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ПРОВЕДЕНИИ АУКЦИОНА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C60C1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w:t>
      </w:r>
      <w:r w:rsidRPr="00C60C12">
        <w:rPr>
          <w:sz w:val="20"/>
          <w:szCs w:val="20"/>
        </w:rPr>
        <w:t>электронной форме:</w:t>
      </w:r>
      <w:r w:rsidR="002F3A85" w:rsidRPr="00C60C12">
        <w:rPr>
          <w:sz w:val="20"/>
          <w:szCs w:val="20"/>
        </w:rPr>
        <w:t xml:space="preserve"> аукцион в электронной форме на право заключения гражданско-правового договора на поставку </w:t>
      </w:r>
      <w:r w:rsidR="00DC4CCA" w:rsidRPr="00C60C12">
        <w:rPr>
          <w:sz w:val="20"/>
          <w:szCs w:val="20"/>
        </w:rPr>
        <w:t>продуктов питания (сухофруктов)</w:t>
      </w:r>
      <w:r w:rsidRPr="00C60C12">
        <w:rPr>
          <w:sz w:val="20"/>
          <w:szCs w:val="20"/>
        </w:rPr>
        <w:t>.</w:t>
      </w:r>
    </w:p>
    <w:p w:rsidR="009067F8" w:rsidRPr="00C60C1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60C12">
        <w:rPr>
          <w:sz w:val="20"/>
          <w:szCs w:val="20"/>
        </w:rPr>
        <w:t xml:space="preserve">Аукцион в электронной форме проводит: </w:t>
      </w:r>
      <w:r w:rsidR="002F3A85" w:rsidRPr="00C60C12">
        <w:rPr>
          <w:sz w:val="20"/>
          <w:szCs w:val="20"/>
        </w:rPr>
        <w:t>уполномоченный орган.</w:t>
      </w:r>
    </w:p>
    <w:p w:rsidR="009067F8" w:rsidRPr="00C60C1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60C12">
        <w:rPr>
          <w:sz w:val="20"/>
          <w:szCs w:val="20"/>
        </w:rPr>
        <w:t>Заказчик</w:t>
      </w:r>
      <w:r w:rsidR="00284E66" w:rsidRPr="00C60C12">
        <w:rPr>
          <w:sz w:val="20"/>
          <w:szCs w:val="20"/>
        </w:rPr>
        <w:t>: Муниципаль</w:t>
      </w:r>
      <w:r w:rsidR="002F3A85" w:rsidRPr="00C60C12">
        <w:rPr>
          <w:sz w:val="20"/>
          <w:szCs w:val="20"/>
        </w:rPr>
        <w:t>ное бюджетное образовательное учреждение «Гимназия», город Югорск</w:t>
      </w:r>
      <w:r w:rsidRPr="00C60C12">
        <w:rPr>
          <w:sz w:val="20"/>
          <w:szCs w:val="20"/>
        </w:rPr>
        <w:t>.</w:t>
      </w:r>
    </w:p>
    <w:p w:rsidR="009067F8" w:rsidRPr="00C60C1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60C12">
        <w:rPr>
          <w:sz w:val="20"/>
          <w:szCs w:val="20"/>
        </w:rPr>
        <w:t>Место нахождения: 628260, Ханты - Мансийский автономный округ - Югра, Тюменская обл.,  г. Югорск, ул.</w:t>
      </w:r>
      <w:r w:rsidR="00284E66" w:rsidRPr="00C60C12">
        <w:rPr>
          <w:sz w:val="20"/>
          <w:szCs w:val="20"/>
        </w:rPr>
        <w:t xml:space="preserve"> Мира, 6</w:t>
      </w:r>
      <w:r w:rsidRPr="00C60C12">
        <w:rPr>
          <w:sz w:val="20"/>
          <w:szCs w:val="20"/>
        </w:rPr>
        <w:t xml:space="preserve">. </w:t>
      </w:r>
    </w:p>
    <w:p w:rsidR="009067F8" w:rsidRPr="00C60C1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60C12">
        <w:rPr>
          <w:sz w:val="20"/>
          <w:szCs w:val="20"/>
        </w:rPr>
        <w:t xml:space="preserve">Почтовый адрес: 628260, Ханты - Мансийский автономный округ - Югра, Тюменская обл.,  г. Югорск, ул. </w:t>
      </w:r>
      <w:r w:rsidR="00284E66" w:rsidRPr="00C60C12">
        <w:rPr>
          <w:sz w:val="20"/>
          <w:szCs w:val="20"/>
        </w:rPr>
        <w:t>Мира, 6</w:t>
      </w:r>
      <w:r w:rsidRPr="00C60C12">
        <w:rPr>
          <w:sz w:val="20"/>
          <w:szCs w:val="20"/>
        </w:rPr>
        <w:t>.</w:t>
      </w:r>
    </w:p>
    <w:p w:rsidR="009067F8" w:rsidRPr="00C60C1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60C12">
        <w:rPr>
          <w:sz w:val="20"/>
          <w:szCs w:val="20"/>
        </w:rPr>
        <w:t>Адрес электронной почты:</w:t>
      </w:r>
      <w:r w:rsidR="00284E66" w:rsidRPr="00C60C12">
        <w:rPr>
          <w:sz w:val="20"/>
          <w:szCs w:val="20"/>
        </w:rPr>
        <w:t xml:space="preserve"> </w:t>
      </w:r>
      <w:proofErr w:type="spellStart"/>
      <w:r w:rsidR="00284E66" w:rsidRPr="00C60C12">
        <w:rPr>
          <w:sz w:val="20"/>
          <w:szCs w:val="20"/>
          <w:lang w:val="en-US"/>
        </w:rPr>
        <w:t>buhgalteriya</w:t>
      </w:r>
      <w:proofErr w:type="spellEnd"/>
      <w:r w:rsidR="00284E66" w:rsidRPr="00C60C12">
        <w:rPr>
          <w:sz w:val="20"/>
          <w:szCs w:val="20"/>
        </w:rPr>
        <w:t>.</w:t>
      </w:r>
      <w:proofErr w:type="spellStart"/>
      <w:r w:rsidR="00284E66" w:rsidRPr="00C60C12">
        <w:rPr>
          <w:sz w:val="20"/>
          <w:szCs w:val="20"/>
          <w:lang w:val="en-US"/>
        </w:rPr>
        <w:t>soshv</w:t>
      </w:r>
      <w:proofErr w:type="spellEnd"/>
      <w:r w:rsidR="00284E66" w:rsidRPr="00C60C12">
        <w:rPr>
          <w:sz w:val="20"/>
          <w:szCs w:val="20"/>
        </w:rPr>
        <w:t>@</w:t>
      </w:r>
      <w:r w:rsidR="00284E66" w:rsidRPr="00C60C12">
        <w:rPr>
          <w:sz w:val="20"/>
          <w:szCs w:val="20"/>
          <w:lang w:val="en-US"/>
        </w:rPr>
        <w:t>mail</w:t>
      </w:r>
      <w:r w:rsidR="00284E66" w:rsidRPr="00C60C12">
        <w:rPr>
          <w:sz w:val="20"/>
          <w:szCs w:val="20"/>
        </w:rPr>
        <w:t>.</w:t>
      </w:r>
      <w:proofErr w:type="spellStart"/>
      <w:r w:rsidR="00284E66" w:rsidRPr="00C60C12">
        <w:rPr>
          <w:sz w:val="20"/>
          <w:szCs w:val="20"/>
          <w:lang w:val="en-US"/>
        </w:rPr>
        <w:t>ru</w:t>
      </w:r>
      <w:proofErr w:type="spellEnd"/>
    </w:p>
    <w:p w:rsidR="009067F8" w:rsidRPr="00C60C12" w:rsidRDefault="009067F8" w:rsidP="009067F8">
      <w:pPr>
        <w:pStyle w:val="ConsPlusNormal"/>
        <w:widowControl/>
        <w:ind w:firstLine="0"/>
        <w:jc w:val="both"/>
        <w:rPr>
          <w:rFonts w:ascii="Times New Roman" w:hAnsi="Times New Roman" w:cs="Times New Roman"/>
        </w:rPr>
      </w:pPr>
      <w:r w:rsidRPr="00C60C12">
        <w:rPr>
          <w:rFonts w:ascii="Times New Roman" w:hAnsi="Times New Roman" w:cs="Times New Roman"/>
        </w:rPr>
        <w:t xml:space="preserve">Номер контактного телефона: </w:t>
      </w:r>
      <w:r w:rsidRPr="00C60C12">
        <w:rPr>
          <w:rFonts w:ascii="Times New Roman" w:hAnsi="Times New Roman" w:cs="Times New Roman"/>
          <w:u w:val="single"/>
        </w:rPr>
        <w:t>8 (3467</w:t>
      </w:r>
      <w:r w:rsidR="00284E66" w:rsidRPr="00C60C12">
        <w:rPr>
          <w:rFonts w:ascii="Times New Roman" w:hAnsi="Times New Roman" w:cs="Times New Roman"/>
          <w:u w:val="single"/>
        </w:rPr>
        <w:t>5</w:t>
      </w:r>
      <w:r w:rsidRPr="00C60C12">
        <w:rPr>
          <w:rFonts w:ascii="Times New Roman" w:hAnsi="Times New Roman" w:cs="Times New Roman"/>
          <w:u w:val="single"/>
        </w:rPr>
        <w:t xml:space="preserve">) </w:t>
      </w:r>
      <w:r w:rsidR="00284E66" w:rsidRPr="00C60C12">
        <w:rPr>
          <w:rFonts w:ascii="Times New Roman" w:hAnsi="Times New Roman" w:cs="Times New Roman"/>
          <w:u w:val="single"/>
        </w:rPr>
        <w:t>2-40-73</w:t>
      </w:r>
    </w:p>
    <w:p w:rsidR="009067F8" w:rsidRPr="00C60C12" w:rsidRDefault="009067F8" w:rsidP="009067F8">
      <w:pPr>
        <w:pStyle w:val="ConsPlusNormal"/>
        <w:widowControl/>
        <w:tabs>
          <w:tab w:val="left" w:pos="567"/>
        </w:tabs>
        <w:ind w:firstLine="0"/>
        <w:jc w:val="both"/>
        <w:rPr>
          <w:rFonts w:ascii="Times New Roman" w:hAnsi="Times New Roman" w:cs="Times New Roman"/>
        </w:rPr>
      </w:pPr>
      <w:r w:rsidRPr="00C60C12">
        <w:rPr>
          <w:rFonts w:ascii="Times New Roman" w:hAnsi="Times New Roman" w:cs="Times New Roman"/>
        </w:rPr>
        <w:t>Ответственное должностное лицо:</w:t>
      </w:r>
      <w:r w:rsidR="005D7A04" w:rsidRPr="00C60C12">
        <w:rPr>
          <w:rFonts w:ascii="Times New Roman" w:hAnsi="Times New Roman" w:cs="Times New Roman"/>
        </w:rPr>
        <w:t xml:space="preserve"> бухгалтер</w:t>
      </w:r>
      <w:r w:rsidR="00284E66" w:rsidRPr="00C60C12">
        <w:rPr>
          <w:rFonts w:ascii="Times New Roman" w:hAnsi="Times New Roman" w:cs="Times New Roman"/>
        </w:rPr>
        <w:t xml:space="preserve"> </w:t>
      </w:r>
      <w:r w:rsidR="00CB2717" w:rsidRPr="00C60C12">
        <w:rPr>
          <w:rFonts w:ascii="Times New Roman" w:hAnsi="Times New Roman" w:cs="Times New Roman"/>
        </w:rPr>
        <w:t>Мицкевич Валерия Владиславовна</w:t>
      </w:r>
    </w:p>
    <w:p w:rsidR="009067F8" w:rsidRPr="00C60C12"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C60C12">
        <w:rPr>
          <w:sz w:val="20"/>
          <w:szCs w:val="20"/>
        </w:rPr>
        <w:t xml:space="preserve">Уполномоченный орган (учреждение): </w:t>
      </w:r>
      <w:r w:rsidRPr="00C60C12">
        <w:rPr>
          <w:sz w:val="20"/>
          <w:szCs w:val="20"/>
          <w:u w:val="single"/>
        </w:rPr>
        <w:t>Администрация города Югорска</w:t>
      </w:r>
      <w:r w:rsidRPr="00C60C12">
        <w:rPr>
          <w:sz w:val="20"/>
          <w:szCs w:val="20"/>
        </w:rPr>
        <w:t>.</w:t>
      </w:r>
    </w:p>
    <w:p w:rsidR="009067F8" w:rsidRPr="00C60C12" w:rsidRDefault="009067F8" w:rsidP="009067F8">
      <w:pPr>
        <w:pStyle w:val="ConsPlusNormal"/>
        <w:widowControl/>
        <w:tabs>
          <w:tab w:val="left" w:pos="567"/>
        </w:tabs>
        <w:ind w:firstLine="0"/>
        <w:jc w:val="both"/>
        <w:rPr>
          <w:rFonts w:ascii="Times New Roman" w:hAnsi="Times New Roman" w:cs="Times New Roman"/>
        </w:rPr>
      </w:pPr>
      <w:r w:rsidRPr="00C60C12">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C60C12">
        <w:rPr>
          <w:rFonts w:ascii="Times New Roman" w:hAnsi="Times New Roman" w:cs="Times New Roman"/>
        </w:rPr>
        <w:t>каб</w:t>
      </w:r>
      <w:proofErr w:type="spellEnd"/>
      <w:r w:rsidRPr="00C60C12">
        <w:rPr>
          <w:rFonts w:ascii="Times New Roman" w:hAnsi="Times New Roman" w:cs="Times New Roman"/>
        </w:rPr>
        <w:t>. 310.</w:t>
      </w:r>
    </w:p>
    <w:p w:rsidR="009067F8" w:rsidRPr="00C60C12" w:rsidRDefault="009067F8" w:rsidP="009067F8">
      <w:pPr>
        <w:pStyle w:val="ConsPlusNormal"/>
        <w:widowControl/>
        <w:tabs>
          <w:tab w:val="left" w:pos="567"/>
        </w:tabs>
        <w:ind w:firstLine="0"/>
        <w:jc w:val="both"/>
        <w:rPr>
          <w:rFonts w:ascii="Times New Roman" w:hAnsi="Times New Roman" w:cs="Times New Roman"/>
        </w:rPr>
      </w:pPr>
      <w:r w:rsidRPr="00C60C12">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C60C12"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60C12">
        <w:rPr>
          <w:sz w:val="20"/>
          <w:szCs w:val="20"/>
        </w:rPr>
        <w:t>Адрес электронной почты: omz@ugorsk.ru .</w:t>
      </w:r>
    </w:p>
    <w:p w:rsidR="009067F8" w:rsidRPr="00C60C12"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60C12">
        <w:rPr>
          <w:sz w:val="20"/>
          <w:szCs w:val="20"/>
        </w:rPr>
        <w:t>Номер контактного телефона: (34675) 50037.</w:t>
      </w:r>
    </w:p>
    <w:p w:rsidR="009067F8" w:rsidRPr="00C60C12"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60C12">
        <w:rPr>
          <w:sz w:val="20"/>
          <w:szCs w:val="20"/>
        </w:rPr>
        <w:t>Ответственное должностное лицо: начальник отдела муниципальных закупок Захарова Наталья Борисовна.</w:t>
      </w:r>
    </w:p>
    <w:p w:rsidR="009067F8" w:rsidRPr="00C60C12"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C60C12">
        <w:rPr>
          <w:sz w:val="20"/>
          <w:szCs w:val="20"/>
        </w:rPr>
        <w:t xml:space="preserve">Специализированная организация: </w:t>
      </w:r>
      <w:r w:rsidRPr="00C60C12">
        <w:rPr>
          <w:sz w:val="20"/>
          <w:szCs w:val="20"/>
          <w:u w:val="single"/>
        </w:rPr>
        <w:t>не привлекается.</w:t>
      </w:r>
    </w:p>
    <w:p w:rsidR="009067F8" w:rsidRPr="00C60C12"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C60C12">
        <w:rPr>
          <w:sz w:val="20"/>
          <w:szCs w:val="20"/>
        </w:rPr>
        <w:t xml:space="preserve">Адрес электронной площадки в информационно-телекоммуникационной сети «Интернет»: </w:t>
      </w:r>
      <w:r w:rsidRPr="00C60C12">
        <w:rPr>
          <w:sz w:val="20"/>
          <w:szCs w:val="20"/>
          <w:u w:val="single"/>
        </w:rPr>
        <w:t>http://</w:t>
      </w:r>
      <w:proofErr w:type="spellStart"/>
      <w:r w:rsidRPr="00C60C12">
        <w:rPr>
          <w:sz w:val="20"/>
          <w:szCs w:val="20"/>
          <w:u w:val="single"/>
          <w:lang w:val="en-US"/>
        </w:rPr>
        <w:t>sberbank</w:t>
      </w:r>
      <w:proofErr w:type="spellEnd"/>
      <w:r w:rsidRPr="00C60C12">
        <w:rPr>
          <w:sz w:val="20"/>
          <w:szCs w:val="20"/>
          <w:u w:val="single"/>
        </w:rPr>
        <w:t>-</w:t>
      </w:r>
      <w:proofErr w:type="spellStart"/>
      <w:r w:rsidRPr="00C60C12">
        <w:rPr>
          <w:sz w:val="20"/>
          <w:szCs w:val="20"/>
          <w:u w:val="single"/>
          <w:lang w:val="en-US"/>
        </w:rPr>
        <w:t>ast</w:t>
      </w:r>
      <w:proofErr w:type="spellEnd"/>
      <w:r w:rsidRPr="00C60C12">
        <w:rPr>
          <w:sz w:val="20"/>
          <w:szCs w:val="20"/>
          <w:u w:val="single"/>
        </w:rPr>
        <w:t>.</w:t>
      </w:r>
      <w:proofErr w:type="spellStart"/>
      <w:r w:rsidRPr="00C60C12">
        <w:rPr>
          <w:sz w:val="20"/>
          <w:szCs w:val="20"/>
          <w:u w:val="single"/>
        </w:rPr>
        <w:t>ru</w:t>
      </w:r>
      <w:proofErr w:type="spellEnd"/>
      <w:r w:rsidRPr="00C60C12">
        <w:rPr>
          <w:sz w:val="20"/>
          <w:szCs w:val="20"/>
          <w:u w:val="single"/>
        </w:rPr>
        <w:t>/.</w:t>
      </w:r>
    </w:p>
    <w:p w:rsidR="009067F8" w:rsidRPr="00C60C12" w:rsidRDefault="009067F8" w:rsidP="009067F8">
      <w:pPr>
        <w:numPr>
          <w:ilvl w:val="0"/>
          <w:numId w:val="1"/>
        </w:numPr>
        <w:tabs>
          <w:tab w:val="num" w:pos="0"/>
        </w:tabs>
        <w:autoSpaceDE w:val="0"/>
        <w:autoSpaceDN w:val="0"/>
        <w:adjustRightInd w:val="0"/>
        <w:ind w:left="0" w:firstLine="539"/>
        <w:rPr>
          <w:sz w:val="20"/>
          <w:szCs w:val="20"/>
        </w:rPr>
      </w:pPr>
      <w:r w:rsidRPr="00C60C12">
        <w:rPr>
          <w:sz w:val="20"/>
          <w:szCs w:val="20"/>
        </w:rPr>
        <w:t xml:space="preserve">Предмет и начальная (максимальная) цена </w:t>
      </w:r>
      <w:r w:rsidR="00822B6B" w:rsidRPr="00C60C12">
        <w:rPr>
          <w:sz w:val="20"/>
          <w:szCs w:val="20"/>
        </w:rPr>
        <w:t>гражданско-правового</w:t>
      </w:r>
      <w:r w:rsidRPr="00C60C12">
        <w:rPr>
          <w:sz w:val="20"/>
          <w:szCs w:val="20"/>
        </w:rPr>
        <w:t xml:space="preserve"> </w:t>
      </w:r>
      <w:r w:rsidR="0076251B" w:rsidRPr="00C60C12">
        <w:rPr>
          <w:sz w:val="20"/>
          <w:szCs w:val="20"/>
        </w:rPr>
        <w:t>договор</w:t>
      </w:r>
      <w:r w:rsidRPr="00C60C12">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C60C12" w:rsidRPr="00C60C12"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C60C12" w:rsidRDefault="009067F8" w:rsidP="00822B6B">
            <w:pPr>
              <w:autoSpaceDE w:val="0"/>
              <w:autoSpaceDN w:val="0"/>
              <w:adjustRightInd w:val="0"/>
              <w:jc w:val="center"/>
              <w:rPr>
                <w:sz w:val="20"/>
                <w:szCs w:val="20"/>
              </w:rPr>
            </w:pPr>
            <w:r w:rsidRPr="00C60C12">
              <w:rPr>
                <w:sz w:val="20"/>
                <w:szCs w:val="20"/>
              </w:rPr>
              <w:t xml:space="preserve">Предмет </w:t>
            </w:r>
            <w:r w:rsidR="00822B6B" w:rsidRPr="00C60C12">
              <w:rPr>
                <w:sz w:val="20"/>
                <w:szCs w:val="20"/>
              </w:rPr>
              <w:t>гражданско-правов</w:t>
            </w:r>
            <w:r w:rsidR="00466ADF" w:rsidRPr="00C60C12">
              <w:rPr>
                <w:sz w:val="20"/>
                <w:szCs w:val="20"/>
              </w:rPr>
              <w:t>о</w:t>
            </w:r>
            <w:r w:rsidR="00822B6B" w:rsidRPr="00C60C12">
              <w:rPr>
                <w:sz w:val="20"/>
                <w:szCs w:val="20"/>
              </w:rPr>
              <w:t>го</w:t>
            </w:r>
            <w:r w:rsidRPr="00C60C12">
              <w:rPr>
                <w:sz w:val="20"/>
                <w:szCs w:val="20"/>
              </w:rPr>
              <w:t xml:space="preserve"> </w:t>
            </w:r>
            <w:r w:rsidR="0076251B" w:rsidRPr="00C60C12">
              <w:rPr>
                <w:sz w:val="20"/>
                <w:szCs w:val="20"/>
              </w:rPr>
              <w:t>договор</w:t>
            </w:r>
            <w:r w:rsidRPr="00C60C12">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C60C12" w:rsidRDefault="009067F8" w:rsidP="009169D5">
            <w:pPr>
              <w:autoSpaceDE w:val="0"/>
              <w:autoSpaceDN w:val="0"/>
              <w:adjustRightInd w:val="0"/>
              <w:jc w:val="center"/>
              <w:rPr>
                <w:sz w:val="20"/>
                <w:szCs w:val="20"/>
              </w:rPr>
            </w:pPr>
            <w:r w:rsidRPr="00C60C12">
              <w:rPr>
                <w:sz w:val="20"/>
                <w:szCs w:val="20"/>
              </w:rPr>
              <w:t xml:space="preserve">Начальная (максимальная) цена </w:t>
            </w:r>
            <w:r w:rsidR="0076251B" w:rsidRPr="00C60C12">
              <w:rPr>
                <w:sz w:val="20"/>
                <w:szCs w:val="20"/>
              </w:rPr>
              <w:t>договор</w:t>
            </w:r>
            <w:r w:rsidRPr="00C60C12">
              <w:rPr>
                <w:sz w:val="20"/>
                <w:szCs w:val="20"/>
              </w:rPr>
              <w:t>а</w:t>
            </w:r>
            <w:r w:rsidR="00466ADF" w:rsidRPr="00C60C12">
              <w:rPr>
                <w:sz w:val="20"/>
                <w:szCs w:val="20"/>
              </w:rPr>
              <w:t>,</w:t>
            </w:r>
            <w:r w:rsidRPr="00C60C12">
              <w:rPr>
                <w:sz w:val="20"/>
                <w:szCs w:val="20"/>
              </w:rPr>
              <w:t xml:space="preserve"> рублей</w:t>
            </w:r>
          </w:p>
        </w:tc>
      </w:tr>
      <w:tr w:rsidR="00C60C12" w:rsidRPr="00C60C12"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C60C12" w:rsidRDefault="009067F8" w:rsidP="00B73A65">
            <w:pPr>
              <w:pStyle w:val="a3"/>
              <w:autoSpaceDE w:val="0"/>
              <w:autoSpaceDN w:val="0"/>
              <w:adjustRightInd w:val="0"/>
              <w:spacing w:before="0" w:beforeAutospacing="0" w:after="0" w:afterAutospacing="0"/>
              <w:jc w:val="center"/>
              <w:rPr>
                <w:sz w:val="20"/>
                <w:szCs w:val="20"/>
              </w:rPr>
            </w:pPr>
            <w:r w:rsidRPr="00C60C12">
              <w:rPr>
                <w:sz w:val="20"/>
                <w:szCs w:val="20"/>
              </w:rPr>
              <w:t>Код</w:t>
            </w:r>
          </w:p>
          <w:p w:rsidR="009067F8" w:rsidRPr="00C60C12" w:rsidRDefault="009067F8" w:rsidP="00B73A65">
            <w:pPr>
              <w:pStyle w:val="a3"/>
              <w:autoSpaceDE w:val="0"/>
              <w:autoSpaceDN w:val="0"/>
              <w:adjustRightInd w:val="0"/>
              <w:spacing w:before="0" w:beforeAutospacing="0" w:after="0" w:afterAutospacing="0"/>
              <w:jc w:val="center"/>
              <w:rPr>
                <w:sz w:val="20"/>
                <w:szCs w:val="20"/>
              </w:rPr>
            </w:pPr>
            <w:r w:rsidRPr="00C60C12">
              <w:rPr>
                <w:sz w:val="20"/>
                <w:szCs w:val="20"/>
              </w:rPr>
              <w:t>ОКПД</w:t>
            </w:r>
            <w:r w:rsidR="00D55EC3" w:rsidRPr="00C60C12">
              <w:rPr>
                <w:sz w:val="20"/>
                <w:szCs w:val="20"/>
              </w:rPr>
              <w:t>2</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C60C12" w:rsidRDefault="009067F8" w:rsidP="00B73A65">
            <w:pPr>
              <w:pStyle w:val="a3"/>
              <w:autoSpaceDE w:val="0"/>
              <w:autoSpaceDN w:val="0"/>
              <w:adjustRightInd w:val="0"/>
              <w:spacing w:before="0" w:beforeAutospacing="0" w:after="0" w:afterAutospacing="0"/>
              <w:jc w:val="center"/>
              <w:rPr>
                <w:sz w:val="20"/>
                <w:szCs w:val="20"/>
              </w:rPr>
            </w:pPr>
            <w:r w:rsidRPr="00C60C12">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C60C12" w:rsidRDefault="009067F8" w:rsidP="00B73A65">
            <w:pPr>
              <w:pStyle w:val="a3"/>
              <w:autoSpaceDE w:val="0"/>
              <w:autoSpaceDN w:val="0"/>
              <w:adjustRightInd w:val="0"/>
              <w:spacing w:before="0" w:beforeAutospacing="0" w:after="0" w:afterAutospacing="0"/>
              <w:jc w:val="center"/>
              <w:rPr>
                <w:sz w:val="20"/>
                <w:szCs w:val="20"/>
              </w:rPr>
            </w:pPr>
            <w:r w:rsidRPr="00C60C12">
              <w:rPr>
                <w:sz w:val="20"/>
                <w:szCs w:val="20"/>
              </w:rPr>
              <w:t>Ед.</w:t>
            </w:r>
          </w:p>
          <w:p w:rsidR="009067F8" w:rsidRPr="00C60C12" w:rsidRDefault="009169D5" w:rsidP="00B73A65">
            <w:pPr>
              <w:pStyle w:val="a3"/>
              <w:autoSpaceDE w:val="0"/>
              <w:autoSpaceDN w:val="0"/>
              <w:adjustRightInd w:val="0"/>
              <w:spacing w:before="0" w:beforeAutospacing="0" w:after="0" w:afterAutospacing="0"/>
              <w:jc w:val="center"/>
              <w:rPr>
                <w:sz w:val="20"/>
                <w:szCs w:val="20"/>
              </w:rPr>
            </w:pPr>
            <w:r w:rsidRPr="00C60C12">
              <w:rPr>
                <w:sz w:val="20"/>
                <w:szCs w:val="20"/>
              </w:rPr>
              <w:t>и</w:t>
            </w:r>
            <w:r w:rsidR="009067F8" w:rsidRPr="00C60C12">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C60C12" w:rsidRDefault="009067F8" w:rsidP="00466ADF">
            <w:pPr>
              <w:autoSpaceDE w:val="0"/>
              <w:autoSpaceDN w:val="0"/>
              <w:adjustRightInd w:val="0"/>
              <w:ind w:left="-89" w:right="-140"/>
              <w:jc w:val="center"/>
              <w:rPr>
                <w:sz w:val="20"/>
                <w:szCs w:val="20"/>
              </w:rPr>
            </w:pPr>
            <w:r w:rsidRPr="00C60C12">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C60C12" w:rsidRDefault="009067F8" w:rsidP="00B73A65">
            <w:pPr>
              <w:jc w:val="center"/>
              <w:rPr>
                <w:sz w:val="20"/>
                <w:szCs w:val="20"/>
              </w:rPr>
            </w:pPr>
          </w:p>
        </w:tc>
      </w:tr>
      <w:tr w:rsidR="00C60C12" w:rsidRPr="00C60C12"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8767A8" w:rsidRPr="00C60C12" w:rsidRDefault="008767A8" w:rsidP="000B7C3C">
            <w:pPr>
              <w:rPr>
                <w:sz w:val="20"/>
                <w:szCs w:val="20"/>
              </w:rPr>
            </w:pPr>
            <w:r w:rsidRPr="00C60C12">
              <w:rPr>
                <w:sz w:val="20"/>
                <w:szCs w:val="20"/>
              </w:rPr>
              <w:t>10.39.25.134</w:t>
            </w:r>
          </w:p>
        </w:tc>
        <w:tc>
          <w:tcPr>
            <w:tcW w:w="4267" w:type="dxa"/>
            <w:tcBorders>
              <w:top w:val="single" w:sz="4" w:space="0" w:color="auto"/>
              <w:left w:val="single" w:sz="4" w:space="0" w:color="auto"/>
              <w:bottom w:val="single" w:sz="4" w:space="0" w:color="auto"/>
              <w:right w:val="single" w:sz="4" w:space="0" w:color="auto"/>
            </w:tcBorders>
          </w:tcPr>
          <w:p w:rsidR="008767A8" w:rsidRPr="00C60C12" w:rsidRDefault="008767A8" w:rsidP="00434AED">
            <w:pPr>
              <w:jc w:val="both"/>
              <w:rPr>
                <w:sz w:val="20"/>
                <w:szCs w:val="20"/>
              </w:rPr>
            </w:pPr>
            <w:r w:rsidRPr="00C60C12">
              <w:rPr>
                <w:sz w:val="20"/>
                <w:szCs w:val="20"/>
              </w:rPr>
              <w:t>Смесь из 6 видов сухофруктов плодов и ягод. Высший сорт, плоды цельные, хорошо высушенные, без загрязнения, без гнили и плесени, без посторонней примеси. Упакованы в полиэтиленовые пакеты не менее 5 и не более 10 кг. ГОСТ 12003-76</w:t>
            </w:r>
          </w:p>
        </w:tc>
        <w:tc>
          <w:tcPr>
            <w:tcW w:w="579"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DC4CCA">
            <w:pPr>
              <w:autoSpaceDE w:val="0"/>
              <w:autoSpaceDN w:val="0"/>
              <w:adjustRightInd w:val="0"/>
              <w:jc w:val="center"/>
              <w:rPr>
                <w:sz w:val="20"/>
                <w:szCs w:val="20"/>
              </w:rPr>
            </w:pPr>
            <w:r w:rsidRPr="00C60C12">
              <w:rPr>
                <w:sz w:val="20"/>
                <w:szCs w:val="20"/>
              </w:rPr>
              <w:t>Кг.</w:t>
            </w:r>
          </w:p>
        </w:tc>
        <w:tc>
          <w:tcPr>
            <w:tcW w:w="1405"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50</w:t>
            </w:r>
          </w:p>
        </w:tc>
        <w:tc>
          <w:tcPr>
            <w:tcW w:w="2289"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7 562,5</w:t>
            </w:r>
          </w:p>
        </w:tc>
      </w:tr>
      <w:tr w:rsidR="00C60C12" w:rsidRPr="00C60C12"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8767A8" w:rsidRPr="00C60C12" w:rsidRDefault="008767A8" w:rsidP="000B7C3C">
            <w:pPr>
              <w:rPr>
                <w:sz w:val="20"/>
                <w:szCs w:val="20"/>
              </w:rPr>
            </w:pPr>
            <w:r w:rsidRPr="00C60C12">
              <w:rPr>
                <w:sz w:val="20"/>
                <w:szCs w:val="20"/>
              </w:rPr>
              <w:t>10.39.25.130</w:t>
            </w:r>
          </w:p>
        </w:tc>
        <w:tc>
          <w:tcPr>
            <w:tcW w:w="4267" w:type="dxa"/>
            <w:tcBorders>
              <w:top w:val="single" w:sz="4" w:space="0" w:color="auto"/>
              <w:left w:val="single" w:sz="4" w:space="0" w:color="auto"/>
              <w:bottom w:val="single" w:sz="4" w:space="0" w:color="auto"/>
              <w:right w:val="single" w:sz="4" w:space="0" w:color="auto"/>
            </w:tcBorders>
          </w:tcPr>
          <w:p w:rsidR="008767A8" w:rsidRPr="00C60C12" w:rsidRDefault="008767A8" w:rsidP="00434AED">
            <w:pPr>
              <w:jc w:val="both"/>
              <w:rPr>
                <w:sz w:val="20"/>
                <w:szCs w:val="20"/>
              </w:rPr>
            </w:pPr>
            <w:r w:rsidRPr="00C60C12">
              <w:rPr>
                <w:sz w:val="20"/>
                <w:szCs w:val="20"/>
              </w:rPr>
              <w:t xml:space="preserve">Урюк. Плоды целые хорошо высушенные с косточкой, без загрязнения. Цвет от желтого до </w:t>
            </w:r>
            <w:proofErr w:type="spellStart"/>
            <w:r w:rsidRPr="00C60C12">
              <w:rPr>
                <w:sz w:val="20"/>
                <w:szCs w:val="20"/>
              </w:rPr>
              <w:t>ораньжево</w:t>
            </w:r>
            <w:proofErr w:type="spellEnd"/>
            <w:r w:rsidRPr="00C60C12">
              <w:rPr>
                <w:sz w:val="20"/>
                <w:szCs w:val="20"/>
              </w:rPr>
              <w:t xml:space="preserve">-красного, вкус и запах свойственный фруктам данного вида, без постороннего запаха. </w:t>
            </w:r>
            <w:proofErr w:type="spellStart"/>
            <w:r w:rsidRPr="00C60C12">
              <w:rPr>
                <w:sz w:val="20"/>
                <w:szCs w:val="20"/>
              </w:rPr>
              <w:t>Фасованые</w:t>
            </w:r>
            <w:proofErr w:type="spellEnd"/>
            <w:r w:rsidRPr="00C60C12">
              <w:rPr>
                <w:sz w:val="20"/>
                <w:szCs w:val="20"/>
              </w:rPr>
              <w:t xml:space="preserve"> в полиэтиленовые пакеты не более 10 кг. ГОСТ 32896-2014</w:t>
            </w:r>
          </w:p>
        </w:tc>
        <w:tc>
          <w:tcPr>
            <w:tcW w:w="579"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DC4CCA">
            <w:pPr>
              <w:autoSpaceDE w:val="0"/>
              <w:autoSpaceDN w:val="0"/>
              <w:adjustRightInd w:val="0"/>
              <w:jc w:val="center"/>
              <w:rPr>
                <w:sz w:val="20"/>
                <w:szCs w:val="20"/>
              </w:rPr>
            </w:pPr>
            <w:r w:rsidRPr="00C60C12">
              <w:rPr>
                <w:sz w:val="20"/>
                <w:szCs w:val="20"/>
              </w:rPr>
              <w:t>Кг.</w:t>
            </w:r>
          </w:p>
        </w:tc>
        <w:tc>
          <w:tcPr>
            <w:tcW w:w="1405"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25</w:t>
            </w:r>
          </w:p>
        </w:tc>
        <w:tc>
          <w:tcPr>
            <w:tcW w:w="2289"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6 968,75</w:t>
            </w:r>
          </w:p>
        </w:tc>
      </w:tr>
      <w:tr w:rsidR="00C60C12" w:rsidRPr="00C60C12"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8767A8" w:rsidRPr="00C60C12" w:rsidRDefault="008767A8" w:rsidP="000B7C3C">
            <w:pPr>
              <w:rPr>
                <w:sz w:val="20"/>
                <w:szCs w:val="20"/>
              </w:rPr>
            </w:pPr>
            <w:r w:rsidRPr="00C60C12">
              <w:rPr>
                <w:sz w:val="20"/>
                <w:szCs w:val="20"/>
              </w:rPr>
              <w:t>10.39.25.130</w:t>
            </w:r>
          </w:p>
        </w:tc>
        <w:tc>
          <w:tcPr>
            <w:tcW w:w="4267" w:type="dxa"/>
            <w:tcBorders>
              <w:top w:val="single" w:sz="4" w:space="0" w:color="auto"/>
              <w:left w:val="single" w:sz="4" w:space="0" w:color="auto"/>
              <w:bottom w:val="single" w:sz="4" w:space="0" w:color="auto"/>
              <w:right w:val="single" w:sz="4" w:space="0" w:color="auto"/>
            </w:tcBorders>
          </w:tcPr>
          <w:p w:rsidR="008767A8" w:rsidRPr="00C60C12" w:rsidRDefault="008767A8" w:rsidP="00822B6B">
            <w:pPr>
              <w:jc w:val="both"/>
              <w:rPr>
                <w:sz w:val="20"/>
                <w:szCs w:val="20"/>
              </w:rPr>
            </w:pPr>
            <w:r w:rsidRPr="00C60C12">
              <w:rPr>
                <w:sz w:val="20"/>
                <w:szCs w:val="20"/>
              </w:rPr>
              <w:t xml:space="preserve">Курага. Плоды цельные, без косточки, хорошо высушенные, без загрязнений, без гнили и плесени, без посторонней примеси. Упаковка в полиэтиленовые пакеты от 5 кг. ГОСТ </w:t>
            </w:r>
            <w:r w:rsidR="00822B6B" w:rsidRPr="00C60C12">
              <w:rPr>
                <w:sz w:val="20"/>
                <w:szCs w:val="20"/>
              </w:rPr>
              <w:t>32896-2014</w:t>
            </w:r>
          </w:p>
        </w:tc>
        <w:tc>
          <w:tcPr>
            <w:tcW w:w="579"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Кг.</w:t>
            </w:r>
          </w:p>
        </w:tc>
        <w:tc>
          <w:tcPr>
            <w:tcW w:w="1405"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50</w:t>
            </w:r>
          </w:p>
        </w:tc>
        <w:tc>
          <w:tcPr>
            <w:tcW w:w="2289"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16 312,50</w:t>
            </w:r>
          </w:p>
        </w:tc>
      </w:tr>
      <w:tr w:rsidR="00C60C12" w:rsidRPr="00C60C12"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8767A8" w:rsidRPr="00C60C12" w:rsidRDefault="008767A8" w:rsidP="000B7C3C">
            <w:pPr>
              <w:rPr>
                <w:sz w:val="20"/>
                <w:szCs w:val="20"/>
              </w:rPr>
            </w:pPr>
            <w:r w:rsidRPr="00C60C12">
              <w:rPr>
                <w:sz w:val="20"/>
                <w:szCs w:val="20"/>
              </w:rPr>
              <w:t>10.39.25.130</w:t>
            </w:r>
          </w:p>
        </w:tc>
        <w:tc>
          <w:tcPr>
            <w:tcW w:w="4267" w:type="dxa"/>
            <w:tcBorders>
              <w:top w:val="single" w:sz="4" w:space="0" w:color="auto"/>
              <w:left w:val="single" w:sz="4" w:space="0" w:color="auto"/>
              <w:bottom w:val="single" w:sz="4" w:space="0" w:color="auto"/>
              <w:right w:val="single" w:sz="4" w:space="0" w:color="auto"/>
            </w:tcBorders>
          </w:tcPr>
          <w:p w:rsidR="008767A8" w:rsidRPr="00C60C12" w:rsidRDefault="008767A8" w:rsidP="00434AED">
            <w:pPr>
              <w:jc w:val="both"/>
              <w:rPr>
                <w:sz w:val="20"/>
                <w:szCs w:val="20"/>
              </w:rPr>
            </w:pPr>
            <w:r w:rsidRPr="00C60C12">
              <w:rPr>
                <w:sz w:val="20"/>
                <w:szCs w:val="20"/>
              </w:rPr>
              <w:t>Шиповник. Плоды цельные, хорошо высушенные, без загрязнений, без плесени и гнили, без посторонней примеси. Упаковка в полиэтиленовые пакеты не менее 5 и не более 10 кг. ГОСТ 1994-93</w:t>
            </w:r>
          </w:p>
        </w:tc>
        <w:tc>
          <w:tcPr>
            <w:tcW w:w="579"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Кг.</w:t>
            </w:r>
          </w:p>
        </w:tc>
        <w:tc>
          <w:tcPr>
            <w:tcW w:w="1405"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30</w:t>
            </w:r>
          </w:p>
        </w:tc>
        <w:tc>
          <w:tcPr>
            <w:tcW w:w="2289" w:type="dxa"/>
            <w:tcBorders>
              <w:top w:val="single" w:sz="4" w:space="0" w:color="auto"/>
              <w:left w:val="single" w:sz="4" w:space="0" w:color="auto"/>
              <w:bottom w:val="single" w:sz="4" w:space="0" w:color="auto"/>
              <w:right w:val="single" w:sz="4" w:space="0" w:color="auto"/>
            </w:tcBorders>
            <w:vAlign w:val="center"/>
          </w:tcPr>
          <w:p w:rsidR="008767A8" w:rsidRPr="00C60C12" w:rsidRDefault="008767A8" w:rsidP="009169D5">
            <w:pPr>
              <w:autoSpaceDE w:val="0"/>
              <w:autoSpaceDN w:val="0"/>
              <w:adjustRightInd w:val="0"/>
              <w:jc w:val="center"/>
              <w:rPr>
                <w:sz w:val="20"/>
                <w:szCs w:val="20"/>
              </w:rPr>
            </w:pPr>
            <w:r w:rsidRPr="00C60C12">
              <w:rPr>
                <w:sz w:val="20"/>
                <w:szCs w:val="20"/>
              </w:rPr>
              <w:t>5 962,50</w:t>
            </w:r>
          </w:p>
        </w:tc>
      </w:tr>
      <w:tr w:rsidR="00C60C12" w:rsidRPr="00C60C12"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8767A8" w:rsidRPr="00C60C12" w:rsidRDefault="008767A8"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8767A8" w:rsidRPr="00C60C12" w:rsidRDefault="008767A8"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8767A8" w:rsidRPr="00C60C12" w:rsidRDefault="008767A8" w:rsidP="00284E66">
            <w:pPr>
              <w:autoSpaceDE w:val="0"/>
              <w:autoSpaceDN w:val="0"/>
              <w:adjustRightInd w:val="0"/>
              <w:jc w:val="center"/>
              <w:rPr>
                <w:sz w:val="20"/>
                <w:szCs w:val="20"/>
              </w:rPr>
            </w:pPr>
            <w:r w:rsidRPr="00C60C12">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8767A8" w:rsidRPr="00C60C12" w:rsidRDefault="008767A8" w:rsidP="00284E66">
            <w:pPr>
              <w:autoSpaceDE w:val="0"/>
              <w:autoSpaceDN w:val="0"/>
              <w:adjustRightInd w:val="0"/>
              <w:jc w:val="center"/>
              <w:rPr>
                <w:sz w:val="20"/>
                <w:szCs w:val="20"/>
              </w:rPr>
            </w:pPr>
            <w:r w:rsidRPr="00C60C12">
              <w:rPr>
                <w:sz w:val="20"/>
                <w:szCs w:val="20"/>
              </w:rPr>
              <w:t>36 806,25</w:t>
            </w:r>
          </w:p>
        </w:tc>
      </w:tr>
    </w:tbl>
    <w:p w:rsidR="00580AF5" w:rsidRPr="00C60C12" w:rsidRDefault="00580AF5" w:rsidP="00580AF5">
      <w:pPr>
        <w:autoSpaceDE w:val="0"/>
        <w:autoSpaceDN w:val="0"/>
        <w:adjustRightInd w:val="0"/>
        <w:ind w:left="567"/>
        <w:rPr>
          <w:sz w:val="20"/>
          <w:szCs w:val="20"/>
        </w:rPr>
      </w:pPr>
    </w:p>
    <w:p w:rsidR="009067F8" w:rsidRPr="00C60C12" w:rsidRDefault="009067F8" w:rsidP="0076251B">
      <w:pPr>
        <w:numPr>
          <w:ilvl w:val="0"/>
          <w:numId w:val="1"/>
        </w:numPr>
        <w:autoSpaceDE w:val="0"/>
        <w:autoSpaceDN w:val="0"/>
        <w:adjustRightInd w:val="0"/>
        <w:ind w:left="0" w:firstLine="567"/>
        <w:jc w:val="both"/>
        <w:rPr>
          <w:sz w:val="20"/>
          <w:szCs w:val="20"/>
        </w:rPr>
      </w:pPr>
      <w:r w:rsidRPr="00C60C12">
        <w:rPr>
          <w:sz w:val="20"/>
          <w:szCs w:val="20"/>
        </w:rPr>
        <w:t xml:space="preserve">Место доставки товара:  </w:t>
      </w:r>
      <w:r w:rsidR="00580AF5" w:rsidRPr="00C60C12">
        <w:rPr>
          <w:sz w:val="20"/>
          <w:szCs w:val="20"/>
        </w:rPr>
        <w:t xml:space="preserve">628260, </w:t>
      </w:r>
      <w:r w:rsidR="008767A8" w:rsidRPr="00C60C12">
        <w:rPr>
          <w:sz w:val="20"/>
          <w:szCs w:val="20"/>
        </w:rPr>
        <w:t>ул. Мира д. 6</w:t>
      </w:r>
      <w:r w:rsidR="00580AF5" w:rsidRPr="00C60C12">
        <w:rPr>
          <w:sz w:val="20"/>
          <w:szCs w:val="20"/>
        </w:rPr>
        <w:t>, г. Югорск, Ханты-Мансийский автономный округ – Югра, Тюменская область.</w:t>
      </w:r>
    </w:p>
    <w:p w:rsidR="00F4463C" w:rsidRPr="00C60C12" w:rsidRDefault="009067F8" w:rsidP="00F8522D">
      <w:pPr>
        <w:numPr>
          <w:ilvl w:val="0"/>
          <w:numId w:val="1"/>
        </w:numPr>
        <w:tabs>
          <w:tab w:val="clear" w:pos="927"/>
          <w:tab w:val="num" w:pos="993"/>
        </w:tabs>
        <w:autoSpaceDE w:val="0"/>
        <w:autoSpaceDN w:val="0"/>
        <w:adjustRightInd w:val="0"/>
        <w:ind w:left="0" w:firstLine="567"/>
        <w:jc w:val="both"/>
        <w:rPr>
          <w:sz w:val="20"/>
          <w:szCs w:val="20"/>
        </w:rPr>
      </w:pPr>
      <w:r w:rsidRPr="00C60C12">
        <w:rPr>
          <w:sz w:val="20"/>
          <w:szCs w:val="20"/>
        </w:rPr>
        <w:t>Сроки поставки товар</w:t>
      </w:r>
      <w:r w:rsidR="00466ADF" w:rsidRPr="00C60C12">
        <w:rPr>
          <w:sz w:val="20"/>
          <w:szCs w:val="20"/>
        </w:rPr>
        <w:t>а</w:t>
      </w:r>
      <w:r w:rsidRPr="00C60C12">
        <w:rPr>
          <w:sz w:val="20"/>
          <w:szCs w:val="20"/>
        </w:rPr>
        <w:t xml:space="preserve">: </w:t>
      </w:r>
      <w:r w:rsidR="00CB2717" w:rsidRPr="00C60C12">
        <w:rPr>
          <w:sz w:val="20"/>
          <w:szCs w:val="20"/>
        </w:rPr>
        <w:t xml:space="preserve">Поставка товара осуществляется </w:t>
      </w:r>
      <w:r w:rsidR="00F8522D" w:rsidRPr="00C60C12">
        <w:rPr>
          <w:sz w:val="20"/>
          <w:szCs w:val="20"/>
        </w:rPr>
        <w:t>1 раз в неделю с 08.00 до 15.00, по телефонной или письменной заявке</w:t>
      </w:r>
      <w:r w:rsidR="00466ADF" w:rsidRPr="00C60C12">
        <w:rPr>
          <w:sz w:val="20"/>
          <w:szCs w:val="20"/>
        </w:rPr>
        <w:t xml:space="preserve"> заказчика</w:t>
      </w:r>
      <w:r w:rsidR="00F8522D" w:rsidRPr="00C60C12">
        <w:rPr>
          <w:sz w:val="20"/>
          <w:szCs w:val="20"/>
        </w:rPr>
        <w:t>. В период со дня подписания гражданско-правового договора по 30.06.2017</w:t>
      </w:r>
    </w:p>
    <w:p w:rsidR="009067F8" w:rsidRPr="00C60C12" w:rsidRDefault="009067F8" w:rsidP="009067F8">
      <w:pPr>
        <w:numPr>
          <w:ilvl w:val="0"/>
          <w:numId w:val="1"/>
        </w:numPr>
        <w:autoSpaceDE w:val="0"/>
        <w:autoSpaceDN w:val="0"/>
        <w:adjustRightInd w:val="0"/>
        <w:ind w:left="0" w:firstLine="539"/>
        <w:rPr>
          <w:sz w:val="20"/>
          <w:szCs w:val="20"/>
        </w:rPr>
      </w:pPr>
      <w:r w:rsidRPr="00C60C12">
        <w:rPr>
          <w:sz w:val="20"/>
          <w:szCs w:val="20"/>
        </w:rPr>
        <w:t xml:space="preserve">Источник финансирования: </w:t>
      </w:r>
      <w:r w:rsidR="00CD24CD" w:rsidRPr="00C60C12">
        <w:rPr>
          <w:sz w:val="20"/>
          <w:szCs w:val="20"/>
        </w:rPr>
        <w:t>за счет средств от приносящей доход деятельности на 2017 год.</w:t>
      </w:r>
    </w:p>
    <w:p w:rsidR="009E66BB" w:rsidRPr="00C60C12" w:rsidRDefault="009E66BB" w:rsidP="009E66BB">
      <w:pPr>
        <w:pStyle w:val="a6"/>
        <w:numPr>
          <w:ilvl w:val="0"/>
          <w:numId w:val="1"/>
        </w:numPr>
        <w:tabs>
          <w:tab w:val="clear" w:pos="927"/>
          <w:tab w:val="num" w:pos="993"/>
        </w:tabs>
        <w:ind w:left="0" w:firstLine="567"/>
        <w:jc w:val="both"/>
        <w:rPr>
          <w:sz w:val="20"/>
          <w:szCs w:val="20"/>
        </w:rPr>
      </w:pPr>
      <w:r w:rsidRPr="00C60C12">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B2717" w:rsidRDefault="009067F8" w:rsidP="009067F8">
      <w:pPr>
        <w:pStyle w:val="a6"/>
        <w:numPr>
          <w:ilvl w:val="0"/>
          <w:numId w:val="1"/>
        </w:numPr>
        <w:autoSpaceDE w:val="0"/>
        <w:autoSpaceDN w:val="0"/>
        <w:adjustRightInd w:val="0"/>
        <w:ind w:left="0" w:firstLine="567"/>
        <w:jc w:val="both"/>
        <w:rPr>
          <w:sz w:val="20"/>
          <w:szCs w:val="20"/>
        </w:rPr>
      </w:pPr>
      <w:r w:rsidRPr="00CB2717">
        <w:rPr>
          <w:sz w:val="20"/>
          <w:szCs w:val="20"/>
        </w:rPr>
        <w:t>Требования к участникам закупки:</w:t>
      </w:r>
    </w:p>
    <w:p w:rsidR="009067F8" w:rsidRPr="00CB2717" w:rsidRDefault="009067F8" w:rsidP="009067F8">
      <w:pPr>
        <w:suppressAutoHyphens/>
        <w:ind w:firstLine="567"/>
        <w:jc w:val="both"/>
        <w:rPr>
          <w:sz w:val="20"/>
          <w:szCs w:val="20"/>
        </w:rPr>
      </w:pPr>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B2717" w:rsidRDefault="009067F8" w:rsidP="009067F8">
      <w:pPr>
        <w:suppressAutoHyphens/>
        <w:ind w:firstLine="567"/>
        <w:jc w:val="both"/>
        <w:rPr>
          <w:sz w:val="20"/>
          <w:szCs w:val="20"/>
        </w:rPr>
      </w:pPr>
      <w:r w:rsidRPr="00CB2717">
        <w:rPr>
          <w:sz w:val="20"/>
          <w:szCs w:val="20"/>
        </w:rPr>
        <w:lastRenderedPageBreak/>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B2717" w:rsidRDefault="009067F8" w:rsidP="009067F8">
      <w:pPr>
        <w:suppressAutoHyphens/>
        <w:ind w:firstLine="567"/>
        <w:jc w:val="both"/>
        <w:rPr>
          <w:sz w:val="20"/>
          <w:szCs w:val="20"/>
        </w:rPr>
      </w:pPr>
      <w:r w:rsidRPr="00CB271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r w:rsidRPr="00CB2717">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B2717" w:rsidRDefault="009067F8" w:rsidP="009067F8">
      <w:pPr>
        <w:suppressAutoHyphens/>
        <w:ind w:firstLine="567"/>
        <w:jc w:val="both"/>
        <w:rPr>
          <w:sz w:val="20"/>
          <w:szCs w:val="20"/>
        </w:rPr>
      </w:pPr>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bookmarkStart w:id="0" w:name="_GoBack"/>
      <w:bookmarkEnd w:id="0"/>
      <w:r w:rsidRPr="00CB2717">
        <w:rPr>
          <w:sz w:val="20"/>
          <w:szCs w:val="2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B2717" w:rsidRDefault="009067F8" w:rsidP="00A607E1">
      <w:pPr>
        <w:autoSpaceDE w:val="0"/>
        <w:autoSpaceDN w:val="0"/>
        <w:adjustRightInd w:val="0"/>
        <w:spacing w:line="360" w:lineRule="auto"/>
        <w:ind w:firstLine="540"/>
        <w:jc w:val="both"/>
        <w:rPr>
          <w:sz w:val="20"/>
          <w:szCs w:val="20"/>
        </w:rPr>
      </w:pPr>
      <w:r w:rsidRPr="00CB2717">
        <w:rPr>
          <w:sz w:val="20"/>
          <w:szCs w:val="20"/>
        </w:rPr>
        <w:t>8) участник закупки не является офшорной компанией.</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CB2717">
        <w:rPr>
          <w:sz w:val="20"/>
          <w:szCs w:val="20"/>
        </w:rPr>
        <w:t xml:space="preserve"> </w:t>
      </w:r>
      <w:r w:rsidR="00CD24CD" w:rsidRPr="00F8522D">
        <w:rPr>
          <w:color w:val="FF0000"/>
          <w:sz w:val="20"/>
          <w:szCs w:val="20"/>
        </w:rPr>
        <w:t>не установлены</w:t>
      </w:r>
      <w:r w:rsidRPr="00F8522D">
        <w:rPr>
          <w:color w:val="FF0000"/>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Требование о привлечении к исполнению </w:t>
      </w:r>
      <w:r w:rsidR="0076251B" w:rsidRPr="00CB2717">
        <w:rPr>
          <w:sz w:val="20"/>
          <w:szCs w:val="20"/>
        </w:rPr>
        <w:t>договор</w:t>
      </w:r>
      <w:r w:rsidRPr="00CB271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CB2717">
        <w:rPr>
          <w:i/>
          <w:sz w:val="20"/>
          <w:szCs w:val="20"/>
        </w:rPr>
        <w:t>не установлено.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Документация об аукционе в электронной форме размещена на официальном сайте </w:t>
      </w:r>
      <w:r w:rsidRPr="00CB2717">
        <w:rPr>
          <w:sz w:val="20"/>
          <w:szCs w:val="20"/>
        </w:rPr>
        <w:noBreakHyphen/>
        <w:t xml:space="preserve"> </w:t>
      </w:r>
      <w:proofErr w:type="spellStart"/>
      <w:r w:rsidRPr="00CB2717">
        <w:rPr>
          <w:sz w:val="20"/>
          <w:szCs w:val="20"/>
        </w:rPr>
        <w:t>www</w:t>
      </w:r>
      <w:proofErr w:type="spellEnd"/>
      <w:r w:rsidRPr="00CB2717">
        <w:rPr>
          <w:sz w:val="20"/>
          <w:szCs w:val="20"/>
        </w:rPr>
        <w:t>.</w:t>
      </w:r>
      <w:proofErr w:type="spellStart"/>
      <w:r w:rsidRPr="00CB2717">
        <w:rPr>
          <w:sz w:val="20"/>
          <w:szCs w:val="20"/>
          <w:lang w:val="en-US"/>
        </w:rPr>
        <w:t>zakupki</w:t>
      </w:r>
      <w:proofErr w:type="spellEnd"/>
      <w:r w:rsidRPr="00CB2717">
        <w:rPr>
          <w:sz w:val="20"/>
          <w:szCs w:val="20"/>
        </w:rPr>
        <w:t>.</w:t>
      </w:r>
      <w:proofErr w:type="spellStart"/>
      <w:r w:rsidRPr="00CB2717">
        <w:rPr>
          <w:sz w:val="20"/>
          <w:szCs w:val="20"/>
          <w:lang w:val="en-US"/>
        </w:rPr>
        <w:t>gov</w:t>
      </w:r>
      <w:proofErr w:type="spellEnd"/>
      <w:r w:rsidRPr="00CB2717">
        <w:rPr>
          <w:sz w:val="20"/>
          <w:szCs w:val="20"/>
        </w:rPr>
        <w:t>.</w:t>
      </w:r>
      <w:proofErr w:type="spellStart"/>
      <w:r w:rsidRPr="00CB2717">
        <w:rPr>
          <w:sz w:val="20"/>
          <w:szCs w:val="20"/>
          <w:lang w:val="en-US"/>
        </w:rPr>
        <w:t>ru</w:t>
      </w:r>
      <w:proofErr w:type="spellEnd"/>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B2717">
        <w:rPr>
          <w:sz w:val="20"/>
          <w:szCs w:val="20"/>
        </w:rPr>
        <w:t>извещения о его проведении до 10 часов 00</w:t>
      </w:r>
      <w:r w:rsidRPr="00CB2717">
        <w:rPr>
          <w:sz w:val="20"/>
          <w:szCs w:val="20"/>
        </w:rPr>
        <w:t xml:space="preserve"> минут «</w:t>
      </w:r>
      <w:r w:rsidR="00AE7980">
        <w:rPr>
          <w:sz w:val="20"/>
          <w:szCs w:val="20"/>
        </w:rPr>
        <w:t>11</w:t>
      </w:r>
      <w:r w:rsidRPr="00CB2717">
        <w:rPr>
          <w:sz w:val="20"/>
          <w:szCs w:val="20"/>
        </w:rPr>
        <w:t>» </w:t>
      </w:r>
      <w:r w:rsidR="00AE7980">
        <w:rPr>
          <w:sz w:val="20"/>
          <w:szCs w:val="20"/>
        </w:rPr>
        <w:t>января</w:t>
      </w:r>
      <w:r w:rsidRPr="00CB2717">
        <w:rPr>
          <w:sz w:val="20"/>
          <w:szCs w:val="20"/>
        </w:rPr>
        <w:t xml:space="preserve"> 201</w:t>
      </w:r>
      <w:r w:rsidR="00145943">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окончания срока рассмотрения заявок на участие в аукционе в электронной форме: «</w:t>
      </w:r>
      <w:r w:rsidR="00AE7980">
        <w:rPr>
          <w:sz w:val="20"/>
          <w:szCs w:val="20"/>
        </w:rPr>
        <w:t>12</w:t>
      </w:r>
      <w:r w:rsidRPr="00CB2717">
        <w:rPr>
          <w:sz w:val="20"/>
          <w:szCs w:val="20"/>
        </w:rPr>
        <w:t>»</w:t>
      </w:r>
      <w:r w:rsidR="00AE7980">
        <w:rPr>
          <w:sz w:val="20"/>
          <w:szCs w:val="20"/>
        </w:rPr>
        <w:t xml:space="preserve"> января</w:t>
      </w:r>
      <w:r w:rsidRPr="00CB2717">
        <w:rPr>
          <w:sz w:val="20"/>
          <w:szCs w:val="20"/>
        </w:rPr>
        <w:t xml:space="preserve"> 201</w:t>
      </w:r>
      <w:r w:rsidR="00145943">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AE7980">
        <w:rPr>
          <w:sz w:val="20"/>
          <w:szCs w:val="20"/>
        </w:rPr>
        <w:t>16</w:t>
      </w:r>
      <w:r w:rsidRPr="00CB2717">
        <w:rPr>
          <w:sz w:val="20"/>
          <w:szCs w:val="20"/>
        </w:rPr>
        <w:t>» </w:t>
      </w:r>
      <w:r w:rsidR="00AE7980">
        <w:rPr>
          <w:sz w:val="20"/>
          <w:szCs w:val="20"/>
        </w:rPr>
        <w:t>января</w:t>
      </w:r>
      <w:r w:rsidRPr="00CB2717">
        <w:rPr>
          <w:sz w:val="20"/>
          <w:szCs w:val="20"/>
        </w:rPr>
        <w:t xml:space="preserve"> 201</w:t>
      </w:r>
      <w:r w:rsidR="00145943">
        <w:rPr>
          <w:sz w:val="20"/>
          <w:szCs w:val="20"/>
        </w:rPr>
        <w:t>7 г</w:t>
      </w:r>
      <w:r w:rsidRPr="00CB2717">
        <w:rPr>
          <w:sz w:val="20"/>
          <w:szCs w:val="20"/>
        </w:rPr>
        <w:t>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F8522D">
        <w:rPr>
          <w:i/>
          <w:color w:val="FF0000"/>
          <w:sz w:val="20"/>
          <w:szCs w:val="20"/>
        </w:rPr>
        <w:t>предоставляются</w:t>
      </w:r>
      <w:r w:rsidR="00822B6B">
        <w:rPr>
          <w:i/>
          <w:color w:val="FF0000"/>
          <w:sz w:val="20"/>
          <w:szCs w:val="20"/>
        </w:rPr>
        <w:t>, в размере 15 % от цены договора.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6311BD" w:rsidRPr="00CB2717">
        <w:rPr>
          <w:color w:val="FF0000"/>
          <w:sz w:val="20"/>
          <w:szCs w:val="20"/>
        </w:rPr>
        <w:t xml:space="preserve">максимальной цены </w:t>
      </w:r>
      <w:r w:rsidR="0076251B" w:rsidRPr="00CB2717">
        <w:rPr>
          <w:color w:val="FF0000"/>
          <w:sz w:val="20"/>
          <w:szCs w:val="20"/>
        </w:rPr>
        <w:t>договор</w:t>
      </w:r>
      <w:r w:rsidR="00CB2717">
        <w:rPr>
          <w:color w:val="FF0000"/>
          <w:sz w:val="20"/>
          <w:szCs w:val="20"/>
        </w:rPr>
        <w:t xml:space="preserve">а, что составляет </w:t>
      </w:r>
      <w:r w:rsidR="008767A8">
        <w:rPr>
          <w:color w:val="FF0000"/>
          <w:sz w:val="20"/>
          <w:szCs w:val="20"/>
        </w:rPr>
        <w:t>368</w:t>
      </w:r>
      <w:r w:rsidR="006311BD" w:rsidRPr="00CB2717">
        <w:rPr>
          <w:color w:val="FF0000"/>
          <w:sz w:val="20"/>
          <w:szCs w:val="20"/>
        </w:rPr>
        <w:t xml:space="preserve"> (</w:t>
      </w:r>
      <w:r w:rsidR="008767A8">
        <w:rPr>
          <w:color w:val="FF0000"/>
          <w:sz w:val="20"/>
          <w:szCs w:val="20"/>
        </w:rPr>
        <w:t>триста шестьдесят восемь) рублей 06 копеек</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CB2717">
        <w:rPr>
          <w:rFonts w:ascii="Times New Roman" w:hAnsi="Times New Roman" w:cs="Times New Roman"/>
          <w:b w:val="0"/>
          <w:bCs w:val="0"/>
          <w:sz w:val="20"/>
          <w:szCs w:val="20"/>
        </w:rPr>
        <w:lastRenderedPageBreak/>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8767A8">
        <w:rPr>
          <w:color w:val="FF0000"/>
          <w:sz w:val="20"/>
          <w:szCs w:val="20"/>
        </w:rPr>
        <w:t>1 840</w:t>
      </w:r>
      <w:r w:rsidR="00AA0316" w:rsidRPr="00CB2717">
        <w:rPr>
          <w:color w:val="FF0000"/>
          <w:sz w:val="20"/>
          <w:szCs w:val="20"/>
        </w:rPr>
        <w:t xml:space="preserve"> (</w:t>
      </w:r>
      <w:r w:rsidR="008767A8">
        <w:rPr>
          <w:color w:val="FF0000"/>
          <w:sz w:val="20"/>
          <w:szCs w:val="20"/>
        </w:rPr>
        <w:t>одна тысяча восемьсот сорок</w:t>
      </w:r>
      <w:r w:rsidR="00DC4CCA">
        <w:rPr>
          <w:color w:val="FF0000"/>
          <w:sz w:val="20"/>
          <w:szCs w:val="20"/>
        </w:rPr>
        <w:t>) рублей</w:t>
      </w:r>
      <w:r w:rsidRPr="00CB2717">
        <w:rPr>
          <w:color w:val="FF0000"/>
          <w:sz w:val="20"/>
          <w:szCs w:val="20"/>
        </w:rPr>
        <w:t xml:space="preserve"> </w:t>
      </w:r>
      <w:r w:rsidR="008767A8">
        <w:rPr>
          <w:color w:val="FF0000"/>
          <w:sz w:val="20"/>
          <w:szCs w:val="20"/>
        </w:rPr>
        <w:t>31 копейка</w:t>
      </w:r>
      <w:r w:rsidRPr="00CB2717">
        <w:rPr>
          <w:sz w:val="20"/>
          <w:szCs w:val="20"/>
        </w:rPr>
        <w:t>.</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В случае,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p w:rsidR="00DC4CCA" w:rsidRPr="00DC4CCA" w:rsidRDefault="00DC4CCA" w:rsidP="00DC4CC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822B6B">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DC4CCA">
        <w:rPr>
          <w:b w:val="0"/>
          <w:color w:val="FF0000"/>
          <w:sz w:val="20"/>
          <w:szCs w:val="20"/>
        </w:rPr>
        <w:t>продуктов питания (сухофруктов)</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средств считается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009067F8" w:rsidRPr="00CB2717">
        <w:rPr>
          <w:sz w:val="20"/>
          <w:szCs w:val="20"/>
        </w:rPr>
        <w:lastRenderedPageBreak/>
        <w:t xml:space="preserve">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C4CCA" w:rsidRPr="00DC4CCA">
        <w:rPr>
          <w:color w:val="FF0000"/>
          <w:sz w:val="20"/>
          <w:szCs w:val="20"/>
        </w:rPr>
        <w:t>Не</w:t>
      </w:r>
      <w:r w:rsidRPr="00DC4CCA">
        <w:rPr>
          <w:color w:val="FF0000"/>
          <w:sz w:val="20"/>
          <w:szCs w:val="20"/>
        </w:rPr>
        <w:t xml:space="preserve"> </w:t>
      </w:r>
      <w:r w:rsidR="00DC4CCA" w:rsidRPr="00DC4CCA">
        <w:rPr>
          <w:color w:val="FF0000"/>
          <w:sz w:val="20"/>
          <w:szCs w:val="20"/>
        </w:rPr>
        <w:t>у</w:t>
      </w:r>
      <w:r w:rsidRPr="00DC4CCA">
        <w:rPr>
          <w:color w:val="FF0000"/>
          <w:sz w:val="20"/>
          <w:szCs w:val="20"/>
        </w:rPr>
        <w:t>становлено</w:t>
      </w:r>
      <w:r w:rsidRPr="004609FC">
        <w:rPr>
          <w:color w:val="FF0000"/>
          <w:sz w:val="20"/>
          <w:szCs w:val="20"/>
        </w:rPr>
        <w:t>.</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466ADF"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8767A8">
            <w:pPr>
              <w:jc w:val="both"/>
              <w:rPr>
                <w:sz w:val="20"/>
                <w:szCs w:val="20"/>
              </w:rPr>
            </w:pPr>
            <w:r w:rsidRPr="004609FC">
              <w:rPr>
                <w:sz w:val="20"/>
                <w:szCs w:val="20"/>
              </w:rPr>
              <w:t xml:space="preserve">___________   </w:t>
            </w:r>
            <w:r w:rsidR="008767A8">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466ADF"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466ADF">
            <w:pPr>
              <w:jc w:val="both"/>
              <w:rPr>
                <w:sz w:val="20"/>
                <w:szCs w:val="20"/>
              </w:rPr>
            </w:pPr>
            <w:r w:rsidRPr="004609FC">
              <w:rPr>
                <w:sz w:val="20"/>
                <w:szCs w:val="20"/>
              </w:rPr>
              <w:t xml:space="preserve">___________  </w:t>
            </w:r>
            <w:r w:rsidR="00466ADF">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C60C12">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B7A6A"/>
    <w:rsid w:val="00145943"/>
    <w:rsid w:val="00284E66"/>
    <w:rsid w:val="002B1227"/>
    <w:rsid w:val="002B433B"/>
    <w:rsid w:val="002F3A85"/>
    <w:rsid w:val="004609FC"/>
    <w:rsid w:val="00466ADF"/>
    <w:rsid w:val="0057479A"/>
    <w:rsid w:val="00580AF5"/>
    <w:rsid w:val="00592497"/>
    <w:rsid w:val="005D7A04"/>
    <w:rsid w:val="006311BD"/>
    <w:rsid w:val="00691728"/>
    <w:rsid w:val="007204A7"/>
    <w:rsid w:val="00723807"/>
    <w:rsid w:val="0076251B"/>
    <w:rsid w:val="007A11EC"/>
    <w:rsid w:val="007E0866"/>
    <w:rsid w:val="00822B6B"/>
    <w:rsid w:val="008767A8"/>
    <w:rsid w:val="008A69B1"/>
    <w:rsid w:val="008C07C2"/>
    <w:rsid w:val="008F400D"/>
    <w:rsid w:val="00903175"/>
    <w:rsid w:val="009067F8"/>
    <w:rsid w:val="009169D5"/>
    <w:rsid w:val="0099657A"/>
    <w:rsid w:val="009E66BB"/>
    <w:rsid w:val="00A607E1"/>
    <w:rsid w:val="00AA0316"/>
    <w:rsid w:val="00AA369A"/>
    <w:rsid w:val="00AE7980"/>
    <w:rsid w:val="00B15B7E"/>
    <w:rsid w:val="00B2379C"/>
    <w:rsid w:val="00BF4110"/>
    <w:rsid w:val="00C0485D"/>
    <w:rsid w:val="00C60C12"/>
    <w:rsid w:val="00CB2717"/>
    <w:rsid w:val="00CD24CD"/>
    <w:rsid w:val="00CE3D35"/>
    <w:rsid w:val="00D15CBB"/>
    <w:rsid w:val="00D34BD6"/>
    <w:rsid w:val="00D55EC3"/>
    <w:rsid w:val="00DC4CCA"/>
    <w:rsid w:val="00DE55BC"/>
    <w:rsid w:val="00E046F2"/>
    <w:rsid w:val="00EE3F05"/>
    <w:rsid w:val="00F16447"/>
    <w:rsid w:val="00F4463C"/>
    <w:rsid w:val="00F8522D"/>
    <w:rsid w:val="00FA12E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6CB6-3124-41E5-B706-787E738F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30</cp:revision>
  <cp:lastPrinted>2016-12-27T06:05:00Z</cp:lastPrinted>
  <dcterms:created xsi:type="dcterms:W3CDTF">2016-01-21T05:17:00Z</dcterms:created>
  <dcterms:modified xsi:type="dcterms:W3CDTF">2016-12-28T07:08:00Z</dcterms:modified>
</cp:coreProperties>
</file>