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6CB30751"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 xml:space="preserve">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w:t>
      </w:r>
      <w:proofErr w:type="gramStart"/>
      <w:r w:rsidR="006F0750" w:rsidRPr="006F0750">
        <w:rPr>
          <w:rFonts w:ascii="PT Astra Serif" w:hAnsi="PT Astra Serif"/>
          <w:color w:val="000000"/>
          <w:sz w:val="24"/>
          <w:szCs w:val="24"/>
          <w:lang w:val="ru-RU"/>
        </w:rPr>
        <w:t>системе</w:t>
      </w:r>
      <w:r w:rsidRPr="00B96BCA">
        <w:rPr>
          <w:rFonts w:ascii="PT Astra Serif" w:hAnsi="PT Astra Serif"/>
          <w:color w:val="000099"/>
          <w:sz w:val="24"/>
          <w:szCs w:val="24"/>
          <w:lang w:val="ru-RU"/>
        </w:rPr>
        <w:t xml:space="preserve">: </w:t>
      </w:r>
      <w:r w:rsidR="00AC7764" w:rsidRPr="00B96BCA">
        <w:rPr>
          <w:rFonts w:ascii="PT Astra Serif" w:hAnsi="PT Astra Serif"/>
          <w:b/>
          <w:color w:val="000099"/>
          <w:sz w:val="24"/>
          <w:szCs w:val="24"/>
          <w:lang w:val="ru-RU"/>
        </w:rPr>
        <w:t xml:space="preserve"> т</w:t>
      </w:r>
      <w:r w:rsidRPr="00B96BCA">
        <w:rPr>
          <w:rFonts w:ascii="PT Astra Serif" w:hAnsi="PT Astra Serif"/>
          <w:b/>
          <w:color w:val="000099"/>
          <w:sz w:val="24"/>
          <w:szCs w:val="24"/>
          <w:lang w:val="ru-RU"/>
        </w:rPr>
        <w:t>ребуется</w:t>
      </w:r>
      <w:proofErr w:type="gramEnd"/>
      <w:r w:rsidRPr="00B96BCA">
        <w:rPr>
          <w:rFonts w:ascii="PT Astra Serif" w:hAnsi="PT Astra Serif"/>
          <w:b/>
          <w:color w:val="000099"/>
          <w:sz w:val="24"/>
          <w:szCs w:val="24"/>
          <w:lang w:val="ru-RU"/>
        </w:rPr>
        <w:t>;</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77700872" w14:textId="77777777" w:rsidR="00396E74" w:rsidRDefault="00A16385" w:rsidP="002B5900">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p>
    <w:p w14:paraId="36834E09" w14:textId="77777777" w:rsidR="00396E74" w:rsidRPr="0038671F" w:rsidRDefault="00396E74" w:rsidP="00396E74">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00"/>
          <w:sz w:val="24"/>
          <w:szCs w:val="24"/>
          <w:lang w:val="ru-RU"/>
        </w:rPr>
        <w:t xml:space="preserve">1) </w:t>
      </w:r>
      <w:r>
        <w:rPr>
          <w:rFonts w:ascii="PT Astra Serif" w:hAnsi="PT Astra Serif"/>
          <w:b/>
          <w:color w:val="000099"/>
          <w:sz w:val="24"/>
          <w:szCs w:val="24"/>
          <w:lang w:val="ru-RU"/>
        </w:rPr>
        <w:t>требуется,</w:t>
      </w:r>
      <w:r w:rsidRPr="0038671F">
        <w:rPr>
          <w:rFonts w:ascii="PT Astra Serif" w:hAnsi="PT Astra Serif"/>
          <w:b/>
          <w:color w:val="000099"/>
          <w:sz w:val="24"/>
          <w:szCs w:val="24"/>
          <w:lang w:val="ru-RU"/>
        </w:rPr>
        <w:t xml:space="preserve"> </w:t>
      </w:r>
      <w:r w:rsidRPr="0038671F">
        <w:rPr>
          <w:rFonts w:ascii="PT Astra Serif" w:hAnsi="PT Astra Serif"/>
          <w:sz w:val="24"/>
          <w:szCs w:val="24"/>
          <w:lang w:val="ru-RU"/>
        </w:rPr>
        <w:t xml:space="preserve">в соответствии с </w:t>
      </w:r>
      <w:r w:rsidRPr="004F07AF">
        <w:rPr>
          <w:rFonts w:ascii="PT Astra Serif" w:hAnsi="PT Astra Serif"/>
          <w:color w:val="000000"/>
          <w:sz w:val="24"/>
          <w:szCs w:val="24"/>
          <w:lang w:val="ru-RU"/>
        </w:rPr>
        <w:t>пунктом 1 части 1 статьи 31 Закона о контрактной системе</w:t>
      </w:r>
      <w:r>
        <w:rPr>
          <w:rFonts w:ascii="PT Astra Serif" w:hAnsi="PT Astra Serif"/>
          <w:color w:val="000000"/>
          <w:sz w:val="24"/>
          <w:szCs w:val="24"/>
          <w:lang w:val="ru-RU"/>
        </w:rPr>
        <w:t>:</w:t>
      </w:r>
    </w:p>
    <w:p w14:paraId="71CD23A4" w14:textId="77777777" w:rsidR="00E37BFE" w:rsidRPr="00E37BFE" w:rsidRDefault="00396E74" w:rsidP="00E37BFE">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w:t>
      </w:r>
      <w:r w:rsidRPr="00D71DDE">
        <w:rPr>
          <w:rFonts w:ascii="PT Astra Serif" w:hAnsi="PT Astra Serif"/>
          <w:color w:val="000099"/>
          <w:sz w:val="24"/>
          <w:szCs w:val="24"/>
          <w:lang w:val="ru-RU"/>
        </w:rPr>
        <w:t xml:space="preserve"> </w:t>
      </w:r>
      <w:r>
        <w:rPr>
          <w:rFonts w:ascii="PT Astra Serif" w:hAnsi="PT Astra Serif"/>
          <w:color w:val="000099"/>
          <w:sz w:val="24"/>
          <w:szCs w:val="24"/>
          <w:lang w:val="ru-RU"/>
        </w:rPr>
        <w:t>наличие действующей</w:t>
      </w:r>
      <w:r w:rsidRPr="00D71DDE">
        <w:rPr>
          <w:rFonts w:ascii="PT Astra Serif" w:hAnsi="PT Astra Serif"/>
          <w:color w:val="000099"/>
          <w:sz w:val="24"/>
          <w:szCs w:val="24"/>
          <w:lang w:val="ru-RU"/>
        </w:rPr>
        <w:t xml:space="preserve"> лицензии </w:t>
      </w:r>
      <w:r w:rsidR="00E37BFE" w:rsidRPr="00E37BFE">
        <w:rPr>
          <w:rFonts w:ascii="PT Astra Serif" w:hAnsi="PT Astra Serif"/>
          <w:color w:val="000099"/>
          <w:sz w:val="24"/>
          <w:szCs w:val="24"/>
          <w:lang w:val="ru-RU"/>
        </w:rPr>
        <w:t>ФСБ России на проведение работ с использованием сведений, составляющих государственную тайну;</w:t>
      </w:r>
    </w:p>
    <w:p w14:paraId="65DD48E8" w14:textId="77777777" w:rsidR="00E37BFE" w:rsidRPr="00E37BFE" w:rsidRDefault="00E37BFE" w:rsidP="00E37BFE">
      <w:pPr>
        <w:spacing w:before="0" w:beforeAutospacing="0" w:after="0" w:afterAutospacing="0"/>
        <w:ind w:firstLine="567"/>
        <w:jc w:val="both"/>
        <w:rPr>
          <w:rFonts w:ascii="PT Astra Serif" w:hAnsi="PT Astra Serif"/>
          <w:color w:val="000099"/>
          <w:sz w:val="24"/>
          <w:szCs w:val="24"/>
          <w:lang w:val="ru-RU"/>
        </w:rPr>
      </w:pPr>
      <w:r w:rsidRPr="00E37BFE">
        <w:rPr>
          <w:rFonts w:ascii="PT Astra Serif" w:hAnsi="PT Astra Serif"/>
          <w:color w:val="000099"/>
          <w:sz w:val="24"/>
          <w:szCs w:val="24"/>
          <w:lang w:val="ru-RU"/>
        </w:rPr>
        <w:t>- наличие действующей лицензии ФСТЭК России на осуществление мероприятий и (или) оказание услуг в области защиты государственной тайны (в части технической защиты информации);</w:t>
      </w:r>
    </w:p>
    <w:p w14:paraId="7542CFB5" w14:textId="77777777" w:rsidR="00E37BFE" w:rsidRPr="00E37BFE" w:rsidRDefault="00E37BFE" w:rsidP="00E37BFE">
      <w:pPr>
        <w:spacing w:before="0" w:beforeAutospacing="0" w:after="0" w:afterAutospacing="0"/>
        <w:ind w:firstLine="567"/>
        <w:jc w:val="both"/>
        <w:rPr>
          <w:rFonts w:ascii="PT Astra Serif" w:hAnsi="PT Astra Serif"/>
          <w:color w:val="000099"/>
          <w:sz w:val="24"/>
          <w:szCs w:val="24"/>
          <w:lang w:val="ru-RU"/>
        </w:rPr>
      </w:pPr>
      <w:r w:rsidRPr="00E37BFE">
        <w:rPr>
          <w:rFonts w:ascii="PT Astra Serif" w:hAnsi="PT Astra Serif"/>
          <w:color w:val="000099"/>
          <w:sz w:val="24"/>
          <w:szCs w:val="24"/>
          <w:lang w:val="ru-RU"/>
        </w:rPr>
        <w:t xml:space="preserve">- наличие действующей лицензии ФСБ России на осуществление мероприятий и (или) оказание услуг в области защиты государственной тайны в части деятельности по выявлению </w:t>
      </w:r>
      <w:r w:rsidRPr="00E37BFE">
        <w:rPr>
          <w:rFonts w:ascii="PT Astra Serif" w:hAnsi="PT Astra Serif"/>
          <w:color w:val="000099"/>
          <w:sz w:val="24"/>
          <w:szCs w:val="24"/>
          <w:lang w:val="ru-RU"/>
        </w:rPr>
        <w:lastRenderedPageBreak/>
        <w:t>электронных устройств, предназначенных для негласного получения информации, в помещениях и технических средствах, а также проведения специальных исследований на побочные электромагнитные излучения и наводки технических средств, предназначенных для использования в органах государственной власти Российской Федерации;</w:t>
      </w:r>
    </w:p>
    <w:p w14:paraId="780A04E8" w14:textId="42DCF05E" w:rsidR="00396E74" w:rsidRDefault="00E37BFE" w:rsidP="00E37BFE">
      <w:pPr>
        <w:spacing w:before="0" w:beforeAutospacing="0" w:after="0" w:afterAutospacing="0"/>
        <w:ind w:firstLine="567"/>
        <w:jc w:val="both"/>
        <w:rPr>
          <w:rFonts w:ascii="PT Astra Serif" w:hAnsi="PT Astra Serif"/>
          <w:color w:val="000099"/>
          <w:sz w:val="24"/>
          <w:szCs w:val="24"/>
          <w:lang w:val="ru-RU"/>
        </w:rPr>
      </w:pPr>
      <w:r w:rsidRPr="00E37BFE">
        <w:rPr>
          <w:rFonts w:ascii="PT Astra Serif" w:hAnsi="PT Astra Serif"/>
          <w:color w:val="000099"/>
          <w:sz w:val="24"/>
          <w:szCs w:val="24"/>
          <w:lang w:val="ru-RU"/>
        </w:rPr>
        <w:t>- наличие действующей лицензии ФСТЭК России на проведение работ, связанных с созданием средств защиты информации (в части наладки, испытаний, сервисного обслуживания технических средств защиты информации).</w:t>
      </w:r>
    </w:p>
    <w:p w14:paraId="336B1D96" w14:textId="47A489E2" w:rsidR="00396E74" w:rsidRPr="009477F7" w:rsidRDefault="006D788A" w:rsidP="006D788A">
      <w:pPr>
        <w:spacing w:before="0" w:beforeAutospacing="0" w:after="0" w:afterAutospacing="0"/>
        <w:ind w:firstLine="567"/>
        <w:jc w:val="both"/>
        <w:rPr>
          <w:rFonts w:ascii="PT Astra Serif" w:hAnsi="PT Astra Serif"/>
          <w:color w:val="000099"/>
          <w:sz w:val="24"/>
          <w:szCs w:val="24"/>
          <w:lang w:val="ru-RU"/>
        </w:rPr>
      </w:pPr>
      <w:r w:rsidRPr="006D788A">
        <w:rPr>
          <w:rFonts w:ascii="PT Astra Serif" w:hAnsi="PT Astra Serif"/>
          <w:color w:val="000099"/>
          <w:sz w:val="24"/>
          <w:szCs w:val="24"/>
          <w:lang w:val="ru-RU"/>
        </w:rPr>
        <w:t xml:space="preserve">Подтверждением наличия </w:t>
      </w:r>
      <w:r w:rsidRPr="00CE5D7E">
        <w:rPr>
          <w:rFonts w:ascii="PT Astra Serif" w:hAnsi="PT Astra Serif"/>
          <w:color w:val="000099"/>
          <w:sz w:val="24"/>
          <w:szCs w:val="24"/>
          <w:lang w:val="ru-RU"/>
        </w:rPr>
        <w:t>соответствующей</w:t>
      </w:r>
      <w:r w:rsidRPr="006D788A">
        <w:rPr>
          <w:rFonts w:ascii="PT Astra Serif" w:hAnsi="PT Astra Serif"/>
          <w:color w:val="000099"/>
          <w:sz w:val="24"/>
          <w:szCs w:val="24"/>
          <w:lang w:val="ru-RU"/>
        </w:rPr>
        <w:t xml:space="preserve"> лицензии является </w:t>
      </w:r>
      <w:bookmarkStart w:id="0" w:name="_GoBack"/>
      <w:bookmarkEnd w:id="0"/>
      <w:r w:rsidRPr="006D788A">
        <w:rPr>
          <w:rFonts w:ascii="PT Astra Serif" w:hAnsi="PT Astra Serif"/>
          <w:color w:val="000099"/>
          <w:sz w:val="24"/>
          <w:szCs w:val="24"/>
          <w:lang w:val="ru-RU"/>
        </w:rPr>
        <w:t>копия выписки из реестра лицензий</w:t>
      </w:r>
      <w:r w:rsidR="00396E74">
        <w:rPr>
          <w:rFonts w:ascii="PT Astra Serif" w:hAnsi="PT Astra Serif"/>
          <w:color w:val="000099"/>
          <w:sz w:val="24"/>
          <w:szCs w:val="24"/>
          <w:lang w:val="ru-RU"/>
        </w:rPr>
        <w:t>;</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CEF69D" w14:textId="55706BB2" w:rsidR="00220EC3" w:rsidRPr="004F07AF" w:rsidRDefault="00220EC3" w:rsidP="00CC508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3)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E06A6F">
        <w:rPr>
          <w:rFonts w:ascii="PT Astra Serif" w:hAnsi="PT Astra Serif"/>
          <w:b/>
          <w:color w:val="000099"/>
          <w:sz w:val="24"/>
          <w:szCs w:val="24"/>
          <w:lang w:val="ru-RU"/>
        </w:rPr>
        <w:t>не т</w:t>
      </w:r>
      <w:r w:rsidRPr="004F07AF">
        <w:rPr>
          <w:rFonts w:ascii="PT Astra Serif" w:hAnsi="PT Astra Serif"/>
          <w:b/>
          <w:color w:val="000099"/>
          <w:sz w:val="24"/>
          <w:szCs w:val="24"/>
          <w:lang w:val="ru-RU"/>
        </w:rPr>
        <w:t>ребуется</w:t>
      </w:r>
      <w:r w:rsidR="00CC5083" w:rsidRPr="00CC5083">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lastRenderedPageBreak/>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33208400" w14:textId="77777777" w:rsidR="00396E74" w:rsidRPr="00CE5D7E" w:rsidRDefault="00396E74" w:rsidP="00396E74">
      <w:pPr>
        <w:spacing w:before="0" w:beforeAutospacing="0" w:after="0" w:afterAutospacing="0"/>
        <w:ind w:firstLine="567"/>
        <w:jc w:val="both"/>
        <w:rPr>
          <w:rFonts w:ascii="PT Astra Serif" w:hAnsi="PT Astra Serif"/>
          <w:color w:val="000000"/>
          <w:sz w:val="24"/>
          <w:szCs w:val="24"/>
          <w:lang w:val="ru-RU"/>
        </w:rPr>
      </w:pPr>
      <w:r w:rsidRPr="00CE5D7E">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0174D38A" w14:textId="77777777" w:rsidR="00396E74" w:rsidRPr="00CE5D7E" w:rsidRDefault="00396E74" w:rsidP="00396E74">
      <w:pPr>
        <w:spacing w:before="0" w:beforeAutospacing="0" w:after="0" w:afterAutospacing="0"/>
        <w:ind w:firstLine="567"/>
        <w:jc w:val="both"/>
        <w:rPr>
          <w:rFonts w:ascii="PT Astra Serif" w:hAnsi="PT Astra Serif"/>
          <w:color w:val="000000"/>
          <w:sz w:val="24"/>
          <w:szCs w:val="24"/>
          <w:lang w:val="ru-RU"/>
        </w:rPr>
      </w:pPr>
      <w:r w:rsidRPr="00CE5D7E">
        <w:rPr>
          <w:rFonts w:ascii="PT Astra Serif" w:hAnsi="PT Astra Serif"/>
          <w:color w:val="000000"/>
          <w:sz w:val="24"/>
          <w:szCs w:val="24"/>
          <w:lang w:val="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Приложении 1 «Описание объекта закупки (Техническое задание)».</w:t>
      </w:r>
    </w:p>
    <w:p w14:paraId="79E3F8F2" w14:textId="77777777" w:rsidR="00396E74" w:rsidRDefault="00396E74" w:rsidP="00396E74">
      <w:pPr>
        <w:spacing w:before="0" w:beforeAutospacing="0" w:after="0" w:afterAutospacing="0"/>
        <w:ind w:firstLine="567"/>
        <w:jc w:val="both"/>
        <w:rPr>
          <w:rFonts w:ascii="PT Astra Serif" w:hAnsi="PT Astra Serif"/>
          <w:color w:val="000000"/>
          <w:sz w:val="24"/>
          <w:szCs w:val="24"/>
          <w:lang w:val="ru-RU"/>
        </w:rPr>
      </w:pPr>
      <w:r w:rsidRPr="00CE5D7E">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39D25560" w14:textId="77777777" w:rsidR="00396E74" w:rsidRPr="004F07AF" w:rsidRDefault="00396E74" w:rsidP="00396E74">
      <w:pPr>
        <w:spacing w:before="0" w:beforeAutospacing="0" w:after="0" w:afterAutospacing="0"/>
        <w:ind w:firstLine="567"/>
        <w:jc w:val="center"/>
        <w:rPr>
          <w:rFonts w:ascii="PT Astra Serif" w:hAnsi="PT Astra Serif"/>
          <w:b/>
          <w:color w:val="000000"/>
          <w:sz w:val="24"/>
          <w:szCs w:val="24"/>
          <w:lang w:val="ru-RU"/>
        </w:rPr>
      </w:pPr>
    </w:p>
    <w:p w14:paraId="552213D3" w14:textId="77777777" w:rsidR="00396E74" w:rsidRPr="004F07AF" w:rsidRDefault="00396E74" w:rsidP="00396E74">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175F583A"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3FC862FD"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058A6D6A"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«&gt;» - значение характеристики, превышающее указанное,</w:t>
      </w:r>
    </w:p>
    <w:p w14:paraId="2A942565"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 - значение равное или превышающее указанное;</w:t>
      </w:r>
    </w:p>
    <w:p w14:paraId="106B5BC7"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xml:space="preserve">- «&lt;» - значение характеристики менее указанного, </w:t>
      </w:r>
    </w:p>
    <w:p w14:paraId="01AC8ABC"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 - значение равное или менее указанного;</w:t>
      </w:r>
    </w:p>
    <w:p w14:paraId="5352EC91"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2F4A5F34"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53332747"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«&gt; и &lt;» - значение превышающее левое значение и менее правого значения;</w:t>
      </w:r>
    </w:p>
    <w:p w14:paraId="6C76C361"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2332525B"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«не менее», «не ниже» - значение равное или превышающее указанное;</w:t>
      </w:r>
    </w:p>
    <w:p w14:paraId="5C8E391C"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«не более», «не выше» - значение равное или менее указанного;</w:t>
      </w:r>
    </w:p>
    <w:p w14:paraId="5731CF05"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«менее», «ниже» - значение меньше указанного;</w:t>
      </w:r>
    </w:p>
    <w:p w14:paraId="2CDFE994"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«более», «выше», «свыше» - значение, превышающее указанное;</w:t>
      </w:r>
    </w:p>
    <w:p w14:paraId="2510A8C9"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0B27EE94"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15F86927"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«от» - указанное значение или превышающее его;</w:t>
      </w:r>
    </w:p>
    <w:p w14:paraId="75E6B849" w14:textId="77777777" w:rsidR="00396E74" w:rsidRPr="00807BCD"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w:t>
      </w:r>
      <w:proofErr w:type="gramStart"/>
      <w:r w:rsidRPr="00CE5D7E">
        <w:rPr>
          <w:rFonts w:ascii="PT Astra Serif" w:eastAsia="Calibri" w:hAnsi="PT Astra Serif"/>
          <w:sz w:val="24"/>
          <w:szCs w:val="24"/>
          <w:lang w:val="ru-RU"/>
        </w:rPr>
        <w:t>например</w:t>
      </w:r>
      <w:proofErr w:type="gramEnd"/>
      <w:r w:rsidRPr="00CE5D7E">
        <w:rPr>
          <w:rFonts w:ascii="PT Astra Serif" w:eastAsia="Calibri" w:hAnsi="PT Astra Serif"/>
          <w:sz w:val="24"/>
          <w:szCs w:val="24"/>
          <w:lang w:val="ru-RU"/>
        </w:rPr>
        <w:t>: ≥ 5*10 – знак применяется к значению 5 и к значению 10).</w:t>
      </w:r>
    </w:p>
    <w:p w14:paraId="2F38AE6C" w14:textId="77777777" w:rsidR="00396E74" w:rsidRPr="004F07AF" w:rsidRDefault="00396E74" w:rsidP="00396E74">
      <w:pPr>
        <w:spacing w:before="0" w:beforeAutospacing="0" w:after="0" w:afterAutospacing="0"/>
        <w:ind w:firstLine="567"/>
        <w:jc w:val="center"/>
        <w:rPr>
          <w:rFonts w:ascii="PT Astra Serif" w:hAnsi="PT Astra Serif"/>
          <w:b/>
          <w:color w:val="000000"/>
          <w:sz w:val="24"/>
          <w:szCs w:val="24"/>
          <w:lang w:val="ru-RU"/>
        </w:rPr>
      </w:pPr>
    </w:p>
    <w:p w14:paraId="2C884046" w14:textId="77777777" w:rsidR="00396E74" w:rsidRPr="004F07AF" w:rsidRDefault="00396E74" w:rsidP="00396E74">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02168B82"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xml:space="preserve">Инструкцией установлено «Участник закупки указывает в заявке диапазон значений характеристики», </w:t>
      </w:r>
    </w:p>
    <w:p w14:paraId="35F2B80B"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3B8B5238"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lastRenderedPageBreak/>
        <w:t>- ≤ - участником представляется значение менее или равное установленному;</w:t>
      </w:r>
    </w:p>
    <w:p w14:paraId="6ADDFF1D"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 - участником представляется значение более или равное установленному;</w:t>
      </w:r>
    </w:p>
    <w:p w14:paraId="6190F465"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xml:space="preserve">- </w:t>
      </w:r>
      <w:proofErr w:type="gramStart"/>
      <w:r w:rsidRPr="00CE5D7E">
        <w:rPr>
          <w:rFonts w:ascii="PT Astra Serif" w:eastAsia="Calibri" w:hAnsi="PT Astra Serif"/>
          <w:sz w:val="24"/>
          <w:szCs w:val="24"/>
          <w:lang w:val="ru-RU"/>
        </w:rPr>
        <w:t>&lt; -</w:t>
      </w:r>
      <w:proofErr w:type="gramEnd"/>
      <w:r w:rsidRPr="00CE5D7E">
        <w:rPr>
          <w:rFonts w:ascii="PT Astra Serif" w:eastAsia="Calibri" w:hAnsi="PT Astra Serif"/>
          <w:sz w:val="24"/>
          <w:szCs w:val="24"/>
          <w:lang w:val="ru-RU"/>
        </w:rPr>
        <w:t xml:space="preserve"> участником представляется значение менее установленному;</w:t>
      </w:r>
    </w:p>
    <w:p w14:paraId="10FCA016"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proofErr w:type="gramStart"/>
      <w:r w:rsidRPr="00CE5D7E">
        <w:rPr>
          <w:rFonts w:ascii="PT Astra Serif" w:eastAsia="Calibri" w:hAnsi="PT Astra Serif"/>
          <w:sz w:val="24"/>
          <w:szCs w:val="24"/>
          <w:lang w:val="ru-RU"/>
        </w:rPr>
        <w:t>- &gt;</w:t>
      </w:r>
      <w:proofErr w:type="gramEnd"/>
      <w:r w:rsidRPr="00CE5D7E">
        <w:rPr>
          <w:rFonts w:ascii="PT Astra Serif" w:eastAsia="Calibri" w:hAnsi="PT Astra Serif"/>
          <w:sz w:val="24"/>
          <w:szCs w:val="24"/>
          <w:lang w:val="ru-RU"/>
        </w:rPr>
        <w:t xml:space="preserve"> - участником представляется значение более установленному.</w:t>
      </w:r>
    </w:p>
    <w:p w14:paraId="469613DB"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w:t>
      </w:r>
      <w:proofErr w:type="gramStart"/>
      <w:r w:rsidRPr="00CE5D7E">
        <w:rPr>
          <w:rFonts w:ascii="PT Astra Serif" w:eastAsia="Calibri" w:hAnsi="PT Astra Serif"/>
          <w:sz w:val="24"/>
          <w:szCs w:val="24"/>
          <w:lang w:val="ru-RU"/>
        </w:rPr>
        <w:t>, &gt;Х</w:t>
      </w:r>
      <w:proofErr w:type="gramEnd"/>
      <w:r w:rsidRPr="00CE5D7E">
        <w:rPr>
          <w:rFonts w:ascii="PT Astra Serif" w:eastAsia="Calibri" w:hAnsi="PT Astra Serif"/>
          <w:sz w:val="24"/>
          <w:szCs w:val="24"/>
          <w:lang w:val="ru-RU"/>
        </w:rPr>
        <w:t xml:space="preserve">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06848451" w14:textId="77777777" w:rsidR="00396E74" w:rsidRPr="00807BCD"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24D4BD0B" w14:textId="77777777" w:rsidR="00396E74" w:rsidRPr="004F07AF" w:rsidRDefault="00396E74" w:rsidP="00396E74">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10650985" w14:textId="77777777" w:rsidR="00396E74" w:rsidRPr="00CE5D7E" w:rsidRDefault="00396E74" w:rsidP="00396E74">
      <w:pPr>
        <w:spacing w:before="0" w:beforeAutospacing="0" w:after="0" w:afterAutospacing="0"/>
        <w:ind w:firstLine="709"/>
        <w:jc w:val="both"/>
        <w:rPr>
          <w:rFonts w:ascii="PT Astra Serif" w:hAnsi="PT Astra Serif"/>
          <w:color w:val="000000"/>
          <w:sz w:val="24"/>
          <w:szCs w:val="24"/>
          <w:lang w:val="ru-RU"/>
        </w:rPr>
      </w:pPr>
      <w:r w:rsidRPr="00CE5D7E">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0F2AE17A" w14:textId="77777777" w:rsidR="00396E74" w:rsidRDefault="00396E74" w:rsidP="00396E74">
      <w:pPr>
        <w:spacing w:before="0" w:beforeAutospacing="0" w:after="0" w:afterAutospacing="0"/>
        <w:ind w:firstLine="709"/>
        <w:jc w:val="both"/>
        <w:rPr>
          <w:rFonts w:ascii="PT Astra Serif" w:hAnsi="PT Astra Serif"/>
          <w:color w:val="000000"/>
          <w:sz w:val="24"/>
          <w:szCs w:val="24"/>
          <w:lang w:val="ru-RU"/>
        </w:rPr>
      </w:pPr>
      <w:r w:rsidRPr="00CE5D7E">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7B18B499" w14:textId="77777777" w:rsidR="00396E74" w:rsidRDefault="00396E74" w:rsidP="00396E74">
      <w:pPr>
        <w:spacing w:before="0" w:beforeAutospacing="0" w:after="0" w:afterAutospacing="0"/>
        <w:ind w:firstLine="709"/>
        <w:jc w:val="both"/>
        <w:rPr>
          <w:rFonts w:ascii="PT Astra Serif" w:hAnsi="PT Astra Serif"/>
          <w:color w:val="000000"/>
          <w:sz w:val="24"/>
          <w:szCs w:val="24"/>
          <w:lang w:val="ru-RU"/>
        </w:rPr>
      </w:pPr>
    </w:p>
    <w:p w14:paraId="7DD54305" w14:textId="77777777" w:rsidR="00396E74" w:rsidRPr="00CE5D7E" w:rsidRDefault="00396E74" w:rsidP="00396E74">
      <w:pPr>
        <w:spacing w:before="0" w:beforeAutospacing="0" w:after="0" w:afterAutospacing="0"/>
        <w:ind w:firstLine="709"/>
        <w:jc w:val="center"/>
        <w:rPr>
          <w:rFonts w:ascii="PT Astra Serif" w:eastAsia="Calibri" w:hAnsi="PT Astra Serif"/>
          <w:b/>
          <w:sz w:val="24"/>
          <w:szCs w:val="24"/>
          <w:lang w:val="ru-RU"/>
        </w:rPr>
      </w:pPr>
      <w:r w:rsidRPr="00CE5D7E">
        <w:rPr>
          <w:rFonts w:ascii="PT Astra Serif" w:eastAsia="Calibri" w:hAnsi="PT Astra Serif"/>
          <w:b/>
          <w:sz w:val="24"/>
          <w:szCs w:val="24"/>
          <w:lang w:val="ru-RU"/>
        </w:rPr>
        <w:t>Раздел IV</w:t>
      </w:r>
    </w:p>
    <w:p w14:paraId="79791751"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5806C0C"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1ABDD84F"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w:t>
      </w:r>
      <w:proofErr w:type="gramStart"/>
      <w:r w:rsidRPr="00CE5D7E">
        <w:rPr>
          <w:rFonts w:ascii="PT Astra Serif" w:eastAsia="Calibri" w:hAnsi="PT Astra Serif"/>
          <w:sz w:val="24"/>
          <w:szCs w:val="24"/>
          <w:lang w:val="ru-RU"/>
        </w:rPr>
        <w:t>например</w:t>
      </w:r>
      <w:proofErr w:type="gramEnd"/>
      <w:r w:rsidRPr="00CE5D7E">
        <w:rPr>
          <w:rFonts w:ascii="PT Astra Serif" w:eastAsia="Calibri" w:hAnsi="PT Astra Serif"/>
          <w:sz w:val="24"/>
          <w:szCs w:val="24"/>
          <w:lang w:val="ru-RU"/>
        </w:rPr>
        <w:t>: 1, 2, 3 или 4; участник предлагает: вариант1 – 1, 2, 3; вариант 2 – 4).</w:t>
      </w:r>
    </w:p>
    <w:p w14:paraId="00202146"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p>
    <w:p w14:paraId="6BA93459" w14:textId="77777777" w:rsidR="00396E74" w:rsidRPr="00CE5D7E" w:rsidRDefault="00396E74" w:rsidP="00396E74">
      <w:pPr>
        <w:spacing w:before="0" w:beforeAutospacing="0" w:after="0" w:afterAutospacing="0"/>
        <w:ind w:firstLine="709"/>
        <w:jc w:val="center"/>
        <w:rPr>
          <w:rFonts w:ascii="PT Astra Serif" w:eastAsia="Calibri" w:hAnsi="PT Astra Serif"/>
          <w:b/>
          <w:sz w:val="24"/>
          <w:szCs w:val="24"/>
          <w:lang w:val="ru-RU"/>
        </w:rPr>
      </w:pPr>
      <w:r w:rsidRPr="00CE5D7E">
        <w:rPr>
          <w:rFonts w:ascii="PT Astra Serif" w:eastAsia="Calibri" w:hAnsi="PT Astra Serif"/>
          <w:b/>
          <w:sz w:val="24"/>
          <w:szCs w:val="24"/>
          <w:lang w:val="ru-RU"/>
        </w:rPr>
        <w:t>Раздел V</w:t>
      </w:r>
    </w:p>
    <w:p w14:paraId="554A23D5"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184D8104"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705B39BC"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p>
    <w:p w14:paraId="76C2E5D8" w14:textId="77777777" w:rsidR="00396E74" w:rsidRPr="00CE5D7E" w:rsidRDefault="00396E74" w:rsidP="00396E74">
      <w:pPr>
        <w:spacing w:before="0" w:beforeAutospacing="0" w:after="0" w:afterAutospacing="0"/>
        <w:ind w:firstLine="709"/>
        <w:jc w:val="center"/>
        <w:rPr>
          <w:rFonts w:ascii="PT Astra Serif" w:eastAsia="Calibri" w:hAnsi="PT Astra Serif"/>
          <w:b/>
          <w:sz w:val="24"/>
          <w:szCs w:val="24"/>
          <w:lang w:val="ru-RU"/>
        </w:rPr>
      </w:pPr>
      <w:r w:rsidRPr="00CE5D7E">
        <w:rPr>
          <w:rFonts w:ascii="PT Astra Serif" w:eastAsia="Calibri" w:hAnsi="PT Astra Serif"/>
          <w:b/>
          <w:sz w:val="24"/>
          <w:szCs w:val="24"/>
          <w:lang w:val="ru-RU"/>
        </w:rPr>
        <w:t>Раздел VI</w:t>
      </w:r>
    </w:p>
    <w:p w14:paraId="2DF875BF"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CE5D7E">
        <w:rPr>
          <w:rFonts w:ascii="PT Astra Serif" w:eastAsia="Calibri" w:hAnsi="PT Astra Serif"/>
          <w:sz w:val="24"/>
          <w:szCs w:val="24"/>
          <w:lang w:val="ru-RU"/>
        </w:rPr>
        <w:t xml:space="preserve">аказчиком в «описании объекта закупки». </w:t>
      </w:r>
    </w:p>
    <w:p w14:paraId="2FC9F7FB"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CE5D7E">
        <w:rPr>
          <w:rFonts w:ascii="PT Astra Serif" w:eastAsia="Calibri" w:hAnsi="PT Astra Serif"/>
          <w:sz w:val="24"/>
          <w:szCs w:val="24"/>
          <w:lang w:val="ru-RU"/>
        </w:rPr>
        <w:t>т.ч</w:t>
      </w:r>
      <w:proofErr w:type="spellEnd"/>
      <w:r w:rsidRPr="00CE5D7E">
        <w:rPr>
          <w:rFonts w:ascii="PT Astra Serif" w:eastAsia="Calibri" w:hAnsi="PT Astra Serif"/>
          <w:sz w:val="24"/>
          <w:szCs w:val="24"/>
          <w:lang w:val="ru-RU"/>
        </w:rPr>
        <w:t xml:space="preserve">. следующие слова (с </w:t>
      </w:r>
      <w:proofErr w:type="spellStart"/>
      <w:r w:rsidRPr="00CE5D7E">
        <w:rPr>
          <w:rFonts w:ascii="PT Astra Serif" w:eastAsia="Calibri" w:hAnsi="PT Astra Serif"/>
          <w:sz w:val="24"/>
          <w:szCs w:val="24"/>
          <w:lang w:val="ru-RU"/>
        </w:rPr>
        <w:t>учетом</w:t>
      </w:r>
      <w:proofErr w:type="spellEnd"/>
      <w:r w:rsidRPr="00CE5D7E">
        <w:rPr>
          <w:rFonts w:ascii="PT Astra Serif" w:eastAsia="Calibri" w:hAnsi="PT Astra Serif"/>
          <w:sz w:val="24"/>
          <w:szCs w:val="24"/>
          <w:lang w:val="ru-RU"/>
        </w:rPr>
        <w:t xml:space="preserve">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723B189F"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602C6DB1"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p>
    <w:p w14:paraId="237908BA"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p>
    <w:p w14:paraId="1658B31C" w14:textId="40DB638E" w:rsidR="00EC02CD" w:rsidRPr="00396E74" w:rsidRDefault="00396E74" w:rsidP="00396E74">
      <w:pPr>
        <w:spacing w:before="0" w:beforeAutospacing="0" w:after="0" w:afterAutospacing="0"/>
        <w:ind w:firstLine="709"/>
        <w:jc w:val="both"/>
        <w:rPr>
          <w:rFonts w:ascii="PT Astra Serif" w:eastAsia="Calibri" w:hAnsi="PT Astra Serif"/>
          <w:sz w:val="18"/>
          <w:szCs w:val="24"/>
          <w:lang w:val="ru-RU"/>
        </w:rPr>
      </w:pPr>
      <w:r w:rsidRPr="00CE5D7E">
        <w:rPr>
          <w:rFonts w:ascii="PT Astra Serif" w:eastAsia="Calibri" w:hAnsi="PT Astra Serif"/>
          <w:sz w:val="18"/>
          <w:szCs w:val="24"/>
          <w:lang w:val="ru-RU"/>
        </w:rPr>
        <w:t xml:space="preserve">Примечание: </w:t>
      </w:r>
      <w:proofErr w:type="gramStart"/>
      <w:r w:rsidRPr="00CE5D7E">
        <w:rPr>
          <w:rFonts w:ascii="PT Astra Serif" w:eastAsia="Calibri" w:hAnsi="PT Astra Serif"/>
          <w:sz w:val="18"/>
          <w:szCs w:val="24"/>
          <w:lang w:val="ru-RU"/>
        </w:rPr>
        <w:t>В</w:t>
      </w:r>
      <w:proofErr w:type="gramEnd"/>
      <w:r w:rsidRPr="00CE5D7E">
        <w:rPr>
          <w:rFonts w:ascii="PT Astra Serif" w:eastAsia="Calibri" w:hAnsi="PT Astra Serif"/>
          <w:sz w:val="18"/>
          <w:szCs w:val="24"/>
          <w:lang w:val="ru-RU"/>
        </w:rPr>
        <w:t xml:space="preserve">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sectPr w:rsidR="00EC02CD" w:rsidRPr="00396E74"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C3B97" w14:textId="77777777" w:rsidR="0038438A" w:rsidRDefault="0038438A" w:rsidP="006F0750">
      <w:pPr>
        <w:spacing w:before="0" w:after="0"/>
      </w:pPr>
      <w:r>
        <w:separator/>
      </w:r>
    </w:p>
  </w:endnote>
  <w:endnote w:type="continuationSeparator" w:id="0">
    <w:p w14:paraId="5F184CB8" w14:textId="77777777" w:rsidR="0038438A" w:rsidRDefault="0038438A"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PT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AF2D10" w:rsidRPr="00AF2D10">
          <w:rPr>
            <w:noProof/>
            <w:lang w:val="ru-RU"/>
          </w:rPr>
          <w:t>5</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771EE" w14:textId="77777777" w:rsidR="0038438A" w:rsidRDefault="0038438A" w:rsidP="006F0750">
      <w:pPr>
        <w:spacing w:before="0" w:after="0"/>
      </w:pPr>
      <w:r>
        <w:separator/>
      </w:r>
    </w:p>
  </w:footnote>
  <w:footnote w:type="continuationSeparator" w:id="0">
    <w:p w14:paraId="64B9680D" w14:textId="77777777" w:rsidR="0038438A" w:rsidRDefault="0038438A"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40054"/>
    <w:rsid w:val="001F29E0"/>
    <w:rsid w:val="001F7D4B"/>
    <w:rsid w:val="00220EC3"/>
    <w:rsid w:val="0025742B"/>
    <w:rsid w:val="00261A67"/>
    <w:rsid w:val="0028377A"/>
    <w:rsid w:val="002B5900"/>
    <w:rsid w:val="002D33B1"/>
    <w:rsid w:val="002D3591"/>
    <w:rsid w:val="002F2F2B"/>
    <w:rsid w:val="002F7B8A"/>
    <w:rsid w:val="00313156"/>
    <w:rsid w:val="003323F2"/>
    <w:rsid w:val="003514A0"/>
    <w:rsid w:val="0038438A"/>
    <w:rsid w:val="00396E74"/>
    <w:rsid w:val="003C4BE3"/>
    <w:rsid w:val="003D1F09"/>
    <w:rsid w:val="0047647E"/>
    <w:rsid w:val="004808C7"/>
    <w:rsid w:val="004A0506"/>
    <w:rsid w:val="004F07AF"/>
    <w:rsid w:val="004F7E17"/>
    <w:rsid w:val="00565D24"/>
    <w:rsid w:val="0058272A"/>
    <w:rsid w:val="00586EDC"/>
    <w:rsid w:val="005A05CE"/>
    <w:rsid w:val="00607DE2"/>
    <w:rsid w:val="00617F1A"/>
    <w:rsid w:val="0064289D"/>
    <w:rsid w:val="00653AF6"/>
    <w:rsid w:val="006D0956"/>
    <w:rsid w:val="006D788A"/>
    <w:rsid w:val="006F0750"/>
    <w:rsid w:val="00766214"/>
    <w:rsid w:val="007B7B42"/>
    <w:rsid w:val="007D330B"/>
    <w:rsid w:val="00807BCD"/>
    <w:rsid w:val="00815405"/>
    <w:rsid w:val="00846EDD"/>
    <w:rsid w:val="00853371"/>
    <w:rsid w:val="008D28E9"/>
    <w:rsid w:val="009271BE"/>
    <w:rsid w:val="009477F7"/>
    <w:rsid w:val="009D246C"/>
    <w:rsid w:val="00A04AA7"/>
    <w:rsid w:val="00A16385"/>
    <w:rsid w:val="00A37031"/>
    <w:rsid w:val="00A8378F"/>
    <w:rsid w:val="00AC7764"/>
    <w:rsid w:val="00AF2D10"/>
    <w:rsid w:val="00AF376C"/>
    <w:rsid w:val="00B04A96"/>
    <w:rsid w:val="00B47636"/>
    <w:rsid w:val="00B504FC"/>
    <w:rsid w:val="00B509AE"/>
    <w:rsid w:val="00B52F91"/>
    <w:rsid w:val="00B73A5A"/>
    <w:rsid w:val="00B81B48"/>
    <w:rsid w:val="00B96BCA"/>
    <w:rsid w:val="00BA0554"/>
    <w:rsid w:val="00BF4B4C"/>
    <w:rsid w:val="00C26F57"/>
    <w:rsid w:val="00C60591"/>
    <w:rsid w:val="00CC5083"/>
    <w:rsid w:val="00CF19B9"/>
    <w:rsid w:val="00D16A8A"/>
    <w:rsid w:val="00D36E07"/>
    <w:rsid w:val="00D67434"/>
    <w:rsid w:val="00DD563E"/>
    <w:rsid w:val="00E06A6F"/>
    <w:rsid w:val="00E2594A"/>
    <w:rsid w:val="00E2670F"/>
    <w:rsid w:val="00E37BFE"/>
    <w:rsid w:val="00E4089C"/>
    <w:rsid w:val="00E438A1"/>
    <w:rsid w:val="00EB7E4F"/>
    <w:rsid w:val="00EC02CD"/>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2703</Words>
  <Characters>15409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21</cp:revision>
  <cp:lastPrinted>2023-02-03T05:29:00Z</cp:lastPrinted>
  <dcterms:created xsi:type="dcterms:W3CDTF">2022-02-07T05:09:00Z</dcterms:created>
  <dcterms:modified xsi:type="dcterms:W3CDTF">2024-02-13T11:26:00Z</dcterms:modified>
</cp:coreProperties>
</file>