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0" w:type="dxa"/>
        <w:tblInd w:w="1500" w:type="dxa"/>
        <w:tblLayout w:type="fixed"/>
        <w:tblLook w:val="01E0" w:firstRow="1" w:lastRow="1" w:firstColumn="1" w:lastColumn="1" w:noHBand="0" w:noVBand="0"/>
      </w:tblPr>
      <w:tblGrid>
        <w:gridCol w:w="3427"/>
        <w:gridCol w:w="5243"/>
      </w:tblGrid>
      <w:tr w:rsidR="00203A72" w:rsidTr="00203A72">
        <w:trPr>
          <w:trHeight w:val="2484"/>
        </w:trPr>
        <w:tc>
          <w:tcPr>
            <w:tcW w:w="3428" w:type="dxa"/>
          </w:tcPr>
          <w:p w:rsidR="00203A72" w:rsidRDefault="00203A72">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203A72" w:rsidRDefault="00203A72">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УТВЕРЖДАЮ</w:t>
            </w:r>
          </w:p>
          <w:p w:rsidR="00203A72" w:rsidRDefault="00203A72">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203A72" w:rsidRDefault="00203A72">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 Е.Б. Комисаренко</w:t>
            </w:r>
          </w:p>
          <w:p w:rsidR="00203A72" w:rsidRDefault="00203A72">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2018 г.</w:t>
            </w:r>
          </w:p>
          <w:p w:rsidR="00203A72" w:rsidRDefault="00203A72">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203A72" w:rsidRDefault="00203A72" w:rsidP="00203A72">
      <w:pPr>
        <w:keepNext/>
        <w:keepLines/>
        <w:widowControl w:val="0"/>
        <w:suppressLineNumbers/>
        <w:suppressAutoHyphens/>
        <w:spacing w:after="0" w:line="240" w:lineRule="auto"/>
        <w:jc w:val="center"/>
        <w:rPr>
          <w:rFonts w:ascii="Times New Roman" w:hAnsi="Times New Roman" w:cs="Times New Roman"/>
          <w:sz w:val="24"/>
          <w:szCs w:val="24"/>
        </w:rPr>
      </w:pPr>
    </w:p>
    <w:p w:rsidR="00203A72" w:rsidRDefault="00203A72" w:rsidP="00203A72">
      <w:pPr>
        <w:keepNext/>
        <w:keepLines/>
        <w:widowControl w:val="0"/>
        <w:suppressLineNumbers/>
        <w:suppressAutoHyphens/>
        <w:spacing w:after="0" w:line="240" w:lineRule="auto"/>
        <w:jc w:val="center"/>
        <w:rPr>
          <w:rFonts w:ascii="Times New Roman" w:hAnsi="Times New Roman" w:cs="Times New Roman"/>
          <w:sz w:val="24"/>
          <w:szCs w:val="24"/>
        </w:rPr>
      </w:pPr>
    </w:p>
    <w:p w:rsidR="00203A72" w:rsidRDefault="00203A72" w:rsidP="00203A72">
      <w:pPr>
        <w:keepNext/>
        <w:keepLines/>
        <w:widowControl w:val="0"/>
        <w:suppressLineNumbers/>
        <w:suppressAutoHyphens/>
        <w:spacing w:after="0" w:line="240" w:lineRule="auto"/>
        <w:jc w:val="center"/>
        <w:rPr>
          <w:rFonts w:ascii="Times New Roman" w:hAnsi="Times New Roman" w:cs="Times New Roman"/>
          <w:sz w:val="24"/>
          <w:szCs w:val="24"/>
        </w:rPr>
      </w:pPr>
    </w:p>
    <w:p w:rsidR="00203A72" w:rsidRDefault="00203A72" w:rsidP="00203A72">
      <w:pPr>
        <w:keepNext/>
        <w:keepLines/>
        <w:widowControl w:val="0"/>
        <w:suppressLineNumbers/>
        <w:suppressAutoHyphens/>
        <w:spacing w:after="0" w:line="240" w:lineRule="auto"/>
        <w:jc w:val="center"/>
        <w:rPr>
          <w:rFonts w:ascii="Times New Roman" w:hAnsi="Times New Roman" w:cs="Times New Roman"/>
          <w:sz w:val="24"/>
          <w:szCs w:val="24"/>
        </w:rPr>
      </w:pPr>
    </w:p>
    <w:p w:rsidR="00203A72" w:rsidRDefault="00203A72" w:rsidP="00203A72">
      <w:pPr>
        <w:keepNext/>
        <w:keepLines/>
        <w:widowControl w:val="0"/>
        <w:suppressLineNumbers/>
        <w:suppressAutoHyphens/>
        <w:spacing w:after="0" w:line="240" w:lineRule="auto"/>
        <w:jc w:val="center"/>
        <w:rPr>
          <w:rFonts w:ascii="Times New Roman" w:hAnsi="Times New Roman" w:cs="Times New Roman"/>
          <w:sz w:val="24"/>
          <w:szCs w:val="24"/>
        </w:rPr>
      </w:pPr>
    </w:p>
    <w:p w:rsidR="00203A72" w:rsidRDefault="00203A72" w:rsidP="00203A72">
      <w:pPr>
        <w:keepNext/>
        <w:keepLines/>
        <w:widowControl w:val="0"/>
        <w:suppressLineNumbers/>
        <w:suppressAutoHyphens/>
        <w:spacing w:after="0" w:line="240" w:lineRule="auto"/>
        <w:jc w:val="center"/>
        <w:rPr>
          <w:rFonts w:ascii="Times New Roman" w:hAnsi="Times New Roman" w:cs="Times New Roman"/>
          <w:sz w:val="24"/>
          <w:szCs w:val="24"/>
        </w:rPr>
      </w:pPr>
    </w:p>
    <w:p w:rsidR="00203A72" w:rsidRDefault="00203A72" w:rsidP="00203A72">
      <w:pPr>
        <w:keepNext/>
        <w:keepLines/>
        <w:widowControl w:val="0"/>
        <w:suppressLineNumbers/>
        <w:suppressAutoHyphens/>
        <w:spacing w:after="0" w:line="240" w:lineRule="auto"/>
        <w:jc w:val="center"/>
        <w:rPr>
          <w:rFonts w:ascii="Times New Roman" w:hAnsi="Times New Roman" w:cs="Times New Roman"/>
          <w:sz w:val="24"/>
          <w:szCs w:val="24"/>
        </w:rPr>
      </w:pPr>
    </w:p>
    <w:p w:rsidR="00203A72" w:rsidRDefault="00203A72" w:rsidP="00203A72">
      <w:pPr>
        <w:keepNext/>
        <w:keepLines/>
        <w:widowControl w:val="0"/>
        <w:suppressLineNumbers/>
        <w:suppressAutoHyphens/>
        <w:spacing w:after="0" w:line="240" w:lineRule="auto"/>
        <w:jc w:val="center"/>
        <w:rPr>
          <w:rFonts w:ascii="Times New Roman" w:hAnsi="Times New Roman" w:cs="Times New Roman"/>
          <w:sz w:val="24"/>
          <w:szCs w:val="24"/>
        </w:rPr>
      </w:pPr>
    </w:p>
    <w:p w:rsidR="00203A72" w:rsidRDefault="00203A72" w:rsidP="00203A72">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ДОКУМЕНТАЦИЯ ОБ АУКЦИОНЕ В ЭЛЕКТРОННОЙ ФОРМЕ</w:t>
      </w:r>
    </w:p>
    <w:p w:rsidR="00203A72" w:rsidRDefault="00203A72" w:rsidP="00203A72">
      <w:pPr>
        <w:keepNext/>
        <w:keepLines/>
        <w:widowControl w:val="0"/>
        <w:suppressLineNumbers/>
        <w:suppressAutoHyphens/>
        <w:spacing w:after="0" w:line="240" w:lineRule="auto"/>
        <w:jc w:val="center"/>
        <w:rPr>
          <w:rFonts w:ascii="Times New Roman" w:hAnsi="Times New Roman" w:cs="Times New Roman"/>
          <w:b/>
          <w:bCs/>
          <w:sz w:val="24"/>
          <w:szCs w:val="24"/>
        </w:rPr>
      </w:pPr>
    </w:p>
    <w:p w:rsidR="00203A72" w:rsidRDefault="00203A72" w:rsidP="00203A72">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 xml:space="preserve"> на право заключения гражданско-правового договора на поставку </w:t>
      </w:r>
      <w:r w:rsidR="00282228">
        <w:rPr>
          <w:rFonts w:ascii="Times New Roman" w:hAnsi="Times New Roman" w:cs="Times New Roman"/>
          <w:sz w:val="24"/>
          <w:szCs w:val="24"/>
        </w:rPr>
        <w:t xml:space="preserve"> хлеба, сухарей панировочных</w:t>
      </w:r>
    </w:p>
    <w:p w:rsidR="00203A72" w:rsidRDefault="00203A72" w:rsidP="00203A72">
      <w:pPr>
        <w:keepNext/>
        <w:keepLines/>
        <w:widowControl w:val="0"/>
        <w:suppressLineNumbers/>
        <w:suppressAutoHyphens/>
        <w:spacing w:after="0" w:line="240" w:lineRule="auto"/>
        <w:rPr>
          <w:rFonts w:ascii="Times New Roman" w:hAnsi="Times New Roman" w:cs="Times New Roman"/>
          <w:b/>
          <w:bCs/>
          <w:sz w:val="24"/>
          <w:szCs w:val="24"/>
        </w:rPr>
      </w:pPr>
    </w:p>
    <w:p w:rsidR="00203A72" w:rsidRDefault="00203A72" w:rsidP="00203A72">
      <w:pPr>
        <w:keepNext/>
        <w:keepLines/>
        <w:widowControl w:val="0"/>
        <w:suppressLineNumbers/>
        <w:suppressAutoHyphens/>
        <w:spacing w:after="0" w:line="240" w:lineRule="auto"/>
        <w:rPr>
          <w:rFonts w:ascii="Times New Roman" w:hAnsi="Times New Roman" w:cs="Times New Roman"/>
          <w:b/>
          <w:bCs/>
          <w:sz w:val="24"/>
          <w:szCs w:val="24"/>
        </w:rPr>
      </w:pPr>
    </w:p>
    <w:p w:rsidR="00203A72" w:rsidRDefault="00203A72" w:rsidP="00203A72">
      <w:pPr>
        <w:keepNext/>
        <w:keepLines/>
        <w:widowControl w:val="0"/>
        <w:suppressLineNumbers/>
        <w:suppressAutoHyphens/>
        <w:rPr>
          <w:rFonts w:ascii="Times New Roman" w:hAnsi="Times New Roman" w:cs="Times New Roman"/>
          <w:b/>
          <w:bCs/>
          <w:sz w:val="24"/>
          <w:szCs w:val="24"/>
        </w:rPr>
      </w:pPr>
    </w:p>
    <w:p w:rsidR="00203A72" w:rsidRDefault="00203A72" w:rsidP="00203A72">
      <w:pPr>
        <w:keepNext/>
        <w:keepLines/>
        <w:widowControl w:val="0"/>
        <w:suppressLineNumbers/>
        <w:suppressAutoHyphens/>
        <w:rPr>
          <w:rFonts w:ascii="Times New Roman" w:hAnsi="Times New Roman" w:cs="Times New Roman"/>
          <w:b/>
          <w:bCs/>
          <w:sz w:val="24"/>
          <w:szCs w:val="24"/>
        </w:rPr>
      </w:pPr>
    </w:p>
    <w:p w:rsidR="00203A72" w:rsidRDefault="00203A72" w:rsidP="00203A72">
      <w:pPr>
        <w:keepNext/>
        <w:keepLines/>
        <w:widowControl w:val="0"/>
        <w:suppressLineNumbers/>
        <w:suppressAutoHyphens/>
        <w:rPr>
          <w:rFonts w:ascii="Times New Roman" w:hAnsi="Times New Roman" w:cs="Times New Roman"/>
          <w:b/>
          <w:bCs/>
          <w:sz w:val="24"/>
          <w:szCs w:val="24"/>
        </w:rPr>
      </w:pPr>
    </w:p>
    <w:p w:rsidR="00203A72" w:rsidRDefault="00203A72" w:rsidP="00203A72">
      <w:pPr>
        <w:keepNext/>
        <w:keepLines/>
        <w:widowControl w:val="0"/>
        <w:suppressLineNumbers/>
        <w:suppressAutoHyphens/>
        <w:rPr>
          <w:rFonts w:ascii="Times New Roman" w:hAnsi="Times New Roman" w:cs="Times New Roman"/>
          <w:b/>
          <w:bCs/>
          <w:sz w:val="24"/>
          <w:szCs w:val="24"/>
        </w:rPr>
      </w:pPr>
    </w:p>
    <w:p w:rsidR="00203A72" w:rsidRDefault="00203A72" w:rsidP="00203A72">
      <w:pPr>
        <w:keepNext/>
        <w:keepLines/>
        <w:widowControl w:val="0"/>
        <w:suppressLineNumbers/>
        <w:suppressAutoHyphens/>
        <w:rPr>
          <w:rFonts w:ascii="Times New Roman" w:hAnsi="Times New Roman" w:cs="Times New Roman"/>
          <w:b/>
          <w:bCs/>
          <w:sz w:val="24"/>
          <w:szCs w:val="24"/>
        </w:rPr>
      </w:pPr>
    </w:p>
    <w:p w:rsidR="00203A72" w:rsidRDefault="00203A72" w:rsidP="00203A72">
      <w:pPr>
        <w:keepNext/>
        <w:keepLines/>
        <w:widowControl w:val="0"/>
        <w:suppressLineNumbers/>
        <w:suppressAutoHyphens/>
        <w:rPr>
          <w:rFonts w:ascii="Times New Roman" w:hAnsi="Times New Roman" w:cs="Times New Roman"/>
          <w:b/>
          <w:bCs/>
          <w:sz w:val="24"/>
          <w:szCs w:val="24"/>
        </w:rPr>
      </w:pPr>
    </w:p>
    <w:p w:rsidR="00203A72" w:rsidRDefault="00203A72" w:rsidP="00203A72">
      <w:pPr>
        <w:keepNext/>
        <w:keepLines/>
        <w:widowControl w:val="0"/>
        <w:suppressLineNumbers/>
        <w:suppressAutoHyphens/>
        <w:rPr>
          <w:rFonts w:ascii="Times New Roman" w:hAnsi="Times New Roman" w:cs="Times New Roman"/>
          <w:b/>
          <w:bCs/>
          <w:sz w:val="24"/>
          <w:szCs w:val="24"/>
        </w:rPr>
      </w:pPr>
    </w:p>
    <w:p w:rsidR="00203A72" w:rsidRDefault="00203A72" w:rsidP="00203A72">
      <w:pPr>
        <w:keepNext/>
        <w:keepLines/>
        <w:widowControl w:val="0"/>
        <w:suppressLineNumbers/>
        <w:suppressAutoHyphens/>
        <w:rPr>
          <w:rFonts w:ascii="Times New Roman" w:hAnsi="Times New Roman" w:cs="Times New Roman"/>
          <w:b/>
          <w:bCs/>
          <w:sz w:val="24"/>
          <w:szCs w:val="24"/>
        </w:rPr>
      </w:pPr>
    </w:p>
    <w:p w:rsidR="00203A72" w:rsidRDefault="00203A72" w:rsidP="00203A72">
      <w:pPr>
        <w:keepNext/>
        <w:keepLines/>
        <w:widowControl w:val="0"/>
        <w:suppressLineNumbers/>
        <w:suppressAutoHyphens/>
        <w:rPr>
          <w:rFonts w:ascii="Times New Roman" w:hAnsi="Times New Roman" w:cs="Times New Roman"/>
          <w:b/>
          <w:bCs/>
          <w:sz w:val="24"/>
          <w:szCs w:val="24"/>
        </w:rPr>
      </w:pPr>
    </w:p>
    <w:p w:rsidR="00203A72" w:rsidRDefault="00203A72" w:rsidP="00203A72">
      <w:pPr>
        <w:keepNext/>
        <w:keepLines/>
        <w:widowControl w:val="0"/>
        <w:suppressLineNumbers/>
        <w:suppressAutoHyphens/>
        <w:rPr>
          <w:rFonts w:ascii="Times New Roman" w:hAnsi="Times New Roman" w:cs="Times New Roman"/>
          <w:b/>
          <w:bCs/>
          <w:sz w:val="24"/>
          <w:szCs w:val="24"/>
        </w:rPr>
      </w:pPr>
    </w:p>
    <w:p w:rsidR="00203A72" w:rsidRDefault="00203A72" w:rsidP="00203A72">
      <w:pPr>
        <w:keepNext/>
        <w:keepLines/>
        <w:widowControl w:val="0"/>
        <w:suppressLineNumbers/>
        <w:suppressAutoHyphens/>
        <w:jc w:val="center"/>
        <w:rPr>
          <w:rFonts w:ascii="Times New Roman" w:hAnsi="Times New Roman" w:cs="Times New Roman"/>
          <w:b/>
          <w:bCs/>
          <w:sz w:val="24"/>
          <w:szCs w:val="24"/>
        </w:rPr>
      </w:pPr>
    </w:p>
    <w:p w:rsidR="00203A72" w:rsidRDefault="00203A72" w:rsidP="00203A72">
      <w:pPr>
        <w:keepNext/>
        <w:keepLines/>
        <w:widowControl w:val="0"/>
        <w:suppressLineNumbers/>
        <w:suppressAutoHyphens/>
        <w:jc w:val="center"/>
        <w:rPr>
          <w:rFonts w:ascii="Times New Roman" w:hAnsi="Times New Roman" w:cs="Times New Roman"/>
          <w:b/>
          <w:bCs/>
          <w:sz w:val="24"/>
          <w:szCs w:val="24"/>
        </w:rPr>
      </w:pPr>
    </w:p>
    <w:p w:rsidR="00203A72" w:rsidRDefault="00203A72" w:rsidP="00203A72">
      <w:pPr>
        <w:keepNext/>
        <w:keepLines/>
        <w:widowControl w:val="0"/>
        <w:suppressLineNumbers/>
        <w:suppressAutoHyphens/>
        <w:jc w:val="center"/>
        <w:rPr>
          <w:b/>
          <w:bCs/>
        </w:rPr>
      </w:pPr>
      <w:r>
        <w:rPr>
          <w:rFonts w:ascii="Times New Roman" w:hAnsi="Times New Roman" w:cs="Times New Roman"/>
          <w:b/>
          <w:bCs/>
          <w:sz w:val="24"/>
          <w:szCs w:val="24"/>
        </w:rPr>
        <w:t>2018г.</w:t>
      </w:r>
    </w:p>
    <w:p w:rsidR="00203A72" w:rsidRDefault="00203A72" w:rsidP="00203A72">
      <w:pPr>
        <w:pStyle w:val="ConsPlusNormal0"/>
        <w:widowControl/>
        <w:numPr>
          <w:ilvl w:val="0"/>
          <w:numId w:val="2"/>
        </w:numPr>
        <w:tabs>
          <w:tab w:val="left" w:pos="360"/>
        </w:tabs>
        <w:spacing w:before="120"/>
        <w:jc w:val="both"/>
        <w:rPr>
          <w:rFonts w:ascii="Times New Roman" w:hAnsi="Times New Roman" w:cs="Times New Roman"/>
          <w:b/>
          <w:bCs/>
          <w:sz w:val="24"/>
          <w:szCs w:val="24"/>
        </w:rPr>
      </w:pPr>
      <w:r>
        <w:rPr>
          <w:rFonts w:ascii="Times New Roman" w:hAnsi="Times New Roman" w:cs="Times New Roman"/>
          <w:b/>
          <w:bCs/>
          <w:sz w:val="24"/>
          <w:szCs w:val="24"/>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203A72" w:rsidRDefault="00203A72" w:rsidP="00203A72">
      <w:pPr>
        <w:pStyle w:val="ConsPlusNormal0"/>
        <w:widowControl/>
        <w:tabs>
          <w:tab w:val="left" w:pos="360"/>
        </w:tabs>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203A72" w:rsidTr="00203A72">
        <w:trPr>
          <w:tblHead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03A72" w:rsidRDefault="00203A72">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203A72" w:rsidRDefault="00203A72">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03A72" w:rsidRDefault="00203A72">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9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03A72" w:rsidRDefault="00203A72">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203A72" w:rsidTr="00203A72">
        <w:tc>
          <w:tcPr>
            <w:tcW w:w="10350" w:type="dxa"/>
            <w:gridSpan w:val="3"/>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979" w:type="dxa"/>
            <w:tcBorders>
              <w:top w:val="single" w:sz="4" w:space="0" w:color="auto"/>
              <w:left w:val="single" w:sz="4" w:space="0" w:color="auto"/>
              <w:bottom w:val="single" w:sz="4" w:space="0" w:color="auto"/>
              <w:right w:val="single" w:sz="4" w:space="0" w:color="auto"/>
            </w:tcBorders>
            <w:hideMark/>
          </w:tcPr>
          <w:p w:rsidR="00282228" w:rsidRPr="0075565C" w:rsidRDefault="00282228" w:rsidP="00282228">
            <w:pPr>
              <w:pStyle w:val="afa"/>
              <w:tabs>
                <w:tab w:val="num" w:pos="567"/>
                <w:tab w:val="num" w:pos="928"/>
              </w:tabs>
              <w:autoSpaceDE w:val="0"/>
              <w:autoSpaceDN w:val="0"/>
              <w:adjustRightInd w:val="0"/>
              <w:ind w:left="0"/>
              <w:contextualSpacing/>
              <w:jc w:val="both"/>
              <w:rPr>
                <w:b/>
                <w:u w:val="single"/>
              </w:rPr>
            </w:pPr>
            <w:r w:rsidRPr="0075565C">
              <w:rPr>
                <w:b/>
                <w:sz w:val="22"/>
                <w:szCs w:val="22"/>
                <w:u w:val="single"/>
              </w:rPr>
              <w:t>183862200926886220100100010080000000</w:t>
            </w:r>
          </w:p>
          <w:p w:rsidR="00203A72" w:rsidRDefault="00203A72">
            <w:pPr>
              <w:pStyle w:val="afa"/>
              <w:tabs>
                <w:tab w:val="num" w:pos="567"/>
              </w:tabs>
              <w:autoSpaceDE w:val="0"/>
              <w:autoSpaceDN w:val="0"/>
              <w:adjustRightInd w:val="0"/>
              <w:spacing w:line="276" w:lineRule="auto"/>
              <w:ind w:left="0"/>
              <w:contextualSpacing/>
              <w:jc w:val="both"/>
              <w:rPr>
                <w:b/>
                <w:u w:val="single"/>
              </w:rPr>
            </w:pP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203A72" w:rsidRDefault="00203A72">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roofErr w:type="gramEnd"/>
          </w:p>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w:t>
            </w:r>
            <w:proofErr w:type="gramStart"/>
            <w:r>
              <w:rPr>
                <w:rFonts w:ascii="Times New Roman" w:hAnsi="Times New Roman" w:cs="Times New Roman"/>
                <w:sz w:val="24"/>
                <w:szCs w:val="24"/>
                <w:lang w:eastAsia="ar-SA"/>
              </w:rPr>
              <w:t>ы-</w:t>
            </w:r>
            <w:proofErr w:type="gramEnd"/>
            <w:r>
              <w:rPr>
                <w:rFonts w:ascii="Times New Roman" w:hAnsi="Times New Roman" w:cs="Times New Roman"/>
                <w:sz w:val="24"/>
                <w:szCs w:val="24"/>
                <w:lang w:eastAsia="ar-SA"/>
              </w:rPr>
              <w:t xml:space="preserve"> Мансийский автономный округ</w:t>
            </w:r>
            <w:r>
              <w:rPr>
                <w:rFonts w:ascii="Times New Roman" w:hAnsi="Times New Roman" w:cs="Times New Roman"/>
                <w:sz w:val="24"/>
                <w:szCs w:val="24"/>
              </w:rPr>
              <w:t xml:space="preserve"> - Югра, Тюменская область. </w:t>
            </w:r>
          </w:p>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203A72" w:rsidRDefault="00203A72">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Югорска. </w:t>
            </w:r>
          </w:p>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628260, Ханты - Мансийский автономный округ - Югра, Тюменская обл.,  г. Югорск, ул. 40 лет Победы, 11.</w:t>
            </w:r>
            <w:proofErr w:type="gramEnd"/>
          </w:p>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p>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xml:space="preserve"> Начальник отдела муниципальных закупок Захарова Наталья Борисовна.</w:t>
            </w: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заключение контракта</w:t>
            </w:r>
          </w:p>
        </w:tc>
        <w:tc>
          <w:tcPr>
            <w:tcW w:w="6979" w:type="dxa"/>
            <w:tcBorders>
              <w:top w:val="single" w:sz="4" w:space="0" w:color="auto"/>
              <w:left w:val="single" w:sz="4" w:space="0" w:color="auto"/>
              <w:bottom w:val="single" w:sz="4" w:space="0" w:color="auto"/>
              <w:right w:val="single" w:sz="4" w:space="0" w:color="auto"/>
            </w:tcBorders>
          </w:tcPr>
          <w:p w:rsidR="00203A72" w:rsidRDefault="00203A72">
            <w:pPr>
              <w:keepNext/>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203A72" w:rsidRDefault="00203A72">
            <w:pPr>
              <w:keepNext/>
              <w:keepLines/>
              <w:widowControl w:val="0"/>
              <w:suppressLineNumbers/>
              <w:snapToGrid w:val="0"/>
              <w:spacing w:after="0" w:line="240" w:lineRule="auto"/>
              <w:jc w:val="both"/>
              <w:rPr>
                <w:rFonts w:ascii="Times New Roman" w:hAnsi="Times New Roman" w:cs="Times New Roman"/>
                <w:sz w:val="24"/>
                <w:szCs w:val="24"/>
              </w:rPr>
            </w:pPr>
          </w:p>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203A72" w:rsidRDefault="00203A72">
            <w:pPr>
              <w:keepNext/>
              <w:keepLines/>
              <w:widowControl w:val="0"/>
              <w:suppressLineNumber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tc>
      </w:tr>
      <w:tr w:rsidR="00203A72" w:rsidTr="00203A72">
        <w:tc>
          <w:tcPr>
            <w:tcW w:w="818" w:type="dxa"/>
            <w:vMerge w:val="restart"/>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 xml:space="preserve">Наименование оператора электронной </w:t>
            </w:r>
            <w:r>
              <w:rPr>
                <w:rFonts w:ascii="Times New Roman" w:hAnsi="Times New Roman" w:cs="Times New Roman"/>
                <w:sz w:val="24"/>
                <w:szCs w:val="24"/>
              </w:rPr>
              <w:lastRenderedPageBreak/>
              <w:t>площадки</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autoSpaceDE w:val="0"/>
              <w:autoSpaceDN w:val="0"/>
              <w:adjustRightInd w:val="0"/>
              <w:spacing w:after="0"/>
              <w:rPr>
                <w:rFonts w:ascii="Times New Roman" w:hAnsi="Times New Roman" w:cs="Times New Roman"/>
                <w:sz w:val="24"/>
                <w:szCs w:val="24"/>
              </w:rPr>
            </w:pPr>
            <w:r>
              <w:rPr>
                <w:rFonts w:ascii="Times New Roman" w:hAnsi="Times New Roman" w:cs="Times New Roman"/>
                <w:bCs/>
                <w:sz w:val="24"/>
                <w:szCs w:val="24"/>
              </w:rPr>
              <w:lastRenderedPageBreak/>
              <w:t xml:space="preserve">Наименование: </w:t>
            </w:r>
            <w:r>
              <w:rPr>
                <w:rFonts w:ascii="Times New Roman" w:hAnsi="Times New Roman" w:cs="Times New Roman"/>
                <w:sz w:val="24"/>
                <w:szCs w:val="24"/>
              </w:rPr>
              <w:t>Закрытое акционерное общество «Сбербанк –</w:t>
            </w:r>
          </w:p>
          <w:p w:rsidR="00203A72" w:rsidRDefault="00203A72">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Автоматизированная система торгов»</w:t>
            </w:r>
          </w:p>
        </w:tc>
      </w:tr>
      <w:tr w:rsidR="00203A72" w:rsidTr="00203A72">
        <w:tc>
          <w:tcPr>
            <w:tcW w:w="10350" w:type="dxa"/>
            <w:vMerge/>
            <w:tcBorders>
              <w:top w:val="single" w:sz="4" w:space="0" w:color="auto"/>
              <w:left w:val="single" w:sz="4" w:space="0" w:color="auto"/>
              <w:bottom w:val="single" w:sz="4" w:space="0" w:color="auto"/>
              <w:right w:val="single" w:sz="4" w:space="0" w:color="auto"/>
            </w:tcBorders>
            <w:vAlign w:val="center"/>
            <w:hideMark/>
          </w:tcPr>
          <w:p w:rsidR="00203A72" w:rsidRDefault="00203A72">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http://</w:t>
            </w:r>
            <w:proofErr w:type="spellStart"/>
            <w:r>
              <w:rPr>
                <w:rFonts w:ascii="Times New Roman" w:hAnsi="Times New Roman" w:cs="Times New Roman"/>
                <w:sz w:val="24"/>
                <w:szCs w:val="24"/>
                <w:lang w:val="en-US"/>
              </w:rPr>
              <w:t>sberbank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z w:val="24"/>
                <w:szCs w:val="24"/>
              </w:rPr>
            </w:pPr>
            <w:bookmarkStart w:id="3" w:name="_Ref166267456"/>
            <w:bookmarkStart w:id="4" w:name="_Ref166267499"/>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282228" w:rsidRDefault="00203A72" w:rsidP="00282228">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 xml:space="preserve">Аукцион в электронной форме </w:t>
            </w:r>
            <w:r w:rsidR="00282228">
              <w:rPr>
                <w:rFonts w:ascii="Times New Roman" w:hAnsi="Times New Roman" w:cs="Times New Roman"/>
                <w:sz w:val="24"/>
                <w:szCs w:val="24"/>
              </w:rPr>
              <w:t>на право заключения гражданско-правового договора на поставку  хлеба, сухарей панировочных</w:t>
            </w:r>
          </w:p>
          <w:p w:rsidR="00203A72" w:rsidRDefault="00203A72" w:rsidP="00203A72">
            <w:pPr>
              <w:keepNext/>
              <w:keepLines/>
              <w:widowControl w:val="0"/>
              <w:suppressLineNumbers/>
              <w:suppressAutoHyphens/>
              <w:spacing w:after="0" w:line="240" w:lineRule="auto"/>
              <w:jc w:val="both"/>
              <w:rPr>
                <w:rFonts w:ascii="Times New Roman" w:hAnsi="Times New Roman" w:cs="Times New Roman"/>
                <w:b/>
                <w:bCs/>
                <w:sz w:val="24"/>
                <w:szCs w:val="24"/>
              </w:rPr>
            </w:pPr>
          </w:p>
          <w:p w:rsidR="00203A72" w:rsidRDefault="00203A72">
            <w:pPr>
              <w:keepNext/>
              <w:keepLines/>
              <w:widowControl w:val="0"/>
              <w:suppressLineNumbers/>
              <w:suppressAutoHyphens/>
              <w:spacing w:after="0" w:line="240" w:lineRule="auto"/>
              <w:jc w:val="both"/>
              <w:rPr>
                <w:rFonts w:ascii="Times New Roman" w:hAnsi="Times New Roman" w:cs="Times New Roman"/>
                <w:b/>
                <w:bCs/>
                <w:sz w:val="24"/>
                <w:szCs w:val="24"/>
              </w:rPr>
            </w:pPr>
          </w:p>
        </w:tc>
      </w:tr>
      <w:bookmarkEnd w:id="5"/>
      <w:tr w:rsidR="00203A72" w:rsidTr="00203A72">
        <w:trPr>
          <w:trHeight w:val="453"/>
        </w:trPr>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tabs>
                <w:tab w:val="num" w:pos="567"/>
              </w:tabs>
              <w:autoSpaceDE w:val="0"/>
              <w:autoSpaceDN w:val="0"/>
              <w:adjustRightInd w:val="0"/>
              <w:rPr>
                <w:rFonts w:ascii="Times New Roman" w:hAnsi="Times New Roman" w:cs="Times New Roman"/>
                <w:sz w:val="24"/>
                <w:szCs w:val="24"/>
              </w:rPr>
            </w:pPr>
            <w:proofErr w:type="gramStart"/>
            <w:r w:rsidRPr="007D0A6D">
              <w:rPr>
                <w:rFonts w:ascii="Times New Roman" w:hAnsi="Times New Roman" w:cs="Times New Roman"/>
                <w:sz w:val="24"/>
                <w:szCs w:val="24"/>
              </w:rPr>
              <w:t>Место доставки товара: 628260 ул. Садовая д. 72, ул. Ермака, д.7, г. Югорск, Ханты-Мансийский автономный округ-Югра, Тюменская область.</w:t>
            </w:r>
            <w:proofErr w:type="gramEnd"/>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979" w:type="dxa"/>
            <w:tcBorders>
              <w:top w:val="single" w:sz="4" w:space="0" w:color="auto"/>
              <w:left w:val="single" w:sz="4" w:space="0" w:color="auto"/>
              <w:bottom w:val="single" w:sz="4" w:space="0" w:color="auto"/>
              <w:right w:val="single" w:sz="4" w:space="0" w:color="auto"/>
            </w:tcBorders>
          </w:tcPr>
          <w:p w:rsidR="00282228" w:rsidRDefault="00282228" w:rsidP="00282228">
            <w:pPr>
              <w:rPr>
                <w:rFonts w:ascii="Times New Roman" w:hAnsi="Times New Roman" w:cs="Times New Roman"/>
              </w:rPr>
            </w:pPr>
            <w:r w:rsidRPr="00282228">
              <w:rPr>
                <w:rFonts w:ascii="Times New Roman" w:hAnsi="Times New Roman" w:cs="Times New Roman"/>
              </w:rPr>
              <w:t xml:space="preserve">Сроки поставки товара: </w:t>
            </w:r>
            <w:proofErr w:type="gramStart"/>
            <w:r w:rsidRPr="00282228">
              <w:rPr>
                <w:rFonts w:ascii="Times New Roman" w:hAnsi="Times New Roman" w:cs="Times New Roman"/>
              </w:rPr>
              <w:t>с даты заключения</w:t>
            </w:r>
            <w:proofErr w:type="gramEnd"/>
            <w:r w:rsidRPr="00282228">
              <w:rPr>
                <w:rFonts w:ascii="Times New Roman" w:hAnsi="Times New Roman" w:cs="Times New Roman"/>
              </w:rPr>
              <w:t xml:space="preserve"> договора по 31.12.2018г.</w:t>
            </w:r>
          </w:p>
          <w:p w:rsidR="00282228" w:rsidRPr="00282228" w:rsidRDefault="00282228" w:rsidP="00282228">
            <w:pPr>
              <w:rPr>
                <w:rFonts w:ascii="Times New Roman" w:hAnsi="Times New Roman" w:cs="Times New Roman"/>
              </w:rPr>
            </w:pPr>
            <w:r w:rsidRPr="00282228">
              <w:rPr>
                <w:rFonts w:ascii="Times New Roman" w:hAnsi="Times New Roman" w:cs="Times New Roman"/>
              </w:rPr>
              <w:t xml:space="preserve"> </w:t>
            </w:r>
            <w:proofErr w:type="gramStart"/>
            <w:r w:rsidRPr="00282228">
              <w:rPr>
                <w:rFonts w:ascii="Times New Roman" w:hAnsi="Times New Roman" w:cs="Times New Roman"/>
              </w:rPr>
              <w:t>По адресу: 628260 ул. Садовая д. 72, г. Югорск, Ханты-Мансийский автономный округ</w:t>
            </w:r>
            <w:r>
              <w:rPr>
                <w:rFonts w:ascii="Times New Roman" w:hAnsi="Times New Roman" w:cs="Times New Roman"/>
              </w:rPr>
              <w:t xml:space="preserve"> </w:t>
            </w:r>
            <w:r w:rsidRPr="00282228">
              <w:rPr>
                <w:rFonts w:ascii="Times New Roman" w:hAnsi="Times New Roman" w:cs="Times New Roman"/>
              </w:rPr>
              <w:t>-</w:t>
            </w:r>
            <w:r>
              <w:rPr>
                <w:rFonts w:ascii="Times New Roman" w:hAnsi="Times New Roman" w:cs="Times New Roman"/>
              </w:rPr>
              <w:t xml:space="preserve"> </w:t>
            </w:r>
            <w:r w:rsidRPr="00282228">
              <w:rPr>
                <w:rFonts w:ascii="Times New Roman" w:hAnsi="Times New Roman" w:cs="Times New Roman"/>
              </w:rPr>
              <w:t>Югра, Тюменская область:</w:t>
            </w:r>
            <w:proofErr w:type="gramEnd"/>
            <w:r w:rsidRPr="00282228">
              <w:rPr>
                <w:rFonts w:ascii="Times New Roman" w:hAnsi="Times New Roman" w:cs="Times New Roman"/>
              </w:rPr>
              <w:t xml:space="preserve"> Поставка товара осуществляется по заявке Заказчика ежедневно, кроме субботы, воскресенья с 07.00</w:t>
            </w:r>
            <w:r w:rsidR="00B847C9">
              <w:rPr>
                <w:rFonts w:ascii="Times New Roman" w:hAnsi="Times New Roman" w:cs="Times New Roman"/>
              </w:rPr>
              <w:t xml:space="preserve"> часов </w:t>
            </w:r>
            <w:r w:rsidRPr="00282228">
              <w:rPr>
                <w:rFonts w:ascii="Times New Roman" w:hAnsi="Times New Roman" w:cs="Times New Roman"/>
              </w:rPr>
              <w:t xml:space="preserve"> до 10.00</w:t>
            </w:r>
            <w:r w:rsidR="00B847C9">
              <w:rPr>
                <w:rFonts w:ascii="Times New Roman" w:hAnsi="Times New Roman" w:cs="Times New Roman"/>
              </w:rPr>
              <w:t xml:space="preserve"> часов.</w:t>
            </w:r>
            <w:r w:rsidRPr="00282228">
              <w:rPr>
                <w:rFonts w:ascii="Times New Roman" w:hAnsi="Times New Roman" w:cs="Times New Roman"/>
              </w:rPr>
              <w:t xml:space="preserve">  </w:t>
            </w:r>
          </w:p>
          <w:p w:rsidR="00203A72" w:rsidRPr="00282228" w:rsidRDefault="00282228" w:rsidP="00282228">
            <w:pPr>
              <w:rPr>
                <w:rFonts w:ascii="Times New Roman" w:hAnsi="Times New Roman" w:cs="Times New Roman"/>
              </w:rPr>
            </w:pPr>
            <w:proofErr w:type="gramStart"/>
            <w:r w:rsidRPr="00282228">
              <w:rPr>
                <w:rFonts w:ascii="Times New Roman" w:hAnsi="Times New Roman" w:cs="Times New Roman"/>
              </w:rPr>
              <w:t>По адресу: 628260 ул. Ермака, д.7, г. Югорск, Ханты-Мансийский автономный округ - Югра, Тюменская область:</w:t>
            </w:r>
            <w:proofErr w:type="gramEnd"/>
            <w:r w:rsidRPr="00282228">
              <w:rPr>
                <w:rFonts w:ascii="Times New Roman" w:hAnsi="Times New Roman" w:cs="Times New Roman"/>
              </w:rPr>
              <w:t xml:space="preserve"> Поставка товара осуществляется по заявке Заказчика: ежедневно, кроме воскресенья с 08.00</w:t>
            </w:r>
            <w:r w:rsidR="00B847C9">
              <w:rPr>
                <w:rFonts w:ascii="Times New Roman" w:hAnsi="Times New Roman" w:cs="Times New Roman"/>
              </w:rPr>
              <w:t xml:space="preserve"> часов</w:t>
            </w:r>
            <w:r w:rsidRPr="00282228">
              <w:rPr>
                <w:rFonts w:ascii="Times New Roman" w:hAnsi="Times New Roman" w:cs="Times New Roman"/>
              </w:rPr>
              <w:t xml:space="preserve"> до 09.00</w:t>
            </w:r>
            <w:r w:rsidR="00B847C9">
              <w:rPr>
                <w:rFonts w:ascii="Times New Roman" w:hAnsi="Times New Roman" w:cs="Times New Roman"/>
              </w:rPr>
              <w:t xml:space="preserve"> часов.</w:t>
            </w:r>
            <w:r w:rsidRPr="00282228">
              <w:rPr>
                <w:rFonts w:ascii="Times New Roman" w:hAnsi="Times New Roman" w:cs="Times New Roman"/>
              </w:rPr>
              <w:t xml:space="preserve"> </w:t>
            </w: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82228">
            <w:pPr>
              <w:spacing w:after="0" w:line="240" w:lineRule="auto"/>
              <w:jc w:val="both"/>
              <w:rPr>
                <w:rFonts w:ascii="Times New Roman" w:hAnsi="Times New Roman" w:cs="Times New Roman"/>
                <w:b/>
                <w:bCs/>
                <w:color w:val="000000"/>
              </w:rPr>
            </w:pPr>
            <w:r w:rsidRPr="0075565C">
              <w:rPr>
                <w:rFonts w:ascii="Times New Roman" w:hAnsi="Times New Roman" w:cs="Times New Roman"/>
                <w:b/>
              </w:rPr>
              <w:t>465 254</w:t>
            </w:r>
            <w:r>
              <w:rPr>
                <w:rFonts w:ascii="Times New Roman" w:hAnsi="Times New Roman" w:cs="Times New Roman"/>
                <w:b/>
                <w:bCs/>
                <w:color w:val="000000"/>
              </w:rPr>
              <w:t xml:space="preserve"> (четыреста шестьдесят пять тысяч двести пятьдесят четыре)  рубля 5</w:t>
            </w:r>
            <w:r w:rsidR="00203A72">
              <w:rPr>
                <w:rFonts w:ascii="Times New Roman" w:hAnsi="Times New Roman" w:cs="Times New Roman"/>
                <w:b/>
                <w:bCs/>
                <w:color w:val="000000"/>
              </w:rPr>
              <w:t xml:space="preserve">0 копеек. </w:t>
            </w:r>
          </w:p>
          <w:p w:rsidR="00203A72" w:rsidRDefault="00203A72">
            <w:p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rPr>
              <w:t xml:space="preserve">Начальная (максимальная) цена договора включает в себя: </w:t>
            </w: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 </w:t>
            </w: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Обоснование начальной (максимальной) цены </w:t>
            </w:r>
            <w:r>
              <w:rPr>
                <w:rFonts w:ascii="Times New Roman" w:hAnsi="Times New Roman" w:cs="Times New Roman"/>
                <w:sz w:val="24"/>
                <w:szCs w:val="24"/>
              </w:rPr>
              <w:lastRenderedPageBreak/>
              <w:t>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lastRenderedPageBreak/>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Обоснование начальной (максимальной) цены гражданско-правового договора»</w:t>
            </w: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979" w:type="dxa"/>
            <w:tcBorders>
              <w:top w:val="single" w:sz="4" w:space="0" w:color="auto"/>
              <w:left w:val="single" w:sz="4" w:space="0" w:color="auto"/>
              <w:bottom w:val="single" w:sz="4" w:space="0" w:color="auto"/>
              <w:right w:val="single" w:sz="4" w:space="0" w:color="auto"/>
            </w:tcBorders>
            <w:hideMark/>
          </w:tcPr>
          <w:p w:rsidR="008028DF" w:rsidRPr="00FF688B" w:rsidRDefault="008028DF" w:rsidP="008028DF">
            <w:pPr>
              <w:pStyle w:val="afa"/>
              <w:autoSpaceDE w:val="0"/>
              <w:autoSpaceDN w:val="0"/>
              <w:adjustRightInd w:val="0"/>
              <w:ind w:left="360"/>
              <w:jc w:val="both"/>
              <w:rPr>
                <w:sz w:val="22"/>
                <w:szCs w:val="22"/>
              </w:rPr>
            </w:pPr>
            <w:r w:rsidRPr="00FF688B">
              <w:rPr>
                <w:sz w:val="22"/>
                <w:szCs w:val="22"/>
              </w:rPr>
              <w:t>Продукты питания для детей дошкольного возраста - за счет средств от приносящей доход деятельности на 2018 год.</w:t>
            </w:r>
          </w:p>
          <w:p w:rsidR="008028DF" w:rsidRPr="00FF688B" w:rsidRDefault="008028DF" w:rsidP="008028DF">
            <w:pPr>
              <w:pStyle w:val="afa"/>
              <w:autoSpaceDE w:val="0"/>
              <w:autoSpaceDN w:val="0"/>
              <w:adjustRightInd w:val="0"/>
              <w:ind w:left="360"/>
              <w:jc w:val="both"/>
              <w:rPr>
                <w:sz w:val="22"/>
                <w:szCs w:val="22"/>
              </w:rPr>
            </w:pPr>
            <w:r w:rsidRPr="00FF688B">
              <w:rPr>
                <w:sz w:val="22"/>
                <w:szCs w:val="22"/>
              </w:rPr>
              <w:t>Продукты питания для детей школьного возраста – за счет бюджета г. Югорска на 2018г.</w:t>
            </w:r>
          </w:p>
          <w:p w:rsidR="00203A72" w:rsidRDefault="00203A72">
            <w:pPr>
              <w:spacing w:after="0" w:line="240" w:lineRule="auto"/>
              <w:jc w:val="both"/>
              <w:rPr>
                <w:rFonts w:ascii="Times New Roman" w:hAnsi="Times New Roman" w:cs="Times New Roman"/>
                <w:sz w:val="24"/>
                <w:szCs w:val="24"/>
              </w:rPr>
            </w:pP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не предусмотрена</w:t>
            </w: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w:t>
            </w:r>
          </w:p>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p>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p>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p>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p>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используемой для формирования цены договора и расчетов с поставщиками (исполнителями, подрядчиками)</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Российский рубль</w:t>
            </w: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203A72" w:rsidTr="00203A72">
        <w:tc>
          <w:tcPr>
            <w:tcW w:w="818" w:type="dxa"/>
            <w:vMerge w:val="restart"/>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tcPr>
          <w:p w:rsidR="00203A72" w:rsidRDefault="00203A72">
            <w:pPr>
              <w:pStyle w:val="3"/>
              <w:keepNext w:val="0"/>
              <w:numPr>
                <w:ilvl w:val="0"/>
                <w:numId w:val="0"/>
              </w:numPr>
              <w:tabs>
                <w:tab w:val="left" w:pos="708"/>
              </w:tabs>
              <w:spacing w:before="0" w:line="276" w:lineRule="auto"/>
              <w:rPr>
                <w:rFonts w:ascii="Times New Roman" w:hAnsi="Times New Roman"/>
                <w:b w:val="0"/>
                <w:bCs w:val="0"/>
              </w:rPr>
            </w:pPr>
            <w:bookmarkStart w:id="6" w:name="_Ref166313730"/>
            <w:bookmarkStart w:id="7" w:name="_Ref166098622"/>
            <w:proofErr w:type="gramStart"/>
            <w:r>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w:t>
            </w:r>
            <w:r>
              <w:rPr>
                <w:rFonts w:ascii="Times New Roman" w:hAnsi="Times New Roman"/>
                <w:b w:val="0"/>
                <w:bCs w:val="0"/>
              </w:rPr>
              <w:lastRenderedPageBreak/>
              <w:t>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203A72" w:rsidRDefault="00203A72">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В случае</w:t>
            </w:r>
            <w:proofErr w:type="gramStart"/>
            <w:r>
              <w:rPr>
                <w:rFonts w:ascii="Times New Roman" w:hAnsi="Times New Roman"/>
                <w:b w:val="0"/>
                <w:bCs w:val="0"/>
              </w:rPr>
              <w:t>,</w:t>
            </w:r>
            <w:proofErr w:type="gramEnd"/>
            <w:r>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203A72" w:rsidRDefault="00203A72">
            <w:pPr>
              <w:pStyle w:val="4"/>
              <w:keepNext w:val="0"/>
              <w:spacing w:before="0" w:line="276" w:lineRule="auto"/>
              <w:rPr>
                <w:rFonts w:ascii="Times New Roman" w:hAnsi="Times New Roman"/>
              </w:rPr>
            </w:pPr>
            <w:r>
              <w:rPr>
                <w:rFonts w:ascii="Times New Roman" w:hAnsi="Times New Roman"/>
              </w:rPr>
              <w:t>Требования к участникам закупки:</w:t>
            </w:r>
          </w:p>
          <w:p w:rsidR="00203A72" w:rsidRDefault="00203A72">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203A72" w:rsidRDefault="00203A72">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p>
          <w:p w:rsidR="00203A72" w:rsidRDefault="00203A72">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203A72" w:rsidRDefault="00203A72">
            <w:pPr>
              <w:suppressAutoHyphens/>
              <w:spacing w:after="0" w:line="240" w:lineRule="auto"/>
              <w:jc w:val="both"/>
              <w:rPr>
                <w:rFonts w:ascii="Times New Roman" w:hAnsi="Times New Roman" w:cs="Times New Roman"/>
                <w:sz w:val="24"/>
                <w:szCs w:val="24"/>
              </w:rPr>
            </w:pPr>
          </w:p>
          <w:p w:rsidR="00203A72" w:rsidRDefault="00203A72">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203A72" w:rsidRDefault="00203A72" w:rsidP="00CB5BC5">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w:t>
            </w:r>
            <w:r>
              <w:rPr>
                <w:rFonts w:ascii="Times New Roman" w:hAnsi="Times New Roman" w:cs="Times New Roman"/>
                <w:sz w:val="24"/>
                <w:szCs w:val="24"/>
              </w:rPr>
              <w:lastRenderedPageBreak/>
              <w:t xml:space="preserve">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03A72" w:rsidRDefault="00203A72" w:rsidP="00CB5BC5">
            <w:pPr>
              <w:suppressAutoHyphens/>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203A72" w:rsidRDefault="00203A72" w:rsidP="00CB5BC5">
            <w:p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03A72" w:rsidRDefault="00203A72" w:rsidP="00CB5BC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03A72" w:rsidRDefault="00203A72">
            <w:pPr>
              <w:suppressAutoHyphens/>
              <w:spacing w:after="0" w:line="240" w:lineRule="auto"/>
              <w:jc w:val="both"/>
              <w:rPr>
                <w:rFonts w:ascii="Times New Roman" w:hAnsi="Times New Roman" w:cs="Times New Roman"/>
                <w:sz w:val="24"/>
                <w:szCs w:val="24"/>
              </w:rPr>
            </w:pPr>
            <w:bookmarkStart w:id="8" w:name="Par546"/>
            <w:bookmarkEnd w:id="8"/>
            <w:proofErr w:type="gramStart"/>
            <w:r>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Pr>
                <w:rFonts w:ascii="Times New Roman" w:hAnsi="Times New Roman" w:cs="Times New Roman"/>
                <w:sz w:val="24"/>
                <w:szCs w:val="24"/>
              </w:rPr>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03A72" w:rsidRDefault="00203A72">
            <w:p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8) участник закупки не является офшорной компанией.</w:t>
            </w:r>
          </w:p>
        </w:tc>
      </w:tr>
      <w:tr w:rsidR="00203A72" w:rsidTr="00203A72">
        <w:tc>
          <w:tcPr>
            <w:tcW w:w="10350" w:type="dxa"/>
            <w:vMerge/>
            <w:tcBorders>
              <w:top w:val="single" w:sz="4" w:space="0" w:color="auto"/>
              <w:left w:val="single" w:sz="4" w:space="0" w:color="auto"/>
              <w:bottom w:val="single" w:sz="4" w:space="0" w:color="auto"/>
              <w:right w:val="single" w:sz="4" w:space="0" w:color="auto"/>
            </w:tcBorders>
            <w:vAlign w:val="center"/>
            <w:hideMark/>
          </w:tcPr>
          <w:p w:rsidR="00203A72" w:rsidRDefault="00203A72">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203A72" w:rsidTr="00203A72">
        <w:tc>
          <w:tcPr>
            <w:tcW w:w="10350" w:type="dxa"/>
            <w:vMerge/>
            <w:tcBorders>
              <w:top w:val="single" w:sz="4" w:space="0" w:color="auto"/>
              <w:left w:val="single" w:sz="4" w:space="0" w:color="auto"/>
              <w:bottom w:val="single" w:sz="4" w:space="0" w:color="auto"/>
              <w:right w:val="single" w:sz="4" w:space="0" w:color="auto"/>
            </w:tcBorders>
            <w:vAlign w:val="center"/>
            <w:hideMark/>
          </w:tcPr>
          <w:p w:rsidR="00203A72" w:rsidRDefault="00203A72">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bookmarkStart w:id="9" w:name="_Ref169627087"/>
            <w:bookmarkEnd w:id="9"/>
            <w:r>
              <w:rPr>
                <w:rFonts w:ascii="Times New Roman" w:hAnsi="Times New Roman" w:cs="Times New Roman"/>
                <w:sz w:val="24"/>
                <w:szCs w:val="24"/>
              </w:rPr>
              <w:t>Дополнительные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203A72" w:rsidTr="00203A72">
        <w:tc>
          <w:tcPr>
            <w:tcW w:w="818" w:type="dxa"/>
            <w:tcBorders>
              <w:top w:val="nil"/>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203A72" w:rsidTr="00203A72">
        <w:tc>
          <w:tcPr>
            <w:tcW w:w="818" w:type="dxa"/>
            <w:tcBorders>
              <w:top w:val="nil"/>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979" w:type="dxa"/>
            <w:tcBorders>
              <w:top w:val="single" w:sz="4" w:space="0" w:color="auto"/>
              <w:left w:val="single" w:sz="4" w:space="0" w:color="auto"/>
              <w:bottom w:val="single" w:sz="4" w:space="0" w:color="auto"/>
              <w:right w:val="single" w:sz="4" w:space="0" w:color="auto"/>
            </w:tcBorders>
          </w:tcPr>
          <w:p w:rsidR="00203A72" w:rsidRDefault="00203A72">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203A72" w:rsidRDefault="00203A72">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203A72" w:rsidRDefault="00203A72">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203A72" w:rsidRDefault="00203A72">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w:t>
            </w:r>
            <w:r>
              <w:rPr>
                <w:rFonts w:ascii="Times New Roman" w:hAnsi="Times New Roman" w:cs="Times New Roman"/>
                <w:sz w:val="24"/>
                <w:szCs w:val="24"/>
              </w:rPr>
              <w:lastRenderedPageBreak/>
              <w:t xml:space="preserve">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203A72" w:rsidRDefault="00203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начала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CB5BC5">
              <w:rPr>
                <w:rFonts w:ascii="Times New Roman" w:hAnsi="Times New Roman" w:cs="Times New Roman"/>
                <w:sz w:val="24"/>
                <w:szCs w:val="24"/>
              </w:rPr>
              <w:t>13</w:t>
            </w:r>
            <w:r>
              <w:rPr>
                <w:rFonts w:ascii="Times New Roman" w:hAnsi="Times New Roman" w:cs="Times New Roman"/>
                <w:sz w:val="24"/>
                <w:szCs w:val="24"/>
              </w:rPr>
              <w:t xml:space="preserve">»  </w:t>
            </w:r>
            <w:r w:rsidR="00CB5BC5">
              <w:rPr>
                <w:rFonts w:ascii="Times New Roman" w:hAnsi="Times New Roman" w:cs="Times New Roman"/>
                <w:sz w:val="24"/>
                <w:szCs w:val="24"/>
              </w:rPr>
              <w:t xml:space="preserve">июня  </w:t>
            </w:r>
            <w:r>
              <w:rPr>
                <w:rFonts w:ascii="Times New Roman" w:hAnsi="Times New Roman" w:cs="Times New Roman"/>
                <w:sz w:val="24"/>
                <w:szCs w:val="24"/>
              </w:rPr>
              <w:t>2018 года;</w:t>
            </w:r>
          </w:p>
          <w:p w:rsidR="00203A72" w:rsidRDefault="00203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окончания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CB5BC5">
              <w:rPr>
                <w:rFonts w:ascii="Times New Roman" w:hAnsi="Times New Roman" w:cs="Times New Roman"/>
                <w:sz w:val="24"/>
                <w:szCs w:val="24"/>
              </w:rPr>
              <w:t>20</w:t>
            </w:r>
            <w:r>
              <w:rPr>
                <w:rFonts w:ascii="Times New Roman" w:hAnsi="Times New Roman" w:cs="Times New Roman"/>
                <w:sz w:val="24"/>
                <w:szCs w:val="24"/>
              </w:rPr>
              <w:t xml:space="preserve">»  </w:t>
            </w:r>
            <w:r w:rsidR="00CB5BC5">
              <w:rPr>
                <w:rFonts w:ascii="Times New Roman" w:hAnsi="Times New Roman" w:cs="Times New Roman"/>
                <w:sz w:val="24"/>
                <w:szCs w:val="24"/>
              </w:rPr>
              <w:t xml:space="preserve">июня  </w:t>
            </w:r>
            <w:r>
              <w:rPr>
                <w:rFonts w:ascii="Times New Roman" w:hAnsi="Times New Roman" w:cs="Times New Roman"/>
                <w:sz w:val="24"/>
                <w:szCs w:val="24"/>
              </w:rPr>
              <w:t>2018 года.</w:t>
            </w:r>
          </w:p>
          <w:p w:rsidR="00203A72" w:rsidRDefault="00203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203A72" w:rsidTr="00203A72">
        <w:trPr>
          <w:trHeight w:val="1240"/>
        </w:trPr>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z w:val="24"/>
                <w:szCs w:val="24"/>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rsidP="00CB5B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CB5BC5">
              <w:rPr>
                <w:rFonts w:ascii="Times New Roman" w:hAnsi="Times New Roman" w:cs="Times New Roman"/>
                <w:sz w:val="24"/>
                <w:szCs w:val="24"/>
              </w:rPr>
              <w:t>22</w:t>
            </w:r>
            <w:r>
              <w:rPr>
                <w:rFonts w:ascii="Times New Roman" w:hAnsi="Times New Roman" w:cs="Times New Roman"/>
                <w:sz w:val="24"/>
                <w:szCs w:val="24"/>
              </w:rPr>
              <w:t xml:space="preserve">»  </w:t>
            </w:r>
            <w:r w:rsidR="00CB5BC5">
              <w:rPr>
                <w:rFonts w:ascii="Times New Roman" w:hAnsi="Times New Roman" w:cs="Times New Roman"/>
                <w:sz w:val="24"/>
                <w:szCs w:val="24"/>
              </w:rPr>
              <w:t xml:space="preserve">июня  </w:t>
            </w:r>
            <w:r>
              <w:rPr>
                <w:rFonts w:ascii="Times New Roman" w:hAnsi="Times New Roman" w:cs="Times New Roman"/>
                <w:sz w:val="24"/>
                <w:szCs w:val="24"/>
              </w:rPr>
              <w:t>2018 года.</w:t>
            </w:r>
          </w:p>
        </w:tc>
      </w:tr>
      <w:tr w:rsidR="00203A72" w:rsidTr="00203A72">
        <w:trPr>
          <w:trHeight w:val="1254"/>
        </w:trPr>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z w:val="24"/>
                <w:szCs w:val="24"/>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w:t>
            </w:r>
            <w:proofErr w:type="gramStart"/>
            <w:r>
              <w:rPr>
                <w:rFonts w:ascii="Times New Roman" w:hAnsi="Times New Roman" w:cs="Times New Roman"/>
                <w:color w:val="000000"/>
                <w:sz w:val="24"/>
                <w:szCs w:val="24"/>
              </w:rPr>
              <w:t>окончания срока рассмотрения частей заявок</w:t>
            </w:r>
            <w:proofErr w:type="gramEnd"/>
            <w:r>
              <w:rPr>
                <w:rFonts w:ascii="Times New Roman" w:hAnsi="Times New Roman" w:cs="Times New Roman"/>
                <w:color w:val="000000"/>
                <w:sz w:val="24"/>
                <w:szCs w:val="24"/>
              </w:rPr>
              <w:t xml:space="preserve">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rsidP="00CB5B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B5BC5">
              <w:rPr>
                <w:rFonts w:ascii="Times New Roman" w:hAnsi="Times New Roman" w:cs="Times New Roman"/>
                <w:sz w:val="24"/>
                <w:szCs w:val="24"/>
              </w:rPr>
              <w:t>26</w:t>
            </w:r>
            <w:r>
              <w:rPr>
                <w:rFonts w:ascii="Times New Roman" w:hAnsi="Times New Roman" w:cs="Times New Roman"/>
                <w:sz w:val="24"/>
                <w:szCs w:val="24"/>
              </w:rPr>
              <w:t xml:space="preserve">»    </w:t>
            </w:r>
            <w:r w:rsidR="00CB5BC5">
              <w:rPr>
                <w:rFonts w:ascii="Times New Roman" w:hAnsi="Times New Roman" w:cs="Times New Roman"/>
                <w:sz w:val="24"/>
                <w:szCs w:val="24"/>
              </w:rPr>
              <w:t xml:space="preserve">июня  </w:t>
            </w:r>
            <w:r>
              <w:rPr>
                <w:rFonts w:ascii="Times New Roman" w:hAnsi="Times New Roman" w:cs="Times New Roman"/>
                <w:sz w:val="24"/>
                <w:szCs w:val="24"/>
              </w:rPr>
              <w:t>2018 года</w:t>
            </w:r>
          </w:p>
        </w:tc>
      </w:tr>
      <w:tr w:rsidR="00203A72" w:rsidTr="00203A72">
        <w:trPr>
          <w:trHeight w:val="924"/>
        </w:trPr>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z w:val="24"/>
                <w:szCs w:val="24"/>
              </w:rPr>
            </w:pPr>
            <w:bookmarkStart w:id="13"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rsidP="00CB5B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B5BC5">
              <w:rPr>
                <w:rFonts w:ascii="Times New Roman" w:hAnsi="Times New Roman" w:cs="Times New Roman"/>
                <w:sz w:val="24"/>
                <w:szCs w:val="24"/>
              </w:rPr>
              <w:t>29</w:t>
            </w:r>
            <w:bookmarkStart w:id="14" w:name="_GoBack"/>
            <w:bookmarkEnd w:id="14"/>
            <w:r>
              <w:rPr>
                <w:rFonts w:ascii="Times New Roman" w:hAnsi="Times New Roman" w:cs="Times New Roman"/>
                <w:sz w:val="24"/>
                <w:szCs w:val="24"/>
              </w:rPr>
              <w:t>» </w:t>
            </w:r>
            <w:r w:rsidR="00CB5BC5">
              <w:rPr>
                <w:rFonts w:ascii="Times New Roman" w:hAnsi="Times New Roman" w:cs="Times New Roman"/>
                <w:sz w:val="24"/>
                <w:szCs w:val="24"/>
              </w:rPr>
              <w:t xml:space="preserve">июня  </w:t>
            </w:r>
            <w:r>
              <w:rPr>
                <w:rFonts w:ascii="Times New Roman" w:hAnsi="Times New Roman" w:cs="Times New Roman"/>
                <w:sz w:val="24"/>
                <w:szCs w:val="24"/>
              </w:rPr>
              <w:t>2018 года</w:t>
            </w: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z w:val="24"/>
                <w:szCs w:val="24"/>
              </w:rPr>
            </w:pPr>
            <w:bookmarkStart w:id="15" w:name="_Ref166313061"/>
            <w:bookmarkEnd w:id="13"/>
            <w:bookmarkEnd w:id="15"/>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pStyle w:val="af3"/>
              <w:keepNext/>
              <w:keepLines/>
              <w:widowControl w:val="0"/>
              <w:suppressLineNumbers/>
              <w:suppressAutoHyphens/>
              <w:spacing w:after="0" w:line="276" w:lineRule="auto"/>
            </w:pPr>
            <w:r>
              <w:t>Требования к содержанию и составу заявки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 на участие в электронном аукционе состоит из двух частей.</w:t>
            </w:r>
          </w:p>
          <w:p w:rsidR="00203A72" w:rsidRDefault="00203A72">
            <w:pPr>
              <w:tabs>
                <w:tab w:val="left" w:pos="-1620"/>
                <w:tab w:val="num" w:pos="43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Первая часть</w:t>
            </w:r>
            <w:r>
              <w:rPr>
                <w:rFonts w:ascii="Times New Roman" w:eastAsia="Times New Roman" w:hAnsi="Times New Roman" w:cs="Times New Roman"/>
                <w:sz w:val="24"/>
                <w:szCs w:val="24"/>
              </w:rPr>
              <w:t xml:space="preserve"> заявки на участие в электронном аукционе должна содержать следующие сведения:</w:t>
            </w:r>
          </w:p>
          <w:p w:rsidR="00203A72" w:rsidRDefault="00203A72">
            <w:pPr>
              <w:ind w:firstLine="585"/>
              <w:rPr>
                <w:rFonts w:ascii="Times New Roman" w:hAnsi="Times New Roman" w:cs="Times New Roman"/>
                <w:sz w:val="24"/>
                <w:szCs w:val="24"/>
              </w:rPr>
            </w:pPr>
            <w:r>
              <w:rPr>
                <w:rFonts w:ascii="Times New Roman" w:hAnsi="Times New Roman" w:cs="Times New Roman"/>
                <w:sz w:val="24"/>
                <w:szCs w:val="24"/>
              </w:rPr>
              <w:t>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аименование страны происхождения товара.</w:t>
            </w:r>
          </w:p>
          <w:p w:rsidR="00203A72" w:rsidRDefault="00203A72">
            <w:pPr>
              <w:ind w:firstLine="585"/>
              <w:rPr>
                <w:rFonts w:ascii="Times New Roman" w:hAnsi="Times New Roman" w:cs="Times New Roman"/>
                <w:sz w:val="24"/>
                <w:szCs w:val="24"/>
              </w:rPr>
            </w:pPr>
            <w:r>
              <w:rPr>
                <w:rFonts w:ascii="Times New Roman" w:hAnsi="Times New Roman" w:cs="Times New Roman"/>
                <w:sz w:val="24"/>
                <w:szCs w:val="24"/>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03A72" w:rsidRDefault="00203A72">
            <w:pPr>
              <w:autoSpaceDE w:val="0"/>
              <w:autoSpaceDN w:val="0"/>
              <w:adjustRightInd w:val="0"/>
              <w:ind w:firstLine="612"/>
              <w:rPr>
                <w:rFonts w:ascii="Times New Roman" w:hAnsi="Times New Roman" w:cs="Times New Roman"/>
                <w:sz w:val="24"/>
                <w:szCs w:val="24"/>
              </w:rPr>
            </w:pPr>
            <w:r>
              <w:rPr>
                <w:rFonts w:ascii="Times New Roman" w:hAnsi="Times New Roman" w:cs="Times New Roman"/>
                <w:sz w:val="24"/>
                <w:szCs w:val="24"/>
              </w:rPr>
              <w:t xml:space="preserve">*Наименование страны происхождения товаров указывается в соответствии с Общероссийским классификатором </w:t>
            </w:r>
            <w:r>
              <w:rPr>
                <w:rFonts w:ascii="Times New Roman" w:hAnsi="Times New Roman" w:cs="Times New Roman"/>
                <w:sz w:val="24"/>
                <w:szCs w:val="24"/>
              </w:rPr>
              <w:lastRenderedPageBreak/>
              <w:t xml:space="preserve">стран мира </w:t>
            </w: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203A72" w:rsidRDefault="00203A72">
            <w:pPr>
              <w:autoSpaceDE w:val="0"/>
              <w:autoSpaceDN w:val="0"/>
              <w:adjustRightInd w:val="0"/>
              <w:ind w:firstLine="612"/>
              <w:rPr>
                <w:rFonts w:ascii="Times New Roman" w:hAnsi="Times New Roman" w:cs="Times New Roman"/>
                <w:sz w:val="24"/>
                <w:szCs w:val="24"/>
              </w:rPr>
            </w:pPr>
            <w:r>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203A72" w:rsidRDefault="00203A7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Вторая часть заявки на участие в электронном аукционе должна содержать следующие документы и информацию:</w:t>
            </w:r>
          </w:p>
          <w:p w:rsidR="00203A72" w:rsidRDefault="00203A72">
            <w:pPr>
              <w:autoSpaceDE w:val="0"/>
              <w:autoSpaceDN w:val="0"/>
              <w:adjustRightInd w:val="0"/>
              <w:ind w:left="33"/>
              <w:rPr>
                <w:rFonts w:ascii="Times New Roman" w:hAnsi="Times New Roman" w:cs="Times New Roman"/>
                <w:sz w:val="24"/>
                <w:szCs w:val="24"/>
              </w:rPr>
            </w:pPr>
            <w:proofErr w:type="gramStart"/>
            <w:r>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Pr>
                <w:rFonts w:ascii="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203A72" w:rsidRDefault="00203A72">
            <w:pPr>
              <w:autoSpaceDE w:val="0"/>
              <w:autoSpaceDN w:val="0"/>
              <w:adjustRightInd w:val="0"/>
              <w:ind w:left="33"/>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sz w:val="24"/>
                <w:szCs w:val="24"/>
              </w:rPr>
              <w:t>документы (или копии этих документов)</w:t>
            </w:r>
            <w:r>
              <w:rPr>
                <w:rFonts w:ascii="Times New Roman" w:hAnsi="Times New Roman" w:cs="Times New Roman"/>
                <w:sz w:val="24"/>
                <w:szCs w:val="24"/>
              </w:rPr>
              <w:t>, подтверждающие соответствие участника аукциона следующим требованиям:</w:t>
            </w:r>
          </w:p>
          <w:p w:rsidR="00203A72" w:rsidRDefault="00203A72">
            <w:pPr>
              <w:numPr>
                <w:ilvl w:val="0"/>
                <w:numId w:val="4"/>
              </w:numPr>
              <w:suppressAutoHyphens/>
              <w:spacing w:after="60" w:line="240" w:lineRule="auto"/>
              <w:ind w:left="33"/>
              <w:jc w:val="both"/>
              <w:rPr>
                <w:rFonts w:ascii="Times New Roman" w:hAnsi="Times New Roman" w:cs="Times New Roman"/>
                <w:b/>
                <w:sz w:val="24"/>
                <w:szCs w:val="24"/>
              </w:rPr>
            </w:pPr>
            <w:r>
              <w:rPr>
                <w:rFonts w:ascii="Times New Roman" w:hAnsi="Times New Roman" w:cs="Times New Roman"/>
                <w:sz w:val="24"/>
                <w:szCs w:val="24"/>
              </w:rPr>
              <w:t xml:space="preserve">а)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 а именно: </w:t>
            </w:r>
            <w:r>
              <w:rPr>
                <w:rFonts w:ascii="Times New Roman" w:hAnsi="Times New Roman" w:cs="Times New Roman"/>
                <w:b/>
                <w:sz w:val="24"/>
                <w:szCs w:val="24"/>
              </w:rPr>
              <w:t>не установлено;</w:t>
            </w:r>
          </w:p>
          <w:p w:rsidR="00203A72" w:rsidRDefault="00203A72">
            <w:pPr>
              <w:autoSpaceDE w:val="0"/>
              <w:autoSpaceDN w:val="0"/>
              <w:adjustRightInd w:val="0"/>
              <w:ind w:left="33"/>
              <w:rPr>
                <w:rFonts w:ascii="Times New Roman" w:hAnsi="Times New Roman" w:cs="Times New Roman"/>
                <w:sz w:val="24"/>
                <w:szCs w:val="24"/>
              </w:rPr>
            </w:pPr>
            <w:r>
              <w:rPr>
                <w:rFonts w:ascii="Times New Roman" w:hAnsi="Times New Roman" w:cs="Times New Roman"/>
                <w:b/>
                <w:sz w:val="24"/>
                <w:szCs w:val="24"/>
              </w:rPr>
              <w:t>а также декларация</w:t>
            </w:r>
            <w:r>
              <w:rPr>
                <w:rFonts w:ascii="Times New Roman" w:hAnsi="Times New Roman" w:cs="Times New Roman"/>
                <w:sz w:val="24"/>
                <w:szCs w:val="24"/>
              </w:rPr>
              <w:t xml:space="preserve"> о соответствии участника аукциона следующим требованиям:</w:t>
            </w:r>
          </w:p>
          <w:p w:rsidR="00203A72" w:rsidRDefault="00203A72">
            <w:pPr>
              <w:numPr>
                <w:ilvl w:val="0"/>
                <w:numId w:val="5"/>
              </w:numPr>
              <w:suppressAutoHyphens/>
              <w:spacing w:after="60" w:line="240" w:lineRule="auto"/>
              <w:ind w:left="3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203A72" w:rsidRDefault="00203A72">
            <w:pPr>
              <w:numPr>
                <w:ilvl w:val="0"/>
                <w:numId w:val="5"/>
              </w:numPr>
              <w:suppressAutoHyphens/>
              <w:spacing w:after="60" w:line="240" w:lineRule="auto"/>
              <w:ind w:left="3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w:t>
            </w:r>
            <w:r>
              <w:rPr>
                <w:rFonts w:ascii="Times New Roman" w:hAnsi="Times New Roman" w:cs="Times New Roman"/>
                <w:sz w:val="24"/>
                <w:szCs w:val="24"/>
              </w:rPr>
              <w:lastRenderedPageBreak/>
              <w:t>административных правонарушениях, на день подачи заявки на участие в закупке;</w:t>
            </w:r>
          </w:p>
          <w:p w:rsidR="00203A72" w:rsidRDefault="00203A72">
            <w:pPr>
              <w:numPr>
                <w:ilvl w:val="0"/>
                <w:numId w:val="5"/>
              </w:numPr>
              <w:suppressAutoHyphens/>
              <w:spacing w:after="60" w:line="240" w:lineRule="auto"/>
              <w:ind w:left="33"/>
              <w:jc w:val="both"/>
              <w:rPr>
                <w:rFonts w:ascii="Times New Roman" w:hAnsi="Times New Roman" w:cs="Times New Roman"/>
                <w:sz w:val="24"/>
                <w:szCs w:val="24"/>
              </w:rPr>
            </w:pPr>
            <w:proofErr w:type="gramStart"/>
            <w:r>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Pr>
                <w:rFonts w:ascii="Times New Roman" w:hAnsi="Times New Roman" w:cs="Times New Roman"/>
                <w:sz w:val="24"/>
                <w:szCs w:val="24"/>
              </w:rPr>
              <w:t>обязанностизаявителяпо</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03A72" w:rsidRDefault="00203A72">
            <w:pPr>
              <w:numPr>
                <w:ilvl w:val="0"/>
                <w:numId w:val="5"/>
              </w:numPr>
              <w:suppressAutoHyphens/>
              <w:spacing w:after="60" w:line="240" w:lineRule="auto"/>
              <w:ind w:left="33"/>
              <w:jc w:val="both"/>
              <w:rPr>
                <w:rFonts w:ascii="Times New Roman" w:hAnsi="Times New Roman" w:cs="Times New Roman"/>
                <w:sz w:val="24"/>
                <w:szCs w:val="24"/>
              </w:rPr>
            </w:pPr>
            <w:proofErr w:type="gramStart"/>
            <w:r>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03A72" w:rsidRDefault="00203A72">
            <w:pPr>
              <w:numPr>
                <w:ilvl w:val="0"/>
                <w:numId w:val="5"/>
              </w:numPr>
              <w:suppressAutoHyphens/>
              <w:spacing w:after="60" w:line="240" w:lineRule="auto"/>
              <w:ind w:left="33"/>
              <w:jc w:val="both"/>
              <w:rPr>
                <w:rFonts w:ascii="Times New Roman" w:hAnsi="Times New Roman" w:cs="Times New Roman"/>
                <w:sz w:val="24"/>
                <w:szCs w:val="24"/>
              </w:rPr>
            </w:pPr>
            <w:r>
              <w:rPr>
                <w:rFonts w:ascii="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03A72" w:rsidRDefault="00203A72">
            <w:pPr>
              <w:numPr>
                <w:ilvl w:val="0"/>
                <w:numId w:val="5"/>
              </w:numPr>
              <w:suppressAutoHyphens/>
              <w:spacing w:after="60" w:line="240" w:lineRule="auto"/>
              <w:ind w:left="33"/>
              <w:jc w:val="both"/>
              <w:rPr>
                <w:rFonts w:ascii="Times New Roman" w:hAnsi="Times New Roman" w:cs="Times New Roman"/>
                <w:b/>
                <w:sz w:val="24"/>
                <w:szCs w:val="24"/>
              </w:rPr>
            </w:pPr>
            <w:r>
              <w:rPr>
                <w:rFonts w:ascii="Times New Roman" w:hAnsi="Times New Roman" w:cs="Times New Roman"/>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w:t>
            </w:r>
            <w:r>
              <w:rPr>
                <w:rFonts w:ascii="Times New Roman" w:hAnsi="Times New Roman" w:cs="Times New Roman"/>
                <w:sz w:val="24"/>
                <w:szCs w:val="24"/>
              </w:rPr>
              <w:lastRenderedPageBreak/>
              <w:t>создание произведений литературы или искусства, исполнения, на финансирование проката или показа национального фильма-</w:t>
            </w:r>
            <w:r>
              <w:rPr>
                <w:rFonts w:ascii="Times New Roman" w:hAnsi="Times New Roman" w:cs="Times New Roman"/>
                <w:b/>
                <w:sz w:val="24"/>
                <w:szCs w:val="24"/>
              </w:rPr>
              <w:t>не требуется;</w:t>
            </w:r>
          </w:p>
          <w:p w:rsidR="00203A72" w:rsidRDefault="00203A72">
            <w:pPr>
              <w:numPr>
                <w:ilvl w:val="0"/>
                <w:numId w:val="5"/>
              </w:numPr>
              <w:suppressAutoHyphens/>
              <w:spacing w:after="60" w:line="240" w:lineRule="auto"/>
              <w:ind w:left="33"/>
              <w:jc w:val="both"/>
              <w:rPr>
                <w:rFonts w:ascii="Times New Roman" w:hAnsi="Times New Roman" w:cs="Times New Roman"/>
                <w:sz w:val="24"/>
                <w:szCs w:val="24"/>
              </w:rPr>
            </w:pPr>
            <w:proofErr w:type="gramStart"/>
            <w:r>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Pr>
                <w:rFonts w:ascii="Times New Roman" w:hAnsi="Times New Roman" w:cs="Times New Roman"/>
                <w:sz w:val="24"/>
                <w:szCs w:val="24"/>
              </w:rPr>
              <w:t>унитарногопредприятиялибо</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03A72" w:rsidRDefault="00203A72">
            <w:pPr>
              <w:autoSpaceDE w:val="0"/>
              <w:autoSpaceDN w:val="0"/>
              <w:adjustRightInd w:val="0"/>
              <w:ind w:left="33"/>
              <w:rPr>
                <w:rFonts w:ascii="Times New Roman" w:hAnsi="Times New Roman" w:cs="Times New Roman"/>
                <w:sz w:val="24"/>
                <w:szCs w:val="24"/>
              </w:rPr>
            </w:pPr>
            <w:r>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rFonts w:ascii="Times New Roman" w:hAnsi="Times New Roman" w:cs="Times New Roman"/>
                <w:b/>
                <w:sz w:val="24"/>
                <w:szCs w:val="24"/>
              </w:rPr>
              <w:t>не требуется</w:t>
            </w:r>
            <w:r>
              <w:rPr>
                <w:rFonts w:ascii="Times New Roman" w:hAnsi="Times New Roman" w:cs="Times New Roman"/>
                <w:sz w:val="24"/>
                <w:szCs w:val="24"/>
              </w:rPr>
              <w:t>;</w:t>
            </w:r>
          </w:p>
          <w:p w:rsidR="00203A72" w:rsidRDefault="00203A72">
            <w:pPr>
              <w:autoSpaceDE w:val="0"/>
              <w:autoSpaceDN w:val="0"/>
              <w:adjustRightInd w:val="0"/>
              <w:ind w:left="33"/>
              <w:rPr>
                <w:rFonts w:ascii="Times New Roman" w:hAnsi="Times New Roman" w:cs="Times New Roman"/>
                <w:sz w:val="24"/>
                <w:szCs w:val="24"/>
              </w:rPr>
            </w:pPr>
            <w:proofErr w:type="gramStart"/>
            <w:r>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Pr>
                <w:rFonts w:ascii="Times New Roman" w:hAnsi="Times New Roman" w:cs="Times New Roman"/>
                <w:sz w:val="24"/>
                <w:szCs w:val="24"/>
              </w:rPr>
              <w:t xml:space="preserve"> является крупной сделкой;</w:t>
            </w:r>
          </w:p>
          <w:p w:rsidR="00203A72" w:rsidRDefault="00203A72">
            <w:pPr>
              <w:autoSpaceDE w:val="0"/>
              <w:autoSpaceDN w:val="0"/>
              <w:adjustRightInd w:val="0"/>
              <w:ind w:left="33"/>
              <w:rPr>
                <w:rFonts w:ascii="Times New Roman" w:hAnsi="Times New Roman" w:cs="Times New Roman"/>
                <w:b/>
                <w:sz w:val="24"/>
                <w:szCs w:val="24"/>
              </w:rPr>
            </w:pPr>
            <w:r>
              <w:rPr>
                <w:rFonts w:ascii="Times New Roman" w:hAnsi="Times New Roman" w:cs="Times New Roman"/>
                <w:sz w:val="24"/>
                <w:szCs w:val="24"/>
              </w:rPr>
              <w:lastRenderedPageBreak/>
              <w:t>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w:t>
            </w:r>
            <w:r w:rsidR="00D51348">
              <w:rPr>
                <w:rFonts w:ascii="Times New Roman" w:hAnsi="Times New Roman" w:cs="Times New Roman"/>
                <w:sz w:val="24"/>
                <w:szCs w:val="24"/>
              </w:rPr>
              <w:t xml:space="preserve"> </w:t>
            </w:r>
            <w:r>
              <w:rPr>
                <w:rFonts w:ascii="Times New Roman" w:hAnsi="Times New Roman" w:cs="Times New Roman"/>
                <w:sz w:val="24"/>
                <w:szCs w:val="24"/>
              </w:rPr>
              <w:t xml:space="preserve">или копии этих документов - </w:t>
            </w:r>
            <w:r>
              <w:rPr>
                <w:rFonts w:ascii="Times New Roman" w:hAnsi="Times New Roman" w:cs="Times New Roman"/>
                <w:b/>
                <w:sz w:val="24"/>
                <w:szCs w:val="24"/>
              </w:rPr>
              <w:t xml:space="preserve"> требуется;</w:t>
            </w:r>
          </w:p>
          <w:p w:rsidR="00203A72" w:rsidRDefault="00203A72">
            <w:pPr>
              <w:autoSpaceDE w:val="0"/>
              <w:autoSpaceDN w:val="0"/>
              <w:adjustRightInd w:val="0"/>
              <w:spacing w:after="0" w:line="240" w:lineRule="auto"/>
              <w:ind w:left="34" w:firstLine="142"/>
              <w:rPr>
                <w:rFonts w:ascii="Times New Roman" w:hAnsi="Times New Roman" w:cs="Times New Roman"/>
                <w:sz w:val="24"/>
                <w:szCs w:val="24"/>
              </w:rPr>
            </w:pPr>
            <w:r>
              <w:rPr>
                <w:rFonts w:ascii="Times New Roman" w:hAnsi="Times New Roman" w:cs="Times New Roman"/>
                <w:sz w:val="24"/>
                <w:szCs w:val="24"/>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00D51348" w:rsidRPr="00D51348">
              <w:rPr>
                <w:rFonts w:ascii="Times New Roman" w:hAnsi="Times New Roman" w:cs="Times New Roman"/>
                <w:sz w:val="24"/>
                <w:szCs w:val="24"/>
              </w:rPr>
              <w:t>–</w:t>
            </w:r>
            <w:r w:rsidRPr="00D51348">
              <w:rPr>
                <w:rFonts w:ascii="Times New Roman" w:hAnsi="Times New Roman" w:cs="Times New Roman"/>
                <w:sz w:val="24"/>
                <w:szCs w:val="24"/>
              </w:rPr>
              <w:t xml:space="preserve"> </w:t>
            </w:r>
            <w:r w:rsidR="00D51348" w:rsidRPr="00D51348">
              <w:rPr>
                <w:rFonts w:ascii="Times New Roman" w:hAnsi="Times New Roman" w:cs="Times New Roman"/>
                <w:b/>
                <w:sz w:val="24"/>
                <w:szCs w:val="24"/>
              </w:rPr>
              <w:t>не</w:t>
            </w:r>
            <w:r w:rsidR="00D51348">
              <w:rPr>
                <w:rFonts w:ascii="Times New Roman" w:hAnsi="Times New Roman" w:cs="Times New Roman"/>
                <w:color w:val="00A44A"/>
                <w:sz w:val="24"/>
                <w:szCs w:val="24"/>
              </w:rPr>
              <w:t xml:space="preserve"> </w:t>
            </w:r>
            <w:r>
              <w:rPr>
                <w:rFonts w:ascii="Times New Roman" w:hAnsi="Times New Roman" w:cs="Times New Roman"/>
                <w:b/>
                <w:sz w:val="24"/>
                <w:szCs w:val="24"/>
              </w:rPr>
              <w:t xml:space="preserve">требуется: </w:t>
            </w:r>
          </w:p>
          <w:p w:rsidR="00203A72" w:rsidRDefault="00203A72">
            <w:pPr>
              <w:autoSpaceDE w:val="0"/>
              <w:autoSpaceDN w:val="0"/>
              <w:adjustRightInd w:val="0"/>
              <w:ind w:left="33"/>
              <w:rPr>
                <w:rFonts w:ascii="Times New Roman" w:hAnsi="Times New Roman" w:cs="Times New Roman"/>
                <w:b/>
                <w:sz w:val="24"/>
                <w:szCs w:val="24"/>
              </w:rPr>
            </w:pPr>
            <w:r>
              <w:rPr>
                <w:rFonts w:ascii="Times New Roman" w:hAnsi="Times New Roman" w:cs="Times New Roman"/>
                <w:sz w:val="24"/>
                <w:szCs w:val="24"/>
              </w:rPr>
              <w:t xml:space="preserve">7) </w:t>
            </w:r>
            <w:r>
              <w:rPr>
                <w:rFonts w:ascii="Times New Roman" w:hAnsi="Times New Roman" w:cs="Times New Roman"/>
                <w:b/>
                <w:sz w:val="24"/>
                <w:szCs w:val="24"/>
              </w:rPr>
              <w:t>декларация</w:t>
            </w:r>
            <w:r>
              <w:rPr>
                <w:rFonts w:ascii="Times New Roman" w:hAnsi="Times New Roman" w:cs="Times New Roman"/>
                <w:sz w:val="24"/>
                <w:szCs w:val="24"/>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D51348">
              <w:rPr>
                <w:rFonts w:ascii="Times New Roman" w:hAnsi="Times New Roman" w:cs="Times New Roman"/>
                <w:sz w:val="24"/>
                <w:szCs w:val="24"/>
              </w:rPr>
              <w:t xml:space="preserve"> </w:t>
            </w:r>
            <w:r w:rsidR="00282228" w:rsidRPr="00282228">
              <w:rPr>
                <w:rFonts w:ascii="Times New Roman" w:hAnsi="Times New Roman" w:cs="Times New Roman"/>
                <w:b/>
                <w:sz w:val="24"/>
                <w:szCs w:val="24"/>
              </w:rPr>
              <w:t xml:space="preserve">не </w:t>
            </w:r>
            <w:r>
              <w:rPr>
                <w:rFonts w:ascii="Times New Roman" w:hAnsi="Times New Roman" w:cs="Times New Roman"/>
                <w:b/>
                <w:sz w:val="24"/>
                <w:szCs w:val="24"/>
              </w:rPr>
              <w:t>требуется;</w:t>
            </w:r>
          </w:p>
          <w:p w:rsidR="00203A72" w:rsidRDefault="00203A72">
            <w:pPr>
              <w:autoSpaceDE w:val="0"/>
              <w:autoSpaceDN w:val="0"/>
              <w:adjustRightInd w:val="0"/>
              <w:spacing w:after="0"/>
              <w:ind w:left="33" w:hanging="33"/>
              <w:jc w:val="both"/>
              <w:rPr>
                <w:rFonts w:ascii="Times New Roman" w:hAnsi="Times New Roman" w:cs="Times New Roman"/>
                <w:sz w:val="24"/>
                <w:szCs w:val="24"/>
              </w:rPr>
            </w:pPr>
            <w:r>
              <w:rPr>
                <w:rFonts w:ascii="Times New Roman" w:hAnsi="Times New Roman" w:cs="Times New Roman"/>
                <w:sz w:val="24"/>
                <w:szCs w:val="24"/>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Pr>
                <w:rFonts w:ascii="Times New Roman" w:hAnsi="Times New Roman" w:cs="Times New Roman"/>
                <w:b/>
                <w:sz w:val="24"/>
                <w:szCs w:val="24"/>
              </w:rPr>
              <w:t>не требуется</w:t>
            </w: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pStyle w:val="af3"/>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закупки вправе подать только одну заявку на участие в электронном аукционе.</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Заявка на участие в электронном аукционе, подготовленная </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участником закупки, должна быть </w:t>
            </w:r>
            <w:proofErr w:type="gramStart"/>
            <w:r>
              <w:rPr>
                <w:rFonts w:ascii="Times New Roman" w:eastAsia="Times New Roman" w:hAnsi="Times New Roman" w:cs="Times New Roman"/>
                <w:sz w:val="24"/>
                <w:szCs w:val="24"/>
                <w:lang w:val="en-US"/>
              </w:rPr>
              <w:t>c</w:t>
            </w:r>
            <w:proofErr w:type="gramEnd"/>
            <w:r>
              <w:rPr>
                <w:rFonts w:ascii="Times New Roman" w:eastAsia="Times New Roman" w:hAnsi="Times New Roman" w:cs="Times New Roman"/>
                <w:sz w:val="24"/>
                <w:szCs w:val="24"/>
              </w:rPr>
              <w:t>оставлена на русском языке.</w:t>
            </w:r>
            <w:bookmarkStart w:id="16" w:name="_Toc123405470"/>
            <w:bookmarkStart w:id="17" w:name="_Ref119429817"/>
            <w:bookmarkStart w:id="18" w:name="_Ref119430333"/>
            <w:bookmarkEnd w:id="16"/>
            <w:bookmarkEnd w:id="17"/>
            <w:bookmarkEnd w:id="18"/>
            <w:r w:rsidR="00D513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w:t>
            </w:r>
            <w:r>
              <w:rPr>
                <w:rFonts w:ascii="Times New Roman" w:eastAsia="Times New Roman" w:hAnsi="Times New Roman" w:cs="Times New Roman"/>
                <w:sz w:val="24"/>
                <w:szCs w:val="24"/>
              </w:rPr>
              <w:lastRenderedPageBreak/>
              <w:t xml:space="preserve">электронном аукционе в форме документов содержащихся в части II «ТЕХНИЧЕСКОЕ ЗАДАНИЕ» настоящей документации, </w:t>
            </w:r>
            <w:proofErr w:type="gramStart"/>
            <w:r>
              <w:rPr>
                <w:rFonts w:ascii="Times New Roman" w:eastAsia="Times New Roman" w:hAnsi="Times New Roman" w:cs="Times New Roman"/>
                <w:sz w:val="24"/>
                <w:szCs w:val="24"/>
              </w:rPr>
              <w:t>заполненного</w:t>
            </w:r>
            <w:proofErr w:type="gramEnd"/>
            <w:r>
              <w:rPr>
                <w:rFonts w:ascii="Times New Roman" w:eastAsia="Times New Roman" w:hAnsi="Times New Roman" w:cs="Times New Roman"/>
                <w:sz w:val="24"/>
                <w:szCs w:val="24"/>
              </w:rPr>
              <w:t xml:space="preserve"> с учетом вышеизложенной инструкции по заполнению заявки на участие в электронном аукционе.</w:t>
            </w:r>
          </w:p>
          <w:p w:rsidR="00203A72" w:rsidRDefault="00203A72">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Инструкция по заполнению первой части заявки</w:t>
            </w:r>
          </w:p>
          <w:p w:rsidR="00203A72" w:rsidRDefault="00203A72">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на участие в аукционе в электронной форме</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Pr>
                <w:rFonts w:ascii="Times New Roman" w:eastAsia="Times New Roman" w:hAnsi="Times New Roman" w:cs="Times New Roman"/>
                <w:i/>
                <w:iCs/>
                <w:sz w:val="24"/>
                <w:szCs w:val="24"/>
              </w:rPr>
              <w:t>«должен быть». При несоблюдении указанных требований заявка участника подлежит отклонению.</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 «конкретные значения»</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bCs/>
                <w:sz w:val="24"/>
                <w:szCs w:val="24"/>
              </w:rPr>
              <w:t>«не менее», «не ниже»</w:t>
            </w:r>
            <w:r>
              <w:rPr>
                <w:rFonts w:ascii="Times New Roman" w:eastAsia="Times New Roman" w:hAnsi="Times New Roman" w:cs="Times New Roman"/>
                <w:sz w:val="24"/>
                <w:szCs w:val="24"/>
              </w:rPr>
              <w:t xml:space="preserve"> - участником предоставляется значение равное или превышающее указанное; </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«не более», «не выше»</w:t>
            </w:r>
            <w:r>
              <w:rPr>
                <w:rFonts w:ascii="Times New Roman" w:eastAsia="Times New Roman" w:hAnsi="Times New Roman" w:cs="Times New Roman"/>
                <w:sz w:val="24"/>
                <w:szCs w:val="24"/>
              </w:rPr>
              <w:t xml:space="preserve"> - участником предоставляется  значение равное или менее </w:t>
            </w:r>
            <w:proofErr w:type="gramStart"/>
            <w:r>
              <w:rPr>
                <w:rFonts w:ascii="Times New Roman" w:eastAsia="Times New Roman" w:hAnsi="Times New Roman" w:cs="Times New Roman"/>
                <w:sz w:val="24"/>
                <w:szCs w:val="24"/>
              </w:rPr>
              <w:t>указанного</w:t>
            </w:r>
            <w:proofErr w:type="gramEnd"/>
            <w:r>
              <w:rPr>
                <w:rFonts w:ascii="Times New Roman" w:eastAsia="Times New Roman" w:hAnsi="Times New Roman" w:cs="Times New Roman"/>
                <w:sz w:val="24"/>
                <w:szCs w:val="24"/>
              </w:rPr>
              <w:t xml:space="preserve">; </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менее»</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ниже</w:t>
            </w:r>
            <w:proofErr w:type="spellEnd"/>
            <w:r>
              <w:rPr>
                <w:rFonts w:ascii="Times New Roman" w:eastAsia="Times New Roman" w:hAnsi="Times New Roman" w:cs="Times New Roman"/>
                <w:b/>
                <w:bCs/>
                <w:sz w:val="24"/>
                <w:szCs w:val="24"/>
              </w:rPr>
              <w:t xml:space="preserve">» - </w:t>
            </w:r>
            <w:r>
              <w:rPr>
                <w:rFonts w:ascii="Times New Roman" w:eastAsia="Times New Roman" w:hAnsi="Times New Roman" w:cs="Times New Roman"/>
                <w:sz w:val="24"/>
                <w:szCs w:val="24"/>
              </w:rPr>
              <w:t>участником предоставляется значение меньше указанного;</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«более», «выше», «свыше»</w:t>
            </w:r>
            <w:r>
              <w:rPr>
                <w:rFonts w:ascii="Times New Roman" w:eastAsia="Times New Roman" w:hAnsi="Times New Roman" w:cs="Times New Roman"/>
                <w:sz w:val="24"/>
                <w:szCs w:val="24"/>
              </w:rPr>
              <w:t xml:space="preserve"> - участником предоставляется </w:t>
            </w:r>
            <w:r>
              <w:rPr>
                <w:rFonts w:ascii="Times New Roman" w:eastAsia="Times New Roman" w:hAnsi="Times New Roman" w:cs="Times New Roman"/>
                <w:sz w:val="24"/>
                <w:szCs w:val="24"/>
              </w:rPr>
              <w:lastRenderedPageBreak/>
              <w:t xml:space="preserve">значение превышающее указанное; </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слов</w:t>
            </w:r>
            <w:proofErr w:type="gramStart"/>
            <w:r>
              <w:rPr>
                <w:rFonts w:ascii="Times New Roman" w:eastAsia="Times New Roman" w:hAnsi="Times New Roman" w:cs="Times New Roman"/>
                <w:b/>
                <w:bCs/>
                <w:sz w:val="24"/>
                <w:szCs w:val="24"/>
              </w:rPr>
              <w:t>«н</w:t>
            </w:r>
            <w:proofErr w:type="gramEnd"/>
            <w:r>
              <w:rPr>
                <w:rFonts w:ascii="Times New Roman" w:eastAsia="Times New Roman" w:hAnsi="Times New Roman" w:cs="Times New Roman"/>
                <w:b/>
                <w:bCs/>
                <w:sz w:val="24"/>
                <w:szCs w:val="24"/>
              </w:rPr>
              <w:t>е</w:t>
            </w:r>
            <w:proofErr w:type="spellEnd"/>
            <w:r>
              <w:rPr>
                <w:rFonts w:ascii="Times New Roman" w:eastAsia="Times New Roman" w:hAnsi="Times New Roman" w:cs="Times New Roman"/>
                <w:b/>
                <w:bCs/>
                <w:sz w:val="24"/>
                <w:szCs w:val="24"/>
              </w:rPr>
              <w:t xml:space="preserve"> менее и не более», «не менее, не более», «не менее не более», «не менее; не более», «не менее/не более»   </w:t>
            </w:r>
            <w:r>
              <w:rPr>
                <w:rFonts w:ascii="Times New Roman" w:eastAsia="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«до» -</w:t>
            </w:r>
            <w:r>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«от» - </w:t>
            </w:r>
            <w:r>
              <w:rPr>
                <w:rFonts w:ascii="Times New Roman" w:eastAsia="Times New Roman" w:hAnsi="Times New Roman" w:cs="Times New Roman"/>
                <w:sz w:val="24"/>
                <w:szCs w:val="24"/>
              </w:rPr>
              <w:t>участником предоставляется указанное значение или превышающее его;</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от</w:t>
            </w:r>
            <w:proofErr w:type="gramEnd"/>
            <w:r>
              <w:rPr>
                <w:rFonts w:ascii="Times New Roman" w:eastAsia="Times New Roman" w:hAnsi="Times New Roman" w:cs="Times New Roman"/>
                <w:b/>
                <w:sz w:val="24"/>
                <w:szCs w:val="24"/>
              </w:rPr>
              <w:t>… до…»</w:t>
            </w:r>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участником</w:t>
            </w:r>
            <w:proofErr w:type="gramEnd"/>
            <w:r>
              <w:rPr>
                <w:rFonts w:ascii="Times New Roman" w:eastAsia="Times New Roman" w:hAnsi="Times New Roman" w:cs="Times New Roman"/>
                <w:sz w:val="24"/>
                <w:szCs w:val="24"/>
              </w:rPr>
              <w:t xml:space="preserve"> предоставляется одно конкретное значение в рамках значений;</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знака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 участником предоставляется конкретное цифровое значение.</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 «;», «/» -</w:t>
            </w:r>
            <w:r>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Pr>
                <w:rFonts w:ascii="Times New Roman" w:eastAsia="Times New Roman" w:hAnsi="Times New Roman" w:cs="Times New Roman"/>
                <w:b/>
                <w:bCs/>
                <w:sz w:val="24"/>
                <w:szCs w:val="24"/>
              </w:rPr>
              <w:t>«</w:t>
            </w:r>
            <w:proofErr w:type="spellStart"/>
            <w:r>
              <w:rPr>
                <w:rFonts w:ascii="Times New Roman" w:eastAsia="Times New Roman" w:hAnsi="Times New Roman" w:cs="Times New Roman"/>
                <w:b/>
                <w:bCs/>
                <w:sz w:val="24"/>
                <w:szCs w:val="24"/>
              </w:rPr>
              <w:t>или»</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либо</w:t>
            </w:r>
            <w:proofErr w:type="spellEnd"/>
            <w:r>
              <w:rPr>
                <w:rFonts w:ascii="Times New Roman" w:eastAsia="Times New Roman" w:hAnsi="Times New Roman" w:cs="Times New Roman"/>
                <w:b/>
                <w:bCs/>
                <w:sz w:val="24"/>
                <w:szCs w:val="24"/>
              </w:rPr>
              <w:t xml:space="preserve">» - </w:t>
            </w:r>
            <w:r>
              <w:rPr>
                <w:rFonts w:ascii="Times New Roman" w:eastAsia="Times New Roman" w:hAnsi="Times New Roman" w:cs="Times New Roman"/>
                <w:sz w:val="24"/>
                <w:szCs w:val="24"/>
              </w:rPr>
              <w:t xml:space="preserve">участники выбирают одно из значений. При использовании </w:t>
            </w:r>
            <w:r>
              <w:rPr>
                <w:rFonts w:ascii="Times New Roman" w:eastAsia="Times New Roman" w:hAnsi="Times New Roman" w:cs="Times New Roman"/>
                <w:b/>
                <w:bCs/>
                <w:sz w:val="24"/>
                <w:szCs w:val="24"/>
              </w:rPr>
              <w:t>«и (или)» -</w:t>
            </w:r>
            <w:r>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 «,»</w:t>
            </w:r>
            <w:r>
              <w:rPr>
                <w:rFonts w:ascii="Times New Roman" w:eastAsia="Times New Roman" w:hAnsi="Times New Roman" w:cs="Times New Roman"/>
                <w:sz w:val="24"/>
                <w:szCs w:val="24"/>
              </w:rPr>
              <w:t xml:space="preserve">. При одновременном использовании знаков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Cs/>
                <w:sz w:val="24"/>
                <w:szCs w:val="24"/>
              </w:rPr>
              <w:t xml:space="preserve"> и союзов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участник указывает все значения показателя до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или значение указанное после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 «диапазонные значения»</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Pr>
                <w:rFonts w:ascii="Times New Roman" w:eastAsia="Times New Roman" w:hAnsi="Times New Roman" w:cs="Times New Roman"/>
                <w:sz w:val="24"/>
                <w:szCs w:val="24"/>
              </w:rPr>
              <w:lastRenderedPageBreak/>
              <w:t>заданными техническим заданием:</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применения заказчиком в техническом задании при описании диапазона:</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словами</w:t>
            </w:r>
            <w:r>
              <w:rPr>
                <w:rFonts w:ascii="Times New Roman" w:eastAsia="Times New Roman" w:hAnsi="Times New Roman" w:cs="Times New Roman"/>
                <w:b/>
                <w:bCs/>
                <w:sz w:val="24"/>
                <w:szCs w:val="24"/>
              </w:rPr>
              <w:t xml:space="preserve"> «диапазон может быть расширен» -</w:t>
            </w:r>
            <w:r>
              <w:rPr>
                <w:rFonts w:ascii="Times New Roman" w:eastAsia="Times New Roman" w:hAnsi="Times New Roman" w:cs="Times New Roman"/>
                <w:sz w:val="24"/>
                <w:szCs w:val="24"/>
              </w:rPr>
              <w:t xml:space="preserve"> участником представляется диапазон не </w:t>
            </w:r>
            <w:proofErr w:type="gramStart"/>
            <w:r>
              <w:rPr>
                <w:rFonts w:ascii="Times New Roman" w:eastAsia="Times New Roman" w:hAnsi="Times New Roman" w:cs="Times New Roman"/>
                <w:sz w:val="24"/>
                <w:szCs w:val="24"/>
              </w:rPr>
              <w:t>менее указанных</w:t>
            </w:r>
            <w:proofErr w:type="gramEnd"/>
            <w:r>
              <w:rPr>
                <w:rFonts w:ascii="Times New Roman" w:eastAsia="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203A72" w:rsidRDefault="00203A72">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использовании в описании диапазона предлогов </w:t>
            </w:r>
            <w:r>
              <w:rPr>
                <w:rFonts w:ascii="Times New Roman" w:eastAsia="Times New Roman" w:hAnsi="Times New Roman" w:cs="Times New Roman"/>
                <w:b/>
                <w:bCs/>
                <w:sz w:val="24"/>
                <w:szCs w:val="24"/>
              </w:rPr>
              <w:t>«от»</w:t>
            </w:r>
            <w:r>
              <w:rPr>
                <w:rFonts w:ascii="Times New Roman" w:eastAsia="Times New Roman" w:hAnsi="Times New Roman" w:cs="Times New Roman"/>
                <w:sz w:val="24"/>
                <w:szCs w:val="24"/>
              </w:rPr>
              <w:t xml:space="preserve"> и </w:t>
            </w:r>
            <w:r>
              <w:rPr>
                <w:rFonts w:ascii="Times New Roman" w:eastAsia="Times New Roman" w:hAnsi="Times New Roman" w:cs="Times New Roman"/>
                <w:b/>
                <w:bCs/>
                <w:sz w:val="24"/>
                <w:szCs w:val="24"/>
              </w:rPr>
              <w:t>«до»</w:t>
            </w:r>
            <w:r>
              <w:rPr>
                <w:rFonts w:ascii="Times New Roman" w:eastAsia="Times New Roman" w:hAnsi="Times New Roman" w:cs="Times New Roman"/>
                <w:sz w:val="24"/>
                <w:szCs w:val="24"/>
              </w:rPr>
              <w:t xml:space="preserve"> предельные значения входят в диапазон, допускается использование знака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III «общие сведения»</w:t>
            </w:r>
          </w:p>
          <w:p w:rsidR="00203A72" w:rsidRDefault="00203A72">
            <w:pPr>
              <w:autoSpaceDE w:val="0"/>
              <w:autoSpaceDN w:val="0"/>
              <w:rPr>
                <w:rFonts w:ascii="Times New Roman" w:hAnsi="Times New Roman" w:cs="Times New Roman"/>
                <w:b/>
                <w:bCs/>
                <w:sz w:val="24"/>
                <w:szCs w:val="24"/>
              </w:rPr>
            </w:pPr>
            <w:r>
              <w:rPr>
                <w:rFonts w:ascii="Times New Roman" w:hAnsi="Times New Roman" w:cs="Times New Roman"/>
                <w:sz w:val="24"/>
                <w:szCs w:val="24"/>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203A72" w:rsidRDefault="00203A72">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Pr>
                <w:rFonts w:ascii="Times New Roman" w:eastAsia="Times New Roman" w:hAnsi="Times New Roman" w:cs="Times New Roman"/>
                <w:sz w:val="24"/>
                <w:szCs w:val="24"/>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использовании заказчиком в части II «ТЕХНИЧЕСКОЕ ЗАДАНИЕ» вышеуказанных терминов участник предлагает </w:t>
            </w:r>
            <w:r>
              <w:rPr>
                <w:rFonts w:ascii="Times New Roman" w:eastAsia="Times New Roman" w:hAnsi="Times New Roman" w:cs="Times New Roman"/>
                <w:sz w:val="24"/>
                <w:szCs w:val="24"/>
              </w:rPr>
              <w:lastRenderedPageBreak/>
              <w:t>цифровое значение.</w:t>
            </w:r>
          </w:p>
          <w:p w:rsidR="00203A72" w:rsidRDefault="00203A72">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«СВЕДЕНИЯ О ПРОВОДИМОМ АУКЦИОНЕ В ЭЛЕКТРОННОЙ ФОРМЕ» документации об аукционе.</w:t>
            </w:r>
            <w:proofErr w:type="gramEnd"/>
          </w:p>
          <w:p w:rsidR="00203A72" w:rsidRDefault="00203A7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203A72" w:rsidTr="00203A72">
        <w:trPr>
          <w:trHeight w:val="868"/>
        </w:trPr>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sz w:val="24"/>
                <w:szCs w:val="24"/>
              </w:rPr>
            </w:pPr>
            <w:bookmarkStart w:id="19" w:name="_Ref166314817"/>
            <w:bookmarkStart w:id="20" w:name="_Ref166566393" w:colFirst="0" w:colLast="0"/>
            <w:bookmarkEnd w:id="19"/>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Lines/>
              <w:widowControl w:val="0"/>
              <w:suppressLineNumbers/>
              <w:suppressAutoHyphens/>
              <w:spacing w:after="0" w:line="240" w:lineRule="auto"/>
              <w:jc w:val="both"/>
              <w:rPr>
                <w:rFonts w:ascii="Times New Roman" w:hAnsi="Times New Roman" w:cs="Times New Roman"/>
                <w:sz w:val="24"/>
                <w:szCs w:val="24"/>
              </w:rPr>
            </w:pPr>
            <w:bookmarkStart w:id="21" w:name="_Ref166566297"/>
            <w:bookmarkEnd w:id="21"/>
            <w:r>
              <w:rPr>
                <w:rFonts w:ascii="Times New Roman" w:hAnsi="Times New Roman" w:cs="Times New Roman"/>
                <w:sz w:val="24"/>
                <w:szCs w:val="24"/>
              </w:rPr>
              <w:t>Размер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D51348" w:rsidRPr="008D7B59" w:rsidRDefault="00203A72" w:rsidP="00D51348">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sz w:val="24"/>
                <w:szCs w:val="24"/>
              </w:rPr>
              <w:t xml:space="preserve">Требуется </w:t>
            </w:r>
            <w:r>
              <w:rPr>
                <w:rFonts w:ascii="Times New Roman" w:hAnsi="Times New Roman" w:cs="Times New Roman"/>
                <w:sz w:val="24"/>
                <w:szCs w:val="24"/>
                <w:u w:val="single"/>
              </w:rPr>
              <w:t xml:space="preserve">в размере 1% от начальной (максимальной) цены договора, что составляет </w:t>
            </w:r>
            <w:r w:rsidR="00282228">
              <w:rPr>
                <w:rFonts w:ascii="Times New Roman" w:hAnsi="Times New Roman" w:cs="Times New Roman"/>
                <w:b/>
                <w:u w:val="single"/>
              </w:rPr>
              <w:t>4 652 (четыре тысячи шестьсот пятьдесят два) рубля 55 копеек</w:t>
            </w:r>
            <w:r w:rsidR="00282228" w:rsidRPr="008D7B59">
              <w:rPr>
                <w:rFonts w:ascii="Times New Roman" w:hAnsi="Times New Roman" w:cs="Times New Roman"/>
                <w:b/>
                <w:u w:val="single"/>
              </w:rPr>
              <w:t>.</w:t>
            </w:r>
          </w:p>
          <w:p w:rsidR="00203A72" w:rsidRDefault="00203A72">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 xml:space="preserve"> НДС не облагается.</w:t>
            </w:r>
          </w:p>
        </w:tc>
      </w:tr>
      <w:bookmarkEnd w:id="20"/>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sz w:val="24"/>
                <w:szCs w:val="24"/>
              </w:rPr>
            </w:pPr>
            <w:bookmarkStart w:id="22" w:name="_Ref166315159"/>
            <w:bookmarkEnd w:id="22"/>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9" w:type="dxa"/>
            <w:tcBorders>
              <w:top w:val="single" w:sz="4" w:space="0" w:color="auto"/>
              <w:left w:val="single" w:sz="4" w:space="0" w:color="auto"/>
              <w:bottom w:val="single" w:sz="4" w:space="0" w:color="auto"/>
              <w:right w:val="single" w:sz="4" w:space="0" w:color="auto"/>
            </w:tcBorders>
          </w:tcPr>
          <w:p w:rsidR="00203A72" w:rsidRDefault="00203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203A72" w:rsidRDefault="00203A72">
            <w:pPr>
              <w:spacing w:after="0" w:line="240" w:lineRule="auto"/>
              <w:jc w:val="both"/>
              <w:rPr>
                <w:rFonts w:ascii="Times New Roman" w:hAnsi="Times New Roman" w:cs="Times New Roman"/>
                <w:sz w:val="24"/>
                <w:szCs w:val="24"/>
              </w:rPr>
            </w:pP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Pr>
                <w:rFonts w:ascii="Times New Roman" w:hAnsi="Times New Roman" w:cs="Times New Roman"/>
                <w:sz w:val="24"/>
                <w:szCs w:val="24"/>
              </w:rPr>
              <w:t>уклонившимися</w:t>
            </w:r>
            <w:proofErr w:type="gramEnd"/>
            <w:r>
              <w:rPr>
                <w:rFonts w:ascii="Times New Roman" w:hAnsi="Times New Roman" w:cs="Times New Roman"/>
                <w:sz w:val="24"/>
                <w:szCs w:val="24"/>
              </w:rPr>
              <w:t xml:space="preserve"> от заключения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z w:val="24"/>
                <w:szCs w:val="24"/>
              </w:rPr>
            </w:pPr>
            <w:bookmarkStart w:id="23" w:name="_Ref166315600"/>
            <w:bookmarkStart w:id="24" w:name="_Ref166315233"/>
            <w:bookmarkStart w:id="25" w:name="_Ref166337491" w:colFirst="0" w:colLast="0"/>
            <w:bookmarkEnd w:id="23"/>
            <w:bookmarkEnd w:id="24"/>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rPr>
              <w:t xml:space="preserve">Размер обеспечения исполнения договора составляет </w:t>
            </w:r>
            <w:r>
              <w:rPr>
                <w:rFonts w:ascii="Times New Roman" w:hAnsi="Times New Roman" w:cs="Times New Roman"/>
              </w:rPr>
              <w:t xml:space="preserve">5% от начальной (максимальной) цены Договора, что составляет </w:t>
            </w:r>
            <w:r w:rsidR="00282228" w:rsidRPr="0075565C">
              <w:rPr>
                <w:rFonts w:ascii="Times New Roman" w:hAnsi="Times New Roman" w:cs="Times New Roman"/>
                <w:u w:val="single"/>
              </w:rPr>
              <w:t>23 262</w:t>
            </w:r>
            <w:r w:rsidR="00282228">
              <w:rPr>
                <w:rFonts w:ascii="Times New Roman" w:hAnsi="Times New Roman" w:cs="Times New Roman"/>
                <w:u w:val="single"/>
              </w:rPr>
              <w:t xml:space="preserve"> (двадцать три тысячи двести шестьдесят два) рубля 73 копейки</w:t>
            </w:r>
            <w:r w:rsidR="00282228" w:rsidRPr="008D7B59">
              <w:rPr>
                <w:rFonts w:ascii="Times New Roman" w:hAnsi="Times New Roman" w:cs="Times New Roman"/>
                <w:u w:val="single"/>
              </w:rPr>
              <w:t>.</w:t>
            </w:r>
            <w:r w:rsidR="00282228" w:rsidRPr="00282228">
              <w:rPr>
                <w:rFonts w:ascii="Times New Roman" w:hAnsi="Times New Roman" w:cs="Times New Roman"/>
              </w:rPr>
              <w:t xml:space="preserve"> </w:t>
            </w:r>
            <w:r>
              <w:rPr>
                <w:rFonts w:ascii="Times New Roman" w:hAnsi="Times New Roman"/>
                <w:b w:val="0"/>
                <w:bCs w:val="0"/>
              </w:rPr>
              <w:t>Договор заключается только после предоставления участником аукциона, с которым заключается договор обеспечения исполнения договора.</w:t>
            </w:r>
          </w:p>
          <w:p w:rsidR="00203A72" w:rsidRDefault="00203A72">
            <w:pPr>
              <w:pStyle w:val="3"/>
              <w:keepNext w:val="0"/>
              <w:numPr>
                <w:ilvl w:val="0"/>
                <w:numId w:val="0"/>
              </w:numPr>
              <w:tabs>
                <w:tab w:val="left" w:pos="708"/>
              </w:tabs>
              <w:spacing w:before="0" w:after="0" w:line="276" w:lineRule="auto"/>
              <w:rPr>
                <w:rFonts w:ascii="Times New Roman" w:hAnsi="Times New Roman"/>
                <w:b w:val="0"/>
                <w:bCs w:val="0"/>
              </w:rPr>
            </w:pPr>
            <w:bookmarkStart w:id="26" w:name="_Ref166350695"/>
            <w:r>
              <w:rPr>
                <w:rFonts w:ascii="Times New Roman" w:hAnsi="Times New Roman"/>
                <w:b w:val="0"/>
                <w:bCs w:val="0"/>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bookmarkEnd w:id="26"/>
          </w:p>
          <w:p w:rsidR="00203A72" w:rsidRDefault="00203A72">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Срок действия банковской гарантии должен превышать срок действия договора не менее чем на один месяц.</w:t>
            </w:r>
          </w:p>
          <w:p w:rsidR="00203A72" w:rsidRDefault="00203A72">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203A72" w:rsidRDefault="00203A72">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Обеспечение исполнения договора должно быть предоставлено одновременно с подписанным экземпляром договора.</w:t>
            </w:r>
          </w:p>
          <w:p w:rsidR="00203A72" w:rsidRDefault="00203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203A72" w:rsidRDefault="00203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а с участником закупки, который является государственным или муниципальным казенным учреждением;</w:t>
            </w:r>
          </w:p>
          <w:p w:rsidR="00203A72" w:rsidRDefault="00203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203A72" w:rsidRDefault="00203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заключения бюджетным учреждением </w:t>
            </w:r>
            <w:r>
              <w:rPr>
                <w:rFonts w:ascii="Times New Roman" w:hAnsi="Times New Roman" w:cs="Times New Roman"/>
                <w:bCs/>
                <w:sz w:val="24"/>
                <w:szCs w:val="24"/>
              </w:rPr>
              <w:t>договор</w:t>
            </w:r>
            <w:r>
              <w:rPr>
                <w:rFonts w:ascii="Times New Roman" w:hAnsi="Times New Roman" w:cs="Times New Roman"/>
                <w:sz w:val="24"/>
                <w:szCs w:val="24"/>
              </w:rPr>
              <w:t>а, предметом которого является выдача банковской гарантии.</w:t>
            </w:r>
          </w:p>
          <w:p w:rsidR="00203A72" w:rsidRDefault="00203A72">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203A72" w:rsidRDefault="00203A72">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203A72" w:rsidRDefault="00203A72">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203A72" w:rsidRDefault="00203A72">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 xml:space="preserve">инципалом в соответствии со </w:t>
            </w:r>
            <w:hyperlink r:id="rId8" w:history="1">
              <w:r>
                <w:rPr>
                  <w:rStyle w:val="a3"/>
                  <w:sz w:val="24"/>
                  <w:szCs w:val="24"/>
                </w:rPr>
                <w:t>статьей 96</w:t>
              </w:r>
            </w:hyperlink>
            <w:r>
              <w:rPr>
                <w:rFonts w:ascii="Times New Roman" w:hAnsi="Times New Roman" w:cs="Times New Roman"/>
                <w:sz w:val="24"/>
                <w:szCs w:val="24"/>
              </w:rPr>
              <w:t xml:space="preserve"> Закона о контрактной системе;</w:t>
            </w:r>
          </w:p>
          <w:p w:rsidR="00203A72" w:rsidRDefault="00203A72">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203A72" w:rsidRDefault="00203A72">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203A72" w:rsidRDefault="00203A72">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03A72" w:rsidRDefault="00203A72">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lastRenderedPageBreak/>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3A72" w:rsidRDefault="00203A72">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6) срок действия банковской гарантии;</w:t>
            </w:r>
          </w:p>
          <w:p w:rsidR="00203A72" w:rsidRDefault="00203A72">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03A72" w:rsidRDefault="00203A72">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8) установленный Правительством Российской Федерации </w:t>
            </w:r>
            <w:hyperlink r:id="rId9" w:history="1">
              <w:r>
                <w:rPr>
                  <w:rStyle w:val="a3"/>
                  <w:sz w:val="24"/>
                  <w:szCs w:val="24"/>
                </w:rPr>
                <w:t>перечень</w:t>
              </w:r>
            </w:hyperlink>
            <w:r>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03A72" w:rsidRDefault="00203A72">
            <w:p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w:t>
            </w:r>
            <w:proofErr w:type="gramEnd"/>
            <w:r>
              <w:rPr>
                <w:rFonts w:ascii="Times New Roman" w:hAnsi="Times New Roman" w:cs="Times New Roman"/>
                <w:sz w:val="24"/>
                <w:szCs w:val="24"/>
              </w:rPr>
              <w:t xml:space="preserve"> не </w:t>
            </w:r>
            <w:proofErr w:type="gramStart"/>
            <w:r>
              <w:rPr>
                <w:rFonts w:ascii="Times New Roman" w:hAnsi="Times New Roman" w:cs="Times New Roman"/>
                <w:sz w:val="24"/>
                <w:szCs w:val="24"/>
              </w:rPr>
              <w:t>превышающем</w:t>
            </w:r>
            <w:proofErr w:type="gramEnd"/>
            <w:r>
              <w:rPr>
                <w:rFonts w:ascii="Times New Roman" w:hAnsi="Times New Roman" w:cs="Times New Roman"/>
                <w:sz w:val="24"/>
                <w:szCs w:val="24"/>
              </w:rPr>
              <w:t xml:space="preserve"> размер обеспечения исполнения Договора;</w:t>
            </w:r>
          </w:p>
          <w:p w:rsidR="00203A72" w:rsidRDefault="00203A7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10) права заказчика в случаях, установленных </w:t>
            </w:r>
            <w:hyperlink r:id="rId10" w:anchor="/document/70353464/entry/4413" w:history="1">
              <w:r>
                <w:rPr>
                  <w:rStyle w:val="a3"/>
                  <w:sz w:val="24"/>
                  <w:szCs w:val="24"/>
                </w:rPr>
                <w:t>частью 13 статьи 44</w:t>
              </w:r>
            </w:hyperlink>
            <w:r>
              <w:rPr>
                <w:rFonts w:ascii="Times New Roman" w:hAnsi="Times New Roman" w:cs="Times New Roman"/>
                <w:sz w:val="24"/>
                <w:szCs w:val="24"/>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03A72" w:rsidRDefault="00203A7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03A72" w:rsidRDefault="00203A72">
            <w:pPr>
              <w:autoSpaceDE w:val="0"/>
              <w:autoSpaceDN w:val="0"/>
              <w:adjustRightInd w:val="0"/>
              <w:spacing w:after="0"/>
              <w:jc w:val="both"/>
              <w:rPr>
                <w:rFonts w:ascii="Times New Roman" w:hAnsi="Times New Roman" w:cs="Times New Roman"/>
              </w:rPr>
            </w:pPr>
            <w:r>
              <w:rPr>
                <w:rFonts w:ascii="Times New Roman" w:hAnsi="Times New Roman" w:cs="Times New Roman"/>
                <w:sz w:val="24"/>
                <w:szCs w:val="24"/>
              </w:rPr>
              <w:t>12) условия о том, что расходы, возникающие в связи с перечислением денежных средств гарантом по банковской гарантии, несет гарант</w:t>
            </w:r>
            <w:r>
              <w:rPr>
                <w:rFonts w:ascii="Times New Roman" w:hAnsi="Times New Roman" w:cs="Times New Roman"/>
              </w:rPr>
              <w:t>.</w:t>
            </w:r>
          </w:p>
          <w:p w:rsidR="00203A72" w:rsidRDefault="00203A72">
            <w:pPr>
              <w:autoSpaceDE w:val="0"/>
              <w:autoSpaceDN w:val="0"/>
              <w:adjustRightInd w:val="0"/>
              <w:spacing w:after="0"/>
              <w:ind w:firstLine="540"/>
              <w:rPr>
                <w:rFonts w:ascii="Times New Roman" w:hAnsi="Times New Roman" w:cs="Times New Roman"/>
                <w:sz w:val="24"/>
                <w:szCs w:val="24"/>
              </w:rPr>
            </w:pPr>
            <w:r>
              <w:rPr>
                <w:rFonts w:ascii="Times New Roman" w:hAnsi="Times New Roman" w:cs="Times New Roman"/>
                <w:sz w:val="24"/>
                <w:szCs w:val="24"/>
              </w:rPr>
              <w:t xml:space="preserve">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w:t>
            </w:r>
            <w:r>
              <w:rPr>
                <w:rFonts w:ascii="Times New Roman" w:hAnsi="Times New Roman" w:cs="Times New Roman"/>
                <w:sz w:val="24"/>
                <w:szCs w:val="24"/>
              </w:rPr>
              <w:lastRenderedPageBreak/>
              <w:t>размещенный в единой информационной системе.</w:t>
            </w:r>
          </w:p>
          <w:p w:rsidR="00203A72" w:rsidRDefault="00203A72">
            <w:pPr>
              <w:pStyle w:val="3"/>
              <w:keepNext w:val="0"/>
              <w:numPr>
                <w:ilvl w:val="0"/>
                <w:numId w:val="0"/>
              </w:numPr>
              <w:tabs>
                <w:tab w:val="left" w:pos="708"/>
              </w:tabs>
              <w:spacing w:before="0" w:after="0" w:line="276" w:lineRule="auto"/>
              <w:ind w:firstLine="175"/>
              <w:rPr>
                <w:rFonts w:ascii="Times New Roman" w:hAnsi="Times New Roman"/>
                <w:b w:val="0"/>
                <w:bCs w:val="0"/>
              </w:rPr>
            </w:pPr>
            <w:bookmarkStart w:id="27" w:name="_Ref166350767"/>
            <w:bookmarkStart w:id="28" w:name="OLE_LINK21"/>
            <w:r>
              <w:rPr>
                <w:rFonts w:ascii="Times New Roman" w:hAnsi="Times New Roman"/>
                <w:b w:val="0"/>
                <w:bCs w:val="0"/>
              </w:rPr>
              <w:t>Требования к обеспечению исполнения договора, предоставляемому в виде денежных средств:</w:t>
            </w:r>
          </w:p>
          <w:p w:rsidR="00203A72" w:rsidRDefault="00203A72">
            <w:pPr>
              <w:pStyle w:val="3"/>
              <w:keepNext w:val="0"/>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7"/>
          </w:p>
          <w:p w:rsidR="00203A72" w:rsidRDefault="00203A72">
            <w:pPr>
              <w:pStyle w:val="3"/>
              <w:keepNext w:val="0"/>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03A72" w:rsidRDefault="00203A72">
            <w:pPr>
              <w:pStyle w:val="3"/>
              <w:keepNext w:val="0"/>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Pr>
                <w:rFonts w:ascii="Times New Roman" w:hAnsi="Times New Roman"/>
                <w:b w:val="0"/>
                <w:bCs w:val="0"/>
              </w:rPr>
              <w:t>дств сч</w:t>
            </w:r>
            <w:proofErr w:type="gramEnd"/>
            <w:r>
              <w:rPr>
                <w:rFonts w:ascii="Times New Roman" w:hAnsi="Times New Roman"/>
                <w:b w:val="0"/>
                <w:bCs w:val="0"/>
              </w:rPr>
              <w:t>итается не предоставленным;</w:t>
            </w:r>
          </w:p>
          <w:p w:rsidR="00203A72" w:rsidRDefault="00203A72">
            <w:pPr>
              <w:pStyle w:val="3"/>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Pr>
                <w:rFonts w:ascii="Times New Roman" w:hAnsi="Times New Roman"/>
                <w:b w:val="0"/>
                <w:bCs w:val="0"/>
                <w:lang w:val="en-US"/>
              </w:rPr>
              <w:t>III</w:t>
            </w:r>
            <w:r>
              <w:rPr>
                <w:rFonts w:ascii="Times New Roman" w:hAnsi="Times New Roman"/>
                <w:b w:val="0"/>
                <w:bCs w:val="0"/>
              </w:rPr>
              <w:t xml:space="preserve"> «ПРОЕКТ ГРАЖДАНСКО-ПРАВОВОГО ДОГОВОРА») </w:t>
            </w:r>
            <w:bookmarkEnd w:id="28"/>
          </w:p>
          <w:p w:rsidR="00203A72" w:rsidRDefault="00203A72">
            <w:pPr>
              <w:pStyle w:val="3"/>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bookmarkEnd w:id="25"/>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образовательное учреждение «Средняя общеобразовательная школа № 6»  г.  Югорска, </w:t>
            </w:r>
          </w:p>
          <w:p w:rsidR="00203A72" w:rsidRDefault="00203A72">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r>
              <w:rPr>
                <w:rFonts w:ascii="Times New Roman" w:hAnsi="Times New Roman" w:cs="Times New Roman"/>
                <w:sz w:val="24"/>
                <w:szCs w:val="24"/>
              </w:rPr>
              <w:t xml:space="preserve">, </w:t>
            </w:r>
          </w:p>
          <w:p w:rsidR="00203A72" w:rsidRDefault="00203A72">
            <w:pPr>
              <w:pStyle w:val="af9"/>
              <w:spacing w:line="276" w:lineRule="auto"/>
              <w:jc w:val="both"/>
            </w:pPr>
            <w:r>
              <w:t>Банк: Ф-л Западно-Сибирский ПАО Банка «ФК Открытие» г. Ханты-Мансийск</w:t>
            </w:r>
          </w:p>
          <w:p w:rsidR="00203A72" w:rsidRDefault="00203A72">
            <w:pPr>
              <w:pStyle w:val="af9"/>
              <w:spacing w:line="276" w:lineRule="auto"/>
              <w:jc w:val="both"/>
            </w:pPr>
            <w:proofErr w:type="gramStart"/>
            <w:r>
              <w:t>Р</w:t>
            </w:r>
            <w:proofErr w:type="gramEnd"/>
            <w:r>
              <w:t>/с:  40701810100063000008</w:t>
            </w:r>
          </w:p>
          <w:p w:rsidR="00203A72" w:rsidRDefault="00203A72">
            <w:pPr>
              <w:pStyle w:val="af9"/>
              <w:spacing w:line="276" w:lineRule="auto"/>
              <w:jc w:val="both"/>
            </w:pPr>
            <w:r>
              <w:t>к/с:  30101810465777100812</w:t>
            </w:r>
          </w:p>
          <w:p w:rsidR="00203A72" w:rsidRDefault="00203A72">
            <w:pPr>
              <w:pStyle w:val="af9"/>
              <w:spacing w:line="276" w:lineRule="auto"/>
              <w:jc w:val="both"/>
            </w:pPr>
            <w:r>
              <w:t>БИК:  047162812</w:t>
            </w:r>
          </w:p>
          <w:p w:rsidR="00203A72" w:rsidRDefault="00203A72">
            <w:pPr>
              <w:pStyle w:val="af9"/>
              <w:spacing w:line="276" w:lineRule="auto"/>
              <w:jc w:val="both"/>
            </w:pPr>
            <w:proofErr w:type="spellStart"/>
            <w:r>
              <w:t>Л.сч</w:t>
            </w:r>
            <w:proofErr w:type="spellEnd"/>
            <w:r>
              <w:t>. 300.14.106.0</w:t>
            </w:r>
          </w:p>
          <w:p w:rsidR="00203A72" w:rsidRDefault="00203A72">
            <w:pPr>
              <w:pStyle w:val="af9"/>
              <w:spacing w:line="276" w:lineRule="auto"/>
              <w:jc w:val="both"/>
            </w:pPr>
            <w:r>
              <w:t xml:space="preserve">Получатель: </w:t>
            </w:r>
            <w:proofErr w:type="spellStart"/>
            <w:r>
              <w:t>ДепфинЮгорска</w:t>
            </w:r>
            <w:proofErr w:type="spellEnd"/>
            <w:r>
              <w:t xml:space="preserve"> (МБОУ «Средняя общеобразовательная школа № 6» л/с 300.14.106.0)</w:t>
            </w:r>
          </w:p>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исполнения гражданско-правового договора по </w:t>
            </w:r>
            <w:r>
              <w:rPr>
                <w:rFonts w:ascii="Times New Roman" w:hAnsi="Times New Roman" w:cs="Times New Roman"/>
                <w:sz w:val="24"/>
                <w:szCs w:val="24"/>
              </w:rPr>
              <w:lastRenderedPageBreak/>
              <w:t>аукциону в электронной форме №_____</w:t>
            </w:r>
            <w:r w:rsidR="00282228">
              <w:rPr>
                <w:rFonts w:ascii="Times New Roman" w:hAnsi="Times New Roman" w:cs="Times New Roman"/>
                <w:sz w:val="24"/>
                <w:szCs w:val="24"/>
              </w:rPr>
              <w:t xml:space="preserve"> на поставку хлебы, сухарей панировочных</w:t>
            </w:r>
            <w:r>
              <w:rPr>
                <w:rFonts w:ascii="Times New Roman" w:hAnsi="Times New Roman" w:cs="Times New Roman"/>
                <w:sz w:val="24"/>
                <w:szCs w:val="24"/>
              </w:rPr>
              <w:t>.</w:t>
            </w: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по договору, которые должны быть обеспечены</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tabs>
                <w:tab w:val="num" w:pos="34"/>
              </w:tabs>
              <w:snapToGrid w:val="0"/>
              <w:spacing w:after="0" w:line="240" w:lineRule="auto"/>
              <w:ind w:left="32" w:hanging="144"/>
              <w:jc w:val="both"/>
              <w:rPr>
                <w:rFonts w:ascii="Times New Roman" w:hAnsi="Times New Roman" w:cs="Times New Roman"/>
                <w:sz w:val="24"/>
                <w:szCs w:val="24"/>
              </w:rPr>
            </w:pPr>
            <w:r>
              <w:rPr>
                <w:rFonts w:ascii="Times New Roman" w:hAnsi="Times New Roman" w:cs="Times New Roman"/>
                <w:sz w:val="24"/>
                <w:szCs w:val="24"/>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snapToGrid w:val="0"/>
                <w:sz w:val="24"/>
                <w:szCs w:val="24"/>
              </w:rPr>
            </w:pPr>
            <w:bookmarkStart w:id="29"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tc>
      </w:tr>
      <w:bookmarkEnd w:id="29"/>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9" w:type="dxa"/>
            <w:tcBorders>
              <w:top w:val="single" w:sz="4" w:space="0" w:color="auto"/>
              <w:left w:val="single" w:sz="4" w:space="0" w:color="auto"/>
              <w:bottom w:val="single" w:sz="4" w:space="0" w:color="auto"/>
              <w:right w:val="single" w:sz="4" w:space="0" w:color="auto"/>
            </w:tcBorders>
          </w:tcPr>
          <w:p w:rsidR="00203A72" w:rsidRDefault="00203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203A72" w:rsidRDefault="00203A72">
            <w:pPr>
              <w:spacing w:after="0" w:line="240" w:lineRule="auto"/>
              <w:jc w:val="both"/>
              <w:rPr>
                <w:rFonts w:ascii="Times New Roman" w:hAnsi="Times New Roman" w:cs="Times New Roman"/>
                <w:sz w:val="24"/>
                <w:szCs w:val="24"/>
              </w:rPr>
            </w:pP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9" w:type="dxa"/>
            <w:tcBorders>
              <w:top w:val="single" w:sz="4" w:space="0" w:color="auto"/>
              <w:left w:val="single" w:sz="4" w:space="0" w:color="auto"/>
              <w:bottom w:val="single" w:sz="4" w:space="0" w:color="auto"/>
              <w:right w:val="single" w:sz="4" w:space="0" w:color="auto"/>
            </w:tcBorders>
          </w:tcPr>
          <w:p w:rsidR="00203A72" w:rsidRDefault="00203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203A72" w:rsidRDefault="00203A72">
            <w:pPr>
              <w:spacing w:after="0" w:line="240" w:lineRule="auto"/>
              <w:jc w:val="both"/>
              <w:rPr>
                <w:rFonts w:ascii="Times New Roman" w:hAnsi="Times New Roman" w:cs="Times New Roman"/>
                <w:sz w:val="24"/>
                <w:szCs w:val="24"/>
              </w:rPr>
            </w:pP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pStyle w:val="a4"/>
              <w:spacing w:before="0" w:beforeAutospacing="0" w:after="0" w:afterAutospacing="0" w:line="276" w:lineRule="auto"/>
              <w:jc w:val="both"/>
            </w:pPr>
            <w:r>
              <w:t xml:space="preserve">Требование о соответствии поставляемого товара </w:t>
            </w:r>
            <w:r>
              <w:lastRenderedPageBreak/>
              <w:t>изображению товара</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lastRenderedPageBreak/>
              <w:t xml:space="preserve">не установлено  </w:t>
            </w: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pStyle w:val="a4"/>
              <w:spacing w:before="0" w:beforeAutospacing="0" w:after="0" w:afterAutospacing="0" w:line="276" w:lineRule="auto"/>
              <w:jc w:val="both"/>
            </w:pPr>
            <w:r>
              <w:t>Требование о соответствии поставляемого товара образцу или  макету, товара</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не установлено</w:t>
            </w: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203A72" w:rsidRDefault="00203A72">
            <w:pPr>
              <w:pStyle w:val="a4"/>
              <w:snapToGrid w:val="0"/>
              <w:spacing w:before="0" w:beforeAutospacing="0" w:after="0" w:afterAutospacing="0" w:line="276" w:lineRule="auto"/>
              <w:jc w:val="both"/>
            </w:pPr>
            <w:r>
              <w:t>Сведения о предоставлении преимуществ участникам закупки</w:t>
            </w:r>
          </w:p>
          <w:p w:rsidR="00203A72" w:rsidRDefault="00203A72">
            <w:pPr>
              <w:spacing w:after="0" w:line="240" w:lineRule="auto"/>
              <w:jc w:val="both"/>
              <w:rPr>
                <w:rFonts w:ascii="Times New Roman" w:hAnsi="Times New Roman" w:cs="Times New Roman"/>
                <w:sz w:val="24"/>
                <w:szCs w:val="24"/>
              </w:rPr>
            </w:pPr>
          </w:p>
          <w:p w:rsidR="00203A72" w:rsidRDefault="00203A72">
            <w:pPr>
              <w:spacing w:after="0" w:line="240" w:lineRule="auto"/>
              <w:jc w:val="both"/>
              <w:rPr>
                <w:rFonts w:ascii="Times New Roman" w:hAnsi="Times New Roman" w:cs="Times New Roman"/>
                <w:sz w:val="24"/>
                <w:szCs w:val="24"/>
              </w:rPr>
            </w:pP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w:t>
            </w:r>
            <w:r w:rsidR="00282228" w:rsidRPr="00282228">
              <w:rPr>
                <w:rFonts w:ascii="Times New Roman" w:hAnsi="Times New Roman" w:cs="Times New Roman"/>
                <w:b/>
                <w:sz w:val="24"/>
                <w:szCs w:val="24"/>
              </w:rPr>
              <w:t xml:space="preserve">не </w:t>
            </w:r>
            <w:r>
              <w:rPr>
                <w:rFonts w:ascii="Times New Roman" w:hAnsi="Times New Roman" w:cs="Times New Roman"/>
                <w:b/>
                <w:sz w:val="24"/>
                <w:szCs w:val="24"/>
              </w:rPr>
              <w:t xml:space="preserve">предоставляются </w:t>
            </w:r>
          </w:p>
          <w:p w:rsidR="00203A72" w:rsidRDefault="00203A72">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cs="Times New Roman"/>
                <w:b/>
                <w:i/>
                <w:sz w:val="24"/>
                <w:szCs w:val="24"/>
              </w:rPr>
              <w:t>не</w:t>
            </w:r>
            <w:r w:rsidR="00D51348">
              <w:rPr>
                <w:rFonts w:ascii="Times New Roman" w:hAnsi="Times New Roman" w:cs="Times New Roman"/>
                <w:b/>
                <w:i/>
                <w:sz w:val="24"/>
                <w:szCs w:val="24"/>
              </w:rPr>
              <w:t xml:space="preserve"> </w:t>
            </w:r>
            <w:r>
              <w:rPr>
                <w:rFonts w:ascii="Times New Roman" w:hAnsi="Times New Roman" w:cs="Times New Roman"/>
                <w:b/>
                <w:i/>
                <w:sz w:val="24"/>
                <w:szCs w:val="24"/>
              </w:rPr>
              <w:t>предоставляются.</w:t>
            </w:r>
          </w:p>
          <w:p w:rsidR="00203A72" w:rsidRDefault="00203A72">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00282228" w:rsidRPr="008B520D">
              <w:rPr>
                <w:rFonts w:ascii="Times New Roman" w:hAnsi="Times New Roman" w:cs="Times New Roman"/>
                <w:b/>
                <w:i/>
                <w:sz w:val="24"/>
                <w:szCs w:val="24"/>
              </w:rPr>
              <w:t>предоставляются до15% от цены договора</w:t>
            </w:r>
            <w:r>
              <w:rPr>
                <w:rFonts w:ascii="Times New Roman" w:hAnsi="Times New Roman" w:cs="Times New Roman"/>
                <w:b/>
                <w:i/>
                <w:sz w:val="24"/>
                <w:szCs w:val="24"/>
              </w:rPr>
              <w:t>.</w:t>
            </w: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pStyle w:val="a4"/>
              <w:snapToGrid w:val="0"/>
              <w:spacing w:before="0" w:beforeAutospacing="0" w:after="0" w:afterAutospacing="0" w:line="276" w:lineRule="auto"/>
              <w:jc w:val="both"/>
            </w:pPr>
            <w:proofErr w:type="gramStart"/>
            <w: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i/>
                <w:sz w:val="24"/>
                <w:szCs w:val="24"/>
              </w:rPr>
              <w:t xml:space="preserve">  -  </w:t>
            </w:r>
            <w:r>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203A72" w:rsidRDefault="00203A72">
            <w:pPr>
              <w:autoSpaceDE w:val="0"/>
              <w:autoSpaceDN w:val="0"/>
              <w:adjustRightInd w:val="0"/>
              <w:spacing w:after="0" w:line="240" w:lineRule="auto"/>
              <w:jc w:val="both"/>
              <w:rPr>
                <w:rFonts w:ascii="Times New Roman" w:eastAsia="Calibri" w:hAnsi="Times New Roman" w:cs="Times New Roman"/>
                <w:sz w:val="24"/>
                <w:szCs w:val="24"/>
                <w:u w:val="single"/>
                <w:lang w:eastAsia="en-US"/>
              </w:rPr>
            </w:pPr>
            <w:r>
              <w:rPr>
                <w:rFonts w:ascii="Times New Roman" w:hAnsi="Times New Roman" w:cs="Times New Roman"/>
                <w:sz w:val="24"/>
                <w:szCs w:val="24"/>
              </w:rPr>
              <w:t xml:space="preserve"> - В соответствии с</w:t>
            </w:r>
            <w:r>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203A72" w:rsidRDefault="00203A72">
            <w:pPr>
              <w:pStyle w:val="afa"/>
              <w:autoSpaceDE w:val="0"/>
              <w:autoSpaceDN w:val="0"/>
              <w:adjustRightInd w:val="0"/>
              <w:spacing w:line="276" w:lineRule="auto"/>
              <w:ind w:left="0"/>
              <w:jc w:val="both"/>
              <w:rPr>
                <w:rFonts w:eastAsia="Calibri"/>
                <w:u w:val="single"/>
                <w:lang w:eastAsia="en-US"/>
              </w:rPr>
            </w:pPr>
            <w:r>
              <w:rPr>
                <w:rFonts w:eastAsia="Calibri"/>
                <w:b/>
                <w:lang w:eastAsia="en-US"/>
              </w:rPr>
              <w:t xml:space="preserve">-  </w:t>
            </w:r>
            <w:r>
              <w:rPr>
                <w:rFonts w:eastAsia="Calibri"/>
                <w:lang w:eastAsia="en-US"/>
              </w:rPr>
              <w:t xml:space="preserve">В соответствии с </w:t>
            </w:r>
            <w: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B847C9">
              <w:t xml:space="preserve"> </w:t>
            </w:r>
            <w:r w:rsidR="00B847C9" w:rsidRPr="00B847C9">
              <w:rPr>
                <w:b/>
                <w:u w:val="single"/>
              </w:rPr>
              <w:t xml:space="preserve">не </w:t>
            </w:r>
            <w:r w:rsidRPr="00B847C9">
              <w:rPr>
                <w:rFonts w:eastAsia="Calibri"/>
                <w:b/>
                <w:u w:val="single"/>
                <w:lang w:eastAsia="en-US"/>
              </w:rPr>
              <w:t>у</w:t>
            </w:r>
            <w:r>
              <w:rPr>
                <w:rFonts w:eastAsia="Calibri"/>
                <w:b/>
                <w:u w:val="single"/>
                <w:lang w:eastAsia="en-US"/>
              </w:rPr>
              <w:t>становлено</w:t>
            </w:r>
            <w:r>
              <w:rPr>
                <w:rFonts w:eastAsia="Calibri"/>
                <w:u w:val="single"/>
                <w:lang w:eastAsia="en-US"/>
              </w:rPr>
              <w:t>;</w:t>
            </w:r>
          </w:p>
          <w:p w:rsidR="00203A72" w:rsidRDefault="00203A72">
            <w:pPr>
              <w:pStyle w:val="afa"/>
              <w:autoSpaceDE w:val="0"/>
              <w:autoSpaceDN w:val="0"/>
              <w:adjustRightInd w:val="0"/>
              <w:spacing w:line="276" w:lineRule="auto"/>
              <w:ind w:left="0"/>
              <w:jc w:val="both"/>
              <w:rPr>
                <w:b/>
                <w:bCs/>
                <w:color w:val="333333"/>
                <w:shd w:val="clear" w:color="auto" w:fill="EFEFF7"/>
              </w:rPr>
            </w:pPr>
            <w:r>
              <w:rPr>
                <w:rFonts w:eastAsia="Calibri"/>
                <w:lang w:eastAsia="en-US"/>
              </w:rPr>
              <w:t xml:space="preserve">- В соответствии с  </w:t>
            </w:r>
            <w:r>
              <w:rPr>
                <w:bCs/>
                <w:color w:val="000000"/>
                <w:shd w:val="clear" w:color="auto" w:fill="FFFFFF"/>
              </w:rPr>
              <w:t xml:space="preserve">Постановлением Правительства РФ  от 26.09.2016г.№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b/>
                <w:bCs/>
                <w:color w:val="000000"/>
                <w:u w:val="single"/>
                <w:shd w:val="clear" w:color="auto" w:fill="FFFFFF"/>
              </w:rPr>
              <w:t>не установлено</w:t>
            </w:r>
          </w:p>
          <w:p w:rsidR="00203A72" w:rsidRDefault="00203A72">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203A72" w:rsidRDefault="00203A72">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w:t>
            </w:r>
            <w:r>
              <w:rPr>
                <w:rFonts w:ascii="Times New Roman" w:hAnsi="Times New Roman" w:cs="Times New Roman"/>
                <w:sz w:val="24"/>
                <w:szCs w:val="24"/>
              </w:rPr>
              <w:lastRenderedPageBreak/>
              <w:t xml:space="preserve">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203A72" w:rsidRDefault="00203A72">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 В соответствии  Постановлением Правительства Российской Федерации  от 11 августа 2014 г. № 791 «Об установлении запрета на допуск товаров легкой промышленности, происходящих из иностранных государств, в целях осуществления закупок для обеспечения федеральных нужд, нужд субъектов Российской Федерации и муниципальных нужд»:  </w:t>
            </w:r>
            <w:r w:rsidR="00D51348" w:rsidRPr="00D51348">
              <w:rPr>
                <w:rFonts w:ascii="Times New Roman" w:hAnsi="Times New Roman" w:cs="Times New Roman"/>
                <w:b/>
                <w:color w:val="000000" w:themeColor="text1"/>
                <w:sz w:val="24"/>
                <w:szCs w:val="24"/>
                <w:u w:val="single"/>
              </w:rPr>
              <w:t>не у</w:t>
            </w:r>
            <w:r w:rsidRPr="00D51348">
              <w:rPr>
                <w:rFonts w:ascii="Times New Roman" w:hAnsi="Times New Roman" w:cs="Times New Roman"/>
                <w:b/>
                <w:color w:val="000000" w:themeColor="text1"/>
                <w:sz w:val="24"/>
                <w:szCs w:val="24"/>
                <w:u w:val="single"/>
              </w:rPr>
              <w:t>становлено</w:t>
            </w:r>
            <w:r>
              <w:rPr>
                <w:rFonts w:ascii="Times New Roman" w:hAnsi="Times New Roman" w:cs="Times New Roman"/>
                <w:color w:val="000000" w:themeColor="text1"/>
                <w:sz w:val="24"/>
                <w:szCs w:val="24"/>
              </w:rPr>
              <w:t>;</w:t>
            </w:r>
          </w:p>
          <w:p w:rsidR="00203A72" w:rsidRDefault="00203A72">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282228" w:rsidRPr="00282228">
              <w:rPr>
                <w:rFonts w:ascii="Times New Roman" w:hAnsi="Times New Roman" w:cs="Times New Roman"/>
                <w:b/>
                <w:sz w:val="24"/>
                <w:szCs w:val="24"/>
                <w:u w:val="single"/>
              </w:rPr>
              <w:t xml:space="preserve">не </w:t>
            </w:r>
            <w:r w:rsidRPr="00282228">
              <w:rPr>
                <w:rFonts w:ascii="Times New Roman" w:eastAsia="Calibri" w:hAnsi="Times New Roman" w:cs="Times New Roman"/>
                <w:b/>
                <w:sz w:val="24"/>
                <w:szCs w:val="24"/>
                <w:u w:val="single"/>
                <w:lang w:eastAsia="en-US"/>
              </w:rPr>
              <w:t xml:space="preserve"> у</w:t>
            </w:r>
            <w:r>
              <w:rPr>
                <w:rFonts w:ascii="Times New Roman" w:eastAsia="Calibri" w:hAnsi="Times New Roman" w:cs="Times New Roman"/>
                <w:b/>
                <w:sz w:val="24"/>
                <w:szCs w:val="24"/>
                <w:u w:val="single"/>
                <w:lang w:eastAsia="en-US"/>
              </w:rPr>
              <w:t>становлено</w:t>
            </w:r>
            <w:proofErr w:type="gramStart"/>
            <w:r>
              <w:rPr>
                <w:rFonts w:ascii="Times New Roman" w:eastAsia="Calibri" w:hAnsi="Times New Roman" w:cs="Times New Roman"/>
                <w:sz w:val="24"/>
                <w:szCs w:val="24"/>
                <w:u w:val="single"/>
                <w:lang w:eastAsia="en-US"/>
              </w:rPr>
              <w:t>;</w:t>
            </w:r>
            <w:r>
              <w:rPr>
                <w:rFonts w:ascii="Times New Roman" w:hAnsi="Times New Roman" w:cs="Times New Roman"/>
                <w:b/>
                <w:sz w:val="24"/>
                <w:szCs w:val="24"/>
                <w:u w:val="single"/>
              </w:rPr>
              <w:t>.</w:t>
            </w:r>
            <w:proofErr w:type="gramEnd"/>
          </w:p>
          <w:p w:rsidR="00203A72" w:rsidRDefault="00203A72">
            <w:pPr>
              <w:autoSpaceDE w:val="0"/>
              <w:autoSpaceDN w:val="0"/>
              <w:adjustRightInd w:val="0"/>
              <w:rPr>
                <w:rFonts w:ascii="Times New Roman" w:eastAsia="Calibri" w:hAnsi="Times New Roman" w:cs="Times New Roman"/>
                <w:sz w:val="24"/>
                <w:szCs w:val="24"/>
                <w:u w:val="single"/>
                <w:lang w:eastAsia="en-US"/>
              </w:rPr>
            </w:pPr>
            <w:r>
              <w:rPr>
                <w:rFonts w:ascii="Times New Roman" w:hAnsi="Times New Roman" w:cs="Times New Roman"/>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203A72" w:rsidRDefault="00203A7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203A72" w:rsidRDefault="00203A7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Pr>
                <w:rFonts w:ascii="Times New Roman" w:eastAsia="Calibri" w:hAnsi="Times New Roman" w:cs="Times New Roman"/>
                <w:b/>
                <w:sz w:val="24"/>
                <w:szCs w:val="24"/>
                <w:u w:val="single"/>
                <w:lang w:eastAsia="en-US"/>
              </w:rPr>
              <w:t>не установлено</w:t>
            </w:r>
            <w:proofErr w:type="gramStart"/>
            <w:r>
              <w:rPr>
                <w:rFonts w:ascii="Times New Roman" w:eastAsia="Calibri" w:hAnsi="Times New Roman" w:cs="Times New Roman"/>
                <w:sz w:val="24"/>
                <w:szCs w:val="24"/>
                <w:u w:val="single"/>
                <w:lang w:eastAsia="en-US"/>
              </w:rPr>
              <w:t>;</w:t>
            </w:r>
            <w:r>
              <w:rPr>
                <w:rFonts w:ascii="Times New Roman" w:hAnsi="Times New Roman" w:cs="Times New Roman"/>
                <w:sz w:val="24"/>
                <w:szCs w:val="24"/>
              </w:rPr>
              <w:t>.</w:t>
            </w:r>
            <w:proofErr w:type="gramEnd"/>
          </w:p>
        </w:tc>
      </w:tr>
      <w:tr w:rsidR="00203A72" w:rsidTr="00203A72">
        <w:trPr>
          <w:trHeight w:val="1723"/>
        </w:trPr>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203A72" w:rsidTr="00203A72">
        <w:trPr>
          <w:trHeight w:val="1020"/>
        </w:trPr>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pStyle w:val="ConsPlusNormal0"/>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w:t>
            </w:r>
          </w:p>
          <w:p w:rsidR="00203A72" w:rsidRDefault="00203A72">
            <w:pPr>
              <w:pStyle w:val="ConsPlusNormal0"/>
              <w:spacing w:line="276" w:lineRule="auto"/>
              <w:ind w:firstLine="33"/>
              <w:jc w:val="both"/>
              <w:rPr>
                <w:rFonts w:ascii="Times New Roman" w:hAnsi="Times New Roman" w:cs="Times New Roman"/>
                <w:sz w:val="24"/>
                <w:szCs w:val="24"/>
              </w:rPr>
            </w:pPr>
            <w:bookmarkStart w:id="30" w:name="Par528"/>
            <w:bookmarkEnd w:id="30"/>
            <w:proofErr w:type="gramStart"/>
            <w:r>
              <w:rPr>
                <w:rFonts w:ascii="Times New Roman" w:hAnsi="Times New Roman" w:cs="Times New Roman"/>
                <w:sz w:val="24"/>
                <w:szCs w:val="24"/>
              </w:rPr>
              <w:t xml:space="preserve">Б) Если начальная (максимальная) цена договора составляет пятнадцать миллионов рублей </w:t>
            </w:r>
            <w:proofErr w:type="spellStart"/>
            <w:r>
              <w:rPr>
                <w:rFonts w:ascii="Times New Roman" w:hAnsi="Times New Roman" w:cs="Times New Roman"/>
                <w:sz w:val="24"/>
                <w:szCs w:val="24"/>
              </w:rPr>
              <w:t>именее</w:t>
            </w:r>
            <w:proofErr w:type="spellEnd"/>
            <w:r>
              <w:rPr>
                <w:rFonts w:ascii="Times New Roman" w:hAnsi="Times New Roman" w:cs="Times New Roman"/>
                <w:sz w:val="24"/>
                <w:szCs w:val="24"/>
              </w:rPr>
              <w:t xml:space="preserve">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w:t>
            </w:r>
            <w:proofErr w:type="gramEnd"/>
            <w:r>
              <w:rPr>
                <w:rFonts w:ascii="Times New Roman" w:hAnsi="Times New Roman" w:cs="Times New Roman"/>
                <w:sz w:val="24"/>
                <w:szCs w:val="24"/>
              </w:rPr>
              <w:t xml:space="preserve">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203A72" w:rsidRDefault="00203A72">
            <w:pPr>
              <w:pStyle w:val="ConsPlusNormal0"/>
              <w:spacing w:line="276" w:lineRule="auto"/>
              <w:ind w:firstLine="33"/>
              <w:jc w:val="both"/>
              <w:rPr>
                <w:rFonts w:ascii="Times New Roman" w:hAnsi="Times New Roman" w:cs="Times New Roman"/>
                <w:sz w:val="24"/>
                <w:szCs w:val="24"/>
              </w:rPr>
            </w:pPr>
            <w:bookmarkStart w:id="31" w:name="Par529"/>
            <w:bookmarkEnd w:id="31"/>
            <w:proofErr w:type="gramStart"/>
            <w:r>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w:t>
            </w:r>
            <w:proofErr w:type="spellStart"/>
            <w:r>
              <w:rPr>
                <w:rFonts w:ascii="Times New Roman" w:hAnsi="Times New Roman" w:cs="Times New Roman"/>
                <w:sz w:val="24"/>
                <w:szCs w:val="24"/>
              </w:rPr>
              <w:t>заявкина</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4"/>
                <w:szCs w:val="24"/>
              </w:rPr>
              <w:t xml:space="preserve">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203A72" w:rsidRDefault="00203A72">
            <w:pPr>
              <w:pStyle w:val="ConsPlusNormal0"/>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Pr>
                <w:rFonts w:ascii="Times New Roman" w:hAnsi="Times New Roman" w:cs="Times New Roman"/>
                <w:sz w:val="24"/>
                <w:szCs w:val="24"/>
              </w:rPr>
              <w:lastRenderedPageBreak/>
              <w:t>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03A72" w:rsidRDefault="00203A72">
            <w:pPr>
              <w:pStyle w:val="ConsPlusNormal0"/>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203A72" w:rsidRDefault="00203A72">
            <w:pPr>
              <w:pStyle w:val="ConsPlusNormal0"/>
              <w:spacing w:line="276" w:lineRule="auto"/>
              <w:ind w:firstLine="33"/>
              <w:jc w:val="both"/>
              <w:rPr>
                <w:rFonts w:ascii="Times New Roman" w:hAnsi="Times New Roman" w:cs="Times New Roman"/>
                <w:sz w:val="24"/>
                <w:szCs w:val="24"/>
              </w:rPr>
            </w:pPr>
            <w:bookmarkStart w:id="32" w:name="Par533"/>
            <w:bookmarkStart w:id="33" w:name="Par537"/>
            <w:bookmarkEnd w:id="32"/>
            <w:bookmarkEnd w:id="33"/>
            <w:r>
              <w:rPr>
                <w:rFonts w:ascii="Times New Roman" w:hAnsi="Times New Roman" w:cs="Times New Roman"/>
                <w:sz w:val="24"/>
                <w:szCs w:val="24"/>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Pr>
                <w:rFonts w:ascii="Times New Roman" w:hAnsi="Times New Roman" w:cs="Times New Roman"/>
                <w:sz w:val="24"/>
                <w:szCs w:val="24"/>
              </w:rPr>
              <w:t xml:space="preserve">максимальной) </w:t>
            </w:r>
            <w:proofErr w:type="gramEnd"/>
            <w:r>
              <w:rPr>
                <w:rFonts w:ascii="Times New Roman" w:hAnsi="Times New Roman" w:cs="Times New Roman"/>
                <w:sz w:val="24"/>
                <w:szCs w:val="24"/>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203A72" w:rsidRDefault="00203A72">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w:t>
            </w:r>
            <w:r>
              <w:rPr>
                <w:rFonts w:ascii="Times New Roman" w:hAnsi="Times New Roman" w:cs="Times New Roman"/>
                <w:sz w:val="24"/>
                <w:szCs w:val="24"/>
              </w:rPr>
              <w:lastRenderedPageBreak/>
              <w:t xml:space="preserve">право заключения договора переходит к участнику аукциона, который предложил такую же, как и победитель аукциона, цену договора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203A72" w:rsidRDefault="00203A72">
            <w:pPr>
              <w:pStyle w:val="ConsPlusNormal0"/>
              <w:spacing w:line="276" w:lineRule="auto"/>
              <w:ind w:firstLine="0"/>
              <w:jc w:val="both"/>
              <w:rPr>
                <w:rFonts w:ascii="Times New Roman" w:hAnsi="Times New Roman" w:cs="Times New Roman"/>
                <w:color w:val="000000"/>
                <w:sz w:val="24"/>
                <w:szCs w:val="24"/>
              </w:rPr>
            </w:pPr>
            <w:proofErr w:type="gramStart"/>
            <w:r>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sz w:val="24"/>
                <w:szCs w:val="24"/>
              </w:rPr>
              <w:t xml:space="preserve"> цены.</w:t>
            </w:r>
          </w:p>
        </w:tc>
      </w:tr>
      <w:tr w:rsidR="00203A72" w:rsidTr="00203A72">
        <w:trPr>
          <w:trHeight w:val="1555"/>
        </w:trPr>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203A72" w:rsidRDefault="00203A72" w:rsidP="00203A72">
      <w:pPr>
        <w:pStyle w:val="ConsPlusNormal0"/>
        <w:widowControl/>
        <w:tabs>
          <w:tab w:val="left" w:pos="360"/>
        </w:tabs>
        <w:ind w:firstLine="0"/>
        <w:jc w:val="both"/>
        <w:rPr>
          <w:rFonts w:ascii="Times New Roman" w:eastAsiaTheme="minorEastAsia" w:hAnsi="Times New Roman" w:cs="Times New Roman"/>
          <w:sz w:val="24"/>
          <w:szCs w:val="24"/>
        </w:rPr>
      </w:pPr>
      <w:bookmarkStart w:id="34" w:name="_Ref248562452"/>
      <w:bookmarkEnd w:id="34"/>
    </w:p>
    <w:p w:rsidR="00203A72" w:rsidRDefault="00203A72" w:rsidP="00203A72">
      <w:pPr>
        <w:pStyle w:val="ConsPlusNormal0"/>
        <w:widowControl/>
        <w:tabs>
          <w:tab w:val="left" w:pos="360"/>
        </w:tabs>
        <w:spacing w:before="120"/>
        <w:ind w:firstLine="0"/>
        <w:jc w:val="both"/>
        <w:rPr>
          <w:rFonts w:ascii="Times New Roman" w:hAnsi="Times New Roman" w:cs="Times New Roman"/>
          <w:b/>
          <w:bCs/>
          <w:sz w:val="24"/>
          <w:szCs w:val="24"/>
        </w:rPr>
      </w:pPr>
    </w:p>
    <w:p w:rsidR="00203A72" w:rsidRDefault="00203A72" w:rsidP="00203A72">
      <w:pPr>
        <w:pStyle w:val="ConsPlusNormal0"/>
        <w:widowControl/>
        <w:tabs>
          <w:tab w:val="left" w:pos="360"/>
        </w:tabs>
        <w:spacing w:before="120"/>
        <w:ind w:firstLine="0"/>
        <w:jc w:val="both"/>
        <w:rPr>
          <w:rFonts w:ascii="Times New Roman" w:hAnsi="Times New Roman" w:cs="Times New Roman"/>
          <w:b/>
          <w:bCs/>
          <w:sz w:val="24"/>
          <w:szCs w:val="24"/>
        </w:rPr>
      </w:pPr>
    </w:p>
    <w:p w:rsidR="00203A72" w:rsidRDefault="00203A72" w:rsidP="00203A72">
      <w:pPr>
        <w:pStyle w:val="ConsPlusNormal0"/>
        <w:widowControl/>
        <w:tabs>
          <w:tab w:val="left" w:pos="360"/>
        </w:tabs>
        <w:spacing w:before="120"/>
        <w:ind w:firstLine="0"/>
        <w:jc w:val="both"/>
        <w:rPr>
          <w:rFonts w:ascii="Times New Roman" w:hAnsi="Times New Roman" w:cs="Times New Roman"/>
          <w:b/>
          <w:bCs/>
          <w:sz w:val="24"/>
          <w:szCs w:val="24"/>
        </w:rPr>
      </w:pPr>
    </w:p>
    <w:p w:rsidR="00203A72" w:rsidRDefault="00203A72" w:rsidP="00203A72">
      <w:pPr>
        <w:pStyle w:val="ConsPlusNormal0"/>
        <w:widowControl/>
        <w:tabs>
          <w:tab w:val="left" w:pos="360"/>
        </w:tabs>
        <w:spacing w:before="120"/>
        <w:ind w:firstLine="0"/>
        <w:jc w:val="both"/>
        <w:rPr>
          <w:rFonts w:ascii="Times New Roman" w:hAnsi="Times New Roman" w:cs="Times New Roman"/>
          <w:b/>
          <w:bCs/>
          <w:sz w:val="24"/>
          <w:szCs w:val="24"/>
        </w:rPr>
      </w:pPr>
    </w:p>
    <w:p w:rsidR="00203A72" w:rsidRDefault="00203A72" w:rsidP="00203A72">
      <w:pPr>
        <w:pStyle w:val="ConsPlusNormal0"/>
        <w:widowControl/>
        <w:tabs>
          <w:tab w:val="left" w:pos="360"/>
        </w:tabs>
        <w:spacing w:before="120"/>
        <w:ind w:firstLine="0"/>
        <w:jc w:val="both"/>
        <w:rPr>
          <w:rFonts w:ascii="Times New Roman" w:hAnsi="Times New Roman" w:cs="Times New Roman"/>
          <w:b/>
          <w:bCs/>
          <w:sz w:val="24"/>
          <w:szCs w:val="24"/>
        </w:rPr>
      </w:pPr>
    </w:p>
    <w:p w:rsidR="00203A72" w:rsidRDefault="00203A72" w:rsidP="00203A72">
      <w:pPr>
        <w:pStyle w:val="ConsPlusNormal0"/>
        <w:widowControl/>
        <w:tabs>
          <w:tab w:val="left" w:pos="360"/>
        </w:tabs>
        <w:spacing w:before="120"/>
        <w:ind w:firstLine="0"/>
        <w:jc w:val="both"/>
        <w:rPr>
          <w:rFonts w:ascii="Times New Roman" w:hAnsi="Times New Roman" w:cs="Times New Roman"/>
          <w:b/>
          <w:bCs/>
          <w:sz w:val="24"/>
          <w:szCs w:val="24"/>
        </w:rPr>
      </w:pPr>
    </w:p>
    <w:p w:rsidR="00203A72" w:rsidRDefault="00203A72" w:rsidP="00203A72">
      <w:pPr>
        <w:pStyle w:val="ConsPlusNormal0"/>
        <w:widowControl/>
        <w:tabs>
          <w:tab w:val="left" w:pos="360"/>
        </w:tabs>
        <w:spacing w:before="120"/>
        <w:ind w:firstLine="0"/>
        <w:jc w:val="both"/>
        <w:rPr>
          <w:rFonts w:ascii="Times New Roman" w:hAnsi="Times New Roman" w:cs="Times New Roman"/>
          <w:b/>
          <w:bCs/>
          <w:sz w:val="24"/>
          <w:szCs w:val="24"/>
        </w:rPr>
      </w:pPr>
    </w:p>
    <w:p w:rsidR="00203A72" w:rsidRDefault="00203A72" w:rsidP="00203A72">
      <w:pPr>
        <w:pStyle w:val="ConsPlusNormal0"/>
        <w:widowControl/>
        <w:tabs>
          <w:tab w:val="left" w:pos="360"/>
        </w:tabs>
        <w:spacing w:before="120"/>
        <w:ind w:firstLine="0"/>
        <w:jc w:val="both"/>
        <w:rPr>
          <w:rFonts w:ascii="Times New Roman" w:hAnsi="Times New Roman" w:cs="Times New Roman"/>
          <w:b/>
          <w:bCs/>
          <w:sz w:val="24"/>
          <w:szCs w:val="24"/>
        </w:rPr>
      </w:pPr>
    </w:p>
    <w:p w:rsidR="00203A72" w:rsidRDefault="00203A72" w:rsidP="00203A72">
      <w:pPr>
        <w:pStyle w:val="ConsPlusNormal0"/>
        <w:widowControl/>
        <w:tabs>
          <w:tab w:val="left" w:pos="360"/>
        </w:tabs>
        <w:spacing w:before="120"/>
        <w:ind w:firstLine="0"/>
        <w:jc w:val="both"/>
        <w:rPr>
          <w:rFonts w:ascii="Times New Roman" w:hAnsi="Times New Roman" w:cs="Times New Roman"/>
          <w:b/>
          <w:bCs/>
          <w:sz w:val="24"/>
          <w:szCs w:val="24"/>
        </w:rPr>
      </w:pPr>
    </w:p>
    <w:p w:rsidR="00203A72" w:rsidRDefault="00203A72" w:rsidP="00203A72">
      <w:pPr>
        <w:pStyle w:val="ConsPlusNormal0"/>
        <w:widowControl/>
        <w:tabs>
          <w:tab w:val="left" w:pos="360"/>
        </w:tabs>
        <w:spacing w:before="120"/>
        <w:ind w:firstLine="0"/>
        <w:jc w:val="both"/>
        <w:rPr>
          <w:rFonts w:ascii="Times New Roman" w:hAnsi="Times New Roman" w:cs="Times New Roman"/>
          <w:b/>
          <w:bCs/>
          <w:sz w:val="24"/>
          <w:szCs w:val="24"/>
        </w:rPr>
      </w:pPr>
    </w:p>
    <w:p w:rsidR="00203A72" w:rsidRDefault="00203A72" w:rsidP="00203A72">
      <w:pPr>
        <w:pStyle w:val="ConsPlusNormal0"/>
        <w:widowControl/>
        <w:tabs>
          <w:tab w:val="left" w:pos="360"/>
        </w:tabs>
        <w:spacing w:before="120"/>
        <w:ind w:firstLine="0"/>
        <w:jc w:val="both"/>
        <w:rPr>
          <w:rFonts w:ascii="Times New Roman" w:hAnsi="Times New Roman" w:cs="Times New Roman"/>
          <w:b/>
          <w:bCs/>
          <w:sz w:val="24"/>
          <w:szCs w:val="24"/>
        </w:rPr>
      </w:pPr>
    </w:p>
    <w:p w:rsidR="00D51348" w:rsidRDefault="00D51348" w:rsidP="00203A72">
      <w:pPr>
        <w:pStyle w:val="ConsPlusNormal0"/>
        <w:widowControl/>
        <w:tabs>
          <w:tab w:val="left" w:pos="360"/>
        </w:tabs>
        <w:spacing w:before="120"/>
        <w:ind w:firstLine="0"/>
        <w:jc w:val="both"/>
        <w:rPr>
          <w:rFonts w:ascii="Times New Roman" w:hAnsi="Times New Roman" w:cs="Times New Roman"/>
          <w:b/>
          <w:bCs/>
          <w:sz w:val="24"/>
          <w:szCs w:val="24"/>
        </w:rPr>
      </w:pPr>
    </w:p>
    <w:p w:rsidR="00282228" w:rsidRDefault="00282228" w:rsidP="00203A72">
      <w:pPr>
        <w:pStyle w:val="ConsPlusNormal0"/>
        <w:widowControl/>
        <w:tabs>
          <w:tab w:val="left" w:pos="360"/>
        </w:tabs>
        <w:spacing w:before="120"/>
        <w:ind w:firstLine="0"/>
        <w:jc w:val="both"/>
        <w:rPr>
          <w:rFonts w:ascii="Times New Roman" w:hAnsi="Times New Roman" w:cs="Times New Roman"/>
          <w:b/>
          <w:bCs/>
          <w:sz w:val="24"/>
          <w:szCs w:val="24"/>
        </w:rPr>
      </w:pPr>
    </w:p>
    <w:p w:rsidR="00203A72" w:rsidRDefault="00203A72" w:rsidP="00203A72">
      <w:pPr>
        <w:pStyle w:val="ConsPlusNormal0"/>
        <w:widowControl/>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Часть II. </w:t>
      </w:r>
    </w:p>
    <w:p w:rsidR="00203A72" w:rsidRDefault="00CB5BC5" w:rsidP="00203A72">
      <w:pPr>
        <w:pStyle w:val="ConsPlusNormal0"/>
        <w:widowControl/>
        <w:tabs>
          <w:tab w:val="left" w:pos="360"/>
        </w:tabs>
        <w:spacing w:before="120" w:after="120"/>
        <w:ind w:left="1080" w:firstLine="0"/>
        <w:jc w:val="center"/>
        <w:rPr>
          <w:rFonts w:ascii="Times New Roman" w:hAnsi="Times New Roman" w:cs="Times New Roman"/>
          <w:sz w:val="24"/>
          <w:szCs w:val="24"/>
        </w:rPr>
      </w:pPr>
      <w:hyperlink r:id="rId11" w:anchor="_Toc175652742" w:history="1">
        <w:r w:rsidR="00203A72">
          <w:rPr>
            <w:rStyle w:val="a3"/>
            <w:sz w:val="24"/>
            <w:szCs w:val="24"/>
          </w:rPr>
          <w:t>ТЕХНИЧЕСКОЕ ЗАДАНИЕ  ДОКУМЕНТАЦИИ ОБ АУКЦИОНЕ</w:t>
        </w:r>
      </w:hyperlink>
    </w:p>
    <w:p w:rsidR="00203A72" w:rsidRDefault="00203A72" w:rsidP="00203A72">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Место, условия и сроки (периоды) поставки товаров: </w:t>
      </w:r>
    </w:p>
    <w:p w:rsidR="00D51348" w:rsidRPr="00554810" w:rsidRDefault="00D51348" w:rsidP="00D51348">
      <w:pPr>
        <w:pStyle w:val="afa"/>
        <w:numPr>
          <w:ilvl w:val="0"/>
          <w:numId w:val="11"/>
        </w:numPr>
        <w:tabs>
          <w:tab w:val="num" w:pos="540"/>
        </w:tabs>
        <w:autoSpaceDE w:val="0"/>
        <w:autoSpaceDN w:val="0"/>
        <w:adjustRightInd w:val="0"/>
      </w:pPr>
      <w:proofErr w:type="gramStart"/>
      <w:r w:rsidRPr="00554810">
        <w:t>Место доставки товара: 628260 ул. Садовая д. 72, ул. Ермака, д.7, г. Югорск, Ханты-Мансийский автономный округ-Югра, Тюменская область.</w:t>
      </w:r>
      <w:proofErr w:type="gramEnd"/>
    </w:p>
    <w:p w:rsidR="00203A72" w:rsidRDefault="00203A72" w:rsidP="00203A72">
      <w:pPr>
        <w:tabs>
          <w:tab w:val="num" w:pos="540"/>
        </w:tabs>
        <w:autoSpaceDE w:val="0"/>
        <w:autoSpaceDN w:val="0"/>
        <w:adjustRightInd w:val="0"/>
        <w:spacing w:after="0" w:line="240" w:lineRule="auto"/>
        <w:rPr>
          <w:rFonts w:ascii="Times New Roman" w:hAnsi="Times New Roman" w:cs="Times New Roman"/>
          <w:sz w:val="24"/>
          <w:szCs w:val="24"/>
        </w:rPr>
      </w:pPr>
    </w:p>
    <w:p w:rsidR="00D51348" w:rsidRPr="00282228" w:rsidRDefault="00282228" w:rsidP="00282228">
      <w:pPr>
        <w:rPr>
          <w:rFonts w:ascii="Times New Roman" w:hAnsi="Times New Roman" w:cs="Times New Roman"/>
        </w:rPr>
      </w:pPr>
      <w:r w:rsidRPr="002A2850">
        <w:rPr>
          <w:rFonts w:ascii="Times New Roman" w:hAnsi="Times New Roman" w:cs="Times New Roman"/>
        </w:rPr>
        <w:t xml:space="preserve">По адресу: 628260 ул. Садовая д. 72, г. Югорск, Ханты-Мансийский автономный округ-Югра, Тюменская область: Поставка товара осуществляется по заявке Заказчика ежедневно, кроме субботы, воскресенья с 07.00 до 10.00  </w:t>
      </w:r>
      <w:r w:rsidR="00D51348" w:rsidRPr="00282228">
        <w:rPr>
          <w:rFonts w:ascii="Times New Roman" w:hAnsi="Times New Roman" w:cs="Times New Roman"/>
        </w:rPr>
        <w:t>(Приложение № 1)</w:t>
      </w:r>
    </w:p>
    <w:p w:rsidR="00282228" w:rsidRPr="00F8217D" w:rsidRDefault="00282228" w:rsidP="00282228">
      <w:pPr>
        <w:pStyle w:val="afa"/>
        <w:ind w:left="360"/>
        <w:rPr>
          <w:sz w:val="16"/>
          <w:szCs w:val="16"/>
        </w:rPr>
      </w:pPr>
      <w:r w:rsidRPr="00F8217D">
        <w:t>По адресу: 628260 ул. Ермака, д.7, г. Югорск, Ханты-Мансийский автономный округ-</w:t>
      </w:r>
    </w:p>
    <w:p w:rsidR="00282228" w:rsidRDefault="00282228" w:rsidP="00282228">
      <w:pPr>
        <w:spacing w:after="0" w:line="240" w:lineRule="auto"/>
        <w:ind w:left="1416" w:hanging="1416"/>
        <w:rPr>
          <w:rFonts w:ascii="Times New Roman" w:hAnsi="Times New Roman" w:cs="Times New Roman"/>
        </w:rPr>
      </w:pPr>
      <w:r w:rsidRPr="00F8217D">
        <w:rPr>
          <w:rFonts w:ascii="Times New Roman" w:hAnsi="Times New Roman" w:cs="Times New Roman"/>
          <w:sz w:val="24"/>
          <w:szCs w:val="24"/>
        </w:rPr>
        <w:t xml:space="preserve">Югра, Тюменская область: Поставка </w:t>
      </w:r>
      <w:r w:rsidRPr="00F8217D">
        <w:rPr>
          <w:rFonts w:ascii="Times New Roman" w:hAnsi="Times New Roman" w:cs="Times New Roman"/>
        </w:rPr>
        <w:t>товара осуществляется</w:t>
      </w:r>
      <w:r>
        <w:rPr>
          <w:rFonts w:ascii="Times New Roman" w:hAnsi="Times New Roman" w:cs="Times New Roman"/>
        </w:rPr>
        <w:t xml:space="preserve"> </w:t>
      </w:r>
      <w:r w:rsidRPr="00365146">
        <w:rPr>
          <w:rFonts w:ascii="Times New Roman" w:hAnsi="Times New Roman" w:cs="Times New Roman"/>
        </w:rPr>
        <w:t>по заявке Заказчика</w:t>
      </w:r>
      <w:r>
        <w:rPr>
          <w:rFonts w:ascii="Times New Roman" w:hAnsi="Times New Roman" w:cs="Times New Roman"/>
        </w:rPr>
        <w:t xml:space="preserve">: </w:t>
      </w:r>
    </w:p>
    <w:p w:rsidR="00D51348" w:rsidRPr="00282228" w:rsidRDefault="00282228" w:rsidP="00282228">
      <w:pPr>
        <w:spacing w:after="0" w:line="240" w:lineRule="auto"/>
        <w:ind w:left="1416" w:hanging="1416"/>
        <w:rPr>
          <w:rFonts w:ascii="Times New Roman" w:hAnsi="Times New Roman" w:cs="Times New Roman"/>
        </w:rPr>
      </w:pPr>
      <w:r w:rsidRPr="00F8217D">
        <w:rPr>
          <w:rFonts w:ascii="Times New Roman" w:hAnsi="Times New Roman" w:cs="Times New Roman"/>
        </w:rPr>
        <w:t xml:space="preserve">ежедневно, кроме воскресенья </w:t>
      </w:r>
      <w:r w:rsidRPr="00F8217D">
        <w:rPr>
          <w:rFonts w:ascii="Times New Roman" w:hAnsi="Times New Roman" w:cs="Times New Roman"/>
          <w:sz w:val="24"/>
          <w:szCs w:val="24"/>
        </w:rPr>
        <w:t>с 08.00 до 09</w:t>
      </w:r>
      <w:r>
        <w:rPr>
          <w:rFonts w:ascii="Times New Roman" w:hAnsi="Times New Roman" w:cs="Times New Roman"/>
          <w:sz w:val="24"/>
          <w:szCs w:val="24"/>
        </w:rPr>
        <w:t xml:space="preserve">.00 </w:t>
      </w:r>
      <w:r w:rsidR="00D51348" w:rsidRPr="00282228">
        <w:rPr>
          <w:rFonts w:ascii="Times New Roman" w:hAnsi="Times New Roman" w:cs="Times New Roman"/>
        </w:rPr>
        <w:t>(Приложение № 2)</w:t>
      </w:r>
    </w:p>
    <w:p w:rsidR="00D51348" w:rsidRPr="008D7B59" w:rsidRDefault="00D51348" w:rsidP="00D51348">
      <w:pPr>
        <w:pStyle w:val="afa"/>
        <w:autoSpaceDE w:val="0"/>
        <w:autoSpaceDN w:val="0"/>
        <w:adjustRightInd w:val="0"/>
        <w:ind w:left="360"/>
        <w:jc w:val="both"/>
        <w:rPr>
          <w:sz w:val="22"/>
          <w:szCs w:val="22"/>
        </w:rPr>
      </w:pPr>
    </w:p>
    <w:p w:rsidR="00203A72" w:rsidRDefault="00203A72" w:rsidP="00D51348">
      <w:pPr>
        <w:tabs>
          <w:tab w:val="num" w:pos="567"/>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 Н</w:t>
      </w:r>
      <w:r>
        <w:rPr>
          <w:rFonts w:ascii="Times New Roman" w:hAnsi="Times New Roman" w:cs="Times New Roman"/>
          <w:b/>
          <w:sz w:val="24"/>
          <w:szCs w:val="24"/>
        </w:rPr>
        <w:t>аименование, характеристика и количество поставляемого товара:</w:t>
      </w:r>
    </w:p>
    <w:p w:rsidR="00D51348" w:rsidRDefault="00D51348" w:rsidP="00D51348">
      <w:pPr>
        <w:tabs>
          <w:tab w:val="num" w:pos="567"/>
        </w:tabs>
        <w:autoSpaceDE w:val="0"/>
        <w:autoSpaceDN w:val="0"/>
        <w:adjustRightInd w:val="0"/>
        <w:spacing w:after="0" w:line="240" w:lineRule="auto"/>
        <w:jc w:val="both"/>
        <w:rPr>
          <w:rFonts w:ascii="Times New Roman" w:hAnsi="Times New Roman" w:cs="Times New Roman"/>
          <w:b/>
          <w:sz w:val="24"/>
          <w:szCs w:val="24"/>
        </w:rPr>
      </w:pPr>
    </w:p>
    <w:p w:rsidR="00D51348" w:rsidRPr="003F236A" w:rsidRDefault="00D51348" w:rsidP="00D51348">
      <w:pPr>
        <w:spacing w:line="240" w:lineRule="auto"/>
        <w:rPr>
          <w:rFonts w:ascii="Times New Roman" w:hAnsi="Times New Roman" w:cs="Times New Roman"/>
          <w:sz w:val="24"/>
          <w:szCs w:val="24"/>
        </w:rPr>
      </w:pPr>
      <w:r w:rsidRPr="003F236A">
        <w:rPr>
          <w:rFonts w:ascii="Times New Roman" w:hAnsi="Times New Roman" w:cs="Times New Roman"/>
          <w:b/>
          <w:sz w:val="24"/>
          <w:szCs w:val="24"/>
        </w:rPr>
        <w:t xml:space="preserve">Основание: </w:t>
      </w:r>
      <w:r w:rsidRPr="003F236A">
        <w:rPr>
          <w:rFonts w:ascii="Times New Roman" w:hAnsi="Times New Roman" w:cs="Times New Roman"/>
          <w:sz w:val="24"/>
          <w:szCs w:val="24"/>
        </w:rPr>
        <w:t>орг</w:t>
      </w:r>
      <w:r>
        <w:rPr>
          <w:rFonts w:ascii="Times New Roman" w:hAnsi="Times New Roman" w:cs="Times New Roman"/>
          <w:sz w:val="24"/>
          <w:szCs w:val="24"/>
        </w:rPr>
        <w:t>анизация питания детей дошкольного возраста, учащихся</w:t>
      </w:r>
      <w:r w:rsidRPr="003F236A">
        <w:rPr>
          <w:rFonts w:ascii="Times New Roman" w:hAnsi="Times New Roman" w:cs="Times New Roman"/>
          <w:sz w:val="24"/>
          <w:szCs w:val="24"/>
        </w:rPr>
        <w:t xml:space="preserve">  муниципального бюджетного общеобразовательного учреждения.  </w:t>
      </w:r>
    </w:p>
    <w:p w:rsidR="00D51348" w:rsidRPr="003F236A" w:rsidRDefault="00D51348" w:rsidP="00D51348">
      <w:pPr>
        <w:tabs>
          <w:tab w:val="num" w:pos="720"/>
        </w:tabs>
        <w:spacing w:after="0" w:line="240" w:lineRule="auto"/>
        <w:rPr>
          <w:rFonts w:ascii="Times New Roman" w:hAnsi="Times New Roman" w:cs="Times New Roman"/>
          <w:b/>
          <w:sz w:val="24"/>
          <w:szCs w:val="24"/>
        </w:rPr>
      </w:pPr>
      <w:r w:rsidRPr="003F236A">
        <w:rPr>
          <w:rFonts w:ascii="Times New Roman" w:hAnsi="Times New Roman" w:cs="Times New Roman"/>
          <w:b/>
          <w:sz w:val="24"/>
          <w:szCs w:val="24"/>
        </w:rPr>
        <w:t>Обязательные условия при поставке продукции:</w:t>
      </w:r>
    </w:p>
    <w:p w:rsidR="00D51348" w:rsidRPr="003F236A" w:rsidRDefault="00D51348" w:rsidP="00D51348">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sz w:val="24"/>
          <w:szCs w:val="24"/>
        </w:rPr>
        <w:t>Показатели безопасности и пищевой ценности поставляемых (</w:t>
      </w:r>
      <w:r w:rsidRPr="003F236A">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D51348" w:rsidRPr="003F236A" w:rsidRDefault="00D51348" w:rsidP="00D51348">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Показатели качества - соответствовать условиям </w:t>
      </w:r>
      <w:r w:rsidRPr="003F236A">
        <w:rPr>
          <w:rFonts w:ascii="Times New Roman" w:hAnsi="Times New Roman" w:cs="Times New Roman"/>
          <w:sz w:val="24"/>
          <w:szCs w:val="24"/>
        </w:rPr>
        <w:t>гражданско-правового договора</w:t>
      </w:r>
      <w:r w:rsidRPr="003F236A">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D51348" w:rsidRPr="003F236A" w:rsidRDefault="00D51348" w:rsidP="00D51348">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D51348" w:rsidRPr="003F236A" w:rsidRDefault="00D51348" w:rsidP="00D51348">
      <w:pPr>
        <w:tabs>
          <w:tab w:val="num" w:pos="720"/>
        </w:tabs>
        <w:spacing w:line="240" w:lineRule="auto"/>
        <w:ind w:left="360" w:hanging="360"/>
        <w:rPr>
          <w:rFonts w:ascii="Times New Roman" w:hAnsi="Times New Roman" w:cs="Times New Roman"/>
          <w:color w:val="383838"/>
          <w:sz w:val="24"/>
          <w:szCs w:val="24"/>
        </w:rPr>
      </w:pPr>
      <w:r w:rsidRPr="003F236A">
        <w:rPr>
          <w:rFonts w:ascii="Times New Roman" w:hAnsi="Times New Roman" w:cs="Times New Roman"/>
          <w:b/>
          <w:color w:val="383838"/>
          <w:sz w:val="24"/>
          <w:szCs w:val="24"/>
        </w:rPr>
        <w:t>Общие требования к продукции:</w:t>
      </w:r>
    </w:p>
    <w:p w:rsidR="00D51348" w:rsidRPr="003F236A" w:rsidRDefault="00D51348" w:rsidP="00D51348">
      <w:pPr>
        <w:spacing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D51348" w:rsidRPr="003F236A" w:rsidRDefault="00D51348" w:rsidP="00D51348">
      <w:pPr>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Качество поставляемых товаров при поставке  должно быть подтверждено: </w:t>
      </w:r>
    </w:p>
    <w:p w:rsidR="00D51348" w:rsidRPr="003F236A" w:rsidRDefault="00D51348" w:rsidP="00D51348">
      <w:pPr>
        <w:numPr>
          <w:ilvl w:val="0"/>
          <w:numId w:val="12"/>
        </w:numPr>
        <w:tabs>
          <w:tab w:val="clear" w:pos="1287"/>
          <w:tab w:val="num" w:pos="426"/>
          <w:tab w:val="num" w:pos="1070"/>
        </w:tabs>
        <w:spacing w:after="6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соответствующими сертификатами соответствия/декларациями о соответствии,  </w:t>
      </w:r>
      <w:r w:rsidRPr="003F236A">
        <w:rPr>
          <w:rFonts w:ascii="Times New Roman" w:hAnsi="Times New Roman" w:cs="Times New Roman"/>
          <w:i/>
          <w:noProof/>
          <w:sz w:val="24"/>
          <w:szCs w:val="24"/>
        </w:rPr>
        <w:t xml:space="preserve">удостоверениями о  качестве и безопасности. </w:t>
      </w:r>
    </w:p>
    <w:p w:rsidR="00D51348" w:rsidRPr="003F236A" w:rsidRDefault="00D51348" w:rsidP="00D51348">
      <w:pPr>
        <w:numPr>
          <w:ilvl w:val="0"/>
          <w:numId w:val="12"/>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товарными накладными, </w:t>
      </w:r>
    </w:p>
    <w:p w:rsidR="00D51348" w:rsidRPr="003F236A" w:rsidRDefault="00D51348" w:rsidP="00D51348">
      <w:pPr>
        <w:numPr>
          <w:ilvl w:val="0"/>
          <w:numId w:val="12"/>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счетами-фактурами. </w:t>
      </w:r>
    </w:p>
    <w:p w:rsidR="00D51348" w:rsidRPr="003F236A" w:rsidRDefault="00D51348" w:rsidP="00D51348">
      <w:pPr>
        <w:spacing w:line="240" w:lineRule="auto"/>
        <w:rPr>
          <w:rFonts w:ascii="Times New Roman" w:hAnsi="Times New Roman" w:cs="Times New Roman"/>
          <w:color w:val="383838"/>
          <w:sz w:val="24"/>
          <w:szCs w:val="24"/>
        </w:rPr>
      </w:pPr>
      <w:r w:rsidRPr="003F236A">
        <w:rPr>
          <w:rFonts w:ascii="Times New Roman" w:hAnsi="Times New Roman" w:cs="Times New Roman"/>
          <w:b/>
          <w:color w:val="383838"/>
          <w:sz w:val="24"/>
          <w:szCs w:val="24"/>
        </w:rPr>
        <w:t>Запрещается поставка</w:t>
      </w:r>
    </w:p>
    <w:p w:rsidR="00D51348" w:rsidRPr="003F236A" w:rsidRDefault="00D51348" w:rsidP="00D51348">
      <w:pPr>
        <w:spacing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w:t>
      </w:r>
      <w:proofErr w:type="spellStart"/>
      <w:r w:rsidRPr="003F236A">
        <w:rPr>
          <w:rFonts w:ascii="Times New Roman" w:hAnsi="Times New Roman" w:cs="Times New Roman"/>
          <w:color w:val="383838"/>
          <w:sz w:val="24"/>
          <w:szCs w:val="24"/>
        </w:rPr>
        <w:t>ароматизаторов</w:t>
      </w:r>
      <w:proofErr w:type="spellEnd"/>
      <w:r w:rsidRPr="003F236A">
        <w:rPr>
          <w:rFonts w:ascii="Times New Roman" w:hAnsi="Times New Roman" w:cs="Times New Roman"/>
          <w:color w:val="383838"/>
          <w:sz w:val="24"/>
          <w:szCs w:val="24"/>
        </w:rPr>
        <w:t xml:space="preserve">, </w:t>
      </w:r>
      <w:proofErr w:type="spellStart"/>
      <w:r w:rsidRPr="003F236A">
        <w:rPr>
          <w:rFonts w:ascii="Times New Roman" w:hAnsi="Times New Roman" w:cs="Times New Roman"/>
          <w:color w:val="383838"/>
          <w:sz w:val="24"/>
          <w:szCs w:val="24"/>
        </w:rPr>
        <w:t>улучшителей</w:t>
      </w:r>
      <w:proofErr w:type="spellEnd"/>
      <w:r w:rsidRPr="003F236A">
        <w:rPr>
          <w:rFonts w:ascii="Times New Roman" w:hAnsi="Times New Roman" w:cs="Times New Roman"/>
          <w:color w:val="383838"/>
          <w:sz w:val="24"/>
          <w:szCs w:val="24"/>
        </w:rPr>
        <w:t xml:space="preserve"> вкусов и прочих ненатуральных ингредиентов;</w:t>
      </w:r>
    </w:p>
    <w:p w:rsidR="00D51348" w:rsidRDefault="00D51348" w:rsidP="00D51348">
      <w:pPr>
        <w:spacing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содержащей </w:t>
      </w:r>
      <w:proofErr w:type="spellStart"/>
      <w:r w:rsidRPr="003F236A">
        <w:rPr>
          <w:rFonts w:ascii="Times New Roman" w:hAnsi="Times New Roman" w:cs="Times New Roman"/>
          <w:color w:val="383838"/>
          <w:sz w:val="24"/>
          <w:szCs w:val="24"/>
        </w:rPr>
        <w:t>генно</w:t>
      </w:r>
      <w:proofErr w:type="spellEnd"/>
      <w:r w:rsidRPr="003F236A">
        <w:rPr>
          <w:rFonts w:ascii="Times New Roman" w:hAnsi="Times New Roman" w:cs="Times New Roman"/>
          <w:color w:val="383838"/>
          <w:sz w:val="24"/>
          <w:szCs w:val="24"/>
        </w:rPr>
        <w:t xml:space="preserve"> - модифицированные </w:t>
      </w:r>
      <w:r w:rsidRPr="003F236A">
        <w:rPr>
          <w:rFonts w:ascii="Times New Roman" w:hAnsi="Times New Roman" w:cs="Times New Roman"/>
          <w:b/>
          <w:color w:val="383838"/>
          <w:sz w:val="24"/>
          <w:szCs w:val="24"/>
        </w:rPr>
        <w:t xml:space="preserve"> </w:t>
      </w:r>
      <w:r w:rsidRPr="003F236A">
        <w:rPr>
          <w:rFonts w:ascii="Times New Roman" w:hAnsi="Times New Roman" w:cs="Times New Roman"/>
          <w:color w:val="383838"/>
          <w:sz w:val="24"/>
          <w:szCs w:val="24"/>
        </w:rPr>
        <w:t>организмы (ГМО)</w:t>
      </w:r>
    </w:p>
    <w:p w:rsidR="00D51348" w:rsidRPr="003F236A" w:rsidRDefault="00D51348" w:rsidP="00D51348">
      <w:pPr>
        <w:tabs>
          <w:tab w:val="num" w:pos="720"/>
        </w:tabs>
        <w:spacing w:line="240" w:lineRule="auto"/>
        <w:ind w:hanging="360"/>
        <w:rPr>
          <w:rFonts w:ascii="Times New Roman" w:hAnsi="Times New Roman" w:cs="Times New Roman"/>
          <w:b/>
          <w:i/>
          <w:sz w:val="24"/>
          <w:szCs w:val="24"/>
        </w:rPr>
      </w:pPr>
      <w:r w:rsidRPr="003F236A">
        <w:rPr>
          <w:rFonts w:ascii="Times New Roman" w:hAnsi="Times New Roman" w:cs="Times New Roman"/>
          <w:b/>
          <w:color w:val="383838"/>
          <w:sz w:val="24"/>
          <w:szCs w:val="24"/>
        </w:rPr>
        <w:t>Объем поставки</w:t>
      </w:r>
      <w:r w:rsidRPr="003F236A">
        <w:rPr>
          <w:rFonts w:ascii="Times New Roman" w:hAnsi="Times New Roman" w:cs="Times New Roman"/>
          <w:b/>
          <w:i/>
          <w:sz w:val="24"/>
          <w:szCs w:val="24"/>
        </w:rPr>
        <w:t>:</w:t>
      </w:r>
    </w:p>
    <w:p w:rsidR="00D51348" w:rsidRPr="003F236A" w:rsidRDefault="00D51348" w:rsidP="00D51348">
      <w:pPr>
        <w:autoSpaceDE w:val="0"/>
        <w:autoSpaceDN w:val="0"/>
        <w:adjustRightInd w:val="0"/>
        <w:spacing w:after="0" w:line="240" w:lineRule="auto"/>
        <w:ind w:left="539"/>
        <w:rPr>
          <w:rFonts w:ascii="Times New Roman" w:hAnsi="Times New Roman" w:cs="Times New Roman"/>
          <w:sz w:val="24"/>
          <w:szCs w:val="24"/>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6"/>
        <w:gridCol w:w="4111"/>
        <w:gridCol w:w="567"/>
        <w:gridCol w:w="1843"/>
        <w:gridCol w:w="1984"/>
      </w:tblGrid>
      <w:tr w:rsidR="00D51348" w:rsidRPr="003F236A" w:rsidTr="00DF2004">
        <w:trPr>
          <w:trHeight w:val="1924"/>
        </w:trPr>
        <w:tc>
          <w:tcPr>
            <w:tcW w:w="425" w:type="dxa"/>
            <w:tcBorders>
              <w:top w:val="single" w:sz="4" w:space="0" w:color="auto"/>
              <w:left w:val="single" w:sz="4" w:space="0" w:color="auto"/>
              <w:bottom w:val="single" w:sz="4" w:space="0" w:color="auto"/>
              <w:right w:val="single" w:sz="4" w:space="0" w:color="auto"/>
            </w:tcBorders>
          </w:tcPr>
          <w:p w:rsidR="00D51348" w:rsidRPr="006D69BE" w:rsidRDefault="00D51348" w:rsidP="00282228">
            <w:pPr>
              <w:pStyle w:val="a4"/>
              <w:autoSpaceDE w:val="0"/>
              <w:autoSpaceDN w:val="0"/>
              <w:adjustRightInd w:val="0"/>
              <w:spacing w:before="0" w:beforeAutospacing="0" w:after="0" w:afterAutospacing="0"/>
              <w:jc w:val="center"/>
              <w:rPr>
                <w:sz w:val="16"/>
                <w:szCs w:val="16"/>
              </w:rPr>
            </w:pPr>
            <w:r w:rsidRPr="006D69BE">
              <w:rPr>
                <w:sz w:val="16"/>
                <w:szCs w:val="16"/>
              </w:rPr>
              <w:lastRenderedPageBreak/>
              <w:t xml:space="preserve">№ </w:t>
            </w:r>
            <w:proofErr w:type="gramStart"/>
            <w:r w:rsidRPr="006D69BE">
              <w:rPr>
                <w:sz w:val="16"/>
                <w:szCs w:val="16"/>
              </w:rPr>
              <w:t>п</w:t>
            </w:r>
            <w:proofErr w:type="gramEnd"/>
            <w:r w:rsidRPr="006D69BE">
              <w:rPr>
                <w:sz w:val="16"/>
                <w:szCs w:val="16"/>
              </w:rPr>
              <w:t>/п</w:t>
            </w:r>
          </w:p>
        </w:tc>
        <w:tc>
          <w:tcPr>
            <w:tcW w:w="1276" w:type="dxa"/>
            <w:tcBorders>
              <w:top w:val="single" w:sz="4" w:space="0" w:color="auto"/>
              <w:left w:val="single" w:sz="4" w:space="0" w:color="auto"/>
              <w:bottom w:val="single" w:sz="4" w:space="0" w:color="auto"/>
              <w:right w:val="single" w:sz="4" w:space="0" w:color="auto"/>
            </w:tcBorders>
          </w:tcPr>
          <w:p w:rsidR="00D51348" w:rsidRPr="006D69BE" w:rsidRDefault="00D51348" w:rsidP="00282228">
            <w:pPr>
              <w:pStyle w:val="a4"/>
              <w:autoSpaceDE w:val="0"/>
              <w:autoSpaceDN w:val="0"/>
              <w:adjustRightInd w:val="0"/>
              <w:spacing w:before="0" w:beforeAutospacing="0" w:after="0" w:afterAutospacing="0"/>
              <w:jc w:val="center"/>
              <w:rPr>
                <w:sz w:val="16"/>
                <w:szCs w:val="16"/>
              </w:rPr>
            </w:pPr>
            <w:r w:rsidRPr="006D69BE">
              <w:rPr>
                <w:sz w:val="16"/>
                <w:szCs w:val="16"/>
              </w:rPr>
              <w:t>Код</w:t>
            </w:r>
          </w:p>
          <w:p w:rsidR="00D51348" w:rsidRPr="006D69BE" w:rsidRDefault="00D51348" w:rsidP="00282228">
            <w:pPr>
              <w:pStyle w:val="a4"/>
              <w:autoSpaceDE w:val="0"/>
              <w:autoSpaceDN w:val="0"/>
              <w:adjustRightInd w:val="0"/>
              <w:spacing w:before="0" w:beforeAutospacing="0" w:after="0" w:afterAutospacing="0"/>
              <w:jc w:val="center"/>
              <w:rPr>
                <w:sz w:val="16"/>
                <w:szCs w:val="16"/>
              </w:rPr>
            </w:pPr>
            <w:r w:rsidRPr="006D69BE">
              <w:rPr>
                <w:sz w:val="16"/>
                <w:szCs w:val="16"/>
              </w:rPr>
              <w:t>ОКПД 2</w:t>
            </w:r>
          </w:p>
        </w:tc>
        <w:tc>
          <w:tcPr>
            <w:tcW w:w="4111" w:type="dxa"/>
            <w:tcBorders>
              <w:top w:val="single" w:sz="4" w:space="0" w:color="auto"/>
              <w:left w:val="single" w:sz="4" w:space="0" w:color="auto"/>
              <w:bottom w:val="single" w:sz="4" w:space="0" w:color="auto"/>
              <w:right w:val="single" w:sz="4" w:space="0" w:color="auto"/>
            </w:tcBorders>
          </w:tcPr>
          <w:p w:rsidR="00D51348" w:rsidRPr="006D69BE" w:rsidRDefault="00D51348" w:rsidP="00282228">
            <w:pPr>
              <w:pStyle w:val="a4"/>
              <w:autoSpaceDE w:val="0"/>
              <w:autoSpaceDN w:val="0"/>
              <w:adjustRightInd w:val="0"/>
              <w:spacing w:before="0" w:beforeAutospacing="0" w:after="0" w:afterAutospacing="0"/>
              <w:ind w:right="-108"/>
              <w:jc w:val="center"/>
              <w:rPr>
                <w:sz w:val="16"/>
                <w:szCs w:val="16"/>
              </w:rPr>
            </w:pPr>
            <w:r w:rsidRPr="006D69BE">
              <w:rPr>
                <w:sz w:val="16"/>
                <w:szCs w:val="16"/>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tcPr>
          <w:p w:rsidR="00D51348" w:rsidRPr="006D69BE" w:rsidRDefault="00D51348" w:rsidP="00282228">
            <w:pPr>
              <w:pStyle w:val="a4"/>
              <w:autoSpaceDE w:val="0"/>
              <w:autoSpaceDN w:val="0"/>
              <w:adjustRightInd w:val="0"/>
              <w:spacing w:before="0" w:beforeAutospacing="0" w:after="0" w:afterAutospacing="0"/>
              <w:jc w:val="center"/>
              <w:rPr>
                <w:sz w:val="16"/>
                <w:szCs w:val="16"/>
              </w:rPr>
            </w:pPr>
            <w:r w:rsidRPr="006D69BE">
              <w:rPr>
                <w:sz w:val="16"/>
                <w:szCs w:val="16"/>
              </w:rPr>
              <w:t>Ед.</w:t>
            </w:r>
          </w:p>
          <w:p w:rsidR="00D51348" w:rsidRPr="006D69BE" w:rsidRDefault="00D51348" w:rsidP="00282228">
            <w:pPr>
              <w:pStyle w:val="a4"/>
              <w:autoSpaceDE w:val="0"/>
              <w:autoSpaceDN w:val="0"/>
              <w:adjustRightInd w:val="0"/>
              <w:spacing w:before="0" w:beforeAutospacing="0" w:after="0" w:afterAutospacing="0"/>
              <w:jc w:val="center"/>
              <w:rPr>
                <w:sz w:val="16"/>
                <w:szCs w:val="16"/>
              </w:rPr>
            </w:pPr>
            <w:r w:rsidRPr="006D69BE">
              <w:rPr>
                <w:sz w:val="16"/>
                <w:szCs w:val="16"/>
              </w:rPr>
              <w:t>Изм.</w:t>
            </w:r>
          </w:p>
        </w:tc>
        <w:tc>
          <w:tcPr>
            <w:tcW w:w="1843" w:type="dxa"/>
            <w:tcBorders>
              <w:top w:val="single" w:sz="4" w:space="0" w:color="auto"/>
              <w:left w:val="single" w:sz="4" w:space="0" w:color="auto"/>
              <w:bottom w:val="single" w:sz="4" w:space="0" w:color="auto"/>
              <w:right w:val="single" w:sz="4" w:space="0" w:color="auto"/>
            </w:tcBorders>
          </w:tcPr>
          <w:p w:rsidR="00D51348" w:rsidRPr="006D69BE" w:rsidRDefault="00D51348" w:rsidP="00282228">
            <w:pPr>
              <w:rPr>
                <w:rFonts w:ascii="Times New Roman" w:eastAsia="Times New Roman" w:hAnsi="Times New Roman" w:cs="Times New Roman"/>
                <w:sz w:val="16"/>
                <w:szCs w:val="16"/>
              </w:rPr>
            </w:pPr>
            <w:r w:rsidRPr="006D69BE">
              <w:rPr>
                <w:rFonts w:ascii="Times New Roman" w:hAnsi="Times New Roman" w:cs="Times New Roman"/>
                <w:sz w:val="16"/>
                <w:szCs w:val="16"/>
              </w:rPr>
              <w:t>Количество поставляемых товаров по адресу: 628260 ул. Ермака д. 7, г. Югорск, Ханты-Мансийский автономный округ-Югра, Тюменская область</w:t>
            </w:r>
          </w:p>
        </w:tc>
        <w:tc>
          <w:tcPr>
            <w:tcW w:w="1984" w:type="dxa"/>
            <w:tcBorders>
              <w:top w:val="single" w:sz="4" w:space="0" w:color="auto"/>
              <w:left w:val="single" w:sz="4" w:space="0" w:color="auto"/>
              <w:bottom w:val="single" w:sz="4" w:space="0" w:color="auto"/>
              <w:right w:val="single" w:sz="4" w:space="0" w:color="auto"/>
            </w:tcBorders>
          </w:tcPr>
          <w:p w:rsidR="00D51348" w:rsidRPr="006D69BE" w:rsidRDefault="00D51348" w:rsidP="00282228">
            <w:pPr>
              <w:autoSpaceDE w:val="0"/>
              <w:autoSpaceDN w:val="0"/>
              <w:adjustRightInd w:val="0"/>
              <w:spacing w:line="240" w:lineRule="auto"/>
              <w:jc w:val="center"/>
              <w:rPr>
                <w:rFonts w:ascii="Times New Roman" w:hAnsi="Times New Roman" w:cs="Times New Roman"/>
                <w:sz w:val="16"/>
                <w:szCs w:val="16"/>
              </w:rPr>
            </w:pPr>
            <w:r w:rsidRPr="006D69BE">
              <w:rPr>
                <w:rFonts w:ascii="Times New Roman" w:hAnsi="Times New Roman" w:cs="Times New Roman"/>
                <w:sz w:val="16"/>
                <w:szCs w:val="16"/>
              </w:rPr>
              <w:t>Количество поставляемых товаров по адресу: 628260 ул. Садовая д. 72, г. Югорск, Ханты-Мансийский автономный округ - Югра, Тюменская область</w:t>
            </w:r>
          </w:p>
        </w:tc>
      </w:tr>
      <w:tr w:rsidR="00282228" w:rsidRPr="003F236A" w:rsidTr="00DF2004">
        <w:trPr>
          <w:trHeight w:val="1164"/>
        </w:trPr>
        <w:tc>
          <w:tcPr>
            <w:tcW w:w="425" w:type="dxa"/>
            <w:tcBorders>
              <w:top w:val="single" w:sz="4" w:space="0" w:color="auto"/>
              <w:left w:val="single" w:sz="4" w:space="0" w:color="auto"/>
              <w:bottom w:val="single" w:sz="4" w:space="0" w:color="auto"/>
              <w:right w:val="single" w:sz="4" w:space="0" w:color="auto"/>
            </w:tcBorders>
          </w:tcPr>
          <w:p w:rsidR="00282228" w:rsidRPr="00FB1913" w:rsidRDefault="00282228" w:rsidP="00282228">
            <w:pPr>
              <w:autoSpaceDE w:val="0"/>
              <w:autoSpaceDN w:val="0"/>
              <w:adjustRightInd w:val="0"/>
              <w:rPr>
                <w:rFonts w:ascii="Times New Roman" w:hAnsi="Times New Roman" w:cs="Times New Roman"/>
                <w:sz w:val="20"/>
                <w:szCs w:val="20"/>
              </w:rPr>
            </w:pPr>
            <w:r w:rsidRPr="00FB1913">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282228" w:rsidRPr="0075565C" w:rsidRDefault="00282228" w:rsidP="00282228">
            <w:pPr>
              <w:autoSpaceDE w:val="0"/>
              <w:autoSpaceDN w:val="0"/>
              <w:adjustRightInd w:val="0"/>
              <w:rPr>
                <w:rFonts w:ascii="Times New Roman" w:hAnsi="Times New Roman" w:cs="Times New Roman"/>
                <w:sz w:val="20"/>
                <w:szCs w:val="20"/>
              </w:rPr>
            </w:pPr>
            <w:r w:rsidRPr="0075565C">
              <w:rPr>
                <w:rFonts w:ascii="Times New Roman" w:hAnsi="Times New Roman" w:cs="Times New Roman"/>
                <w:sz w:val="20"/>
                <w:szCs w:val="20"/>
              </w:rPr>
              <w:t>10.71.11.110</w:t>
            </w:r>
          </w:p>
        </w:tc>
        <w:tc>
          <w:tcPr>
            <w:tcW w:w="4111" w:type="dxa"/>
            <w:tcBorders>
              <w:top w:val="single" w:sz="4" w:space="0" w:color="auto"/>
              <w:left w:val="single" w:sz="4" w:space="0" w:color="auto"/>
              <w:bottom w:val="single" w:sz="4" w:space="0" w:color="auto"/>
              <w:right w:val="single" w:sz="4" w:space="0" w:color="auto"/>
            </w:tcBorders>
          </w:tcPr>
          <w:p w:rsidR="00282228" w:rsidRPr="00282228" w:rsidRDefault="00282228" w:rsidP="00282228">
            <w:pPr>
              <w:rPr>
                <w:rFonts w:ascii="Times New Roman" w:hAnsi="Times New Roman" w:cs="Times New Roman"/>
                <w:sz w:val="20"/>
                <w:szCs w:val="20"/>
              </w:rPr>
            </w:pPr>
            <w:r w:rsidRPr="00282228">
              <w:rPr>
                <w:rStyle w:val="iceouttxt6"/>
                <w:rFonts w:ascii="Times New Roman" w:hAnsi="Times New Roman" w:cs="Times New Roman"/>
                <w:b/>
                <w:color w:val="auto"/>
                <w:sz w:val="24"/>
                <w:szCs w:val="24"/>
              </w:rPr>
              <w:t>Батон.</w:t>
            </w:r>
            <w:r w:rsidRPr="00282228">
              <w:rPr>
                <w:rStyle w:val="iceouttxt6"/>
                <w:rFonts w:ascii="Times New Roman" w:hAnsi="Times New Roman" w:cs="Times New Roman"/>
                <w:color w:val="auto"/>
                <w:sz w:val="24"/>
                <w:szCs w:val="24"/>
              </w:rPr>
              <w:t xml:space="preserve"> Батон нарезной из муки высшего сорта, вес не менее 500 гр. и не более 800 гр., ГОСТ 27844-88. Упаковка без повреждений, нарезка.</w:t>
            </w:r>
          </w:p>
        </w:tc>
        <w:tc>
          <w:tcPr>
            <w:tcW w:w="567" w:type="dxa"/>
            <w:tcBorders>
              <w:top w:val="single" w:sz="4" w:space="0" w:color="auto"/>
              <w:left w:val="single" w:sz="4" w:space="0" w:color="auto"/>
              <w:bottom w:val="single" w:sz="4" w:space="0" w:color="auto"/>
              <w:right w:val="single" w:sz="4" w:space="0" w:color="auto"/>
            </w:tcBorders>
          </w:tcPr>
          <w:p w:rsidR="00282228" w:rsidRPr="003F53A1" w:rsidRDefault="00282228" w:rsidP="00282228">
            <w:pPr>
              <w:jc w:val="center"/>
              <w:rPr>
                <w:rFonts w:ascii="Times New Roman" w:hAnsi="Times New Roman" w:cs="Times New Roman"/>
                <w:color w:val="000000"/>
                <w:sz w:val="20"/>
                <w:szCs w:val="20"/>
              </w:rPr>
            </w:pPr>
            <w:proofErr w:type="gramStart"/>
            <w:r w:rsidRPr="003F53A1">
              <w:rPr>
                <w:rFonts w:ascii="Times New Roman" w:hAnsi="Times New Roman" w:cs="Times New Roman"/>
                <w:color w:val="000000"/>
                <w:sz w:val="20"/>
                <w:szCs w:val="20"/>
              </w:rPr>
              <w:t>ш</w:t>
            </w:r>
            <w:proofErr w:type="gramEnd"/>
            <w:r w:rsidRPr="003F53A1">
              <w:rPr>
                <w:rFonts w:ascii="Times New Roman" w:hAnsi="Times New Roman" w:cs="Times New Roman"/>
                <w:color w:val="000000"/>
                <w:sz w:val="20"/>
                <w:szCs w:val="20"/>
              </w:rPr>
              <w:t>т.</w:t>
            </w:r>
          </w:p>
        </w:tc>
        <w:tc>
          <w:tcPr>
            <w:tcW w:w="1843" w:type="dxa"/>
            <w:tcBorders>
              <w:top w:val="single" w:sz="4" w:space="0" w:color="auto"/>
              <w:left w:val="single" w:sz="4" w:space="0" w:color="auto"/>
              <w:bottom w:val="single" w:sz="4" w:space="0" w:color="auto"/>
              <w:right w:val="single" w:sz="4" w:space="0" w:color="auto"/>
            </w:tcBorders>
          </w:tcPr>
          <w:p w:rsidR="00282228" w:rsidRPr="00FB1913" w:rsidRDefault="00DF2004" w:rsidP="00282228">
            <w:pPr>
              <w:jc w:val="both"/>
              <w:rPr>
                <w:rFonts w:ascii="Times New Roman" w:hAnsi="Times New Roman" w:cs="Times New Roman"/>
                <w:sz w:val="20"/>
                <w:szCs w:val="20"/>
              </w:rPr>
            </w:pPr>
            <w:r>
              <w:rPr>
                <w:rFonts w:ascii="Times New Roman" w:hAnsi="Times New Roman" w:cs="Times New Roman"/>
                <w:sz w:val="20"/>
                <w:szCs w:val="20"/>
              </w:rPr>
              <w:t>2000</w:t>
            </w:r>
          </w:p>
        </w:tc>
        <w:tc>
          <w:tcPr>
            <w:tcW w:w="1984" w:type="dxa"/>
            <w:tcBorders>
              <w:top w:val="single" w:sz="4" w:space="0" w:color="auto"/>
              <w:left w:val="single" w:sz="4" w:space="0" w:color="auto"/>
              <w:bottom w:val="single" w:sz="4" w:space="0" w:color="auto"/>
              <w:right w:val="single" w:sz="4" w:space="0" w:color="auto"/>
            </w:tcBorders>
          </w:tcPr>
          <w:p w:rsidR="00282228" w:rsidRPr="00FB1913" w:rsidRDefault="00DF2004" w:rsidP="00282228">
            <w:pPr>
              <w:jc w:val="both"/>
              <w:rPr>
                <w:rFonts w:ascii="Times New Roman" w:hAnsi="Times New Roman" w:cs="Times New Roman"/>
                <w:sz w:val="20"/>
                <w:szCs w:val="20"/>
              </w:rPr>
            </w:pPr>
            <w:r>
              <w:rPr>
                <w:rFonts w:ascii="Times New Roman" w:hAnsi="Times New Roman" w:cs="Times New Roman"/>
                <w:sz w:val="20"/>
                <w:szCs w:val="20"/>
              </w:rPr>
              <w:t>1500</w:t>
            </w:r>
          </w:p>
        </w:tc>
      </w:tr>
      <w:tr w:rsidR="00282228" w:rsidRPr="003F236A" w:rsidTr="00DF2004">
        <w:trPr>
          <w:trHeight w:val="778"/>
        </w:trPr>
        <w:tc>
          <w:tcPr>
            <w:tcW w:w="425" w:type="dxa"/>
            <w:tcBorders>
              <w:top w:val="single" w:sz="4" w:space="0" w:color="auto"/>
              <w:left w:val="single" w:sz="4" w:space="0" w:color="auto"/>
              <w:bottom w:val="single" w:sz="4" w:space="0" w:color="auto"/>
              <w:right w:val="single" w:sz="4" w:space="0" w:color="auto"/>
            </w:tcBorders>
          </w:tcPr>
          <w:p w:rsidR="00282228" w:rsidRPr="00FB1913" w:rsidRDefault="00282228" w:rsidP="00282228">
            <w:pPr>
              <w:autoSpaceDE w:val="0"/>
              <w:autoSpaceDN w:val="0"/>
              <w:adjustRightInd w:val="0"/>
              <w:rPr>
                <w:rFonts w:ascii="Times New Roman" w:hAnsi="Times New Roman" w:cs="Times New Roman"/>
                <w:sz w:val="20"/>
                <w:szCs w:val="20"/>
              </w:rPr>
            </w:pPr>
            <w:r w:rsidRPr="00FB1913">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282228" w:rsidRPr="003F53A1" w:rsidRDefault="00282228" w:rsidP="00282228">
            <w:pPr>
              <w:rPr>
                <w:rFonts w:ascii="Times New Roman" w:hAnsi="Times New Roman" w:cs="Times New Roman"/>
                <w:sz w:val="20"/>
                <w:szCs w:val="20"/>
              </w:rPr>
            </w:pPr>
            <w:r w:rsidRPr="003F53A1">
              <w:rPr>
                <w:rFonts w:ascii="Times New Roman" w:hAnsi="Times New Roman" w:cs="Times New Roman"/>
                <w:sz w:val="20"/>
                <w:szCs w:val="20"/>
              </w:rPr>
              <w:t>10.71.11.110</w:t>
            </w:r>
          </w:p>
        </w:tc>
        <w:tc>
          <w:tcPr>
            <w:tcW w:w="4111" w:type="dxa"/>
            <w:tcBorders>
              <w:top w:val="single" w:sz="4" w:space="0" w:color="auto"/>
              <w:left w:val="single" w:sz="4" w:space="0" w:color="auto"/>
              <w:bottom w:val="single" w:sz="4" w:space="0" w:color="auto"/>
              <w:right w:val="single" w:sz="4" w:space="0" w:color="auto"/>
            </w:tcBorders>
          </w:tcPr>
          <w:p w:rsidR="00282228" w:rsidRPr="00282228" w:rsidRDefault="00282228" w:rsidP="00282228">
            <w:pPr>
              <w:rPr>
                <w:rFonts w:ascii="Times New Roman" w:hAnsi="Times New Roman" w:cs="Times New Roman"/>
                <w:sz w:val="20"/>
                <w:szCs w:val="20"/>
              </w:rPr>
            </w:pPr>
            <w:r w:rsidRPr="00282228">
              <w:rPr>
                <w:rStyle w:val="iceouttxt6"/>
                <w:rFonts w:ascii="Times New Roman" w:hAnsi="Times New Roman" w:cs="Times New Roman"/>
                <w:b/>
                <w:color w:val="auto"/>
                <w:sz w:val="24"/>
                <w:szCs w:val="24"/>
              </w:rPr>
              <w:t>Хлеб пшеничный.</w:t>
            </w:r>
            <w:r w:rsidRPr="00282228">
              <w:rPr>
                <w:rStyle w:val="iceouttxt6"/>
                <w:rFonts w:ascii="Times New Roman" w:hAnsi="Times New Roman" w:cs="Times New Roman"/>
                <w:color w:val="auto"/>
                <w:sz w:val="24"/>
                <w:szCs w:val="24"/>
              </w:rPr>
              <w:t xml:space="preserve">  Хлеб пшеничный 1 сорт, вес не менее 650 гр. и не более 800 гр., формовой.  ГОСТ 27842-88.</w:t>
            </w:r>
          </w:p>
        </w:tc>
        <w:tc>
          <w:tcPr>
            <w:tcW w:w="567" w:type="dxa"/>
            <w:tcBorders>
              <w:top w:val="single" w:sz="4" w:space="0" w:color="auto"/>
              <w:left w:val="single" w:sz="4" w:space="0" w:color="auto"/>
              <w:bottom w:val="single" w:sz="4" w:space="0" w:color="auto"/>
              <w:right w:val="single" w:sz="4" w:space="0" w:color="auto"/>
            </w:tcBorders>
          </w:tcPr>
          <w:p w:rsidR="00282228" w:rsidRPr="003F53A1" w:rsidRDefault="00282228" w:rsidP="00282228">
            <w:pPr>
              <w:jc w:val="center"/>
              <w:rPr>
                <w:rFonts w:ascii="Times New Roman" w:hAnsi="Times New Roman" w:cs="Times New Roman"/>
                <w:color w:val="000000"/>
                <w:sz w:val="20"/>
                <w:szCs w:val="20"/>
              </w:rPr>
            </w:pPr>
            <w:r w:rsidRPr="003F53A1">
              <w:rPr>
                <w:rFonts w:ascii="Times New Roman" w:hAnsi="Times New Roman" w:cs="Times New Roman"/>
                <w:color w:val="000000"/>
                <w:sz w:val="20"/>
                <w:szCs w:val="20"/>
              </w:rPr>
              <w:t>шт.</w:t>
            </w:r>
          </w:p>
        </w:tc>
        <w:tc>
          <w:tcPr>
            <w:tcW w:w="1843" w:type="dxa"/>
            <w:tcBorders>
              <w:top w:val="single" w:sz="4" w:space="0" w:color="auto"/>
              <w:left w:val="single" w:sz="4" w:space="0" w:color="auto"/>
              <w:bottom w:val="single" w:sz="4" w:space="0" w:color="auto"/>
              <w:right w:val="single" w:sz="4" w:space="0" w:color="auto"/>
            </w:tcBorders>
          </w:tcPr>
          <w:p w:rsidR="00282228" w:rsidRPr="00FB1913" w:rsidRDefault="00DF2004" w:rsidP="00282228">
            <w:pPr>
              <w:jc w:val="both"/>
              <w:rPr>
                <w:rFonts w:ascii="Times New Roman" w:hAnsi="Times New Roman" w:cs="Times New Roman"/>
                <w:sz w:val="20"/>
                <w:szCs w:val="20"/>
              </w:rPr>
            </w:pPr>
            <w:r>
              <w:rPr>
                <w:rFonts w:ascii="Times New Roman" w:hAnsi="Times New Roman" w:cs="Times New Roman"/>
                <w:sz w:val="20"/>
                <w:szCs w:val="20"/>
              </w:rPr>
              <w:t>2250</w:t>
            </w:r>
          </w:p>
        </w:tc>
        <w:tc>
          <w:tcPr>
            <w:tcW w:w="1984" w:type="dxa"/>
            <w:tcBorders>
              <w:top w:val="single" w:sz="4" w:space="0" w:color="auto"/>
              <w:left w:val="single" w:sz="4" w:space="0" w:color="auto"/>
              <w:bottom w:val="single" w:sz="4" w:space="0" w:color="auto"/>
              <w:right w:val="single" w:sz="4" w:space="0" w:color="auto"/>
            </w:tcBorders>
          </w:tcPr>
          <w:p w:rsidR="00282228" w:rsidRPr="00FB1913" w:rsidRDefault="00DF2004" w:rsidP="00282228">
            <w:pPr>
              <w:jc w:val="both"/>
              <w:rPr>
                <w:rFonts w:ascii="Times New Roman" w:hAnsi="Times New Roman" w:cs="Times New Roman"/>
                <w:sz w:val="20"/>
                <w:szCs w:val="20"/>
              </w:rPr>
            </w:pPr>
            <w:r>
              <w:rPr>
                <w:rFonts w:ascii="Times New Roman" w:hAnsi="Times New Roman" w:cs="Times New Roman"/>
                <w:sz w:val="20"/>
                <w:szCs w:val="20"/>
              </w:rPr>
              <w:t>2200</w:t>
            </w:r>
          </w:p>
        </w:tc>
      </w:tr>
      <w:tr w:rsidR="00282228" w:rsidRPr="003F236A" w:rsidTr="00DF2004">
        <w:trPr>
          <w:trHeight w:val="790"/>
        </w:trPr>
        <w:tc>
          <w:tcPr>
            <w:tcW w:w="425" w:type="dxa"/>
            <w:tcBorders>
              <w:top w:val="single" w:sz="4" w:space="0" w:color="auto"/>
              <w:left w:val="single" w:sz="4" w:space="0" w:color="auto"/>
              <w:bottom w:val="single" w:sz="4" w:space="0" w:color="auto"/>
              <w:right w:val="single" w:sz="4" w:space="0" w:color="auto"/>
            </w:tcBorders>
          </w:tcPr>
          <w:p w:rsidR="00282228" w:rsidRPr="00FB1913" w:rsidRDefault="00282228" w:rsidP="00282228">
            <w:pPr>
              <w:autoSpaceDE w:val="0"/>
              <w:autoSpaceDN w:val="0"/>
              <w:adjustRightInd w:val="0"/>
              <w:rPr>
                <w:rFonts w:ascii="Times New Roman" w:hAnsi="Times New Roman" w:cs="Times New Roman"/>
                <w:sz w:val="20"/>
                <w:szCs w:val="20"/>
              </w:rPr>
            </w:pPr>
            <w:r w:rsidRPr="00FB1913">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282228" w:rsidRPr="003F53A1" w:rsidRDefault="00282228" w:rsidP="00282228">
            <w:pPr>
              <w:rPr>
                <w:rFonts w:ascii="Times New Roman" w:hAnsi="Times New Roman" w:cs="Times New Roman"/>
                <w:sz w:val="20"/>
                <w:szCs w:val="20"/>
              </w:rPr>
            </w:pPr>
            <w:r w:rsidRPr="003F53A1">
              <w:rPr>
                <w:rFonts w:ascii="Times New Roman" w:hAnsi="Times New Roman" w:cs="Times New Roman"/>
                <w:sz w:val="20"/>
                <w:szCs w:val="20"/>
              </w:rPr>
              <w:t>10.71.11.110</w:t>
            </w:r>
          </w:p>
        </w:tc>
        <w:tc>
          <w:tcPr>
            <w:tcW w:w="4111" w:type="dxa"/>
            <w:tcBorders>
              <w:top w:val="single" w:sz="4" w:space="0" w:color="auto"/>
              <w:left w:val="single" w:sz="4" w:space="0" w:color="auto"/>
              <w:bottom w:val="single" w:sz="4" w:space="0" w:color="auto"/>
              <w:right w:val="single" w:sz="4" w:space="0" w:color="auto"/>
            </w:tcBorders>
          </w:tcPr>
          <w:p w:rsidR="00282228" w:rsidRPr="00282228" w:rsidRDefault="00282228" w:rsidP="00282228">
            <w:pPr>
              <w:spacing w:after="0"/>
              <w:rPr>
                <w:rFonts w:ascii="Times New Roman" w:hAnsi="Times New Roman" w:cs="Times New Roman"/>
                <w:sz w:val="20"/>
                <w:szCs w:val="20"/>
              </w:rPr>
            </w:pPr>
            <w:r w:rsidRPr="00282228">
              <w:rPr>
                <w:rStyle w:val="iceouttxt6"/>
                <w:rFonts w:ascii="Times New Roman" w:hAnsi="Times New Roman" w:cs="Times New Roman"/>
                <w:b/>
                <w:color w:val="auto"/>
                <w:sz w:val="24"/>
                <w:szCs w:val="24"/>
              </w:rPr>
              <w:t>Хлеб столичный.</w:t>
            </w:r>
            <w:r w:rsidRPr="00282228">
              <w:rPr>
                <w:rStyle w:val="iceouttxt6"/>
                <w:rFonts w:ascii="Times New Roman" w:hAnsi="Times New Roman" w:cs="Times New Roman"/>
                <w:color w:val="auto"/>
                <w:sz w:val="24"/>
                <w:szCs w:val="24"/>
              </w:rPr>
              <w:t xml:space="preserve">  Хлеб Столичный. Смесь  муки ржаной обдирной и пшеничной первого сорта, вес не  менее  650 гр. и не более 800 гр., формовой. ГОСТ 26984-86</w:t>
            </w:r>
          </w:p>
        </w:tc>
        <w:tc>
          <w:tcPr>
            <w:tcW w:w="567" w:type="dxa"/>
            <w:tcBorders>
              <w:top w:val="single" w:sz="4" w:space="0" w:color="auto"/>
              <w:left w:val="single" w:sz="4" w:space="0" w:color="auto"/>
              <w:bottom w:val="single" w:sz="4" w:space="0" w:color="auto"/>
              <w:right w:val="single" w:sz="4" w:space="0" w:color="auto"/>
            </w:tcBorders>
          </w:tcPr>
          <w:p w:rsidR="00282228" w:rsidRPr="003F53A1" w:rsidRDefault="00282228" w:rsidP="00282228">
            <w:pPr>
              <w:jc w:val="center"/>
              <w:rPr>
                <w:rFonts w:ascii="Times New Roman" w:hAnsi="Times New Roman" w:cs="Times New Roman"/>
                <w:color w:val="000000"/>
                <w:sz w:val="20"/>
                <w:szCs w:val="20"/>
              </w:rPr>
            </w:pPr>
            <w:r w:rsidRPr="003F53A1">
              <w:rPr>
                <w:rFonts w:ascii="Times New Roman" w:hAnsi="Times New Roman" w:cs="Times New Roman"/>
                <w:color w:val="000000"/>
                <w:sz w:val="20"/>
                <w:szCs w:val="20"/>
              </w:rPr>
              <w:t>шт.</w:t>
            </w:r>
          </w:p>
        </w:tc>
        <w:tc>
          <w:tcPr>
            <w:tcW w:w="1843" w:type="dxa"/>
            <w:tcBorders>
              <w:top w:val="single" w:sz="4" w:space="0" w:color="auto"/>
              <w:left w:val="single" w:sz="4" w:space="0" w:color="auto"/>
              <w:bottom w:val="single" w:sz="4" w:space="0" w:color="auto"/>
              <w:right w:val="single" w:sz="4" w:space="0" w:color="auto"/>
            </w:tcBorders>
          </w:tcPr>
          <w:p w:rsidR="00282228" w:rsidRPr="00FB1913" w:rsidRDefault="00DF2004" w:rsidP="00282228">
            <w:pPr>
              <w:jc w:val="both"/>
              <w:rPr>
                <w:rFonts w:ascii="Times New Roman" w:hAnsi="Times New Roman" w:cs="Times New Roman"/>
                <w:sz w:val="20"/>
                <w:szCs w:val="20"/>
              </w:rPr>
            </w:pPr>
            <w:r>
              <w:rPr>
                <w:rFonts w:ascii="Times New Roman" w:hAnsi="Times New Roman" w:cs="Times New Roman"/>
                <w:sz w:val="20"/>
                <w:szCs w:val="20"/>
              </w:rPr>
              <w:t>2000</w:t>
            </w:r>
          </w:p>
        </w:tc>
        <w:tc>
          <w:tcPr>
            <w:tcW w:w="1984" w:type="dxa"/>
            <w:tcBorders>
              <w:top w:val="single" w:sz="4" w:space="0" w:color="auto"/>
              <w:left w:val="single" w:sz="4" w:space="0" w:color="auto"/>
              <w:bottom w:val="single" w:sz="4" w:space="0" w:color="auto"/>
              <w:right w:val="single" w:sz="4" w:space="0" w:color="auto"/>
            </w:tcBorders>
          </w:tcPr>
          <w:p w:rsidR="00282228" w:rsidRPr="00FB1913" w:rsidRDefault="00DF2004" w:rsidP="00282228">
            <w:pPr>
              <w:jc w:val="both"/>
              <w:rPr>
                <w:rFonts w:ascii="Times New Roman" w:hAnsi="Times New Roman" w:cs="Times New Roman"/>
                <w:sz w:val="20"/>
                <w:szCs w:val="20"/>
              </w:rPr>
            </w:pPr>
            <w:r>
              <w:rPr>
                <w:rFonts w:ascii="Times New Roman" w:hAnsi="Times New Roman" w:cs="Times New Roman"/>
                <w:sz w:val="20"/>
                <w:szCs w:val="20"/>
              </w:rPr>
              <w:t>1900</w:t>
            </w:r>
          </w:p>
        </w:tc>
      </w:tr>
      <w:tr w:rsidR="00282228" w:rsidRPr="003F236A" w:rsidTr="00DF2004">
        <w:trPr>
          <w:trHeight w:val="790"/>
        </w:trPr>
        <w:tc>
          <w:tcPr>
            <w:tcW w:w="425" w:type="dxa"/>
            <w:tcBorders>
              <w:top w:val="single" w:sz="4" w:space="0" w:color="auto"/>
              <w:left w:val="single" w:sz="4" w:space="0" w:color="auto"/>
              <w:bottom w:val="single" w:sz="4" w:space="0" w:color="auto"/>
              <w:right w:val="single" w:sz="4" w:space="0" w:color="auto"/>
            </w:tcBorders>
          </w:tcPr>
          <w:p w:rsidR="00282228" w:rsidRPr="00FB1913" w:rsidRDefault="00282228" w:rsidP="0028222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4</w:t>
            </w:r>
          </w:p>
        </w:tc>
        <w:tc>
          <w:tcPr>
            <w:tcW w:w="1276" w:type="dxa"/>
            <w:tcBorders>
              <w:top w:val="single" w:sz="4" w:space="0" w:color="auto"/>
              <w:left w:val="single" w:sz="4" w:space="0" w:color="auto"/>
              <w:bottom w:val="single" w:sz="4" w:space="0" w:color="auto"/>
              <w:right w:val="single" w:sz="4" w:space="0" w:color="auto"/>
            </w:tcBorders>
          </w:tcPr>
          <w:p w:rsidR="00282228" w:rsidRPr="002A7A22" w:rsidRDefault="00282228" w:rsidP="00282228">
            <w:pPr>
              <w:rPr>
                <w:rFonts w:ascii="Times New Roman" w:hAnsi="Times New Roman" w:cs="Times New Roman"/>
                <w:sz w:val="20"/>
                <w:szCs w:val="20"/>
              </w:rPr>
            </w:pPr>
            <w:r w:rsidRPr="002A7A22">
              <w:rPr>
                <w:rFonts w:ascii="Tahoma" w:hAnsi="Tahoma" w:cs="Tahoma"/>
                <w:sz w:val="20"/>
                <w:szCs w:val="20"/>
              </w:rPr>
              <w:t>10.72.11.120</w:t>
            </w:r>
          </w:p>
        </w:tc>
        <w:tc>
          <w:tcPr>
            <w:tcW w:w="4111" w:type="dxa"/>
            <w:tcBorders>
              <w:top w:val="single" w:sz="4" w:space="0" w:color="auto"/>
              <w:left w:val="single" w:sz="4" w:space="0" w:color="auto"/>
              <w:bottom w:val="single" w:sz="4" w:space="0" w:color="auto"/>
              <w:right w:val="single" w:sz="4" w:space="0" w:color="auto"/>
            </w:tcBorders>
          </w:tcPr>
          <w:p w:rsidR="00282228" w:rsidRPr="00282228" w:rsidRDefault="00B847C9" w:rsidP="00282228">
            <w:pPr>
              <w:spacing w:after="0"/>
              <w:rPr>
                <w:rStyle w:val="iceouttxt6"/>
                <w:rFonts w:ascii="Times New Roman" w:hAnsi="Times New Roman" w:cs="Times New Roman"/>
                <w:b/>
                <w:sz w:val="24"/>
                <w:szCs w:val="24"/>
              </w:rPr>
            </w:pPr>
            <w:r w:rsidRPr="00B847C9">
              <w:rPr>
                <w:rStyle w:val="iceouttxt6"/>
                <w:rFonts w:ascii="Times New Roman" w:hAnsi="Times New Roman" w:cs="Times New Roman"/>
                <w:b/>
                <w:color w:val="auto"/>
                <w:sz w:val="24"/>
                <w:szCs w:val="24"/>
              </w:rPr>
              <w:t>Сухари панировочные</w:t>
            </w:r>
            <w:r w:rsidR="00282228" w:rsidRPr="00282228">
              <w:rPr>
                <w:rStyle w:val="iceouttxt6"/>
                <w:rFonts w:ascii="Times New Roman" w:hAnsi="Times New Roman" w:cs="Times New Roman"/>
                <w:b/>
                <w:sz w:val="24"/>
                <w:szCs w:val="24"/>
              </w:rPr>
              <w:t xml:space="preserve">. </w:t>
            </w:r>
            <w:r w:rsidR="00282228" w:rsidRPr="00282228">
              <w:rPr>
                <w:rFonts w:ascii="Times New Roman" w:hAnsi="Times New Roman" w:cs="Times New Roman"/>
                <w:sz w:val="24"/>
                <w:szCs w:val="24"/>
              </w:rPr>
              <w:t xml:space="preserve">Масса упаковки не менее 200 г и не более 250 г, Упаковка без повреждений. Соответствие </w:t>
            </w:r>
            <w:r w:rsidR="00282228" w:rsidRPr="00282228">
              <w:rPr>
                <w:rFonts w:ascii="Times New Roman" w:hAnsi="Times New Roman" w:cs="Times New Roman"/>
                <w:color w:val="000000"/>
                <w:sz w:val="20"/>
                <w:szCs w:val="20"/>
                <w:shd w:val="clear" w:color="auto" w:fill="F4D9B8"/>
              </w:rPr>
              <w:t>ГОСТ 28402-89.</w:t>
            </w:r>
          </w:p>
        </w:tc>
        <w:tc>
          <w:tcPr>
            <w:tcW w:w="567" w:type="dxa"/>
            <w:tcBorders>
              <w:top w:val="single" w:sz="4" w:space="0" w:color="auto"/>
              <w:left w:val="single" w:sz="4" w:space="0" w:color="auto"/>
              <w:bottom w:val="single" w:sz="4" w:space="0" w:color="auto"/>
              <w:right w:val="single" w:sz="4" w:space="0" w:color="auto"/>
            </w:tcBorders>
          </w:tcPr>
          <w:p w:rsidR="00282228" w:rsidRPr="003F53A1" w:rsidRDefault="00282228" w:rsidP="00282228">
            <w:pPr>
              <w:jc w:val="center"/>
              <w:rPr>
                <w:rFonts w:ascii="Times New Roman" w:hAnsi="Times New Roman" w:cs="Times New Roman"/>
                <w:color w:val="000000"/>
                <w:sz w:val="20"/>
                <w:szCs w:val="20"/>
              </w:rPr>
            </w:pPr>
            <w:proofErr w:type="spellStart"/>
            <w:proofErr w:type="gramStart"/>
            <w:r>
              <w:rPr>
                <w:rFonts w:ascii="Times New Roman" w:hAnsi="Times New Roman" w:cs="Times New Roman"/>
                <w:color w:val="000000"/>
                <w:sz w:val="20"/>
                <w:szCs w:val="20"/>
              </w:rPr>
              <w:t>шт</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tcPr>
          <w:p w:rsidR="00282228" w:rsidRDefault="00DF2004" w:rsidP="00282228">
            <w:pPr>
              <w:jc w:val="both"/>
              <w:rPr>
                <w:rFonts w:ascii="Times New Roman" w:hAnsi="Times New Roman" w:cs="Times New Roman"/>
                <w:sz w:val="20"/>
                <w:szCs w:val="20"/>
              </w:rPr>
            </w:pPr>
            <w:r>
              <w:rPr>
                <w:rFonts w:ascii="Times New Roman" w:hAnsi="Times New Roman" w:cs="Times New Roman"/>
                <w:sz w:val="20"/>
                <w:szCs w:val="20"/>
              </w:rPr>
              <w:t>450</w:t>
            </w:r>
          </w:p>
        </w:tc>
        <w:tc>
          <w:tcPr>
            <w:tcW w:w="1984" w:type="dxa"/>
            <w:tcBorders>
              <w:top w:val="single" w:sz="4" w:space="0" w:color="auto"/>
              <w:left w:val="single" w:sz="4" w:space="0" w:color="auto"/>
              <w:bottom w:val="single" w:sz="4" w:space="0" w:color="auto"/>
              <w:right w:val="single" w:sz="4" w:space="0" w:color="auto"/>
            </w:tcBorders>
          </w:tcPr>
          <w:p w:rsidR="00282228" w:rsidRDefault="00DF2004" w:rsidP="00282228">
            <w:pPr>
              <w:jc w:val="both"/>
              <w:rPr>
                <w:rFonts w:ascii="Times New Roman" w:hAnsi="Times New Roman" w:cs="Times New Roman"/>
                <w:sz w:val="20"/>
                <w:szCs w:val="20"/>
              </w:rPr>
            </w:pPr>
            <w:r>
              <w:rPr>
                <w:rFonts w:ascii="Times New Roman" w:hAnsi="Times New Roman" w:cs="Times New Roman"/>
                <w:sz w:val="20"/>
                <w:szCs w:val="20"/>
              </w:rPr>
              <w:t>250</w:t>
            </w:r>
          </w:p>
        </w:tc>
      </w:tr>
    </w:tbl>
    <w:p w:rsidR="00D51348" w:rsidRDefault="00D51348" w:rsidP="00DF2004">
      <w:pPr>
        <w:spacing w:after="0" w:line="240" w:lineRule="auto"/>
        <w:rPr>
          <w:rFonts w:ascii="Times New Roman" w:hAnsi="Times New Roman" w:cs="Times New Roman"/>
          <w:sz w:val="24"/>
          <w:szCs w:val="24"/>
        </w:rPr>
      </w:pPr>
    </w:p>
    <w:p w:rsidR="00D51348" w:rsidRPr="003F236A" w:rsidRDefault="00D51348" w:rsidP="00DF2004">
      <w:pPr>
        <w:spacing w:after="0"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F236A">
        <w:rPr>
          <w:rFonts w:ascii="Times New Roman" w:hAnsi="Times New Roman" w:cs="Times New Roman"/>
          <w:sz w:val="24"/>
          <w:szCs w:val="24"/>
        </w:rPr>
        <w:t xml:space="preserve"> работ и иные расходы, связанные с поставкой товара.</w:t>
      </w:r>
    </w:p>
    <w:p w:rsidR="00D51348" w:rsidRPr="003F236A" w:rsidRDefault="00D51348" w:rsidP="00DF2004">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203A72" w:rsidRDefault="00D51348" w:rsidP="00DF2004">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DF2004" w:rsidRDefault="00203A72" w:rsidP="00DF2004">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w:t>
      </w:r>
    </w:p>
    <w:p w:rsidR="00D51348" w:rsidRDefault="00203A72" w:rsidP="00DF2004">
      <w:pPr>
        <w:spacing w:line="240" w:lineRule="auto"/>
        <w:rPr>
          <w:rFonts w:ascii="Times New Roman" w:hAnsi="Times New Roman" w:cs="Times New Roman"/>
          <w:sz w:val="24"/>
          <w:szCs w:val="24"/>
        </w:rPr>
      </w:pPr>
      <w:r>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DF2004" w:rsidRPr="00DF2004" w:rsidRDefault="00DF2004" w:rsidP="00DF2004">
      <w:pPr>
        <w:spacing w:line="240" w:lineRule="auto"/>
        <w:rPr>
          <w:rFonts w:ascii="Times New Roman" w:hAnsi="Times New Roman" w:cs="Times New Roman"/>
          <w:sz w:val="24"/>
          <w:szCs w:val="24"/>
        </w:rPr>
      </w:pPr>
    </w:p>
    <w:p w:rsidR="00203A72" w:rsidRDefault="00203A72" w:rsidP="00D51348">
      <w:pPr>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lastRenderedPageBreak/>
        <w:t>III</w:t>
      </w:r>
      <w:r>
        <w:rPr>
          <w:rFonts w:ascii="Times New Roman" w:eastAsia="Times New Roman" w:hAnsi="Times New Roman" w:cs="Times New Roman"/>
          <w:bCs/>
          <w:sz w:val="24"/>
          <w:szCs w:val="24"/>
        </w:rPr>
        <w:t>. ПРОЕКТ ГРАЖДАНСКО-ПРАВОВОГО ДОГОВОРА</w:t>
      </w:r>
    </w:p>
    <w:p w:rsidR="00203A72" w:rsidRDefault="00DF2004" w:rsidP="00203A72">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eastAsia="Times New Roman" w:hAnsi="Times New Roman" w:cs="Times New Roman"/>
          <w:caps/>
          <w:sz w:val="24"/>
          <w:szCs w:val="24"/>
        </w:rPr>
        <w:t xml:space="preserve">           на поставку хлеба, сухарей панировочных</w:t>
      </w:r>
      <w:r w:rsidR="00203A72">
        <w:rPr>
          <w:rFonts w:ascii="Times New Roman" w:eastAsia="Times New Roman" w:hAnsi="Times New Roman" w:cs="Times New Roman"/>
          <w:caps/>
          <w:sz w:val="24"/>
          <w:szCs w:val="24"/>
        </w:rPr>
        <w:t xml:space="preserve"> №_______</w:t>
      </w:r>
    </w:p>
    <w:p w:rsidR="00DF2004" w:rsidRPr="0075565C" w:rsidRDefault="00203A72" w:rsidP="00DF2004">
      <w:pPr>
        <w:pStyle w:val="afa"/>
        <w:tabs>
          <w:tab w:val="num" w:pos="567"/>
          <w:tab w:val="num" w:pos="928"/>
        </w:tabs>
        <w:autoSpaceDE w:val="0"/>
        <w:autoSpaceDN w:val="0"/>
        <w:adjustRightInd w:val="0"/>
        <w:ind w:left="0"/>
        <w:contextualSpacing/>
        <w:jc w:val="center"/>
        <w:rPr>
          <w:b/>
          <w:u w:val="single"/>
        </w:rPr>
      </w:pPr>
      <w:r>
        <w:rPr>
          <w:caps/>
        </w:rPr>
        <w:t xml:space="preserve">ИКЗ № </w:t>
      </w:r>
      <w:r w:rsidR="00DF2004" w:rsidRPr="0075565C">
        <w:rPr>
          <w:b/>
          <w:sz w:val="22"/>
          <w:szCs w:val="22"/>
          <w:u w:val="single"/>
        </w:rPr>
        <w:t>183862200926886220100100010080000000</w:t>
      </w:r>
    </w:p>
    <w:p w:rsidR="00203A72" w:rsidRDefault="00203A72" w:rsidP="00203A72">
      <w:pPr>
        <w:pStyle w:val="afa"/>
        <w:ind w:left="360"/>
        <w:jc w:val="center"/>
      </w:pPr>
    </w:p>
    <w:p w:rsidR="00203A72" w:rsidRDefault="00203A72" w:rsidP="00203A72">
      <w:pPr>
        <w:pStyle w:val="afa"/>
        <w:ind w:left="567"/>
        <w:jc w:val="center"/>
        <w:rPr>
          <w:b/>
        </w:rPr>
      </w:pPr>
    </w:p>
    <w:p w:rsidR="00203A72" w:rsidRDefault="00203A72" w:rsidP="00D51348">
      <w:pPr>
        <w:pStyle w:val="afa"/>
        <w:ind w:left="567"/>
      </w:pPr>
      <w:r>
        <w:t xml:space="preserve">г. _________      </w:t>
      </w:r>
      <w:r w:rsidR="00D51348">
        <w:t xml:space="preserve">                 </w:t>
      </w:r>
      <w:r>
        <w:t xml:space="preserve">                                                 «___»____________201_г.</w:t>
      </w:r>
    </w:p>
    <w:p w:rsidR="00203A72" w:rsidRDefault="00203A72" w:rsidP="00203A7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03A72" w:rsidRDefault="00203A72" w:rsidP="00203A72">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Pr>
          <w:rFonts w:ascii="Times New Roman" w:hAnsi="Times New Roman" w:cs="Times New Roman"/>
          <w:kern w:val="16"/>
          <w:sz w:val="24"/>
          <w:szCs w:val="24"/>
        </w:rPr>
        <w:t xml:space="preserve">в соответствии с </w:t>
      </w:r>
      <w:r>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Pr>
          <w:rFonts w:ascii="Times New Roman" w:hAnsi="Times New Roman" w:cs="Times New Roman"/>
          <w:kern w:val="16"/>
          <w:sz w:val="24"/>
          <w:szCs w:val="24"/>
        </w:rPr>
        <w:t xml:space="preserve">, и на основании </w:t>
      </w:r>
      <w:proofErr w:type="gramEnd"/>
    </w:p>
    <w:p w:rsidR="00203A72" w:rsidRDefault="00203A72" w:rsidP="00203A72">
      <w:pPr>
        <w:spacing w:after="0" w:line="240" w:lineRule="auto"/>
        <w:jc w:val="both"/>
        <w:rPr>
          <w:rFonts w:ascii="Times New Roman" w:hAnsi="Times New Roman" w:cs="Times New Roman"/>
          <w:color w:val="000000"/>
          <w:kern w:val="16"/>
          <w:sz w:val="24"/>
          <w:szCs w:val="24"/>
        </w:rPr>
      </w:pPr>
      <w:proofErr w:type="gramStart"/>
      <w:r>
        <w:rPr>
          <w:rFonts w:ascii="Times New Roman" w:hAnsi="Times New Roman" w:cs="Times New Roman"/>
          <w:color w:val="000000"/>
          <w:kern w:val="16"/>
          <w:sz w:val="24"/>
          <w:szCs w:val="24"/>
        </w:rPr>
        <w:t xml:space="preserve">решения </w:t>
      </w:r>
      <w:r>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Pr>
          <w:rFonts w:ascii="Times New Roman" w:hAnsi="Times New Roman" w:cs="Times New Roman"/>
          <w:color w:val="000000"/>
          <w:kern w:val="16"/>
          <w:sz w:val="24"/>
          <w:szCs w:val="24"/>
        </w:rPr>
        <w:t xml:space="preserve"> (протокол_________ от _____ № _____) /</w:t>
      </w:r>
      <w:r>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Pr>
          <w:rFonts w:ascii="Times New Roman" w:hAnsi="Times New Roman" w:cs="Times New Roman"/>
          <w:color w:val="000000"/>
          <w:kern w:val="16"/>
          <w:sz w:val="24"/>
          <w:szCs w:val="24"/>
        </w:rPr>
        <w:t>заключили настоящий гражданско-правовой договор (гражданско-правовой договор), именуемый в дальнейшем</w:t>
      </w:r>
      <w:proofErr w:type="gramEnd"/>
      <w:r>
        <w:rPr>
          <w:rFonts w:ascii="Times New Roman" w:hAnsi="Times New Roman" w:cs="Times New Roman"/>
          <w:color w:val="000000"/>
          <w:kern w:val="16"/>
          <w:sz w:val="24"/>
          <w:szCs w:val="24"/>
        </w:rPr>
        <w:t xml:space="preserve"> «Договор», о нижеследующем:</w:t>
      </w:r>
    </w:p>
    <w:p w:rsidR="00203A72" w:rsidRPr="00D51348" w:rsidRDefault="00203A72" w:rsidP="00D51348">
      <w:pPr>
        <w:numPr>
          <w:ilvl w:val="0"/>
          <w:numId w:val="7"/>
        </w:num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Предмет договора</w:t>
      </w:r>
    </w:p>
    <w:p w:rsidR="00203A72" w:rsidRDefault="00203A72" w:rsidP="00203A7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Приложение № 2) (далее - товар), в срок согласно разделу 4 Договора, а Заказчик обязуется принять товар и обеспечить его оплату.</w:t>
      </w:r>
    </w:p>
    <w:p w:rsidR="00203A72" w:rsidRDefault="00203A72" w:rsidP="00203A7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203A72" w:rsidRDefault="00203A72" w:rsidP="00203A7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203A72" w:rsidRDefault="00203A72" w:rsidP="00203A7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203A72" w:rsidRDefault="00203A72" w:rsidP="00203A7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w:t>
      </w:r>
    </w:p>
    <w:p w:rsidR="00203A72" w:rsidRDefault="00203A72" w:rsidP="00203A7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916B16" w:rsidRDefault="00916B16" w:rsidP="00916B16">
      <w:pPr>
        <w:pStyle w:val="afa"/>
        <w:autoSpaceDE w:val="0"/>
        <w:autoSpaceDN w:val="0"/>
        <w:adjustRightInd w:val="0"/>
        <w:ind w:left="360"/>
        <w:jc w:val="both"/>
      </w:pPr>
    </w:p>
    <w:p w:rsidR="00916B16" w:rsidRDefault="00916B16" w:rsidP="00916B16">
      <w:pPr>
        <w:pStyle w:val="afa"/>
        <w:autoSpaceDE w:val="0"/>
        <w:autoSpaceDN w:val="0"/>
        <w:adjustRightInd w:val="0"/>
        <w:ind w:left="360"/>
        <w:jc w:val="both"/>
      </w:pPr>
    </w:p>
    <w:p w:rsidR="00916B16" w:rsidRDefault="00916B16" w:rsidP="00916B16">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916B16" w:rsidRDefault="00916B16" w:rsidP="00916B16">
      <w:pPr>
        <w:pStyle w:val="afa"/>
        <w:autoSpaceDE w:val="0"/>
        <w:autoSpaceDN w:val="0"/>
        <w:adjustRightInd w:val="0"/>
        <w:ind w:left="360"/>
        <w:jc w:val="both"/>
      </w:pPr>
    </w:p>
    <w:p w:rsidR="00DF2004" w:rsidRPr="00DF2004" w:rsidRDefault="00203A72" w:rsidP="006E0695">
      <w:pPr>
        <w:spacing w:after="0"/>
        <w:jc w:val="both"/>
        <w:rPr>
          <w:rFonts w:ascii="Times New Roman" w:hAnsi="Times New Roman" w:cs="Times New Roman"/>
          <w:sz w:val="24"/>
          <w:szCs w:val="24"/>
        </w:rPr>
      </w:pPr>
      <w:r w:rsidRPr="00DF2004">
        <w:rPr>
          <w:rFonts w:ascii="Times New Roman" w:hAnsi="Times New Roman" w:cs="Times New Roman"/>
          <w:sz w:val="24"/>
          <w:szCs w:val="24"/>
        </w:rPr>
        <w:t xml:space="preserve">1.7. Место (места) поставки товара: </w:t>
      </w:r>
      <w:r w:rsidR="00DF2004" w:rsidRPr="00DF2004">
        <w:rPr>
          <w:rFonts w:ascii="Times New Roman" w:hAnsi="Times New Roman" w:cs="Times New Roman"/>
          <w:sz w:val="24"/>
          <w:szCs w:val="24"/>
        </w:rPr>
        <w:t xml:space="preserve">По адресу: 628260 ул. Садовая д. 72, г. Югорск, Ханты-Мансийский автономный округ-Югра, Тюменская область: Поставка товара осуществляется по заявке Заказчика ежедневно, кроме субботы, воскресенья с 07.00 до 10.00  </w:t>
      </w:r>
    </w:p>
    <w:p w:rsidR="00DF2004" w:rsidRPr="00DF2004" w:rsidRDefault="00DF2004" w:rsidP="006E0695">
      <w:pPr>
        <w:pStyle w:val="afa"/>
        <w:ind w:left="360"/>
        <w:jc w:val="both"/>
      </w:pPr>
      <w:r w:rsidRPr="00DF2004">
        <w:t>По адресу: 628260 ул. Ермака, д.7, г. Югорск, Ханты-Мансийский автономный округ-</w:t>
      </w:r>
    </w:p>
    <w:p w:rsidR="00DF2004" w:rsidRPr="00DF2004" w:rsidRDefault="00DF2004" w:rsidP="006E0695">
      <w:pPr>
        <w:spacing w:after="0" w:line="240" w:lineRule="auto"/>
        <w:ind w:left="1416" w:hanging="1416"/>
        <w:jc w:val="both"/>
        <w:rPr>
          <w:rFonts w:ascii="Times New Roman" w:hAnsi="Times New Roman" w:cs="Times New Roman"/>
          <w:sz w:val="24"/>
          <w:szCs w:val="24"/>
        </w:rPr>
      </w:pPr>
      <w:r w:rsidRPr="00DF2004">
        <w:rPr>
          <w:rFonts w:ascii="Times New Roman" w:hAnsi="Times New Roman" w:cs="Times New Roman"/>
          <w:sz w:val="24"/>
          <w:szCs w:val="24"/>
        </w:rPr>
        <w:t xml:space="preserve">Югра, Тюменская область: Поставка товара осуществляется по заявке Заказчика: </w:t>
      </w:r>
    </w:p>
    <w:p w:rsidR="00203A72" w:rsidRPr="00DF2004" w:rsidRDefault="00DF2004" w:rsidP="006E0695">
      <w:pPr>
        <w:spacing w:after="0" w:line="240" w:lineRule="auto"/>
        <w:ind w:left="1416" w:hanging="1416"/>
        <w:jc w:val="both"/>
        <w:rPr>
          <w:rFonts w:ascii="Times New Roman" w:hAnsi="Times New Roman" w:cs="Times New Roman"/>
          <w:sz w:val="24"/>
          <w:szCs w:val="24"/>
        </w:rPr>
      </w:pPr>
      <w:r w:rsidRPr="00DF2004">
        <w:rPr>
          <w:rFonts w:ascii="Times New Roman" w:hAnsi="Times New Roman" w:cs="Times New Roman"/>
          <w:sz w:val="24"/>
          <w:szCs w:val="24"/>
        </w:rPr>
        <w:t xml:space="preserve">ежедневно, кроме воскресенья с 08.00 до 09.00 </w:t>
      </w:r>
      <w:r w:rsidR="00916B16" w:rsidRPr="00DF2004">
        <w:rPr>
          <w:rFonts w:ascii="Times New Roman" w:hAnsi="Times New Roman" w:cs="Times New Roman"/>
          <w:sz w:val="24"/>
          <w:szCs w:val="24"/>
        </w:rPr>
        <w:t xml:space="preserve"> </w:t>
      </w:r>
      <w:r w:rsidR="00203A72" w:rsidRPr="00DF2004">
        <w:rPr>
          <w:rFonts w:ascii="Times New Roman" w:hAnsi="Times New Roman" w:cs="Times New Roman"/>
          <w:sz w:val="24"/>
          <w:szCs w:val="24"/>
        </w:rPr>
        <w:t xml:space="preserve">(далее – «место поставки»). </w:t>
      </w:r>
    </w:p>
    <w:p w:rsidR="00203A72" w:rsidRDefault="00203A72" w:rsidP="00203A72">
      <w:pPr>
        <w:spacing w:after="0" w:line="240" w:lineRule="auto"/>
        <w:rPr>
          <w:rFonts w:ascii="Times New Roman" w:hAnsi="Times New Roman" w:cs="Times New Roman"/>
          <w:sz w:val="24"/>
          <w:szCs w:val="24"/>
        </w:rPr>
      </w:pPr>
    </w:p>
    <w:p w:rsidR="00203A72" w:rsidRDefault="00203A72" w:rsidP="00203A72">
      <w:pPr>
        <w:pStyle w:val="afa"/>
        <w:widowControl w:val="0"/>
        <w:numPr>
          <w:ilvl w:val="0"/>
          <w:numId w:val="7"/>
        </w:numPr>
        <w:autoSpaceDE w:val="0"/>
        <w:autoSpaceDN w:val="0"/>
        <w:adjustRightInd w:val="0"/>
        <w:jc w:val="center"/>
      </w:pPr>
      <w:r>
        <w:t>Цена Договора и порядок расчетов</w:t>
      </w:r>
    </w:p>
    <w:p w:rsidR="00203A72" w:rsidRDefault="00203A72" w:rsidP="00203A72">
      <w:pPr>
        <w:pStyle w:val="afa"/>
        <w:widowControl w:val="0"/>
        <w:autoSpaceDE w:val="0"/>
        <w:autoSpaceDN w:val="0"/>
        <w:adjustRightInd w:val="0"/>
        <w:ind w:left="927"/>
      </w:pPr>
    </w:p>
    <w:p w:rsidR="00203A72" w:rsidRDefault="00203A72" w:rsidP="00203A7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DF2004" w:rsidRDefault="00203A72" w:rsidP="00DF2004">
      <w:pPr>
        <w:pStyle w:val="afa"/>
        <w:autoSpaceDE w:val="0"/>
        <w:autoSpaceDN w:val="0"/>
        <w:adjustRightInd w:val="0"/>
        <w:ind w:left="360"/>
      </w:pPr>
      <w:r>
        <w:t xml:space="preserve">Источник финансирования: </w:t>
      </w:r>
    </w:p>
    <w:p w:rsidR="00DF2004" w:rsidRPr="00BF2E70" w:rsidRDefault="00DF2004" w:rsidP="00DF2004">
      <w:pPr>
        <w:pStyle w:val="afa"/>
        <w:autoSpaceDE w:val="0"/>
        <w:autoSpaceDN w:val="0"/>
        <w:adjustRightInd w:val="0"/>
        <w:ind w:left="360"/>
      </w:pPr>
      <w:r>
        <w:t xml:space="preserve">- </w:t>
      </w:r>
      <w:r w:rsidRPr="00BF2E70">
        <w:t>Продукты питания для детей дошкольного возраста - за счет средств от прино</w:t>
      </w:r>
      <w:r w:rsidR="00B220BD">
        <w:t>сящей доход деятельности на 2018</w:t>
      </w:r>
      <w:r w:rsidRPr="00BF2E70">
        <w:t xml:space="preserve"> год.</w:t>
      </w:r>
    </w:p>
    <w:p w:rsidR="00DF2004" w:rsidRDefault="00DF2004" w:rsidP="00DF2004">
      <w:pPr>
        <w:pStyle w:val="afa"/>
        <w:autoSpaceDE w:val="0"/>
        <w:autoSpaceDN w:val="0"/>
        <w:adjustRightInd w:val="0"/>
        <w:ind w:left="360"/>
      </w:pPr>
      <w:r>
        <w:t xml:space="preserve">- </w:t>
      </w:r>
      <w:r w:rsidRPr="00BF2E70">
        <w:t>Продукты питания для детей школьного возраста – за</w:t>
      </w:r>
      <w:r w:rsidR="00B220BD">
        <w:t xml:space="preserve"> счет бюджета г. Югорска на 2018</w:t>
      </w:r>
      <w:r w:rsidRPr="00BF2E70">
        <w:t>г.</w:t>
      </w:r>
    </w:p>
    <w:p w:rsidR="00203A72" w:rsidRDefault="00203A72" w:rsidP="00DF2004">
      <w:pPr>
        <w:pStyle w:val="afa"/>
        <w:autoSpaceDE w:val="0"/>
        <w:autoSpaceDN w:val="0"/>
        <w:adjustRightInd w:val="0"/>
        <w:ind w:left="360"/>
      </w:pPr>
      <w:r>
        <w:t xml:space="preserve">2.2. Общая цена Договора составляет _____ рублей __ копеек, включая налог на добавленную стоимость (__  %): _______рублей __ копеек </w:t>
      </w:r>
      <w:r>
        <w:rPr>
          <w:i/>
        </w:rPr>
        <w:t>((НДС не облагается на основании _____ Налогового кодекса РФ и ________)</w:t>
      </w:r>
      <w:proofErr w:type="gramStart"/>
      <w:r>
        <w:rPr>
          <w:i/>
        </w:rPr>
        <w:t>.</w:t>
      </w:r>
      <w:r>
        <w:t>С</w:t>
      </w:r>
      <w:proofErr w:type="gramEnd"/>
      <w:r>
        <w:t>умма, подлежащая у</w:t>
      </w:r>
      <w:r>
        <w:rPr>
          <w:iCs/>
        </w:rPr>
        <w:t xml:space="preserve">плате Поставщику, уменьшается на размер налоговых платежей, связанных с оплатой </w:t>
      </w:r>
      <w:r>
        <w:t>Договор</w:t>
      </w:r>
      <w:r>
        <w:rPr>
          <w:iCs/>
        </w:rPr>
        <w:t>а</w:t>
      </w:r>
      <w:r>
        <w:t>, и составляет _________ рублей ____копеек)</w:t>
      </w:r>
      <w:r>
        <w:rPr>
          <w:rStyle w:val="afc"/>
        </w:rPr>
        <w:footnoteReference w:id="1"/>
      </w:r>
      <w:r>
        <w:t>.</w:t>
      </w:r>
    </w:p>
    <w:p w:rsidR="00203A72" w:rsidRDefault="00203A72" w:rsidP="00203A7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Стоимость единицы товара указана в Спецификации (</w:t>
      </w:r>
      <w:r w:rsidR="00B220BD">
        <w:rPr>
          <w:rFonts w:ascii="Times New Roman" w:hAnsi="Times New Roman" w:cs="Times New Roman"/>
          <w:sz w:val="24"/>
          <w:szCs w:val="24"/>
        </w:rPr>
        <w:t>Приложение № 1, Приложение № 2</w:t>
      </w:r>
      <w:r>
        <w:rPr>
          <w:rFonts w:ascii="Times New Roman" w:hAnsi="Times New Roman" w:cs="Times New Roman"/>
          <w:sz w:val="24"/>
          <w:szCs w:val="24"/>
        </w:rPr>
        <w:t>).</w:t>
      </w:r>
    </w:p>
    <w:p w:rsidR="00203A72" w:rsidRDefault="00203A72" w:rsidP="00203A7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 </w:t>
      </w: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w:t>
      </w:r>
    </w:p>
    <w:p w:rsidR="00203A72" w:rsidRDefault="00203A72" w:rsidP="00203A7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 Расчеты по Договору производятся в следующем порядке:</w:t>
      </w:r>
    </w:p>
    <w:p w:rsidR="00203A72" w:rsidRDefault="00203A72" w:rsidP="00203A7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203A72" w:rsidRDefault="00203A72" w:rsidP="00203A72">
      <w:pPr>
        <w:autoSpaceDE w:val="0"/>
        <w:autoSpaceDN w:val="0"/>
        <w:adjustRightInd w:val="0"/>
        <w:spacing w:after="0" w:line="240" w:lineRule="auto"/>
        <w:ind w:firstLine="540"/>
        <w:rPr>
          <w:rFonts w:ascii="Times New Roman" w:hAnsi="Times New Roman" w:cs="Times New Roman"/>
          <w:i/>
          <w:iCs/>
          <w:sz w:val="24"/>
          <w:szCs w:val="24"/>
        </w:rPr>
      </w:pPr>
      <w:r>
        <w:rPr>
          <w:rFonts w:ascii="Times New Roman" w:hAnsi="Times New Roman" w:cs="Times New Roman"/>
          <w:sz w:val="24"/>
          <w:szCs w:val="24"/>
        </w:rPr>
        <w:t>2.4.2. Оплата производится в рублях Российской Федерации.</w:t>
      </w:r>
    </w:p>
    <w:p w:rsidR="00203A72" w:rsidRDefault="00203A72" w:rsidP="00203A7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2.4.3. Авансовые платежи по Договору не предусмотрены</w:t>
      </w:r>
      <w:r>
        <w:rPr>
          <w:rFonts w:ascii="Times New Roman" w:hAnsi="Times New Roman" w:cs="Times New Roman"/>
          <w:i/>
          <w:sz w:val="24"/>
          <w:szCs w:val="24"/>
        </w:rPr>
        <w:t>.</w:t>
      </w:r>
    </w:p>
    <w:p w:rsidR="00203A72" w:rsidRDefault="00203A72" w:rsidP="00203A72">
      <w:pPr>
        <w:autoSpaceDE w:val="0"/>
        <w:autoSpaceDN w:val="0"/>
        <w:adjustRightInd w:val="0"/>
        <w:spacing w:after="0"/>
        <w:jc w:val="both"/>
      </w:pPr>
      <w:r>
        <w:rPr>
          <w:rFonts w:ascii="Times New Roman" w:hAnsi="Times New Roman" w:cs="Times New Roman"/>
          <w:sz w:val="24"/>
          <w:szCs w:val="24"/>
        </w:rPr>
        <w:t>2.4.4. Расчет за поставленный товар осу</w:t>
      </w:r>
      <w:r w:rsidR="00B220BD">
        <w:rPr>
          <w:rFonts w:ascii="Times New Roman" w:hAnsi="Times New Roman" w:cs="Times New Roman"/>
          <w:sz w:val="24"/>
          <w:szCs w:val="24"/>
        </w:rPr>
        <w:t xml:space="preserve">ществляется в течение 15 </w:t>
      </w:r>
      <w:r>
        <w:rPr>
          <w:rFonts w:ascii="Times New Roman" w:hAnsi="Times New Roman" w:cs="Times New Roman"/>
          <w:sz w:val="24"/>
          <w:szCs w:val="24"/>
        </w:rPr>
        <w:t xml:space="preserve">  дней </w:t>
      </w:r>
      <w:r>
        <w:rPr>
          <w:rFonts w:ascii="Times New Roman" w:hAnsi="Times New Roman" w:cs="Times New Roman"/>
        </w:rPr>
        <w:t>со дня</w:t>
      </w:r>
      <w:r w:rsidR="00B220BD">
        <w:rPr>
          <w:rFonts w:ascii="Times New Roman" w:hAnsi="Times New Roman" w:cs="Times New Roman"/>
        </w:rPr>
        <w:t xml:space="preserve"> </w:t>
      </w:r>
      <w:r>
        <w:rPr>
          <w:rFonts w:ascii="Times New Roman" w:hAnsi="Times New Roman" w:cs="Times New Roman"/>
          <w:sz w:val="24"/>
          <w:szCs w:val="24"/>
        </w:rPr>
        <w:t xml:space="preserve">подписания Заказчиком товарной накладной (Акта сдачи-приемки) на данный товар либо, в случаях, предусмотренных Договором, со дня подписания Акта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на основании представленных Поставщиком счета и счета-фактуры. </w:t>
      </w:r>
    </w:p>
    <w:p w:rsidR="00203A72" w:rsidRDefault="00203A72" w:rsidP="00203A7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w:t>
      </w:r>
      <w:r>
        <w:rPr>
          <w:rFonts w:ascii="Times New Roman" w:hAnsi="Times New Roman" w:cs="Times New Roman"/>
          <w:sz w:val="24"/>
          <w:szCs w:val="24"/>
        </w:rPr>
        <w:lastRenderedPageBreak/>
        <w:t>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количеству товаров.</w:t>
      </w:r>
    </w:p>
    <w:p w:rsidR="00203A72" w:rsidRDefault="00203A72" w:rsidP="00203A72">
      <w:pPr>
        <w:spacing w:after="0" w:line="240" w:lineRule="auto"/>
        <w:rPr>
          <w:rFonts w:ascii="Times New Roman" w:hAnsi="Times New Roman" w:cs="Times New Roman"/>
          <w:sz w:val="24"/>
          <w:szCs w:val="24"/>
        </w:rPr>
      </w:pPr>
    </w:p>
    <w:p w:rsidR="00203A72" w:rsidRDefault="00203A72" w:rsidP="00203A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Права и обязанности сторон</w:t>
      </w:r>
    </w:p>
    <w:p w:rsidR="00203A72" w:rsidRDefault="00203A72" w:rsidP="00203A72">
      <w:pPr>
        <w:pStyle w:val="afb"/>
        <w:ind w:firstLine="567"/>
      </w:pPr>
      <w:r>
        <w:t>3.1. Заказчик имеет право:</w:t>
      </w:r>
    </w:p>
    <w:p w:rsidR="00203A72" w:rsidRDefault="00203A72" w:rsidP="00203A72">
      <w:pPr>
        <w:spacing w:after="0" w:line="240" w:lineRule="auto"/>
        <w:rPr>
          <w:rFonts w:ascii="Times New Roman" w:hAnsi="Times New Roman" w:cs="Times New Roman"/>
          <w:sz w:val="24"/>
          <w:szCs w:val="24"/>
        </w:rPr>
      </w:pPr>
      <w:r>
        <w:rPr>
          <w:rFonts w:ascii="Times New Roman" w:hAnsi="Times New Roman" w:cs="Times New Roman"/>
          <w:sz w:val="24"/>
          <w:szCs w:val="24"/>
        </w:rPr>
        <w:t>3.1.1. Досрочно принять и оплатить товар (часть товара).</w:t>
      </w:r>
    </w:p>
    <w:p w:rsidR="00203A72" w:rsidRDefault="00203A72" w:rsidP="00203A72">
      <w:pPr>
        <w:spacing w:after="0" w:line="240" w:lineRule="auto"/>
        <w:rPr>
          <w:rFonts w:ascii="Times New Roman" w:hAnsi="Times New Roman" w:cs="Times New Roman"/>
          <w:sz w:val="24"/>
          <w:szCs w:val="24"/>
        </w:rPr>
      </w:pPr>
      <w:r>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203A72" w:rsidRDefault="00203A72" w:rsidP="00203A72">
      <w:pPr>
        <w:spacing w:after="0" w:line="240" w:lineRule="auto"/>
        <w:rPr>
          <w:rFonts w:ascii="Times New Roman" w:hAnsi="Times New Roman" w:cs="Times New Roman"/>
          <w:sz w:val="24"/>
          <w:szCs w:val="24"/>
        </w:rPr>
      </w:pPr>
      <w:r>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203A72" w:rsidRPr="00D51348" w:rsidRDefault="00203A72" w:rsidP="00D51348">
      <w:pPr>
        <w:spacing w:after="0" w:line="240" w:lineRule="auto"/>
        <w:rPr>
          <w:rFonts w:ascii="Times New Roman" w:hAnsi="Times New Roman" w:cs="Times New Roman"/>
          <w:sz w:val="24"/>
          <w:szCs w:val="24"/>
        </w:rPr>
      </w:pPr>
      <w:r>
        <w:rPr>
          <w:rFonts w:ascii="Times New Roman" w:hAnsi="Times New Roman" w:cs="Times New Roman"/>
          <w:sz w:val="24"/>
          <w:szCs w:val="24"/>
        </w:rPr>
        <w:t>3.1.4. Требовать возмещения неустойки (штрафа, пени) и (или) убытков,</w:t>
      </w:r>
      <w:r w:rsidR="00D51348">
        <w:rPr>
          <w:rFonts w:ascii="Times New Roman" w:hAnsi="Times New Roman" w:cs="Times New Roman"/>
          <w:sz w:val="24"/>
          <w:szCs w:val="24"/>
        </w:rPr>
        <w:t xml:space="preserve"> причиненных по вине Поставщика</w:t>
      </w:r>
    </w:p>
    <w:p w:rsidR="00203A72" w:rsidRDefault="00203A72" w:rsidP="00203A72">
      <w:pPr>
        <w:pStyle w:val="afb"/>
        <w:ind w:firstLine="567"/>
      </w:pPr>
      <w:r>
        <w:t>3.2. Заказчик обязан:</w:t>
      </w:r>
    </w:p>
    <w:p w:rsidR="00203A72" w:rsidRDefault="00203A72" w:rsidP="00203A72">
      <w:pPr>
        <w:spacing w:after="0" w:line="240" w:lineRule="auto"/>
        <w:rPr>
          <w:rFonts w:ascii="Times New Roman" w:hAnsi="Times New Roman" w:cs="Times New Roman"/>
          <w:sz w:val="24"/>
          <w:szCs w:val="24"/>
        </w:rPr>
      </w:pPr>
      <w:r>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203A72" w:rsidRDefault="00203A72" w:rsidP="00203A72">
      <w:pPr>
        <w:pStyle w:val="af1"/>
        <w:tabs>
          <w:tab w:val="num" w:pos="2443"/>
        </w:tabs>
        <w:spacing w:after="0"/>
      </w:pPr>
      <w:r>
        <w:t>3.2.2. Оплатить поставленный и принятый товар в порядке, предусмотренном Договором.</w:t>
      </w:r>
    </w:p>
    <w:p w:rsidR="00203A72" w:rsidRDefault="00203A72" w:rsidP="00203A72">
      <w:pPr>
        <w:pStyle w:val="afb"/>
        <w:ind w:firstLine="567"/>
      </w:pPr>
      <w:r>
        <w:t>3.3. Поставщик обязан:</w:t>
      </w:r>
    </w:p>
    <w:p w:rsidR="00203A72" w:rsidRDefault="00203A72" w:rsidP="00203A72">
      <w:pPr>
        <w:pStyle w:val="afb"/>
      </w:pPr>
      <w:r>
        <w:t>3.3.1. Поставить товар в соответствии с условиями и в сроки, предусмотренные настоящим Договором и выполнить работы по установке, сборке, настройке товара в сроки, предусмотренные настоящим Договором.</w:t>
      </w:r>
    </w:p>
    <w:p w:rsidR="00203A72" w:rsidRDefault="00203A72" w:rsidP="00203A72">
      <w:pPr>
        <w:pStyle w:val="afb"/>
      </w:pPr>
      <w:r>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настоящего Договора, произведены за пределами </w:t>
      </w:r>
    </w:p>
    <w:p w:rsidR="00203A72" w:rsidRDefault="00203A72" w:rsidP="00203A72">
      <w:pPr>
        <w:pStyle w:val="afb"/>
      </w:pPr>
      <w:r>
        <w:t>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203A72" w:rsidRDefault="00203A72" w:rsidP="00203A72">
      <w:pPr>
        <w:pStyle w:val="afb"/>
      </w:pPr>
      <w:r>
        <w:t>3.3.3. Передать Заказчику товары надлежащего качества, в количестве, ассортименте и комплектации согласно Спецификации (Приложение № 1, приложение № 2). По требованию Заказчика, за свой счет в срок, согласованный с Заказчиком, произвести замену товара ненадлежащего качества, количества, ассортимента или комплектации.</w:t>
      </w:r>
    </w:p>
    <w:p w:rsidR="00203A72" w:rsidRDefault="00203A72" w:rsidP="00203A72">
      <w:pPr>
        <w:pStyle w:val="afb"/>
      </w:pPr>
      <w:r>
        <w:t xml:space="preserve">3.3.5. Соблюдать пропускной и </w:t>
      </w:r>
      <w:proofErr w:type="spellStart"/>
      <w:r>
        <w:t>внутриобъектовый</w:t>
      </w:r>
      <w:proofErr w:type="spellEnd"/>
      <w:r>
        <w:t xml:space="preserve"> режим Заказчика.</w:t>
      </w:r>
    </w:p>
    <w:p w:rsidR="00203A72" w:rsidRDefault="00203A72" w:rsidP="00203A72">
      <w:pPr>
        <w:pStyle w:val="afb"/>
      </w:pPr>
      <w:r>
        <w:t>3.3.6. Предоставлять своевременно достоверную информацию о ходе исполнения своих обязательств, в том числе сложностях, возникающих при исполнении Договора.</w:t>
      </w:r>
    </w:p>
    <w:p w:rsidR="00203A72" w:rsidRDefault="00203A72" w:rsidP="00203A72">
      <w:pPr>
        <w:pStyle w:val="afb"/>
      </w:pPr>
      <w:r>
        <w:t>3.3.7. Выполнять иные обязанности, предусмотренные Договором</w:t>
      </w:r>
    </w:p>
    <w:p w:rsidR="00203A72" w:rsidRDefault="00203A72" w:rsidP="00203A72">
      <w:pPr>
        <w:pStyle w:val="afb"/>
        <w:ind w:firstLine="567"/>
      </w:pPr>
      <w:r>
        <w:t>3.4. Поставщик вправе:</w:t>
      </w:r>
    </w:p>
    <w:p w:rsidR="00203A72" w:rsidRDefault="00203A72" w:rsidP="00203A72">
      <w:pPr>
        <w:pStyle w:val="afb"/>
      </w:pPr>
      <w:r>
        <w:t>3.4.1. Требовать приемки и оплаты товара в объеме, порядке, сроки и на условиях, предусмотренных Договором.</w:t>
      </w:r>
    </w:p>
    <w:p w:rsidR="00203A72" w:rsidRDefault="00203A72" w:rsidP="00203A72">
      <w:pPr>
        <w:spacing w:after="0" w:line="240" w:lineRule="auto"/>
        <w:rPr>
          <w:rFonts w:ascii="Times New Roman" w:hAnsi="Times New Roman" w:cs="Times New Roman"/>
          <w:sz w:val="24"/>
          <w:szCs w:val="24"/>
        </w:rPr>
      </w:pPr>
      <w:r>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в соответствии с условиями Договора.</w:t>
      </w:r>
    </w:p>
    <w:p w:rsidR="00203A72" w:rsidRDefault="00203A72" w:rsidP="00203A72">
      <w:pPr>
        <w:spacing w:after="0" w:line="240" w:lineRule="auto"/>
        <w:rPr>
          <w:rFonts w:ascii="Times New Roman" w:hAnsi="Times New Roman" w:cs="Times New Roman"/>
          <w:sz w:val="24"/>
          <w:szCs w:val="24"/>
        </w:rPr>
      </w:pPr>
    </w:p>
    <w:p w:rsidR="00203A72" w:rsidRDefault="00203A72" w:rsidP="00203A72">
      <w:pPr>
        <w:pStyle w:val="afa"/>
        <w:widowControl w:val="0"/>
        <w:numPr>
          <w:ilvl w:val="0"/>
          <w:numId w:val="8"/>
        </w:numPr>
        <w:autoSpaceDE w:val="0"/>
        <w:autoSpaceDN w:val="0"/>
        <w:adjustRightInd w:val="0"/>
        <w:jc w:val="center"/>
      </w:pPr>
      <w:r>
        <w:t>Порядок и сроки поставки товара</w:t>
      </w:r>
    </w:p>
    <w:p w:rsidR="00916B16" w:rsidRDefault="00916B16" w:rsidP="00916B16">
      <w:pPr>
        <w:pStyle w:val="afa"/>
        <w:numPr>
          <w:ilvl w:val="1"/>
          <w:numId w:val="8"/>
        </w:numPr>
        <w:autoSpaceDE w:val="0"/>
        <w:autoSpaceDN w:val="0"/>
        <w:adjustRightInd w:val="0"/>
        <w:ind w:left="0" w:firstLine="0"/>
        <w:jc w:val="both"/>
      </w:pPr>
      <w:r>
        <w:t xml:space="preserve"> </w:t>
      </w:r>
      <w:r w:rsidRPr="00A05871">
        <w:t xml:space="preserve">Поставка осуществляется </w:t>
      </w:r>
      <w:proofErr w:type="gramStart"/>
      <w:r w:rsidRPr="00A05871">
        <w:t>с даты заключения</w:t>
      </w:r>
      <w:proofErr w:type="gramEnd"/>
      <w:r w:rsidRPr="00A05871">
        <w:t xml:space="preserve"> д</w:t>
      </w:r>
      <w:r>
        <w:t>оговора по 31.12.2018</w:t>
      </w:r>
      <w:r w:rsidRPr="00A05871">
        <w:t>г.</w:t>
      </w:r>
    </w:p>
    <w:p w:rsidR="00B220BD" w:rsidRPr="00B220BD" w:rsidRDefault="00B220BD" w:rsidP="00B220BD">
      <w:pPr>
        <w:pStyle w:val="afa"/>
        <w:ind w:left="360"/>
      </w:pPr>
      <w:r w:rsidRPr="00B220BD">
        <w:t>По адресу: 628260 ул. Садовая д. 72, г. Югорск, Ханты-Мансийский автономный округ-Югра, Тюменская область: Поставка товара осуществляется по заявке Заказчика ежедневно, кроме субботы, воскресенья с 07.00</w:t>
      </w:r>
      <w:r w:rsidR="006E0695">
        <w:t xml:space="preserve"> часов</w:t>
      </w:r>
      <w:r w:rsidRPr="00B220BD">
        <w:t xml:space="preserve"> до 10.00  </w:t>
      </w:r>
      <w:r w:rsidR="006E0695">
        <w:t>часов</w:t>
      </w:r>
    </w:p>
    <w:p w:rsidR="00B220BD" w:rsidRPr="00F8217D" w:rsidRDefault="00B220BD" w:rsidP="00B220BD">
      <w:pPr>
        <w:pStyle w:val="afa"/>
        <w:ind w:left="360"/>
        <w:rPr>
          <w:sz w:val="16"/>
          <w:szCs w:val="16"/>
        </w:rPr>
      </w:pPr>
      <w:r w:rsidRPr="00F8217D">
        <w:t>По адресу: 628260 ул. Ермака, д.7, г. Югорск, Ханты-Мансийский автономный округ-</w:t>
      </w:r>
    </w:p>
    <w:p w:rsidR="00B220BD" w:rsidRPr="00B220BD" w:rsidRDefault="00B220BD" w:rsidP="00B220BD">
      <w:pPr>
        <w:pStyle w:val="afa"/>
        <w:ind w:left="360"/>
      </w:pPr>
      <w:r w:rsidRPr="00B220BD">
        <w:t xml:space="preserve">Югра, Тюменская область: Поставка товара осуществляется по заявке Заказчика: </w:t>
      </w:r>
    </w:p>
    <w:p w:rsidR="006E0695" w:rsidRDefault="006E0695" w:rsidP="006E0695">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6E0695" w:rsidRDefault="006E0695" w:rsidP="00B220BD">
      <w:pPr>
        <w:pStyle w:val="afa"/>
        <w:ind w:left="360"/>
      </w:pPr>
    </w:p>
    <w:p w:rsidR="006E0695" w:rsidRPr="00B220BD" w:rsidRDefault="00B220BD" w:rsidP="006E0695">
      <w:pPr>
        <w:pStyle w:val="afa"/>
        <w:ind w:left="360"/>
      </w:pPr>
      <w:r w:rsidRPr="00B220BD">
        <w:t xml:space="preserve">ежедневно, кроме воскресенья с 08.00 </w:t>
      </w:r>
      <w:r w:rsidR="006E0695">
        <w:t xml:space="preserve">часов </w:t>
      </w:r>
      <w:r w:rsidRPr="00B220BD">
        <w:t xml:space="preserve">до 09.00 </w:t>
      </w:r>
      <w:r w:rsidR="006E0695">
        <w:t>часов.</w:t>
      </w:r>
    </w:p>
    <w:p w:rsidR="00203A72" w:rsidRPr="00916B16" w:rsidRDefault="00203A72" w:rsidP="00916B16">
      <w:pPr>
        <w:pStyle w:val="afa"/>
        <w:autoSpaceDE w:val="0"/>
        <w:autoSpaceDN w:val="0"/>
        <w:adjustRightInd w:val="0"/>
        <w:ind w:left="0" w:firstLine="709"/>
        <w:jc w:val="both"/>
      </w:pPr>
      <w:r w:rsidRPr="00916B16">
        <w:t xml:space="preserve">4.2. Датой поставки товара является дата подписания Заказчиком соответствующей товарной накладной (Акта сдачи-приемки товара). </w:t>
      </w:r>
    </w:p>
    <w:p w:rsidR="00203A72" w:rsidRDefault="00203A72" w:rsidP="00203A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Досрочная поставка допускается только по согласованию с Заказчиком. </w:t>
      </w:r>
    </w:p>
    <w:p w:rsidR="00916B16" w:rsidRDefault="00203A72" w:rsidP="00203A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 xml:space="preserve"> </w:t>
      </w:r>
    </w:p>
    <w:p w:rsidR="00916B16" w:rsidRDefault="00916B16" w:rsidP="00203A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203A72" w:rsidRDefault="00203A72" w:rsidP="00916B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реквизиты </w:t>
      </w:r>
      <w:r>
        <w:rPr>
          <w:rFonts w:ascii="Times New Roman" w:hAnsi="Times New Roman" w:cs="Times New Roman"/>
          <w:sz w:val="24"/>
          <w:szCs w:val="24"/>
        </w:rPr>
        <w:t>Договор</w:t>
      </w:r>
      <w:r>
        <w:rPr>
          <w:rFonts w:ascii="Times New Roman" w:eastAsia="Times New Roman" w:hAnsi="Times New Roman" w:cs="Times New Roman"/>
          <w:sz w:val="24"/>
          <w:szCs w:val="24"/>
        </w:rPr>
        <w:t>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Pr>
          <w:rFonts w:ascii="Times New Roman" w:eastAsia="Times New Roman" w:hAnsi="Times New Roman" w:cs="Times New Roman"/>
          <w:sz w:val="24"/>
          <w:szCs w:val="24"/>
        </w:rPr>
        <w:t>дств св</w:t>
      </w:r>
      <w:proofErr w:type="gramEnd"/>
      <w:r>
        <w:rPr>
          <w:rFonts w:ascii="Times New Roman" w:eastAsia="Times New Roman" w:hAnsi="Times New Roman" w:cs="Times New Roman"/>
          <w:sz w:val="24"/>
          <w:szCs w:val="24"/>
        </w:rPr>
        <w:t>язи. Адресом электронной почты для получения сообщений является: ______________. Номером факса для получения сообщений является: _______________.</w:t>
      </w:r>
    </w:p>
    <w:p w:rsidR="00203A72" w:rsidRDefault="00203A72" w:rsidP="00203A72">
      <w:pPr>
        <w:pStyle w:val="afb"/>
        <w:ind w:firstLine="567"/>
        <w:rPr>
          <w:kern w:val="16"/>
        </w:rPr>
      </w:pPr>
      <w:r>
        <w:rPr>
          <w:kern w:val="16"/>
        </w:rPr>
        <w:t xml:space="preserve">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w:t>
      </w:r>
      <w:r>
        <w:t>Договор</w:t>
      </w:r>
      <w:r>
        <w:rPr>
          <w:kern w:val="16"/>
        </w:rPr>
        <w:t>ом.</w:t>
      </w:r>
    </w:p>
    <w:p w:rsidR="00203A72" w:rsidRDefault="00203A72" w:rsidP="00203A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kern w:val="16"/>
          <w:sz w:val="24"/>
          <w:szCs w:val="24"/>
        </w:rPr>
        <w:t xml:space="preserve">4.6. </w:t>
      </w: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в п. 11.1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в части поставки и приемки товара. </w:t>
      </w:r>
      <w:proofErr w:type="gramStart"/>
      <w:r>
        <w:rPr>
          <w:rFonts w:ascii="Times New Roman" w:eastAsia="Times New Roman" w:hAnsi="Times New Roman" w:cs="Times New Roman"/>
          <w:sz w:val="24"/>
          <w:szCs w:val="24"/>
        </w:rPr>
        <w:t xml:space="preserve">При наступлении указанной даты (в случае, если </w:t>
      </w:r>
      <w:proofErr w:type="gramEnd"/>
    </w:p>
    <w:p w:rsidR="00203A72" w:rsidRDefault="00203A72" w:rsidP="00203A7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она установлена) Заказчиком в двух экземплярах составляется Акт </w:t>
      </w:r>
      <w:proofErr w:type="spellStart"/>
      <w:r>
        <w:rPr>
          <w:rFonts w:ascii="Times New Roman" w:eastAsia="Times New Roman" w:hAnsi="Times New Roman" w:cs="Times New Roman"/>
          <w:sz w:val="24"/>
          <w:szCs w:val="24"/>
        </w:rPr>
        <w:t>взаимосверки</w:t>
      </w:r>
      <w:proofErr w:type="spellEnd"/>
      <w:r>
        <w:rPr>
          <w:rFonts w:ascii="Times New Roman" w:eastAsia="Times New Roman" w:hAnsi="Times New Roman" w:cs="Times New Roman"/>
          <w:sz w:val="24"/>
          <w:szCs w:val="24"/>
        </w:rPr>
        <w:t xml:space="preserve"> обязательств по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у, в котором указываются сведения о прекращении действия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сведения о фактически исполненных обязательствах по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у; сумма, подлежащая оплате в соответствии с условиями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w:t>
      </w:r>
    </w:p>
    <w:p w:rsidR="00203A72" w:rsidRDefault="00203A72" w:rsidP="00203A7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Поставщик обязан подписать Акт </w:t>
      </w:r>
      <w:proofErr w:type="spellStart"/>
      <w:r>
        <w:rPr>
          <w:rFonts w:ascii="Times New Roman" w:eastAsia="Times New Roman" w:hAnsi="Times New Roman" w:cs="Times New Roman"/>
          <w:sz w:val="24"/>
          <w:szCs w:val="24"/>
        </w:rPr>
        <w:t>взаимосверки</w:t>
      </w:r>
      <w:proofErr w:type="spellEnd"/>
      <w:r>
        <w:rPr>
          <w:rFonts w:ascii="Times New Roman" w:eastAsia="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Pr>
          <w:rFonts w:ascii="Times New Roman" w:eastAsia="Times New Roman" w:hAnsi="Times New Roman" w:cs="Times New Roman"/>
          <w:sz w:val="24"/>
          <w:szCs w:val="24"/>
        </w:rPr>
        <w:t>взаимосверки</w:t>
      </w:r>
      <w:proofErr w:type="spellEnd"/>
      <w:r>
        <w:rPr>
          <w:rFonts w:ascii="Times New Roman" w:eastAsia="Times New Roman" w:hAnsi="Times New Roman" w:cs="Times New Roman"/>
          <w:sz w:val="24"/>
          <w:szCs w:val="24"/>
        </w:rPr>
        <w:t xml:space="preserve"> обязательств является основанием для проведения взаиморасчетов между Сторонами. </w:t>
      </w:r>
    </w:p>
    <w:p w:rsidR="00203A72" w:rsidRDefault="00203A72" w:rsidP="00203A7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4.7. В случае, установленном в п. 4.6. Договора акт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203A72" w:rsidRDefault="00203A72" w:rsidP="00203A7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03A72" w:rsidRDefault="00203A72" w:rsidP="00203A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Порядок сдачи и приемки товара</w:t>
      </w:r>
    </w:p>
    <w:p w:rsidR="00203A72" w:rsidRDefault="00203A72" w:rsidP="00203A72">
      <w:pPr>
        <w:pStyle w:val="afb"/>
        <w:ind w:firstLine="567"/>
      </w:pPr>
      <w:r>
        <w:t>5.1. Поставщик в срок, указанный в разделе 4 Договора, при поставке товара должен передать Заказчику следующие документы на русском языке:</w:t>
      </w:r>
    </w:p>
    <w:p w:rsidR="00203A72" w:rsidRDefault="00203A72" w:rsidP="00203A72">
      <w:pPr>
        <w:numPr>
          <w:ilvl w:val="0"/>
          <w:numId w:val="9"/>
        </w:numPr>
        <w:tabs>
          <w:tab w:val="num" w:pos="840"/>
        </w:tabs>
        <w:spacing w:after="0" w:line="240" w:lineRule="auto"/>
        <w:ind w:left="0"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товарные накладные,</w:t>
      </w:r>
    </w:p>
    <w:p w:rsidR="00203A72" w:rsidRDefault="00203A72" w:rsidP="00203A72">
      <w:pPr>
        <w:numPr>
          <w:ilvl w:val="0"/>
          <w:numId w:val="9"/>
        </w:numPr>
        <w:tabs>
          <w:tab w:val="num" w:pos="840"/>
        </w:tabs>
        <w:spacing w:after="0" w:line="240" w:lineRule="auto"/>
        <w:ind w:left="0"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акты сдачи-приемки товара, счет и счет-фактуру. </w:t>
      </w:r>
    </w:p>
    <w:p w:rsidR="00203A72" w:rsidRDefault="00203A72" w:rsidP="00203A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Приемка осуществляется уполномоченным представителем Заказчика</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 но не ставших победителями. Проверка соответствия качества поставляемого товара требованиям, установленным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ом, может также осуществляться с привлечением экспертов, экспертных организаций. </w:t>
      </w:r>
    </w:p>
    <w:p w:rsidR="006E0695" w:rsidRPr="00916B16" w:rsidRDefault="006E0695" w:rsidP="006E0695">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6E0695" w:rsidRDefault="006E0695" w:rsidP="00203A72">
      <w:pPr>
        <w:pStyle w:val="afb"/>
        <w:ind w:firstLine="567"/>
      </w:pPr>
    </w:p>
    <w:p w:rsidR="00203A72" w:rsidRDefault="00203A72" w:rsidP="00203A72">
      <w:pPr>
        <w:pStyle w:val="afb"/>
        <w:ind w:firstLine="567"/>
      </w:pPr>
      <w:r>
        <w:lastRenderedPageBreak/>
        <w:t>5.3. Проверка соответствия товара требованиям, установленным Договором, осуществляется в следующем порядке:</w:t>
      </w:r>
    </w:p>
    <w:p w:rsidR="00203A72" w:rsidRDefault="00203A72" w:rsidP="00203A72">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5.3.1. </w:t>
      </w:r>
      <w:proofErr w:type="gramStart"/>
      <w:r>
        <w:rPr>
          <w:rFonts w:ascii="Times New Roman" w:eastAsia="Times New Roman" w:hAnsi="Times New Roman" w:cs="Times New Roman"/>
          <w:sz w:val="24"/>
          <w:szCs w:val="24"/>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Pr>
          <w:rFonts w:ascii="Times New Roman" w:eastAsia="Times New Roman" w:hAnsi="Times New Roman" w:cs="Times New Roman"/>
          <w:sz w:val="24"/>
          <w:szCs w:val="24"/>
        </w:rPr>
        <w:t xml:space="preserve"> сколов, трещин, внешних повреждений. </w:t>
      </w:r>
    </w:p>
    <w:p w:rsidR="00203A72" w:rsidRDefault="00203A72" w:rsidP="00203A72">
      <w:pPr>
        <w:pStyle w:val="afb"/>
        <w:ind w:firstLine="567"/>
      </w:pPr>
      <w: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w:t>
      </w:r>
      <w:r w:rsidR="00B220BD">
        <w:t>Приложение № 1, Приложение № 2</w:t>
      </w:r>
      <w:r>
        <w:t>). Количество поступившего товара при его приемке определяется в тех же единицах измерения, которые указаны в Спецификации (Приложение № 1, Приложение № 2).</w:t>
      </w:r>
    </w:p>
    <w:p w:rsidR="00203A72" w:rsidRDefault="00203A72" w:rsidP="00203A72">
      <w:pPr>
        <w:pStyle w:val="afb"/>
        <w:ind w:firstLine="567"/>
      </w:pPr>
      <w:r>
        <w:t>Одновременно проверяется соответствие наименования, ассортимента и комплектности товара, указанного в Спецификации (</w:t>
      </w:r>
      <w:r w:rsidR="00B220BD">
        <w:t>Приложение № 1, Приложение № 2</w:t>
      </w:r>
      <w:r>
        <w:t>), с фактическим наименованием, ассортиментом и комплектностью товара и с содержащимся в сопроводительных документах на товар (п. 5.1).</w:t>
      </w:r>
    </w:p>
    <w:p w:rsidR="00203A72" w:rsidRDefault="00203A72" w:rsidP="00203A72">
      <w:pPr>
        <w:pStyle w:val="afb"/>
        <w:ind w:firstLine="567"/>
      </w:pPr>
      <w:r>
        <w:t xml:space="preserve">5.3.3. Товар должен быть поставлен полностью. Заказчик вправе отказаться от приемки части Товара. </w:t>
      </w:r>
    </w:p>
    <w:p w:rsidR="00203A72" w:rsidRDefault="00203A72" w:rsidP="00203A72">
      <w:pPr>
        <w:pStyle w:val="afb"/>
        <w:ind w:firstLine="567"/>
        <w:rPr>
          <w:kern w:val="16"/>
        </w:rPr>
      </w:pPr>
      <w:proofErr w:type="gramStart"/>
      <w:r>
        <w:rPr>
          <w:kern w:val="16"/>
        </w:rPr>
        <w:t>Если Поставщик передал меньшее количество товара, чем определено в Спецификации (</w:t>
      </w:r>
      <w:r w:rsidR="00B220BD">
        <w:t>Приложение № 1, Приложение № 2</w:t>
      </w:r>
      <w:r>
        <w:rPr>
          <w:kern w:val="16"/>
        </w:rPr>
        <w:t>), Заказчик вправе потребовать передать недостающее количество товара и (или) направить Поставщику требование о расторжении</w:t>
      </w:r>
      <w:r w:rsidR="00B220BD">
        <w:rPr>
          <w:kern w:val="16"/>
        </w:rPr>
        <w:t xml:space="preserve"> </w:t>
      </w:r>
      <w:r>
        <w:t>Договор</w:t>
      </w:r>
      <w:r>
        <w:rPr>
          <w:kern w:val="16"/>
        </w:rPr>
        <w:t xml:space="preserve">а по соглашению сторон или принять решение </w:t>
      </w:r>
      <w:r>
        <w:t>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w:t>
      </w:r>
      <w:proofErr w:type="gramEnd"/>
      <w:r>
        <w:t xml:space="preserve"> Договору. </w:t>
      </w:r>
    </w:p>
    <w:p w:rsidR="00203A72" w:rsidRPr="00916B16" w:rsidRDefault="00203A72" w:rsidP="00203A72">
      <w:pPr>
        <w:spacing w:after="0" w:line="240" w:lineRule="auto"/>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Если Поставщик передал Заказчику товар в количестве, превышающем указанное в Спецификации (</w:t>
      </w:r>
      <w:r w:rsidR="00B220BD" w:rsidRPr="00B220BD">
        <w:rPr>
          <w:rFonts w:ascii="Times New Roman" w:hAnsi="Times New Roman" w:cs="Times New Roman"/>
          <w:sz w:val="24"/>
          <w:szCs w:val="24"/>
        </w:rPr>
        <w:t>Приложение № 1, Приложение № 2</w:t>
      </w:r>
      <w:r>
        <w:rPr>
          <w:rFonts w:ascii="Times New Roman" w:eastAsia="Times New Roman" w:hAnsi="Times New Roman" w:cs="Times New Roman"/>
          <w:kern w:val="16"/>
          <w:sz w:val="24"/>
          <w:szCs w:val="24"/>
        </w:rPr>
        <w:t>), Заказчик извещает об этом Поставщика в</w:t>
      </w:r>
      <w:r w:rsidR="00B220BD">
        <w:rPr>
          <w:rFonts w:ascii="Times New Roman" w:eastAsia="Times New Roman" w:hAnsi="Times New Roman" w:cs="Times New Roman"/>
          <w:kern w:val="16"/>
          <w:sz w:val="24"/>
          <w:szCs w:val="24"/>
        </w:rPr>
        <w:t xml:space="preserve"> </w:t>
      </w:r>
      <w:r>
        <w:rPr>
          <w:rFonts w:ascii="Times New Roman" w:eastAsia="Times New Roman" w:hAnsi="Times New Roman" w:cs="Times New Roman"/>
          <w:kern w:val="16"/>
          <w:sz w:val="24"/>
          <w:szCs w:val="24"/>
        </w:rPr>
        <w:t xml:space="preserve">порядке, предусмотренном п. 5.3.6 </w:t>
      </w:r>
      <w:r>
        <w:rPr>
          <w:rFonts w:ascii="Times New Roman" w:hAnsi="Times New Roman" w:cs="Times New Roman"/>
          <w:sz w:val="24"/>
          <w:szCs w:val="24"/>
        </w:rPr>
        <w:t>Договор</w:t>
      </w:r>
      <w:r>
        <w:rPr>
          <w:rFonts w:ascii="Times New Roman" w:eastAsia="Times New Roman" w:hAnsi="Times New Roman" w:cs="Times New Roman"/>
          <w:kern w:val="16"/>
          <w:sz w:val="24"/>
          <w:szCs w:val="24"/>
        </w:rPr>
        <w:t xml:space="preserve">а. Приемка излишнего количества товара не осуществляется. </w:t>
      </w:r>
    </w:p>
    <w:p w:rsidR="00203A72" w:rsidRDefault="00203A72" w:rsidP="00203A72">
      <w:pPr>
        <w:spacing w:after="0" w:line="240" w:lineRule="auto"/>
        <w:ind w:firstLine="567"/>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Pr>
          <w:rFonts w:ascii="Times New Roman" w:hAnsi="Times New Roman" w:cs="Times New Roman"/>
          <w:sz w:val="24"/>
          <w:szCs w:val="24"/>
        </w:rPr>
        <w:t>Договор</w:t>
      </w:r>
      <w:r>
        <w:rPr>
          <w:rFonts w:ascii="Times New Roman" w:eastAsia="Times New Roman" w:hAnsi="Times New Roman" w:cs="Times New Roman"/>
          <w:kern w:val="16"/>
          <w:sz w:val="24"/>
          <w:szCs w:val="24"/>
        </w:rPr>
        <w:t>а, результаты такой проверки распространяются на всю поставку.</w:t>
      </w:r>
    </w:p>
    <w:p w:rsidR="00203A72" w:rsidRDefault="00203A72" w:rsidP="00203A72">
      <w:pPr>
        <w:spacing w:after="0" w:line="240" w:lineRule="auto"/>
        <w:ind w:firstLine="567"/>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 xml:space="preserve">5.3.5.В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Pr>
          <w:rFonts w:ascii="Times New Roman" w:hAnsi="Times New Roman" w:cs="Times New Roman"/>
          <w:sz w:val="24"/>
          <w:szCs w:val="24"/>
        </w:rPr>
        <w:t>Договор</w:t>
      </w:r>
      <w:r>
        <w:rPr>
          <w:rFonts w:ascii="Times New Roman" w:eastAsia="Times New Roman" w:hAnsi="Times New Roman" w:cs="Times New Roman"/>
          <w:kern w:val="16"/>
          <w:sz w:val="24"/>
          <w:szCs w:val="24"/>
        </w:rPr>
        <w:t xml:space="preserve">а. </w:t>
      </w:r>
    </w:p>
    <w:p w:rsidR="00203A72" w:rsidRDefault="00203A72" w:rsidP="00203A72">
      <w:pPr>
        <w:spacing w:after="0" w:line="240" w:lineRule="auto"/>
        <w:ind w:firstLine="567"/>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w:t>
      </w:r>
    </w:p>
    <w:p w:rsidR="00203A72" w:rsidRDefault="00203A72" w:rsidP="00203A72">
      <w:pPr>
        <w:spacing w:after="0" w:line="240" w:lineRule="auto"/>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 xml:space="preserve">расходов, в том числе связанных с транспортировкой, осуществляется Поставщиком. </w:t>
      </w:r>
    </w:p>
    <w:p w:rsidR="006E0695" w:rsidRDefault="00203A72" w:rsidP="00203A72">
      <w:pPr>
        <w:pStyle w:val="af1"/>
        <w:tabs>
          <w:tab w:val="left" w:pos="709"/>
        </w:tabs>
        <w:spacing w:after="0"/>
        <w:ind w:firstLine="567"/>
        <w:rPr>
          <w:kern w:val="16"/>
        </w:rPr>
      </w:pPr>
      <w:r>
        <w:rPr>
          <w:kern w:val="16"/>
        </w:rPr>
        <w:t xml:space="preserve">5.3.7. Обо всех нарушениях условий </w:t>
      </w:r>
      <w:r>
        <w:t>Договор</w:t>
      </w:r>
      <w:r>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Pr>
          <w:kern w:val="16"/>
        </w:rPr>
        <w:t>с даты обнаружения</w:t>
      </w:r>
      <w:proofErr w:type="gramEnd"/>
      <w:r>
        <w:rPr>
          <w:kern w:val="16"/>
        </w:rPr>
        <w:t xml:space="preserve"> указанных нарушений. Извещение о </w:t>
      </w:r>
    </w:p>
    <w:p w:rsidR="006E0695" w:rsidRPr="00916B16" w:rsidRDefault="006E0695" w:rsidP="006E0695">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6E0695" w:rsidRDefault="006E0695" w:rsidP="00203A72">
      <w:pPr>
        <w:pStyle w:val="af1"/>
        <w:tabs>
          <w:tab w:val="left" w:pos="709"/>
        </w:tabs>
        <w:spacing w:after="0"/>
        <w:ind w:firstLine="567"/>
        <w:rPr>
          <w:kern w:val="16"/>
        </w:rPr>
      </w:pPr>
    </w:p>
    <w:p w:rsidR="00203A72" w:rsidRDefault="00203A72" w:rsidP="006E0695">
      <w:pPr>
        <w:pStyle w:val="af1"/>
        <w:tabs>
          <w:tab w:val="left" w:pos="709"/>
        </w:tabs>
        <w:spacing w:after="0"/>
        <w:rPr>
          <w:kern w:val="16"/>
        </w:rPr>
      </w:pPr>
      <w:proofErr w:type="gramStart"/>
      <w:r>
        <w:rPr>
          <w:kern w:val="16"/>
        </w:rPr>
        <w:lastRenderedPageBreak/>
        <w:t>невыполнении</w:t>
      </w:r>
      <w:proofErr w:type="gramEnd"/>
      <w:r>
        <w:rPr>
          <w:kern w:val="16"/>
        </w:rPr>
        <w:t xml:space="preserve"> или ненадлежащем выполнении Поставщиком обязательств по </w:t>
      </w:r>
      <w:r>
        <w:t>Договор</w:t>
      </w:r>
      <w:r>
        <w:rPr>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916B16" w:rsidRDefault="00203A72" w:rsidP="00203A72">
      <w:pPr>
        <w:spacing w:after="0" w:line="240" w:lineRule="auto"/>
        <w:ind w:firstLine="567"/>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 xml:space="preserve">5.3.8. Поставщик в установленный в извещении (п. 5.3.7)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w:t>
      </w:r>
      <w:proofErr w:type="gramStart"/>
      <w:r>
        <w:rPr>
          <w:rFonts w:ascii="Times New Roman" w:eastAsia="Times New Roman" w:hAnsi="Times New Roman" w:cs="Times New Roman"/>
          <w:kern w:val="16"/>
          <w:sz w:val="24"/>
          <w:szCs w:val="24"/>
        </w:rPr>
        <w:t>на</w:t>
      </w:r>
      <w:proofErr w:type="gramEnd"/>
      <w:r>
        <w:rPr>
          <w:rFonts w:ascii="Times New Roman" w:eastAsia="Times New Roman" w:hAnsi="Times New Roman" w:cs="Times New Roman"/>
          <w:kern w:val="16"/>
          <w:sz w:val="24"/>
          <w:szCs w:val="24"/>
        </w:rPr>
        <w:t xml:space="preserve"> </w:t>
      </w:r>
    </w:p>
    <w:p w:rsidR="00203A72" w:rsidRDefault="00203A72" w:rsidP="00203A7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kern w:val="16"/>
          <w:sz w:val="24"/>
          <w:szCs w:val="24"/>
        </w:rPr>
        <w:t xml:space="preserve">устранение недостатков товара и (или) направить Поставщику требование о расторжении </w:t>
      </w:r>
      <w:r>
        <w:rPr>
          <w:rFonts w:ascii="Times New Roman" w:hAnsi="Times New Roman" w:cs="Times New Roman"/>
          <w:sz w:val="24"/>
          <w:szCs w:val="24"/>
        </w:rPr>
        <w:t>Договор</w:t>
      </w:r>
      <w:r>
        <w:rPr>
          <w:rFonts w:ascii="Times New Roman" w:eastAsia="Times New Roman" w:hAnsi="Times New Roman" w:cs="Times New Roman"/>
          <w:kern w:val="16"/>
          <w:sz w:val="24"/>
          <w:szCs w:val="24"/>
        </w:rPr>
        <w:t xml:space="preserve">а по соглашению сторон или принять решение </w:t>
      </w:r>
      <w:r>
        <w:rPr>
          <w:rFonts w:ascii="Times New Roman" w:eastAsia="Times New Roman" w:hAnsi="Times New Roman" w:cs="Times New Roman"/>
          <w:sz w:val="24"/>
          <w:szCs w:val="24"/>
        </w:rPr>
        <w:t xml:space="preserve">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в случае, если устранение нарушений потребует больших временных затрат, в связи с чем Заказчик утрачивает интерес к </w:t>
      </w:r>
      <w:r>
        <w:rPr>
          <w:rFonts w:ascii="Times New Roman" w:hAnsi="Times New Roman" w:cs="Times New Roman"/>
          <w:sz w:val="24"/>
          <w:szCs w:val="24"/>
        </w:rPr>
        <w:t>Договор</w:t>
      </w:r>
      <w:r>
        <w:rPr>
          <w:rFonts w:ascii="Times New Roman" w:eastAsia="Times New Roman" w:hAnsi="Times New Roman" w:cs="Times New Roman"/>
          <w:sz w:val="24"/>
          <w:szCs w:val="24"/>
        </w:rPr>
        <w:t>у.</w:t>
      </w:r>
    </w:p>
    <w:p w:rsidR="00203A72" w:rsidRDefault="00203A72" w:rsidP="00203A72">
      <w:pPr>
        <w:pStyle w:val="afb"/>
        <w:ind w:firstLine="567"/>
      </w:pPr>
      <w:r>
        <w:rPr>
          <w:kern w:val="16"/>
        </w:rPr>
        <w:t xml:space="preserve">5.3.9. Во всем, что не предусмотрено настоящим разделом </w:t>
      </w:r>
      <w:r>
        <w:t>Договор</w:t>
      </w:r>
      <w:r>
        <w:rPr>
          <w:kern w:val="16"/>
        </w:rPr>
        <w:t xml:space="preserve">а, Стороны руководствуются </w:t>
      </w:r>
      <w:r>
        <w:t>инструкциями, утвержденными постановлениями Госарбитража при Совете Министров СССР:</w:t>
      </w:r>
    </w:p>
    <w:p w:rsidR="00203A72" w:rsidRDefault="00203A72" w:rsidP="00203A72">
      <w:pPr>
        <w:pStyle w:val="afb"/>
        <w:ind w:firstLine="567"/>
      </w:pPr>
      <w:r>
        <w:t>- «О порядке приемки продукции производственно-технического назначения и товаров народного потребления по качеству» № П-7 от 25.04.1966;</w:t>
      </w:r>
    </w:p>
    <w:p w:rsidR="00203A72" w:rsidRDefault="00203A72" w:rsidP="00203A72">
      <w:pPr>
        <w:pStyle w:val="afb"/>
        <w:ind w:firstLine="567"/>
      </w:pPr>
      <w:r>
        <w:t>- «О порядке приемки продукции производственно-технического назначения и товаров народного потребления по количеству» № П-6 от 15.06.1965.</w:t>
      </w:r>
    </w:p>
    <w:p w:rsidR="00203A72" w:rsidRDefault="00203A72" w:rsidP="00203A72">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203A72" w:rsidRDefault="00203A72" w:rsidP="00916B16">
      <w:pPr>
        <w:spacing w:after="0" w:line="240" w:lineRule="auto"/>
        <w:ind w:firstLine="567"/>
        <w:rPr>
          <w:rFonts w:ascii="Times New Roman" w:hAnsi="Times New Roman" w:cs="Times New Roman"/>
          <w:kern w:val="16"/>
          <w:sz w:val="24"/>
          <w:szCs w:val="24"/>
        </w:rPr>
      </w:pPr>
      <w:r>
        <w:rPr>
          <w:rFonts w:ascii="Times New Roman" w:hAnsi="Times New Roman" w:cs="Times New Roman"/>
          <w:kern w:val="16"/>
          <w:sz w:val="24"/>
          <w:szCs w:val="24"/>
        </w:rPr>
        <w:t xml:space="preserve">5.5. </w:t>
      </w:r>
      <w:proofErr w:type="gramStart"/>
      <w:r>
        <w:rPr>
          <w:rFonts w:ascii="Times New Roman" w:hAnsi="Times New Roman" w:cs="Times New Roman"/>
          <w:kern w:val="16"/>
          <w:sz w:val="24"/>
          <w:szCs w:val="24"/>
        </w:rPr>
        <w:t xml:space="preserve">В случае неисполнения или ненадлежащего исполнения Поставщиком обязательств, предусмотренных </w:t>
      </w:r>
      <w:r>
        <w:rPr>
          <w:rFonts w:ascii="Times New Roman" w:hAnsi="Times New Roman" w:cs="Times New Roman"/>
          <w:sz w:val="24"/>
          <w:szCs w:val="24"/>
        </w:rPr>
        <w:t>Договор</w:t>
      </w:r>
      <w:r>
        <w:rPr>
          <w:rFonts w:ascii="Times New Roman" w:hAnsi="Times New Roman" w:cs="Times New Roman"/>
          <w:kern w:val="16"/>
          <w:sz w:val="24"/>
          <w:szCs w:val="24"/>
        </w:rPr>
        <w:t xml:space="preserve">ом приемка товара оформляется документом о приемке, в котором указываются: сведения о фактически исполненных обязательствах по </w:t>
      </w:r>
      <w:r>
        <w:rPr>
          <w:rFonts w:ascii="Times New Roman" w:hAnsi="Times New Roman" w:cs="Times New Roman"/>
          <w:sz w:val="24"/>
          <w:szCs w:val="24"/>
        </w:rPr>
        <w:t>Договор</w:t>
      </w:r>
      <w:r>
        <w:rPr>
          <w:rFonts w:ascii="Times New Roman" w:hAnsi="Times New Roman" w:cs="Times New Roman"/>
          <w:kern w:val="16"/>
          <w:sz w:val="24"/>
          <w:szCs w:val="24"/>
        </w:rPr>
        <w:t xml:space="preserve">у, сумма, подлежащая оплате в соответствии с условиями настоящего </w:t>
      </w:r>
      <w:r>
        <w:rPr>
          <w:rFonts w:ascii="Times New Roman" w:hAnsi="Times New Roman" w:cs="Times New Roman"/>
          <w:sz w:val="24"/>
          <w:szCs w:val="24"/>
        </w:rPr>
        <w:t>Договор</w:t>
      </w:r>
      <w:r>
        <w:rPr>
          <w:rFonts w:ascii="Times New Roman" w:hAnsi="Times New Roman" w:cs="Times New Roman"/>
          <w:kern w:val="16"/>
          <w:sz w:val="24"/>
          <w:szCs w:val="24"/>
        </w:rPr>
        <w:t>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Pr>
          <w:rFonts w:ascii="Times New Roman" w:hAnsi="Times New Roman" w:cs="Times New Roman"/>
          <w:kern w:val="16"/>
          <w:sz w:val="24"/>
          <w:szCs w:val="24"/>
        </w:rPr>
        <w:t xml:space="preserve"> итоговая сумма, подлежащая оплате Поставщику по </w:t>
      </w:r>
      <w:r>
        <w:rPr>
          <w:rFonts w:ascii="Times New Roman" w:hAnsi="Times New Roman" w:cs="Times New Roman"/>
          <w:sz w:val="24"/>
          <w:szCs w:val="24"/>
        </w:rPr>
        <w:t>Договор</w:t>
      </w:r>
      <w:r>
        <w:rPr>
          <w:rFonts w:ascii="Times New Roman" w:hAnsi="Times New Roman" w:cs="Times New Roman"/>
          <w:kern w:val="16"/>
          <w:sz w:val="24"/>
          <w:szCs w:val="24"/>
        </w:rPr>
        <w:t xml:space="preserve">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203A72" w:rsidRDefault="00203A72" w:rsidP="00203A72">
      <w:pPr>
        <w:spacing w:after="0" w:line="240" w:lineRule="auto"/>
        <w:ind w:firstLine="567"/>
        <w:rPr>
          <w:rFonts w:ascii="Times New Roman" w:hAnsi="Times New Roman" w:cs="Times New Roman"/>
          <w:kern w:val="16"/>
          <w:sz w:val="24"/>
          <w:szCs w:val="24"/>
        </w:rPr>
      </w:pPr>
      <w:r>
        <w:rPr>
          <w:rFonts w:ascii="Times New Roman" w:hAnsi="Times New Roman" w:cs="Times New Roman"/>
          <w:kern w:val="16"/>
          <w:sz w:val="24"/>
          <w:szCs w:val="24"/>
        </w:rPr>
        <w:t xml:space="preserve">5.6.** В случае неисполнения или ненадлежащего исполнения Поставщиком обязательств, предусмотренных </w:t>
      </w:r>
      <w:r>
        <w:rPr>
          <w:rFonts w:ascii="Times New Roman" w:hAnsi="Times New Roman" w:cs="Times New Roman"/>
          <w:sz w:val="24"/>
          <w:szCs w:val="24"/>
        </w:rPr>
        <w:t>Договор</w:t>
      </w:r>
      <w:r>
        <w:rPr>
          <w:rFonts w:ascii="Times New Roman" w:hAnsi="Times New Roman" w:cs="Times New Roman"/>
          <w:kern w:val="16"/>
          <w:sz w:val="24"/>
          <w:szCs w:val="24"/>
        </w:rPr>
        <w:t xml:space="preserve">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w:t>
      </w:r>
      <w:r>
        <w:rPr>
          <w:rFonts w:ascii="Times New Roman" w:hAnsi="Times New Roman" w:cs="Times New Roman"/>
          <w:sz w:val="24"/>
          <w:szCs w:val="24"/>
        </w:rPr>
        <w:t>Договор</w:t>
      </w:r>
      <w:r>
        <w:rPr>
          <w:rFonts w:ascii="Times New Roman" w:hAnsi="Times New Roman" w:cs="Times New Roman"/>
          <w:kern w:val="16"/>
          <w:sz w:val="24"/>
          <w:szCs w:val="24"/>
        </w:rPr>
        <w:t xml:space="preserve">а, не позднее сроков установленных в пункте 2.4.4. </w:t>
      </w:r>
      <w:r>
        <w:rPr>
          <w:rFonts w:ascii="Times New Roman" w:hAnsi="Times New Roman" w:cs="Times New Roman"/>
          <w:sz w:val="24"/>
          <w:szCs w:val="24"/>
        </w:rPr>
        <w:t>Договор</w:t>
      </w:r>
      <w:r>
        <w:rPr>
          <w:rFonts w:ascii="Times New Roman" w:hAnsi="Times New Roman" w:cs="Times New Roman"/>
          <w:kern w:val="16"/>
          <w:sz w:val="24"/>
          <w:szCs w:val="24"/>
        </w:rPr>
        <w:t>а. (**См. письмо ФАС России от 10.12.2015 №АЦ/70978/15, Письма Минэкономразвития России от 10.03.2016 №ОГ-Д28-3630, от 02.10.2015 №ОГ-Д28-12800, от 21.09.2015 №Д28и-2829.)</w:t>
      </w:r>
    </w:p>
    <w:p w:rsidR="006E0695" w:rsidRPr="006E0695" w:rsidRDefault="006E0695" w:rsidP="00203A72">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203A72" w:rsidRDefault="00203A72" w:rsidP="00203A72">
      <w:pPr>
        <w:spacing w:after="0" w:line="240" w:lineRule="auto"/>
        <w:rPr>
          <w:rFonts w:ascii="Times New Roman" w:hAnsi="Times New Roman" w:cs="Times New Roman"/>
          <w:kern w:val="16"/>
          <w:sz w:val="24"/>
          <w:szCs w:val="24"/>
        </w:rPr>
      </w:pPr>
      <w:r>
        <w:rPr>
          <w:rFonts w:ascii="Times New Roman" w:hAnsi="Times New Roman" w:cs="Times New Roman"/>
          <w:kern w:val="16"/>
          <w:sz w:val="24"/>
          <w:szCs w:val="24"/>
        </w:rPr>
        <w:lastRenderedPageBreak/>
        <w:t>При этом исполнение обязательства Поставщика по перечислению неустойки (штрафа, пени) и (или) убытков в доход бюджета возлагается на Заказчика.</w:t>
      </w:r>
    </w:p>
    <w:p w:rsidR="00203A72" w:rsidRDefault="00203A72" w:rsidP="00203A72">
      <w:pPr>
        <w:spacing w:after="0" w:line="240" w:lineRule="auto"/>
        <w:rPr>
          <w:rFonts w:ascii="Times New Roman" w:hAnsi="Times New Roman" w:cs="Times New Roman"/>
          <w:kern w:val="16"/>
          <w:sz w:val="24"/>
          <w:szCs w:val="24"/>
        </w:rPr>
      </w:pPr>
      <w:r>
        <w:rPr>
          <w:rFonts w:ascii="Times New Roman" w:hAnsi="Times New Roman" w:cs="Times New Roman"/>
          <w:kern w:val="16"/>
          <w:sz w:val="24"/>
          <w:szCs w:val="24"/>
        </w:rPr>
        <w:t xml:space="preserve">(***Предложение включается в случае, если Заказчиком выступает получатель бюджетных </w:t>
      </w:r>
      <w:proofErr w:type="spellStart"/>
      <w:r>
        <w:rPr>
          <w:rFonts w:ascii="Times New Roman" w:hAnsi="Times New Roman" w:cs="Times New Roman"/>
          <w:kern w:val="16"/>
          <w:sz w:val="24"/>
          <w:szCs w:val="24"/>
        </w:rPr>
        <w:t>средств</w:t>
      </w:r>
      <w:proofErr w:type="gramStart"/>
      <w:r>
        <w:rPr>
          <w:rFonts w:ascii="Times New Roman" w:hAnsi="Times New Roman" w:cs="Times New Roman"/>
          <w:kern w:val="16"/>
          <w:sz w:val="24"/>
          <w:szCs w:val="24"/>
        </w:rPr>
        <w:t>.С</w:t>
      </w:r>
      <w:proofErr w:type="gramEnd"/>
      <w:r>
        <w:rPr>
          <w:rFonts w:ascii="Times New Roman" w:hAnsi="Times New Roman" w:cs="Times New Roman"/>
          <w:kern w:val="16"/>
          <w:sz w:val="24"/>
          <w:szCs w:val="24"/>
        </w:rPr>
        <w:t>м</w:t>
      </w:r>
      <w:proofErr w:type="spellEnd"/>
      <w:r>
        <w:rPr>
          <w:rFonts w:ascii="Times New Roman" w:hAnsi="Times New Roman" w:cs="Times New Roman"/>
          <w:kern w:val="16"/>
          <w:sz w:val="24"/>
          <w:szCs w:val="24"/>
        </w:rPr>
        <w:t>. письмо Минфина России от 26 декабря 2011 г. № 02-11-00/5959  /от 25 марта 2013 № 02-06-07/2378.)</w:t>
      </w:r>
    </w:p>
    <w:p w:rsidR="00203A72" w:rsidRDefault="00203A72" w:rsidP="00203A72">
      <w:pPr>
        <w:spacing w:after="0" w:line="240" w:lineRule="auto"/>
        <w:ind w:firstLine="567"/>
        <w:rPr>
          <w:rFonts w:ascii="Times New Roman" w:hAnsi="Times New Roman" w:cs="Times New Roman"/>
          <w:kern w:val="16"/>
          <w:sz w:val="24"/>
          <w:szCs w:val="24"/>
        </w:rPr>
      </w:pPr>
      <w:r>
        <w:rPr>
          <w:rFonts w:ascii="Times New Roman" w:hAnsi="Times New Roman" w:cs="Times New Roman"/>
          <w:kern w:val="16"/>
          <w:sz w:val="24"/>
          <w:szCs w:val="24"/>
        </w:rPr>
        <w:t xml:space="preserve">5.7. Риск случайной гибели или случайного повреждения товаров до их приемки (до подписания документа о приёмке) Заказчиком несет Поставщик. </w:t>
      </w:r>
    </w:p>
    <w:p w:rsidR="00203A72" w:rsidRDefault="00203A72" w:rsidP="00203A72">
      <w:pPr>
        <w:spacing w:after="0" w:line="240" w:lineRule="auto"/>
        <w:ind w:firstLine="567"/>
        <w:rPr>
          <w:rFonts w:ascii="Times New Roman" w:hAnsi="Times New Roman" w:cs="Times New Roman"/>
          <w:kern w:val="16"/>
          <w:sz w:val="24"/>
          <w:szCs w:val="24"/>
        </w:rPr>
      </w:pPr>
      <w:r>
        <w:rPr>
          <w:rFonts w:ascii="Times New Roman" w:hAnsi="Times New Roman" w:cs="Times New Roman"/>
          <w:kern w:val="16"/>
          <w:sz w:val="24"/>
          <w:szCs w:val="24"/>
        </w:rPr>
        <w:t xml:space="preserve">5.8. Поставщик обеспечивает хранение товара до момента их сдачи – приемки. </w:t>
      </w:r>
    </w:p>
    <w:p w:rsidR="00203A72" w:rsidRDefault="00203A72" w:rsidP="00203A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Обеспечение исполнения </w:t>
      </w:r>
      <w:r>
        <w:rPr>
          <w:rFonts w:ascii="Times New Roman" w:hAnsi="Times New Roman" w:cs="Times New Roman"/>
          <w:sz w:val="24"/>
          <w:szCs w:val="24"/>
        </w:rPr>
        <w:t>Договора</w:t>
      </w:r>
      <w:r>
        <w:rPr>
          <w:rFonts w:ascii="Times New Roman" w:eastAsia="Times New Roman" w:hAnsi="Times New Roman" w:cs="Times New Roman"/>
          <w:sz w:val="24"/>
          <w:szCs w:val="24"/>
        </w:rPr>
        <w:t>*</w:t>
      </w:r>
    </w:p>
    <w:p w:rsidR="00203A72" w:rsidRDefault="00203A72" w:rsidP="00203A72">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Способами обеспечения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являются банковская гарантия, выданная банком и соответствующая требованиям п. 6.6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 определяется Поставщиком самостоятельно.</w:t>
      </w:r>
    </w:p>
    <w:p w:rsidR="00B220BD" w:rsidRDefault="00203A72" w:rsidP="00203A72">
      <w:pPr>
        <w:tabs>
          <w:tab w:val="num" w:pos="0"/>
        </w:tabs>
        <w:suppressAutoHyphens/>
        <w:autoSpaceDE w:val="0"/>
        <w:autoSpaceDN w:val="0"/>
        <w:adjustRightInd w:val="0"/>
        <w:spacing w:after="0" w:line="240" w:lineRule="auto"/>
        <w:jc w:val="both"/>
        <w:outlineLvl w:val="0"/>
        <w:rPr>
          <w:rFonts w:ascii="Times New Roman" w:hAnsi="Times New Roman" w:cs="Times New Roman"/>
          <w:b/>
          <w:u w:val="single"/>
        </w:rPr>
      </w:pPr>
      <w:r>
        <w:rPr>
          <w:rFonts w:ascii="Times New Roman" w:eastAsia="Times New Roman" w:hAnsi="Times New Roman" w:cs="Times New Roman"/>
          <w:sz w:val="24"/>
          <w:szCs w:val="24"/>
        </w:rPr>
        <w:t xml:space="preserve">6.2. </w:t>
      </w:r>
      <w:r>
        <w:rPr>
          <w:rFonts w:ascii="Times New Roman" w:eastAsia="Times New Roman" w:hAnsi="Times New Roman" w:cs="Times New Roman"/>
          <w:color w:val="000000"/>
          <w:kern w:val="16"/>
          <w:sz w:val="24"/>
          <w:szCs w:val="24"/>
        </w:rPr>
        <w:t xml:space="preserve">Обеспечение исполнения </w:t>
      </w:r>
      <w:r>
        <w:rPr>
          <w:rFonts w:ascii="Times New Roman" w:hAnsi="Times New Roman" w:cs="Times New Roman"/>
          <w:sz w:val="24"/>
          <w:szCs w:val="24"/>
        </w:rPr>
        <w:t>Договор</w:t>
      </w:r>
      <w:r>
        <w:rPr>
          <w:rFonts w:ascii="Times New Roman" w:eastAsia="Times New Roman" w:hAnsi="Times New Roman" w:cs="Times New Roman"/>
          <w:color w:val="000000"/>
          <w:kern w:val="16"/>
          <w:sz w:val="24"/>
          <w:szCs w:val="24"/>
        </w:rPr>
        <w:t xml:space="preserve">а предоставляется Заказчику до заключения </w:t>
      </w:r>
      <w:r>
        <w:rPr>
          <w:rFonts w:ascii="Times New Roman" w:hAnsi="Times New Roman" w:cs="Times New Roman"/>
          <w:sz w:val="24"/>
          <w:szCs w:val="24"/>
        </w:rPr>
        <w:t>Договор</w:t>
      </w:r>
      <w:r>
        <w:rPr>
          <w:rFonts w:ascii="Times New Roman" w:eastAsia="Times New Roman" w:hAnsi="Times New Roman" w:cs="Times New Roman"/>
          <w:color w:val="000000"/>
          <w:kern w:val="16"/>
          <w:sz w:val="24"/>
          <w:szCs w:val="24"/>
        </w:rPr>
        <w:t xml:space="preserve">а. </w:t>
      </w:r>
      <w:r>
        <w:rPr>
          <w:rFonts w:ascii="Times New Roman" w:eastAsia="Times New Roman" w:hAnsi="Times New Roman" w:cs="Times New Roman"/>
          <w:sz w:val="24"/>
          <w:szCs w:val="24"/>
        </w:rPr>
        <w:t xml:space="preserve">Размер обеспечения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составляет </w:t>
      </w:r>
      <w:r>
        <w:rPr>
          <w:rFonts w:ascii="Times New Roman" w:hAnsi="Times New Roman" w:cs="Times New Roman"/>
          <w:sz w:val="24"/>
          <w:szCs w:val="24"/>
        </w:rPr>
        <w:t xml:space="preserve">5% от начальной (максимальной) цены Договора, что составляет </w:t>
      </w:r>
      <w:r w:rsidR="00B220BD" w:rsidRPr="0075565C">
        <w:rPr>
          <w:rFonts w:ascii="Times New Roman" w:hAnsi="Times New Roman" w:cs="Times New Roman"/>
          <w:b/>
          <w:u w:val="single"/>
        </w:rPr>
        <w:t>23 262</w:t>
      </w:r>
      <w:r w:rsidR="00B220BD">
        <w:rPr>
          <w:rFonts w:ascii="Times New Roman" w:hAnsi="Times New Roman" w:cs="Times New Roman"/>
          <w:b/>
          <w:u w:val="single"/>
        </w:rPr>
        <w:t xml:space="preserve"> (двадцать три тысячи двести шестьдесят два) рубля 73 копейки</w:t>
      </w:r>
      <w:r w:rsidR="00B220BD" w:rsidRPr="008D7B59">
        <w:rPr>
          <w:rFonts w:ascii="Times New Roman" w:hAnsi="Times New Roman" w:cs="Times New Roman"/>
          <w:b/>
          <w:u w:val="single"/>
        </w:rPr>
        <w:t>.</w:t>
      </w:r>
    </w:p>
    <w:p w:rsidR="00203A72" w:rsidRDefault="00203A72" w:rsidP="00203A72">
      <w:pPr>
        <w:tabs>
          <w:tab w:val="num" w:pos="0"/>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Pr>
          <w:rFonts w:ascii="Times New Roman" w:hAnsi="Times New Roman" w:cs="Times New Roman"/>
          <w:sz w:val="24"/>
          <w:szCs w:val="24"/>
        </w:rPr>
        <w:t>Договор</w:t>
      </w:r>
      <w:r>
        <w:rPr>
          <w:rFonts w:ascii="Times New Roman" w:eastAsia="Calibri" w:hAnsi="Times New Roman" w:cs="Times New Roman"/>
          <w:sz w:val="24"/>
          <w:szCs w:val="24"/>
        </w:rPr>
        <w:t xml:space="preserve">а, участник закупки, с которым заключается </w:t>
      </w:r>
      <w:r>
        <w:rPr>
          <w:rFonts w:ascii="Times New Roman" w:hAnsi="Times New Roman" w:cs="Times New Roman"/>
          <w:sz w:val="24"/>
          <w:szCs w:val="24"/>
        </w:rPr>
        <w:t>Договор</w:t>
      </w:r>
      <w:r>
        <w:rPr>
          <w:rFonts w:ascii="Times New Roman" w:eastAsia="Calibri" w:hAnsi="Times New Roman" w:cs="Times New Roman"/>
          <w:sz w:val="24"/>
          <w:szCs w:val="24"/>
        </w:rPr>
        <w:t>,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roofErr w:type="gramEnd"/>
    </w:p>
    <w:p w:rsidR="00203A72" w:rsidRDefault="00203A72" w:rsidP="00203A72">
      <w:pPr>
        <w:pStyle w:val="af1"/>
        <w:tabs>
          <w:tab w:val="left" w:pos="709"/>
        </w:tabs>
        <w:spacing w:after="0"/>
        <w:ind w:firstLine="426"/>
        <w:rPr>
          <w:color w:val="000000"/>
          <w:kern w:val="16"/>
        </w:rPr>
      </w:pPr>
      <w: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03A72" w:rsidRDefault="00203A72" w:rsidP="00203A72">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6.4. Срок действия обеспечения исполнения </w:t>
      </w:r>
      <w:r>
        <w:rPr>
          <w:rFonts w:ascii="Times New Roman" w:hAnsi="Times New Roman" w:cs="Times New Roman"/>
          <w:sz w:val="24"/>
          <w:szCs w:val="24"/>
        </w:rPr>
        <w:t>Договор</w:t>
      </w:r>
      <w:r>
        <w:rPr>
          <w:rFonts w:ascii="Times New Roman" w:eastAsia="Calibri" w:hAnsi="Times New Roman" w:cs="Times New Roman"/>
          <w:sz w:val="24"/>
          <w:szCs w:val="24"/>
        </w:rPr>
        <w:t xml:space="preserve">а в форме банковской гарантии должен превышать срок действия </w:t>
      </w:r>
      <w:r>
        <w:rPr>
          <w:rFonts w:ascii="Times New Roman" w:hAnsi="Times New Roman" w:cs="Times New Roman"/>
          <w:sz w:val="24"/>
          <w:szCs w:val="24"/>
        </w:rPr>
        <w:t>Договор</w:t>
      </w:r>
      <w:r>
        <w:rPr>
          <w:rFonts w:ascii="Times New Roman" w:eastAsia="Calibri" w:hAnsi="Times New Roman" w:cs="Times New Roman"/>
          <w:sz w:val="24"/>
          <w:szCs w:val="24"/>
        </w:rPr>
        <w:t>а не менее чем на один месяц.</w:t>
      </w:r>
    </w:p>
    <w:p w:rsidR="00203A72" w:rsidRDefault="00203A72" w:rsidP="00203A72">
      <w:pPr>
        <w:pStyle w:val="af1"/>
        <w:tabs>
          <w:tab w:val="left" w:pos="709"/>
        </w:tabs>
        <w:spacing w:after="0"/>
        <w:ind w:firstLine="426"/>
        <w:rPr>
          <w:color w:val="000000"/>
          <w:kern w:val="16"/>
        </w:rPr>
      </w:pPr>
      <w:r>
        <w:rPr>
          <w:color w:val="000000"/>
          <w:kern w:val="16"/>
        </w:rPr>
        <w:t xml:space="preserve">6.5. По </w:t>
      </w:r>
      <w:r>
        <w:t>Договор</w:t>
      </w:r>
      <w:r>
        <w:rPr>
          <w:color w:val="000000"/>
          <w:kern w:val="16"/>
        </w:rPr>
        <w:t xml:space="preserve">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w:t>
      </w:r>
      <w:r>
        <w:t>Договор</w:t>
      </w:r>
      <w:r>
        <w:rPr>
          <w:color w:val="000000"/>
          <w:kern w:val="16"/>
        </w:rPr>
        <w:t>у, а также обязанность по выплате неустойки (штрафа, пени), возврату аванса и иных долгов, возникших у Поставщика перед Заказчиком.</w:t>
      </w:r>
    </w:p>
    <w:p w:rsidR="00203A72" w:rsidRDefault="00203A72" w:rsidP="00203A72">
      <w:pPr>
        <w:pStyle w:val="af1"/>
        <w:tabs>
          <w:tab w:val="left" w:pos="709"/>
        </w:tabs>
        <w:spacing w:after="0"/>
        <w:ind w:firstLine="426"/>
        <w:rPr>
          <w:color w:val="000000"/>
          <w:kern w:val="16"/>
        </w:rPr>
      </w:pPr>
      <w:r>
        <w:rPr>
          <w:color w:val="000000"/>
          <w:kern w:val="16"/>
        </w:rPr>
        <w:t xml:space="preserve">6.6. Требования к обеспечению исполнения </w:t>
      </w:r>
      <w:r>
        <w:t>Договор</w:t>
      </w:r>
      <w:r>
        <w:rPr>
          <w:color w:val="000000"/>
          <w:kern w:val="16"/>
        </w:rPr>
        <w:t>а, предоставляемому в виде банковской гарантии:</w:t>
      </w:r>
    </w:p>
    <w:p w:rsidR="00203A72" w:rsidRDefault="00203A72" w:rsidP="00916B16">
      <w:pPr>
        <w:pStyle w:val="af1"/>
        <w:tabs>
          <w:tab w:val="left" w:pos="709"/>
        </w:tabs>
        <w:spacing w:after="0"/>
        <w:ind w:firstLine="709"/>
        <w:rPr>
          <w:color w:val="000000"/>
          <w:kern w:val="16"/>
        </w:rPr>
      </w:pPr>
      <w:proofErr w:type="gramStart"/>
      <w:r>
        <w:rPr>
          <w:color w:val="000000"/>
          <w:kern w:val="16"/>
        </w:rPr>
        <w:t>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Pr>
          <w:color w:val="000000"/>
          <w:kern w:val="16"/>
        </w:rPr>
        <w:t xml:space="preserve"> Правительства Российской Федерации от 8 ноября 2013 г. №1005 (с учетом изменений и дополнений).</w:t>
      </w:r>
    </w:p>
    <w:p w:rsidR="00203A72" w:rsidRDefault="00203A72" w:rsidP="00203A72">
      <w:pPr>
        <w:pStyle w:val="af1"/>
        <w:tabs>
          <w:tab w:val="left" w:pos="709"/>
        </w:tabs>
        <w:spacing w:after="0"/>
        <w:ind w:firstLine="426"/>
        <w:rPr>
          <w:color w:val="000000"/>
          <w:kern w:val="16"/>
        </w:rPr>
      </w:pPr>
      <w:r>
        <w:rPr>
          <w:color w:val="000000"/>
          <w:kern w:val="16"/>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t>Договор</w:t>
      </w:r>
      <w:r>
        <w:rPr>
          <w:color w:val="000000"/>
          <w:kern w:val="16"/>
        </w:rPr>
        <w:t>у в полном объеме.</w:t>
      </w:r>
    </w:p>
    <w:p w:rsidR="006E0695" w:rsidRDefault="006E0695" w:rsidP="006E0695">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6E0695" w:rsidRDefault="006E0695" w:rsidP="006E0695">
      <w:pPr>
        <w:autoSpaceDE w:val="0"/>
        <w:autoSpaceDN w:val="0"/>
        <w:adjustRightInd w:val="0"/>
        <w:spacing w:after="0" w:line="240" w:lineRule="auto"/>
        <w:jc w:val="both"/>
        <w:rPr>
          <w:rFonts w:ascii="Times New Roman" w:eastAsia="Calibri" w:hAnsi="Times New Roman" w:cs="Times New Roman"/>
          <w:color w:val="000000"/>
          <w:kern w:val="16"/>
          <w:sz w:val="24"/>
          <w:szCs w:val="24"/>
        </w:rPr>
      </w:pPr>
    </w:p>
    <w:p w:rsidR="00203A72" w:rsidRDefault="00203A72" w:rsidP="00203A72">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Pr>
          <w:rFonts w:ascii="Times New Roman" w:eastAsia="Calibri" w:hAnsi="Times New Roman" w:cs="Times New Roman"/>
          <w:color w:val="000000"/>
          <w:kern w:val="16"/>
          <w:sz w:val="24"/>
          <w:szCs w:val="24"/>
        </w:rPr>
        <w:lastRenderedPageBreak/>
        <w:t xml:space="preserve">* Положения раздела 6 настоящего </w:t>
      </w:r>
      <w:r>
        <w:rPr>
          <w:rFonts w:ascii="Times New Roman" w:hAnsi="Times New Roman" w:cs="Times New Roman"/>
          <w:sz w:val="24"/>
          <w:szCs w:val="24"/>
        </w:rPr>
        <w:t>Договор</w:t>
      </w:r>
      <w:r>
        <w:rPr>
          <w:rFonts w:ascii="Times New Roman" w:eastAsia="Calibri" w:hAnsi="Times New Roman" w:cs="Times New Roman"/>
          <w:color w:val="000000"/>
          <w:kern w:val="16"/>
          <w:sz w:val="24"/>
          <w:szCs w:val="24"/>
        </w:rPr>
        <w:t xml:space="preserve">а (гражданско-правового договора) об обеспечении исполнения </w:t>
      </w:r>
      <w:r>
        <w:rPr>
          <w:rFonts w:ascii="Times New Roman" w:hAnsi="Times New Roman" w:cs="Times New Roman"/>
          <w:sz w:val="24"/>
          <w:szCs w:val="24"/>
        </w:rPr>
        <w:t>Договор</w:t>
      </w:r>
      <w:r>
        <w:rPr>
          <w:rFonts w:ascii="Times New Roman" w:eastAsia="Calibri" w:hAnsi="Times New Roman" w:cs="Times New Roman"/>
          <w:color w:val="000000"/>
          <w:kern w:val="16"/>
          <w:sz w:val="24"/>
          <w:szCs w:val="24"/>
        </w:rPr>
        <w:t>а не применяются в случае:</w:t>
      </w:r>
    </w:p>
    <w:p w:rsidR="00203A72" w:rsidRDefault="00203A72" w:rsidP="00203A72">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Pr>
          <w:rFonts w:ascii="Times New Roman" w:eastAsia="Calibri" w:hAnsi="Times New Roman" w:cs="Times New Roman"/>
          <w:color w:val="000000"/>
          <w:kern w:val="16"/>
          <w:sz w:val="24"/>
          <w:szCs w:val="24"/>
        </w:rPr>
        <w:t xml:space="preserve">1) заключения </w:t>
      </w:r>
      <w:r>
        <w:rPr>
          <w:rFonts w:ascii="Times New Roman" w:hAnsi="Times New Roman" w:cs="Times New Roman"/>
          <w:sz w:val="24"/>
          <w:szCs w:val="24"/>
        </w:rPr>
        <w:t>Договор</w:t>
      </w:r>
      <w:r>
        <w:rPr>
          <w:rFonts w:ascii="Times New Roman" w:eastAsia="Calibri" w:hAnsi="Times New Roman" w:cs="Times New Roman"/>
          <w:color w:val="000000"/>
          <w:kern w:val="16"/>
          <w:sz w:val="24"/>
          <w:szCs w:val="24"/>
        </w:rPr>
        <w:t>а с участником закупки, который является государственным или муниципальным казенным учреждением;</w:t>
      </w:r>
    </w:p>
    <w:p w:rsidR="00203A72" w:rsidRDefault="00203A72" w:rsidP="00203A72">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Pr>
          <w:rFonts w:ascii="Times New Roman" w:eastAsia="Calibri" w:hAnsi="Times New Roman" w:cs="Times New Roman"/>
          <w:color w:val="000000"/>
          <w:kern w:val="16"/>
          <w:sz w:val="24"/>
          <w:szCs w:val="24"/>
        </w:rPr>
        <w:t>2) осуществления закупки услуги по предоставлению кредита;</w:t>
      </w:r>
    </w:p>
    <w:p w:rsidR="00203A72" w:rsidRDefault="00203A72" w:rsidP="00203A72">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Pr>
          <w:rFonts w:ascii="Times New Roman" w:eastAsia="Calibri" w:hAnsi="Times New Roman" w:cs="Times New Roman"/>
          <w:color w:val="000000"/>
          <w:kern w:val="16"/>
          <w:sz w:val="24"/>
          <w:szCs w:val="24"/>
        </w:rPr>
        <w:t xml:space="preserve">3) заключение бюджетным учреждением </w:t>
      </w:r>
      <w:r>
        <w:rPr>
          <w:rFonts w:ascii="Times New Roman" w:hAnsi="Times New Roman" w:cs="Times New Roman"/>
          <w:sz w:val="24"/>
          <w:szCs w:val="24"/>
        </w:rPr>
        <w:t>Договор</w:t>
      </w:r>
      <w:r>
        <w:rPr>
          <w:rFonts w:ascii="Times New Roman" w:eastAsia="Calibri" w:hAnsi="Times New Roman" w:cs="Times New Roman"/>
          <w:color w:val="000000"/>
          <w:kern w:val="16"/>
          <w:sz w:val="24"/>
          <w:szCs w:val="24"/>
        </w:rPr>
        <w:t>а, предметом которого является выдача банковской гарантии.</w:t>
      </w:r>
    </w:p>
    <w:p w:rsidR="00B847C9" w:rsidRPr="00A05871" w:rsidRDefault="00B847C9" w:rsidP="00B847C9">
      <w:pPr>
        <w:spacing w:after="0" w:line="240" w:lineRule="auto"/>
        <w:jc w:val="center"/>
        <w:rPr>
          <w:rFonts w:ascii="Times New Roman" w:hAnsi="Times New Roman" w:cs="Times New Roman"/>
          <w:sz w:val="24"/>
          <w:szCs w:val="24"/>
        </w:rPr>
      </w:pPr>
      <w:r w:rsidRPr="00A05871">
        <w:rPr>
          <w:rFonts w:ascii="Times New Roman" w:hAnsi="Times New Roman" w:cs="Times New Roman"/>
          <w:sz w:val="24"/>
          <w:szCs w:val="24"/>
        </w:rPr>
        <w:t>7. Ответственность сторон</w:t>
      </w:r>
    </w:p>
    <w:p w:rsidR="00B847C9" w:rsidRPr="002E621F" w:rsidRDefault="00B847C9" w:rsidP="00B847C9">
      <w:pPr>
        <w:spacing w:after="0" w:line="240" w:lineRule="auto"/>
        <w:rPr>
          <w:rFonts w:ascii="Times New Roman" w:hAnsi="Times New Roman" w:cs="Times New Roman"/>
          <w:sz w:val="24"/>
          <w:szCs w:val="24"/>
        </w:rPr>
      </w:pPr>
      <w:r w:rsidRPr="002E621F">
        <w:rPr>
          <w:rFonts w:ascii="Times New Roman" w:hAnsi="Times New Roman" w:cs="Times New Roman"/>
          <w:sz w:val="24"/>
          <w:szCs w:val="24"/>
        </w:rPr>
        <w:t xml:space="preserve">7.1. Стороны несут ответственность за неисполнение и ненадлежащее исполнение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а, в том числе за неполное и (или) несвоевременное исполнение своих обязательств по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у. </w:t>
      </w:r>
    </w:p>
    <w:p w:rsidR="00B847C9" w:rsidRPr="002E621F" w:rsidRDefault="00B847C9" w:rsidP="00B847C9">
      <w:pPr>
        <w:pStyle w:val="ConsPlusNormal0"/>
        <w:ind w:firstLine="540"/>
        <w:jc w:val="both"/>
        <w:rPr>
          <w:rFonts w:ascii="Times New Roman" w:hAnsi="Times New Roman" w:cs="Times New Roman"/>
          <w:sz w:val="24"/>
          <w:szCs w:val="24"/>
        </w:rPr>
      </w:pPr>
      <w:r w:rsidRPr="002E621F">
        <w:rPr>
          <w:rFonts w:ascii="Times New Roman" w:hAnsi="Times New Roman" w:cs="Times New Roman"/>
          <w:sz w:val="24"/>
          <w:szCs w:val="24"/>
        </w:rPr>
        <w:t xml:space="preserve">7.2. Размер штрафа устанавливается контрактом в порядке, установленном </w:t>
      </w:r>
      <w:hyperlink w:anchor="P57" w:history="1">
        <w:r w:rsidRPr="002E621F">
          <w:rPr>
            <w:rFonts w:ascii="Times New Roman" w:hAnsi="Times New Roman" w:cs="Times New Roman"/>
            <w:sz w:val="24"/>
            <w:szCs w:val="24"/>
          </w:rPr>
          <w:t>пунктами 7.3</w:t>
        </w:r>
      </w:hyperlink>
      <w:r w:rsidRPr="002E621F">
        <w:rPr>
          <w:rFonts w:ascii="Times New Roman" w:hAnsi="Times New Roman" w:cs="Times New Roman"/>
          <w:sz w:val="24"/>
          <w:szCs w:val="24"/>
        </w:rPr>
        <w:t xml:space="preserve"> – 7.7, в виде фиксированной суммы, в том числе рассчитываемой как процент цены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а, или в случае, если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ом предусмотрены этапы исполнения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а, как процент этапа исполнения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а (далее - цена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а (этапа)).</w:t>
      </w:r>
    </w:p>
    <w:p w:rsidR="00B847C9" w:rsidRPr="002E621F" w:rsidRDefault="00B847C9" w:rsidP="00B847C9">
      <w:pPr>
        <w:autoSpaceDE w:val="0"/>
        <w:autoSpaceDN w:val="0"/>
        <w:adjustRightInd w:val="0"/>
        <w:spacing w:after="0" w:line="240" w:lineRule="auto"/>
        <w:ind w:firstLine="540"/>
        <w:rPr>
          <w:rFonts w:ascii="Times New Roman" w:hAnsi="Times New Roman" w:cs="Times New Roman"/>
          <w:b/>
          <w:sz w:val="24"/>
          <w:szCs w:val="24"/>
        </w:rPr>
      </w:pPr>
      <w:bookmarkStart w:id="35" w:name="P57"/>
      <w:bookmarkEnd w:id="35"/>
      <w:r w:rsidRPr="002E621F">
        <w:rPr>
          <w:rFonts w:ascii="Times New Roman" w:hAnsi="Times New Roman" w:cs="Times New Roman"/>
          <w:sz w:val="24"/>
          <w:szCs w:val="24"/>
        </w:rPr>
        <w:t>7.3</w:t>
      </w:r>
      <w:r w:rsidRPr="002E621F">
        <w:rPr>
          <w:rFonts w:ascii="Times New Roman" w:hAnsi="Times New Roman" w:cs="Times New Roman"/>
          <w:b/>
          <w:sz w:val="24"/>
          <w:szCs w:val="24"/>
        </w:rPr>
        <w:t xml:space="preserve">. </w:t>
      </w:r>
      <w:r w:rsidRPr="002E621F">
        <w:rPr>
          <w:rFonts w:ascii="Times New Roman" w:hAnsi="Times New Roman" w:cs="Times New Roman"/>
          <w:sz w:val="24"/>
          <w:szCs w:val="24"/>
        </w:rPr>
        <w:t xml:space="preserve">Штрафы начисляются за неисполнение или ненадлежащее исполнение Поставщиком обязательств, предусмотренных настоящим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ом, за исключением просрочки исполнения Поставщиком обязательств (в том числе гарантийного обязательства), предусмотренных настоящим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ом. За каждый факт неисполнения или ненадлежащего исполнения Поставщиком обязательств, предусмотренных настоящим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ом, за исключением просрочки исполнения обязательств (в том числе гарантийного обязательства), предусмотренных настоящим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ом, размер штрафа устанавливается в виде фиксированной суммы</w:t>
      </w:r>
      <w:r w:rsidRPr="002E621F">
        <w:rPr>
          <w:rStyle w:val="afc"/>
          <w:rFonts w:ascii="Times New Roman" w:hAnsi="Times New Roman" w:cs="Times New Roman"/>
          <w:sz w:val="24"/>
          <w:szCs w:val="24"/>
        </w:rPr>
        <w:footnoteReference w:id="2"/>
      </w:r>
      <w:r w:rsidRPr="002E621F">
        <w:rPr>
          <w:rFonts w:ascii="Times New Roman" w:hAnsi="Times New Roman" w:cs="Times New Roman"/>
          <w:sz w:val="24"/>
          <w:szCs w:val="24"/>
        </w:rPr>
        <w:t>, что составляет</w:t>
      </w:r>
      <w:proofErr w:type="gramStart"/>
      <w:r w:rsidRPr="002E621F">
        <w:rPr>
          <w:rFonts w:ascii="Times New Roman" w:hAnsi="Times New Roman" w:cs="Times New Roman"/>
          <w:sz w:val="24"/>
          <w:szCs w:val="24"/>
        </w:rPr>
        <w:t xml:space="preserve"> ______ (_______________) </w:t>
      </w:r>
      <w:proofErr w:type="gramEnd"/>
      <w:r w:rsidRPr="002E621F">
        <w:rPr>
          <w:rFonts w:ascii="Times New Roman" w:hAnsi="Times New Roman" w:cs="Times New Roman"/>
          <w:sz w:val="24"/>
          <w:szCs w:val="24"/>
        </w:rPr>
        <w:t>рублей __ копеек.</w:t>
      </w:r>
    </w:p>
    <w:p w:rsidR="00B847C9" w:rsidRDefault="00B847C9" w:rsidP="00B847C9">
      <w:pPr>
        <w:autoSpaceDE w:val="0"/>
        <w:autoSpaceDN w:val="0"/>
        <w:adjustRightInd w:val="0"/>
        <w:spacing w:after="0" w:line="240" w:lineRule="auto"/>
        <w:ind w:firstLine="540"/>
        <w:rPr>
          <w:rFonts w:ascii="Times New Roman" w:hAnsi="Times New Roman" w:cs="Times New Roman"/>
          <w:sz w:val="24"/>
          <w:szCs w:val="24"/>
        </w:rPr>
      </w:pPr>
      <w:r w:rsidRPr="002E621F">
        <w:rPr>
          <w:rFonts w:ascii="Times New Roman" w:hAnsi="Times New Roman" w:cs="Times New Roman"/>
          <w:sz w:val="24"/>
          <w:szCs w:val="24"/>
        </w:rPr>
        <w:t xml:space="preserve">7.4. </w:t>
      </w:r>
      <w:proofErr w:type="gramStart"/>
      <w:r w:rsidRPr="002E621F">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настоящего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w:t>
      </w:r>
      <w:proofErr w:type="gramEnd"/>
    </w:p>
    <w:p w:rsidR="00B847C9" w:rsidRPr="00E672D1" w:rsidRDefault="00B847C9" w:rsidP="00B847C9">
      <w:pPr>
        <w:autoSpaceDE w:val="0"/>
        <w:autoSpaceDN w:val="0"/>
        <w:adjustRightInd w:val="0"/>
        <w:spacing w:after="0" w:line="240" w:lineRule="auto"/>
        <w:ind w:firstLine="540"/>
        <w:rPr>
          <w:rFonts w:ascii="Times New Roman" w:hAnsi="Times New Roman" w:cs="Times New Roman"/>
          <w:sz w:val="24"/>
          <w:szCs w:val="24"/>
        </w:rPr>
      </w:pPr>
      <w:r w:rsidRPr="00A05871">
        <w:rPr>
          <w:rFonts w:ascii="Times New Roman" w:hAnsi="Times New Roman" w:cs="Times New Roman"/>
          <w:sz w:val="24"/>
          <w:szCs w:val="24"/>
        </w:rPr>
        <w:t>Договор</w:t>
      </w:r>
      <w:r w:rsidRPr="002E621F">
        <w:rPr>
          <w:rFonts w:ascii="Times New Roman" w:hAnsi="Times New Roman" w:cs="Times New Roman"/>
          <w:sz w:val="24"/>
          <w:szCs w:val="24"/>
        </w:rPr>
        <w:t>ом, и устанавливается в виде фиксированной суммы</w:t>
      </w:r>
      <w:r w:rsidRPr="002E621F">
        <w:rPr>
          <w:rFonts w:ascii="Times New Roman" w:hAnsi="Times New Roman" w:cs="Times New Roman"/>
          <w:sz w:val="24"/>
          <w:szCs w:val="24"/>
          <w:vertAlign w:val="superscript"/>
        </w:rPr>
        <w:footnoteReference w:id="3"/>
      </w:r>
      <w:r w:rsidRPr="002E621F">
        <w:rPr>
          <w:rFonts w:ascii="Times New Roman" w:hAnsi="Times New Roman" w:cs="Times New Roman"/>
          <w:sz w:val="24"/>
          <w:szCs w:val="24"/>
        </w:rPr>
        <w:t xml:space="preserve">, что составляет ______ </w:t>
      </w:r>
      <w:r w:rsidRPr="00A05871">
        <w:rPr>
          <w:rFonts w:ascii="Times New Roman" w:hAnsi="Times New Roman" w:cs="Times New Roman"/>
          <w:sz w:val="24"/>
          <w:szCs w:val="24"/>
        </w:rPr>
        <w:t>Директор                                                                                                  Е.Б. Комисаренко</w:t>
      </w:r>
    </w:p>
    <w:p w:rsidR="00B847C9" w:rsidRDefault="00B847C9" w:rsidP="00B847C9">
      <w:pPr>
        <w:autoSpaceDE w:val="0"/>
        <w:autoSpaceDN w:val="0"/>
        <w:adjustRightInd w:val="0"/>
        <w:spacing w:after="0" w:line="240" w:lineRule="auto"/>
        <w:rPr>
          <w:rFonts w:ascii="Times New Roman" w:hAnsi="Times New Roman" w:cs="Times New Roman"/>
          <w:sz w:val="24"/>
          <w:szCs w:val="24"/>
        </w:rPr>
      </w:pPr>
    </w:p>
    <w:p w:rsidR="00B847C9" w:rsidRPr="002E621F" w:rsidRDefault="00B847C9" w:rsidP="00B847C9">
      <w:pPr>
        <w:autoSpaceDE w:val="0"/>
        <w:autoSpaceDN w:val="0"/>
        <w:adjustRightInd w:val="0"/>
        <w:spacing w:after="0" w:line="240" w:lineRule="auto"/>
        <w:ind w:firstLine="540"/>
        <w:rPr>
          <w:rFonts w:ascii="Times New Roman" w:hAnsi="Times New Roman" w:cs="Times New Roman"/>
          <w:sz w:val="24"/>
          <w:szCs w:val="24"/>
        </w:rPr>
      </w:pPr>
      <w:r w:rsidRPr="002E621F">
        <w:rPr>
          <w:rFonts w:ascii="Times New Roman" w:hAnsi="Times New Roman" w:cs="Times New Roman"/>
          <w:sz w:val="24"/>
          <w:szCs w:val="24"/>
        </w:rPr>
        <w:t>(_______________) рублей __ копеек.</w:t>
      </w:r>
    </w:p>
    <w:p w:rsidR="00B847C9" w:rsidRPr="002E621F" w:rsidRDefault="00B847C9" w:rsidP="00B847C9">
      <w:pPr>
        <w:autoSpaceDE w:val="0"/>
        <w:autoSpaceDN w:val="0"/>
        <w:adjustRightInd w:val="0"/>
        <w:spacing w:after="0" w:line="240" w:lineRule="auto"/>
        <w:ind w:firstLine="540"/>
        <w:rPr>
          <w:rFonts w:ascii="Times New Roman" w:hAnsi="Times New Roman" w:cs="Times New Roman"/>
          <w:sz w:val="24"/>
          <w:szCs w:val="24"/>
        </w:rPr>
      </w:pPr>
      <w:r w:rsidRPr="002E621F">
        <w:rPr>
          <w:rFonts w:ascii="Times New Roman" w:hAnsi="Times New Roman" w:cs="Times New Roman"/>
          <w:sz w:val="24"/>
          <w:szCs w:val="24"/>
        </w:rPr>
        <w:t xml:space="preserve">7.5. За каждый факт неисполнения или ненадлежащего исполнения Поставщиком обязательства, предусмотренного настоящим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ом, которое не имеет стоимостного выражения, размер штрафа устанавливается (при наличии в настоящем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е таких обязательств) в виде фиксированной суммы</w:t>
      </w:r>
      <w:r w:rsidRPr="002E621F">
        <w:rPr>
          <w:rFonts w:ascii="Times New Roman" w:hAnsi="Times New Roman" w:cs="Times New Roman"/>
          <w:sz w:val="24"/>
          <w:szCs w:val="24"/>
          <w:vertAlign w:val="superscript"/>
        </w:rPr>
        <w:footnoteReference w:id="4"/>
      </w:r>
      <w:r w:rsidRPr="002E621F">
        <w:rPr>
          <w:rFonts w:ascii="Times New Roman" w:hAnsi="Times New Roman" w:cs="Times New Roman"/>
          <w:sz w:val="24"/>
          <w:szCs w:val="24"/>
        </w:rPr>
        <w:t>, что составляет</w:t>
      </w:r>
      <w:proofErr w:type="gramStart"/>
      <w:r w:rsidRPr="002E621F">
        <w:rPr>
          <w:rFonts w:ascii="Times New Roman" w:hAnsi="Times New Roman" w:cs="Times New Roman"/>
          <w:sz w:val="24"/>
          <w:szCs w:val="24"/>
        </w:rPr>
        <w:t xml:space="preserve">______ (_______________) </w:t>
      </w:r>
      <w:proofErr w:type="gramEnd"/>
      <w:r w:rsidRPr="002E621F">
        <w:rPr>
          <w:rFonts w:ascii="Times New Roman" w:hAnsi="Times New Roman" w:cs="Times New Roman"/>
          <w:sz w:val="24"/>
          <w:szCs w:val="24"/>
        </w:rPr>
        <w:t>рублей __ копеек.</w:t>
      </w:r>
    </w:p>
    <w:p w:rsidR="00B847C9" w:rsidRPr="002E621F" w:rsidRDefault="00B847C9" w:rsidP="00B847C9">
      <w:pPr>
        <w:autoSpaceDE w:val="0"/>
        <w:autoSpaceDN w:val="0"/>
        <w:adjustRightInd w:val="0"/>
        <w:spacing w:after="0" w:line="240" w:lineRule="auto"/>
        <w:ind w:firstLine="540"/>
        <w:rPr>
          <w:rFonts w:ascii="Times New Roman" w:hAnsi="Times New Roman" w:cs="Times New Roman"/>
          <w:sz w:val="24"/>
          <w:szCs w:val="24"/>
        </w:rPr>
      </w:pPr>
      <w:r w:rsidRPr="002E621F">
        <w:rPr>
          <w:rFonts w:ascii="Times New Roman" w:hAnsi="Times New Roman" w:cs="Times New Roman"/>
          <w:sz w:val="24"/>
          <w:szCs w:val="24"/>
        </w:rPr>
        <w:t xml:space="preserve">7.6. В случае если настоящим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ом предусмотрено условие о гражданско-правовой ответственности Поставщиков за неисполнение условия о привлечении к исполнению настоящего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ом, что составляет</w:t>
      </w:r>
      <w:proofErr w:type="gramStart"/>
      <w:r w:rsidRPr="002E621F">
        <w:rPr>
          <w:rFonts w:ascii="Times New Roman" w:hAnsi="Times New Roman" w:cs="Times New Roman"/>
          <w:sz w:val="24"/>
          <w:szCs w:val="24"/>
        </w:rPr>
        <w:t xml:space="preserve">______ (_______________) </w:t>
      </w:r>
      <w:proofErr w:type="gramEnd"/>
      <w:r w:rsidRPr="002E621F">
        <w:rPr>
          <w:rFonts w:ascii="Times New Roman" w:hAnsi="Times New Roman" w:cs="Times New Roman"/>
          <w:sz w:val="24"/>
          <w:szCs w:val="24"/>
        </w:rPr>
        <w:t>рублей __ копеек.</w:t>
      </w:r>
    </w:p>
    <w:p w:rsidR="00B847C9" w:rsidRPr="002E621F" w:rsidRDefault="00B847C9" w:rsidP="00B847C9">
      <w:pPr>
        <w:autoSpaceDE w:val="0"/>
        <w:autoSpaceDN w:val="0"/>
        <w:adjustRightInd w:val="0"/>
        <w:spacing w:after="0" w:line="240" w:lineRule="auto"/>
        <w:ind w:firstLine="540"/>
        <w:rPr>
          <w:rFonts w:ascii="Times New Roman" w:hAnsi="Times New Roman" w:cs="Times New Roman"/>
          <w:sz w:val="24"/>
          <w:szCs w:val="24"/>
        </w:rPr>
      </w:pPr>
      <w:bookmarkStart w:id="36" w:name="P82"/>
      <w:bookmarkEnd w:id="36"/>
      <w:r w:rsidRPr="002E621F">
        <w:rPr>
          <w:rFonts w:ascii="Times New Roman" w:hAnsi="Times New Roman" w:cs="Times New Roman"/>
          <w:sz w:val="24"/>
          <w:szCs w:val="24"/>
        </w:rPr>
        <w:t xml:space="preserve">7.7. За каждый факт неисполнения Заказчиком обязательств, предусмотренных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ом, за исключением просрочки исполнения обязательств, предусмотренных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ом, размер штрафа устанавливается в виде фиксированной суммы</w:t>
      </w:r>
      <w:r w:rsidRPr="002E621F">
        <w:rPr>
          <w:rFonts w:ascii="Times New Roman" w:hAnsi="Times New Roman" w:cs="Times New Roman"/>
          <w:sz w:val="24"/>
          <w:szCs w:val="24"/>
          <w:vertAlign w:val="superscript"/>
        </w:rPr>
        <w:footnoteReference w:id="5"/>
      </w:r>
      <w:r w:rsidRPr="002E621F">
        <w:rPr>
          <w:rFonts w:ascii="Times New Roman" w:hAnsi="Times New Roman" w:cs="Times New Roman"/>
          <w:sz w:val="24"/>
          <w:szCs w:val="24"/>
        </w:rPr>
        <w:t>, что составляет</w:t>
      </w:r>
      <w:proofErr w:type="gramStart"/>
      <w:r w:rsidRPr="002E621F">
        <w:rPr>
          <w:rFonts w:ascii="Times New Roman" w:hAnsi="Times New Roman" w:cs="Times New Roman"/>
          <w:sz w:val="24"/>
          <w:szCs w:val="24"/>
        </w:rPr>
        <w:t xml:space="preserve"> ______ (_______________) </w:t>
      </w:r>
      <w:proofErr w:type="gramEnd"/>
      <w:r w:rsidRPr="002E621F">
        <w:rPr>
          <w:rFonts w:ascii="Times New Roman" w:hAnsi="Times New Roman" w:cs="Times New Roman"/>
          <w:sz w:val="24"/>
          <w:szCs w:val="24"/>
        </w:rPr>
        <w:t>рублей __ копеек.</w:t>
      </w:r>
    </w:p>
    <w:p w:rsidR="00B847C9" w:rsidRPr="002E621F" w:rsidRDefault="00B847C9" w:rsidP="00B847C9">
      <w:pPr>
        <w:pStyle w:val="ConsPlusNormal0"/>
        <w:ind w:firstLine="540"/>
        <w:jc w:val="both"/>
        <w:rPr>
          <w:rFonts w:ascii="Times New Roman" w:hAnsi="Times New Roman" w:cs="Times New Roman"/>
          <w:sz w:val="24"/>
          <w:szCs w:val="24"/>
        </w:rPr>
      </w:pPr>
      <w:r w:rsidRPr="002E621F">
        <w:rPr>
          <w:rFonts w:ascii="Times New Roman" w:hAnsi="Times New Roman" w:cs="Times New Roman"/>
          <w:sz w:val="24"/>
          <w:szCs w:val="24"/>
        </w:rPr>
        <w:t xml:space="preserve">7.8. Пеня начисляется за каждый день просрочки исполнения Поставщиком обязательства, предусмотренного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ом, в размере одной трехсотой действующей на дату уплаты пени ставки рефинансирования Центрального банка Российской Федерации от цены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а, уменьшенной на сумму, пропорциональную объему обязательств, предусмотренных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ом и фактически исполненных Поставщиком.</w:t>
      </w:r>
    </w:p>
    <w:p w:rsidR="00B847C9" w:rsidRPr="002E621F" w:rsidRDefault="00B847C9" w:rsidP="00B847C9">
      <w:pPr>
        <w:autoSpaceDE w:val="0"/>
        <w:autoSpaceDN w:val="0"/>
        <w:adjustRightInd w:val="0"/>
        <w:spacing w:after="0" w:line="240" w:lineRule="auto"/>
        <w:outlineLvl w:val="0"/>
        <w:rPr>
          <w:rFonts w:ascii="Times New Roman" w:hAnsi="Times New Roman" w:cs="Times New Roman"/>
          <w:sz w:val="24"/>
          <w:szCs w:val="24"/>
        </w:rPr>
      </w:pPr>
      <w:r w:rsidRPr="002E621F">
        <w:rPr>
          <w:rFonts w:ascii="Times New Roman" w:hAnsi="Times New Roman" w:cs="Times New Roman"/>
          <w:sz w:val="24"/>
          <w:szCs w:val="24"/>
        </w:rPr>
        <w:t xml:space="preserve">7.9. В случае просрочки исполнения Заказчиком обязательств, предусмотренных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ом, а также в иных случаях неисполнения или ненадлежащего исполнения Заказчиком обязательств, предусмотренных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ом,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ом, начиная со дня, следующего после дня истечения установленного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ом срока исполнения обязательства. </w:t>
      </w:r>
    </w:p>
    <w:p w:rsidR="00B847C9" w:rsidRPr="002E621F" w:rsidRDefault="00B847C9" w:rsidP="00B847C9">
      <w:pPr>
        <w:autoSpaceDE w:val="0"/>
        <w:autoSpaceDN w:val="0"/>
        <w:spacing w:after="0" w:line="240" w:lineRule="auto"/>
        <w:ind w:firstLine="540"/>
        <w:rPr>
          <w:rFonts w:ascii="Times New Roman" w:hAnsi="Times New Roman" w:cs="Times New Roman"/>
          <w:sz w:val="24"/>
          <w:szCs w:val="24"/>
        </w:rPr>
      </w:pPr>
      <w:r w:rsidRPr="002E621F">
        <w:rPr>
          <w:rFonts w:ascii="Times New Roman" w:hAnsi="Times New Roman" w:cs="Times New Roman"/>
          <w:sz w:val="24"/>
          <w:szCs w:val="24"/>
        </w:rPr>
        <w:t xml:space="preserve">7.10. Пеня устанавливается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2E621F">
        <w:rPr>
          <w:rFonts w:ascii="Times New Roman" w:hAnsi="Times New Roman" w:cs="Times New Roman"/>
          <w:iCs/>
          <w:sz w:val="24"/>
          <w:szCs w:val="24"/>
        </w:rPr>
        <w:t>Федерального закона № 44-ФЗ</w:t>
      </w:r>
      <w:r w:rsidRPr="002E621F">
        <w:rPr>
          <w:rFonts w:ascii="Times New Roman" w:hAnsi="Times New Roman" w:cs="Times New Roman"/>
          <w:sz w:val="24"/>
          <w:szCs w:val="24"/>
        </w:rPr>
        <w:t>).</w:t>
      </w:r>
    </w:p>
    <w:p w:rsidR="00B847C9" w:rsidRPr="002E621F" w:rsidRDefault="00B847C9" w:rsidP="00B847C9">
      <w:pPr>
        <w:pStyle w:val="ConsPlusNormal0"/>
        <w:ind w:firstLine="540"/>
        <w:jc w:val="both"/>
        <w:rPr>
          <w:rFonts w:ascii="Times New Roman" w:hAnsi="Times New Roman" w:cs="Times New Roman"/>
          <w:sz w:val="24"/>
          <w:szCs w:val="24"/>
        </w:rPr>
      </w:pPr>
      <w:r w:rsidRPr="002E621F">
        <w:rPr>
          <w:rFonts w:ascii="Times New Roman" w:hAnsi="Times New Roman" w:cs="Times New Roman"/>
          <w:sz w:val="24"/>
          <w:szCs w:val="24"/>
        </w:rPr>
        <w:t xml:space="preserve">7.11. Общая сумма начисленной неустойки (штрафов, пени) за неисполнение или ненадлежащее исполнение Поставщиком обязательств, предусмотренных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ом, не может превышать цену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а.</w:t>
      </w:r>
    </w:p>
    <w:p w:rsidR="00B847C9" w:rsidRPr="002E621F" w:rsidRDefault="00B847C9" w:rsidP="00B847C9">
      <w:pPr>
        <w:pStyle w:val="ConsPlusNormal0"/>
        <w:ind w:firstLine="540"/>
        <w:jc w:val="both"/>
        <w:rPr>
          <w:rFonts w:ascii="Times New Roman" w:hAnsi="Times New Roman" w:cs="Times New Roman"/>
          <w:sz w:val="24"/>
          <w:szCs w:val="24"/>
        </w:rPr>
      </w:pPr>
      <w:r w:rsidRPr="002E621F">
        <w:rPr>
          <w:rFonts w:ascii="Times New Roman" w:hAnsi="Times New Roman" w:cs="Times New Roman"/>
          <w:sz w:val="24"/>
          <w:szCs w:val="24"/>
        </w:rPr>
        <w:t xml:space="preserve">Общая сумма начисленной неустойки (штрафов, пени) за ненадлежащее исполнение заказчиком обязательств, предусмотренных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ом, не может превышать цену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а.</w:t>
      </w:r>
    </w:p>
    <w:p w:rsidR="00B847C9" w:rsidRPr="002E621F" w:rsidRDefault="00B847C9" w:rsidP="00B847C9">
      <w:pPr>
        <w:pStyle w:val="ConsPlusNormal0"/>
        <w:ind w:firstLine="540"/>
        <w:jc w:val="both"/>
        <w:rPr>
          <w:rFonts w:ascii="Times New Roman" w:hAnsi="Times New Roman" w:cs="Times New Roman"/>
          <w:sz w:val="24"/>
          <w:szCs w:val="24"/>
        </w:rPr>
      </w:pPr>
      <w:r w:rsidRPr="002E621F">
        <w:rPr>
          <w:rFonts w:ascii="Times New Roman" w:hAnsi="Times New Roman" w:cs="Times New Roman"/>
          <w:sz w:val="24"/>
          <w:szCs w:val="24"/>
        </w:rPr>
        <w:t xml:space="preserve">7.12. В случае если настоящий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 будет заключен с физическим лицом, сумма, подлежащая уплате такому физическому лицу, уменьшается на размер налоговых платежей, связанных с оплатой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а.</w:t>
      </w:r>
    </w:p>
    <w:p w:rsidR="00B847C9" w:rsidRPr="00B847C9" w:rsidRDefault="00B847C9" w:rsidP="00B847C9">
      <w:pPr>
        <w:autoSpaceDE w:val="0"/>
        <w:autoSpaceDN w:val="0"/>
        <w:adjustRightInd w:val="0"/>
        <w:spacing w:after="0" w:line="240" w:lineRule="auto"/>
        <w:ind w:firstLine="540"/>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203A72" w:rsidRDefault="00203A72" w:rsidP="00203A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 Форс-мажорные обстоятельства</w:t>
      </w:r>
    </w:p>
    <w:p w:rsidR="00203A72" w:rsidRDefault="00203A72" w:rsidP="00203A72">
      <w:pPr>
        <w:pStyle w:val="afb"/>
        <w:ind w:firstLine="426"/>
      </w:pPr>
      <w:r>
        <w:t xml:space="preserve">8.1. </w:t>
      </w:r>
      <w:proofErr w:type="gramStart"/>
      <w: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203A72" w:rsidRDefault="00203A72" w:rsidP="00203A72">
      <w:pPr>
        <w:pStyle w:val="afb"/>
        <w:ind w:firstLine="426"/>
      </w:pPr>
      <w: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203A72" w:rsidRDefault="00203A72" w:rsidP="00203A72">
      <w:pPr>
        <w:pStyle w:val="afb"/>
        <w:ind w:firstLine="426"/>
      </w:pPr>
      <w:r>
        <w:t>8.3. Обязанность доказать наличие обстоятельств непреодолимой силы лежит на Стороне Договора, не выполнившей свои обязательства по Договору.</w:t>
      </w:r>
    </w:p>
    <w:p w:rsidR="00916B16" w:rsidRDefault="00916B16" w:rsidP="00203A72">
      <w:pPr>
        <w:pStyle w:val="afb"/>
        <w:ind w:firstLine="426"/>
      </w:pPr>
    </w:p>
    <w:p w:rsidR="00203A72" w:rsidRDefault="00203A72" w:rsidP="00203A72">
      <w:pPr>
        <w:pStyle w:val="afb"/>
        <w:ind w:firstLine="426"/>
      </w:pPr>
      <w: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203A72" w:rsidRDefault="00203A72" w:rsidP="00203A72">
      <w:pPr>
        <w:pStyle w:val="afb"/>
        <w:ind w:firstLine="426"/>
      </w:pPr>
      <w: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203A72" w:rsidRDefault="00203A72" w:rsidP="00203A72">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 Порядок разрешения споров</w:t>
      </w:r>
    </w:p>
    <w:p w:rsidR="00203A72" w:rsidRDefault="00203A72" w:rsidP="00203A72">
      <w:pPr>
        <w:pStyle w:val="afb"/>
        <w:ind w:firstLine="567"/>
      </w:pPr>
      <w: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203A72" w:rsidRDefault="00203A72" w:rsidP="00203A72">
      <w:pPr>
        <w:pStyle w:val="afb"/>
        <w:ind w:firstLine="567"/>
      </w:pPr>
      <w:r>
        <w:t xml:space="preserve">9.2. При </w:t>
      </w:r>
      <w:proofErr w:type="gramStart"/>
      <w:r>
        <w:t>не достижении</w:t>
      </w:r>
      <w:proofErr w:type="gramEnd"/>
      <w: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203A72" w:rsidRDefault="00203A72" w:rsidP="00203A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Расторжение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203A72" w:rsidRDefault="00203A72" w:rsidP="00203A72">
      <w:pPr>
        <w:pStyle w:val="afb"/>
        <w:ind w:firstLine="426"/>
      </w:pPr>
      <w: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203A72" w:rsidRDefault="00203A72" w:rsidP="00203A72">
      <w:pPr>
        <w:pStyle w:val="afb"/>
        <w:ind w:firstLine="426"/>
      </w:pPr>
      <w: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203A72" w:rsidRDefault="00203A72" w:rsidP="00203A72">
      <w:pPr>
        <w:pStyle w:val="afb"/>
        <w:ind w:firstLine="426"/>
      </w:pPr>
      <w: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203A72" w:rsidRDefault="00203A72" w:rsidP="00203A72">
      <w:pPr>
        <w:pStyle w:val="afb"/>
        <w:ind w:firstLine="426"/>
      </w:pPr>
      <w: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t>с даты получения</w:t>
      </w:r>
      <w:proofErr w:type="gramEnd"/>
      <w:r>
        <w:t xml:space="preserve"> предложения о расторжении Договора.</w:t>
      </w:r>
    </w:p>
    <w:p w:rsidR="00203A72" w:rsidRDefault="00203A72" w:rsidP="00203A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10.5. Заказчик вправе принять решение одностороннем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от исполнения </w:t>
      </w:r>
      <w:r>
        <w:rPr>
          <w:rFonts w:ascii="Times New Roman" w:hAnsi="Times New Roman" w:cs="Times New Roman"/>
        </w:rPr>
        <w:t>Договора</w:t>
      </w:r>
      <w:r>
        <w:rPr>
          <w:rFonts w:ascii="Times New Roman" w:hAnsi="Times New Roman" w:cs="Times New Roman"/>
          <w:sz w:val="24"/>
          <w:szCs w:val="24"/>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B847C9" w:rsidRPr="00E672D1" w:rsidRDefault="00B847C9" w:rsidP="00B847C9">
      <w:pPr>
        <w:autoSpaceDE w:val="0"/>
        <w:autoSpaceDN w:val="0"/>
        <w:adjustRightInd w:val="0"/>
        <w:spacing w:after="0" w:line="240" w:lineRule="auto"/>
        <w:ind w:firstLine="540"/>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B847C9" w:rsidRDefault="00B847C9" w:rsidP="00203A72">
      <w:pPr>
        <w:autoSpaceDE w:val="0"/>
        <w:autoSpaceDN w:val="0"/>
        <w:adjustRightInd w:val="0"/>
        <w:spacing w:after="0" w:line="240" w:lineRule="auto"/>
        <w:ind w:firstLine="426"/>
        <w:jc w:val="both"/>
        <w:rPr>
          <w:rFonts w:ascii="Times New Roman" w:eastAsia="Times New Roman" w:hAnsi="Times New Roman" w:cs="Times New Roman"/>
          <w:sz w:val="24"/>
          <w:szCs w:val="24"/>
        </w:rPr>
      </w:pPr>
    </w:p>
    <w:p w:rsidR="00203A72" w:rsidRDefault="00203A72" w:rsidP="00203A72">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 может быть принято Заказчиком только при условии, что по результатам экспертизы поставленного товара в заключени</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послужившие основанием для одностороннего отказа Заказчика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203A72" w:rsidRDefault="00203A72" w:rsidP="00B847C9">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10.7. </w:t>
      </w:r>
      <w:proofErr w:type="gramStart"/>
      <w:r>
        <w:rPr>
          <w:rFonts w:ascii="Times New Roman" w:hAnsi="Times New Roman" w:cs="Times New Roman"/>
          <w:sz w:val="24"/>
          <w:szCs w:val="24"/>
        </w:rPr>
        <w:t xml:space="preserve">Решение Заказчика об одностороннем отказе от исполнения Договора </w:t>
      </w:r>
      <w:r>
        <w:rPr>
          <w:rFonts w:ascii="Times New Roman" w:hAnsi="Times New Roman" w:cs="Times New Roman"/>
          <w:color w:val="CC00CC"/>
          <w:sz w:val="24"/>
          <w:szCs w:val="24"/>
        </w:rPr>
        <w:t>не позднее чем в течение трех рабочих дней с даты</w:t>
      </w:r>
      <w:r w:rsidR="00B847C9">
        <w:rPr>
          <w:rFonts w:ascii="Times New Roman" w:hAnsi="Times New Roman" w:cs="Times New Roman"/>
          <w:color w:val="CC00CC"/>
          <w:sz w:val="24"/>
          <w:szCs w:val="24"/>
        </w:rPr>
        <w:t xml:space="preserve"> </w:t>
      </w:r>
      <w:r>
        <w:rPr>
          <w:rFonts w:ascii="Times New Roman" w:hAnsi="Times New Roman" w:cs="Times New Roman"/>
          <w:sz w:val="24"/>
          <w:szCs w:val="24"/>
        </w:rPr>
        <w:t>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Pr>
          <w:rFonts w:ascii="Times New Roman" w:hAnsi="Times New Roman" w:cs="Times New Roman"/>
          <w:sz w:val="24"/>
          <w:szCs w:val="24"/>
        </w:rPr>
        <w:t xml:space="preserve"> иных сре</w:t>
      </w:r>
      <w:proofErr w:type="gramStart"/>
      <w:r>
        <w:rPr>
          <w:rFonts w:ascii="Times New Roman" w:hAnsi="Times New Roman" w:cs="Times New Roman"/>
          <w:sz w:val="24"/>
          <w:szCs w:val="24"/>
        </w:rPr>
        <w:t>дств св</w:t>
      </w:r>
      <w:proofErr w:type="gramEnd"/>
      <w:r>
        <w:rPr>
          <w:rFonts w:ascii="Times New Roman" w:hAnsi="Times New Roman" w:cs="Times New Roman"/>
          <w:sz w:val="24"/>
          <w:szCs w:val="24"/>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Pr>
          <w:rFonts w:ascii="Times New Roman" w:hAnsi="Times New Roman" w:cs="Times New Roman"/>
          <w:sz w:val="24"/>
          <w:szCs w:val="24"/>
        </w:rPr>
        <w:t>.</w:t>
      </w:r>
    </w:p>
    <w:p w:rsidR="00203A72" w:rsidRDefault="00203A72" w:rsidP="00203A72">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10.8. Решение Заказчика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вступает в </w:t>
      </w:r>
      <w:proofErr w:type="gramStart"/>
      <w:r>
        <w:rPr>
          <w:rFonts w:ascii="Times New Roman" w:eastAsia="Times New Roman" w:hAnsi="Times New Roman" w:cs="Times New Roman"/>
          <w:sz w:val="24"/>
          <w:szCs w:val="24"/>
        </w:rPr>
        <w:t>силу</w:t>
      </w:r>
      <w:proofErr w:type="gramEnd"/>
      <w:r>
        <w:rPr>
          <w:rFonts w:ascii="Times New Roman" w:eastAsia="Times New Roman" w:hAnsi="Times New Roman" w:cs="Times New Roman"/>
          <w:sz w:val="24"/>
          <w:szCs w:val="24"/>
        </w:rPr>
        <w:t xml:space="preserve"> и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203A72" w:rsidRDefault="00203A72" w:rsidP="00203A72">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10.9. </w:t>
      </w:r>
      <w:proofErr w:type="gramStart"/>
      <w:r>
        <w:rPr>
          <w:rFonts w:ascii="Times New Roman" w:eastAsia="Times New Roman" w:hAnsi="Times New Roman" w:cs="Times New Roman"/>
          <w:sz w:val="24"/>
          <w:szCs w:val="24"/>
        </w:rPr>
        <w:t xml:space="preserve">Заказчик обязан отменить не вступившее в силу решение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устранено нарушение условий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 xml:space="preserve"> Данное правило не применяется в случае повторного нарушения Поставщиком условий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которые в соответствии с гражданским законодательством являются основанием для одностороннего отказа Заказчика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203A72" w:rsidRDefault="00203A72" w:rsidP="00203A72">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10.10. </w:t>
      </w:r>
      <w:proofErr w:type="gramStart"/>
      <w:r>
        <w:rPr>
          <w:rFonts w:ascii="Times New Roman" w:eastAsia="Times New Roman" w:hAnsi="Times New Roman" w:cs="Times New Roman"/>
          <w:sz w:val="24"/>
          <w:szCs w:val="24"/>
        </w:rPr>
        <w:t xml:space="preserve">Заказчик принимает решение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если в ходе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 будет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Pr>
          <w:rFonts w:ascii="Times New Roman" w:eastAsia="Times New Roman" w:hAnsi="Times New Roman" w:cs="Times New Roman"/>
          <w:sz w:val="24"/>
          <w:szCs w:val="24"/>
        </w:rPr>
        <w:t xml:space="preserve"> победителем определения поставщика.</w:t>
      </w:r>
    </w:p>
    <w:p w:rsidR="00B847C9" w:rsidRDefault="00203A72" w:rsidP="00203A7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w:t>
      </w:r>
      <w:proofErr w:type="spellStart"/>
      <w:r>
        <w:rPr>
          <w:rFonts w:ascii="Times New Roman" w:hAnsi="Times New Roman" w:cs="Times New Roman"/>
          <w:sz w:val="24"/>
          <w:szCs w:val="24"/>
        </w:rPr>
        <w:t>дней</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ледующихза</w:t>
      </w:r>
      <w:proofErr w:type="spellEnd"/>
      <w:r>
        <w:rPr>
          <w:rFonts w:ascii="Times New Roman" w:hAnsi="Times New Roman" w:cs="Times New Roman"/>
          <w:sz w:val="24"/>
          <w:szCs w:val="24"/>
        </w:rPr>
        <w:t xml:space="preserve">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r w:rsidR="008B6A62">
        <w:rPr>
          <w:rFonts w:ascii="Times New Roman" w:hAnsi="Times New Roman" w:cs="Times New Roman"/>
          <w:sz w:val="24"/>
          <w:szCs w:val="24"/>
        </w:rPr>
        <w:t xml:space="preserve"> </w:t>
      </w:r>
      <w:r>
        <w:rPr>
          <w:rFonts w:ascii="Times New Roman" w:hAnsi="Times New Roman" w:cs="Times New Roman"/>
          <w:sz w:val="24"/>
          <w:szCs w:val="24"/>
        </w:rPr>
        <w:t xml:space="preserve">подтверждения о его вручении Заказчику. </w:t>
      </w:r>
    </w:p>
    <w:p w:rsidR="00B847C9" w:rsidRDefault="00B847C9" w:rsidP="00B847C9">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B847C9" w:rsidRDefault="00B847C9" w:rsidP="00203A72">
      <w:pPr>
        <w:autoSpaceDE w:val="0"/>
        <w:autoSpaceDN w:val="0"/>
        <w:adjustRightInd w:val="0"/>
        <w:spacing w:after="0" w:line="240" w:lineRule="auto"/>
        <w:ind w:firstLine="539"/>
        <w:jc w:val="both"/>
        <w:rPr>
          <w:rFonts w:ascii="Times New Roman" w:hAnsi="Times New Roman" w:cs="Times New Roman"/>
          <w:sz w:val="24"/>
          <w:szCs w:val="24"/>
        </w:rPr>
      </w:pPr>
    </w:p>
    <w:p w:rsidR="00203A72" w:rsidRDefault="00203A72" w:rsidP="00203A7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lastRenderedPageBreak/>
        <w:t>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203A72" w:rsidRDefault="00203A72" w:rsidP="00203A72">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10.12. Решение Поставщика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вступает в </w:t>
      </w:r>
      <w:proofErr w:type="gramStart"/>
      <w:r>
        <w:rPr>
          <w:rFonts w:ascii="Times New Roman" w:eastAsia="Times New Roman" w:hAnsi="Times New Roman" w:cs="Times New Roman"/>
          <w:sz w:val="24"/>
          <w:szCs w:val="24"/>
        </w:rPr>
        <w:t>силу</w:t>
      </w:r>
      <w:proofErr w:type="gramEnd"/>
      <w:r>
        <w:rPr>
          <w:rFonts w:ascii="Times New Roman" w:eastAsia="Times New Roman" w:hAnsi="Times New Roman" w:cs="Times New Roman"/>
          <w:sz w:val="24"/>
          <w:szCs w:val="24"/>
        </w:rPr>
        <w:t xml:space="preserve"> и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203A72" w:rsidRDefault="00203A72" w:rsidP="00203A72">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если в течение десятидневного срока с даты надлежащего уведомления Заказчика о принятом </w:t>
      </w:r>
      <w:proofErr w:type="gramStart"/>
      <w:r>
        <w:rPr>
          <w:rFonts w:ascii="Times New Roman" w:eastAsia="Times New Roman" w:hAnsi="Times New Roman" w:cs="Times New Roman"/>
          <w:sz w:val="24"/>
          <w:szCs w:val="24"/>
        </w:rPr>
        <w:t>решении</w:t>
      </w:r>
      <w:proofErr w:type="gramEnd"/>
      <w:r>
        <w:rPr>
          <w:rFonts w:ascii="Times New Roman" w:eastAsia="Times New Roman" w:hAnsi="Times New Roman" w:cs="Times New Roman"/>
          <w:sz w:val="24"/>
          <w:szCs w:val="24"/>
        </w:rPr>
        <w:t xml:space="preserve">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устранены нарушения условий </w:t>
      </w:r>
      <w:r>
        <w:rPr>
          <w:rFonts w:ascii="Times New Roman" w:hAnsi="Times New Roman" w:cs="Times New Roman"/>
          <w:sz w:val="24"/>
          <w:szCs w:val="24"/>
        </w:rPr>
        <w:t>Договор</w:t>
      </w:r>
      <w:r>
        <w:rPr>
          <w:rFonts w:ascii="Times New Roman" w:eastAsia="Times New Roman" w:hAnsi="Times New Roman" w:cs="Times New Roman"/>
          <w:sz w:val="24"/>
          <w:szCs w:val="24"/>
        </w:rPr>
        <w:t>а, послужившие основанием для принятия указанного решения.</w:t>
      </w:r>
    </w:p>
    <w:p w:rsidR="00B847C9" w:rsidRDefault="00203A72" w:rsidP="00B847C9">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10.14. При расторжении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в связи с односторонним отказом Стороны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другая сторона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вправе потребовать возмещения только фактически понесенного ущерба, непосредственно обусловленного </w:t>
      </w:r>
    </w:p>
    <w:p w:rsidR="00203A72" w:rsidRDefault="00203A72" w:rsidP="00916B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обстоятельствами, являющимися основанием для принятия решения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203A72" w:rsidRDefault="00203A72" w:rsidP="00203A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Срок действия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203A72" w:rsidRDefault="00203A72" w:rsidP="007B0F00">
      <w:pPr>
        <w:pStyle w:val="ConsPlusNormal0"/>
        <w:widowControl/>
        <w:ind w:firstLine="426"/>
        <w:jc w:val="both"/>
        <w:rPr>
          <w:rFonts w:ascii="Times New Roman" w:hAnsi="Times New Roman" w:cs="Times New Roman"/>
          <w:sz w:val="24"/>
          <w:szCs w:val="24"/>
        </w:rPr>
      </w:pPr>
      <w:r>
        <w:rPr>
          <w:rFonts w:ascii="Times New Roman" w:hAnsi="Times New Roman" w:cs="Times New Roman"/>
          <w:sz w:val="24"/>
          <w:szCs w:val="24"/>
        </w:rPr>
        <w:t>11.1. Договор  вступает в силу со дня подписания его Сторонами</w:t>
      </w:r>
      <w:r w:rsidR="007B0F00">
        <w:rPr>
          <w:rFonts w:ascii="Times New Roman" w:hAnsi="Times New Roman" w:cs="Times New Roman"/>
          <w:sz w:val="24"/>
          <w:szCs w:val="24"/>
        </w:rPr>
        <w:t xml:space="preserve"> по 31.12.2018г. С «01» января 2019</w:t>
      </w:r>
      <w:r>
        <w:rPr>
          <w:rFonts w:ascii="Times New Roman" w:hAnsi="Times New Roman" w:cs="Times New Roman"/>
          <w:sz w:val="24"/>
          <w:szCs w:val="24"/>
        </w:rPr>
        <w:t xml:space="preserve">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203A72" w:rsidRDefault="00203A72" w:rsidP="00203A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12.Прочие условия</w:t>
      </w:r>
    </w:p>
    <w:p w:rsidR="00203A72" w:rsidRDefault="00203A72" w:rsidP="00203A72">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rsidR="00203A72" w:rsidRDefault="00203A72" w:rsidP="00203A72">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12.2. Все приложения к Договору являются его неотъемной частью.</w:t>
      </w:r>
    </w:p>
    <w:p w:rsidR="00203A72" w:rsidRDefault="00203A72" w:rsidP="00203A72">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12.3. К Договору прилагаются:</w:t>
      </w:r>
    </w:p>
    <w:p w:rsidR="00203A72" w:rsidRDefault="00203A72" w:rsidP="00203A72">
      <w:pPr>
        <w:pStyle w:val="ConsPlusNormal0"/>
        <w:widowControl/>
        <w:ind w:firstLine="567"/>
        <w:jc w:val="both"/>
        <w:rPr>
          <w:rFonts w:ascii="Times New Roman" w:hAnsi="Times New Roman" w:cs="Times New Roman"/>
          <w:bCs/>
          <w:sz w:val="24"/>
          <w:szCs w:val="24"/>
        </w:rPr>
      </w:pPr>
      <w:r>
        <w:rPr>
          <w:rFonts w:ascii="Times New Roman" w:hAnsi="Times New Roman" w:cs="Times New Roman"/>
          <w:bCs/>
          <w:sz w:val="24"/>
          <w:szCs w:val="24"/>
        </w:rPr>
        <w:t>- Спецификация (</w:t>
      </w:r>
      <w:r>
        <w:rPr>
          <w:rFonts w:ascii="Times New Roman" w:hAnsi="Times New Roman" w:cs="Times New Roman"/>
          <w:sz w:val="24"/>
          <w:szCs w:val="24"/>
        </w:rPr>
        <w:t>Приложение № 1</w:t>
      </w:r>
      <w:r>
        <w:rPr>
          <w:rFonts w:ascii="Times New Roman" w:hAnsi="Times New Roman" w:cs="Times New Roman"/>
          <w:bCs/>
          <w:sz w:val="24"/>
          <w:szCs w:val="24"/>
        </w:rPr>
        <w:t>);</w:t>
      </w:r>
    </w:p>
    <w:p w:rsidR="007B0F00" w:rsidRDefault="007B0F00" w:rsidP="00203A72">
      <w:pPr>
        <w:pStyle w:val="ConsPlusNormal0"/>
        <w:widowControl/>
        <w:ind w:firstLine="567"/>
        <w:jc w:val="both"/>
        <w:rPr>
          <w:rFonts w:ascii="Times New Roman" w:hAnsi="Times New Roman" w:cs="Times New Roman"/>
          <w:bCs/>
          <w:sz w:val="24"/>
          <w:szCs w:val="24"/>
        </w:rPr>
      </w:pPr>
      <w:r>
        <w:rPr>
          <w:rFonts w:ascii="Times New Roman" w:hAnsi="Times New Roman" w:cs="Times New Roman"/>
          <w:bCs/>
          <w:sz w:val="24"/>
          <w:szCs w:val="24"/>
        </w:rPr>
        <w:t>- Спецификация (</w:t>
      </w:r>
      <w:r>
        <w:rPr>
          <w:rFonts w:ascii="Times New Roman" w:hAnsi="Times New Roman" w:cs="Times New Roman"/>
          <w:sz w:val="24"/>
          <w:szCs w:val="24"/>
        </w:rPr>
        <w:t>Приложение № 2</w:t>
      </w:r>
      <w:r>
        <w:rPr>
          <w:rFonts w:ascii="Times New Roman" w:hAnsi="Times New Roman" w:cs="Times New Roman"/>
          <w:bCs/>
          <w:sz w:val="24"/>
          <w:szCs w:val="24"/>
        </w:rPr>
        <w:t>);</w:t>
      </w:r>
    </w:p>
    <w:p w:rsidR="00203A72" w:rsidRDefault="00203A72" w:rsidP="00203A72">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такого изменения.</w:t>
      </w:r>
    </w:p>
    <w:p w:rsidR="00203A72" w:rsidRDefault="00203A72" w:rsidP="00203A72">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12.5. По согласованию Сторон в ходе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допускается снижение цены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без изменения предусмотренных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ом количества и характеристики товаров и иных условий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203A72" w:rsidRDefault="00203A72" w:rsidP="00916B1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12.6. Заказчик по согласованию с поставщиком в ходе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вправе изменить не более чем на десять процентов количество всех предусмотренных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ом товаров при изменении потребности в товарах, на поставку которых заключен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 </w:t>
      </w:r>
    </w:p>
    <w:p w:rsidR="00203A72" w:rsidRDefault="00203A72" w:rsidP="00203A7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этом по соглашению Сторон допускается изменение с учетом </w:t>
      </w:r>
      <w:proofErr w:type="gramStart"/>
      <w:r>
        <w:rPr>
          <w:rFonts w:ascii="Times New Roman" w:eastAsia="Times New Roman" w:hAnsi="Times New Roman" w:cs="Times New Roman"/>
          <w:sz w:val="24"/>
          <w:szCs w:val="24"/>
        </w:rPr>
        <w:t xml:space="preserve">положений бюджетного законодательства Российской Федерации цены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 xml:space="preserve"> пропорционально дополнительному количеству товара исходя из установленной в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е цены единицы товара, но не более чем на десять процентов цены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При уменьшении предусмотренного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ом количества товара Стороны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обязаны уменьшить цену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ом количества поставляемого товара должна определяться как частное от деления первоначальной цены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на предусмотренное в </w:t>
      </w:r>
      <w:r>
        <w:rPr>
          <w:rFonts w:ascii="Times New Roman" w:hAnsi="Times New Roman" w:cs="Times New Roman"/>
          <w:sz w:val="24"/>
          <w:szCs w:val="24"/>
        </w:rPr>
        <w:t>Договор</w:t>
      </w:r>
      <w:r>
        <w:rPr>
          <w:rFonts w:ascii="Times New Roman" w:eastAsia="Times New Roman" w:hAnsi="Times New Roman" w:cs="Times New Roman"/>
          <w:sz w:val="24"/>
          <w:szCs w:val="24"/>
        </w:rPr>
        <w:t>е количество такого товара.</w:t>
      </w:r>
    </w:p>
    <w:p w:rsidR="00B847C9" w:rsidRDefault="00B847C9" w:rsidP="00203A72">
      <w:pPr>
        <w:pStyle w:val="ConsPlusNormal0"/>
        <w:widowControl/>
        <w:ind w:firstLine="567"/>
        <w:jc w:val="both"/>
        <w:rPr>
          <w:rFonts w:ascii="Times New Roman" w:hAnsi="Times New Roman" w:cs="Times New Roman"/>
          <w:sz w:val="24"/>
          <w:szCs w:val="24"/>
        </w:rPr>
      </w:pPr>
    </w:p>
    <w:p w:rsidR="00B847C9" w:rsidRDefault="00B847C9" w:rsidP="00B847C9">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B847C9" w:rsidRDefault="00B847C9" w:rsidP="00203A72">
      <w:pPr>
        <w:pStyle w:val="ConsPlusNormal0"/>
        <w:widowControl/>
        <w:ind w:firstLine="567"/>
        <w:jc w:val="both"/>
        <w:rPr>
          <w:rFonts w:ascii="Times New Roman" w:hAnsi="Times New Roman" w:cs="Times New Roman"/>
          <w:sz w:val="24"/>
          <w:szCs w:val="24"/>
        </w:rPr>
      </w:pPr>
    </w:p>
    <w:p w:rsidR="00203A72" w:rsidRDefault="00203A72" w:rsidP="00203A72">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203A72" w:rsidRDefault="00203A72" w:rsidP="00203A72">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203A72" w:rsidRDefault="00203A72" w:rsidP="00203A72">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916B16" w:rsidRDefault="00203A72" w:rsidP="00B847C9">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12.10. В случае если поставка осуществл</w:t>
      </w:r>
      <w:r w:rsidR="00B847C9">
        <w:rPr>
          <w:rFonts w:ascii="Times New Roman" w:hAnsi="Times New Roman" w:cs="Times New Roman"/>
          <w:sz w:val="24"/>
          <w:szCs w:val="24"/>
        </w:rPr>
        <w:t>яется по заявке Заказчика</w:t>
      </w:r>
      <w:r>
        <w:rPr>
          <w:rFonts w:ascii="Times New Roman" w:hAnsi="Times New Roman" w:cs="Times New Roman"/>
          <w:sz w:val="24"/>
          <w:szCs w:val="24"/>
        </w:rPr>
        <w:t xml:space="preserve">,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соответственно не принят и не оплачен весь товар, Стороны составляют Акт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w:t>
      </w:r>
    </w:p>
    <w:p w:rsidR="00203A72" w:rsidRDefault="00203A72" w:rsidP="00B847C9">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по Договору; сумма, подлежащая оплате за фактически поставленный и принятый товар. Поставщик обязан подписать Акт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является основанием для проведения взаиморасчетов между Сторонами.</w:t>
      </w:r>
      <w:r w:rsidR="00B847C9">
        <w:rPr>
          <w:rFonts w:ascii="Times New Roman" w:hAnsi="Times New Roman" w:cs="Times New Roman"/>
          <w:sz w:val="24"/>
          <w:szCs w:val="24"/>
        </w:rPr>
        <w:t xml:space="preserve"> </w:t>
      </w:r>
      <w:r>
        <w:rPr>
          <w:rFonts w:ascii="Times New Roman" w:hAnsi="Times New Roman" w:cs="Times New Roman"/>
          <w:sz w:val="24"/>
          <w:szCs w:val="24"/>
        </w:rPr>
        <w:t>Взаиморасчеты между Сторонами, в случае, установленном в настоящем пункте, осуществляются в срок, не превышающий установленный в п. 2.4.4. Договора.</w:t>
      </w:r>
    </w:p>
    <w:p w:rsidR="00203A72" w:rsidRDefault="00203A72" w:rsidP="00203A72">
      <w:pPr>
        <w:pStyle w:val="ConsPlusNormal0"/>
        <w:widowControl/>
        <w:ind w:firstLine="0"/>
        <w:jc w:val="both"/>
        <w:rPr>
          <w:rFonts w:ascii="Times New Roman" w:hAnsi="Times New Roman" w:cs="Times New Roman"/>
          <w:sz w:val="24"/>
          <w:szCs w:val="24"/>
        </w:rPr>
      </w:pPr>
    </w:p>
    <w:p w:rsidR="00203A72" w:rsidRDefault="00203A72" w:rsidP="00203A7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Адреса места нахождения, банковские реквизиты и подписи Сторон</w:t>
      </w:r>
    </w:p>
    <w:tbl>
      <w:tblPr>
        <w:tblW w:w="0" w:type="auto"/>
        <w:tblInd w:w="-34" w:type="dxa"/>
        <w:tblLook w:val="04A0" w:firstRow="1" w:lastRow="0" w:firstColumn="1" w:lastColumn="0" w:noHBand="0" w:noVBand="1"/>
      </w:tblPr>
      <w:tblGrid>
        <w:gridCol w:w="4396"/>
        <w:gridCol w:w="955"/>
        <w:gridCol w:w="4254"/>
      </w:tblGrid>
      <w:tr w:rsidR="00203A72" w:rsidTr="00203A72">
        <w:tc>
          <w:tcPr>
            <w:tcW w:w="4820" w:type="dxa"/>
          </w:tcPr>
          <w:p w:rsidR="00203A72" w:rsidRDefault="00203A72">
            <w:pPr>
              <w:spacing w:after="0" w:line="240" w:lineRule="auto"/>
              <w:jc w:val="both"/>
              <w:rPr>
                <w:rFonts w:ascii="Times New Roman" w:eastAsia="Times New Roman" w:hAnsi="Times New Roman" w:cs="Times New Roman"/>
                <w:b/>
                <w:sz w:val="24"/>
                <w:szCs w:val="24"/>
              </w:rPr>
            </w:pPr>
          </w:p>
          <w:p w:rsidR="00203A72" w:rsidRDefault="00203A7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ЗАКАЗЧИК</w:t>
            </w:r>
          </w:p>
          <w:p w:rsidR="00203A72" w:rsidRDefault="00203A7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w:t>
            </w:r>
          </w:p>
          <w:p w:rsidR="00203A72" w:rsidRDefault="00203A7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«____»_________2018г.</w:t>
            </w:r>
          </w:p>
        </w:tc>
        <w:tc>
          <w:tcPr>
            <w:tcW w:w="1134" w:type="dxa"/>
          </w:tcPr>
          <w:p w:rsidR="00203A72" w:rsidRDefault="00203A72">
            <w:pPr>
              <w:spacing w:after="0" w:line="240" w:lineRule="auto"/>
              <w:jc w:val="both"/>
              <w:rPr>
                <w:rFonts w:ascii="Times New Roman" w:eastAsia="Times New Roman" w:hAnsi="Times New Roman" w:cs="Times New Roman"/>
                <w:sz w:val="24"/>
                <w:szCs w:val="24"/>
              </w:rPr>
            </w:pPr>
          </w:p>
        </w:tc>
        <w:tc>
          <w:tcPr>
            <w:tcW w:w="4643" w:type="dxa"/>
          </w:tcPr>
          <w:p w:rsidR="00203A72" w:rsidRDefault="00203A72">
            <w:pPr>
              <w:spacing w:after="0" w:line="240" w:lineRule="auto"/>
              <w:jc w:val="both"/>
              <w:rPr>
                <w:rFonts w:ascii="Times New Roman" w:eastAsia="Times New Roman" w:hAnsi="Times New Roman" w:cs="Times New Roman"/>
                <w:b/>
                <w:sz w:val="24"/>
                <w:szCs w:val="24"/>
              </w:rPr>
            </w:pPr>
          </w:p>
          <w:p w:rsidR="00203A72" w:rsidRDefault="00203A7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ПОСТАВЩИК</w:t>
            </w:r>
          </w:p>
          <w:p w:rsidR="00203A72" w:rsidRDefault="00203A7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w:t>
            </w:r>
          </w:p>
          <w:p w:rsidR="00203A72" w:rsidRDefault="00203A7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«____»_________2018г.</w:t>
            </w:r>
          </w:p>
        </w:tc>
      </w:tr>
    </w:tbl>
    <w:p w:rsidR="00203A72" w:rsidRDefault="00203A72" w:rsidP="00203A72">
      <w:pPr>
        <w:spacing w:after="0" w:line="240" w:lineRule="auto"/>
        <w:jc w:val="both"/>
        <w:rPr>
          <w:rFonts w:ascii="Times New Roman" w:eastAsia="Times New Roman" w:hAnsi="Times New Roman" w:cs="Times New Roman"/>
          <w:sz w:val="24"/>
          <w:szCs w:val="24"/>
        </w:rPr>
      </w:pPr>
    </w:p>
    <w:p w:rsidR="00203A72" w:rsidRDefault="00203A72" w:rsidP="00203A72">
      <w:pPr>
        <w:spacing w:after="0" w:line="240" w:lineRule="auto"/>
        <w:jc w:val="both"/>
        <w:rPr>
          <w:rFonts w:ascii="Times New Roman" w:eastAsia="Times New Roman" w:hAnsi="Times New Roman" w:cs="Times New Roman"/>
          <w:sz w:val="24"/>
          <w:szCs w:val="24"/>
        </w:rPr>
      </w:pPr>
    </w:p>
    <w:p w:rsidR="00203A72" w:rsidRDefault="00203A72" w:rsidP="00203A72">
      <w:pPr>
        <w:spacing w:after="0" w:line="240" w:lineRule="auto"/>
        <w:jc w:val="both"/>
        <w:rPr>
          <w:rFonts w:ascii="Times New Roman" w:eastAsia="Times New Roman" w:hAnsi="Times New Roman" w:cs="Times New Roman"/>
          <w:sz w:val="24"/>
          <w:szCs w:val="24"/>
        </w:rPr>
      </w:pPr>
    </w:p>
    <w:p w:rsidR="00916B16" w:rsidRDefault="00916B16" w:rsidP="00203A72">
      <w:pPr>
        <w:spacing w:after="0" w:line="240" w:lineRule="auto"/>
        <w:jc w:val="both"/>
        <w:rPr>
          <w:rFonts w:ascii="Times New Roman" w:eastAsia="Times New Roman" w:hAnsi="Times New Roman" w:cs="Times New Roman"/>
          <w:sz w:val="24"/>
          <w:szCs w:val="24"/>
        </w:rPr>
      </w:pPr>
    </w:p>
    <w:p w:rsidR="00916B16" w:rsidRDefault="00916B16" w:rsidP="00203A72">
      <w:pPr>
        <w:spacing w:after="0" w:line="240" w:lineRule="auto"/>
        <w:jc w:val="both"/>
        <w:rPr>
          <w:rFonts w:ascii="Times New Roman" w:eastAsia="Times New Roman" w:hAnsi="Times New Roman" w:cs="Times New Roman"/>
          <w:sz w:val="24"/>
          <w:szCs w:val="24"/>
        </w:rPr>
      </w:pPr>
    </w:p>
    <w:p w:rsidR="00916B16" w:rsidRDefault="00916B16" w:rsidP="00203A72">
      <w:pPr>
        <w:spacing w:after="0" w:line="240" w:lineRule="auto"/>
        <w:jc w:val="both"/>
        <w:rPr>
          <w:rFonts w:ascii="Times New Roman" w:eastAsia="Times New Roman" w:hAnsi="Times New Roman" w:cs="Times New Roman"/>
          <w:sz w:val="24"/>
          <w:szCs w:val="24"/>
        </w:rPr>
      </w:pPr>
    </w:p>
    <w:p w:rsidR="00916B16" w:rsidRDefault="00916B16" w:rsidP="00203A72">
      <w:pPr>
        <w:spacing w:after="0" w:line="240" w:lineRule="auto"/>
        <w:jc w:val="both"/>
        <w:rPr>
          <w:rFonts w:ascii="Times New Roman" w:eastAsia="Times New Roman" w:hAnsi="Times New Roman" w:cs="Times New Roman"/>
          <w:sz w:val="24"/>
          <w:szCs w:val="24"/>
        </w:rPr>
      </w:pPr>
    </w:p>
    <w:p w:rsidR="00916B16" w:rsidRDefault="00916B16" w:rsidP="00203A72">
      <w:pPr>
        <w:spacing w:after="0" w:line="240" w:lineRule="auto"/>
        <w:jc w:val="both"/>
        <w:rPr>
          <w:rFonts w:ascii="Times New Roman" w:eastAsia="Times New Roman" w:hAnsi="Times New Roman" w:cs="Times New Roman"/>
          <w:sz w:val="24"/>
          <w:szCs w:val="24"/>
        </w:rPr>
      </w:pPr>
    </w:p>
    <w:p w:rsidR="00916B16" w:rsidRDefault="00916B16" w:rsidP="00203A72">
      <w:pPr>
        <w:spacing w:after="0" w:line="240" w:lineRule="auto"/>
        <w:jc w:val="both"/>
        <w:rPr>
          <w:rFonts w:ascii="Times New Roman" w:eastAsia="Times New Roman" w:hAnsi="Times New Roman" w:cs="Times New Roman"/>
          <w:sz w:val="24"/>
          <w:szCs w:val="24"/>
        </w:rPr>
      </w:pPr>
    </w:p>
    <w:p w:rsidR="00916B16" w:rsidRDefault="00916B16" w:rsidP="00203A72">
      <w:pPr>
        <w:spacing w:after="0" w:line="240" w:lineRule="auto"/>
        <w:jc w:val="both"/>
        <w:rPr>
          <w:rFonts w:ascii="Times New Roman" w:eastAsia="Times New Roman" w:hAnsi="Times New Roman" w:cs="Times New Roman"/>
          <w:sz w:val="24"/>
          <w:szCs w:val="24"/>
        </w:rPr>
      </w:pPr>
    </w:p>
    <w:p w:rsidR="00916B16" w:rsidRDefault="00916B16" w:rsidP="00203A72">
      <w:pPr>
        <w:spacing w:after="0" w:line="240" w:lineRule="auto"/>
        <w:jc w:val="both"/>
        <w:rPr>
          <w:rFonts w:ascii="Times New Roman" w:eastAsia="Times New Roman" w:hAnsi="Times New Roman" w:cs="Times New Roman"/>
          <w:sz w:val="24"/>
          <w:szCs w:val="24"/>
        </w:rPr>
      </w:pPr>
    </w:p>
    <w:p w:rsidR="00916B16" w:rsidRDefault="00916B16" w:rsidP="00203A72">
      <w:pPr>
        <w:spacing w:after="0" w:line="240" w:lineRule="auto"/>
        <w:jc w:val="both"/>
        <w:rPr>
          <w:rFonts w:ascii="Times New Roman" w:eastAsia="Times New Roman" w:hAnsi="Times New Roman" w:cs="Times New Roman"/>
          <w:sz w:val="24"/>
          <w:szCs w:val="24"/>
        </w:rPr>
      </w:pPr>
    </w:p>
    <w:p w:rsidR="00916B16" w:rsidRDefault="00916B16" w:rsidP="00203A72">
      <w:pPr>
        <w:spacing w:after="0" w:line="240" w:lineRule="auto"/>
        <w:jc w:val="both"/>
        <w:rPr>
          <w:rFonts w:ascii="Times New Roman" w:eastAsia="Times New Roman" w:hAnsi="Times New Roman" w:cs="Times New Roman"/>
          <w:sz w:val="24"/>
          <w:szCs w:val="24"/>
        </w:rPr>
      </w:pPr>
    </w:p>
    <w:p w:rsidR="00916B16" w:rsidRDefault="00916B16" w:rsidP="00203A72">
      <w:pPr>
        <w:spacing w:after="0" w:line="240" w:lineRule="auto"/>
        <w:jc w:val="both"/>
        <w:rPr>
          <w:rFonts w:ascii="Times New Roman" w:eastAsia="Times New Roman" w:hAnsi="Times New Roman" w:cs="Times New Roman"/>
          <w:sz w:val="24"/>
          <w:szCs w:val="24"/>
        </w:rPr>
      </w:pPr>
    </w:p>
    <w:p w:rsidR="00916B16" w:rsidRDefault="00916B16" w:rsidP="00203A72">
      <w:pPr>
        <w:spacing w:after="0" w:line="240" w:lineRule="auto"/>
        <w:jc w:val="both"/>
        <w:rPr>
          <w:rFonts w:ascii="Times New Roman" w:eastAsia="Times New Roman" w:hAnsi="Times New Roman" w:cs="Times New Roman"/>
          <w:sz w:val="24"/>
          <w:szCs w:val="24"/>
        </w:rPr>
      </w:pPr>
    </w:p>
    <w:p w:rsidR="00916B16" w:rsidRDefault="00916B16" w:rsidP="00203A72">
      <w:pPr>
        <w:spacing w:after="0" w:line="240" w:lineRule="auto"/>
        <w:jc w:val="both"/>
        <w:rPr>
          <w:rFonts w:ascii="Times New Roman" w:eastAsia="Times New Roman" w:hAnsi="Times New Roman" w:cs="Times New Roman"/>
          <w:sz w:val="24"/>
          <w:szCs w:val="24"/>
        </w:rPr>
      </w:pPr>
    </w:p>
    <w:p w:rsidR="00916B16" w:rsidRDefault="00916B16" w:rsidP="00203A72">
      <w:pPr>
        <w:spacing w:after="0" w:line="240" w:lineRule="auto"/>
        <w:jc w:val="both"/>
        <w:rPr>
          <w:rFonts w:ascii="Times New Roman" w:eastAsia="Times New Roman" w:hAnsi="Times New Roman" w:cs="Times New Roman"/>
          <w:sz w:val="24"/>
          <w:szCs w:val="24"/>
        </w:rPr>
      </w:pPr>
    </w:p>
    <w:p w:rsidR="00916B16" w:rsidRDefault="00916B16" w:rsidP="00203A72">
      <w:pPr>
        <w:spacing w:after="0" w:line="240" w:lineRule="auto"/>
        <w:jc w:val="both"/>
        <w:rPr>
          <w:rFonts w:ascii="Times New Roman" w:eastAsia="Times New Roman" w:hAnsi="Times New Roman" w:cs="Times New Roman"/>
          <w:sz w:val="24"/>
          <w:szCs w:val="24"/>
        </w:rPr>
      </w:pPr>
    </w:p>
    <w:p w:rsidR="00916B16" w:rsidRDefault="00916B16" w:rsidP="00203A72">
      <w:pPr>
        <w:spacing w:after="0" w:line="240" w:lineRule="auto"/>
        <w:jc w:val="both"/>
        <w:rPr>
          <w:rFonts w:ascii="Times New Roman" w:eastAsia="Times New Roman" w:hAnsi="Times New Roman" w:cs="Times New Roman"/>
          <w:sz w:val="24"/>
          <w:szCs w:val="24"/>
        </w:rPr>
      </w:pPr>
    </w:p>
    <w:p w:rsidR="00916B16" w:rsidRDefault="00916B16" w:rsidP="00203A72">
      <w:pPr>
        <w:spacing w:after="0" w:line="240" w:lineRule="auto"/>
        <w:jc w:val="both"/>
        <w:rPr>
          <w:rFonts w:ascii="Times New Roman" w:eastAsia="Times New Roman" w:hAnsi="Times New Roman" w:cs="Times New Roman"/>
          <w:sz w:val="24"/>
          <w:szCs w:val="24"/>
        </w:rPr>
      </w:pPr>
    </w:p>
    <w:p w:rsidR="00916B16" w:rsidRDefault="00916B16" w:rsidP="00203A72">
      <w:pPr>
        <w:spacing w:after="0" w:line="240" w:lineRule="auto"/>
        <w:jc w:val="both"/>
        <w:rPr>
          <w:rFonts w:ascii="Times New Roman" w:eastAsia="Times New Roman" w:hAnsi="Times New Roman" w:cs="Times New Roman"/>
          <w:sz w:val="24"/>
          <w:szCs w:val="24"/>
        </w:rPr>
      </w:pPr>
    </w:p>
    <w:p w:rsidR="00916B16" w:rsidRDefault="00916B16" w:rsidP="00203A72">
      <w:pPr>
        <w:spacing w:after="0" w:line="240" w:lineRule="auto"/>
        <w:jc w:val="both"/>
        <w:rPr>
          <w:rFonts w:ascii="Times New Roman" w:eastAsia="Times New Roman" w:hAnsi="Times New Roman" w:cs="Times New Roman"/>
          <w:sz w:val="24"/>
          <w:szCs w:val="24"/>
        </w:rPr>
      </w:pPr>
    </w:p>
    <w:p w:rsidR="00916B16" w:rsidRDefault="00916B16" w:rsidP="00203A72">
      <w:pPr>
        <w:spacing w:after="0" w:line="240" w:lineRule="auto"/>
        <w:jc w:val="both"/>
        <w:rPr>
          <w:rFonts w:ascii="Times New Roman" w:eastAsia="Times New Roman" w:hAnsi="Times New Roman" w:cs="Times New Roman"/>
          <w:sz w:val="24"/>
          <w:szCs w:val="24"/>
        </w:rPr>
      </w:pPr>
    </w:p>
    <w:p w:rsidR="00916B16" w:rsidRDefault="00916B16" w:rsidP="00203A72">
      <w:pPr>
        <w:spacing w:after="0" w:line="240" w:lineRule="auto"/>
        <w:jc w:val="both"/>
        <w:rPr>
          <w:rFonts w:ascii="Times New Roman" w:eastAsia="Times New Roman" w:hAnsi="Times New Roman" w:cs="Times New Roman"/>
          <w:sz w:val="24"/>
          <w:szCs w:val="24"/>
        </w:rPr>
      </w:pPr>
    </w:p>
    <w:p w:rsidR="00916B16" w:rsidRPr="00A05871" w:rsidRDefault="00916B16" w:rsidP="00916B16">
      <w:pPr>
        <w:pStyle w:val="ConsPlusNormal0"/>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Приложение № 1</w:t>
      </w:r>
    </w:p>
    <w:p w:rsidR="00916B16" w:rsidRPr="00A05871" w:rsidRDefault="00916B16" w:rsidP="00916B16">
      <w:pPr>
        <w:pStyle w:val="ConsPlusNormal0"/>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к Договору</w:t>
      </w:r>
    </w:p>
    <w:p w:rsidR="00916B16" w:rsidRPr="00A05871" w:rsidRDefault="00916B16" w:rsidP="00916B16">
      <w:pPr>
        <w:pStyle w:val="ConsPlusNormal0"/>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_______ 2018</w:t>
      </w:r>
      <w:r w:rsidRPr="00A05871">
        <w:rPr>
          <w:rFonts w:ascii="Times New Roman" w:hAnsi="Times New Roman" w:cs="Times New Roman"/>
          <w:sz w:val="24"/>
          <w:szCs w:val="24"/>
        </w:rPr>
        <w:t xml:space="preserve"> г.</w:t>
      </w:r>
    </w:p>
    <w:p w:rsidR="00916B16" w:rsidRPr="00A05871" w:rsidRDefault="00916B16" w:rsidP="00916B16">
      <w:pPr>
        <w:pStyle w:val="ConsPlusNormal0"/>
        <w:widowControl/>
        <w:ind w:firstLine="567"/>
        <w:jc w:val="both"/>
        <w:rPr>
          <w:rFonts w:ascii="Times New Roman" w:hAnsi="Times New Roman" w:cs="Times New Roman"/>
          <w:bCs/>
          <w:sz w:val="24"/>
          <w:szCs w:val="24"/>
        </w:rPr>
      </w:pPr>
    </w:p>
    <w:p w:rsidR="00916B16" w:rsidRPr="00A05871" w:rsidRDefault="00916B16" w:rsidP="00916B16">
      <w:pPr>
        <w:pStyle w:val="ConsPlusNormal0"/>
        <w:widowControl/>
        <w:ind w:firstLine="567"/>
        <w:jc w:val="center"/>
        <w:rPr>
          <w:rFonts w:ascii="Times New Roman" w:hAnsi="Times New Roman" w:cs="Times New Roman"/>
          <w:bCs/>
          <w:sz w:val="24"/>
          <w:szCs w:val="24"/>
        </w:rPr>
      </w:pPr>
      <w:r w:rsidRPr="00A05871">
        <w:rPr>
          <w:rFonts w:ascii="Times New Roman" w:hAnsi="Times New Roman" w:cs="Times New Roman"/>
          <w:bCs/>
          <w:sz w:val="24"/>
          <w:szCs w:val="24"/>
        </w:rPr>
        <w:t>СПЕЦИФИКАЦИЯ</w:t>
      </w:r>
    </w:p>
    <w:p w:rsidR="00916B16" w:rsidRPr="00A05871" w:rsidRDefault="00916B16" w:rsidP="00916B16">
      <w:pPr>
        <w:pStyle w:val="ConsPlusNormal0"/>
        <w:widowControl/>
        <w:ind w:left="927" w:firstLine="0"/>
        <w:jc w:val="both"/>
        <w:rPr>
          <w:rFonts w:ascii="Times New Roman" w:hAnsi="Times New Roman" w:cs="Times New Roman"/>
          <w:bCs/>
          <w:sz w:val="24"/>
          <w:szCs w:val="24"/>
        </w:rPr>
      </w:pPr>
    </w:p>
    <w:p w:rsidR="00916B16" w:rsidRDefault="00916B16" w:rsidP="00916B16">
      <w:pPr>
        <w:pStyle w:val="afa"/>
        <w:ind w:left="360"/>
      </w:pPr>
      <w:proofErr w:type="gramStart"/>
      <w:r w:rsidRPr="00A05871">
        <w:t>По адресу:</w:t>
      </w:r>
      <w:r>
        <w:t xml:space="preserve"> 628260 ул. Садовая</w:t>
      </w:r>
      <w:r w:rsidRPr="00A05871">
        <w:t>, д.7</w:t>
      </w:r>
      <w:r>
        <w:t>2</w:t>
      </w:r>
      <w:r w:rsidRPr="00A05871">
        <w:t>, г. Югорск, Ханты-Мансийский автономный округ-Югра, Тюменская область</w:t>
      </w:r>
      <w:proofErr w:type="gramEnd"/>
    </w:p>
    <w:tbl>
      <w:tblPr>
        <w:tblW w:w="9768" w:type="dxa"/>
        <w:tblInd w:w="-356" w:type="dxa"/>
        <w:tblLayout w:type="fixed"/>
        <w:tblCellMar>
          <w:left w:w="70" w:type="dxa"/>
          <w:right w:w="70" w:type="dxa"/>
        </w:tblCellMar>
        <w:tblLook w:val="0000" w:firstRow="0" w:lastRow="0" w:firstColumn="0" w:lastColumn="0" w:noHBand="0" w:noVBand="0"/>
      </w:tblPr>
      <w:tblGrid>
        <w:gridCol w:w="568"/>
        <w:gridCol w:w="1276"/>
        <w:gridCol w:w="1475"/>
        <w:gridCol w:w="1276"/>
        <w:gridCol w:w="708"/>
        <w:gridCol w:w="993"/>
        <w:gridCol w:w="850"/>
        <w:gridCol w:w="709"/>
        <w:gridCol w:w="993"/>
        <w:gridCol w:w="920"/>
      </w:tblGrid>
      <w:tr w:rsidR="00916B16" w:rsidRPr="00A05871" w:rsidTr="00916B16">
        <w:trPr>
          <w:trHeight w:val="487"/>
        </w:trPr>
        <w:tc>
          <w:tcPr>
            <w:tcW w:w="568" w:type="dxa"/>
            <w:tcBorders>
              <w:top w:val="single" w:sz="6" w:space="0" w:color="auto"/>
              <w:left w:val="single" w:sz="6" w:space="0" w:color="auto"/>
              <w:bottom w:val="single" w:sz="6" w:space="0" w:color="auto"/>
              <w:right w:val="single" w:sz="6" w:space="0" w:color="auto"/>
            </w:tcBorders>
            <w:vAlign w:val="center"/>
          </w:tcPr>
          <w:p w:rsidR="00916B16" w:rsidRPr="00A05871" w:rsidRDefault="00916B16" w:rsidP="00282228">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w:t>
            </w:r>
          </w:p>
          <w:p w:rsidR="00916B16" w:rsidRPr="00A05871" w:rsidRDefault="00916B16" w:rsidP="00282228">
            <w:pPr>
              <w:pStyle w:val="ConsPlusNormal0"/>
              <w:widowControl/>
              <w:ind w:firstLine="0"/>
              <w:jc w:val="both"/>
              <w:rPr>
                <w:rFonts w:ascii="Times New Roman" w:hAnsi="Times New Roman" w:cs="Times New Roman"/>
                <w:sz w:val="24"/>
                <w:szCs w:val="24"/>
              </w:rPr>
            </w:pPr>
            <w:proofErr w:type="gramStart"/>
            <w:r w:rsidRPr="00A05871">
              <w:rPr>
                <w:rFonts w:ascii="Times New Roman" w:hAnsi="Times New Roman" w:cs="Times New Roman"/>
                <w:sz w:val="24"/>
                <w:szCs w:val="24"/>
              </w:rPr>
              <w:t>п</w:t>
            </w:r>
            <w:proofErr w:type="gramEnd"/>
            <w:r w:rsidRPr="00A05871">
              <w:rPr>
                <w:rFonts w:ascii="Times New Roman" w:hAnsi="Times New Roman" w:cs="Times New Roman"/>
                <w:sz w:val="24"/>
                <w:szCs w:val="24"/>
              </w:rPr>
              <w:t>/п</w:t>
            </w:r>
          </w:p>
        </w:tc>
        <w:tc>
          <w:tcPr>
            <w:tcW w:w="1276" w:type="dxa"/>
            <w:tcBorders>
              <w:top w:val="single" w:sz="6" w:space="0" w:color="auto"/>
              <w:left w:val="single" w:sz="6" w:space="0" w:color="auto"/>
              <w:bottom w:val="single" w:sz="6" w:space="0" w:color="auto"/>
              <w:right w:val="single" w:sz="6" w:space="0" w:color="auto"/>
            </w:tcBorders>
            <w:vAlign w:val="center"/>
          </w:tcPr>
          <w:p w:rsidR="00916B16" w:rsidRPr="00A05871" w:rsidRDefault="00916B16" w:rsidP="00282228">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Наименование </w:t>
            </w:r>
            <w:r w:rsidRPr="00A05871">
              <w:rPr>
                <w:rFonts w:ascii="Times New Roman" w:hAnsi="Times New Roman" w:cs="Times New Roman"/>
                <w:sz w:val="24"/>
                <w:szCs w:val="24"/>
              </w:rPr>
              <w:br/>
              <w:t>товара  (включая ассортимент и комплектацию товара)</w:t>
            </w:r>
          </w:p>
        </w:tc>
        <w:tc>
          <w:tcPr>
            <w:tcW w:w="1475"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Страна </w:t>
            </w:r>
            <w:proofErr w:type="spellStart"/>
            <w:proofErr w:type="gramStart"/>
            <w:r w:rsidRPr="00A05871">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916B16" w:rsidRPr="00A05871" w:rsidRDefault="00916B16" w:rsidP="00282228">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916B16" w:rsidRPr="00A05871" w:rsidRDefault="00916B16" w:rsidP="00282228">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Цена за ед. в </w:t>
            </w:r>
            <w:r w:rsidRPr="00A05871">
              <w:rPr>
                <w:rFonts w:ascii="Times New Roman" w:hAnsi="Times New Roman" w:cs="Times New Roman"/>
                <w:sz w:val="24"/>
                <w:szCs w:val="24"/>
              </w:rPr>
              <w:br/>
              <w:t xml:space="preserve">руб. (с учетом </w:t>
            </w:r>
            <w:r w:rsidRPr="00A05871">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916B16" w:rsidRPr="00A05871" w:rsidRDefault="00916B16" w:rsidP="00282228">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НДС в </w:t>
            </w:r>
            <w:r w:rsidRPr="00A05871">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916B16" w:rsidRPr="00A05871" w:rsidRDefault="00916B16" w:rsidP="00282228">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916B16" w:rsidRPr="00A05871" w:rsidRDefault="00916B16" w:rsidP="00282228">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Сумма в руб. </w:t>
            </w:r>
            <w:r w:rsidRPr="00A05871">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916B16" w:rsidRPr="00A05871" w:rsidRDefault="00916B16" w:rsidP="00282228">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Сумма НДС в руб.</w:t>
            </w:r>
          </w:p>
        </w:tc>
      </w:tr>
      <w:tr w:rsidR="00916B16" w:rsidRPr="00A05871" w:rsidTr="00916B16">
        <w:trPr>
          <w:trHeight w:val="243"/>
        </w:trPr>
        <w:tc>
          <w:tcPr>
            <w:tcW w:w="568"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r>
      <w:tr w:rsidR="00916B16" w:rsidRPr="00A05871" w:rsidTr="00916B16">
        <w:trPr>
          <w:trHeight w:val="243"/>
        </w:trPr>
        <w:tc>
          <w:tcPr>
            <w:tcW w:w="568"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r>
      <w:tr w:rsidR="00916B16" w:rsidRPr="00A05871" w:rsidTr="00916B16">
        <w:trPr>
          <w:trHeight w:val="243"/>
        </w:trPr>
        <w:tc>
          <w:tcPr>
            <w:tcW w:w="568"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r>
      <w:tr w:rsidR="00916B16" w:rsidRPr="00A05871" w:rsidTr="00916B16">
        <w:trPr>
          <w:trHeight w:val="243"/>
        </w:trPr>
        <w:tc>
          <w:tcPr>
            <w:tcW w:w="568"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r>
      <w:tr w:rsidR="00916B16" w:rsidRPr="00A05871" w:rsidTr="00916B16">
        <w:trPr>
          <w:trHeight w:val="243"/>
        </w:trPr>
        <w:tc>
          <w:tcPr>
            <w:tcW w:w="568"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r>
      <w:tr w:rsidR="00916B16" w:rsidRPr="00A05871" w:rsidTr="00916B16">
        <w:trPr>
          <w:trHeight w:val="243"/>
        </w:trPr>
        <w:tc>
          <w:tcPr>
            <w:tcW w:w="568"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firstLine="567"/>
              <w:jc w:val="both"/>
              <w:rPr>
                <w:rFonts w:ascii="Times New Roman" w:hAnsi="Times New Roman" w:cs="Times New Roman"/>
                <w:sz w:val="24"/>
                <w:szCs w:val="24"/>
              </w:rPr>
            </w:pPr>
          </w:p>
        </w:tc>
        <w:tc>
          <w:tcPr>
            <w:tcW w:w="7287" w:type="dxa"/>
            <w:gridSpan w:val="7"/>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firstLine="567"/>
              <w:jc w:val="both"/>
              <w:rPr>
                <w:rFonts w:ascii="Times New Roman" w:hAnsi="Times New Roman" w:cs="Times New Roman"/>
                <w:sz w:val="24"/>
                <w:szCs w:val="24"/>
              </w:rPr>
            </w:pPr>
          </w:p>
        </w:tc>
      </w:tr>
    </w:tbl>
    <w:p w:rsidR="00916B16" w:rsidRPr="00A05871" w:rsidRDefault="00916B16" w:rsidP="00916B16">
      <w:pPr>
        <w:spacing w:after="0" w:line="240" w:lineRule="auto"/>
        <w:ind w:left="1416" w:hanging="1416"/>
        <w:rPr>
          <w:rFonts w:ascii="Times New Roman" w:hAnsi="Times New Roman" w:cs="Times New Roman"/>
          <w:sz w:val="24"/>
          <w:szCs w:val="24"/>
        </w:rPr>
      </w:pPr>
    </w:p>
    <w:p w:rsidR="00916B16" w:rsidRPr="00A05871" w:rsidRDefault="00916B16" w:rsidP="00916B16">
      <w:pPr>
        <w:pStyle w:val="ConsPlusNormal0"/>
        <w:widowControl/>
        <w:ind w:left="567" w:firstLine="0"/>
        <w:jc w:val="both"/>
        <w:rPr>
          <w:rFonts w:ascii="Times New Roman" w:hAnsi="Times New Roman" w:cs="Times New Roman"/>
          <w:bCs/>
          <w:sz w:val="24"/>
          <w:szCs w:val="24"/>
        </w:rPr>
      </w:pPr>
    </w:p>
    <w:p w:rsidR="00916B16" w:rsidRPr="00A05871" w:rsidRDefault="00916B16" w:rsidP="00916B16">
      <w:pPr>
        <w:pStyle w:val="ConsPlusNormal0"/>
        <w:widowControl/>
        <w:ind w:left="567" w:firstLine="0"/>
        <w:jc w:val="both"/>
        <w:rPr>
          <w:rFonts w:ascii="Times New Roman" w:hAnsi="Times New Roman" w:cs="Times New Roman"/>
          <w:bCs/>
          <w:sz w:val="24"/>
          <w:szCs w:val="24"/>
        </w:rPr>
      </w:pPr>
    </w:p>
    <w:p w:rsidR="00916B16" w:rsidRPr="00A05871" w:rsidRDefault="00916B16" w:rsidP="00916B16">
      <w:pPr>
        <w:pStyle w:val="ConsPlusNormal0"/>
        <w:widowControl/>
        <w:ind w:left="567" w:firstLine="0"/>
        <w:jc w:val="both"/>
        <w:rPr>
          <w:rFonts w:ascii="Times New Roman" w:hAnsi="Times New Roman" w:cs="Times New Roman"/>
          <w:bCs/>
          <w:sz w:val="24"/>
          <w:szCs w:val="24"/>
        </w:rPr>
      </w:pPr>
    </w:p>
    <w:tbl>
      <w:tblPr>
        <w:tblW w:w="10774" w:type="dxa"/>
        <w:tblInd w:w="-34" w:type="dxa"/>
        <w:tblLayout w:type="fixed"/>
        <w:tblLook w:val="04A0" w:firstRow="1" w:lastRow="0" w:firstColumn="1" w:lastColumn="0" w:noHBand="0" w:noVBand="1"/>
      </w:tblPr>
      <w:tblGrid>
        <w:gridCol w:w="5529"/>
        <w:gridCol w:w="425"/>
        <w:gridCol w:w="4820"/>
      </w:tblGrid>
      <w:tr w:rsidR="00916B16" w:rsidRPr="00A05871" w:rsidTr="00282228">
        <w:tc>
          <w:tcPr>
            <w:tcW w:w="5529" w:type="dxa"/>
            <w:shd w:val="clear" w:color="auto" w:fill="auto"/>
          </w:tcPr>
          <w:p w:rsidR="00916B16" w:rsidRPr="00A05871" w:rsidRDefault="00916B16" w:rsidP="00282228">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ЗАКАЗЧИК</w:t>
            </w:r>
          </w:p>
          <w:p w:rsidR="00916B16" w:rsidRPr="00A05871" w:rsidRDefault="00916B16" w:rsidP="00282228">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916B16" w:rsidRPr="00A05871" w:rsidRDefault="00916B16" w:rsidP="002822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 2018</w:t>
            </w:r>
            <w:r w:rsidRPr="00A05871">
              <w:rPr>
                <w:rFonts w:ascii="Times New Roman" w:eastAsia="Times New Roman" w:hAnsi="Times New Roman" w:cs="Times New Roman"/>
                <w:sz w:val="24"/>
                <w:szCs w:val="24"/>
              </w:rPr>
              <w:t xml:space="preserve">г. </w:t>
            </w:r>
          </w:p>
        </w:tc>
        <w:tc>
          <w:tcPr>
            <w:tcW w:w="425" w:type="dxa"/>
            <w:shd w:val="clear" w:color="auto" w:fill="auto"/>
          </w:tcPr>
          <w:p w:rsidR="00916B16" w:rsidRPr="00A05871" w:rsidRDefault="00916B16" w:rsidP="00282228">
            <w:pPr>
              <w:spacing w:after="0" w:line="240" w:lineRule="auto"/>
              <w:jc w:val="both"/>
              <w:rPr>
                <w:rFonts w:ascii="Times New Roman" w:eastAsia="Times New Roman" w:hAnsi="Times New Roman" w:cs="Times New Roman"/>
                <w:sz w:val="24"/>
                <w:szCs w:val="24"/>
              </w:rPr>
            </w:pPr>
          </w:p>
        </w:tc>
        <w:tc>
          <w:tcPr>
            <w:tcW w:w="4820" w:type="dxa"/>
            <w:shd w:val="clear" w:color="auto" w:fill="auto"/>
          </w:tcPr>
          <w:p w:rsidR="00916B16" w:rsidRPr="00A05871" w:rsidRDefault="00916B16" w:rsidP="00282228">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ПОСТАВЩИК</w:t>
            </w:r>
          </w:p>
          <w:p w:rsidR="00916B16" w:rsidRPr="00A05871" w:rsidRDefault="00916B16" w:rsidP="00282228">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916B16" w:rsidRPr="00A05871" w:rsidRDefault="00916B16" w:rsidP="00282228">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sz w:val="24"/>
                <w:szCs w:val="24"/>
              </w:rPr>
              <w:t>«___</w:t>
            </w:r>
            <w:r>
              <w:rPr>
                <w:rFonts w:ascii="Times New Roman" w:eastAsia="Times New Roman" w:hAnsi="Times New Roman" w:cs="Times New Roman"/>
                <w:sz w:val="24"/>
                <w:szCs w:val="24"/>
              </w:rPr>
              <w:t>_»_________ 2018</w:t>
            </w:r>
            <w:r w:rsidRPr="00A05871">
              <w:rPr>
                <w:rFonts w:ascii="Times New Roman" w:eastAsia="Times New Roman" w:hAnsi="Times New Roman" w:cs="Times New Roman"/>
                <w:sz w:val="24"/>
                <w:szCs w:val="24"/>
              </w:rPr>
              <w:t>г.</w:t>
            </w:r>
          </w:p>
        </w:tc>
      </w:tr>
    </w:tbl>
    <w:p w:rsidR="00916B16" w:rsidRPr="00A05871" w:rsidRDefault="00916B16" w:rsidP="00916B16">
      <w:pPr>
        <w:pStyle w:val="ConsPlusNormal0"/>
        <w:widowControl/>
        <w:ind w:firstLine="0"/>
        <w:jc w:val="both"/>
        <w:rPr>
          <w:rFonts w:ascii="Times New Roman" w:hAnsi="Times New Roman" w:cs="Times New Roman"/>
          <w:b/>
          <w:bCs/>
          <w:sz w:val="24"/>
          <w:szCs w:val="24"/>
        </w:rPr>
      </w:pPr>
    </w:p>
    <w:p w:rsidR="00916B16" w:rsidRPr="00A05871" w:rsidRDefault="00916B16" w:rsidP="00916B16">
      <w:pPr>
        <w:pStyle w:val="ConsPlusNormal0"/>
        <w:widowControl/>
        <w:ind w:firstLine="0"/>
        <w:jc w:val="both"/>
        <w:rPr>
          <w:rFonts w:ascii="Times New Roman" w:hAnsi="Times New Roman" w:cs="Times New Roman"/>
          <w:b/>
          <w:bCs/>
          <w:sz w:val="24"/>
          <w:szCs w:val="24"/>
        </w:rPr>
      </w:pPr>
    </w:p>
    <w:p w:rsidR="00916B16" w:rsidRPr="00A05871" w:rsidRDefault="00916B16" w:rsidP="00916B16">
      <w:pPr>
        <w:keepNext/>
        <w:spacing w:after="0" w:line="240" w:lineRule="auto"/>
        <w:jc w:val="both"/>
        <w:rPr>
          <w:rFonts w:ascii="Times New Roman" w:hAnsi="Times New Roman" w:cs="Times New Roman"/>
          <w:sz w:val="24"/>
          <w:szCs w:val="24"/>
        </w:rPr>
      </w:pPr>
    </w:p>
    <w:p w:rsidR="00916B16" w:rsidRPr="00A05871" w:rsidRDefault="00916B16" w:rsidP="00916B16">
      <w:pPr>
        <w:autoSpaceDE w:val="0"/>
        <w:autoSpaceDN w:val="0"/>
        <w:adjustRightInd w:val="0"/>
        <w:spacing w:after="0" w:line="240" w:lineRule="auto"/>
        <w:ind w:left="1080"/>
        <w:jc w:val="center"/>
        <w:rPr>
          <w:rFonts w:ascii="Times New Roman" w:hAnsi="Times New Roman" w:cs="Times New Roman"/>
          <w:sz w:val="24"/>
          <w:szCs w:val="24"/>
        </w:rPr>
      </w:pPr>
    </w:p>
    <w:p w:rsidR="00916B16" w:rsidRPr="00A05871" w:rsidRDefault="00916B16" w:rsidP="00916B16">
      <w:pPr>
        <w:pStyle w:val="ConsPlusNormal0"/>
        <w:widowControl/>
        <w:ind w:firstLine="567"/>
        <w:jc w:val="both"/>
        <w:rPr>
          <w:rFonts w:ascii="Times New Roman" w:hAnsi="Times New Roman" w:cs="Times New Roman"/>
          <w:sz w:val="24"/>
          <w:szCs w:val="24"/>
        </w:rPr>
      </w:pPr>
    </w:p>
    <w:p w:rsidR="00916B16" w:rsidRPr="00A05871" w:rsidRDefault="00916B16" w:rsidP="00916B16">
      <w:pPr>
        <w:spacing w:after="0" w:line="240" w:lineRule="auto"/>
        <w:jc w:val="both"/>
        <w:rPr>
          <w:rFonts w:ascii="Times New Roman" w:hAnsi="Times New Roman" w:cs="Times New Roman"/>
          <w:b/>
          <w:sz w:val="24"/>
          <w:szCs w:val="24"/>
        </w:rPr>
      </w:pPr>
    </w:p>
    <w:p w:rsidR="00916B16" w:rsidRPr="00A05871" w:rsidRDefault="00916B16" w:rsidP="00916B16">
      <w:pPr>
        <w:spacing w:after="0" w:line="240" w:lineRule="auto"/>
        <w:jc w:val="both"/>
        <w:rPr>
          <w:rFonts w:ascii="Times New Roman" w:hAnsi="Times New Roman" w:cs="Times New Roman"/>
          <w:sz w:val="24"/>
          <w:szCs w:val="24"/>
        </w:rPr>
      </w:pPr>
    </w:p>
    <w:p w:rsidR="00916B16" w:rsidRPr="00A05871" w:rsidRDefault="00916B16" w:rsidP="00916B16">
      <w:pPr>
        <w:spacing w:after="0" w:line="240" w:lineRule="auto"/>
        <w:jc w:val="both"/>
        <w:rPr>
          <w:rFonts w:ascii="Times New Roman" w:hAnsi="Times New Roman" w:cs="Times New Roman"/>
          <w:sz w:val="24"/>
          <w:szCs w:val="24"/>
        </w:rPr>
      </w:pPr>
    </w:p>
    <w:p w:rsidR="00916B16" w:rsidRPr="00A05871" w:rsidRDefault="00916B16" w:rsidP="00916B16">
      <w:pPr>
        <w:spacing w:after="0" w:line="240" w:lineRule="auto"/>
        <w:jc w:val="both"/>
        <w:rPr>
          <w:rFonts w:ascii="Times New Roman" w:hAnsi="Times New Roman" w:cs="Times New Roman"/>
          <w:sz w:val="24"/>
          <w:szCs w:val="24"/>
        </w:rPr>
      </w:pPr>
    </w:p>
    <w:p w:rsidR="00916B16" w:rsidRPr="00A05871" w:rsidRDefault="00916B16" w:rsidP="00916B16">
      <w:pPr>
        <w:spacing w:after="0" w:line="240" w:lineRule="auto"/>
        <w:jc w:val="both"/>
        <w:rPr>
          <w:rFonts w:ascii="Times New Roman" w:hAnsi="Times New Roman" w:cs="Times New Roman"/>
          <w:sz w:val="24"/>
          <w:szCs w:val="24"/>
        </w:rPr>
      </w:pPr>
    </w:p>
    <w:p w:rsidR="00916B16" w:rsidRPr="00A05871" w:rsidRDefault="00916B16" w:rsidP="00916B16">
      <w:pPr>
        <w:spacing w:after="0" w:line="240" w:lineRule="auto"/>
        <w:jc w:val="both"/>
        <w:rPr>
          <w:rFonts w:ascii="Times New Roman" w:hAnsi="Times New Roman" w:cs="Times New Roman"/>
          <w:sz w:val="24"/>
          <w:szCs w:val="24"/>
        </w:rPr>
      </w:pPr>
    </w:p>
    <w:p w:rsidR="00916B16" w:rsidRPr="00A05871" w:rsidRDefault="00916B16" w:rsidP="00916B16">
      <w:pPr>
        <w:spacing w:after="0" w:line="240" w:lineRule="auto"/>
        <w:jc w:val="both"/>
        <w:rPr>
          <w:rFonts w:ascii="Times New Roman" w:hAnsi="Times New Roman" w:cs="Times New Roman"/>
          <w:sz w:val="24"/>
          <w:szCs w:val="24"/>
        </w:rPr>
      </w:pPr>
    </w:p>
    <w:p w:rsidR="00916B16" w:rsidRPr="00A05871" w:rsidRDefault="00916B16" w:rsidP="00916B16">
      <w:pPr>
        <w:spacing w:after="0" w:line="240" w:lineRule="auto"/>
        <w:jc w:val="both"/>
        <w:rPr>
          <w:rFonts w:ascii="Times New Roman" w:hAnsi="Times New Roman" w:cs="Times New Roman"/>
          <w:sz w:val="24"/>
          <w:szCs w:val="24"/>
        </w:rPr>
      </w:pPr>
    </w:p>
    <w:p w:rsidR="00916B16" w:rsidRPr="00A05871" w:rsidRDefault="00916B16" w:rsidP="00916B16">
      <w:pPr>
        <w:spacing w:after="0" w:line="240" w:lineRule="auto"/>
        <w:jc w:val="both"/>
        <w:rPr>
          <w:rFonts w:ascii="Times New Roman" w:hAnsi="Times New Roman" w:cs="Times New Roman"/>
          <w:sz w:val="24"/>
          <w:szCs w:val="24"/>
        </w:rPr>
      </w:pPr>
    </w:p>
    <w:p w:rsidR="00916B16" w:rsidRPr="00A05871" w:rsidRDefault="00916B16" w:rsidP="00916B16">
      <w:pPr>
        <w:spacing w:after="0" w:line="240" w:lineRule="auto"/>
        <w:jc w:val="both"/>
        <w:rPr>
          <w:rFonts w:ascii="Times New Roman" w:hAnsi="Times New Roman" w:cs="Times New Roman"/>
          <w:sz w:val="24"/>
          <w:szCs w:val="24"/>
        </w:rPr>
      </w:pPr>
    </w:p>
    <w:p w:rsidR="00916B16" w:rsidRPr="00A05871" w:rsidRDefault="00916B16" w:rsidP="00916B16">
      <w:pPr>
        <w:spacing w:after="0" w:line="240" w:lineRule="auto"/>
        <w:jc w:val="both"/>
        <w:rPr>
          <w:rFonts w:ascii="Times New Roman" w:hAnsi="Times New Roman" w:cs="Times New Roman"/>
          <w:sz w:val="24"/>
          <w:szCs w:val="24"/>
        </w:rPr>
      </w:pPr>
    </w:p>
    <w:p w:rsidR="00916B16" w:rsidRDefault="00916B16" w:rsidP="00916B16">
      <w:pPr>
        <w:spacing w:after="0" w:line="240" w:lineRule="auto"/>
        <w:jc w:val="both"/>
        <w:rPr>
          <w:rFonts w:ascii="Times New Roman" w:hAnsi="Times New Roman" w:cs="Times New Roman"/>
          <w:sz w:val="24"/>
          <w:szCs w:val="24"/>
        </w:rPr>
      </w:pPr>
    </w:p>
    <w:p w:rsidR="00916B16" w:rsidRDefault="00916B16" w:rsidP="00916B16">
      <w:pPr>
        <w:spacing w:after="0" w:line="240" w:lineRule="auto"/>
        <w:jc w:val="both"/>
        <w:rPr>
          <w:rFonts w:ascii="Times New Roman" w:hAnsi="Times New Roman" w:cs="Times New Roman"/>
          <w:sz w:val="24"/>
          <w:szCs w:val="24"/>
        </w:rPr>
      </w:pPr>
    </w:p>
    <w:p w:rsidR="00916B16" w:rsidRDefault="00916B16" w:rsidP="00916B16">
      <w:pPr>
        <w:spacing w:after="0" w:line="240" w:lineRule="auto"/>
        <w:jc w:val="both"/>
        <w:rPr>
          <w:rFonts w:ascii="Times New Roman" w:hAnsi="Times New Roman" w:cs="Times New Roman"/>
          <w:sz w:val="24"/>
          <w:szCs w:val="24"/>
        </w:rPr>
      </w:pPr>
    </w:p>
    <w:p w:rsidR="00916B16" w:rsidRDefault="00916B16" w:rsidP="00916B16">
      <w:pPr>
        <w:spacing w:after="0" w:line="240" w:lineRule="auto"/>
        <w:jc w:val="both"/>
        <w:rPr>
          <w:rFonts w:ascii="Times New Roman" w:hAnsi="Times New Roman" w:cs="Times New Roman"/>
          <w:sz w:val="24"/>
          <w:szCs w:val="24"/>
        </w:rPr>
      </w:pPr>
    </w:p>
    <w:p w:rsidR="00916B16" w:rsidRDefault="00916B16" w:rsidP="00916B16">
      <w:pPr>
        <w:spacing w:after="0" w:line="240" w:lineRule="auto"/>
        <w:jc w:val="both"/>
        <w:rPr>
          <w:rFonts w:ascii="Times New Roman" w:hAnsi="Times New Roman" w:cs="Times New Roman"/>
          <w:sz w:val="24"/>
          <w:szCs w:val="24"/>
        </w:rPr>
      </w:pPr>
    </w:p>
    <w:p w:rsidR="00916B16" w:rsidRDefault="00916B16" w:rsidP="00916B16">
      <w:pPr>
        <w:spacing w:after="0" w:line="240" w:lineRule="auto"/>
        <w:jc w:val="both"/>
        <w:rPr>
          <w:rFonts w:ascii="Times New Roman" w:hAnsi="Times New Roman" w:cs="Times New Roman"/>
          <w:sz w:val="24"/>
          <w:szCs w:val="24"/>
        </w:rPr>
      </w:pPr>
    </w:p>
    <w:p w:rsidR="00916B16" w:rsidRDefault="00916B16" w:rsidP="00916B16">
      <w:pPr>
        <w:spacing w:after="0" w:line="240" w:lineRule="auto"/>
        <w:jc w:val="both"/>
        <w:rPr>
          <w:rFonts w:ascii="Times New Roman" w:hAnsi="Times New Roman" w:cs="Times New Roman"/>
          <w:sz w:val="24"/>
          <w:szCs w:val="24"/>
        </w:rPr>
      </w:pPr>
    </w:p>
    <w:p w:rsidR="00916B16" w:rsidRDefault="00916B16" w:rsidP="00916B16">
      <w:pPr>
        <w:spacing w:after="0" w:line="240" w:lineRule="auto"/>
        <w:jc w:val="both"/>
        <w:rPr>
          <w:rFonts w:ascii="Times New Roman" w:hAnsi="Times New Roman" w:cs="Times New Roman"/>
          <w:sz w:val="24"/>
          <w:szCs w:val="24"/>
        </w:rPr>
      </w:pPr>
    </w:p>
    <w:p w:rsidR="00916B16" w:rsidRPr="00A05871" w:rsidRDefault="00916B16" w:rsidP="00916B16">
      <w:pPr>
        <w:spacing w:after="0" w:line="240" w:lineRule="auto"/>
        <w:jc w:val="both"/>
        <w:rPr>
          <w:rFonts w:ascii="Times New Roman" w:hAnsi="Times New Roman" w:cs="Times New Roman"/>
          <w:sz w:val="24"/>
          <w:szCs w:val="24"/>
        </w:rPr>
      </w:pPr>
    </w:p>
    <w:p w:rsidR="00916B16" w:rsidRPr="00A05871" w:rsidRDefault="00916B16" w:rsidP="00916B16">
      <w:pPr>
        <w:spacing w:after="0" w:line="240" w:lineRule="auto"/>
        <w:jc w:val="both"/>
        <w:rPr>
          <w:rFonts w:ascii="Times New Roman" w:hAnsi="Times New Roman" w:cs="Times New Roman"/>
          <w:sz w:val="24"/>
          <w:szCs w:val="24"/>
        </w:rPr>
      </w:pPr>
    </w:p>
    <w:p w:rsidR="00916B16" w:rsidRPr="00A05871" w:rsidRDefault="00916B16" w:rsidP="00916B16">
      <w:pPr>
        <w:spacing w:after="0" w:line="240" w:lineRule="auto"/>
        <w:jc w:val="both"/>
        <w:rPr>
          <w:rFonts w:ascii="Times New Roman" w:hAnsi="Times New Roman" w:cs="Times New Roman"/>
          <w:sz w:val="24"/>
          <w:szCs w:val="24"/>
        </w:rPr>
      </w:pPr>
    </w:p>
    <w:p w:rsidR="00916B16" w:rsidRPr="00A05871" w:rsidRDefault="00916B16" w:rsidP="00916B16">
      <w:pPr>
        <w:pStyle w:val="ConsPlusNormal0"/>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Приложение № 2</w:t>
      </w:r>
    </w:p>
    <w:p w:rsidR="00916B16" w:rsidRPr="00A05871" w:rsidRDefault="00916B16" w:rsidP="00916B16">
      <w:pPr>
        <w:pStyle w:val="ConsPlusNormal0"/>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к гражданско-правовому договору</w:t>
      </w:r>
    </w:p>
    <w:p w:rsidR="00916B16" w:rsidRPr="00A05871" w:rsidRDefault="00916B16" w:rsidP="00916B16">
      <w:pPr>
        <w:pStyle w:val="ConsPlusNormal0"/>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 ____ от «___» _______ 20__ г.</w:t>
      </w:r>
    </w:p>
    <w:p w:rsidR="00916B16" w:rsidRPr="00A05871" w:rsidRDefault="00916B16" w:rsidP="00916B16">
      <w:pPr>
        <w:pStyle w:val="ConsPlusNormal0"/>
        <w:widowControl/>
        <w:ind w:firstLine="567"/>
        <w:jc w:val="right"/>
        <w:rPr>
          <w:rFonts w:ascii="Times New Roman" w:hAnsi="Times New Roman" w:cs="Times New Roman"/>
          <w:bCs/>
          <w:sz w:val="24"/>
          <w:szCs w:val="24"/>
        </w:rPr>
      </w:pPr>
    </w:p>
    <w:p w:rsidR="00916B16" w:rsidRPr="00A05871" w:rsidRDefault="00916B16" w:rsidP="00916B16">
      <w:pPr>
        <w:pStyle w:val="ConsPlusNormal0"/>
        <w:widowControl/>
        <w:ind w:firstLine="567"/>
        <w:jc w:val="both"/>
        <w:rPr>
          <w:rFonts w:ascii="Times New Roman" w:hAnsi="Times New Roman" w:cs="Times New Roman"/>
          <w:bCs/>
          <w:sz w:val="24"/>
          <w:szCs w:val="24"/>
        </w:rPr>
      </w:pPr>
    </w:p>
    <w:p w:rsidR="00916B16" w:rsidRPr="00A05871" w:rsidRDefault="00916B16" w:rsidP="00916B16">
      <w:pPr>
        <w:pStyle w:val="ConsPlusNormal0"/>
        <w:widowControl/>
        <w:ind w:firstLine="567"/>
        <w:jc w:val="both"/>
        <w:rPr>
          <w:rFonts w:ascii="Times New Roman" w:hAnsi="Times New Roman" w:cs="Times New Roman"/>
          <w:bCs/>
          <w:sz w:val="24"/>
          <w:szCs w:val="24"/>
        </w:rPr>
      </w:pPr>
    </w:p>
    <w:p w:rsidR="00916B16" w:rsidRPr="00A05871" w:rsidRDefault="00916B16" w:rsidP="00916B16">
      <w:pPr>
        <w:pStyle w:val="ConsPlusNormal0"/>
        <w:widowControl/>
        <w:ind w:firstLine="567"/>
        <w:jc w:val="both"/>
        <w:rPr>
          <w:rFonts w:ascii="Times New Roman" w:hAnsi="Times New Roman" w:cs="Times New Roman"/>
          <w:bCs/>
          <w:sz w:val="24"/>
          <w:szCs w:val="24"/>
        </w:rPr>
      </w:pPr>
    </w:p>
    <w:p w:rsidR="00916B16" w:rsidRPr="00A05871" w:rsidRDefault="00916B16" w:rsidP="00916B16">
      <w:pPr>
        <w:pStyle w:val="ConsPlusNormal0"/>
        <w:widowControl/>
        <w:ind w:firstLine="567"/>
        <w:jc w:val="both"/>
        <w:rPr>
          <w:rFonts w:ascii="Times New Roman" w:hAnsi="Times New Roman" w:cs="Times New Roman"/>
          <w:bCs/>
          <w:sz w:val="24"/>
          <w:szCs w:val="24"/>
        </w:rPr>
      </w:pPr>
    </w:p>
    <w:p w:rsidR="00916B16" w:rsidRPr="00A05871" w:rsidRDefault="00916B16" w:rsidP="00916B16">
      <w:pPr>
        <w:pStyle w:val="ConsPlusNormal0"/>
        <w:widowControl/>
        <w:ind w:firstLine="567"/>
        <w:jc w:val="center"/>
        <w:rPr>
          <w:rFonts w:ascii="Times New Roman" w:hAnsi="Times New Roman" w:cs="Times New Roman"/>
          <w:bCs/>
          <w:sz w:val="24"/>
          <w:szCs w:val="24"/>
        </w:rPr>
      </w:pPr>
      <w:r w:rsidRPr="00A05871">
        <w:rPr>
          <w:rFonts w:ascii="Times New Roman" w:hAnsi="Times New Roman" w:cs="Times New Roman"/>
          <w:bCs/>
          <w:sz w:val="24"/>
          <w:szCs w:val="24"/>
        </w:rPr>
        <w:t>СПЕЦИФИКАЦИЯ</w:t>
      </w:r>
    </w:p>
    <w:p w:rsidR="00916B16" w:rsidRPr="00A05871" w:rsidRDefault="00916B16" w:rsidP="00916B16">
      <w:pPr>
        <w:pStyle w:val="ConsPlusNormal0"/>
        <w:widowControl/>
        <w:ind w:firstLine="567"/>
        <w:jc w:val="both"/>
        <w:rPr>
          <w:rFonts w:ascii="Times New Roman" w:hAnsi="Times New Roman" w:cs="Times New Roman"/>
          <w:bCs/>
          <w:sz w:val="24"/>
          <w:szCs w:val="24"/>
        </w:rPr>
      </w:pPr>
    </w:p>
    <w:p w:rsidR="00916B16" w:rsidRPr="00A05871" w:rsidRDefault="00916B16" w:rsidP="00916B16">
      <w:pPr>
        <w:pStyle w:val="afa"/>
        <w:ind w:left="360"/>
      </w:pPr>
      <w:r w:rsidRPr="00A05871">
        <w:t>По адресу: 628260 ул. Ермака, д.7, г. Югорск, Ханты-Мансийский автономный округ-</w:t>
      </w:r>
    </w:p>
    <w:p w:rsidR="00916B16" w:rsidRPr="00A05871" w:rsidRDefault="00916B16" w:rsidP="00916B16">
      <w:pPr>
        <w:spacing w:after="0" w:line="240" w:lineRule="auto"/>
        <w:ind w:left="1416" w:hanging="1416"/>
        <w:rPr>
          <w:rFonts w:ascii="Times New Roman" w:hAnsi="Times New Roman" w:cs="Times New Roman"/>
          <w:sz w:val="24"/>
          <w:szCs w:val="24"/>
        </w:rPr>
      </w:pPr>
      <w:r w:rsidRPr="00A05871">
        <w:rPr>
          <w:rFonts w:ascii="Times New Roman" w:hAnsi="Times New Roman" w:cs="Times New Roman"/>
          <w:sz w:val="24"/>
          <w:szCs w:val="24"/>
        </w:rPr>
        <w:t>Югра, Тюменская область</w:t>
      </w:r>
    </w:p>
    <w:p w:rsidR="00916B16" w:rsidRPr="00A05871" w:rsidRDefault="00916B16" w:rsidP="00916B16">
      <w:pPr>
        <w:pStyle w:val="ConsPlusNormal0"/>
        <w:widowControl/>
        <w:ind w:left="927" w:firstLine="0"/>
        <w:jc w:val="both"/>
        <w:rPr>
          <w:rFonts w:ascii="Times New Roman" w:hAnsi="Times New Roman" w:cs="Times New Roman"/>
          <w:bCs/>
          <w:sz w:val="24"/>
          <w:szCs w:val="24"/>
        </w:rPr>
      </w:pPr>
    </w:p>
    <w:tbl>
      <w:tblPr>
        <w:tblW w:w="9964" w:type="dxa"/>
        <w:tblInd w:w="-781" w:type="dxa"/>
        <w:tblLayout w:type="fixed"/>
        <w:tblCellMar>
          <w:left w:w="70" w:type="dxa"/>
          <w:right w:w="70" w:type="dxa"/>
        </w:tblCellMar>
        <w:tblLook w:val="0000" w:firstRow="0" w:lastRow="0" w:firstColumn="0" w:lastColumn="0" w:noHBand="0" w:noVBand="0"/>
      </w:tblPr>
      <w:tblGrid>
        <w:gridCol w:w="284"/>
        <w:gridCol w:w="1458"/>
        <w:gridCol w:w="1701"/>
        <w:gridCol w:w="1276"/>
        <w:gridCol w:w="708"/>
        <w:gridCol w:w="993"/>
        <w:gridCol w:w="850"/>
        <w:gridCol w:w="709"/>
        <w:gridCol w:w="993"/>
        <w:gridCol w:w="992"/>
      </w:tblGrid>
      <w:tr w:rsidR="00916B16" w:rsidRPr="00A05871" w:rsidTr="00916B16">
        <w:trPr>
          <w:trHeight w:val="487"/>
        </w:trPr>
        <w:tc>
          <w:tcPr>
            <w:tcW w:w="284" w:type="dxa"/>
            <w:tcBorders>
              <w:top w:val="single" w:sz="6" w:space="0" w:color="auto"/>
              <w:left w:val="single" w:sz="6" w:space="0" w:color="auto"/>
              <w:bottom w:val="single" w:sz="6" w:space="0" w:color="auto"/>
              <w:right w:val="single" w:sz="6" w:space="0" w:color="auto"/>
            </w:tcBorders>
            <w:vAlign w:val="center"/>
          </w:tcPr>
          <w:p w:rsidR="00916B16" w:rsidRPr="00A05871" w:rsidRDefault="00916B16" w:rsidP="00282228">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w:t>
            </w:r>
          </w:p>
          <w:p w:rsidR="00916B16" w:rsidRPr="00A05871" w:rsidRDefault="00916B16" w:rsidP="00282228">
            <w:pPr>
              <w:pStyle w:val="ConsPlusNormal0"/>
              <w:widowControl/>
              <w:ind w:firstLine="0"/>
              <w:jc w:val="both"/>
              <w:rPr>
                <w:rFonts w:ascii="Times New Roman" w:hAnsi="Times New Roman" w:cs="Times New Roman"/>
                <w:sz w:val="24"/>
                <w:szCs w:val="24"/>
              </w:rPr>
            </w:pPr>
            <w:proofErr w:type="gramStart"/>
            <w:r w:rsidRPr="00A05871">
              <w:rPr>
                <w:rFonts w:ascii="Times New Roman" w:hAnsi="Times New Roman" w:cs="Times New Roman"/>
                <w:sz w:val="24"/>
                <w:szCs w:val="24"/>
              </w:rPr>
              <w:t>п</w:t>
            </w:r>
            <w:proofErr w:type="gramEnd"/>
            <w:r w:rsidRPr="00A05871">
              <w:rPr>
                <w:rFonts w:ascii="Times New Roman" w:hAnsi="Times New Roman" w:cs="Times New Roman"/>
                <w:sz w:val="24"/>
                <w:szCs w:val="24"/>
              </w:rPr>
              <w:t>/п</w:t>
            </w:r>
          </w:p>
        </w:tc>
        <w:tc>
          <w:tcPr>
            <w:tcW w:w="1458" w:type="dxa"/>
            <w:tcBorders>
              <w:top w:val="single" w:sz="6" w:space="0" w:color="auto"/>
              <w:left w:val="single" w:sz="6" w:space="0" w:color="auto"/>
              <w:bottom w:val="single" w:sz="6" w:space="0" w:color="auto"/>
              <w:right w:val="single" w:sz="6" w:space="0" w:color="auto"/>
            </w:tcBorders>
            <w:vAlign w:val="center"/>
          </w:tcPr>
          <w:p w:rsidR="00916B16" w:rsidRPr="00A05871" w:rsidRDefault="00916B16" w:rsidP="00282228">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Наименование </w:t>
            </w:r>
            <w:r w:rsidRPr="00A05871">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Страна </w:t>
            </w:r>
            <w:proofErr w:type="spellStart"/>
            <w:proofErr w:type="gramStart"/>
            <w:r w:rsidRPr="00A05871">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916B16" w:rsidRPr="00A05871" w:rsidRDefault="00916B16" w:rsidP="00282228">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916B16" w:rsidRPr="00A05871" w:rsidRDefault="00916B16" w:rsidP="00282228">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Цена за ед. в </w:t>
            </w:r>
            <w:r w:rsidRPr="00A05871">
              <w:rPr>
                <w:rFonts w:ascii="Times New Roman" w:hAnsi="Times New Roman" w:cs="Times New Roman"/>
                <w:sz w:val="24"/>
                <w:szCs w:val="24"/>
              </w:rPr>
              <w:br/>
              <w:t xml:space="preserve">руб. (с учетом </w:t>
            </w:r>
            <w:r w:rsidRPr="00A05871">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916B16" w:rsidRPr="00A05871" w:rsidRDefault="00916B16" w:rsidP="00282228">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НДС в </w:t>
            </w:r>
            <w:r w:rsidRPr="00A05871">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916B16" w:rsidRPr="00A05871" w:rsidRDefault="00916B16" w:rsidP="00282228">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916B16" w:rsidRPr="00A05871" w:rsidRDefault="00916B16" w:rsidP="00282228">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Сумма в руб. </w:t>
            </w:r>
            <w:r w:rsidRPr="00A05871">
              <w:rPr>
                <w:rFonts w:ascii="Times New Roman" w:hAnsi="Times New Roman" w:cs="Times New Roman"/>
                <w:sz w:val="24"/>
                <w:szCs w:val="24"/>
              </w:rPr>
              <w:br/>
              <w:t>(с учетом НДС)</w:t>
            </w:r>
          </w:p>
        </w:tc>
        <w:tc>
          <w:tcPr>
            <w:tcW w:w="992" w:type="dxa"/>
            <w:tcBorders>
              <w:top w:val="single" w:sz="6" w:space="0" w:color="auto"/>
              <w:left w:val="single" w:sz="6" w:space="0" w:color="auto"/>
              <w:bottom w:val="single" w:sz="6" w:space="0" w:color="auto"/>
              <w:right w:val="single" w:sz="6" w:space="0" w:color="auto"/>
            </w:tcBorders>
            <w:vAlign w:val="center"/>
          </w:tcPr>
          <w:p w:rsidR="00916B16" w:rsidRPr="00A05871" w:rsidRDefault="00916B16" w:rsidP="00282228">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Сумма НДС в руб.</w:t>
            </w:r>
          </w:p>
        </w:tc>
      </w:tr>
      <w:tr w:rsidR="00916B16" w:rsidRPr="00A05871" w:rsidTr="00916B16">
        <w:trPr>
          <w:trHeight w:val="243"/>
        </w:trPr>
        <w:tc>
          <w:tcPr>
            <w:tcW w:w="284"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r>
      <w:tr w:rsidR="00916B16" w:rsidRPr="00A05871" w:rsidTr="00916B16">
        <w:trPr>
          <w:trHeight w:val="243"/>
        </w:trPr>
        <w:tc>
          <w:tcPr>
            <w:tcW w:w="284"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r>
      <w:tr w:rsidR="00916B16" w:rsidRPr="00A05871" w:rsidTr="00916B16">
        <w:trPr>
          <w:trHeight w:val="243"/>
        </w:trPr>
        <w:tc>
          <w:tcPr>
            <w:tcW w:w="284"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r>
      <w:tr w:rsidR="00916B16" w:rsidRPr="00A05871" w:rsidTr="00916B16">
        <w:trPr>
          <w:trHeight w:val="243"/>
        </w:trPr>
        <w:tc>
          <w:tcPr>
            <w:tcW w:w="284"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r>
      <w:tr w:rsidR="00916B16" w:rsidRPr="00A05871" w:rsidTr="00916B16">
        <w:trPr>
          <w:trHeight w:val="243"/>
        </w:trPr>
        <w:tc>
          <w:tcPr>
            <w:tcW w:w="284"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r>
      <w:tr w:rsidR="00916B16" w:rsidRPr="00A05871" w:rsidTr="00916B16">
        <w:trPr>
          <w:trHeight w:val="243"/>
        </w:trPr>
        <w:tc>
          <w:tcPr>
            <w:tcW w:w="284"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firstLine="567"/>
              <w:jc w:val="both"/>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firstLine="567"/>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firstLine="567"/>
              <w:jc w:val="both"/>
              <w:rPr>
                <w:rFonts w:ascii="Times New Roman" w:hAnsi="Times New Roman" w:cs="Times New Roman"/>
                <w:sz w:val="24"/>
                <w:szCs w:val="24"/>
              </w:rPr>
            </w:pPr>
          </w:p>
        </w:tc>
      </w:tr>
    </w:tbl>
    <w:p w:rsidR="00916B16" w:rsidRPr="00A05871" w:rsidRDefault="00916B16" w:rsidP="00916B16">
      <w:pPr>
        <w:pStyle w:val="ConsPlusNormal0"/>
        <w:widowControl/>
        <w:ind w:firstLine="567"/>
        <w:jc w:val="both"/>
        <w:rPr>
          <w:rFonts w:ascii="Times New Roman" w:hAnsi="Times New Roman" w:cs="Times New Roman"/>
          <w:sz w:val="24"/>
          <w:szCs w:val="24"/>
        </w:rPr>
      </w:pPr>
    </w:p>
    <w:tbl>
      <w:tblPr>
        <w:tblW w:w="10491" w:type="dxa"/>
        <w:tblInd w:w="-34" w:type="dxa"/>
        <w:tblLayout w:type="fixed"/>
        <w:tblLook w:val="00A0" w:firstRow="1" w:lastRow="0" w:firstColumn="1" w:lastColumn="0" w:noHBand="0" w:noVBand="0"/>
      </w:tblPr>
      <w:tblGrid>
        <w:gridCol w:w="5554"/>
        <w:gridCol w:w="4937"/>
      </w:tblGrid>
      <w:tr w:rsidR="00916B16" w:rsidRPr="00A05871" w:rsidTr="00282228">
        <w:trPr>
          <w:trHeight w:val="1"/>
        </w:trPr>
        <w:tc>
          <w:tcPr>
            <w:tcW w:w="5554" w:type="dxa"/>
          </w:tcPr>
          <w:p w:rsidR="00916B16" w:rsidRPr="00A05871" w:rsidRDefault="00916B16" w:rsidP="00282228">
            <w:pPr>
              <w:pStyle w:val="af9"/>
              <w:jc w:val="both"/>
              <w:rPr>
                <w:b/>
              </w:rPr>
            </w:pPr>
          </w:p>
          <w:p w:rsidR="00916B16" w:rsidRPr="00A05871" w:rsidRDefault="00916B16" w:rsidP="00282228">
            <w:pPr>
              <w:pStyle w:val="af9"/>
              <w:jc w:val="both"/>
              <w:rPr>
                <w:b/>
              </w:rPr>
            </w:pPr>
          </w:p>
          <w:p w:rsidR="00916B16" w:rsidRPr="00A05871" w:rsidRDefault="00916B16" w:rsidP="00282228">
            <w:pPr>
              <w:pStyle w:val="af9"/>
              <w:jc w:val="both"/>
              <w:rPr>
                <w:b/>
              </w:rPr>
            </w:pPr>
          </w:p>
          <w:p w:rsidR="00916B16" w:rsidRPr="00A05871" w:rsidRDefault="00916B16" w:rsidP="00282228">
            <w:pPr>
              <w:pStyle w:val="af9"/>
              <w:jc w:val="both"/>
              <w:rPr>
                <w:b/>
              </w:rPr>
            </w:pPr>
            <w:r w:rsidRPr="00A05871">
              <w:rPr>
                <w:b/>
              </w:rPr>
              <w:t>Заказчик</w:t>
            </w:r>
          </w:p>
          <w:p w:rsidR="00916B16" w:rsidRPr="00A05871" w:rsidRDefault="00916B16" w:rsidP="00282228">
            <w:pPr>
              <w:pStyle w:val="ConsPlusNormal0"/>
              <w:widowControl/>
              <w:ind w:firstLine="0"/>
              <w:jc w:val="both"/>
              <w:rPr>
                <w:rFonts w:ascii="Times New Roman" w:hAnsi="Times New Roman" w:cs="Times New Roman"/>
                <w:sz w:val="24"/>
                <w:szCs w:val="24"/>
              </w:rPr>
            </w:pPr>
          </w:p>
        </w:tc>
        <w:tc>
          <w:tcPr>
            <w:tcW w:w="4937" w:type="dxa"/>
          </w:tcPr>
          <w:p w:rsidR="00916B16" w:rsidRPr="00A05871" w:rsidRDefault="00916B16" w:rsidP="00282228">
            <w:pPr>
              <w:pStyle w:val="af9"/>
              <w:jc w:val="both"/>
              <w:rPr>
                <w:b/>
              </w:rPr>
            </w:pPr>
          </w:p>
          <w:p w:rsidR="00916B16" w:rsidRPr="00A05871" w:rsidRDefault="00916B16" w:rsidP="00282228">
            <w:pPr>
              <w:pStyle w:val="af9"/>
              <w:jc w:val="both"/>
              <w:rPr>
                <w:b/>
              </w:rPr>
            </w:pPr>
          </w:p>
          <w:p w:rsidR="00916B16" w:rsidRPr="00A05871" w:rsidRDefault="00916B16" w:rsidP="00282228">
            <w:pPr>
              <w:pStyle w:val="af9"/>
              <w:jc w:val="both"/>
              <w:rPr>
                <w:b/>
              </w:rPr>
            </w:pPr>
          </w:p>
          <w:p w:rsidR="00916B16" w:rsidRPr="00A05871" w:rsidRDefault="00916B16" w:rsidP="00282228">
            <w:pPr>
              <w:pStyle w:val="af9"/>
              <w:jc w:val="both"/>
              <w:rPr>
                <w:b/>
              </w:rPr>
            </w:pPr>
            <w:r w:rsidRPr="00A05871">
              <w:rPr>
                <w:b/>
              </w:rPr>
              <w:t xml:space="preserve">Поставщик </w:t>
            </w:r>
          </w:p>
          <w:p w:rsidR="00916B16" w:rsidRPr="00A05871" w:rsidRDefault="00916B16" w:rsidP="00282228">
            <w:pPr>
              <w:pStyle w:val="ConsPlusNormal0"/>
              <w:widowControl/>
              <w:ind w:firstLine="0"/>
              <w:jc w:val="both"/>
              <w:rPr>
                <w:rFonts w:ascii="Times New Roman" w:hAnsi="Times New Roman" w:cs="Times New Roman"/>
                <w:sz w:val="24"/>
                <w:szCs w:val="24"/>
              </w:rPr>
            </w:pPr>
          </w:p>
        </w:tc>
      </w:tr>
    </w:tbl>
    <w:p w:rsidR="00916B16" w:rsidRPr="00A05871" w:rsidRDefault="00916B16" w:rsidP="00916B16">
      <w:pPr>
        <w:pStyle w:val="ConsPlusNormal0"/>
        <w:widowControl/>
        <w:ind w:firstLine="0"/>
        <w:jc w:val="both"/>
        <w:rPr>
          <w:rFonts w:ascii="Times New Roman" w:hAnsi="Times New Roman" w:cs="Times New Roman"/>
          <w:sz w:val="24"/>
          <w:szCs w:val="24"/>
        </w:rPr>
      </w:pPr>
    </w:p>
    <w:p w:rsidR="00916B16" w:rsidRDefault="00916B16" w:rsidP="00916B16">
      <w:pPr>
        <w:spacing w:line="240" w:lineRule="auto"/>
        <w:rPr>
          <w:rFonts w:ascii="Times New Roman" w:hAnsi="Times New Roman" w:cs="Times New Roman"/>
          <w:color w:val="383838"/>
          <w:sz w:val="24"/>
          <w:szCs w:val="24"/>
        </w:rPr>
      </w:pPr>
    </w:p>
    <w:p w:rsidR="00203A72" w:rsidRDefault="00203A72" w:rsidP="00203A72">
      <w:pPr>
        <w:keepNext/>
        <w:spacing w:after="0" w:line="240" w:lineRule="auto"/>
        <w:jc w:val="both"/>
        <w:rPr>
          <w:rFonts w:ascii="Times New Roman" w:hAnsi="Times New Roman" w:cs="Times New Roman"/>
          <w:sz w:val="24"/>
          <w:szCs w:val="24"/>
        </w:rPr>
      </w:pPr>
    </w:p>
    <w:p w:rsidR="00203A72" w:rsidRDefault="00203A72" w:rsidP="00203A72">
      <w:pPr>
        <w:autoSpaceDE w:val="0"/>
        <w:autoSpaceDN w:val="0"/>
        <w:adjustRightInd w:val="0"/>
        <w:spacing w:after="0" w:line="240" w:lineRule="auto"/>
        <w:ind w:left="1080"/>
        <w:jc w:val="center"/>
        <w:rPr>
          <w:rFonts w:ascii="Times New Roman" w:hAnsi="Times New Roman" w:cs="Times New Roman"/>
          <w:sz w:val="24"/>
          <w:szCs w:val="24"/>
        </w:rPr>
      </w:pPr>
    </w:p>
    <w:p w:rsidR="00203A72" w:rsidRDefault="00203A72" w:rsidP="00203A72">
      <w:pPr>
        <w:pStyle w:val="ConsPlusNormal0"/>
        <w:widowControl/>
        <w:ind w:firstLine="567"/>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b/>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sectPr w:rsidR="00203A72" w:rsidSect="00772AF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39C" w:rsidRDefault="00E8439C" w:rsidP="00203A72">
      <w:pPr>
        <w:spacing w:after="0" w:line="240" w:lineRule="auto"/>
      </w:pPr>
      <w:r>
        <w:separator/>
      </w:r>
    </w:p>
  </w:endnote>
  <w:endnote w:type="continuationSeparator" w:id="0">
    <w:p w:rsidR="00E8439C" w:rsidRDefault="00E8439C" w:rsidP="00203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39C" w:rsidRDefault="00E8439C" w:rsidP="00203A72">
      <w:pPr>
        <w:spacing w:after="0" w:line="240" w:lineRule="auto"/>
      </w:pPr>
      <w:r>
        <w:separator/>
      </w:r>
    </w:p>
  </w:footnote>
  <w:footnote w:type="continuationSeparator" w:id="0">
    <w:p w:rsidR="00E8439C" w:rsidRDefault="00E8439C" w:rsidP="00203A72">
      <w:pPr>
        <w:spacing w:after="0" w:line="240" w:lineRule="auto"/>
      </w:pPr>
      <w:r>
        <w:continuationSeparator/>
      </w:r>
    </w:p>
  </w:footnote>
  <w:footnote w:id="1">
    <w:p w:rsidR="00282228" w:rsidRDefault="00282228" w:rsidP="00203A72">
      <w:pPr>
        <w:pStyle w:val="a6"/>
        <w:spacing w:after="0"/>
        <w:ind w:firstLine="426"/>
      </w:pPr>
      <w:r>
        <w:rPr>
          <w:rStyle w:val="afc"/>
        </w:rPr>
        <w:footnoteRef/>
      </w:r>
      <w:r>
        <w:t>В случае если Поставщик не является плательщиком НДС, указывается: «НДС не облагается».</w:t>
      </w:r>
    </w:p>
    <w:p w:rsidR="00282228" w:rsidRDefault="00282228" w:rsidP="00203A72">
      <w:pPr>
        <w:pStyle w:val="a6"/>
        <w:spacing w:after="0"/>
        <w:ind w:firstLine="426"/>
      </w:pPr>
      <w:r>
        <w:t>В случае если контракт (договор)  заключается с физическим лицом, за исключением индивидуального предпринимателя или иного занимающегося частной практикой лица, указывается:</w:t>
      </w:r>
    </w:p>
    <w:p w:rsidR="00282228" w:rsidRDefault="00282228" w:rsidP="00203A72">
      <w:pPr>
        <w:pStyle w:val="a6"/>
        <w:spacing w:after="0"/>
        <w:ind w:firstLine="426"/>
      </w:pPr>
      <w:r>
        <w:t>«Сумма, подлежащая уплате Поставщику, уменьшается на размер налоговых платежей, связанных с оплатой контракта».</w:t>
      </w:r>
    </w:p>
    <w:p w:rsidR="006E0695" w:rsidRPr="00D51348" w:rsidRDefault="006E0695" w:rsidP="006E0695">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282228" w:rsidRDefault="00282228" w:rsidP="00203A72">
      <w:pPr>
        <w:autoSpaceDE w:val="0"/>
        <w:autoSpaceDN w:val="0"/>
        <w:adjustRightInd w:val="0"/>
        <w:spacing w:line="240" w:lineRule="auto"/>
      </w:pPr>
    </w:p>
  </w:footnote>
  <w:footnote w:id="2">
    <w:p w:rsidR="00B847C9" w:rsidRDefault="00B847C9" w:rsidP="00B847C9">
      <w:pPr>
        <w:autoSpaceDE w:val="0"/>
        <w:autoSpaceDN w:val="0"/>
        <w:adjustRightInd w:val="0"/>
        <w:spacing w:after="0" w:line="240" w:lineRule="auto"/>
        <w:ind w:firstLine="540"/>
        <w:rPr>
          <w:sz w:val="18"/>
          <w:szCs w:val="18"/>
        </w:rPr>
      </w:pPr>
      <w:r w:rsidRPr="00E43CA9">
        <w:rPr>
          <w:rStyle w:val="afc"/>
          <w:b/>
          <w:sz w:val="18"/>
          <w:szCs w:val="18"/>
        </w:rPr>
        <w:footnoteRef/>
      </w:r>
      <w:r>
        <w:rPr>
          <w:sz w:val="18"/>
          <w:szCs w:val="18"/>
        </w:rPr>
        <w:t xml:space="preserve"> а) 10 процентов цены настоящего Контракта (этапа) в случае, если цена контракта (этапа) не превышает 3 млн. рублей;</w:t>
      </w:r>
    </w:p>
    <w:p w:rsidR="00B847C9" w:rsidRDefault="00B847C9" w:rsidP="00B847C9">
      <w:pPr>
        <w:autoSpaceDE w:val="0"/>
        <w:autoSpaceDN w:val="0"/>
        <w:adjustRightInd w:val="0"/>
        <w:spacing w:after="0" w:line="240" w:lineRule="auto"/>
        <w:ind w:firstLine="540"/>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B847C9" w:rsidRDefault="00B847C9" w:rsidP="00B847C9">
      <w:pPr>
        <w:autoSpaceDE w:val="0"/>
        <w:autoSpaceDN w:val="0"/>
        <w:adjustRightInd w:val="0"/>
        <w:spacing w:after="0" w:line="240" w:lineRule="auto"/>
        <w:ind w:firstLine="540"/>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B847C9" w:rsidRDefault="00B847C9" w:rsidP="00B847C9">
      <w:pPr>
        <w:autoSpaceDE w:val="0"/>
        <w:autoSpaceDN w:val="0"/>
        <w:adjustRightInd w:val="0"/>
        <w:spacing w:after="0" w:line="240" w:lineRule="auto"/>
        <w:ind w:firstLine="540"/>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B847C9" w:rsidRDefault="00B847C9" w:rsidP="00B847C9">
      <w:pPr>
        <w:autoSpaceDE w:val="0"/>
        <w:autoSpaceDN w:val="0"/>
        <w:adjustRightInd w:val="0"/>
        <w:spacing w:after="0" w:line="240" w:lineRule="auto"/>
        <w:ind w:firstLine="540"/>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B847C9" w:rsidRDefault="00B847C9" w:rsidP="00B847C9">
      <w:pPr>
        <w:autoSpaceDE w:val="0"/>
        <w:autoSpaceDN w:val="0"/>
        <w:adjustRightInd w:val="0"/>
        <w:spacing w:after="0" w:line="240" w:lineRule="auto"/>
        <w:ind w:firstLine="540"/>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B847C9" w:rsidRDefault="00B847C9" w:rsidP="00B847C9">
      <w:pPr>
        <w:autoSpaceDE w:val="0"/>
        <w:autoSpaceDN w:val="0"/>
        <w:adjustRightInd w:val="0"/>
        <w:spacing w:after="0" w:line="240" w:lineRule="auto"/>
        <w:ind w:firstLine="540"/>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B847C9" w:rsidRDefault="00B847C9" w:rsidP="00B847C9">
      <w:pPr>
        <w:autoSpaceDE w:val="0"/>
        <w:autoSpaceDN w:val="0"/>
        <w:adjustRightInd w:val="0"/>
        <w:spacing w:after="0" w:line="240" w:lineRule="auto"/>
        <w:ind w:firstLine="540"/>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B847C9" w:rsidRDefault="00B847C9" w:rsidP="00B847C9">
      <w:pPr>
        <w:autoSpaceDE w:val="0"/>
        <w:autoSpaceDN w:val="0"/>
        <w:adjustRightInd w:val="0"/>
        <w:spacing w:after="0" w:line="240" w:lineRule="auto"/>
        <w:ind w:firstLine="540"/>
        <w:rPr>
          <w:sz w:val="18"/>
          <w:szCs w:val="18"/>
        </w:rPr>
      </w:pPr>
      <w:r>
        <w:rPr>
          <w:sz w:val="18"/>
          <w:szCs w:val="18"/>
        </w:rPr>
        <w:t>и) 0,1 процента цены настоящего Контракта (этапа) в случае, если цена контракта (этапа) превышает 10 млрд. рублей.</w:t>
      </w:r>
    </w:p>
  </w:footnote>
  <w:footnote w:id="3">
    <w:p w:rsidR="00B847C9" w:rsidRDefault="00B847C9" w:rsidP="00B847C9">
      <w:pPr>
        <w:autoSpaceDE w:val="0"/>
        <w:autoSpaceDN w:val="0"/>
        <w:adjustRightInd w:val="0"/>
        <w:spacing w:after="0" w:line="240" w:lineRule="auto"/>
        <w:ind w:firstLine="540"/>
        <w:rPr>
          <w:sz w:val="18"/>
          <w:szCs w:val="18"/>
        </w:rPr>
      </w:pPr>
      <w:r>
        <w:rPr>
          <w:rStyle w:val="afc"/>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B847C9" w:rsidRDefault="00B847C9" w:rsidP="00B847C9">
      <w:pPr>
        <w:autoSpaceDE w:val="0"/>
        <w:autoSpaceDN w:val="0"/>
        <w:adjustRightInd w:val="0"/>
        <w:spacing w:after="0" w:line="240" w:lineRule="auto"/>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B847C9" w:rsidRDefault="00B847C9" w:rsidP="00B847C9">
      <w:pPr>
        <w:autoSpaceDE w:val="0"/>
        <w:autoSpaceDN w:val="0"/>
        <w:adjustRightInd w:val="0"/>
        <w:spacing w:after="0" w:line="240" w:lineRule="auto"/>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4">
    <w:p w:rsidR="00B847C9" w:rsidRDefault="00B847C9" w:rsidP="00B847C9">
      <w:pPr>
        <w:autoSpaceDE w:val="0"/>
        <w:autoSpaceDN w:val="0"/>
        <w:adjustRightInd w:val="0"/>
        <w:spacing w:after="0" w:line="240" w:lineRule="auto"/>
        <w:ind w:firstLine="540"/>
        <w:rPr>
          <w:sz w:val="18"/>
          <w:szCs w:val="18"/>
        </w:rPr>
      </w:pPr>
      <w:r>
        <w:rPr>
          <w:rStyle w:val="afc"/>
          <w:sz w:val="18"/>
          <w:szCs w:val="18"/>
        </w:rPr>
        <w:footnoteRef/>
      </w:r>
      <w:r>
        <w:rPr>
          <w:sz w:val="18"/>
          <w:szCs w:val="18"/>
        </w:rPr>
        <w:t xml:space="preserve"> а) 1000 рублей, если цена настоящего Контракта не превышает 3 млн. рублей;</w:t>
      </w:r>
    </w:p>
    <w:p w:rsidR="00B847C9" w:rsidRDefault="00B847C9" w:rsidP="00B847C9">
      <w:pPr>
        <w:autoSpaceDE w:val="0"/>
        <w:autoSpaceDN w:val="0"/>
        <w:adjustRightInd w:val="0"/>
        <w:spacing w:after="0"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B847C9" w:rsidRDefault="00B847C9" w:rsidP="00B847C9">
      <w:pPr>
        <w:autoSpaceDE w:val="0"/>
        <w:autoSpaceDN w:val="0"/>
        <w:adjustRightInd w:val="0"/>
        <w:spacing w:after="0"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B847C9" w:rsidRPr="002E621F" w:rsidRDefault="00B847C9" w:rsidP="00B847C9">
      <w:pPr>
        <w:autoSpaceDE w:val="0"/>
        <w:autoSpaceDN w:val="0"/>
        <w:adjustRightInd w:val="0"/>
        <w:spacing w:after="0" w:line="240" w:lineRule="auto"/>
        <w:ind w:firstLine="540"/>
        <w:rPr>
          <w:sz w:val="18"/>
          <w:szCs w:val="18"/>
        </w:rPr>
      </w:pPr>
      <w:r>
        <w:rPr>
          <w:sz w:val="18"/>
          <w:szCs w:val="18"/>
        </w:rPr>
        <w:t>г) 100000 рублей, если цена настоящего Контракта превышает 100 млн. рублей.</w:t>
      </w:r>
    </w:p>
  </w:footnote>
  <w:footnote w:id="5">
    <w:p w:rsidR="00B847C9" w:rsidRDefault="00B847C9" w:rsidP="00B847C9">
      <w:pPr>
        <w:autoSpaceDE w:val="0"/>
        <w:autoSpaceDN w:val="0"/>
        <w:adjustRightInd w:val="0"/>
        <w:spacing w:after="0" w:line="240" w:lineRule="auto"/>
        <w:ind w:firstLine="540"/>
        <w:rPr>
          <w:sz w:val="18"/>
          <w:szCs w:val="18"/>
        </w:rPr>
      </w:pPr>
      <w:r>
        <w:rPr>
          <w:rStyle w:val="afc"/>
          <w:sz w:val="18"/>
          <w:szCs w:val="18"/>
        </w:rPr>
        <w:footnoteRef/>
      </w:r>
      <w:r>
        <w:rPr>
          <w:sz w:val="18"/>
          <w:szCs w:val="18"/>
        </w:rPr>
        <w:t xml:space="preserve"> а) 1000 рублей, если цена настоящего Контракта не превышает 3 млн. рублей (включительно);</w:t>
      </w:r>
    </w:p>
    <w:p w:rsidR="00B847C9" w:rsidRDefault="00B847C9" w:rsidP="00B847C9">
      <w:pPr>
        <w:autoSpaceDE w:val="0"/>
        <w:autoSpaceDN w:val="0"/>
        <w:adjustRightInd w:val="0"/>
        <w:spacing w:after="0"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B847C9" w:rsidRDefault="00B847C9" w:rsidP="00B847C9">
      <w:pPr>
        <w:autoSpaceDE w:val="0"/>
        <w:autoSpaceDN w:val="0"/>
        <w:adjustRightInd w:val="0"/>
        <w:spacing w:after="0"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B847C9" w:rsidRDefault="00B847C9" w:rsidP="00B847C9">
      <w:pPr>
        <w:autoSpaceDE w:val="0"/>
        <w:autoSpaceDN w:val="0"/>
        <w:adjustRightInd w:val="0"/>
        <w:spacing w:after="0" w:line="240" w:lineRule="auto"/>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5301885"/>
    <w:multiLevelType w:val="multilevel"/>
    <w:tmpl w:val="CEC0122C"/>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nsid w:val="1D8A676C"/>
    <w:multiLevelType w:val="hybridMultilevel"/>
    <w:tmpl w:val="BD0E7670"/>
    <w:lvl w:ilvl="0" w:tplc="DC46FB2A">
      <w:start w:val="1"/>
      <w:numFmt w:val="bullet"/>
      <w:lvlText w:val="-"/>
      <w:lvlJc w:val="left"/>
      <w:pPr>
        <w:tabs>
          <w:tab w:val="num" w:pos="1287"/>
        </w:tabs>
        <w:ind w:left="1287" w:hanging="360"/>
      </w:pPr>
      <w:rPr>
        <w:rFonts w:ascii="Arial" w:hAnsi="Arial"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6">
    <w:nsid w:val="45767210"/>
    <w:multiLevelType w:val="multilevel"/>
    <w:tmpl w:val="233064B8"/>
    <w:lvl w:ilvl="0">
      <w:start w:val="1"/>
      <w:numFmt w:val="decimal"/>
      <w:lvlText w:val="%1."/>
      <w:lvlJc w:val="left"/>
      <w:pPr>
        <w:ind w:left="927" w:hanging="360"/>
      </w:pPr>
    </w:lvl>
    <w:lvl w:ilvl="1">
      <w:start w:val="1"/>
      <w:numFmt w:val="decimal"/>
      <w:isLgl/>
      <w:lvlText w:val="%1.%2."/>
      <w:lvlJc w:val="left"/>
      <w:pPr>
        <w:ind w:left="1894" w:hanging="1185"/>
      </w:pPr>
    </w:lvl>
    <w:lvl w:ilvl="2">
      <w:start w:val="1"/>
      <w:numFmt w:val="decimal"/>
      <w:isLgl/>
      <w:lvlText w:val="%1.%2.%3."/>
      <w:lvlJc w:val="left"/>
      <w:pPr>
        <w:ind w:left="2036" w:hanging="1185"/>
      </w:pPr>
    </w:lvl>
    <w:lvl w:ilvl="3">
      <w:start w:val="1"/>
      <w:numFmt w:val="decimal"/>
      <w:isLgl/>
      <w:lvlText w:val="%1.%2.%3.%4."/>
      <w:lvlJc w:val="left"/>
      <w:pPr>
        <w:ind w:left="2178" w:hanging="1185"/>
      </w:pPr>
    </w:lvl>
    <w:lvl w:ilvl="4">
      <w:start w:val="1"/>
      <w:numFmt w:val="decimal"/>
      <w:isLgl/>
      <w:lvlText w:val="%1.%2.%3.%4.%5."/>
      <w:lvlJc w:val="left"/>
      <w:pPr>
        <w:ind w:left="2320" w:hanging="1185"/>
      </w:pPr>
    </w:lvl>
    <w:lvl w:ilvl="5">
      <w:start w:val="1"/>
      <w:numFmt w:val="decimal"/>
      <w:isLgl/>
      <w:lvlText w:val="%1.%2.%3.%4.%5.%6."/>
      <w:lvlJc w:val="left"/>
      <w:pPr>
        <w:ind w:left="2462" w:hanging="1185"/>
      </w:pPr>
    </w:lvl>
    <w:lvl w:ilvl="6">
      <w:start w:val="1"/>
      <w:numFmt w:val="decimal"/>
      <w:isLgl/>
      <w:lvlText w:val="%1.%2.%3.%4.%5.%6.%7."/>
      <w:lvlJc w:val="left"/>
      <w:pPr>
        <w:ind w:left="2859" w:hanging="1440"/>
      </w:pPr>
    </w:lvl>
    <w:lvl w:ilvl="7">
      <w:start w:val="1"/>
      <w:numFmt w:val="decimal"/>
      <w:isLgl/>
      <w:lvlText w:val="%1.%2.%3.%4.%5.%6.%7.%8."/>
      <w:lvlJc w:val="left"/>
      <w:pPr>
        <w:ind w:left="3001" w:hanging="1440"/>
      </w:pPr>
    </w:lvl>
    <w:lvl w:ilvl="8">
      <w:start w:val="1"/>
      <w:numFmt w:val="decimal"/>
      <w:isLgl/>
      <w:lvlText w:val="%1.%2.%3.%4.%5.%6.%7.%8.%9."/>
      <w:lvlJc w:val="left"/>
      <w:pPr>
        <w:ind w:left="3503" w:hanging="1800"/>
      </w:pPr>
    </w:lvl>
  </w:abstractNum>
  <w:abstractNum w:abstractNumId="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58101A8E"/>
    <w:multiLevelType w:val="hybridMultilevel"/>
    <w:tmpl w:val="D8E66A20"/>
    <w:lvl w:ilvl="0" w:tplc="FFFFFFFF">
      <w:start w:val="1"/>
      <w:numFmt w:val="russianLow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5E6336F1"/>
    <w:multiLevelType w:val="hybridMultilevel"/>
    <w:tmpl w:val="53BCB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03A72"/>
    <w:rsid w:val="00046DE7"/>
    <w:rsid w:val="00203A72"/>
    <w:rsid w:val="00282228"/>
    <w:rsid w:val="003E6145"/>
    <w:rsid w:val="004E1270"/>
    <w:rsid w:val="006E0695"/>
    <w:rsid w:val="00772AFC"/>
    <w:rsid w:val="0077635B"/>
    <w:rsid w:val="007B0F00"/>
    <w:rsid w:val="008028DF"/>
    <w:rsid w:val="008805F4"/>
    <w:rsid w:val="008A00FA"/>
    <w:rsid w:val="008B6A62"/>
    <w:rsid w:val="00907D3D"/>
    <w:rsid w:val="00916B16"/>
    <w:rsid w:val="00B220BD"/>
    <w:rsid w:val="00B847C9"/>
    <w:rsid w:val="00CB5BC5"/>
    <w:rsid w:val="00D51348"/>
    <w:rsid w:val="00DF2004"/>
    <w:rsid w:val="00E27AA5"/>
    <w:rsid w:val="00E8439C"/>
    <w:rsid w:val="00F45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Samp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AFC"/>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03A72"/>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semiHidden/>
    <w:unhideWhenUsed/>
    <w:qFormat/>
    <w:rsid w:val="00203A72"/>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unhideWhenUsed/>
    <w:qFormat/>
    <w:rsid w:val="00203A72"/>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semiHidden/>
    <w:unhideWhenUsed/>
    <w:qFormat/>
    <w:rsid w:val="00203A72"/>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03A72"/>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semiHidden/>
    <w:rsid w:val="00203A72"/>
    <w:rPr>
      <w:rFonts w:ascii="Times New Roman" w:eastAsia="Times New Roman" w:hAnsi="Times New Roman" w:cs="Times New Roman"/>
      <w:b/>
      <w:bCs/>
      <w:sz w:val="30"/>
      <w:szCs w:val="30"/>
    </w:rPr>
  </w:style>
  <w:style w:type="character" w:customStyle="1" w:styleId="30">
    <w:name w:val="Заголовок 3 Знак"/>
    <w:basedOn w:val="a0"/>
    <w:link w:val="3"/>
    <w:rsid w:val="00203A72"/>
    <w:rPr>
      <w:rFonts w:ascii="Arial" w:eastAsia="Times New Roman" w:hAnsi="Arial" w:cs="Arial"/>
      <w:b/>
      <w:bCs/>
      <w:sz w:val="24"/>
      <w:szCs w:val="24"/>
    </w:rPr>
  </w:style>
  <w:style w:type="character" w:customStyle="1" w:styleId="40">
    <w:name w:val="Заголовок 4 Знак"/>
    <w:basedOn w:val="a0"/>
    <w:link w:val="4"/>
    <w:semiHidden/>
    <w:rsid w:val="00203A72"/>
    <w:rPr>
      <w:rFonts w:ascii="Arial" w:eastAsia="Times New Roman" w:hAnsi="Arial" w:cs="Arial"/>
      <w:sz w:val="24"/>
      <w:szCs w:val="24"/>
    </w:rPr>
  </w:style>
  <w:style w:type="character" w:styleId="a3">
    <w:name w:val="Hyperlink"/>
    <w:uiPriority w:val="99"/>
    <w:unhideWhenUsed/>
    <w:rsid w:val="00203A72"/>
    <w:rPr>
      <w:color w:val="0000FF"/>
      <w:u w:val="single"/>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rsid w:val="00203A72"/>
    <w:rPr>
      <w:rFonts w:asciiTheme="majorHAnsi" w:eastAsiaTheme="majorEastAsia" w:hAnsiTheme="majorHAnsi" w:cstheme="majorBidi"/>
      <w:b/>
      <w:bCs/>
      <w:color w:val="365F91" w:themeColor="accent1" w:themeShade="BF"/>
      <w:sz w:val="28"/>
      <w:szCs w:val="28"/>
    </w:rPr>
  </w:style>
  <w:style w:type="paragraph" w:styleId="a4">
    <w:name w:val="Normal (Web)"/>
    <w:basedOn w:val="a"/>
    <w:uiPriority w:val="99"/>
    <w:unhideWhenUsed/>
    <w:rsid w:val="00203A72"/>
    <w:pPr>
      <w:spacing w:before="100" w:beforeAutospacing="1" w:after="100" w:afterAutospacing="1" w:line="240" w:lineRule="auto"/>
    </w:pPr>
    <w:rPr>
      <w:rFonts w:ascii="Times New Roman" w:eastAsia="Times New Roman" w:hAnsi="Times New Roman" w:cs="Times New Roman"/>
      <w:sz w:val="24"/>
      <w:szCs w:val="24"/>
    </w:rPr>
  </w:style>
  <w:style w:type="paragraph" w:styleId="12">
    <w:name w:val="toc 1"/>
    <w:basedOn w:val="a"/>
    <w:next w:val="a"/>
    <w:autoRedefine/>
    <w:uiPriority w:val="99"/>
    <w:semiHidden/>
    <w:unhideWhenUsed/>
    <w:rsid w:val="00203A72"/>
    <w:pPr>
      <w:spacing w:before="120" w:after="120" w:line="240" w:lineRule="auto"/>
    </w:pPr>
    <w:rPr>
      <w:rFonts w:ascii="Times New Roman" w:eastAsia="Times New Roman" w:hAnsi="Times New Roman" w:cs="Times New Roman"/>
      <w:b/>
      <w:bCs/>
      <w:caps/>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6"/>
    <w:uiPriority w:val="99"/>
    <w:semiHidden/>
    <w:locked/>
    <w:rsid w:val="00203A72"/>
    <w:rPr>
      <w:rFonts w:ascii="Times New Roman" w:eastAsia="Times New Roman" w:hAnsi="Times New Roman" w:cs="Times New Roman"/>
      <w:sz w:val="20"/>
      <w:szCs w:val="20"/>
    </w:rPr>
  </w:style>
  <w:style w:type="paragraph" w:styleId="a6">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semiHidden/>
    <w:unhideWhenUsed/>
    <w:rsid w:val="00203A72"/>
    <w:pPr>
      <w:spacing w:after="60" w:line="240" w:lineRule="auto"/>
      <w:jc w:val="both"/>
    </w:pPr>
    <w:rPr>
      <w:rFonts w:ascii="Times New Roman" w:eastAsia="Times New Roman" w:hAnsi="Times New Roman" w:cs="Times New Roman"/>
      <w:sz w:val="20"/>
      <w:szCs w:val="20"/>
    </w:rPr>
  </w:style>
  <w:style w:type="character" w:customStyle="1" w:styleId="13">
    <w:name w:val="Текст сноски Знак1"/>
    <w:aliases w:val="Знак12 Знак Знак1,Текст сноски Знак1 Знак1 Знак1,Знак1 Знак1 Знак1 Знак1,Текст сноски Знак Знак1 Знак1 Знак1,Текст сноски Знак Знак Знак1 Знак1 Знак1,Текст сноски Знак Знак Знак Знак Знак1 Знак1,Знак1 Зна Знак1"/>
    <w:basedOn w:val="a0"/>
    <w:uiPriority w:val="99"/>
    <w:semiHidden/>
    <w:rsid w:val="00203A72"/>
    <w:rPr>
      <w:sz w:val="20"/>
      <w:szCs w:val="20"/>
    </w:rPr>
  </w:style>
  <w:style w:type="paragraph" w:styleId="a7">
    <w:name w:val="annotation text"/>
    <w:basedOn w:val="a"/>
    <w:link w:val="14"/>
    <w:uiPriority w:val="99"/>
    <w:semiHidden/>
    <w:unhideWhenUsed/>
    <w:rsid w:val="00203A72"/>
    <w:pPr>
      <w:spacing w:after="60" w:line="240" w:lineRule="auto"/>
      <w:jc w:val="both"/>
    </w:pPr>
    <w:rPr>
      <w:rFonts w:ascii="Times New Roman" w:eastAsia="Times New Roman" w:hAnsi="Times New Roman" w:cs="Times New Roman"/>
      <w:sz w:val="20"/>
      <w:szCs w:val="20"/>
    </w:rPr>
  </w:style>
  <w:style w:type="character" w:customStyle="1" w:styleId="14">
    <w:name w:val="Текст примечания Знак1"/>
    <w:basedOn w:val="a0"/>
    <w:link w:val="a7"/>
    <w:uiPriority w:val="99"/>
    <w:semiHidden/>
    <w:locked/>
    <w:rsid w:val="00203A72"/>
    <w:rPr>
      <w:rFonts w:ascii="Times New Roman" w:eastAsia="Times New Roman" w:hAnsi="Times New Roman" w:cs="Times New Roman"/>
      <w:sz w:val="20"/>
      <w:szCs w:val="20"/>
    </w:rPr>
  </w:style>
  <w:style w:type="character" w:customStyle="1" w:styleId="a8">
    <w:name w:val="Текст примечания Знак"/>
    <w:basedOn w:val="a0"/>
    <w:uiPriority w:val="99"/>
    <w:semiHidden/>
    <w:rsid w:val="00203A72"/>
    <w:rPr>
      <w:sz w:val="20"/>
      <w:szCs w:val="20"/>
    </w:rPr>
  </w:style>
  <w:style w:type="character" w:customStyle="1" w:styleId="a9">
    <w:name w:val="Верхний колонтитул Знак"/>
    <w:basedOn w:val="a0"/>
    <w:link w:val="aa"/>
    <w:uiPriority w:val="99"/>
    <w:semiHidden/>
    <w:rsid w:val="00203A72"/>
    <w:rPr>
      <w:rFonts w:ascii="Times New Roman" w:eastAsia="Times New Roman" w:hAnsi="Times New Roman" w:cs="Times New Roman"/>
      <w:sz w:val="24"/>
      <w:szCs w:val="24"/>
    </w:rPr>
  </w:style>
  <w:style w:type="paragraph" w:styleId="aa">
    <w:name w:val="header"/>
    <w:basedOn w:val="a"/>
    <w:link w:val="a9"/>
    <w:uiPriority w:val="99"/>
    <w:semiHidden/>
    <w:unhideWhenUsed/>
    <w:rsid w:val="00203A72"/>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b">
    <w:name w:val="Нижний колонтитул Знак"/>
    <w:basedOn w:val="a0"/>
    <w:link w:val="ac"/>
    <w:uiPriority w:val="99"/>
    <w:semiHidden/>
    <w:rsid w:val="00203A72"/>
    <w:rPr>
      <w:rFonts w:ascii="Times New Roman" w:eastAsia="Times New Roman" w:hAnsi="Times New Roman" w:cs="Times New Roman"/>
      <w:sz w:val="24"/>
      <w:szCs w:val="24"/>
    </w:rPr>
  </w:style>
  <w:style w:type="paragraph" w:styleId="ac">
    <w:name w:val="footer"/>
    <w:basedOn w:val="a"/>
    <w:link w:val="ab"/>
    <w:uiPriority w:val="99"/>
    <w:semiHidden/>
    <w:unhideWhenUsed/>
    <w:rsid w:val="00203A72"/>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d">
    <w:name w:val="Текст концевой сноски Знак"/>
    <w:basedOn w:val="a0"/>
    <w:link w:val="ae"/>
    <w:uiPriority w:val="99"/>
    <w:semiHidden/>
    <w:rsid w:val="00203A72"/>
    <w:rPr>
      <w:rFonts w:ascii="Times New Roman" w:eastAsia="Times New Roman" w:hAnsi="Times New Roman" w:cs="Times New Roman"/>
      <w:sz w:val="20"/>
      <w:szCs w:val="20"/>
    </w:rPr>
  </w:style>
  <w:style w:type="paragraph" w:styleId="ae">
    <w:name w:val="endnote text"/>
    <w:basedOn w:val="a"/>
    <w:link w:val="ad"/>
    <w:uiPriority w:val="99"/>
    <w:semiHidden/>
    <w:unhideWhenUsed/>
    <w:rsid w:val="00203A72"/>
    <w:pPr>
      <w:spacing w:after="60" w:line="240" w:lineRule="auto"/>
      <w:jc w:val="both"/>
    </w:pPr>
    <w:rPr>
      <w:rFonts w:ascii="Times New Roman" w:eastAsia="Times New Roman" w:hAnsi="Times New Roman" w:cs="Times New Roman"/>
      <w:sz w:val="20"/>
      <w:szCs w:val="20"/>
    </w:rPr>
  </w:style>
  <w:style w:type="paragraph" w:styleId="af">
    <w:name w:val="List Bullet"/>
    <w:basedOn w:val="a"/>
    <w:uiPriority w:val="99"/>
    <w:semiHidden/>
    <w:unhideWhenUsed/>
    <w:rsid w:val="00203A72"/>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af0">
    <w:name w:val="List Number"/>
    <w:basedOn w:val="a"/>
    <w:uiPriority w:val="99"/>
    <w:semiHidden/>
    <w:unhideWhenUsed/>
    <w:rsid w:val="00203A72"/>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21">
    <w:name w:val="List Number 2"/>
    <w:basedOn w:val="a"/>
    <w:uiPriority w:val="99"/>
    <w:semiHidden/>
    <w:unhideWhenUsed/>
    <w:rsid w:val="00203A72"/>
    <w:pPr>
      <w:tabs>
        <w:tab w:val="num" w:pos="432"/>
      </w:tabs>
      <w:spacing w:after="60" w:line="240" w:lineRule="auto"/>
      <w:ind w:left="432" w:hanging="432"/>
      <w:jc w:val="both"/>
    </w:pPr>
    <w:rPr>
      <w:rFonts w:ascii="Times New Roman" w:eastAsia="Times New Roman" w:hAnsi="Times New Roman" w:cs="Times New Roman"/>
      <w:sz w:val="24"/>
      <w:szCs w:val="24"/>
    </w:rPr>
  </w:style>
  <w:style w:type="character" w:customStyle="1" w:styleId="15">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1"/>
    <w:semiHidden/>
    <w:locked/>
    <w:rsid w:val="00203A72"/>
    <w:rPr>
      <w:rFonts w:ascii="Times New Roman" w:eastAsia="Times New Roman" w:hAnsi="Times New Roman" w:cs="Times New Roman"/>
      <w:sz w:val="24"/>
      <w:szCs w:val="24"/>
    </w:rPr>
  </w:style>
  <w:style w:type="paragraph" w:styleId="af1">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5"/>
    <w:semiHidden/>
    <w:unhideWhenUsed/>
    <w:rsid w:val="00203A72"/>
    <w:pPr>
      <w:spacing w:after="120" w:line="240" w:lineRule="auto"/>
      <w:jc w:val="both"/>
    </w:pPr>
    <w:rPr>
      <w:rFonts w:ascii="Times New Roman" w:eastAsia="Times New Roman" w:hAnsi="Times New Roman" w:cs="Times New Roman"/>
      <w:sz w:val="24"/>
      <w:szCs w:val="24"/>
    </w:rPr>
  </w:style>
  <w:style w:type="character" w:customStyle="1" w:styleId="af2">
    <w:name w:val="Основной текст Знак"/>
    <w:aliases w:val="Основной текст Знак Знак Знак Знак1 Знак1,Основной текст Знак Знак Знак Знак Знак Знак1,Знак1 Знак Знак1,body text Знак Знак Знак1 Знак1,body text Знак Знак Знак Знак Знак1,Основной текст Знак Знак Знак Знак3,Знак1 Знак2"/>
    <w:basedOn w:val="a0"/>
    <w:semiHidden/>
    <w:rsid w:val="00203A72"/>
  </w:style>
  <w:style w:type="paragraph" w:styleId="af3">
    <w:name w:val="Date"/>
    <w:basedOn w:val="a"/>
    <w:next w:val="a"/>
    <w:link w:val="af4"/>
    <w:uiPriority w:val="99"/>
    <w:unhideWhenUsed/>
    <w:rsid w:val="00203A72"/>
    <w:pPr>
      <w:spacing w:after="60" w:line="240" w:lineRule="auto"/>
      <w:jc w:val="both"/>
    </w:pPr>
    <w:rPr>
      <w:rFonts w:ascii="Times New Roman" w:eastAsia="Times New Roman" w:hAnsi="Times New Roman" w:cs="Times New Roman"/>
      <w:sz w:val="24"/>
      <w:szCs w:val="24"/>
    </w:rPr>
  </w:style>
  <w:style w:type="character" w:customStyle="1" w:styleId="af4">
    <w:name w:val="Дата Знак"/>
    <w:basedOn w:val="a0"/>
    <w:link w:val="af3"/>
    <w:uiPriority w:val="99"/>
    <w:rsid w:val="00203A72"/>
    <w:rPr>
      <w:rFonts w:ascii="Times New Roman" w:eastAsia="Times New Roman" w:hAnsi="Times New Roman" w:cs="Times New Roman"/>
      <w:sz w:val="24"/>
      <w:szCs w:val="24"/>
    </w:rPr>
  </w:style>
  <w:style w:type="character" w:customStyle="1" w:styleId="22">
    <w:name w:val="Основной текст 2 Знак"/>
    <w:basedOn w:val="a0"/>
    <w:link w:val="23"/>
    <w:uiPriority w:val="99"/>
    <w:semiHidden/>
    <w:rsid w:val="00203A72"/>
    <w:rPr>
      <w:rFonts w:ascii="Times New Roman" w:eastAsia="Times New Roman" w:hAnsi="Times New Roman" w:cs="Times New Roman"/>
      <w:sz w:val="24"/>
      <w:szCs w:val="24"/>
    </w:rPr>
  </w:style>
  <w:style w:type="paragraph" w:styleId="23">
    <w:name w:val="Body Text 2"/>
    <w:basedOn w:val="a"/>
    <w:link w:val="22"/>
    <w:uiPriority w:val="99"/>
    <w:semiHidden/>
    <w:unhideWhenUsed/>
    <w:rsid w:val="00203A72"/>
    <w:pPr>
      <w:spacing w:after="120" w:line="480" w:lineRule="auto"/>
      <w:jc w:val="both"/>
    </w:pPr>
    <w:rPr>
      <w:rFonts w:ascii="Times New Roman" w:eastAsia="Times New Roman" w:hAnsi="Times New Roman" w:cs="Times New Roman"/>
      <w:sz w:val="24"/>
      <w:szCs w:val="24"/>
    </w:rPr>
  </w:style>
  <w:style w:type="character" w:customStyle="1" w:styleId="31">
    <w:name w:val="Основной текст 3 Знак"/>
    <w:basedOn w:val="a0"/>
    <w:link w:val="32"/>
    <w:uiPriority w:val="99"/>
    <w:semiHidden/>
    <w:rsid w:val="00203A72"/>
    <w:rPr>
      <w:rFonts w:ascii="Times New Roman" w:eastAsia="Times New Roman" w:hAnsi="Times New Roman" w:cs="Times New Roman"/>
      <w:sz w:val="16"/>
      <w:szCs w:val="16"/>
    </w:rPr>
  </w:style>
  <w:style w:type="paragraph" w:styleId="32">
    <w:name w:val="Body Text 3"/>
    <w:basedOn w:val="a"/>
    <w:link w:val="31"/>
    <w:uiPriority w:val="99"/>
    <w:semiHidden/>
    <w:unhideWhenUsed/>
    <w:rsid w:val="00203A72"/>
    <w:pPr>
      <w:spacing w:after="120" w:line="240" w:lineRule="auto"/>
      <w:jc w:val="both"/>
    </w:pPr>
    <w:rPr>
      <w:rFonts w:ascii="Times New Roman" w:eastAsia="Times New Roman" w:hAnsi="Times New Roman" w:cs="Times New Roman"/>
      <w:sz w:val="16"/>
      <w:szCs w:val="16"/>
    </w:rPr>
  </w:style>
  <w:style w:type="paragraph" w:styleId="24">
    <w:name w:val="Body Text Indent 2"/>
    <w:basedOn w:val="a"/>
    <w:link w:val="25"/>
    <w:uiPriority w:val="99"/>
    <w:semiHidden/>
    <w:unhideWhenUsed/>
    <w:rsid w:val="00203A72"/>
    <w:pPr>
      <w:spacing w:after="120" w:line="480" w:lineRule="auto"/>
      <w:ind w:left="283"/>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uiPriority w:val="99"/>
    <w:semiHidden/>
    <w:rsid w:val="00203A72"/>
    <w:rPr>
      <w:rFonts w:ascii="Times New Roman" w:eastAsia="Times New Roman" w:hAnsi="Times New Roman" w:cs="Times New Roman"/>
      <w:sz w:val="24"/>
      <w:szCs w:val="24"/>
    </w:rPr>
  </w:style>
  <w:style w:type="paragraph" w:styleId="af5">
    <w:name w:val="annotation subject"/>
    <w:basedOn w:val="a7"/>
    <w:next w:val="a7"/>
    <w:link w:val="16"/>
    <w:uiPriority w:val="99"/>
    <w:semiHidden/>
    <w:unhideWhenUsed/>
    <w:rsid w:val="00203A72"/>
    <w:rPr>
      <w:b/>
      <w:bCs/>
    </w:rPr>
  </w:style>
  <w:style w:type="character" w:customStyle="1" w:styleId="16">
    <w:name w:val="Тема примечания Знак1"/>
    <w:basedOn w:val="14"/>
    <w:link w:val="af5"/>
    <w:uiPriority w:val="99"/>
    <w:semiHidden/>
    <w:locked/>
    <w:rsid w:val="00203A72"/>
    <w:rPr>
      <w:rFonts w:ascii="Times New Roman" w:eastAsia="Times New Roman" w:hAnsi="Times New Roman" w:cs="Times New Roman"/>
      <w:b/>
      <w:bCs/>
      <w:sz w:val="20"/>
      <w:szCs w:val="20"/>
    </w:rPr>
  </w:style>
  <w:style w:type="character" w:customStyle="1" w:styleId="af6">
    <w:name w:val="Тема примечания Знак"/>
    <w:basedOn w:val="a8"/>
    <w:semiHidden/>
    <w:rsid w:val="00203A72"/>
    <w:rPr>
      <w:b/>
      <w:bCs/>
      <w:sz w:val="20"/>
      <w:szCs w:val="20"/>
    </w:rPr>
  </w:style>
  <w:style w:type="paragraph" w:styleId="af7">
    <w:name w:val="Balloon Text"/>
    <w:basedOn w:val="a"/>
    <w:link w:val="17"/>
    <w:uiPriority w:val="99"/>
    <w:semiHidden/>
    <w:unhideWhenUsed/>
    <w:rsid w:val="00203A72"/>
    <w:pPr>
      <w:spacing w:after="60" w:line="240" w:lineRule="auto"/>
      <w:jc w:val="both"/>
    </w:pPr>
    <w:rPr>
      <w:rFonts w:ascii="Tahoma" w:eastAsia="Times New Roman" w:hAnsi="Tahoma" w:cs="Tahoma"/>
      <w:sz w:val="16"/>
      <w:szCs w:val="16"/>
    </w:rPr>
  </w:style>
  <w:style w:type="character" w:customStyle="1" w:styleId="17">
    <w:name w:val="Текст выноски Знак1"/>
    <w:basedOn w:val="a0"/>
    <w:link w:val="af7"/>
    <w:uiPriority w:val="99"/>
    <w:semiHidden/>
    <w:locked/>
    <w:rsid w:val="00203A72"/>
    <w:rPr>
      <w:rFonts w:ascii="Tahoma" w:eastAsia="Times New Roman" w:hAnsi="Tahoma" w:cs="Tahoma"/>
      <w:sz w:val="16"/>
      <w:szCs w:val="16"/>
    </w:rPr>
  </w:style>
  <w:style w:type="character" w:customStyle="1" w:styleId="af8">
    <w:name w:val="Текст выноски Знак"/>
    <w:basedOn w:val="a0"/>
    <w:semiHidden/>
    <w:rsid w:val="00203A72"/>
    <w:rPr>
      <w:rFonts w:ascii="Tahoma" w:hAnsi="Tahoma" w:cs="Tahoma"/>
      <w:sz w:val="16"/>
      <w:szCs w:val="16"/>
    </w:rPr>
  </w:style>
  <w:style w:type="paragraph" w:styleId="af9">
    <w:name w:val="No Spacing"/>
    <w:uiPriority w:val="1"/>
    <w:qFormat/>
    <w:rsid w:val="00203A72"/>
    <w:pPr>
      <w:spacing w:after="0" w:line="240" w:lineRule="auto"/>
    </w:pPr>
    <w:rPr>
      <w:rFonts w:ascii="Times New Roman" w:eastAsia="Times New Roman" w:hAnsi="Times New Roman" w:cs="Times New Roman"/>
      <w:sz w:val="24"/>
      <w:szCs w:val="24"/>
    </w:rPr>
  </w:style>
  <w:style w:type="paragraph" w:styleId="afa">
    <w:name w:val="List Paragraph"/>
    <w:basedOn w:val="a"/>
    <w:uiPriority w:val="99"/>
    <w:qFormat/>
    <w:rsid w:val="00203A72"/>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locked/>
    <w:rsid w:val="00203A72"/>
    <w:rPr>
      <w:rFonts w:ascii="Arial" w:eastAsia="Times New Roman" w:hAnsi="Arial" w:cs="Arial"/>
      <w:sz w:val="20"/>
      <w:szCs w:val="20"/>
    </w:rPr>
  </w:style>
  <w:style w:type="paragraph" w:customStyle="1" w:styleId="ConsPlusNormal0">
    <w:name w:val="ConsPlusNormal"/>
    <w:link w:val="ConsPlusNormal"/>
    <w:rsid w:val="00203A7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8">
    <w:name w:val="Стиль1"/>
    <w:basedOn w:val="a"/>
    <w:uiPriority w:val="99"/>
    <w:rsid w:val="00203A72"/>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6">
    <w:name w:val="Стиль2"/>
    <w:basedOn w:val="21"/>
    <w:uiPriority w:val="99"/>
    <w:rsid w:val="00203A72"/>
    <w:pPr>
      <w:keepNext/>
      <w:keepLines/>
      <w:widowControl w:val="0"/>
      <w:suppressLineNumbers/>
      <w:suppressAutoHyphens/>
    </w:pPr>
    <w:rPr>
      <w:b/>
      <w:szCs w:val="20"/>
    </w:rPr>
  </w:style>
  <w:style w:type="paragraph" w:customStyle="1" w:styleId="33">
    <w:name w:val="Стиль3 Знак"/>
    <w:basedOn w:val="24"/>
    <w:uiPriority w:val="99"/>
    <w:rsid w:val="00203A72"/>
    <w:pPr>
      <w:widowControl w:val="0"/>
      <w:tabs>
        <w:tab w:val="num" w:pos="227"/>
      </w:tabs>
      <w:adjustRightInd w:val="0"/>
      <w:spacing w:after="0" w:line="240" w:lineRule="auto"/>
      <w:ind w:left="0"/>
    </w:pPr>
    <w:rPr>
      <w:szCs w:val="20"/>
    </w:rPr>
  </w:style>
  <w:style w:type="paragraph" w:customStyle="1" w:styleId="34">
    <w:name w:val="Стиль3"/>
    <w:basedOn w:val="24"/>
    <w:uiPriority w:val="99"/>
    <w:rsid w:val="00203A72"/>
    <w:pPr>
      <w:widowControl w:val="0"/>
      <w:tabs>
        <w:tab w:val="num" w:pos="1307"/>
      </w:tabs>
      <w:adjustRightInd w:val="0"/>
      <w:spacing w:after="0" w:line="240" w:lineRule="auto"/>
      <w:ind w:left="1080"/>
    </w:pPr>
    <w:rPr>
      <w:szCs w:val="20"/>
    </w:rPr>
  </w:style>
  <w:style w:type="paragraph" w:customStyle="1" w:styleId="35">
    <w:name w:val="Стиль3 Знак Знак"/>
    <w:basedOn w:val="24"/>
    <w:uiPriority w:val="99"/>
    <w:rsid w:val="00203A72"/>
    <w:pPr>
      <w:widowControl w:val="0"/>
      <w:tabs>
        <w:tab w:val="num" w:pos="227"/>
      </w:tabs>
      <w:adjustRightInd w:val="0"/>
      <w:spacing w:after="0" w:line="240" w:lineRule="auto"/>
      <w:ind w:left="0"/>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03A7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
    <w:name w:val="ConsNormal"/>
    <w:uiPriority w:val="99"/>
    <w:rsid w:val="00203A72"/>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uiPriority w:val="99"/>
    <w:rsid w:val="00203A72"/>
    <w:pPr>
      <w:spacing w:after="0" w:line="240" w:lineRule="auto"/>
      <w:jc w:val="both"/>
    </w:pPr>
    <w:rPr>
      <w:rFonts w:ascii="Times New Roman" w:eastAsia="Times New Roman" w:hAnsi="Times New Roman" w:cs="Times New Roman"/>
      <w:sz w:val="28"/>
      <w:szCs w:val="20"/>
    </w:rPr>
  </w:style>
  <w:style w:type="paragraph" w:customStyle="1" w:styleId="afb">
    <w:name w:val="Обычный + по ширине"/>
    <w:basedOn w:val="a"/>
    <w:uiPriority w:val="99"/>
    <w:rsid w:val="00203A72"/>
    <w:pPr>
      <w:spacing w:after="0" w:line="240" w:lineRule="auto"/>
      <w:jc w:val="both"/>
    </w:pPr>
    <w:rPr>
      <w:rFonts w:ascii="Times New Roman" w:eastAsia="Times New Roman" w:hAnsi="Times New Roman" w:cs="Times New Roman"/>
      <w:sz w:val="24"/>
      <w:szCs w:val="24"/>
    </w:rPr>
  </w:style>
  <w:style w:type="character" w:styleId="afc">
    <w:name w:val="footnote reference"/>
    <w:uiPriority w:val="99"/>
    <w:unhideWhenUsed/>
    <w:rsid w:val="00203A72"/>
    <w:rPr>
      <w:vertAlign w:val="superscript"/>
    </w:rPr>
  </w:style>
  <w:style w:type="character" w:customStyle="1" w:styleId="positionikz">
    <w:name w:val="positionikz"/>
    <w:basedOn w:val="a0"/>
    <w:rsid w:val="00203A72"/>
  </w:style>
  <w:style w:type="character" w:customStyle="1" w:styleId="iceouttxt6">
    <w:name w:val="iceouttxt6"/>
    <w:basedOn w:val="a0"/>
    <w:rsid w:val="00203A72"/>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605986">
      <w:bodyDiv w:val="1"/>
      <w:marLeft w:val="0"/>
      <w:marRight w:val="0"/>
      <w:marTop w:val="0"/>
      <w:marBottom w:val="0"/>
      <w:divBdr>
        <w:top w:val="none" w:sz="0" w:space="0" w:color="auto"/>
        <w:left w:val="none" w:sz="0" w:space="0" w:color="auto"/>
        <w:bottom w:val="none" w:sz="0" w:space="0" w:color="auto"/>
        <w:right w:val="none" w:sz="0" w:space="0" w:color="auto"/>
      </w:divBdr>
    </w:div>
    <w:div w:id="202428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Admin\Downloads\Dokumentatsiya%20(7).docx" TargetMode="External"/><Relationship Id="rId5" Type="http://schemas.openxmlformats.org/officeDocument/2006/relationships/webSettings" Target="webSettings.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43</Pages>
  <Words>14817</Words>
  <Characters>84459</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8</cp:revision>
  <cp:lastPrinted>2018-06-04T07:41:00Z</cp:lastPrinted>
  <dcterms:created xsi:type="dcterms:W3CDTF">2018-05-10T08:43:00Z</dcterms:created>
  <dcterms:modified xsi:type="dcterms:W3CDTF">2018-06-09T07:03:00Z</dcterms:modified>
</cp:coreProperties>
</file>