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603E42B9" w:rsidR="006F1CBD" w:rsidRPr="00D5109B" w:rsidRDefault="006F1CBD" w:rsidP="00D5109B">
      <w:pPr>
        <w:tabs>
          <w:tab w:val="num" w:pos="567"/>
        </w:tabs>
        <w:autoSpaceDE w:val="0"/>
        <w:autoSpaceDN w:val="0"/>
        <w:adjustRightInd w:val="0"/>
        <w:jc w:val="both"/>
        <w:rPr>
          <w:color w:val="000000" w:themeColor="text1"/>
        </w:rPr>
      </w:pPr>
      <w:r w:rsidRPr="00D5109B">
        <w:rPr>
          <w:color w:val="000000" w:themeColor="text1"/>
        </w:rPr>
        <w:t xml:space="preserve">1. Идентификационный код закупки: </w:t>
      </w:r>
      <w:r w:rsidR="0014075D" w:rsidRPr="00D5109B">
        <w:rPr>
          <w:color w:val="000000" w:themeColor="text1"/>
        </w:rPr>
        <w:t>183862200101186220100100450010000000.</w:t>
      </w:r>
    </w:p>
    <w:p w14:paraId="5B2524DD" w14:textId="4E0998BD" w:rsidR="009067F8" w:rsidRPr="00F356E7" w:rsidRDefault="006F1CBD" w:rsidP="00D5109B">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14075D">
        <w:rPr>
          <w:rFonts w:ascii="yandex-sans" w:hAnsi="yandex-sans"/>
          <w:color w:val="000000"/>
          <w:sz w:val="23"/>
          <w:szCs w:val="23"/>
        </w:rPr>
        <w:t>молочной продукции (молоко сгущенное, масло)</w:t>
      </w:r>
      <w:r w:rsidR="00AC2187">
        <w:rPr>
          <w:rFonts w:ascii="yandex-sans" w:hAnsi="yandex-sans"/>
          <w:color w:val="000000"/>
          <w:sz w:val="23"/>
          <w:szCs w:val="23"/>
        </w:rPr>
        <w:t>.</w:t>
      </w:r>
    </w:p>
    <w:p w14:paraId="3B040A8D" w14:textId="77777777" w:rsidR="009067F8" w:rsidRPr="00A162DC" w:rsidRDefault="006F1CBD" w:rsidP="00D5109B">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D5109B">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D5109B">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D5109B">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1C7D7F15"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06788B82"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D13368">
        <w:t>договор</w:t>
      </w:r>
      <w:r w:rsidR="00D13368" w:rsidRPr="00F356E7">
        <w:t>а</w:t>
      </w:r>
      <w:r w:rsidR="009067F8" w:rsidRPr="00F356E7">
        <w:t>:</w:t>
      </w:r>
    </w:p>
    <w:tbl>
      <w:tblPr>
        <w:tblW w:w="10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843"/>
        <w:gridCol w:w="3296"/>
        <w:gridCol w:w="1356"/>
        <w:gridCol w:w="1904"/>
        <w:gridCol w:w="1819"/>
        <w:gridCol w:w="6"/>
      </w:tblGrid>
      <w:tr w:rsidR="0014075D" w:rsidRPr="00F356E7" w14:paraId="7F8926E5" w14:textId="77777777" w:rsidTr="00A52599">
        <w:trPr>
          <w:gridAfter w:val="1"/>
          <w:wAfter w:w="6" w:type="dxa"/>
        </w:trPr>
        <w:tc>
          <w:tcPr>
            <w:tcW w:w="8789" w:type="dxa"/>
            <w:gridSpan w:val="5"/>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19" w:type="dxa"/>
            <w:tcBorders>
              <w:top w:val="single" w:sz="4" w:space="0" w:color="auto"/>
              <w:left w:val="single" w:sz="4" w:space="0" w:color="auto"/>
              <w:bottom w:val="single" w:sz="4" w:space="0" w:color="auto"/>
              <w:right w:val="single" w:sz="4" w:space="0" w:color="auto"/>
            </w:tcBorders>
            <w:vAlign w:val="center"/>
          </w:tcPr>
          <w:p w14:paraId="7A3FE034" w14:textId="3F331180" w:rsidR="00732005" w:rsidRPr="00F356E7" w:rsidRDefault="00732005">
            <w:pPr>
              <w:autoSpaceDE w:val="0"/>
              <w:autoSpaceDN w:val="0"/>
              <w:adjustRightInd w:val="0"/>
              <w:jc w:val="both"/>
            </w:pPr>
            <w:r w:rsidRPr="00F356E7">
              <w:t>Начальная (максимальная) цена контракта</w:t>
            </w:r>
            <w:proofErr w:type="gramStart"/>
            <w:r w:rsidRPr="00F356E7">
              <w:t xml:space="preserve"> </w:t>
            </w:r>
            <w:r w:rsidR="0014075D">
              <w:t>,</w:t>
            </w:r>
            <w:proofErr w:type="gramEnd"/>
            <w:r w:rsidR="00193782" w:rsidRPr="00F356E7">
              <w:t xml:space="preserve"> </w:t>
            </w:r>
            <w:r w:rsidRPr="00F356E7">
              <w:t>рублей</w:t>
            </w:r>
          </w:p>
        </w:tc>
      </w:tr>
      <w:tr w:rsidR="00281660" w:rsidRPr="00F356E7" w14:paraId="6D91F962" w14:textId="77777777" w:rsidTr="00A52599">
        <w:tc>
          <w:tcPr>
            <w:tcW w:w="2233"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D5109B" w:rsidRDefault="00732005" w:rsidP="00D358DC">
            <w:pPr>
              <w:pStyle w:val="a3"/>
              <w:autoSpaceDE w:val="0"/>
              <w:autoSpaceDN w:val="0"/>
              <w:adjustRightInd w:val="0"/>
              <w:spacing w:before="0" w:beforeAutospacing="0" w:after="0" w:afterAutospacing="0"/>
              <w:jc w:val="center"/>
            </w:pPr>
            <w:r w:rsidRPr="00D5109B">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D5109B">
              <w:t>ОКПД</w:t>
            </w:r>
            <w:proofErr w:type="gramStart"/>
            <w:r w:rsidRPr="00D5109B">
              <w:t>2</w:t>
            </w:r>
            <w:proofErr w:type="gramEnd"/>
          </w:p>
        </w:tc>
        <w:tc>
          <w:tcPr>
            <w:tcW w:w="3296"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356"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904" w:type="dxa"/>
            <w:tcBorders>
              <w:top w:val="single" w:sz="4" w:space="0" w:color="auto"/>
              <w:left w:val="single" w:sz="4" w:space="0" w:color="auto"/>
              <w:bottom w:val="single" w:sz="4" w:space="0" w:color="auto"/>
              <w:right w:val="single" w:sz="4" w:space="0" w:color="auto"/>
            </w:tcBorders>
            <w:vAlign w:val="center"/>
          </w:tcPr>
          <w:p w14:paraId="036CC897" w14:textId="77777777" w:rsidR="00732005" w:rsidRPr="00F356E7" w:rsidRDefault="00732005" w:rsidP="00E000D1">
            <w:pPr>
              <w:autoSpaceDE w:val="0"/>
              <w:autoSpaceDN w:val="0"/>
              <w:adjustRightInd w:val="0"/>
            </w:pPr>
            <w:r w:rsidRPr="00F356E7">
              <w:t>Количество поставляемых товаров, объем выполняемых работ, оказываемых услуг</w:t>
            </w:r>
          </w:p>
        </w:tc>
        <w:tc>
          <w:tcPr>
            <w:tcW w:w="1825"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281660" w:rsidRPr="00F356E7" w14:paraId="268A1DCB" w14:textId="77777777" w:rsidTr="00A52599">
        <w:tc>
          <w:tcPr>
            <w:tcW w:w="390" w:type="dxa"/>
            <w:tcBorders>
              <w:top w:val="single" w:sz="4" w:space="0" w:color="auto"/>
              <w:left w:val="single" w:sz="4" w:space="0" w:color="auto"/>
              <w:bottom w:val="single" w:sz="4" w:space="0" w:color="auto"/>
              <w:right w:val="single" w:sz="4" w:space="0" w:color="auto"/>
            </w:tcBorders>
          </w:tcPr>
          <w:p w14:paraId="2D28BFFC" w14:textId="5C2EB917" w:rsidR="0014075D" w:rsidRPr="00732005" w:rsidRDefault="0014075D" w:rsidP="0014075D">
            <w:pPr>
              <w:autoSpaceDE w:val="0"/>
              <w:autoSpaceDN w:val="0"/>
              <w:adjustRightInd w:val="0"/>
            </w:pPr>
            <w:r>
              <w:t>1</w:t>
            </w:r>
          </w:p>
        </w:tc>
        <w:tc>
          <w:tcPr>
            <w:tcW w:w="1843" w:type="dxa"/>
            <w:tcBorders>
              <w:top w:val="single" w:sz="4" w:space="0" w:color="auto"/>
              <w:left w:val="single" w:sz="4" w:space="0" w:color="auto"/>
              <w:bottom w:val="single" w:sz="4" w:space="0" w:color="auto"/>
              <w:right w:val="single" w:sz="4" w:space="0" w:color="auto"/>
            </w:tcBorders>
          </w:tcPr>
          <w:p w14:paraId="70BC97E6" w14:textId="4A1A1977" w:rsidR="0014075D" w:rsidRPr="00732005" w:rsidRDefault="0014075D" w:rsidP="0014075D">
            <w:pPr>
              <w:autoSpaceDE w:val="0"/>
              <w:autoSpaceDN w:val="0"/>
              <w:adjustRightInd w:val="0"/>
            </w:pPr>
            <w:r>
              <w:t>10.51.51.110</w:t>
            </w:r>
          </w:p>
        </w:tc>
        <w:tc>
          <w:tcPr>
            <w:tcW w:w="3296" w:type="dxa"/>
            <w:tcBorders>
              <w:top w:val="single" w:sz="4" w:space="0" w:color="auto"/>
              <w:left w:val="single" w:sz="4" w:space="0" w:color="auto"/>
              <w:bottom w:val="single" w:sz="4" w:space="0" w:color="auto"/>
              <w:right w:val="single" w:sz="4" w:space="0" w:color="auto"/>
            </w:tcBorders>
          </w:tcPr>
          <w:p w14:paraId="0F59E5A4" w14:textId="1940F54A" w:rsidR="00CA5BAF" w:rsidRPr="00E21D67" w:rsidRDefault="0014075D" w:rsidP="00A52599">
            <w:pPr>
              <w:autoSpaceDE w:val="0"/>
              <w:autoSpaceDN w:val="0"/>
              <w:adjustRightInd w:val="0"/>
              <w:jc w:val="both"/>
            </w:pPr>
            <w:r>
              <w:t>Молоко сгущенное (концентрированное)</w:t>
            </w:r>
            <w:r w:rsidR="00A52599">
              <w:t>.</w:t>
            </w:r>
            <w:r>
              <w:t xml:space="preserve"> </w:t>
            </w:r>
            <w:r w:rsidR="00A52599" w:rsidRPr="00A52599">
              <w:t xml:space="preserve">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без повреждений. ГОСТ </w:t>
            </w:r>
            <w:proofErr w:type="gramStart"/>
            <w:r w:rsidR="00A52599" w:rsidRPr="00A52599">
              <w:t>Р</w:t>
            </w:r>
            <w:proofErr w:type="gramEnd"/>
            <w:r w:rsidR="00A52599" w:rsidRPr="00A52599">
              <w:t xml:space="preserve"> 54666-</w:t>
            </w:r>
            <w:r w:rsidR="00A52599" w:rsidRPr="00A52599">
              <w:lastRenderedPageBreak/>
              <w:t xml:space="preserve">2011. </w:t>
            </w:r>
            <w:proofErr w:type="gramStart"/>
            <w:r w:rsidR="00A52599" w:rsidRPr="00A52599">
              <w:t>ТР</w:t>
            </w:r>
            <w:proofErr w:type="gramEnd"/>
            <w:r w:rsidR="00A52599" w:rsidRPr="00A52599">
              <w:t xml:space="preserve"> ТС 033/2013. Срок годности не более 12 мес.</w:t>
            </w:r>
          </w:p>
        </w:tc>
        <w:tc>
          <w:tcPr>
            <w:tcW w:w="1356" w:type="dxa"/>
            <w:tcBorders>
              <w:top w:val="single" w:sz="4" w:space="0" w:color="auto"/>
              <w:left w:val="single" w:sz="4" w:space="0" w:color="auto"/>
              <w:bottom w:val="single" w:sz="4" w:space="0" w:color="auto"/>
              <w:right w:val="single" w:sz="4" w:space="0" w:color="auto"/>
            </w:tcBorders>
          </w:tcPr>
          <w:p w14:paraId="06CB75CF" w14:textId="08A025F7" w:rsidR="0014075D" w:rsidRPr="00F356E7" w:rsidRDefault="0014075D" w:rsidP="00732005">
            <w:pPr>
              <w:autoSpaceDE w:val="0"/>
              <w:autoSpaceDN w:val="0"/>
              <w:adjustRightInd w:val="0"/>
              <w:ind w:left="-74"/>
            </w:pPr>
            <w:proofErr w:type="spellStart"/>
            <w:proofErr w:type="gramStart"/>
            <w:r>
              <w:lastRenderedPageBreak/>
              <w:t>шт</w:t>
            </w:r>
            <w:proofErr w:type="spellEnd"/>
            <w:proofErr w:type="gramEnd"/>
          </w:p>
        </w:tc>
        <w:tc>
          <w:tcPr>
            <w:tcW w:w="1904" w:type="dxa"/>
            <w:tcBorders>
              <w:top w:val="single" w:sz="4" w:space="0" w:color="auto"/>
              <w:left w:val="single" w:sz="4" w:space="0" w:color="auto"/>
              <w:bottom w:val="single" w:sz="4" w:space="0" w:color="auto"/>
              <w:right w:val="single" w:sz="4" w:space="0" w:color="auto"/>
            </w:tcBorders>
          </w:tcPr>
          <w:p w14:paraId="467346A3" w14:textId="6F7E7579" w:rsidR="0014075D" w:rsidRPr="00F356E7" w:rsidRDefault="0014075D" w:rsidP="00D5109B">
            <w:pPr>
              <w:autoSpaceDE w:val="0"/>
              <w:autoSpaceDN w:val="0"/>
              <w:adjustRightInd w:val="0"/>
              <w:ind w:left="360"/>
            </w:pPr>
            <w:r>
              <w:t>8</w:t>
            </w:r>
            <w:r w:rsidR="00D5109B">
              <w:t>49</w:t>
            </w:r>
          </w:p>
        </w:tc>
        <w:tc>
          <w:tcPr>
            <w:tcW w:w="1825" w:type="dxa"/>
            <w:gridSpan w:val="2"/>
            <w:tcBorders>
              <w:top w:val="single" w:sz="4" w:space="0" w:color="auto"/>
              <w:left w:val="single" w:sz="4" w:space="0" w:color="auto"/>
              <w:bottom w:val="single" w:sz="4" w:space="0" w:color="auto"/>
              <w:right w:val="single" w:sz="4" w:space="0" w:color="auto"/>
            </w:tcBorders>
          </w:tcPr>
          <w:p w14:paraId="4F69BD25" w14:textId="4133CD22" w:rsidR="0014075D" w:rsidRPr="00F356E7" w:rsidRDefault="0014075D" w:rsidP="00D5109B">
            <w:pPr>
              <w:autoSpaceDE w:val="0"/>
              <w:autoSpaceDN w:val="0"/>
              <w:adjustRightInd w:val="0"/>
              <w:ind w:left="360"/>
            </w:pPr>
            <w:r>
              <w:t>43</w:t>
            </w:r>
            <w:r w:rsidR="00D5109B">
              <w:t> 867,83</w:t>
            </w:r>
          </w:p>
        </w:tc>
      </w:tr>
      <w:tr w:rsidR="00A52599" w:rsidRPr="00F356E7" w14:paraId="7548274B" w14:textId="77777777" w:rsidTr="00A52599">
        <w:trPr>
          <w:trHeight w:val="405"/>
        </w:trPr>
        <w:tc>
          <w:tcPr>
            <w:tcW w:w="390" w:type="dxa"/>
            <w:tcBorders>
              <w:top w:val="single" w:sz="4" w:space="0" w:color="auto"/>
              <w:left w:val="single" w:sz="4" w:space="0" w:color="auto"/>
              <w:bottom w:val="single" w:sz="4" w:space="0" w:color="auto"/>
              <w:right w:val="single" w:sz="4" w:space="0" w:color="auto"/>
            </w:tcBorders>
          </w:tcPr>
          <w:p w14:paraId="1BA5B70F" w14:textId="077F8851" w:rsidR="00A52599" w:rsidRPr="00F356E7" w:rsidRDefault="00A52599" w:rsidP="00A52599">
            <w:pPr>
              <w:autoSpaceDE w:val="0"/>
              <w:autoSpaceDN w:val="0"/>
              <w:adjustRightInd w:val="0"/>
            </w:pPr>
            <w:r>
              <w:lastRenderedPageBreak/>
              <w:t>2</w:t>
            </w:r>
          </w:p>
        </w:tc>
        <w:tc>
          <w:tcPr>
            <w:tcW w:w="1843" w:type="dxa"/>
            <w:tcBorders>
              <w:top w:val="single" w:sz="4" w:space="0" w:color="auto"/>
              <w:left w:val="single" w:sz="4" w:space="0" w:color="auto"/>
              <w:bottom w:val="single" w:sz="4" w:space="0" w:color="auto"/>
              <w:right w:val="single" w:sz="4" w:space="0" w:color="auto"/>
            </w:tcBorders>
          </w:tcPr>
          <w:p w14:paraId="1B13F3ED" w14:textId="12B4B38B" w:rsidR="00A52599" w:rsidRPr="00F356E7" w:rsidRDefault="00A52599" w:rsidP="00A52599">
            <w:pPr>
              <w:autoSpaceDE w:val="0"/>
              <w:autoSpaceDN w:val="0"/>
              <w:adjustRightInd w:val="0"/>
            </w:pPr>
            <w:r>
              <w:t>10.51.51.110</w:t>
            </w:r>
          </w:p>
        </w:tc>
        <w:tc>
          <w:tcPr>
            <w:tcW w:w="3296" w:type="dxa"/>
            <w:tcBorders>
              <w:top w:val="single" w:sz="4" w:space="0" w:color="auto"/>
              <w:left w:val="single" w:sz="4" w:space="0" w:color="auto"/>
              <w:bottom w:val="single" w:sz="4" w:space="0" w:color="auto"/>
              <w:right w:val="single" w:sz="4" w:space="0" w:color="auto"/>
            </w:tcBorders>
          </w:tcPr>
          <w:p w14:paraId="25D0F50F" w14:textId="19A88DEB" w:rsidR="00A52599" w:rsidRPr="00F356E7" w:rsidRDefault="00A52599" w:rsidP="00A52599">
            <w:pPr>
              <w:shd w:val="clear" w:color="auto" w:fill="FFFFFF"/>
              <w:jc w:val="both"/>
            </w:pPr>
            <w:r>
              <w:t xml:space="preserve">Молоко сгущенное (концентрированное). </w:t>
            </w:r>
            <w:r w:rsidRPr="00A52599">
              <w:t xml:space="preserve">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без повреждений. ГОСТ </w:t>
            </w:r>
            <w:proofErr w:type="gramStart"/>
            <w:r w:rsidRPr="00A52599">
              <w:t>Р</w:t>
            </w:r>
            <w:proofErr w:type="gramEnd"/>
            <w:r w:rsidRPr="00A52599">
              <w:t xml:space="preserve"> 54666-2011. </w:t>
            </w:r>
            <w:proofErr w:type="gramStart"/>
            <w:r w:rsidRPr="00A52599">
              <w:t>ТР</w:t>
            </w:r>
            <w:proofErr w:type="gramEnd"/>
            <w:r w:rsidRPr="00A52599">
              <w:t xml:space="preserve"> ТС 033/2013. Срок годности не более 12 мес.</w:t>
            </w:r>
          </w:p>
        </w:tc>
        <w:tc>
          <w:tcPr>
            <w:tcW w:w="1356" w:type="dxa"/>
            <w:tcBorders>
              <w:top w:val="single" w:sz="4" w:space="0" w:color="auto"/>
              <w:left w:val="single" w:sz="4" w:space="0" w:color="auto"/>
              <w:bottom w:val="single" w:sz="4" w:space="0" w:color="auto"/>
              <w:right w:val="single" w:sz="4" w:space="0" w:color="auto"/>
            </w:tcBorders>
          </w:tcPr>
          <w:p w14:paraId="3F6C8AC6" w14:textId="157A57BE" w:rsidR="00A52599" w:rsidRPr="00F356E7" w:rsidRDefault="00A52599" w:rsidP="00A52599">
            <w:pPr>
              <w:autoSpaceDE w:val="0"/>
              <w:autoSpaceDN w:val="0"/>
              <w:adjustRightInd w:val="0"/>
              <w:ind w:left="360"/>
            </w:pPr>
            <w:proofErr w:type="spellStart"/>
            <w:proofErr w:type="gramStart"/>
            <w:r>
              <w:t>шт</w:t>
            </w:r>
            <w:proofErr w:type="spellEnd"/>
            <w:proofErr w:type="gramEnd"/>
          </w:p>
        </w:tc>
        <w:tc>
          <w:tcPr>
            <w:tcW w:w="1904" w:type="dxa"/>
            <w:tcBorders>
              <w:top w:val="single" w:sz="4" w:space="0" w:color="auto"/>
              <w:left w:val="single" w:sz="4" w:space="0" w:color="auto"/>
              <w:bottom w:val="single" w:sz="4" w:space="0" w:color="auto"/>
              <w:right w:val="single" w:sz="4" w:space="0" w:color="auto"/>
            </w:tcBorders>
          </w:tcPr>
          <w:p w14:paraId="42149CFB" w14:textId="1184E10E" w:rsidR="00A52599" w:rsidRPr="00F356E7" w:rsidRDefault="00A52599" w:rsidP="00A52599">
            <w:pPr>
              <w:autoSpaceDE w:val="0"/>
              <w:autoSpaceDN w:val="0"/>
              <w:adjustRightInd w:val="0"/>
              <w:ind w:left="360"/>
            </w:pPr>
            <w:r>
              <w:t>1</w:t>
            </w:r>
          </w:p>
        </w:tc>
        <w:tc>
          <w:tcPr>
            <w:tcW w:w="1825" w:type="dxa"/>
            <w:gridSpan w:val="2"/>
            <w:tcBorders>
              <w:top w:val="single" w:sz="4" w:space="0" w:color="auto"/>
              <w:left w:val="single" w:sz="4" w:space="0" w:color="auto"/>
              <w:bottom w:val="single" w:sz="4" w:space="0" w:color="auto"/>
              <w:right w:val="single" w:sz="4" w:space="0" w:color="auto"/>
            </w:tcBorders>
          </w:tcPr>
          <w:p w14:paraId="2BD714DD" w14:textId="74C4DE1A" w:rsidR="00A52599" w:rsidRPr="00F356E7" w:rsidRDefault="00495294" w:rsidP="00A52599">
            <w:pPr>
              <w:autoSpaceDE w:val="0"/>
              <w:autoSpaceDN w:val="0"/>
              <w:adjustRightInd w:val="0"/>
              <w:ind w:left="360"/>
            </w:pPr>
            <w:r>
              <w:t>48,84</w:t>
            </w:r>
          </w:p>
        </w:tc>
      </w:tr>
      <w:tr w:rsidR="002A777B" w:rsidRPr="00F356E7" w14:paraId="4EE235CF" w14:textId="77777777" w:rsidTr="00D45CFC">
        <w:trPr>
          <w:trHeight w:val="4560"/>
        </w:trPr>
        <w:tc>
          <w:tcPr>
            <w:tcW w:w="390" w:type="dxa"/>
            <w:tcBorders>
              <w:top w:val="single" w:sz="4" w:space="0" w:color="auto"/>
              <w:left w:val="single" w:sz="4" w:space="0" w:color="auto"/>
              <w:bottom w:val="single" w:sz="4" w:space="0" w:color="auto"/>
              <w:right w:val="single" w:sz="4" w:space="0" w:color="auto"/>
            </w:tcBorders>
          </w:tcPr>
          <w:p w14:paraId="78312E1E" w14:textId="429D408D" w:rsidR="002A777B" w:rsidRDefault="002A777B" w:rsidP="002A777B">
            <w:pPr>
              <w:autoSpaceDE w:val="0"/>
              <w:autoSpaceDN w:val="0"/>
              <w:adjustRightInd w:val="0"/>
              <w:ind w:left="360" w:hanging="360"/>
            </w:pPr>
            <w:r>
              <w:t>3</w:t>
            </w:r>
          </w:p>
        </w:tc>
        <w:tc>
          <w:tcPr>
            <w:tcW w:w="1843" w:type="dxa"/>
            <w:tcBorders>
              <w:top w:val="single" w:sz="4" w:space="0" w:color="auto"/>
              <w:left w:val="single" w:sz="4" w:space="0" w:color="auto"/>
              <w:bottom w:val="single" w:sz="4" w:space="0" w:color="auto"/>
              <w:right w:val="single" w:sz="4" w:space="0" w:color="auto"/>
            </w:tcBorders>
          </w:tcPr>
          <w:p w14:paraId="0C94391C" w14:textId="765BD0A5" w:rsidR="002A777B" w:rsidRDefault="002A777B" w:rsidP="002A777B">
            <w:pPr>
              <w:autoSpaceDE w:val="0"/>
              <w:autoSpaceDN w:val="0"/>
              <w:adjustRightInd w:val="0"/>
              <w:ind w:left="360"/>
            </w:pPr>
            <w:r>
              <w:t>10.51.51.113</w:t>
            </w:r>
          </w:p>
        </w:tc>
        <w:tc>
          <w:tcPr>
            <w:tcW w:w="3296" w:type="dxa"/>
            <w:tcBorders>
              <w:top w:val="single" w:sz="4" w:space="0" w:color="auto"/>
              <w:left w:val="single" w:sz="4" w:space="0" w:color="auto"/>
              <w:bottom w:val="single" w:sz="4" w:space="0" w:color="auto"/>
              <w:right w:val="single" w:sz="4" w:space="0" w:color="auto"/>
            </w:tcBorders>
          </w:tcPr>
          <w:p w14:paraId="35ED5ED9" w14:textId="77777777" w:rsidR="002A777B" w:rsidRDefault="002A777B" w:rsidP="002A777B">
            <w:pPr>
              <w:shd w:val="clear" w:color="auto" w:fill="FFFFFF"/>
              <w:jc w:val="both"/>
            </w:pPr>
            <w:r>
              <w:t>Молоко сгущенное (концентрированное) с сахаром.</w:t>
            </w:r>
            <w:r w:rsidRPr="0014075D">
              <w:t xml:space="preserve"> Без растительных добавок, массовая доля жира не менее 8,5% и не более 9 %, массовая доля белка 34%, фасовка не менее 380 гр. и не более 400 гр. Цвет белый с желтоватым оттенком, вкус сладкий, чистый без посторонних привкусов и запахов, консистенция однородная вязкая, упаковка маркированная, без повреждений. ГОСТ 53436-2009. Срок годности не более 12 мес.</w:t>
            </w:r>
          </w:p>
          <w:p w14:paraId="4D39EC69" w14:textId="73EF145E" w:rsidR="002A777B" w:rsidRDefault="002A777B" w:rsidP="002A777B">
            <w:pPr>
              <w:shd w:val="clear" w:color="auto" w:fill="FFFFFF"/>
              <w:jc w:val="both"/>
            </w:pPr>
          </w:p>
        </w:tc>
        <w:tc>
          <w:tcPr>
            <w:tcW w:w="1356" w:type="dxa"/>
            <w:tcBorders>
              <w:top w:val="single" w:sz="4" w:space="0" w:color="auto"/>
              <w:left w:val="single" w:sz="4" w:space="0" w:color="auto"/>
              <w:bottom w:val="single" w:sz="4" w:space="0" w:color="auto"/>
              <w:right w:val="single" w:sz="4" w:space="0" w:color="auto"/>
            </w:tcBorders>
          </w:tcPr>
          <w:p w14:paraId="11C32824" w14:textId="6C4CE20E" w:rsidR="002A777B" w:rsidRPr="00F356E7" w:rsidRDefault="002A777B" w:rsidP="002A777B">
            <w:pPr>
              <w:autoSpaceDE w:val="0"/>
              <w:autoSpaceDN w:val="0"/>
              <w:adjustRightInd w:val="0"/>
              <w:ind w:left="360"/>
            </w:pPr>
            <w:proofErr w:type="spellStart"/>
            <w:proofErr w:type="gramStart"/>
            <w:r>
              <w:t>шт</w:t>
            </w:r>
            <w:proofErr w:type="spellEnd"/>
            <w:proofErr w:type="gramEnd"/>
          </w:p>
        </w:tc>
        <w:tc>
          <w:tcPr>
            <w:tcW w:w="1904" w:type="dxa"/>
            <w:tcBorders>
              <w:top w:val="single" w:sz="4" w:space="0" w:color="auto"/>
              <w:left w:val="single" w:sz="4" w:space="0" w:color="auto"/>
              <w:bottom w:val="single" w:sz="4" w:space="0" w:color="auto"/>
              <w:right w:val="single" w:sz="4" w:space="0" w:color="auto"/>
            </w:tcBorders>
          </w:tcPr>
          <w:p w14:paraId="06E7AEA5" w14:textId="5C893503" w:rsidR="002A777B" w:rsidRPr="00F356E7" w:rsidRDefault="002A777B" w:rsidP="002A777B">
            <w:pPr>
              <w:autoSpaceDE w:val="0"/>
              <w:autoSpaceDN w:val="0"/>
              <w:adjustRightInd w:val="0"/>
              <w:ind w:left="360"/>
            </w:pPr>
            <w:r>
              <w:t>400</w:t>
            </w:r>
          </w:p>
        </w:tc>
        <w:tc>
          <w:tcPr>
            <w:tcW w:w="1825" w:type="dxa"/>
            <w:gridSpan w:val="2"/>
            <w:tcBorders>
              <w:top w:val="single" w:sz="4" w:space="0" w:color="auto"/>
              <w:left w:val="single" w:sz="4" w:space="0" w:color="auto"/>
              <w:bottom w:val="single" w:sz="4" w:space="0" w:color="auto"/>
              <w:right w:val="single" w:sz="4" w:space="0" w:color="auto"/>
            </w:tcBorders>
          </w:tcPr>
          <w:p w14:paraId="0123A0F3" w14:textId="10E4306F" w:rsidR="002A777B" w:rsidRPr="00F356E7" w:rsidRDefault="002A777B" w:rsidP="002A777B">
            <w:pPr>
              <w:autoSpaceDE w:val="0"/>
              <w:autoSpaceDN w:val="0"/>
              <w:adjustRightInd w:val="0"/>
              <w:ind w:left="360"/>
            </w:pPr>
            <w:r>
              <w:t>19 868,00</w:t>
            </w:r>
          </w:p>
        </w:tc>
      </w:tr>
      <w:tr w:rsidR="002A777B" w:rsidRPr="00F356E7" w14:paraId="66DC9B87" w14:textId="77777777" w:rsidTr="00A52599">
        <w:trPr>
          <w:trHeight w:val="900"/>
        </w:trPr>
        <w:tc>
          <w:tcPr>
            <w:tcW w:w="390" w:type="dxa"/>
            <w:tcBorders>
              <w:top w:val="single" w:sz="4" w:space="0" w:color="auto"/>
              <w:left w:val="single" w:sz="4" w:space="0" w:color="auto"/>
              <w:bottom w:val="single" w:sz="4" w:space="0" w:color="auto"/>
              <w:right w:val="single" w:sz="4" w:space="0" w:color="auto"/>
            </w:tcBorders>
          </w:tcPr>
          <w:p w14:paraId="738B0D84" w14:textId="77777777" w:rsidR="002A777B" w:rsidRDefault="002A777B" w:rsidP="002A777B">
            <w:pPr>
              <w:autoSpaceDE w:val="0"/>
              <w:autoSpaceDN w:val="0"/>
              <w:adjustRightInd w:val="0"/>
              <w:ind w:left="360" w:hanging="360"/>
            </w:pPr>
          </w:p>
        </w:tc>
        <w:tc>
          <w:tcPr>
            <w:tcW w:w="1843" w:type="dxa"/>
            <w:tcBorders>
              <w:top w:val="single" w:sz="4" w:space="0" w:color="auto"/>
              <w:left w:val="single" w:sz="4" w:space="0" w:color="auto"/>
              <w:bottom w:val="single" w:sz="4" w:space="0" w:color="auto"/>
              <w:right w:val="single" w:sz="4" w:space="0" w:color="auto"/>
            </w:tcBorders>
          </w:tcPr>
          <w:p w14:paraId="38928042" w14:textId="4547458B" w:rsidR="002A777B" w:rsidRDefault="002A777B" w:rsidP="002A777B">
            <w:pPr>
              <w:autoSpaceDE w:val="0"/>
              <w:autoSpaceDN w:val="0"/>
              <w:adjustRightInd w:val="0"/>
              <w:ind w:left="360"/>
            </w:pPr>
            <w:r>
              <w:t>10.51.30.111</w:t>
            </w:r>
          </w:p>
        </w:tc>
        <w:tc>
          <w:tcPr>
            <w:tcW w:w="3296" w:type="dxa"/>
            <w:tcBorders>
              <w:top w:val="single" w:sz="4" w:space="0" w:color="auto"/>
              <w:left w:val="single" w:sz="4" w:space="0" w:color="auto"/>
              <w:bottom w:val="single" w:sz="4" w:space="0" w:color="auto"/>
              <w:right w:val="single" w:sz="4" w:space="0" w:color="auto"/>
            </w:tcBorders>
            <w:vAlign w:val="center"/>
          </w:tcPr>
          <w:p w14:paraId="6C8EA0D9" w14:textId="77777777" w:rsidR="002A777B" w:rsidRDefault="002A777B" w:rsidP="002A777B">
            <w:pPr>
              <w:shd w:val="clear" w:color="auto" w:fill="FFFFFF"/>
              <w:jc w:val="both"/>
            </w:pPr>
            <w:r w:rsidRPr="00C8567D">
              <w:t>Масло сливочное, сладко-сливочное несоленое сорт высший, выработанное из коровьего молока и сливок, без растительных добавок, с массовой долей жира 82,5%, фасовка не</w:t>
            </w:r>
            <w:r>
              <w:t xml:space="preserve"> менее 380 </w:t>
            </w:r>
            <w:proofErr w:type="spellStart"/>
            <w:r>
              <w:t>гр</w:t>
            </w:r>
            <w:proofErr w:type="spellEnd"/>
            <w:r>
              <w:t xml:space="preserve"> и не более 400 гр</w:t>
            </w:r>
            <w:r w:rsidRPr="00C8567D">
              <w:t xml:space="preserve">., цвет, вкус и запах, </w:t>
            </w:r>
            <w:proofErr w:type="gramStart"/>
            <w:r w:rsidRPr="00C8567D">
              <w:t>свойственные</w:t>
            </w:r>
            <w:proofErr w:type="gramEnd"/>
            <w:r w:rsidRPr="00C8567D">
              <w:t xml:space="preserve"> данному наименованию, упаковка маркированная, без повреждений. ГОСТ 32261-2013. Срок годности 9 мес. при t - 16.</w:t>
            </w:r>
          </w:p>
          <w:p w14:paraId="674F2ED4" w14:textId="6E5C78AE" w:rsidR="002A777B" w:rsidRDefault="002A777B" w:rsidP="002A777B">
            <w:pPr>
              <w:shd w:val="clear" w:color="auto" w:fill="FFFFFF"/>
              <w:jc w:val="both"/>
            </w:pPr>
          </w:p>
        </w:tc>
        <w:tc>
          <w:tcPr>
            <w:tcW w:w="1356" w:type="dxa"/>
            <w:tcBorders>
              <w:top w:val="single" w:sz="4" w:space="0" w:color="auto"/>
              <w:left w:val="single" w:sz="4" w:space="0" w:color="auto"/>
              <w:bottom w:val="single" w:sz="4" w:space="0" w:color="auto"/>
              <w:right w:val="single" w:sz="4" w:space="0" w:color="auto"/>
            </w:tcBorders>
          </w:tcPr>
          <w:p w14:paraId="63C46676" w14:textId="75914695" w:rsidR="002A777B" w:rsidRDefault="002A777B" w:rsidP="002A777B">
            <w:pPr>
              <w:autoSpaceDE w:val="0"/>
              <w:autoSpaceDN w:val="0"/>
              <w:adjustRightInd w:val="0"/>
              <w:ind w:left="360"/>
            </w:pPr>
            <w:r>
              <w:t>кг</w:t>
            </w:r>
          </w:p>
        </w:tc>
        <w:tc>
          <w:tcPr>
            <w:tcW w:w="1904" w:type="dxa"/>
            <w:tcBorders>
              <w:top w:val="single" w:sz="4" w:space="0" w:color="auto"/>
              <w:left w:val="single" w:sz="4" w:space="0" w:color="auto"/>
              <w:bottom w:val="single" w:sz="4" w:space="0" w:color="auto"/>
              <w:right w:val="single" w:sz="4" w:space="0" w:color="auto"/>
            </w:tcBorders>
          </w:tcPr>
          <w:p w14:paraId="009BA8D8" w14:textId="614DB2BF" w:rsidR="002A777B" w:rsidRDefault="002A777B" w:rsidP="002A777B">
            <w:pPr>
              <w:autoSpaceDE w:val="0"/>
              <w:autoSpaceDN w:val="0"/>
              <w:adjustRightInd w:val="0"/>
              <w:ind w:left="360"/>
            </w:pPr>
            <w:r>
              <w:t>180</w:t>
            </w:r>
          </w:p>
        </w:tc>
        <w:tc>
          <w:tcPr>
            <w:tcW w:w="1825" w:type="dxa"/>
            <w:gridSpan w:val="2"/>
            <w:tcBorders>
              <w:top w:val="single" w:sz="4" w:space="0" w:color="auto"/>
              <w:left w:val="single" w:sz="4" w:space="0" w:color="auto"/>
              <w:bottom w:val="single" w:sz="4" w:space="0" w:color="auto"/>
              <w:right w:val="single" w:sz="4" w:space="0" w:color="auto"/>
            </w:tcBorders>
          </w:tcPr>
          <w:p w14:paraId="6EA91020" w14:textId="49A0C79B" w:rsidR="002A777B" w:rsidRDefault="002A777B" w:rsidP="002A777B">
            <w:pPr>
              <w:autoSpaceDE w:val="0"/>
              <w:autoSpaceDN w:val="0"/>
              <w:adjustRightInd w:val="0"/>
              <w:ind w:left="360"/>
            </w:pPr>
            <w:r>
              <w:t>43 875,00</w:t>
            </w:r>
          </w:p>
        </w:tc>
      </w:tr>
      <w:tr w:rsidR="002A777B" w:rsidRPr="00F356E7" w14:paraId="2648F11B" w14:textId="77777777" w:rsidTr="00A52599">
        <w:trPr>
          <w:trHeight w:val="405"/>
        </w:trPr>
        <w:tc>
          <w:tcPr>
            <w:tcW w:w="5529" w:type="dxa"/>
            <w:gridSpan w:val="3"/>
            <w:tcBorders>
              <w:top w:val="single" w:sz="4" w:space="0" w:color="auto"/>
              <w:left w:val="single" w:sz="4" w:space="0" w:color="auto"/>
              <w:bottom w:val="single" w:sz="4" w:space="0" w:color="auto"/>
              <w:right w:val="single" w:sz="4" w:space="0" w:color="auto"/>
            </w:tcBorders>
          </w:tcPr>
          <w:p w14:paraId="732E2CEC" w14:textId="77777777" w:rsidR="002A777B" w:rsidRDefault="002A777B" w:rsidP="002A777B">
            <w:pPr>
              <w:autoSpaceDE w:val="0"/>
              <w:autoSpaceDN w:val="0"/>
              <w:adjustRightInd w:val="0"/>
              <w:ind w:left="360"/>
            </w:pPr>
          </w:p>
        </w:tc>
        <w:tc>
          <w:tcPr>
            <w:tcW w:w="1356" w:type="dxa"/>
            <w:tcBorders>
              <w:top w:val="single" w:sz="4" w:space="0" w:color="auto"/>
              <w:left w:val="single" w:sz="4" w:space="0" w:color="auto"/>
              <w:bottom w:val="single" w:sz="4" w:space="0" w:color="auto"/>
              <w:right w:val="single" w:sz="4" w:space="0" w:color="auto"/>
            </w:tcBorders>
          </w:tcPr>
          <w:p w14:paraId="4D7E4F85" w14:textId="77777777" w:rsidR="002A777B" w:rsidRPr="00F356E7" w:rsidRDefault="002A777B" w:rsidP="002A777B">
            <w:pPr>
              <w:autoSpaceDE w:val="0"/>
              <w:autoSpaceDN w:val="0"/>
              <w:adjustRightInd w:val="0"/>
              <w:ind w:left="360"/>
            </w:pPr>
          </w:p>
        </w:tc>
        <w:tc>
          <w:tcPr>
            <w:tcW w:w="1904" w:type="dxa"/>
            <w:tcBorders>
              <w:top w:val="single" w:sz="4" w:space="0" w:color="auto"/>
              <w:left w:val="single" w:sz="4" w:space="0" w:color="auto"/>
              <w:bottom w:val="single" w:sz="4" w:space="0" w:color="auto"/>
              <w:right w:val="single" w:sz="4" w:space="0" w:color="auto"/>
            </w:tcBorders>
          </w:tcPr>
          <w:p w14:paraId="01BD8FD7" w14:textId="030E1871" w:rsidR="002A777B" w:rsidRPr="00F356E7" w:rsidRDefault="002A777B" w:rsidP="002A777B">
            <w:pPr>
              <w:autoSpaceDE w:val="0"/>
              <w:autoSpaceDN w:val="0"/>
              <w:adjustRightInd w:val="0"/>
              <w:ind w:left="360"/>
            </w:pPr>
            <w:r>
              <w:t>Итого:</w:t>
            </w:r>
          </w:p>
        </w:tc>
        <w:tc>
          <w:tcPr>
            <w:tcW w:w="1825" w:type="dxa"/>
            <w:gridSpan w:val="2"/>
            <w:tcBorders>
              <w:top w:val="single" w:sz="4" w:space="0" w:color="auto"/>
              <w:left w:val="single" w:sz="4" w:space="0" w:color="auto"/>
              <w:bottom w:val="single" w:sz="4" w:space="0" w:color="auto"/>
              <w:right w:val="single" w:sz="4" w:space="0" w:color="auto"/>
            </w:tcBorders>
          </w:tcPr>
          <w:p w14:paraId="6043DB82" w14:textId="3E37B8D3" w:rsidR="002A777B" w:rsidRPr="00F356E7" w:rsidRDefault="002A777B" w:rsidP="002A777B">
            <w:pPr>
              <w:autoSpaceDE w:val="0"/>
              <w:autoSpaceDN w:val="0"/>
              <w:adjustRightInd w:val="0"/>
              <w:ind w:left="360"/>
            </w:pPr>
            <w:r>
              <w:t>107 659,67</w:t>
            </w:r>
          </w:p>
        </w:tc>
      </w:tr>
    </w:tbl>
    <w:p w14:paraId="6C184D3F" w14:textId="1E61250B" w:rsidR="009067F8" w:rsidRPr="00F356E7" w:rsidRDefault="006F1CBD" w:rsidP="00556505">
      <w:pPr>
        <w:autoSpaceDE w:val="0"/>
        <w:autoSpaceDN w:val="0"/>
        <w:adjustRightInd w:val="0"/>
        <w:jc w:val="both"/>
      </w:pPr>
      <w:r>
        <w:t xml:space="preserve">6. </w:t>
      </w:r>
      <w:proofErr w:type="gramStart"/>
      <w:r w:rsidR="009067F8" w:rsidRPr="00F356E7">
        <w:t xml:space="preserve">Место доставки товара, выполнения работ, оказания услуг: </w:t>
      </w:r>
      <w:r w:rsidR="00DE58DB">
        <w:rPr>
          <w:rFonts w:ascii="yandex-sans" w:hAnsi="yandex-sans"/>
          <w:color w:val="000000"/>
          <w:sz w:val="23"/>
          <w:szCs w:val="23"/>
          <w:shd w:val="clear" w:color="auto" w:fill="FFFFFF"/>
        </w:rPr>
        <w:t xml:space="preserve">628260 ул. Геологов, д. 21, г. </w:t>
      </w:r>
      <w:proofErr w:type="spellStart"/>
      <w:r w:rsidR="00DE58DB">
        <w:rPr>
          <w:rFonts w:ascii="yandex-sans" w:hAnsi="yandex-sans"/>
          <w:color w:val="000000"/>
          <w:sz w:val="23"/>
          <w:szCs w:val="23"/>
          <w:shd w:val="clear" w:color="auto" w:fill="FFFFFF"/>
        </w:rPr>
        <w:t>Югорск</w:t>
      </w:r>
      <w:proofErr w:type="spellEnd"/>
      <w:r w:rsidR="00DE58DB">
        <w:rPr>
          <w:rFonts w:ascii="yandex-sans" w:hAnsi="yandex-sans"/>
          <w:color w:val="000000"/>
          <w:sz w:val="23"/>
          <w:szCs w:val="23"/>
          <w:shd w:val="clear" w:color="auto" w:fill="FFFFFF"/>
        </w:rPr>
        <w:t>, Ханты-Мансийский автономный округ – Югра, Тюменская область.</w:t>
      </w:r>
      <w:r w:rsidR="009067F8" w:rsidRPr="00F356E7">
        <w:t xml:space="preserve"> </w:t>
      </w:r>
      <w:proofErr w:type="gramEnd"/>
    </w:p>
    <w:p w14:paraId="19210BDA" w14:textId="0AEF92D2" w:rsidR="00D0013D" w:rsidRPr="00F356E7" w:rsidRDefault="00D0013D" w:rsidP="00D0013D">
      <w:pPr>
        <w:autoSpaceDE w:val="0"/>
        <w:autoSpaceDN w:val="0"/>
        <w:adjustRightInd w:val="0"/>
        <w:jc w:val="both"/>
      </w:pPr>
      <w:r>
        <w:lastRenderedPageBreak/>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со дня подписания гражданско-правового договора по 31 декабря 2018 года, 2 раза в неделю (понедельник</w:t>
      </w:r>
      <w:r w:rsidR="00D5109B">
        <w:t xml:space="preserve"> и четверг), с 8.00 до 15.00, по</w:t>
      </w:r>
      <w:r>
        <w:t xml:space="preserve"> письменной или телефонной заявке заказчика. </w:t>
      </w:r>
    </w:p>
    <w:p w14:paraId="23D056DB" w14:textId="77777777" w:rsidR="00D0013D" w:rsidRPr="00F356E7" w:rsidRDefault="00D0013D" w:rsidP="00D0013D">
      <w:pPr>
        <w:autoSpaceDE w:val="0"/>
        <w:autoSpaceDN w:val="0"/>
        <w:adjustRightInd w:val="0"/>
        <w:jc w:val="both"/>
      </w:pPr>
      <w:r>
        <w:t xml:space="preserve">8. </w:t>
      </w:r>
      <w:r w:rsidRPr="00F356E7">
        <w:t>Источник финансирования</w:t>
      </w:r>
      <w:r>
        <w:t xml:space="preserve"> за счет средств от приносящей доход деятельности за 2018 год.</w:t>
      </w:r>
    </w:p>
    <w:p w14:paraId="0AA0CCEE" w14:textId="77777777" w:rsidR="00D0013D" w:rsidRPr="00D5109B" w:rsidRDefault="00D0013D" w:rsidP="00D0013D">
      <w:pPr>
        <w:autoSpaceDE w:val="0"/>
        <w:autoSpaceDN w:val="0"/>
        <w:adjustRightInd w:val="0"/>
        <w:jc w:val="both"/>
        <w:rPr>
          <w:color w:val="000000" w:themeColor="text1"/>
        </w:rPr>
      </w:pPr>
      <w:r w:rsidRPr="00D5109B">
        <w:rPr>
          <w:color w:val="000000" w:themeColor="text1"/>
        </w:rPr>
        <w:t>9. Единые требования к участникам закупки:</w:t>
      </w:r>
    </w:p>
    <w:p w14:paraId="55E270DF" w14:textId="77777777" w:rsidR="00D0013D" w:rsidRPr="006D0974" w:rsidRDefault="00D0013D" w:rsidP="00D0013D">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B10ED81" w14:textId="77777777" w:rsidR="00D0013D" w:rsidRPr="00F356E7" w:rsidRDefault="00D0013D" w:rsidP="00D0013D">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03746D8C" w14:textId="77777777" w:rsidR="00D0013D" w:rsidRPr="00F356E7" w:rsidRDefault="00D0013D" w:rsidP="00D0013D">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49B34C1" w14:textId="77777777" w:rsidR="00D0013D" w:rsidRPr="00F356E7" w:rsidRDefault="00D0013D" w:rsidP="00D0013D">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439FFC" w14:textId="77777777" w:rsidR="00D0013D" w:rsidRPr="00461A39" w:rsidRDefault="00D0013D" w:rsidP="00D0013D">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A5D7883" w14:textId="77777777" w:rsidR="00D0013D" w:rsidRPr="00461A39" w:rsidRDefault="00D0013D" w:rsidP="00D0013D">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E51E11" w14:textId="77777777" w:rsidR="00D0013D" w:rsidRPr="00F356E7" w:rsidRDefault="00D0013D" w:rsidP="00D0013D">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36BF6245" w14:textId="35C65C7B" w:rsidR="00D0013D" w:rsidRPr="006F1CBD" w:rsidRDefault="00D0013D" w:rsidP="00D0013D">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контрактной</w:t>
      </w:r>
      <w:r w:rsidRPr="00F356E7">
        <w:t xml:space="preserve"> службы заказчика, </w:t>
      </w:r>
      <w:r w:rsidR="00D13368">
        <w:t>контрактный</w:t>
      </w:r>
      <w:r w:rsidRPr="00F356E7">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F356E7">
        <w:lastRenderedPageBreak/>
        <w:t xml:space="preserve">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729C0B7" w14:textId="77777777" w:rsidR="00D0013D" w:rsidRDefault="00D0013D" w:rsidP="00D0013D">
      <w:pPr>
        <w:autoSpaceDE w:val="0"/>
        <w:autoSpaceDN w:val="0"/>
        <w:adjustRightInd w:val="0"/>
        <w:spacing w:line="240" w:lineRule="exact"/>
        <w:ind w:firstLine="567"/>
        <w:jc w:val="both"/>
      </w:pPr>
      <w:r w:rsidRPr="00953078">
        <w:t>8) участник закупки не является офшорной компанией.</w:t>
      </w:r>
    </w:p>
    <w:p w14:paraId="47D3098B" w14:textId="77777777" w:rsidR="00D0013D" w:rsidRPr="00953078" w:rsidRDefault="00D0013D" w:rsidP="00D0013D">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0621E3E7" w14:textId="77777777" w:rsidR="00D0013D" w:rsidRPr="00F356E7" w:rsidRDefault="00D0013D" w:rsidP="00D0013D">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5D30D68E" w14:textId="77777777" w:rsidR="00D0013D" w:rsidRPr="00F356E7" w:rsidRDefault="00D0013D" w:rsidP="00D0013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5A3E3EC" w14:textId="77777777" w:rsidR="00D0013D" w:rsidRPr="008E4088" w:rsidRDefault="00D0013D" w:rsidP="00D0013D">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t>контрактной</w:t>
      </w:r>
      <w:r w:rsidRPr="008E4088">
        <w:t xml:space="preserve"> системе:</w:t>
      </w:r>
      <w:r>
        <w:t xml:space="preserve"> Не </w:t>
      </w:r>
      <w:proofErr w:type="gramStart"/>
      <w:r>
        <w:t>установлены</w:t>
      </w:r>
      <w:proofErr w:type="gramEnd"/>
      <w:r w:rsidRPr="008E4088">
        <w:t>.</w:t>
      </w:r>
    </w:p>
    <w:p w14:paraId="6B6BA282" w14:textId="77777777" w:rsidR="00D0013D" w:rsidRPr="008E4088" w:rsidRDefault="00D0013D" w:rsidP="00D0013D">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t>контрактной</w:t>
      </w:r>
      <w:r w:rsidRPr="008E4088">
        <w:t xml:space="preserve"> системе: </w:t>
      </w:r>
      <w:r>
        <w:t>не установлены</w:t>
      </w:r>
      <w:r w:rsidRPr="008E4088">
        <w:t>.</w:t>
      </w:r>
    </w:p>
    <w:p w14:paraId="6815B177" w14:textId="23460789" w:rsidR="00D5109B" w:rsidRPr="00D5109B" w:rsidRDefault="00D0013D" w:rsidP="00D0013D">
      <w:pPr>
        <w:autoSpaceDE w:val="0"/>
        <w:autoSpaceDN w:val="0"/>
        <w:adjustRightInd w:val="0"/>
        <w:jc w:val="both"/>
        <w:rPr>
          <w:color w:val="000000" w:themeColor="text1"/>
        </w:rPr>
      </w:pPr>
      <w:r>
        <w:t>13</w:t>
      </w:r>
      <w:r w:rsidRPr="00D5109B">
        <w:rPr>
          <w:color w:val="000000" w:themeColor="text1"/>
        </w:rPr>
        <w:t xml:space="preserve">. </w:t>
      </w:r>
      <w:r w:rsidR="00D5109B" w:rsidRPr="00D5109B">
        <w:rPr>
          <w:color w:val="000000" w:themeColor="text1"/>
        </w:rPr>
        <w:t xml:space="preserve">Участниками </w:t>
      </w:r>
      <w:r w:rsidR="00D5109B" w:rsidRPr="00D5109B">
        <w:rPr>
          <w:bCs/>
          <w:color w:val="000000" w:themeColor="text1"/>
        </w:rPr>
        <w:t>закупки</w:t>
      </w:r>
      <w:r w:rsidR="00D5109B" w:rsidRPr="00D5109B">
        <w:rPr>
          <w:color w:val="000000" w:themeColor="text1"/>
        </w:rPr>
        <w:t xml:space="preserve"> могут быть только субъекты малого предпринимательства </w:t>
      </w:r>
      <w:r w:rsidR="00D5109B" w:rsidRPr="00D5109B">
        <w:rPr>
          <w:bCs/>
          <w:color w:val="000000" w:themeColor="text1"/>
        </w:rPr>
        <w:t>и социально ориентированные некоммерческие организации.</w:t>
      </w:r>
      <w:r w:rsidR="00D5109B" w:rsidRPr="00D5109B">
        <w:rPr>
          <w:color w:val="000000" w:themeColor="text1"/>
        </w:rPr>
        <w:t xml:space="preserve"> </w:t>
      </w:r>
    </w:p>
    <w:p w14:paraId="71A78CF8" w14:textId="3C2810B5" w:rsidR="00D0013D" w:rsidRPr="00F356E7" w:rsidRDefault="00D0013D" w:rsidP="00D0013D">
      <w:pPr>
        <w:autoSpaceDE w:val="0"/>
        <w:autoSpaceDN w:val="0"/>
        <w:adjustRightInd w:val="0"/>
        <w:jc w:val="both"/>
      </w:pPr>
      <w:r>
        <w:t xml:space="preserve">14.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43D7EBB2" w14:textId="668E5E96" w:rsidR="00D0013D" w:rsidRPr="00F356E7" w:rsidRDefault="00D0013D" w:rsidP="00D0013D">
      <w:pPr>
        <w:autoSpaceDE w:val="0"/>
        <w:autoSpaceDN w:val="0"/>
        <w:adjustRightInd w:val="0"/>
        <w:jc w:val="both"/>
      </w:pPr>
      <w:r>
        <w:t xml:space="preserve">15. </w:t>
      </w:r>
      <w:proofErr w:type="gramStart"/>
      <w:r w:rsidRPr="00F356E7">
        <w:t xml:space="preserve">Участник закупки, </w:t>
      </w:r>
      <w:r w:rsidRPr="00D33A11">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w:t>
      </w:r>
      <w:r>
        <w:t>контрактной</w:t>
      </w:r>
      <w:r w:rsidRPr="00A42BDA">
        <w:t xml:space="preserve"> системе </w:t>
      </w:r>
      <w:r w:rsidRPr="00D33A11">
        <w:rPr>
          <w:rStyle w:val="ae"/>
          <w:i w:val="0"/>
          <w:iCs w:val="0"/>
          <w:color w:val="22272F"/>
          <w:sz w:val="25"/>
          <w:szCs w:val="25"/>
        </w:rPr>
        <w:t xml:space="preserve">и </w:t>
      </w:r>
      <w:r w:rsidR="00D127CA" w:rsidRPr="00D33A11">
        <w:rPr>
          <w:rStyle w:val="ae"/>
          <w:i w:val="0"/>
          <w:iCs w:val="0"/>
          <w:color w:val="22272F"/>
          <w:sz w:val="25"/>
          <w:szCs w:val="25"/>
        </w:rPr>
        <w:t>аккредитованный</w:t>
      </w:r>
      <w:r w:rsidR="00D127CA" w:rsidRPr="00A42BDA">
        <w:rPr>
          <w:color w:val="22272F"/>
          <w:sz w:val="25"/>
          <w:szCs w:val="25"/>
          <w:shd w:val="clear" w:color="auto" w:fill="F3F1E9"/>
        </w:rPr>
        <w:t> </w:t>
      </w:r>
      <w:r w:rsidR="00D127CA" w:rsidRPr="00643C1A">
        <w:t>на</w:t>
      </w:r>
      <w:r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21670">
        <w:t>10</w:t>
      </w:r>
      <w:r w:rsidRPr="00F356E7">
        <w:t xml:space="preserve">__ часов </w:t>
      </w:r>
      <w:r w:rsidR="00721670">
        <w:t>00</w:t>
      </w:r>
      <w:r w:rsidRPr="00F356E7">
        <w:t xml:space="preserve">__ минут </w:t>
      </w:r>
      <w:r>
        <w:t>«</w:t>
      </w:r>
      <w:r w:rsidR="00721670">
        <w:t>15</w:t>
      </w:r>
      <w:r w:rsidRPr="00F356E7">
        <w:t>__</w:t>
      </w:r>
      <w:r>
        <w:t>»</w:t>
      </w:r>
      <w:r w:rsidRPr="00F356E7">
        <w:t> </w:t>
      </w:r>
      <w:r w:rsidR="00721670">
        <w:t>августа</w:t>
      </w:r>
      <w:r w:rsidRPr="00F356E7">
        <w:t>_____________ 201</w:t>
      </w:r>
      <w:r>
        <w:t>_</w:t>
      </w:r>
      <w:r w:rsidR="00721670">
        <w:t>8</w:t>
      </w:r>
      <w:r>
        <w:t>_</w:t>
      </w:r>
      <w:r w:rsidRPr="00F356E7">
        <w:t xml:space="preserve"> года.</w:t>
      </w:r>
      <w:proofErr w:type="gramEnd"/>
    </w:p>
    <w:p w14:paraId="4D79F131" w14:textId="77777777" w:rsidR="00D0013D" w:rsidRPr="00F356E7" w:rsidRDefault="00D0013D" w:rsidP="00D0013D">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A26C35C" w14:textId="25CB69CD" w:rsidR="00D0013D" w:rsidRPr="00F356E7" w:rsidRDefault="00D0013D" w:rsidP="00D0013D">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721670">
        <w:t>16</w:t>
      </w:r>
      <w:r w:rsidRPr="00F356E7">
        <w:t>__</w:t>
      </w:r>
      <w:r>
        <w:t>»</w:t>
      </w:r>
      <w:r w:rsidRPr="00F356E7">
        <w:t> </w:t>
      </w:r>
      <w:r w:rsidR="00721670">
        <w:t>августа</w:t>
      </w:r>
      <w:r w:rsidRPr="00F356E7">
        <w:t>_________ 201</w:t>
      </w:r>
      <w:r w:rsidR="00721670">
        <w:t>8</w:t>
      </w:r>
      <w:r>
        <w:t>_</w:t>
      </w:r>
      <w:r w:rsidRPr="00F356E7">
        <w:t xml:space="preserve"> года.</w:t>
      </w:r>
    </w:p>
    <w:p w14:paraId="1C21831B" w14:textId="1EC9D2E6" w:rsidR="00D0013D" w:rsidRPr="00F356E7" w:rsidRDefault="00D0013D" w:rsidP="00D0013D">
      <w:pPr>
        <w:autoSpaceDE w:val="0"/>
        <w:autoSpaceDN w:val="0"/>
        <w:adjustRightInd w:val="0"/>
        <w:jc w:val="both"/>
      </w:pPr>
      <w:r>
        <w:t xml:space="preserve">18. </w:t>
      </w:r>
      <w:r w:rsidRPr="00F356E7">
        <w:t xml:space="preserve">Дата проведения аукциона в электронной форме: </w:t>
      </w:r>
      <w:r>
        <w:t>«</w:t>
      </w:r>
      <w:r w:rsidR="00721670">
        <w:t>20</w:t>
      </w:r>
      <w:r w:rsidRPr="00F356E7">
        <w:t>__</w:t>
      </w:r>
      <w:r>
        <w:t>»</w:t>
      </w:r>
      <w:r w:rsidRPr="00F356E7">
        <w:t> </w:t>
      </w:r>
      <w:r w:rsidR="00721670">
        <w:t>августа</w:t>
      </w:r>
      <w:r w:rsidRPr="00F356E7">
        <w:t>_______ 201</w:t>
      </w:r>
      <w:r w:rsidR="00721670">
        <w:t>8</w:t>
      </w:r>
      <w:bookmarkStart w:id="0" w:name="_GoBack"/>
      <w:bookmarkEnd w:id="0"/>
      <w:r>
        <w:t>_</w:t>
      </w:r>
      <w:r w:rsidRPr="00F356E7">
        <w:t xml:space="preserve"> года.</w:t>
      </w:r>
    </w:p>
    <w:p w14:paraId="4CAF5EC0" w14:textId="1214DA5E" w:rsidR="00D0013D" w:rsidRPr="00F356E7" w:rsidRDefault="00D0013D" w:rsidP="00D0013D">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w:t>
      </w:r>
      <w:r w:rsidRPr="00F356E7">
        <w:rPr>
          <w:i/>
        </w:rPr>
        <w:t xml:space="preserve"> Размер </w:t>
      </w:r>
      <w:r>
        <w:rPr>
          <w:i/>
        </w:rPr>
        <w:t>________</w:t>
      </w:r>
      <w:r w:rsidRPr="00F356E7">
        <w:rPr>
          <w:i/>
        </w:rPr>
        <w:t xml:space="preserve"> от цены </w:t>
      </w:r>
      <w:r>
        <w:rPr>
          <w:i/>
        </w:rPr>
        <w:t>договор</w:t>
      </w:r>
      <w:r w:rsidRPr="00F356E7">
        <w:rPr>
          <w:i/>
        </w:rPr>
        <w:t>а.</w:t>
      </w:r>
    </w:p>
    <w:p w14:paraId="7ED2D193" w14:textId="77777777" w:rsidR="00D0013D" w:rsidRPr="00723807" w:rsidRDefault="00D0013D" w:rsidP="00D0013D">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78BEEED5" w14:textId="6A35A106" w:rsidR="00D0013D" w:rsidRDefault="00D0013D" w:rsidP="00D0013D">
      <w:pPr>
        <w:autoSpaceDE w:val="0"/>
        <w:autoSpaceDN w:val="0"/>
        <w:adjustRightInd w:val="0"/>
        <w:jc w:val="both"/>
      </w:pPr>
      <w:r>
        <w:t xml:space="preserve">21. </w:t>
      </w:r>
      <w:r w:rsidRPr="00723807">
        <w:t xml:space="preserve">Размер обеспечения заявки на участие в закупке: </w:t>
      </w:r>
      <w:r w:rsidR="00281660">
        <w:t>1 076</w:t>
      </w:r>
      <w:r>
        <w:t xml:space="preserve"> (</w:t>
      </w:r>
      <w:r w:rsidR="00281660">
        <w:t>одна тысяча семьдесят шесть</w:t>
      </w:r>
      <w:r>
        <w:t xml:space="preserve">) </w:t>
      </w:r>
      <w:r w:rsidRPr="00723807">
        <w:t>рублей</w:t>
      </w:r>
      <w:r>
        <w:t xml:space="preserve"> </w:t>
      </w:r>
      <w:r w:rsidR="0092206C">
        <w:t>6</w:t>
      </w:r>
      <w:r w:rsidR="00281660">
        <w:t>0</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FDD5A16" w14:textId="77777777" w:rsidR="00D0013D" w:rsidRPr="00723807" w:rsidRDefault="00D0013D" w:rsidP="00D0013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79D5EFCE" w14:textId="77777777" w:rsidR="00D0013D" w:rsidRPr="006F4615" w:rsidRDefault="00D0013D" w:rsidP="00D0013D">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Pr>
          <w:rFonts w:ascii="Times New Roman" w:hAnsi="Times New Roman" w:cs="Times New Roman"/>
          <w:b w:val="0"/>
          <w:bCs w:val="0"/>
          <w:sz w:val="24"/>
          <w:szCs w:val="24"/>
        </w:rPr>
        <w:t>контрактной</w:t>
      </w:r>
      <w:r w:rsidRPr="006F4615">
        <w:rPr>
          <w:rFonts w:ascii="Times New Roman" w:hAnsi="Times New Roman" w:cs="Times New Roman"/>
          <w:b w:val="0"/>
          <w:bCs w:val="0"/>
          <w:sz w:val="24"/>
          <w:szCs w:val="24"/>
        </w:rPr>
        <w:t xml:space="preserve"> системе, </w:t>
      </w:r>
      <w:r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1F5DAEAB" w14:textId="77777777" w:rsidR="00D0013D" w:rsidRPr="006F4615" w:rsidRDefault="00D0013D" w:rsidP="00D0013D">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t>договор</w:t>
      </w:r>
      <w:r w:rsidRPr="006F4615">
        <w:t>а не менее чем на один месяц.</w:t>
      </w:r>
    </w:p>
    <w:p w14:paraId="6802A146" w14:textId="73E1DBB7" w:rsidR="00D0013D" w:rsidRPr="006F4615" w:rsidRDefault="00D0013D" w:rsidP="00D0013D">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281660">
        <w:t>5 382</w:t>
      </w:r>
      <w:r>
        <w:t xml:space="preserve"> (</w:t>
      </w:r>
      <w:r w:rsidR="00281660">
        <w:t>пять тысяч триста восемьдесят два) рубля</w:t>
      </w:r>
      <w:r>
        <w:t xml:space="preserve"> </w:t>
      </w:r>
      <w:r w:rsidR="00281660">
        <w:t xml:space="preserve"> 98</w:t>
      </w:r>
      <w:r>
        <w:t xml:space="preserve"> копеек</w:t>
      </w:r>
      <w:r w:rsidRPr="006F4615">
        <w:t>.</w:t>
      </w:r>
    </w:p>
    <w:p w14:paraId="47F1DB63" w14:textId="77777777" w:rsidR="00D0013D" w:rsidRPr="00953078" w:rsidRDefault="00D0013D" w:rsidP="00D0013D">
      <w:pPr>
        <w:ind w:firstLine="708"/>
        <w:jc w:val="both"/>
      </w:pPr>
      <w:r w:rsidRPr="00953078">
        <w:lastRenderedPageBreak/>
        <w:t xml:space="preserve">В случае возникновения обстоятельств, препятствующих заключению </w:t>
      </w:r>
      <w:r>
        <w:t>договор</w:t>
      </w:r>
      <w:r w:rsidRPr="00953078">
        <w:t xml:space="preserve">а в установленные Законом о </w:t>
      </w:r>
      <w:r>
        <w:t>контрактной</w:t>
      </w:r>
      <w:r w:rsidRPr="00953078">
        <w:t xml:space="preserve"> системе сроки, срок действия банковской гарантии продлевается на срок наличия таких обстоятельств.  </w:t>
      </w:r>
    </w:p>
    <w:p w14:paraId="247A4074" w14:textId="77777777" w:rsidR="00D0013D" w:rsidRDefault="00D0013D" w:rsidP="00D0013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10773AB" w14:textId="77777777" w:rsidR="00D0013D" w:rsidRDefault="00D0013D" w:rsidP="00D0013D">
      <w:pPr>
        <w:ind w:firstLine="708"/>
      </w:pPr>
      <w:r>
        <w:t>Обеспечение исполнения договора не требуется в случае:</w:t>
      </w:r>
    </w:p>
    <w:p w14:paraId="15ED0C37" w14:textId="77777777" w:rsidR="00D0013D" w:rsidRDefault="00D0013D" w:rsidP="00D0013D">
      <w:r>
        <w:t>1) заключения договора с участником закупки, который является казенным учреждением;</w:t>
      </w:r>
    </w:p>
    <w:p w14:paraId="41FA4A16" w14:textId="77777777" w:rsidR="00D0013D" w:rsidRDefault="00D0013D" w:rsidP="00D0013D">
      <w:r>
        <w:t>2) осуществления закупки услуги по предоставлению кредита;</w:t>
      </w:r>
    </w:p>
    <w:p w14:paraId="39F9047F" w14:textId="77777777" w:rsidR="00D0013D" w:rsidRPr="001A7CF7" w:rsidRDefault="00D0013D" w:rsidP="00D0013D">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12E5DD8" w14:textId="77777777" w:rsidR="00D0013D" w:rsidRDefault="00D0013D" w:rsidP="00D0013D">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0AD2FBEB" w14:textId="77777777" w:rsidR="00D0013D" w:rsidRPr="00953078" w:rsidRDefault="00D0013D" w:rsidP="00D0013D">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Pr>
          <w:rFonts w:ascii="Times New Roman" w:hAnsi="Times New Roman" w:cs="Times New Roman"/>
          <w:b w:val="0"/>
          <w:bCs w:val="0"/>
          <w:sz w:val="24"/>
          <w:szCs w:val="24"/>
        </w:rPr>
        <w:t xml:space="preserve">контрактной </w:t>
      </w:r>
      <w:r w:rsidRPr="00953078">
        <w:rPr>
          <w:rFonts w:ascii="Times New Roman" w:hAnsi="Times New Roman" w:cs="Times New Roman"/>
          <w:b w:val="0"/>
          <w:bCs w:val="0"/>
          <w:sz w:val="24"/>
          <w:szCs w:val="24"/>
        </w:rPr>
        <w:t>системе, а именно:</w:t>
      </w:r>
    </w:p>
    <w:p w14:paraId="5B170EAE" w14:textId="77777777" w:rsidR="00D0013D" w:rsidRPr="00953078" w:rsidRDefault="00D0013D" w:rsidP="00D0013D">
      <w:pPr>
        <w:autoSpaceDE w:val="0"/>
        <w:autoSpaceDN w:val="0"/>
        <w:adjustRightInd w:val="0"/>
        <w:ind w:firstLine="540"/>
      </w:pPr>
      <w:r w:rsidRPr="00953078">
        <w:t>1. Банковская гарантия должна быть безотзывной;</w:t>
      </w:r>
    </w:p>
    <w:p w14:paraId="1E9B1EC7" w14:textId="77777777" w:rsidR="00D0013D" w:rsidRDefault="00D0013D" w:rsidP="00D0013D">
      <w:pPr>
        <w:autoSpaceDE w:val="0"/>
        <w:autoSpaceDN w:val="0"/>
        <w:adjustRightInd w:val="0"/>
        <w:ind w:firstLine="540"/>
      </w:pPr>
      <w:r>
        <w:t xml:space="preserve">2.  Банковская гарантия должна содержать: </w:t>
      </w:r>
    </w:p>
    <w:p w14:paraId="3FF86B8B" w14:textId="77777777" w:rsidR="00D0013D" w:rsidRDefault="00D0013D" w:rsidP="00D0013D">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84296A1" w14:textId="77777777" w:rsidR="00D0013D" w:rsidRDefault="00D0013D" w:rsidP="00D0013D">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D995DE0" w14:textId="77777777" w:rsidR="00D0013D" w:rsidRDefault="00D0013D" w:rsidP="00D0013D">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2FB34DD7" w14:textId="77777777" w:rsidR="00D0013D" w:rsidRDefault="00D0013D" w:rsidP="00D0013D">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CBE0780" w14:textId="77777777" w:rsidR="00D0013D" w:rsidRDefault="00D0013D" w:rsidP="00D0013D">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1327D88" w14:textId="77777777" w:rsidR="00D0013D" w:rsidRDefault="00D0013D" w:rsidP="00D0013D">
      <w:pPr>
        <w:autoSpaceDE w:val="0"/>
        <w:autoSpaceDN w:val="0"/>
        <w:adjustRightInd w:val="0"/>
        <w:ind w:firstLine="540"/>
        <w:jc w:val="both"/>
      </w:pPr>
      <w:r>
        <w:t>6) срок действия банковской гарантии;</w:t>
      </w:r>
    </w:p>
    <w:p w14:paraId="3906C7E9" w14:textId="77777777" w:rsidR="00D0013D" w:rsidRDefault="00D0013D" w:rsidP="00D0013D">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4301913" w14:textId="77777777" w:rsidR="00D0013D" w:rsidRDefault="00D0013D" w:rsidP="00D0013D">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43EC92A" w14:textId="77777777" w:rsidR="00D0013D" w:rsidRPr="00461A39" w:rsidRDefault="00D0013D" w:rsidP="00D0013D">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07B8333E" w14:textId="18977DB0" w:rsidR="00D0013D" w:rsidRPr="00461A39" w:rsidRDefault="00D0013D" w:rsidP="00D0013D">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281660">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09282FA" w14:textId="77777777" w:rsidR="00D0013D" w:rsidRPr="00461A39" w:rsidRDefault="00D0013D" w:rsidP="00D0013D">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FB7862A" w14:textId="77777777" w:rsidR="00D0013D" w:rsidRPr="00461A39" w:rsidRDefault="00D0013D" w:rsidP="00D0013D">
      <w:pPr>
        <w:autoSpaceDE w:val="0"/>
        <w:autoSpaceDN w:val="0"/>
        <w:adjustRightInd w:val="0"/>
        <w:ind w:firstLine="540"/>
        <w:jc w:val="both"/>
        <w:rPr>
          <w:color w:val="000000" w:themeColor="text1"/>
          <w:sz w:val="23"/>
          <w:szCs w:val="23"/>
        </w:rPr>
      </w:pPr>
      <w:r w:rsidRPr="00461A39">
        <w:rPr>
          <w:color w:val="000000" w:themeColor="text1"/>
        </w:rPr>
        <w:lastRenderedPageBreak/>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EA2CED3" w14:textId="77777777" w:rsidR="00D0013D" w:rsidRPr="00461A39" w:rsidRDefault="00D0013D" w:rsidP="00D0013D">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56E55F20" w14:textId="77777777" w:rsidR="00D0013D" w:rsidRDefault="00D0013D" w:rsidP="00D0013D">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387F2CBC" w14:textId="77777777" w:rsidR="00D0013D" w:rsidRPr="00A162DC" w:rsidRDefault="00D0013D" w:rsidP="00D0013D">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01E40789"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2401C114"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7258D97B"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559C43E3" w14:textId="77777777" w:rsidR="00D0013D" w:rsidRPr="00A162DC" w:rsidRDefault="00D0013D" w:rsidP="00D0013D">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6E52D36"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10450FB" w14:textId="77777777" w:rsidR="00D0013D" w:rsidRPr="006F4615" w:rsidRDefault="00D0013D" w:rsidP="00D0013D">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w:t>
      </w:r>
      <w:r w:rsidRPr="006F4615">
        <w:rPr>
          <w:b w:val="0"/>
          <w:sz w:val="24"/>
          <w:szCs w:val="24"/>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1DA350ED" w14:textId="77777777" w:rsidR="00D0013D" w:rsidRPr="006F4615" w:rsidRDefault="00D0013D" w:rsidP="00D0013D">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1D64603A" w14:textId="77777777" w:rsidR="00D0013D" w:rsidRPr="002B1227" w:rsidRDefault="00D0013D" w:rsidP="00D0013D">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2ECC6507" w14:textId="77777777" w:rsidR="00D0013D" w:rsidRPr="00CE08B4" w:rsidRDefault="00D0013D" w:rsidP="00D0013D">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color w:val="000000" w:themeColor="text1"/>
        </w:rPr>
        <w:t>контрактной</w:t>
      </w:r>
      <w:r w:rsidRPr="00CE08B4">
        <w:rPr>
          <w:color w:val="000000" w:themeColor="text1"/>
        </w:rPr>
        <w:t xml:space="preserve"> системе:</w:t>
      </w:r>
      <w:proofErr w:type="gramEnd"/>
    </w:p>
    <w:p w14:paraId="724C9877" w14:textId="77777777" w:rsidR="00D0013D" w:rsidRPr="00CE08B4" w:rsidRDefault="00D0013D" w:rsidP="00D0013D">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7F820A65" w14:textId="77777777" w:rsidR="00D0013D" w:rsidRPr="00CE08B4" w:rsidRDefault="00D0013D" w:rsidP="00D0013D">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5C259" w14:textId="77777777" w:rsidR="00D0013D" w:rsidRPr="00CE08B4" w:rsidRDefault="00D0013D" w:rsidP="00D0013D">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Не установлено</w:t>
      </w:r>
      <w:r w:rsidRPr="00CE08B4">
        <w:rPr>
          <w:b/>
          <w:color w:val="000000" w:themeColor="text1"/>
        </w:rPr>
        <w:t>;</w:t>
      </w:r>
    </w:p>
    <w:p w14:paraId="358D9B56" w14:textId="77777777" w:rsidR="00D0013D" w:rsidRPr="00CE08B4" w:rsidRDefault="00D0013D" w:rsidP="00D0013D">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48D0544" w14:textId="77777777" w:rsidR="00D0013D" w:rsidRPr="00CE08B4" w:rsidRDefault="00D0013D" w:rsidP="00D0013D">
      <w:pPr>
        <w:autoSpaceDE w:val="0"/>
        <w:autoSpaceDN w:val="0"/>
        <w:adjustRightInd w:val="0"/>
        <w:jc w:val="both"/>
        <w:rPr>
          <w:color w:val="000000" w:themeColor="text1"/>
        </w:rPr>
      </w:pPr>
      <w:r w:rsidRPr="00CE08B4">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010FBF13" w14:textId="77777777"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color w:val="000000" w:themeColor="text1"/>
        </w:rPr>
        <w:t xml:space="preserve">: </w:t>
      </w:r>
      <w:r w:rsidRPr="00A313C9">
        <w:rPr>
          <w:color w:val="000000" w:themeColor="text1"/>
        </w:rPr>
        <w:t xml:space="preserve"> Не установлено;</w:t>
      </w:r>
    </w:p>
    <w:p w14:paraId="5421E650" w14:textId="5C9B03EA"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281660">
        <w:rPr>
          <w:color w:val="000000" w:themeColor="text1"/>
        </w:rPr>
        <w:t>У</w:t>
      </w:r>
      <w:r w:rsidRPr="00A313C9">
        <w:rPr>
          <w:color w:val="000000" w:themeColor="text1"/>
        </w:rPr>
        <w:t>становлено;</w:t>
      </w:r>
    </w:p>
    <w:p w14:paraId="338D5D90" w14:textId="77777777" w:rsidR="00D0013D" w:rsidRPr="00A313C9" w:rsidRDefault="00D0013D" w:rsidP="00D0013D">
      <w:pPr>
        <w:autoSpaceDE w:val="0"/>
        <w:autoSpaceDN w:val="0"/>
        <w:adjustRightInd w:val="0"/>
        <w:jc w:val="both"/>
        <w:rPr>
          <w:color w:val="000000" w:themeColor="text1"/>
        </w:rPr>
      </w:pPr>
      <w:r w:rsidRPr="00A313C9">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w:t>
      </w:r>
      <w:r w:rsidRPr="00A313C9">
        <w:rPr>
          <w:color w:val="000000" w:themeColor="text1"/>
        </w:rPr>
        <w:lastRenderedPageBreak/>
        <w:t>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514B1BBA" w14:textId="77777777"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973942C" w14:textId="77777777" w:rsidR="00D0013D" w:rsidRDefault="00D0013D" w:rsidP="00D0013D">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72084182" w14:textId="77777777" w:rsidR="00D0013D" w:rsidRPr="00E25E6F" w:rsidRDefault="00D0013D" w:rsidP="00D0013D">
      <w:pPr>
        <w:autoSpaceDE w:val="0"/>
        <w:autoSpaceDN w:val="0"/>
        <w:adjustRightInd w:val="0"/>
        <w:jc w:val="both"/>
        <w:rPr>
          <w:color w:val="FF0000"/>
        </w:rPr>
      </w:pPr>
    </w:p>
    <w:p w14:paraId="41C61D26" w14:textId="77777777" w:rsidR="00D0013D" w:rsidRPr="00E25E6F" w:rsidRDefault="00D0013D" w:rsidP="00D0013D">
      <w:pPr>
        <w:autoSpaceDE w:val="0"/>
        <w:autoSpaceDN w:val="0"/>
        <w:adjustRightInd w:val="0"/>
        <w:jc w:val="both"/>
        <w:rPr>
          <w:color w:val="FF0000"/>
        </w:rPr>
      </w:pPr>
    </w:p>
    <w:p w14:paraId="68591DA2" w14:textId="77777777" w:rsidR="00D0013D" w:rsidRPr="00EE3F05" w:rsidRDefault="00D0013D" w:rsidP="00D0013D">
      <w:pPr>
        <w:autoSpaceDE w:val="0"/>
        <w:autoSpaceDN w:val="0"/>
        <w:adjustRightInd w:val="0"/>
        <w:jc w:val="both"/>
        <w:rPr>
          <w:color w:val="00B0F0"/>
        </w:rPr>
      </w:pPr>
    </w:p>
    <w:p w14:paraId="3DD2C018" w14:textId="77777777" w:rsidR="00D0013D" w:rsidRPr="00F356E7" w:rsidRDefault="00D0013D" w:rsidP="00D0013D"/>
    <w:p w14:paraId="5920364E" w14:textId="77777777" w:rsidR="00D0013D" w:rsidRPr="00AE5830" w:rsidRDefault="00D0013D" w:rsidP="00D0013D">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43D02328" w14:textId="77777777" w:rsidR="00D0013D" w:rsidRPr="00AE5830" w:rsidRDefault="00D0013D" w:rsidP="00D0013D">
      <w:pPr>
        <w:jc w:val="both"/>
      </w:pPr>
    </w:p>
    <w:p w14:paraId="22E180B0" w14:textId="77777777" w:rsidR="00D0013D" w:rsidRPr="00AE5830" w:rsidRDefault="00D0013D" w:rsidP="00D0013D">
      <w:pPr>
        <w:jc w:val="both"/>
      </w:pPr>
      <w:r w:rsidRPr="00AE5830">
        <w:t xml:space="preserve">Проверено: </w:t>
      </w:r>
    </w:p>
    <w:p w14:paraId="40129A88" w14:textId="77777777" w:rsidR="00D0013D" w:rsidRPr="00AE5830" w:rsidRDefault="00D0013D" w:rsidP="00D0013D">
      <w:pPr>
        <w:jc w:val="both"/>
      </w:pPr>
      <w:r w:rsidRPr="00AE5830">
        <w:t xml:space="preserve">начальник отдела </w:t>
      </w:r>
    </w:p>
    <w:p w14:paraId="24BF2EE5" w14:textId="77777777" w:rsidR="00D0013D" w:rsidRPr="00F356E7" w:rsidRDefault="00D0013D" w:rsidP="00D0013D">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5576D8B6" w14:textId="77777777" w:rsidR="00D0013D" w:rsidRPr="00F356E7" w:rsidRDefault="00D0013D" w:rsidP="00D0013D">
      <w:pPr>
        <w:jc w:val="both"/>
        <w:rPr>
          <w:sz w:val="22"/>
          <w:szCs w:val="22"/>
        </w:rPr>
      </w:pPr>
    </w:p>
    <w:p w14:paraId="4B64AFEF" w14:textId="77777777" w:rsidR="00D0013D" w:rsidRPr="00F356E7" w:rsidRDefault="00D0013D" w:rsidP="00D0013D"/>
    <w:p w14:paraId="70BE3A4A" w14:textId="77777777" w:rsidR="00D0013D" w:rsidRPr="00F356E7" w:rsidRDefault="00D0013D" w:rsidP="00D0013D"/>
    <w:p w14:paraId="4CCF1A40" w14:textId="77777777" w:rsidR="00D0013D" w:rsidRDefault="00D0013D" w:rsidP="00D0013D"/>
    <w:p w14:paraId="402EDC59" w14:textId="77777777" w:rsidR="00D0013D" w:rsidRDefault="00D0013D" w:rsidP="00D0013D">
      <w:pPr>
        <w:autoSpaceDE w:val="0"/>
        <w:autoSpaceDN w:val="0"/>
        <w:adjustRightInd w:val="0"/>
        <w:jc w:val="both"/>
      </w:pPr>
    </w:p>
    <w:p w14:paraId="60C806AA" w14:textId="77777777" w:rsidR="00D0013D" w:rsidRPr="00C455D0" w:rsidRDefault="00D0013D" w:rsidP="00D0013D">
      <w:pPr>
        <w:autoSpaceDE w:val="0"/>
        <w:autoSpaceDN w:val="0"/>
        <w:adjustRightInd w:val="0"/>
        <w:jc w:val="both"/>
        <w:rPr>
          <w:color w:val="000000" w:themeColor="text1"/>
        </w:rPr>
      </w:pPr>
    </w:p>
    <w:p w14:paraId="4F5EC8AC" w14:textId="77777777" w:rsidR="001E539A" w:rsidRDefault="00721670" w:rsidP="00D0013D">
      <w:pPr>
        <w:shd w:val="clear" w:color="auto" w:fill="FFFFFF"/>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E6381" w14:textId="77777777" w:rsidR="00503D7A" w:rsidRDefault="00503D7A" w:rsidP="009067F8">
      <w:r>
        <w:separator/>
      </w:r>
    </w:p>
  </w:endnote>
  <w:endnote w:type="continuationSeparator" w:id="0">
    <w:p w14:paraId="2D194229" w14:textId="77777777" w:rsidR="00503D7A" w:rsidRDefault="00503D7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85951" w14:textId="77777777" w:rsidR="00503D7A" w:rsidRDefault="00503D7A" w:rsidP="009067F8">
      <w:r>
        <w:separator/>
      </w:r>
    </w:p>
  </w:footnote>
  <w:footnote w:type="continuationSeparator" w:id="0">
    <w:p w14:paraId="412E045B" w14:textId="77777777" w:rsidR="00503D7A" w:rsidRDefault="00503D7A"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4075D"/>
    <w:rsid w:val="00141A6A"/>
    <w:rsid w:val="00173CA9"/>
    <w:rsid w:val="00192F36"/>
    <w:rsid w:val="00193782"/>
    <w:rsid w:val="00221003"/>
    <w:rsid w:val="00253164"/>
    <w:rsid w:val="00281660"/>
    <w:rsid w:val="002A64FA"/>
    <w:rsid w:val="002A777B"/>
    <w:rsid w:val="002B1227"/>
    <w:rsid w:val="002D4EAB"/>
    <w:rsid w:val="00341BB7"/>
    <w:rsid w:val="00364101"/>
    <w:rsid w:val="00370656"/>
    <w:rsid w:val="003913D3"/>
    <w:rsid w:val="003C55D3"/>
    <w:rsid w:val="00495294"/>
    <w:rsid w:val="0050298E"/>
    <w:rsid w:val="00503D7A"/>
    <w:rsid w:val="00511009"/>
    <w:rsid w:val="00556505"/>
    <w:rsid w:val="00562781"/>
    <w:rsid w:val="005635D3"/>
    <w:rsid w:val="00567E69"/>
    <w:rsid w:val="0057479A"/>
    <w:rsid w:val="00576003"/>
    <w:rsid w:val="00592497"/>
    <w:rsid w:val="005B0295"/>
    <w:rsid w:val="005D7DFB"/>
    <w:rsid w:val="005E112C"/>
    <w:rsid w:val="00631213"/>
    <w:rsid w:val="00660757"/>
    <w:rsid w:val="006767C1"/>
    <w:rsid w:val="00680641"/>
    <w:rsid w:val="00681980"/>
    <w:rsid w:val="006F1CBD"/>
    <w:rsid w:val="00701295"/>
    <w:rsid w:val="00721670"/>
    <w:rsid w:val="00723807"/>
    <w:rsid w:val="00732005"/>
    <w:rsid w:val="007406DC"/>
    <w:rsid w:val="007C1AC3"/>
    <w:rsid w:val="007F5735"/>
    <w:rsid w:val="007F68AC"/>
    <w:rsid w:val="00807128"/>
    <w:rsid w:val="00834777"/>
    <w:rsid w:val="008804D2"/>
    <w:rsid w:val="008A16CF"/>
    <w:rsid w:val="008C07C2"/>
    <w:rsid w:val="008F5FA3"/>
    <w:rsid w:val="00903175"/>
    <w:rsid w:val="009067F8"/>
    <w:rsid w:val="00912D23"/>
    <w:rsid w:val="0092206C"/>
    <w:rsid w:val="00935ECC"/>
    <w:rsid w:val="00953078"/>
    <w:rsid w:val="0097797C"/>
    <w:rsid w:val="009A436E"/>
    <w:rsid w:val="00A162DC"/>
    <w:rsid w:val="00A44799"/>
    <w:rsid w:val="00A52599"/>
    <w:rsid w:val="00A566F0"/>
    <w:rsid w:val="00AA369A"/>
    <w:rsid w:val="00AC2187"/>
    <w:rsid w:val="00AF302A"/>
    <w:rsid w:val="00B2379C"/>
    <w:rsid w:val="00B2522A"/>
    <w:rsid w:val="00B27608"/>
    <w:rsid w:val="00B44B7F"/>
    <w:rsid w:val="00BA19CB"/>
    <w:rsid w:val="00BE2037"/>
    <w:rsid w:val="00BE4B3D"/>
    <w:rsid w:val="00C0485D"/>
    <w:rsid w:val="00C55409"/>
    <w:rsid w:val="00C84009"/>
    <w:rsid w:val="00C87F64"/>
    <w:rsid w:val="00CA5BAF"/>
    <w:rsid w:val="00CB66AA"/>
    <w:rsid w:val="00CE3D35"/>
    <w:rsid w:val="00CF3AA1"/>
    <w:rsid w:val="00CF7BC1"/>
    <w:rsid w:val="00D0013D"/>
    <w:rsid w:val="00D127CA"/>
    <w:rsid w:val="00D13368"/>
    <w:rsid w:val="00D15CBB"/>
    <w:rsid w:val="00D303AD"/>
    <w:rsid w:val="00D34BD6"/>
    <w:rsid w:val="00D5109B"/>
    <w:rsid w:val="00D55EC3"/>
    <w:rsid w:val="00D76A41"/>
    <w:rsid w:val="00DB6336"/>
    <w:rsid w:val="00DE1E8D"/>
    <w:rsid w:val="00DE55BC"/>
    <w:rsid w:val="00DE58DB"/>
    <w:rsid w:val="00E000D1"/>
    <w:rsid w:val="00E06C91"/>
    <w:rsid w:val="00E21D67"/>
    <w:rsid w:val="00E25E6F"/>
    <w:rsid w:val="00E7618A"/>
    <w:rsid w:val="00E76676"/>
    <w:rsid w:val="00E94B0C"/>
    <w:rsid w:val="00ED0542"/>
    <w:rsid w:val="00EE3F05"/>
    <w:rsid w:val="00F20F45"/>
    <w:rsid w:val="00F4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CE836-9524-4A95-B86B-7C14CFD6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3343</Words>
  <Characters>19057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52</cp:revision>
  <cp:lastPrinted>2018-08-07T06:01:00Z</cp:lastPrinted>
  <dcterms:created xsi:type="dcterms:W3CDTF">2018-05-10T10:26:00Z</dcterms:created>
  <dcterms:modified xsi:type="dcterms:W3CDTF">2018-08-07T09:55:00Z</dcterms:modified>
</cp:coreProperties>
</file>