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143" w:rsidRDefault="002C0143" w:rsidP="002C0143">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2C0143" w:rsidRDefault="002C0143" w:rsidP="002C0143">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2C0143" w:rsidRDefault="002C0143" w:rsidP="002C0143">
      <w:pPr>
        <w:jc w:val="center"/>
        <w:rPr>
          <w:rFonts w:ascii="PT Astra Serif" w:hAnsi="PT Astra Serif"/>
          <w:b/>
          <w:bCs/>
          <w:sz w:val="24"/>
          <w:szCs w:val="24"/>
        </w:rPr>
      </w:pPr>
      <w:r>
        <w:rPr>
          <w:rFonts w:ascii="PT Astra Serif" w:hAnsi="PT Astra Serif"/>
          <w:b/>
          <w:bCs/>
          <w:sz w:val="24"/>
          <w:szCs w:val="24"/>
        </w:rPr>
        <w:t>ПРОТОКОЛ</w:t>
      </w:r>
    </w:p>
    <w:p w:rsidR="002C0143" w:rsidRDefault="002C0143" w:rsidP="002C0143">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2C0143" w:rsidRDefault="002C0143" w:rsidP="002C0143">
      <w:pPr>
        <w:ind w:left="-993"/>
        <w:jc w:val="both"/>
        <w:rPr>
          <w:rFonts w:ascii="PT Astra Serif" w:hAnsi="PT Astra Serif"/>
          <w:sz w:val="24"/>
        </w:rPr>
      </w:pPr>
    </w:p>
    <w:p w:rsidR="002C0143" w:rsidRDefault="002C0143" w:rsidP="002C0143">
      <w:pPr>
        <w:jc w:val="both"/>
        <w:rPr>
          <w:rFonts w:ascii="PT Astra Serif" w:hAnsi="PT Astra Serif"/>
          <w:sz w:val="24"/>
          <w:szCs w:val="24"/>
        </w:rPr>
      </w:pPr>
      <w:r>
        <w:rPr>
          <w:rFonts w:ascii="PT Astra Serif" w:hAnsi="PT Astra Serif"/>
          <w:sz w:val="24"/>
          <w:szCs w:val="24"/>
        </w:rPr>
        <w:t>«</w:t>
      </w:r>
      <w:r w:rsidR="00DD5051">
        <w:rPr>
          <w:rFonts w:ascii="PT Astra Serif" w:hAnsi="PT Astra Serif"/>
          <w:sz w:val="24"/>
          <w:szCs w:val="24"/>
        </w:rPr>
        <w:t>11</w:t>
      </w:r>
      <w:r>
        <w:rPr>
          <w:rFonts w:ascii="PT Astra Serif" w:hAnsi="PT Astra Serif"/>
          <w:sz w:val="24"/>
          <w:szCs w:val="24"/>
        </w:rPr>
        <w:t xml:space="preserve">» </w:t>
      </w:r>
      <w:r w:rsidR="009C4423">
        <w:rPr>
          <w:rFonts w:ascii="PT Astra Serif" w:hAnsi="PT Astra Serif"/>
          <w:sz w:val="24"/>
          <w:szCs w:val="24"/>
        </w:rPr>
        <w:t>марта</w:t>
      </w:r>
      <w:r>
        <w:rPr>
          <w:rFonts w:ascii="PT Astra Serif" w:hAnsi="PT Astra Serif"/>
          <w:sz w:val="24"/>
          <w:szCs w:val="24"/>
        </w:rPr>
        <w:t xml:space="preserve"> 2021 г.                                                                                  </w:t>
      </w:r>
      <w:r w:rsidR="00C71A66">
        <w:rPr>
          <w:rFonts w:ascii="PT Astra Serif" w:hAnsi="PT Astra Serif"/>
          <w:sz w:val="24"/>
          <w:szCs w:val="24"/>
        </w:rPr>
        <w:t xml:space="preserve">         </w:t>
      </w:r>
      <w:r>
        <w:rPr>
          <w:rFonts w:ascii="PT Astra Serif" w:hAnsi="PT Astra Serif"/>
          <w:sz w:val="24"/>
          <w:szCs w:val="24"/>
        </w:rPr>
        <w:t xml:space="preserve">  </w:t>
      </w:r>
      <w:r w:rsidR="009C4423">
        <w:rPr>
          <w:rFonts w:ascii="PT Astra Serif" w:hAnsi="PT Astra Serif"/>
          <w:sz w:val="24"/>
          <w:szCs w:val="24"/>
        </w:rPr>
        <w:t xml:space="preserve">      </w:t>
      </w:r>
      <w:r>
        <w:rPr>
          <w:rFonts w:ascii="PT Astra Serif" w:hAnsi="PT Astra Serif"/>
          <w:sz w:val="24"/>
          <w:szCs w:val="24"/>
        </w:rPr>
        <w:t xml:space="preserve"> № 01873000058210000</w:t>
      </w:r>
      <w:r w:rsidR="00A0473E">
        <w:rPr>
          <w:rFonts w:ascii="PT Astra Serif" w:hAnsi="PT Astra Serif"/>
          <w:sz w:val="24"/>
          <w:szCs w:val="24"/>
        </w:rPr>
        <w:t>9</w:t>
      </w:r>
      <w:r w:rsidR="00362C89">
        <w:rPr>
          <w:rFonts w:ascii="PT Astra Serif" w:hAnsi="PT Astra Serif"/>
          <w:sz w:val="24"/>
          <w:szCs w:val="24"/>
        </w:rPr>
        <w:t>8</w:t>
      </w:r>
      <w:r>
        <w:rPr>
          <w:rFonts w:ascii="PT Astra Serif" w:hAnsi="PT Astra Serif"/>
          <w:sz w:val="24"/>
          <w:szCs w:val="24"/>
        </w:rPr>
        <w:t>-1</w:t>
      </w:r>
    </w:p>
    <w:p w:rsidR="00C71A66" w:rsidRDefault="00C71A66" w:rsidP="002C0143">
      <w:pPr>
        <w:jc w:val="both"/>
        <w:rPr>
          <w:rFonts w:ascii="PT Astra Serif" w:hAnsi="PT Astra Serif"/>
          <w:sz w:val="24"/>
          <w:szCs w:val="24"/>
        </w:rPr>
      </w:pPr>
    </w:p>
    <w:p w:rsidR="00581F2A" w:rsidRPr="00581F2A" w:rsidRDefault="00581F2A" w:rsidP="00581F2A">
      <w:pPr>
        <w:tabs>
          <w:tab w:val="left" w:pos="0"/>
        </w:tabs>
        <w:jc w:val="both"/>
        <w:rPr>
          <w:rFonts w:ascii="PT Astra Serif" w:hAnsi="PT Astra Serif"/>
          <w:sz w:val="24"/>
          <w:szCs w:val="24"/>
        </w:rPr>
      </w:pPr>
      <w:r w:rsidRPr="00581F2A">
        <w:rPr>
          <w:rFonts w:ascii="PT Astra Serif" w:hAnsi="PT Astra Serif"/>
          <w:sz w:val="24"/>
          <w:szCs w:val="24"/>
        </w:rPr>
        <w:t xml:space="preserve">ПРИСУТСТВОВАЛИ: </w:t>
      </w:r>
    </w:p>
    <w:p w:rsidR="00581F2A" w:rsidRPr="00581F2A" w:rsidRDefault="00581F2A" w:rsidP="00581F2A">
      <w:pPr>
        <w:tabs>
          <w:tab w:val="left" w:pos="0"/>
        </w:tabs>
        <w:ind w:right="142"/>
        <w:jc w:val="both"/>
        <w:rPr>
          <w:rFonts w:ascii="PT Astra Serif" w:hAnsi="PT Astra Serif"/>
          <w:sz w:val="24"/>
          <w:szCs w:val="24"/>
        </w:rPr>
      </w:pPr>
      <w:r w:rsidRPr="00581F2A">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81F2A">
        <w:rPr>
          <w:rFonts w:ascii="PT Astra Serif" w:hAnsi="PT Astra Serif"/>
          <w:sz w:val="24"/>
          <w:szCs w:val="24"/>
        </w:rPr>
        <w:t>Югорска</w:t>
      </w:r>
      <w:proofErr w:type="spellEnd"/>
      <w:r w:rsidRPr="00581F2A">
        <w:rPr>
          <w:rFonts w:ascii="PT Astra Serif" w:hAnsi="PT Astra Serif"/>
          <w:sz w:val="24"/>
          <w:szCs w:val="24"/>
        </w:rPr>
        <w:t xml:space="preserve"> (далее - комиссия) в следующем  составе:</w:t>
      </w:r>
    </w:p>
    <w:p w:rsidR="00581F2A" w:rsidRPr="00581F2A" w:rsidRDefault="00581F2A" w:rsidP="00581F2A">
      <w:pPr>
        <w:pStyle w:val="a6"/>
        <w:widowControl/>
        <w:numPr>
          <w:ilvl w:val="0"/>
          <w:numId w:val="1"/>
        </w:numPr>
        <w:tabs>
          <w:tab w:val="left" w:pos="-567"/>
          <w:tab w:val="left" w:pos="142"/>
          <w:tab w:val="left" w:pos="426"/>
          <w:tab w:val="left" w:pos="851"/>
        </w:tabs>
        <w:ind w:left="0" w:right="142" w:firstLine="0"/>
        <w:jc w:val="both"/>
        <w:rPr>
          <w:rFonts w:ascii="PT Astra Serif" w:hAnsi="PT Astra Serif"/>
          <w:sz w:val="24"/>
          <w:szCs w:val="24"/>
        </w:rPr>
      </w:pPr>
      <w:proofErr w:type="gramStart"/>
      <w:r w:rsidRPr="00581F2A">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581F2A">
        <w:rPr>
          <w:rFonts w:ascii="PT Astra Serif" w:hAnsi="PT Astra Serif"/>
          <w:spacing w:val="-6"/>
          <w:sz w:val="24"/>
          <w:szCs w:val="24"/>
        </w:rPr>
        <w:t>Югорска</w:t>
      </w:r>
      <w:proofErr w:type="spellEnd"/>
      <w:r w:rsidRPr="00581F2A">
        <w:rPr>
          <w:rFonts w:ascii="PT Astra Serif" w:hAnsi="PT Astra Serif"/>
          <w:spacing w:val="-6"/>
          <w:sz w:val="24"/>
          <w:szCs w:val="24"/>
        </w:rPr>
        <w:t xml:space="preserve">, утвержденного постановлением  администрации города </w:t>
      </w:r>
      <w:proofErr w:type="spellStart"/>
      <w:r w:rsidRPr="00581F2A">
        <w:rPr>
          <w:rFonts w:ascii="PT Astra Serif" w:hAnsi="PT Astra Serif"/>
          <w:spacing w:val="-6"/>
          <w:sz w:val="24"/>
          <w:szCs w:val="24"/>
        </w:rPr>
        <w:t>Югорска</w:t>
      </w:r>
      <w:proofErr w:type="spellEnd"/>
      <w:r w:rsidRPr="00581F2A">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581F2A">
        <w:rPr>
          <w:rFonts w:ascii="PT Astra Serif" w:hAnsi="PT Astra Serif"/>
          <w:spacing w:val="-6"/>
          <w:sz w:val="24"/>
          <w:szCs w:val="24"/>
        </w:rPr>
        <w:t>Югорска</w:t>
      </w:r>
      <w:proofErr w:type="spellEnd"/>
      <w:r w:rsidRPr="00581F2A">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sidRPr="00581F2A">
        <w:rPr>
          <w:rFonts w:ascii="PT Astra Serif" w:hAnsi="PT Astra Serif"/>
          <w:spacing w:val="-6"/>
          <w:sz w:val="24"/>
          <w:szCs w:val="24"/>
        </w:rPr>
        <w:t>Долгодворова</w:t>
      </w:r>
      <w:proofErr w:type="spellEnd"/>
      <w:r w:rsidRPr="00581F2A">
        <w:rPr>
          <w:rFonts w:ascii="PT Astra Serif" w:hAnsi="PT Astra Serif"/>
          <w:spacing w:val="-6"/>
          <w:sz w:val="24"/>
          <w:szCs w:val="24"/>
        </w:rPr>
        <w:t xml:space="preserve">, </w:t>
      </w:r>
      <w:r w:rsidRPr="00581F2A">
        <w:rPr>
          <w:rFonts w:ascii="PT Astra Serif" w:hAnsi="PT Astra Serif"/>
          <w:sz w:val="24"/>
          <w:szCs w:val="24"/>
        </w:rPr>
        <w:t xml:space="preserve">заместитель главы города </w:t>
      </w:r>
      <w:proofErr w:type="spellStart"/>
      <w:r w:rsidRPr="00581F2A">
        <w:rPr>
          <w:rFonts w:ascii="PT Astra Serif" w:hAnsi="PT Astra Serif"/>
          <w:sz w:val="24"/>
          <w:szCs w:val="24"/>
        </w:rPr>
        <w:t>Югорска</w:t>
      </w:r>
      <w:proofErr w:type="spellEnd"/>
      <w:r w:rsidRPr="00581F2A">
        <w:rPr>
          <w:rFonts w:ascii="PT Astra Serif" w:hAnsi="PT Astra Serif"/>
          <w:sz w:val="24"/>
          <w:szCs w:val="24"/>
        </w:rPr>
        <w:t>;</w:t>
      </w:r>
      <w:proofErr w:type="gramEnd"/>
    </w:p>
    <w:p w:rsidR="00581F2A" w:rsidRPr="00581F2A" w:rsidRDefault="00581F2A" w:rsidP="00581F2A">
      <w:pPr>
        <w:pStyle w:val="a6"/>
        <w:tabs>
          <w:tab w:val="left" w:pos="0"/>
          <w:tab w:val="left" w:pos="426"/>
          <w:tab w:val="left" w:pos="851"/>
        </w:tabs>
        <w:ind w:left="0" w:right="-1"/>
        <w:jc w:val="both"/>
        <w:rPr>
          <w:rFonts w:ascii="PT Astra Serif" w:hAnsi="PT Astra Serif"/>
          <w:sz w:val="24"/>
          <w:szCs w:val="24"/>
        </w:rPr>
      </w:pPr>
      <w:r w:rsidRPr="00581F2A">
        <w:rPr>
          <w:rFonts w:ascii="PT Astra Serif" w:hAnsi="PT Astra Serif"/>
          <w:sz w:val="24"/>
          <w:szCs w:val="24"/>
        </w:rPr>
        <w:t>Члены комиссии:</w:t>
      </w:r>
    </w:p>
    <w:p w:rsidR="00581F2A" w:rsidRPr="00581F2A" w:rsidRDefault="00581F2A" w:rsidP="00581F2A">
      <w:pPr>
        <w:pStyle w:val="a6"/>
        <w:widowControl/>
        <w:numPr>
          <w:ilvl w:val="0"/>
          <w:numId w:val="1"/>
        </w:numPr>
        <w:tabs>
          <w:tab w:val="left" w:pos="0"/>
          <w:tab w:val="left" w:pos="142"/>
          <w:tab w:val="left" w:pos="426"/>
          <w:tab w:val="left" w:pos="851"/>
        </w:tabs>
        <w:ind w:left="0" w:right="142" w:firstLine="0"/>
        <w:contextualSpacing w:val="0"/>
        <w:jc w:val="both"/>
        <w:rPr>
          <w:rFonts w:ascii="PT Astra Serif" w:hAnsi="PT Astra Serif"/>
          <w:sz w:val="24"/>
          <w:szCs w:val="24"/>
        </w:rPr>
      </w:pPr>
      <w:r w:rsidRPr="00581F2A">
        <w:rPr>
          <w:rFonts w:ascii="PT Astra Serif" w:hAnsi="PT Astra Serif"/>
          <w:sz w:val="24"/>
          <w:szCs w:val="24"/>
        </w:rPr>
        <w:t xml:space="preserve">В. А. Климин – председатель Думы города </w:t>
      </w:r>
      <w:proofErr w:type="spellStart"/>
      <w:r w:rsidRPr="00581F2A">
        <w:rPr>
          <w:rFonts w:ascii="PT Astra Serif" w:hAnsi="PT Astra Serif"/>
          <w:spacing w:val="-6"/>
          <w:sz w:val="24"/>
          <w:szCs w:val="24"/>
        </w:rPr>
        <w:t>Югорска</w:t>
      </w:r>
      <w:proofErr w:type="spellEnd"/>
      <w:r w:rsidRPr="00581F2A">
        <w:rPr>
          <w:rFonts w:ascii="PT Astra Serif" w:hAnsi="PT Astra Serif"/>
          <w:spacing w:val="-6"/>
          <w:sz w:val="24"/>
          <w:szCs w:val="24"/>
        </w:rPr>
        <w:t>;</w:t>
      </w:r>
    </w:p>
    <w:p w:rsidR="00581F2A" w:rsidRPr="00581F2A" w:rsidRDefault="00581F2A" w:rsidP="00581F2A">
      <w:pPr>
        <w:pStyle w:val="a6"/>
        <w:widowControl/>
        <w:numPr>
          <w:ilvl w:val="0"/>
          <w:numId w:val="1"/>
        </w:numPr>
        <w:tabs>
          <w:tab w:val="left" w:pos="0"/>
          <w:tab w:val="left" w:pos="142"/>
          <w:tab w:val="left" w:pos="426"/>
          <w:tab w:val="left" w:pos="851"/>
        </w:tabs>
        <w:ind w:left="0" w:right="142" w:firstLine="0"/>
        <w:contextualSpacing w:val="0"/>
        <w:jc w:val="both"/>
        <w:rPr>
          <w:rFonts w:ascii="PT Astra Serif" w:hAnsi="PT Astra Serif"/>
          <w:sz w:val="24"/>
          <w:szCs w:val="24"/>
        </w:rPr>
      </w:pPr>
      <w:r w:rsidRPr="00581F2A">
        <w:rPr>
          <w:rFonts w:ascii="PT Astra Serif" w:hAnsi="PT Astra Serif"/>
          <w:sz w:val="24"/>
          <w:szCs w:val="24"/>
        </w:rPr>
        <w:t>Н.А. Морозова – советник руководителя;</w:t>
      </w:r>
    </w:p>
    <w:p w:rsidR="00581F2A" w:rsidRPr="00581F2A" w:rsidRDefault="00581F2A" w:rsidP="00581F2A">
      <w:pPr>
        <w:numPr>
          <w:ilvl w:val="0"/>
          <w:numId w:val="1"/>
        </w:numPr>
        <w:tabs>
          <w:tab w:val="left" w:pos="284"/>
          <w:tab w:val="left" w:pos="426"/>
        </w:tabs>
        <w:ind w:left="0" w:right="142" w:firstLine="0"/>
        <w:jc w:val="both"/>
        <w:rPr>
          <w:rFonts w:ascii="PT Astra Serif" w:hAnsi="PT Astra Serif"/>
          <w:spacing w:val="-6"/>
          <w:sz w:val="24"/>
          <w:szCs w:val="24"/>
        </w:rPr>
      </w:pPr>
      <w:r w:rsidRPr="00581F2A">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81F2A">
        <w:rPr>
          <w:rFonts w:ascii="PT Astra Serif" w:hAnsi="PT Astra Serif"/>
          <w:spacing w:val="-6"/>
          <w:sz w:val="24"/>
          <w:szCs w:val="24"/>
        </w:rPr>
        <w:t>Югорска</w:t>
      </w:r>
      <w:proofErr w:type="spellEnd"/>
      <w:r w:rsidRPr="00581F2A">
        <w:rPr>
          <w:rFonts w:ascii="PT Astra Serif" w:hAnsi="PT Astra Serif"/>
          <w:spacing w:val="-6"/>
          <w:sz w:val="24"/>
          <w:szCs w:val="24"/>
        </w:rPr>
        <w:t>;</w:t>
      </w:r>
    </w:p>
    <w:p w:rsidR="00581F2A" w:rsidRPr="00581F2A" w:rsidRDefault="00581F2A" w:rsidP="00581F2A">
      <w:pPr>
        <w:pStyle w:val="a6"/>
        <w:widowControl/>
        <w:numPr>
          <w:ilvl w:val="0"/>
          <w:numId w:val="1"/>
        </w:numPr>
        <w:tabs>
          <w:tab w:val="left" w:pos="0"/>
          <w:tab w:val="left" w:pos="142"/>
          <w:tab w:val="left" w:pos="426"/>
        </w:tabs>
        <w:ind w:left="0" w:right="142" w:firstLine="0"/>
        <w:jc w:val="both"/>
        <w:rPr>
          <w:rFonts w:ascii="PT Astra Serif" w:hAnsi="PT Astra Serif"/>
          <w:sz w:val="24"/>
          <w:szCs w:val="24"/>
        </w:rPr>
      </w:pPr>
      <w:r w:rsidRPr="00581F2A">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81F2A">
        <w:rPr>
          <w:rFonts w:ascii="PT Astra Serif" w:hAnsi="PT Astra Serif"/>
          <w:sz w:val="24"/>
          <w:szCs w:val="24"/>
        </w:rPr>
        <w:t>Югорска</w:t>
      </w:r>
      <w:proofErr w:type="spellEnd"/>
    </w:p>
    <w:p w:rsidR="00581F2A" w:rsidRPr="00581F2A" w:rsidRDefault="00581F2A" w:rsidP="00581F2A">
      <w:pPr>
        <w:pStyle w:val="a6"/>
        <w:tabs>
          <w:tab w:val="left" w:pos="0"/>
          <w:tab w:val="left" w:pos="426"/>
        </w:tabs>
        <w:autoSpaceDE w:val="0"/>
        <w:autoSpaceDN w:val="0"/>
        <w:adjustRightInd w:val="0"/>
        <w:ind w:left="0" w:right="142"/>
        <w:jc w:val="both"/>
        <w:rPr>
          <w:rFonts w:ascii="PT Astra Serif" w:hAnsi="PT Astra Serif"/>
          <w:sz w:val="24"/>
          <w:szCs w:val="24"/>
        </w:rPr>
      </w:pPr>
      <w:r w:rsidRPr="00581F2A">
        <w:rPr>
          <w:rFonts w:ascii="PT Astra Serif" w:hAnsi="PT Astra Serif"/>
          <w:sz w:val="24"/>
          <w:szCs w:val="24"/>
        </w:rPr>
        <w:t>Всего присутствовали 5 членов комиссии из 8.</w:t>
      </w:r>
    </w:p>
    <w:p w:rsidR="00CA4779" w:rsidRPr="00CA4779" w:rsidRDefault="00CA4779" w:rsidP="00CA4779">
      <w:pPr>
        <w:autoSpaceDE w:val="0"/>
        <w:autoSpaceDN w:val="0"/>
        <w:adjustRightInd w:val="0"/>
        <w:jc w:val="both"/>
        <w:rPr>
          <w:rFonts w:ascii="PT Astra Serif" w:hAnsi="PT Astra Serif"/>
          <w:sz w:val="24"/>
          <w:szCs w:val="24"/>
        </w:rPr>
      </w:pPr>
      <w:r w:rsidRPr="00CA4779">
        <w:rPr>
          <w:rFonts w:ascii="PT Astra Serif" w:hAnsi="PT Astra Serif"/>
          <w:sz w:val="24"/>
          <w:szCs w:val="24"/>
        </w:rPr>
        <w:t>Представитель заказчи</w:t>
      </w:r>
      <w:r w:rsidR="00C71A66">
        <w:rPr>
          <w:rFonts w:ascii="PT Astra Serif" w:hAnsi="PT Astra Serif"/>
          <w:sz w:val="24"/>
          <w:szCs w:val="24"/>
        </w:rPr>
        <w:t xml:space="preserve">ка:  </w:t>
      </w:r>
      <w:proofErr w:type="spellStart"/>
      <w:r w:rsidR="00C71A66">
        <w:rPr>
          <w:rFonts w:ascii="PT Astra Serif" w:hAnsi="PT Astra Serif"/>
          <w:sz w:val="24"/>
          <w:szCs w:val="24"/>
        </w:rPr>
        <w:t>Дергилев</w:t>
      </w:r>
      <w:proofErr w:type="spellEnd"/>
      <w:r w:rsidR="00C71A66">
        <w:rPr>
          <w:rFonts w:ascii="PT Astra Serif" w:hAnsi="PT Astra Serif"/>
          <w:sz w:val="24"/>
          <w:szCs w:val="24"/>
        </w:rPr>
        <w:t xml:space="preserve"> Олег Владимирови</w:t>
      </w:r>
      <w:r w:rsidR="00C71A66" w:rsidRPr="00C71A66">
        <w:rPr>
          <w:rFonts w:ascii="PT Astra Serif" w:hAnsi="PT Astra Serif"/>
          <w:sz w:val="24"/>
          <w:szCs w:val="24"/>
        </w:rPr>
        <w:t>ч</w:t>
      </w:r>
      <w:r w:rsidR="00C71A66" w:rsidRPr="00C71A66">
        <w:rPr>
          <w:rFonts w:ascii="PT Astra Serif" w:hAnsi="PT Astra Serif"/>
          <w:color w:val="000000"/>
          <w:sz w:val="24"/>
          <w:szCs w:val="24"/>
        </w:rPr>
        <w:t xml:space="preserve">, заместитель </w:t>
      </w:r>
      <w:proofErr w:type="gramStart"/>
      <w:r w:rsidR="00C71A66" w:rsidRPr="00C71A66">
        <w:rPr>
          <w:rFonts w:ascii="PT Astra Serif" w:hAnsi="PT Astra Serif"/>
          <w:color w:val="000000"/>
          <w:sz w:val="24"/>
          <w:szCs w:val="24"/>
        </w:rPr>
        <w:t>начальника отдела информационных технологий</w:t>
      </w:r>
      <w:r w:rsidR="00C71A66">
        <w:rPr>
          <w:rFonts w:ascii="PT Astra Serif" w:hAnsi="PT Astra Serif"/>
          <w:color w:val="000000"/>
          <w:sz w:val="24"/>
          <w:szCs w:val="24"/>
        </w:rPr>
        <w:t xml:space="preserve"> администрации города </w:t>
      </w:r>
      <w:proofErr w:type="spellStart"/>
      <w:r w:rsidR="00C71A66">
        <w:rPr>
          <w:rFonts w:ascii="PT Astra Serif" w:hAnsi="PT Astra Serif"/>
          <w:color w:val="000000"/>
          <w:sz w:val="24"/>
          <w:szCs w:val="24"/>
        </w:rPr>
        <w:t>Югорска</w:t>
      </w:r>
      <w:proofErr w:type="spellEnd"/>
      <w:proofErr w:type="gramEnd"/>
      <w:r w:rsidR="00C71A66">
        <w:rPr>
          <w:rFonts w:ascii="PT Astra Serif" w:hAnsi="PT Astra Serif"/>
          <w:color w:val="000000"/>
          <w:sz w:val="24"/>
          <w:szCs w:val="24"/>
        </w:rPr>
        <w:t>.</w:t>
      </w:r>
    </w:p>
    <w:p w:rsidR="00C71A66" w:rsidRPr="00C71A66" w:rsidRDefault="002C0143" w:rsidP="00C71A66">
      <w:pPr>
        <w:pStyle w:val="a6"/>
        <w:numPr>
          <w:ilvl w:val="3"/>
          <w:numId w:val="1"/>
        </w:numPr>
        <w:tabs>
          <w:tab w:val="left" w:pos="284"/>
        </w:tabs>
        <w:autoSpaceDE w:val="0"/>
        <w:autoSpaceDN w:val="0"/>
        <w:adjustRightInd w:val="0"/>
        <w:ind w:left="0" w:firstLine="0"/>
        <w:jc w:val="both"/>
        <w:rPr>
          <w:rFonts w:ascii="PT Astra Serif" w:hAnsi="PT Astra Serif"/>
          <w:sz w:val="24"/>
          <w:szCs w:val="24"/>
        </w:rPr>
      </w:pPr>
      <w:r w:rsidRPr="00C71A66">
        <w:rPr>
          <w:rFonts w:ascii="PT Astra Serif" w:hAnsi="PT Astra Serif"/>
          <w:sz w:val="24"/>
          <w:szCs w:val="24"/>
        </w:rPr>
        <w:t>Наименование аукциона: аукцион в электронной форме № 01873000058210000</w:t>
      </w:r>
      <w:r w:rsidR="009C4423">
        <w:rPr>
          <w:rFonts w:ascii="PT Astra Serif" w:hAnsi="PT Astra Serif"/>
          <w:sz w:val="24"/>
          <w:szCs w:val="24"/>
        </w:rPr>
        <w:t>9</w:t>
      </w:r>
      <w:r w:rsidR="00362C89">
        <w:rPr>
          <w:rFonts w:ascii="PT Astra Serif" w:hAnsi="PT Astra Serif"/>
          <w:sz w:val="24"/>
          <w:szCs w:val="24"/>
        </w:rPr>
        <w:t>8</w:t>
      </w:r>
      <w:r w:rsidR="005022F9" w:rsidRPr="00A0473E">
        <w:rPr>
          <w:rFonts w:ascii="PT Astra Serif" w:hAnsi="PT Astra Serif"/>
          <w:sz w:val="24"/>
          <w:szCs w:val="24"/>
        </w:rPr>
        <w:t xml:space="preserve"> </w:t>
      </w:r>
      <w:r w:rsidR="00DD5051" w:rsidRPr="00362C89">
        <w:rPr>
          <w:rFonts w:ascii="PT Astra Serif" w:hAnsi="PT Astra Serif"/>
          <w:sz w:val="24"/>
          <w:szCs w:val="24"/>
        </w:rPr>
        <w:t>среди</w:t>
      </w:r>
      <w:r w:rsidR="00A0473E" w:rsidRPr="00362C89">
        <w:rPr>
          <w:rFonts w:ascii="PT Astra Serif" w:hAnsi="PT Astra Serif"/>
          <w:sz w:val="24"/>
          <w:szCs w:val="24"/>
        </w:rPr>
        <w:t xml:space="preserve"> субъектов малого предпринимательства и социально ориентированных некоммерческих организаций </w:t>
      </w:r>
      <w:r w:rsidR="005022F9" w:rsidRPr="00362C89">
        <w:rPr>
          <w:rFonts w:ascii="PT Astra Serif" w:hAnsi="PT Astra Serif"/>
          <w:sz w:val="24"/>
          <w:szCs w:val="24"/>
        </w:rPr>
        <w:t xml:space="preserve">на право заключения </w:t>
      </w:r>
      <w:r w:rsidR="00C71A66" w:rsidRPr="00362C89">
        <w:rPr>
          <w:rFonts w:ascii="PT Astra Serif" w:hAnsi="PT Astra Serif"/>
          <w:sz w:val="24"/>
          <w:szCs w:val="24"/>
        </w:rPr>
        <w:t>муниципального контракта</w:t>
      </w:r>
      <w:r w:rsidR="005022F9" w:rsidRPr="00362C89">
        <w:rPr>
          <w:rFonts w:ascii="PT Astra Serif" w:hAnsi="PT Astra Serif"/>
          <w:sz w:val="24"/>
          <w:szCs w:val="24"/>
        </w:rPr>
        <w:t xml:space="preserve"> на </w:t>
      </w:r>
      <w:r w:rsidR="00362C89" w:rsidRPr="00362C89">
        <w:rPr>
          <w:rFonts w:ascii="PT Astra Serif" w:hAnsi="PT Astra Serif"/>
          <w:sz w:val="24"/>
          <w:szCs w:val="24"/>
        </w:rPr>
        <w:t>оказание услуг по передаче неисключительных прав на использование программного обеспечения</w:t>
      </w:r>
      <w:r w:rsidR="00A0473E" w:rsidRPr="00362C89">
        <w:rPr>
          <w:rFonts w:ascii="PT Astra Serif" w:hAnsi="PT Astra Serif"/>
          <w:sz w:val="24"/>
          <w:szCs w:val="24"/>
        </w:rPr>
        <w:t>.</w:t>
      </w:r>
    </w:p>
    <w:p w:rsidR="002C0143" w:rsidRPr="00362C89" w:rsidRDefault="002C0143" w:rsidP="009C4423">
      <w:pPr>
        <w:pStyle w:val="a6"/>
        <w:tabs>
          <w:tab w:val="left" w:pos="284"/>
        </w:tabs>
        <w:autoSpaceDE w:val="0"/>
        <w:autoSpaceDN w:val="0"/>
        <w:adjustRightInd w:val="0"/>
        <w:ind w:left="0"/>
        <w:jc w:val="both"/>
        <w:rPr>
          <w:rFonts w:ascii="PT Astra Serif" w:hAnsi="PT Astra Serif"/>
          <w:sz w:val="24"/>
          <w:szCs w:val="24"/>
        </w:rPr>
      </w:pPr>
      <w:r w:rsidRPr="00C71A66">
        <w:rPr>
          <w:rFonts w:ascii="PT Astra Serif" w:hAnsi="PT Astra Serif"/>
          <w:sz w:val="24"/>
          <w:szCs w:val="24"/>
        </w:rPr>
        <w:t xml:space="preserve">Номер извещения о проведении торгов на официальном сайте </w:t>
      </w:r>
      <w:r w:rsidRPr="009C4423">
        <w:rPr>
          <w:rFonts w:ascii="PT Astra Serif" w:hAnsi="PT Astra Serif"/>
          <w:sz w:val="24"/>
          <w:szCs w:val="24"/>
        </w:rPr>
        <w:t xml:space="preserve">Единой информационной системы в сфере закупок – </w:t>
      </w:r>
      <w:hyperlink r:id="rId6" w:history="1">
        <w:r w:rsidRPr="009C4423">
          <w:rPr>
            <w:rFonts w:ascii="PT Astra Serif" w:hAnsi="PT Astra Serif"/>
            <w:sz w:val="24"/>
            <w:szCs w:val="24"/>
          </w:rPr>
          <w:t>http://zakupki.gov.ru/</w:t>
        </w:r>
      </w:hyperlink>
      <w:r w:rsidRPr="009C4423">
        <w:rPr>
          <w:rFonts w:ascii="PT Astra Serif" w:hAnsi="PT Astra Serif"/>
          <w:sz w:val="24"/>
          <w:szCs w:val="24"/>
        </w:rPr>
        <w:t xml:space="preserve">, </w:t>
      </w:r>
      <w:r w:rsidR="005022F9" w:rsidRPr="009C4423">
        <w:rPr>
          <w:rFonts w:ascii="PT Astra Serif" w:hAnsi="PT Astra Serif"/>
          <w:sz w:val="24"/>
          <w:szCs w:val="24"/>
        </w:rPr>
        <w:t xml:space="preserve">код аукциона </w:t>
      </w:r>
      <w:r w:rsidR="005022F9" w:rsidRPr="00362C89">
        <w:rPr>
          <w:rFonts w:ascii="PT Astra Serif" w:hAnsi="PT Astra Serif"/>
          <w:sz w:val="24"/>
          <w:szCs w:val="24"/>
        </w:rPr>
        <w:t>01873000058210000</w:t>
      </w:r>
      <w:r w:rsidR="009C4423" w:rsidRPr="00362C89">
        <w:rPr>
          <w:rFonts w:ascii="PT Astra Serif" w:hAnsi="PT Astra Serif"/>
          <w:sz w:val="24"/>
          <w:szCs w:val="24"/>
        </w:rPr>
        <w:t>9</w:t>
      </w:r>
      <w:r w:rsidR="00362C89" w:rsidRPr="00362C89">
        <w:rPr>
          <w:rFonts w:ascii="PT Astra Serif" w:hAnsi="PT Astra Serif"/>
          <w:sz w:val="24"/>
          <w:szCs w:val="24"/>
        </w:rPr>
        <w:t>8</w:t>
      </w:r>
      <w:r w:rsidRPr="00362C89">
        <w:rPr>
          <w:rFonts w:ascii="PT Astra Serif" w:hAnsi="PT Astra Serif"/>
          <w:sz w:val="24"/>
          <w:szCs w:val="24"/>
        </w:rPr>
        <w:t xml:space="preserve">. </w:t>
      </w:r>
    </w:p>
    <w:p w:rsidR="002C0143" w:rsidRPr="00362C89" w:rsidRDefault="002C0143" w:rsidP="002C0143">
      <w:pPr>
        <w:jc w:val="both"/>
        <w:rPr>
          <w:rFonts w:ascii="PT Astra Serif" w:hAnsi="PT Astra Serif"/>
          <w:sz w:val="24"/>
          <w:szCs w:val="24"/>
        </w:rPr>
      </w:pPr>
      <w:r w:rsidRPr="00362C89">
        <w:rPr>
          <w:rFonts w:ascii="PT Astra Serif" w:hAnsi="PT Astra Serif"/>
          <w:sz w:val="24"/>
          <w:szCs w:val="24"/>
        </w:rPr>
        <w:t xml:space="preserve">Идентификационный код закупки: </w:t>
      </w:r>
      <w:r w:rsidR="00362C89" w:rsidRPr="00362C89">
        <w:rPr>
          <w:rFonts w:ascii="PT Astra Serif" w:hAnsi="PT Astra Serif"/>
          <w:sz w:val="24"/>
          <w:szCs w:val="24"/>
        </w:rPr>
        <w:t>213862200236886220100101290016311244</w:t>
      </w:r>
      <w:r w:rsidRPr="00362C89">
        <w:rPr>
          <w:rFonts w:ascii="PT Astra Serif" w:hAnsi="PT Astra Serif"/>
          <w:sz w:val="24"/>
          <w:szCs w:val="24"/>
        </w:rPr>
        <w:t>.</w:t>
      </w:r>
    </w:p>
    <w:p w:rsidR="002C0143" w:rsidRDefault="002C0143" w:rsidP="002C0143">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sidR="00C71A66">
        <w:rPr>
          <w:rFonts w:ascii="PT Astra Serif" w:hAnsi="PT Astra Serif"/>
          <w:sz w:val="24"/>
          <w:szCs w:val="24"/>
        </w:rPr>
        <w:t xml:space="preserve">Администрация города </w:t>
      </w:r>
      <w:proofErr w:type="spellStart"/>
      <w:r w:rsidR="00C71A66">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Почтовый адрес: 628260, Ханты - Мансийский автономный округ - Югра</w:t>
      </w:r>
      <w:r w:rsidR="00C71A66">
        <w:rPr>
          <w:rFonts w:ascii="PT Astra Serif" w:hAnsi="PT Astra Serif"/>
          <w:sz w:val="24"/>
          <w:szCs w:val="24"/>
        </w:rPr>
        <w:t xml:space="preserve">, Тюменская обл., г. Югорск, </w:t>
      </w:r>
      <w:r>
        <w:rPr>
          <w:rFonts w:ascii="PT Astra Serif" w:hAnsi="PT Astra Serif"/>
          <w:sz w:val="24"/>
          <w:szCs w:val="24"/>
        </w:rPr>
        <w:t xml:space="preserve"> </w:t>
      </w:r>
      <w:r w:rsidR="00C71A66">
        <w:rPr>
          <w:rFonts w:ascii="PT Astra Serif" w:hAnsi="PT Astra Serif"/>
          <w:sz w:val="24"/>
          <w:szCs w:val="24"/>
        </w:rPr>
        <w:t>ул. 40 лет Победы, 11.</w:t>
      </w:r>
      <w:proofErr w:type="gramEnd"/>
    </w:p>
    <w:p w:rsidR="002C0143" w:rsidRPr="00F617AF" w:rsidRDefault="002C0143" w:rsidP="002C0143">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w:t>
      </w:r>
      <w:r w:rsidR="00DD5051">
        <w:rPr>
          <w:rFonts w:ascii="PT Astra Serif" w:hAnsi="PT Astra Serif"/>
          <w:sz w:val="24"/>
          <w:szCs w:val="24"/>
        </w:rPr>
        <w:t xml:space="preserve">  11</w:t>
      </w:r>
      <w:r w:rsidR="009C4423">
        <w:rPr>
          <w:rFonts w:ascii="PT Astra Serif" w:hAnsi="PT Astra Serif"/>
          <w:sz w:val="24"/>
          <w:szCs w:val="24"/>
        </w:rPr>
        <w:t xml:space="preserve"> </w:t>
      </w:r>
      <w:r>
        <w:rPr>
          <w:rFonts w:ascii="PT Astra Serif" w:hAnsi="PT Astra Serif"/>
          <w:sz w:val="24"/>
          <w:szCs w:val="24"/>
        </w:rPr>
        <w:t xml:space="preserve"> </w:t>
      </w:r>
      <w:r w:rsidR="009C4423">
        <w:rPr>
          <w:rFonts w:ascii="PT Astra Serif" w:hAnsi="PT Astra Serif"/>
          <w:sz w:val="24"/>
          <w:szCs w:val="24"/>
        </w:rPr>
        <w:t>марта</w:t>
      </w:r>
      <w:r>
        <w:rPr>
          <w:rFonts w:ascii="PT Astra Serif" w:hAnsi="PT Astra Serif"/>
          <w:sz w:val="24"/>
          <w:szCs w:val="24"/>
        </w:rPr>
        <w:t xml:space="preserve"> 2021 года, по адресу: ул. 40 </w:t>
      </w:r>
      <w:r w:rsidRPr="00F617AF">
        <w:rPr>
          <w:rFonts w:ascii="PT Astra Serif" w:hAnsi="PT Astra Serif"/>
          <w:sz w:val="24"/>
          <w:szCs w:val="24"/>
        </w:rPr>
        <w:t>лет Победы, 11, г. Югорск, Ханты-Мансийский  автономный  округ-Югра, Тюменская область.</w:t>
      </w:r>
    </w:p>
    <w:p w:rsidR="002C0143" w:rsidRPr="008A6C0A" w:rsidRDefault="002C0143" w:rsidP="002C0143">
      <w:pPr>
        <w:jc w:val="both"/>
        <w:rPr>
          <w:rFonts w:ascii="PT Astra Serif" w:hAnsi="PT Astra Serif"/>
          <w:noProof/>
          <w:sz w:val="24"/>
          <w:szCs w:val="24"/>
        </w:rPr>
      </w:pPr>
      <w:r w:rsidRPr="00F617AF">
        <w:rPr>
          <w:rFonts w:ascii="PT Astra Serif" w:hAnsi="PT Astra Serif"/>
          <w:noProof/>
          <w:sz w:val="24"/>
          <w:szCs w:val="24"/>
        </w:rPr>
        <w:t xml:space="preserve">4. Количество поступивших заявок на участие  в аукционе – </w:t>
      </w:r>
      <w:r w:rsidR="00F617AF" w:rsidRPr="00F617AF">
        <w:rPr>
          <w:rFonts w:ascii="PT Astra Serif" w:hAnsi="PT Astra Serif"/>
          <w:noProof/>
          <w:sz w:val="24"/>
          <w:szCs w:val="24"/>
        </w:rPr>
        <w:t>4</w:t>
      </w:r>
      <w:r w:rsidRPr="00F617AF">
        <w:rPr>
          <w:rFonts w:ascii="PT Astra Serif" w:hAnsi="PT Astra Serif"/>
          <w:noProof/>
          <w:sz w:val="24"/>
          <w:szCs w:val="24"/>
        </w:rPr>
        <w:t>.</w:t>
      </w:r>
    </w:p>
    <w:p w:rsidR="002C0143" w:rsidRPr="00F617AF" w:rsidRDefault="002C0143" w:rsidP="002C0143">
      <w:pPr>
        <w:jc w:val="both"/>
        <w:rPr>
          <w:rFonts w:ascii="PT Astra Serif" w:hAnsi="PT Astra Serif"/>
          <w:noProof/>
          <w:sz w:val="24"/>
          <w:szCs w:val="24"/>
        </w:rPr>
      </w:pPr>
      <w:r w:rsidRPr="008A6C0A">
        <w:rPr>
          <w:rFonts w:ascii="PT Astra Serif" w:hAnsi="PT Astra Serif"/>
          <w:noProof/>
          <w:sz w:val="24"/>
          <w:szCs w:val="24"/>
        </w:rPr>
        <w:t xml:space="preserve">5. Комиссия рассмотрела </w:t>
      </w:r>
      <w:r w:rsidRPr="00F617AF">
        <w:rPr>
          <w:rFonts w:ascii="PT Astra Serif" w:hAnsi="PT Astra Serif"/>
          <w:noProof/>
          <w:sz w:val="24"/>
          <w:szCs w:val="24"/>
        </w:rPr>
        <w:t xml:space="preserve">первые части заявок и приняла следующее решение: </w:t>
      </w:r>
    </w:p>
    <w:tbl>
      <w:tblPr>
        <w:tblW w:w="5000" w:type="pct"/>
        <w:tblInd w:w="15" w:type="dxa"/>
        <w:tblLook w:val="00A0" w:firstRow="1" w:lastRow="0" w:firstColumn="1" w:lastColumn="0" w:noHBand="0" w:noVBand="0"/>
      </w:tblPr>
      <w:tblGrid>
        <w:gridCol w:w="2479"/>
        <w:gridCol w:w="3053"/>
        <w:gridCol w:w="5410"/>
      </w:tblGrid>
      <w:tr w:rsidR="002C0143" w:rsidRPr="00F617AF" w:rsidTr="002C0143">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F617AF" w:rsidRDefault="002C0143">
            <w:pPr>
              <w:pStyle w:val="a5"/>
              <w:spacing w:line="276" w:lineRule="auto"/>
              <w:jc w:val="center"/>
              <w:rPr>
                <w:rFonts w:ascii="Times New Roman" w:eastAsia="Times New Roman" w:hAnsi="Times New Roman"/>
                <w:sz w:val="24"/>
                <w:szCs w:val="24"/>
              </w:rPr>
            </w:pPr>
            <w:r w:rsidRPr="00F617AF">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F617AF" w:rsidRDefault="002C0143">
            <w:pPr>
              <w:pStyle w:val="a5"/>
              <w:spacing w:line="276" w:lineRule="auto"/>
              <w:jc w:val="center"/>
              <w:rPr>
                <w:rFonts w:ascii="Times New Roman" w:eastAsia="Times New Roman" w:hAnsi="Times New Roman"/>
                <w:sz w:val="24"/>
                <w:szCs w:val="24"/>
              </w:rPr>
            </w:pPr>
            <w:r w:rsidRPr="00F617AF">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F617AF" w:rsidRDefault="002C0143">
            <w:pPr>
              <w:pStyle w:val="a5"/>
              <w:spacing w:line="276" w:lineRule="auto"/>
              <w:jc w:val="center"/>
              <w:rPr>
                <w:rFonts w:ascii="Times New Roman" w:eastAsia="Times New Roman" w:hAnsi="Times New Roman"/>
                <w:sz w:val="24"/>
                <w:szCs w:val="24"/>
              </w:rPr>
            </w:pPr>
            <w:r w:rsidRPr="00F617AF">
              <w:rPr>
                <w:rFonts w:ascii="Times New Roman" w:eastAsia="Times New Roman" w:hAnsi="Times New Roman"/>
                <w:sz w:val="24"/>
                <w:szCs w:val="24"/>
              </w:rPr>
              <w:t>Причина отказа в допуске</w:t>
            </w:r>
          </w:p>
        </w:tc>
      </w:tr>
      <w:tr w:rsidR="002C0143" w:rsidRPr="00F617AF" w:rsidTr="002C014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F617AF" w:rsidRDefault="00F617AF" w:rsidP="00C71A66">
            <w:pPr>
              <w:spacing w:line="276" w:lineRule="auto"/>
              <w:jc w:val="center"/>
              <w:rPr>
                <w:lang w:eastAsia="en-US"/>
              </w:rPr>
            </w:pPr>
            <w:r w:rsidRPr="00F617AF">
              <w:rPr>
                <w:lang w:eastAsia="en-US"/>
              </w:rPr>
              <w:t>1</w:t>
            </w:r>
            <w:r w:rsidR="009C4423" w:rsidRPr="00F617AF">
              <w:rPr>
                <w:lang w:eastAsia="en-US"/>
              </w:rPr>
              <w:t>2</w:t>
            </w:r>
            <w:r w:rsidRPr="00F617AF">
              <w:rPr>
                <w:lang w:eastAsia="en-US"/>
              </w:rPr>
              <w:t>4</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F617AF" w:rsidRDefault="002C0143">
            <w:pPr>
              <w:spacing w:line="276" w:lineRule="auto"/>
              <w:jc w:val="center"/>
              <w:rPr>
                <w:spacing w:val="-6"/>
                <w:sz w:val="18"/>
                <w:szCs w:val="18"/>
                <w:lang w:eastAsia="en-US"/>
              </w:rPr>
            </w:pPr>
            <w:r w:rsidRPr="00F617AF">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0143" w:rsidRPr="00F617AF" w:rsidRDefault="002C0143">
            <w:pPr>
              <w:widowControl/>
              <w:spacing w:line="276" w:lineRule="auto"/>
              <w:rPr>
                <w:rFonts w:asciiTheme="minorHAnsi" w:eastAsiaTheme="minorHAnsi" w:hAnsiTheme="minorHAnsi"/>
                <w:sz w:val="22"/>
                <w:szCs w:val="22"/>
                <w:lang w:eastAsia="en-US"/>
              </w:rPr>
            </w:pPr>
          </w:p>
        </w:tc>
      </w:tr>
      <w:tr w:rsidR="002C0143" w:rsidRPr="00F617AF" w:rsidTr="002C014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F617AF" w:rsidRDefault="00F617AF" w:rsidP="00CA4779">
            <w:pPr>
              <w:spacing w:line="276" w:lineRule="auto"/>
              <w:jc w:val="center"/>
              <w:rPr>
                <w:lang w:eastAsia="en-US"/>
              </w:rPr>
            </w:pPr>
            <w:r w:rsidRPr="00F617AF">
              <w:rPr>
                <w:lang w:eastAsia="en-US"/>
              </w:rPr>
              <w:t>109</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F617AF" w:rsidRDefault="002C0143">
            <w:pPr>
              <w:spacing w:line="276" w:lineRule="auto"/>
              <w:jc w:val="center"/>
              <w:rPr>
                <w:spacing w:val="-6"/>
                <w:sz w:val="18"/>
                <w:szCs w:val="18"/>
                <w:lang w:eastAsia="en-US"/>
              </w:rPr>
            </w:pPr>
            <w:r w:rsidRPr="00F617AF">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0143" w:rsidRPr="00F617AF" w:rsidRDefault="002C0143">
            <w:pPr>
              <w:widowControl/>
              <w:spacing w:line="276" w:lineRule="auto"/>
              <w:rPr>
                <w:rFonts w:ascii="Calibri" w:eastAsia="Calibri" w:hAnsi="Calibri"/>
                <w:lang w:eastAsia="en-US"/>
              </w:rPr>
            </w:pPr>
          </w:p>
        </w:tc>
      </w:tr>
      <w:tr w:rsidR="002C0143" w:rsidRPr="00F617AF" w:rsidTr="002C014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F617AF" w:rsidRDefault="00F617AF">
            <w:pPr>
              <w:spacing w:line="276" w:lineRule="auto"/>
              <w:jc w:val="center"/>
              <w:rPr>
                <w:lang w:eastAsia="en-US"/>
              </w:rPr>
            </w:pPr>
            <w:r w:rsidRPr="00F617AF">
              <w:rPr>
                <w:lang w:eastAsia="en-US"/>
              </w:rPr>
              <w:t>7</w:t>
            </w:r>
            <w:r w:rsidR="009C4423" w:rsidRPr="00F617AF">
              <w:rPr>
                <w:lang w:eastAsia="en-US"/>
              </w:rPr>
              <w:t>1</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F617AF" w:rsidRDefault="002C0143">
            <w:pPr>
              <w:spacing w:line="276" w:lineRule="auto"/>
              <w:jc w:val="center"/>
              <w:rPr>
                <w:spacing w:val="-6"/>
                <w:sz w:val="18"/>
                <w:szCs w:val="18"/>
                <w:lang w:eastAsia="en-US"/>
              </w:rPr>
            </w:pPr>
            <w:r w:rsidRPr="00F617AF">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0143" w:rsidRPr="00F617AF" w:rsidRDefault="002C0143">
            <w:pPr>
              <w:widowControl/>
              <w:spacing w:line="276" w:lineRule="auto"/>
              <w:rPr>
                <w:rFonts w:ascii="Calibri" w:eastAsia="Calibri" w:hAnsi="Calibri"/>
                <w:lang w:eastAsia="en-US"/>
              </w:rPr>
            </w:pPr>
          </w:p>
        </w:tc>
      </w:tr>
      <w:tr w:rsidR="00C71A66" w:rsidRPr="008A6C0A" w:rsidTr="004C003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71A66" w:rsidRPr="00F617AF" w:rsidRDefault="00F617AF">
            <w:pPr>
              <w:spacing w:line="276" w:lineRule="auto"/>
              <w:jc w:val="center"/>
              <w:rPr>
                <w:lang w:eastAsia="en-US"/>
              </w:rPr>
            </w:pPr>
            <w:r w:rsidRPr="00F617AF">
              <w:rPr>
                <w:lang w:eastAsia="en-US"/>
              </w:rPr>
              <w:t>69</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1A66" w:rsidRPr="00F617AF" w:rsidRDefault="00C71A66" w:rsidP="009C4423">
            <w:pPr>
              <w:jc w:val="center"/>
            </w:pPr>
            <w:r w:rsidRPr="00F617AF">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1A66" w:rsidRPr="008A6C0A" w:rsidRDefault="00C71A66">
            <w:pPr>
              <w:widowControl/>
              <w:spacing w:line="276" w:lineRule="auto"/>
              <w:rPr>
                <w:rFonts w:ascii="Calibri" w:eastAsia="Calibri" w:hAnsi="Calibri"/>
                <w:lang w:eastAsia="en-US"/>
              </w:rPr>
            </w:pPr>
          </w:p>
        </w:tc>
      </w:tr>
    </w:tbl>
    <w:p w:rsidR="00362C89" w:rsidRPr="00362C89" w:rsidRDefault="002C0143" w:rsidP="002C0143">
      <w:pPr>
        <w:tabs>
          <w:tab w:val="left" w:pos="426"/>
          <w:tab w:val="left" w:pos="567"/>
        </w:tabs>
        <w:jc w:val="both"/>
        <w:rPr>
          <w:rFonts w:ascii="PT Astra Serif" w:hAnsi="PT Astra Serif"/>
          <w:sz w:val="24"/>
          <w:szCs w:val="24"/>
        </w:rPr>
      </w:pPr>
      <w:r w:rsidRPr="00362C89">
        <w:rPr>
          <w:rFonts w:ascii="PT Astra Serif" w:hAnsi="PT Astra Serif"/>
          <w:sz w:val="24"/>
          <w:szCs w:val="24"/>
        </w:rPr>
        <w:t xml:space="preserve">6. </w:t>
      </w:r>
      <w:r w:rsidR="00362C89" w:rsidRPr="00F617AF">
        <w:rPr>
          <w:rFonts w:ascii="PT Astra Serif" w:hAnsi="PT Astra Serif"/>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C4423" w:rsidRDefault="00F617AF" w:rsidP="00362C89">
      <w:pPr>
        <w:tabs>
          <w:tab w:val="left" w:pos="426"/>
          <w:tab w:val="left" w:pos="567"/>
        </w:tabs>
        <w:jc w:val="both"/>
        <w:rPr>
          <w:rFonts w:ascii="PT Astra Serif" w:hAnsi="PT Astra Serif"/>
          <w:sz w:val="24"/>
          <w:szCs w:val="24"/>
        </w:rPr>
      </w:pPr>
      <w:r>
        <w:rPr>
          <w:rFonts w:ascii="PT Astra Serif" w:hAnsi="PT Astra Serif"/>
          <w:sz w:val="24"/>
          <w:szCs w:val="24"/>
        </w:rPr>
        <w:t>7.</w:t>
      </w:r>
      <w:r w:rsidR="002C0143" w:rsidRPr="008A6C0A">
        <w:rPr>
          <w:rFonts w:ascii="PT Astra Serif" w:hAnsi="PT Astra Serif"/>
          <w:sz w:val="24"/>
          <w:szCs w:val="24"/>
        </w:rPr>
        <w:t>Настоящий протокол подлежит размещению</w:t>
      </w:r>
      <w:r w:rsidR="002C0143">
        <w:rPr>
          <w:rFonts w:ascii="PT Astra Serif" w:hAnsi="PT Astra Serif"/>
          <w:sz w:val="24"/>
          <w:szCs w:val="24"/>
        </w:rPr>
        <w:t xml:space="preserve"> на сайте оператора электронной площадки </w:t>
      </w:r>
      <w:hyperlink r:id="rId7" w:history="1">
        <w:r w:rsidR="002C0143">
          <w:rPr>
            <w:rStyle w:val="a3"/>
            <w:rFonts w:ascii="PT Astra Serif" w:hAnsi="PT Astra Serif"/>
            <w:color w:val="auto"/>
            <w:sz w:val="24"/>
            <w:szCs w:val="24"/>
          </w:rPr>
          <w:t>http://www.sberbank-ast.ru</w:t>
        </w:r>
      </w:hyperlink>
      <w:r w:rsidR="002C0143">
        <w:rPr>
          <w:rFonts w:ascii="PT Astra Serif" w:hAnsi="PT Astra Serif"/>
          <w:sz w:val="24"/>
          <w:szCs w:val="24"/>
        </w:rPr>
        <w:t>.</w:t>
      </w:r>
    </w:p>
    <w:p w:rsidR="009C4423" w:rsidRDefault="009C4423" w:rsidP="002C0143">
      <w:pPr>
        <w:jc w:val="center"/>
        <w:rPr>
          <w:rFonts w:ascii="PT Astra Serif" w:hAnsi="PT Astra Serif"/>
          <w:noProof/>
          <w:sz w:val="24"/>
          <w:szCs w:val="24"/>
        </w:rPr>
      </w:pPr>
    </w:p>
    <w:p w:rsidR="002C0143" w:rsidRDefault="002C0143" w:rsidP="002C0143">
      <w:pPr>
        <w:jc w:val="center"/>
        <w:rPr>
          <w:rFonts w:ascii="PT Astra Serif" w:hAnsi="PT Astra Serif"/>
          <w:noProof/>
          <w:sz w:val="24"/>
          <w:szCs w:val="24"/>
        </w:rPr>
      </w:pPr>
      <w:r>
        <w:rPr>
          <w:rFonts w:ascii="PT Astra Serif" w:hAnsi="PT Astra Serif"/>
          <w:noProof/>
          <w:sz w:val="24"/>
          <w:szCs w:val="24"/>
        </w:rPr>
        <w:lastRenderedPageBreak/>
        <w:t>Сведения о решении</w:t>
      </w:r>
    </w:p>
    <w:p w:rsidR="002C0143" w:rsidRDefault="002C0143" w:rsidP="002C0143">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2C0143" w:rsidRDefault="002C0143" w:rsidP="002C0143">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2C0143" w:rsidRDefault="002C0143" w:rsidP="002C0143">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2C0143" w:rsidTr="002C0143">
        <w:tc>
          <w:tcPr>
            <w:tcW w:w="5530"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Состав комиссии</w:t>
            </w:r>
          </w:p>
        </w:tc>
      </w:tr>
      <w:tr w:rsidR="00581F2A" w:rsidTr="002C0143">
        <w:tc>
          <w:tcPr>
            <w:tcW w:w="5530" w:type="dxa"/>
            <w:tcBorders>
              <w:top w:val="single" w:sz="4" w:space="0" w:color="auto"/>
              <w:left w:val="single" w:sz="4" w:space="0" w:color="auto"/>
              <w:bottom w:val="single" w:sz="4" w:space="0" w:color="auto"/>
              <w:right w:val="single" w:sz="4" w:space="0" w:color="auto"/>
            </w:tcBorders>
            <w:vAlign w:val="center"/>
            <w:hideMark/>
          </w:tcPr>
          <w:p w:rsidR="00581F2A" w:rsidRDefault="00581F2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81F2A" w:rsidRDefault="00581F2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81F2A" w:rsidRPr="00E31ACA" w:rsidRDefault="00581F2A" w:rsidP="00F51FAA">
            <w:pPr>
              <w:spacing w:after="200" w:line="276" w:lineRule="auto"/>
              <w:jc w:val="center"/>
              <w:rPr>
                <w:sz w:val="24"/>
                <w:szCs w:val="24"/>
                <w:lang w:eastAsia="en-US"/>
              </w:rPr>
            </w:pPr>
            <w:r w:rsidRPr="00E31ACA">
              <w:rPr>
                <w:sz w:val="24"/>
                <w:lang w:eastAsia="en-US"/>
              </w:rPr>
              <w:t xml:space="preserve">Т.И. </w:t>
            </w:r>
            <w:proofErr w:type="spellStart"/>
            <w:r w:rsidRPr="00E31ACA">
              <w:rPr>
                <w:sz w:val="24"/>
                <w:lang w:eastAsia="en-US"/>
              </w:rPr>
              <w:t>Долгодворова</w:t>
            </w:r>
            <w:proofErr w:type="spellEnd"/>
          </w:p>
        </w:tc>
      </w:tr>
      <w:tr w:rsidR="00581F2A" w:rsidTr="002C0143">
        <w:tc>
          <w:tcPr>
            <w:tcW w:w="5530" w:type="dxa"/>
            <w:tcBorders>
              <w:top w:val="single" w:sz="4" w:space="0" w:color="auto"/>
              <w:left w:val="single" w:sz="4" w:space="0" w:color="auto"/>
              <w:bottom w:val="single" w:sz="4" w:space="0" w:color="auto"/>
              <w:right w:val="single" w:sz="4" w:space="0" w:color="auto"/>
            </w:tcBorders>
            <w:vAlign w:val="center"/>
          </w:tcPr>
          <w:p w:rsidR="00581F2A" w:rsidRDefault="00581F2A" w:rsidP="0052516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81F2A" w:rsidRDefault="00581F2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581F2A" w:rsidRPr="00E31ACA" w:rsidRDefault="00581F2A" w:rsidP="00F51FAA">
            <w:pPr>
              <w:spacing w:after="200" w:line="276" w:lineRule="auto"/>
              <w:jc w:val="center"/>
              <w:rPr>
                <w:sz w:val="24"/>
                <w:lang w:eastAsia="en-US"/>
              </w:rPr>
            </w:pPr>
            <w:r w:rsidRPr="00E31ACA">
              <w:rPr>
                <w:sz w:val="24"/>
                <w:lang w:eastAsia="en-US"/>
              </w:rPr>
              <w:t>В.А. Климин</w:t>
            </w:r>
          </w:p>
        </w:tc>
      </w:tr>
      <w:tr w:rsidR="00581F2A" w:rsidTr="002C0143">
        <w:tc>
          <w:tcPr>
            <w:tcW w:w="5530" w:type="dxa"/>
            <w:tcBorders>
              <w:top w:val="single" w:sz="4" w:space="0" w:color="auto"/>
              <w:left w:val="single" w:sz="4" w:space="0" w:color="auto"/>
              <w:bottom w:val="single" w:sz="4" w:space="0" w:color="auto"/>
              <w:right w:val="single" w:sz="4" w:space="0" w:color="auto"/>
            </w:tcBorders>
            <w:vAlign w:val="center"/>
          </w:tcPr>
          <w:p w:rsidR="00581F2A" w:rsidRDefault="00581F2A" w:rsidP="0052516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81F2A" w:rsidRDefault="00581F2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581F2A" w:rsidRPr="00E31ACA" w:rsidRDefault="00581F2A" w:rsidP="00F51FAA">
            <w:pPr>
              <w:spacing w:after="200" w:line="276" w:lineRule="auto"/>
              <w:jc w:val="center"/>
              <w:rPr>
                <w:sz w:val="24"/>
                <w:lang w:eastAsia="en-US"/>
              </w:rPr>
            </w:pPr>
            <w:r w:rsidRPr="00E31ACA">
              <w:rPr>
                <w:sz w:val="24"/>
                <w:lang w:eastAsia="en-US"/>
              </w:rPr>
              <w:t>Н.А. Морозова</w:t>
            </w:r>
          </w:p>
        </w:tc>
      </w:tr>
      <w:tr w:rsidR="00581F2A" w:rsidTr="002C0143">
        <w:tc>
          <w:tcPr>
            <w:tcW w:w="5530" w:type="dxa"/>
            <w:tcBorders>
              <w:top w:val="single" w:sz="4" w:space="0" w:color="auto"/>
              <w:left w:val="single" w:sz="4" w:space="0" w:color="auto"/>
              <w:bottom w:val="single" w:sz="4" w:space="0" w:color="auto"/>
              <w:right w:val="single" w:sz="4" w:space="0" w:color="auto"/>
            </w:tcBorders>
            <w:hideMark/>
          </w:tcPr>
          <w:p w:rsidR="00581F2A" w:rsidRDefault="00581F2A">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81F2A" w:rsidRDefault="00581F2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81F2A" w:rsidRPr="00E31ACA" w:rsidRDefault="00581F2A" w:rsidP="00F51FAA">
            <w:pPr>
              <w:spacing w:after="200" w:line="276" w:lineRule="auto"/>
              <w:jc w:val="center"/>
              <w:rPr>
                <w:sz w:val="24"/>
                <w:lang w:eastAsia="en-US"/>
              </w:rPr>
            </w:pPr>
            <w:r w:rsidRPr="00E31ACA">
              <w:rPr>
                <w:sz w:val="24"/>
                <w:lang w:eastAsia="en-US"/>
              </w:rPr>
              <w:t>А.Т. Абдуллаев</w:t>
            </w:r>
          </w:p>
        </w:tc>
      </w:tr>
      <w:tr w:rsidR="00581F2A" w:rsidTr="002C0143">
        <w:tc>
          <w:tcPr>
            <w:tcW w:w="5530" w:type="dxa"/>
            <w:tcBorders>
              <w:top w:val="single" w:sz="4" w:space="0" w:color="auto"/>
              <w:left w:val="single" w:sz="4" w:space="0" w:color="auto"/>
              <w:bottom w:val="single" w:sz="4" w:space="0" w:color="auto"/>
              <w:right w:val="single" w:sz="4" w:space="0" w:color="auto"/>
            </w:tcBorders>
            <w:hideMark/>
          </w:tcPr>
          <w:p w:rsidR="00581F2A" w:rsidRDefault="00581F2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81F2A" w:rsidRDefault="00581F2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81F2A" w:rsidRPr="00E31ACA" w:rsidRDefault="00581F2A" w:rsidP="00F51FAA">
            <w:pPr>
              <w:spacing w:after="200" w:line="276" w:lineRule="auto"/>
              <w:jc w:val="center"/>
              <w:rPr>
                <w:sz w:val="24"/>
                <w:szCs w:val="24"/>
                <w:lang w:eastAsia="en-US"/>
              </w:rPr>
            </w:pPr>
            <w:r w:rsidRPr="00E31ACA">
              <w:rPr>
                <w:sz w:val="24"/>
                <w:lang w:eastAsia="en-US"/>
              </w:rPr>
              <w:t>Н.Б. Захарова</w:t>
            </w:r>
          </w:p>
        </w:tc>
      </w:tr>
    </w:tbl>
    <w:p w:rsidR="00581F2A" w:rsidRDefault="00581F2A" w:rsidP="00581F2A">
      <w:pPr>
        <w:jc w:val="both"/>
        <w:rPr>
          <w:b/>
          <w:color w:val="FF0000"/>
          <w:sz w:val="24"/>
          <w:szCs w:val="24"/>
        </w:rPr>
      </w:pPr>
    </w:p>
    <w:p w:rsidR="00581F2A" w:rsidRPr="008B5494" w:rsidRDefault="00581F2A" w:rsidP="00581F2A">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Pr="008B5494">
        <w:rPr>
          <w:b/>
          <w:sz w:val="24"/>
        </w:rPr>
        <w:t xml:space="preserve">Т.И. </w:t>
      </w:r>
      <w:proofErr w:type="spellStart"/>
      <w:r w:rsidRPr="008B5494">
        <w:rPr>
          <w:b/>
          <w:sz w:val="24"/>
        </w:rPr>
        <w:t>Долгодворова</w:t>
      </w:r>
      <w:proofErr w:type="spellEnd"/>
      <w:r w:rsidRPr="008B5494">
        <w:rPr>
          <w:b/>
          <w:sz w:val="24"/>
        </w:rPr>
        <w:t xml:space="preserve">                                                                                      </w:t>
      </w:r>
      <w:r w:rsidRPr="008B5494">
        <w:rPr>
          <w:b/>
          <w:sz w:val="32"/>
          <w:szCs w:val="24"/>
        </w:rPr>
        <w:t xml:space="preserve">             </w:t>
      </w:r>
      <w:r w:rsidRPr="008B5494">
        <w:rPr>
          <w:b/>
          <w:sz w:val="24"/>
        </w:rPr>
        <w:t xml:space="preserve">Члены  комиссии                                                                                                                                                                                                </w:t>
      </w:r>
    </w:p>
    <w:p w:rsidR="00581F2A" w:rsidRPr="008B5494" w:rsidRDefault="00581F2A" w:rsidP="00581F2A">
      <w:pPr>
        <w:jc w:val="right"/>
        <w:rPr>
          <w:sz w:val="24"/>
        </w:rPr>
      </w:pPr>
      <w:r w:rsidRPr="008B5494">
        <w:rPr>
          <w:sz w:val="24"/>
        </w:rPr>
        <w:t xml:space="preserve">                                                               </w:t>
      </w:r>
    </w:p>
    <w:p w:rsidR="00581F2A" w:rsidRPr="008B5494" w:rsidRDefault="00581F2A" w:rsidP="00581F2A">
      <w:pPr>
        <w:jc w:val="right"/>
        <w:rPr>
          <w:sz w:val="24"/>
        </w:rPr>
      </w:pPr>
      <w:r w:rsidRPr="008B5494">
        <w:rPr>
          <w:sz w:val="24"/>
        </w:rPr>
        <w:t xml:space="preserve">____________________ В.А. Климин </w:t>
      </w:r>
    </w:p>
    <w:p w:rsidR="00581F2A" w:rsidRPr="008B5494" w:rsidRDefault="00581F2A" w:rsidP="00581F2A">
      <w:pPr>
        <w:jc w:val="right"/>
        <w:rPr>
          <w:sz w:val="24"/>
        </w:rPr>
      </w:pPr>
      <w:r w:rsidRPr="008B5494">
        <w:rPr>
          <w:sz w:val="24"/>
        </w:rPr>
        <w:t xml:space="preserve">  ___________________Н.А. Морозова</w:t>
      </w:r>
    </w:p>
    <w:p w:rsidR="00581F2A" w:rsidRDefault="00581F2A" w:rsidP="00581F2A">
      <w:pPr>
        <w:jc w:val="right"/>
        <w:rPr>
          <w:sz w:val="24"/>
        </w:rPr>
      </w:pPr>
      <w:r w:rsidRPr="008B5494">
        <w:rPr>
          <w:sz w:val="24"/>
        </w:rPr>
        <w:t xml:space="preserve">                                                                                            __________________</w:t>
      </w:r>
      <w:r w:rsidRPr="008B5494">
        <w:rPr>
          <w:sz w:val="24"/>
          <w:lang w:eastAsia="en-US"/>
        </w:rPr>
        <w:t xml:space="preserve"> А.Т. Абдуллаев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t>___________________Н.Б. Захарова</w:t>
      </w:r>
    </w:p>
    <w:p w:rsidR="00581F2A" w:rsidRDefault="00581F2A" w:rsidP="00581F2A">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581F2A" w:rsidRDefault="00581F2A" w:rsidP="00581F2A">
      <w:pPr>
        <w:ind w:right="342" w:hanging="426"/>
        <w:rPr>
          <w:rFonts w:ascii="PT Astra Serif" w:hAnsi="PT Astra Serif"/>
          <w:sz w:val="16"/>
          <w:szCs w:val="16"/>
        </w:rPr>
      </w:pPr>
      <w:r>
        <w:rPr>
          <w:sz w:val="24"/>
          <w:szCs w:val="24"/>
        </w:rPr>
        <w:t xml:space="preserve">              Представитель заказчика:                                                                  _______________ О.В. </w:t>
      </w:r>
      <w:proofErr w:type="spellStart"/>
      <w:r>
        <w:rPr>
          <w:sz w:val="24"/>
          <w:szCs w:val="24"/>
        </w:rPr>
        <w:t>Дергилев</w:t>
      </w:r>
      <w:proofErr w:type="spellEnd"/>
      <w:r>
        <w:rPr>
          <w:sz w:val="24"/>
          <w:szCs w:val="24"/>
        </w:rPr>
        <w:t xml:space="preserve"> </w:t>
      </w:r>
      <w:r w:rsidRPr="00405EF6">
        <w:rPr>
          <w:rFonts w:ascii="PT Astra Serif" w:hAnsi="PT Astra Serif"/>
          <w:sz w:val="16"/>
          <w:szCs w:val="16"/>
        </w:rPr>
        <w:t xml:space="preserve">                                                                                                                                                                       </w:t>
      </w: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bookmarkStart w:id="0" w:name="_GoBack"/>
      <w:bookmarkEnd w:id="0"/>
    </w:p>
    <w:sectPr w:rsidR="00964FB3" w:rsidSect="00C71A66">
      <w:pgSz w:w="11906" w:h="16838"/>
      <w:pgMar w:top="425" w:right="426" w:bottom="567"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774E8"/>
    <w:rsid w:val="00142F16"/>
    <w:rsid w:val="002C0143"/>
    <w:rsid w:val="002D1F5B"/>
    <w:rsid w:val="00362C89"/>
    <w:rsid w:val="005022F9"/>
    <w:rsid w:val="00581F2A"/>
    <w:rsid w:val="007E5585"/>
    <w:rsid w:val="008A6C0A"/>
    <w:rsid w:val="00964FB3"/>
    <w:rsid w:val="009B1904"/>
    <w:rsid w:val="009C4423"/>
    <w:rsid w:val="009D5B69"/>
    <w:rsid w:val="009E6634"/>
    <w:rsid w:val="00A0473E"/>
    <w:rsid w:val="00A7447E"/>
    <w:rsid w:val="00A96A65"/>
    <w:rsid w:val="00BE3931"/>
    <w:rsid w:val="00C1603F"/>
    <w:rsid w:val="00C71A66"/>
    <w:rsid w:val="00CA4779"/>
    <w:rsid w:val="00DD5051"/>
    <w:rsid w:val="00E14A8C"/>
    <w:rsid w:val="00E97A15"/>
    <w:rsid w:val="00F61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581F2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581F2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Pages>
  <Words>852</Words>
  <Characters>4862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14</cp:revision>
  <cp:lastPrinted>2021-03-04T04:23:00Z</cp:lastPrinted>
  <dcterms:created xsi:type="dcterms:W3CDTF">2021-02-04T09:05:00Z</dcterms:created>
  <dcterms:modified xsi:type="dcterms:W3CDTF">2021-03-10T12:02:00Z</dcterms:modified>
</cp:coreProperties>
</file>