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CE7" w:rsidRPr="006F67D5" w:rsidRDefault="00036CE7" w:rsidP="006F67D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Ref248728669"/>
      <w:r w:rsidRPr="006F67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1</w:t>
      </w:r>
    </w:p>
    <w:p w:rsidR="006F67D5" w:rsidRDefault="006F67D5" w:rsidP="006F6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67D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к извещению об осуществлении аукциона в электронной форме </w:t>
      </w:r>
      <w:r w:rsidRPr="006F67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среди субъектов малого предпринимательства </w:t>
      </w:r>
    </w:p>
    <w:p w:rsidR="006F67D5" w:rsidRDefault="006F67D5" w:rsidP="006F6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67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социально ориентированных некоммерческих организаций на право заключения </w:t>
      </w:r>
    </w:p>
    <w:p w:rsidR="006F67D5" w:rsidRPr="006F67D5" w:rsidRDefault="006F67D5" w:rsidP="006F6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67D5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гражданско-правового договора на оказание услуг по охране объекта</w:t>
      </w:r>
    </w:p>
    <w:p w:rsidR="006F67D5" w:rsidRPr="006F67D5" w:rsidRDefault="006F67D5" w:rsidP="006F67D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bookmarkEnd w:id="0"/>
    <w:p w:rsidR="00955A3A" w:rsidRPr="00955A3A" w:rsidRDefault="006F67D5" w:rsidP="006F67D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34C5">
        <w:rPr>
          <w:rFonts w:ascii="Times New Roman" w:eastAsia="Times New Roman" w:hAnsi="Times New Roman" w:cs="Times New Roman"/>
          <w:b/>
          <w:bCs/>
          <w:color w:val="000000"/>
        </w:rPr>
        <w:t>Описание объекта закупки (Техническое задание)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172"/>
        <w:gridCol w:w="1701"/>
        <w:gridCol w:w="9176"/>
        <w:gridCol w:w="1135"/>
        <w:gridCol w:w="1275"/>
      </w:tblGrid>
      <w:tr w:rsidR="00955A3A" w:rsidRPr="00036CE7" w:rsidTr="003E0E34">
        <w:trPr>
          <w:trHeight w:val="7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3A" w:rsidRPr="00036CE7" w:rsidRDefault="00955A3A" w:rsidP="00955A3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п.п</w:t>
            </w:r>
            <w:proofErr w:type="spellEnd"/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(вида товара)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A3A" w:rsidRPr="00036CE7" w:rsidRDefault="00955A3A" w:rsidP="00955A3A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КТРУ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3A" w:rsidRPr="00036CE7" w:rsidRDefault="00955A3A" w:rsidP="00955A3A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:rsidR="00955A3A" w:rsidRPr="00036CE7" w:rsidRDefault="00955A3A" w:rsidP="00955A3A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</w:t>
            </w: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3A" w:rsidRPr="00036CE7" w:rsidRDefault="00955A3A" w:rsidP="0095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Характеристика услуги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3A" w:rsidRPr="00036CE7" w:rsidRDefault="00FB5E07" w:rsidP="00FB5E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Ед. </w:t>
            </w:r>
            <w:r w:rsidR="00955A3A"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A" w:rsidRPr="00036CE7" w:rsidRDefault="00955A3A" w:rsidP="00FB5E07">
            <w:pPr>
              <w:spacing w:after="0" w:line="240" w:lineRule="auto"/>
              <w:ind w:left="-109" w:right="-1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</w:t>
            </w:r>
            <w:r w:rsidR="00FB5E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оказываемых услуг</w:t>
            </w:r>
          </w:p>
        </w:tc>
      </w:tr>
      <w:tr w:rsidR="00BD1437" w:rsidRPr="00036CE7" w:rsidTr="003E0E34">
        <w:trPr>
          <w:trHeight w:val="4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37" w:rsidRPr="00036CE7" w:rsidRDefault="00BD1437" w:rsidP="003103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437" w:rsidRPr="00036CE7" w:rsidRDefault="00BD1437" w:rsidP="003103E2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80.10.12.000-00000003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37" w:rsidRPr="00036CE7" w:rsidRDefault="00BD1437" w:rsidP="003103E2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частной охраны (Выставление поста охраны)</w:t>
            </w:r>
            <w:r w:rsidR="008D3B6F">
              <w:t xml:space="preserve"> </w:t>
            </w:r>
            <w:bookmarkStart w:id="1" w:name="_GoBack"/>
            <w:r w:rsidR="008D3B6F" w:rsidRPr="008D3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(24-х часовой пост)</w:t>
            </w:r>
            <w:bookmarkEnd w:id="1"/>
          </w:p>
        </w:tc>
        <w:tc>
          <w:tcPr>
            <w:tcW w:w="9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6CE7" w:rsidRPr="00036CE7" w:rsidRDefault="00036CE7" w:rsidP="00036C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Style w:val="a3"/>
              <w:tblW w:w="8921" w:type="dxa"/>
              <w:tblLayout w:type="fixed"/>
              <w:tblLook w:val="04A0" w:firstRow="1" w:lastRow="0" w:firstColumn="1" w:lastColumn="0" w:noHBand="0" w:noVBand="1"/>
            </w:tblPr>
            <w:tblGrid>
              <w:gridCol w:w="2175"/>
              <w:gridCol w:w="1748"/>
              <w:gridCol w:w="1688"/>
              <w:gridCol w:w="2743"/>
              <w:gridCol w:w="567"/>
            </w:tblGrid>
            <w:tr w:rsidR="00BD1437" w:rsidRPr="00036CE7" w:rsidTr="00036CE7">
              <w:trPr>
                <w:gridAfter w:val="1"/>
                <w:wAfter w:w="567" w:type="dxa"/>
              </w:trPr>
              <w:tc>
                <w:tcPr>
                  <w:tcW w:w="2175" w:type="dxa"/>
                </w:tcPr>
                <w:p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 и описание объекта закупки</w:t>
                  </w:r>
                </w:p>
              </w:tc>
              <w:tc>
                <w:tcPr>
                  <w:tcW w:w="1748" w:type="dxa"/>
                </w:tcPr>
                <w:p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Адрес объекта</w:t>
                  </w:r>
                </w:p>
              </w:tc>
              <w:tc>
                <w:tcPr>
                  <w:tcW w:w="1688" w:type="dxa"/>
                </w:tcPr>
                <w:p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График оказываемых услуг</w:t>
                  </w:r>
                </w:p>
              </w:tc>
              <w:tc>
                <w:tcPr>
                  <w:tcW w:w="2743" w:type="dxa"/>
                </w:tcPr>
                <w:p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Сроки оказания услуг</w:t>
                  </w:r>
                </w:p>
              </w:tc>
            </w:tr>
            <w:tr w:rsidR="00BD1437" w:rsidRPr="00036CE7" w:rsidTr="00036CE7">
              <w:trPr>
                <w:gridAfter w:val="1"/>
                <w:wAfter w:w="567" w:type="dxa"/>
                <w:trHeight w:val="220"/>
              </w:trPr>
              <w:tc>
                <w:tcPr>
                  <w:tcW w:w="2175" w:type="dxa"/>
                  <w:vMerge w:val="restart"/>
                </w:tcPr>
                <w:p w:rsidR="00036CE7" w:rsidRPr="00036CE7" w:rsidRDefault="00036CE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Услуги частной охраны (Выставление поста охраны)</w:t>
                  </w:r>
                </w:p>
                <w:p w:rsidR="00036CE7" w:rsidRPr="00036CE7" w:rsidRDefault="00036CE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48" w:type="dxa"/>
                  <w:vMerge w:val="restart"/>
                </w:tcPr>
                <w:p w:rsidR="00036CE7" w:rsidRPr="00036CE7" w:rsidRDefault="00036CE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BD1437" w:rsidRPr="00036CE7" w:rsidRDefault="00036CE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="00BD1437"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Югорск ул. Студенческая, д. 35</w:t>
                  </w:r>
                </w:p>
              </w:tc>
              <w:tc>
                <w:tcPr>
                  <w:tcW w:w="1688" w:type="dxa"/>
                  <w:vMerge w:val="restart"/>
                </w:tcPr>
                <w:p w:rsidR="00036CE7" w:rsidRPr="00036CE7" w:rsidRDefault="00036CE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Ежедневно, с 00.00 до 24.00 часов</w:t>
                  </w:r>
                </w:p>
              </w:tc>
              <w:tc>
                <w:tcPr>
                  <w:tcW w:w="2743" w:type="dxa"/>
                  <w:vMerge w:val="restart"/>
                </w:tcPr>
                <w:p w:rsidR="00036CE7" w:rsidRPr="00036CE7" w:rsidRDefault="00036CE7" w:rsidP="00036CE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BD1437" w:rsidRPr="00036CE7" w:rsidRDefault="00BD1437" w:rsidP="00BC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 </w:t>
                  </w:r>
                  <w:r w:rsidR="00524796"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01.04</w:t>
                  </w: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.202</w:t>
                  </w:r>
                  <w:r w:rsidR="00BC0E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 по</w:t>
                  </w:r>
                  <w:r w:rsid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036CE7"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  <w:r w:rsidR="00BC0E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  <w:r w:rsidR="00E21E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.1</w:t>
                  </w:r>
                  <w:r w:rsidR="00BC0E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.202</w:t>
                  </w:r>
                  <w:r w:rsidR="00BC0E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</w:t>
                  </w:r>
                </w:p>
              </w:tc>
            </w:tr>
            <w:tr w:rsidR="00BD1437" w:rsidRPr="00036CE7" w:rsidTr="00036CE7">
              <w:trPr>
                <w:gridAfter w:val="1"/>
                <w:wAfter w:w="567" w:type="dxa"/>
                <w:trHeight w:val="225"/>
              </w:trPr>
              <w:tc>
                <w:tcPr>
                  <w:tcW w:w="2175" w:type="dxa"/>
                  <w:vMerge/>
                </w:tcPr>
                <w:p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48" w:type="dxa"/>
                  <w:vMerge/>
                </w:tcPr>
                <w:p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</w:tcPr>
                <w:p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43" w:type="dxa"/>
                  <w:vMerge/>
                </w:tcPr>
                <w:p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D1437" w:rsidRPr="00036CE7" w:rsidTr="00036CE7">
              <w:trPr>
                <w:gridAfter w:val="1"/>
                <w:wAfter w:w="567" w:type="dxa"/>
                <w:trHeight w:val="220"/>
              </w:trPr>
              <w:tc>
                <w:tcPr>
                  <w:tcW w:w="2175" w:type="dxa"/>
                  <w:vMerge/>
                </w:tcPr>
                <w:p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48" w:type="dxa"/>
                  <w:vMerge/>
                </w:tcPr>
                <w:p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</w:tcPr>
                <w:p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43" w:type="dxa"/>
                  <w:vMerge/>
                </w:tcPr>
                <w:p w:rsidR="00BD1437" w:rsidRPr="00036CE7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D1437" w:rsidRPr="00036CE7" w:rsidTr="00036CE7">
              <w:trPr>
                <w:trHeight w:val="220"/>
              </w:trPr>
              <w:tc>
                <w:tcPr>
                  <w:tcW w:w="892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6CE7" w:rsidRPr="00036CE7" w:rsidRDefault="00036CE7" w:rsidP="00036CE7">
                  <w:pPr>
                    <w:autoSpaceDE w:val="0"/>
                    <w:autoSpaceDN w:val="0"/>
                    <w:adjustRightInd w:val="0"/>
                    <w:ind w:left="36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BD1437" w:rsidRPr="00036CE7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Обеспечение порядка в местах проведения массовых мероприятий</w:t>
                  </w:r>
                </w:p>
                <w:p w:rsidR="00BD1437" w:rsidRPr="00036CE7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Охрана объектов, находящихся в собственности, во владении, в пользовании, хозяйственном ведении, оперативном управлении или доверительном управлении, за исключением объектов, в отношении которых установлены обязательные для выполнения требования к антитеррористической защищенности </w:t>
                  </w:r>
                </w:p>
                <w:p w:rsidR="00BD1437" w:rsidRPr="00036CE7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Охрана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управлении, за исключением имущества, в отношении которых установлены обязательные для выполнения требования к антитеррористической защищенности</w:t>
                  </w:r>
                </w:p>
                <w:p w:rsidR="00BD1437" w:rsidRPr="00036CE7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Охрана объектов, а также обеспечение внутриобъектового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  <w:p w:rsidR="00BD1437" w:rsidRPr="00036CE7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Охрана объектов,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  <w:p w:rsidR="00BD1437" w:rsidRPr="00036CE7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Использование мобильной группы – ДА</w:t>
                  </w:r>
                </w:p>
                <w:p w:rsidR="00BD1437" w:rsidRPr="00036CE7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Использование специальных средств – ДА</w:t>
                  </w:r>
                </w:p>
                <w:p w:rsidR="00BD1437" w:rsidRPr="00036CE7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Наличие оружия у сотрудников мобильной группы – ДА</w:t>
                  </w:r>
                </w:p>
                <w:p w:rsidR="00BD1437" w:rsidRPr="00036CE7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Наличие оружия у сотрудников охраны </w:t>
                  </w:r>
                  <w:r w:rsidR="00036CE7"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–</w:t>
                  </w: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НЕТ</w:t>
                  </w:r>
                </w:p>
                <w:p w:rsidR="00036CE7" w:rsidRPr="00036CE7" w:rsidRDefault="00036CE7" w:rsidP="00036CE7">
                  <w:pPr>
                    <w:autoSpaceDE w:val="0"/>
                    <w:autoSpaceDN w:val="0"/>
                    <w:adjustRightInd w:val="0"/>
                    <w:ind w:left="36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BD1437" w:rsidRPr="00036CE7" w:rsidRDefault="00BD1437" w:rsidP="00955A3A">
            <w:pPr>
              <w:tabs>
                <w:tab w:val="left" w:pos="0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37" w:rsidRPr="00036CE7" w:rsidRDefault="00BD1437" w:rsidP="00955A3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</w:t>
            </w:r>
            <w:r w:rsidR="006E4252"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овеко</w:t>
            </w:r>
            <w:r w:rsidR="004B6470"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437" w:rsidRPr="00036CE7" w:rsidRDefault="00BC0E41" w:rsidP="003103E2">
            <w:pPr>
              <w:spacing w:after="0" w:line="240" w:lineRule="auto"/>
              <w:ind w:left="-109" w:right="-10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5 856</w:t>
            </w:r>
          </w:p>
        </w:tc>
      </w:tr>
      <w:tr w:rsidR="00BD1437" w:rsidRPr="00036CE7" w:rsidTr="003E0E34">
        <w:trPr>
          <w:trHeight w:val="5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437" w:rsidRPr="00036CE7" w:rsidRDefault="00BD1437" w:rsidP="00BD143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437" w:rsidRPr="00036CE7" w:rsidRDefault="00BD1437" w:rsidP="00BD1437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80.10.12.000-00000003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437" w:rsidRPr="00036CE7" w:rsidRDefault="00BD1437" w:rsidP="00BD1437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частной охраны (Выставление поста охраны)</w:t>
            </w:r>
            <w:r w:rsidR="008D3B6F">
              <w:t xml:space="preserve"> </w:t>
            </w:r>
            <w:r w:rsidR="008D3B6F" w:rsidRPr="008D3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(12-ти часовой пост)</w:t>
            </w:r>
            <w:r w:rsidR="008D3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6CE7" w:rsidRPr="00036CE7" w:rsidRDefault="00036C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Style w:val="a3"/>
              <w:tblW w:w="8354" w:type="dxa"/>
              <w:tblLayout w:type="fixed"/>
              <w:tblLook w:val="04A0" w:firstRow="1" w:lastRow="0" w:firstColumn="1" w:lastColumn="0" w:noHBand="0" w:noVBand="1"/>
            </w:tblPr>
            <w:tblGrid>
              <w:gridCol w:w="2175"/>
              <w:gridCol w:w="1748"/>
              <w:gridCol w:w="1688"/>
              <w:gridCol w:w="2743"/>
            </w:tblGrid>
            <w:tr w:rsidR="00036CE7" w:rsidRPr="00036CE7" w:rsidTr="00036CE7">
              <w:trPr>
                <w:trHeight w:val="220"/>
              </w:trPr>
              <w:tc>
                <w:tcPr>
                  <w:tcW w:w="2175" w:type="dxa"/>
                </w:tcPr>
                <w:p w:rsidR="00036CE7" w:rsidRPr="00036CE7" w:rsidRDefault="00036CE7" w:rsidP="00036CE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 и описание объекта закупки</w:t>
                  </w:r>
                </w:p>
              </w:tc>
              <w:tc>
                <w:tcPr>
                  <w:tcW w:w="1748" w:type="dxa"/>
                </w:tcPr>
                <w:p w:rsidR="00036CE7" w:rsidRPr="00036CE7" w:rsidRDefault="00036CE7" w:rsidP="00036CE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Адрес объекта</w:t>
                  </w:r>
                </w:p>
              </w:tc>
              <w:tc>
                <w:tcPr>
                  <w:tcW w:w="1688" w:type="dxa"/>
                </w:tcPr>
                <w:p w:rsidR="00036CE7" w:rsidRPr="00036CE7" w:rsidRDefault="00036CE7" w:rsidP="00036CE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График оказываемых услуг</w:t>
                  </w:r>
                </w:p>
              </w:tc>
              <w:tc>
                <w:tcPr>
                  <w:tcW w:w="2743" w:type="dxa"/>
                </w:tcPr>
                <w:p w:rsidR="00036CE7" w:rsidRPr="00036CE7" w:rsidRDefault="00036CE7" w:rsidP="00036CE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Сроки оказания услуг</w:t>
                  </w:r>
                </w:p>
              </w:tc>
            </w:tr>
            <w:tr w:rsidR="00BD1437" w:rsidRPr="00036CE7" w:rsidTr="00036CE7">
              <w:trPr>
                <w:trHeight w:val="220"/>
              </w:trPr>
              <w:tc>
                <w:tcPr>
                  <w:tcW w:w="2175" w:type="dxa"/>
                  <w:vMerge w:val="restart"/>
                </w:tcPr>
                <w:p w:rsidR="00036CE7" w:rsidRDefault="00036CE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BD1437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Услуги частной охраны (Выставление поста охраны)</w:t>
                  </w:r>
                </w:p>
                <w:p w:rsidR="00036CE7" w:rsidRPr="00036CE7" w:rsidRDefault="00036CE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48" w:type="dxa"/>
                  <w:vMerge w:val="restart"/>
                </w:tcPr>
                <w:p w:rsidR="00036CE7" w:rsidRDefault="00036CE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BD1437" w:rsidRPr="00036CE7" w:rsidRDefault="00036CE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="00BD1437"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Югорск ул. Студенческая, д. 35</w:t>
                  </w:r>
                </w:p>
              </w:tc>
              <w:tc>
                <w:tcPr>
                  <w:tcW w:w="1688" w:type="dxa"/>
                  <w:vMerge w:val="restart"/>
                </w:tcPr>
                <w:p w:rsidR="00036CE7" w:rsidRDefault="00036CE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BD1437" w:rsidRPr="00036CE7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C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Ежедневно, с 10.00 до 22.00 часов</w:t>
                  </w:r>
                </w:p>
              </w:tc>
              <w:tc>
                <w:tcPr>
                  <w:tcW w:w="2743" w:type="dxa"/>
                  <w:vMerge w:val="restart"/>
                </w:tcPr>
                <w:p w:rsidR="00036CE7" w:rsidRPr="00036CE7" w:rsidRDefault="00036CE7" w:rsidP="00036CE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BD1437" w:rsidRPr="00036CE7" w:rsidRDefault="00BC0E41" w:rsidP="00201E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C0E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 01.04.2024г. по 30.11.2024г.</w:t>
                  </w:r>
                </w:p>
              </w:tc>
            </w:tr>
            <w:tr w:rsidR="00BD1437" w:rsidRPr="00036CE7" w:rsidTr="00036CE7">
              <w:trPr>
                <w:trHeight w:val="220"/>
              </w:trPr>
              <w:tc>
                <w:tcPr>
                  <w:tcW w:w="2175" w:type="dxa"/>
                  <w:vMerge/>
                </w:tcPr>
                <w:p w:rsidR="00BD1437" w:rsidRPr="00036CE7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48" w:type="dxa"/>
                  <w:vMerge/>
                </w:tcPr>
                <w:p w:rsidR="00BD1437" w:rsidRPr="00036CE7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</w:tcPr>
                <w:p w:rsidR="00BD1437" w:rsidRPr="00036CE7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43" w:type="dxa"/>
                  <w:vMerge/>
                </w:tcPr>
                <w:p w:rsidR="00BD1437" w:rsidRPr="00036CE7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D1437" w:rsidRPr="00036CE7" w:rsidTr="00036CE7">
              <w:trPr>
                <w:trHeight w:val="220"/>
              </w:trPr>
              <w:tc>
                <w:tcPr>
                  <w:tcW w:w="2175" w:type="dxa"/>
                  <w:vMerge/>
                </w:tcPr>
                <w:p w:rsidR="00BD1437" w:rsidRPr="00036CE7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48" w:type="dxa"/>
                  <w:vMerge/>
                </w:tcPr>
                <w:p w:rsidR="00BD1437" w:rsidRPr="00036CE7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</w:tcPr>
                <w:p w:rsidR="00BD1437" w:rsidRPr="00036CE7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43" w:type="dxa"/>
                  <w:vMerge/>
                </w:tcPr>
                <w:p w:rsidR="00BD1437" w:rsidRPr="00036CE7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036CE7" w:rsidRDefault="00036CE7" w:rsidP="00036CE7">
            <w:p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1437" w:rsidRPr="00036CE7" w:rsidRDefault="00BD1437" w:rsidP="00BD14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6C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Обеспечение порядка в местах проведения массовых мероприятий</w:t>
            </w:r>
          </w:p>
          <w:p w:rsidR="00BD1437" w:rsidRPr="00036CE7" w:rsidRDefault="00BD1437" w:rsidP="00BD14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6CE7">
              <w:rPr>
                <w:rFonts w:ascii="Times New Roman" w:hAnsi="Times New Roman" w:cs="Times New Roman"/>
                <w:sz w:val="18"/>
                <w:szCs w:val="18"/>
              </w:rPr>
              <w:t xml:space="preserve">Охрана объектов, находящихся в собственности, во владении, в пользовании, хозяйственном ведении, оперативном управлении или доверительном управлении, за исключением объектов, в отношении которых установлены обязательные для выполнения требования к антитеррористической защищенности </w:t>
            </w:r>
          </w:p>
          <w:p w:rsidR="00BD1437" w:rsidRPr="00036CE7" w:rsidRDefault="00BD1437" w:rsidP="00BD14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6CE7">
              <w:rPr>
                <w:rFonts w:ascii="Times New Roman" w:hAnsi="Times New Roman" w:cs="Times New Roman"/>
                <w:sz w:val="18"/>
                <w:szCs w:val="18"/>
              </w:rPr>
              <w:t>Охрана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управлении, за исключением имущества, в отношении которых установлены обязательные для выполнения требования к антитеррористической защищенности</w:t>
            </w:r>
          </w:p>
          <w:p w:rsidR="00BD1437" w:rsidRPr="00036CE7" w:rsidRDefault="00BD1437" w:rsidP="00BD14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6CE7">
              <w:rPr>
                <w:rFonts w:ascii="Times New Roman" w:hAnsi="Times New Roman" w:cs="Times New Roman"/>
                <w:sz w:val="18"/>
                <w:szCs w:val="18"/>
              </w:rPr>
              <w:t>Охрана объектов, а также обеспечение внутриобъектового режима на объектах, в отношении которых установлены обязательные для выполнения требования к антитеррористической защищенности</w:t>
            </w:r>
          </w:p>
          <w:p w:rsidR="00BD1437" w:rsidRPr="00036CE7" w:rsidRDefault="00BD1437" w:rsidP="00BD14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6CE7">
              <w:rPr>
                <w:rFonts w:ascii="Times New Roman" w:hAnsi="Times New Roman" w:cs="Times New Roman"/>
                <w:sz w:val="18"/>
                <w:szCs w:val="18"/>
              </w:rPr>
              <w:t>Охрана объектов,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      </w:r>
          </w:p>
          <w:p w:rsidR="00BD1437" w:rsidRPr="00036CE7" w:rsidRDefault="00BD1437" w:rsidP="00BD14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6CE7">
              <w:rPr>
                <w:rFonts w:ascii="Times New Roman" w:hAnsi="Times New Roman" w:cs="Times New Roman"/>
                <w:sz w:val="18"/>
                <w:szCs w:val="18"/>
              </w:rPr>
              <w:t>Использование мобильной группы – ДА</w:t>
            </w:r>
          </w:p>
          <w:p w:rsidR="00BD1437" w:rsidRPr="00036CE7" w:rsidRDefault="00BD1437" w:rsidP="00BD14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6CE7">
              <w:rPr>
                <w:rFonts w:ascii="Times New Roman" w:hAnsi="Times New Roman" w:cs="Times New Roman"/>
                <w:sz w:val="18"/>
                <w:szCs w:val="18"/>
              </w:rPr>
              <w:t>Использование специальных средств – ДА</w:t>
            </w:r>
          </w:p>
          <w:p w:rsidR="00BD1437" w:rsidRPr="00036CE7" w:rsidRDefault="00BD1437" w:rsidP="00BD14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6CE7">
              <w:rPr>
                <w:rFonts w:ascii="Times New Roman" w:hAnsi="Times New Roman" w:cs="Times New Roman"/>
                <w:sz w:val="18"/>
                <w:szCs w:val="18"/>
              </w:rPr>
              <w:t>Наличие оружия у сотрудников мобильной группы – ДА</w:t>
            </w:r>
          </w:p>
          <w:p w:rsidR="00036CE7" w:rsidRPr="00036CE7" w:rsidRDefault="00BD1437" w:rsidP="006F67D5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-183"/>
              <w:rPr>
                <w:rFonts w:ascii="Times New Roman" w:hAnsi="Times New Roman" w:cs="Times New Roman"/>
                <w:sz w:val="18"/>
                <w:szCs w:val="18"/>
              </w:rPr>
            </w:pPr>
            <w:r w:rsidRPr="00036CE7">
              <w:rPr>
                <w:rFonts w:ascii="Times New Roman" w:hAnsi="Times New Roman" w:cs="Times New Roman"/>
                <w:sz w:val="18"/>
                <w:szCs w:val="18"/>
              </w:rPr>
              <w:t xml:space="preserve">Наличие оружия у сотрудников охраны </w:t>
            </w:r>
            <w:r w:rsidR="00036C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036CE7">
              <w:rPr>
                <w:rFonts w:ascii="Times New Roman" w:hAnsi="Times New Roman" w:cs="Times New Roman"/>
                <w:sz w:val="18"/>
                <w:szCs w:val="18"/>
              </w:rPr>
              <w:t xml:space="preserve"> 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437" w:rsidRPr="00036CE7" w:rsidRDefault="00BD1437" w:rsidP="00BD14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Чел</w:t>
            </w:r>
            <w:r w:rsidR="006E4252"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овеко</w:t>
            </w:r>
            <w:r w:rsidR="004B6470"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437" w:rsidRPr="00036CE7" w:rsidRDefault="00BC0E41" w:rsidP="00BD1437">
            <w:pPr>
              <w:spacing w:after="0" w:line="240" w:lineRule="auto"/>
              <w:ind w:left="-109" w:right="-10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2 928</w:t>
            </w:r>
          </w:p>
        </w:tc>
      </w:tr>
      <w:tr w:rsidR="00BD1437" w:rsidRPr="00036CE7" w:rsidTr="003E0E34">
        <w:trPr>
          <w:trHeight w:val="399"/>
        </w:trPr>
        <w:tc>
          <w:tcPr>
            <w:tcW w:w="12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437" w:rsidRPr="00036CE7" w:rsidRDefault="00036CE7" w:rsidP="00036CE7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37" w:rsidRPr="00036CE7" w:rsidRDefault="004B6470" w:rsidP="00BD14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Человеко-</w:t>
            </w:r>
            <w:r w:rsidR="00BD1437" w:rsidRPr="00036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437" w:rsidRPr="00036CE7" w:rsidRDefault="00BC0E41" w:rsidP="00117737">
            <w:pPr>
              <w:spacing w:after="0" w:line="240" w:lineRule="auto"/>
              <w:ind w:left="-109" w:right="-10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8 784</w:t>
            </w:r>
          </w:p>
        </w:tc>
      </w:tr>
    </w:tbl>
    <w:p w:rsidR="00955A3A" w:rsidRDefault="00955A3A" w:rsidP="00955A3A">
      <w:pPr>
        <w:spacing w:after="0"/>
        <w:rPr>
          <w:szCs w:val="20"/>
        </w:rPr>
      </w:pPr>
    </w:p>
    <w:p w:rsidR="00110CD8" w:rsidRPr="00955A3A" w:rsidRDefault="00110CD8" w:rsidP="00955A3A">
      <w:pPr>
        <w:spacing w:after="0"/>
        <w:rPr>
          <w:szCs w:val="20"/>
        </w:rPr>
      </w:pPr>
    </w:p>
    <w:sectPr w:rsidR="00110CD8" w:rsidRPr="00955A3A" w:rsidSect="00955A3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0B63"/>
    <w:multiLevelType w:val="hybridMultilevel"/>
    <w:tmpl w:val="319C741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835C56"/>
    <w:multiLevelType w:val="hybridMultilevel"/>
    <w:tmpl w:val="319C741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D33867"/>
    <w:multiLevelType w:val="hybridMultilevel"/>
    <w:tmpl w:val="12D860E2"/>
    <w:lvl w:ilvl="0" w:tplc="CEECDCB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B8"/>
    <w:rsid w:val="00036CE7"/>
    <w:rsid w:val="0004525E"/>
    <w:rsid w:val="00110CD8"/>
    <w:rsid w:val="00117737"/>
    <w:rsid w:val="00201E16"/>
    <w:rsid w:val="003103E2"/>
    <w:rsid w:val="003962CB"/>
    <w:rsid w:val="003E0E34"/>
    <w:rsid w:val="004B6470"/>
    <w:rsid w:val="004E6AB8"/>
    <w:rsid w:val="00524796"/>
    <w:rsid w:val="006E4252"/>
    <w:rsid w:val="006F67D5"/>
    <w:rsid w:val="007767D8"/>
    <w:rsid w:val="008D3B6F"/>
    <w:rsid w:val="00955A3A"/>
    <w:rsid w:val="00965B84"/>
    <w:rsid w:val="009C0DC8"/>
    <w:rsid w:val="00BC0E41"/>
    <w:rsid w:val="00BD1437"/>
    <w:rsid w:val="00E21EC8"/>
    <w:rsid w:val="00FB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30F31-2176-4BAA-AD71-5F691EB0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4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4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Ольга Евгеньевна Климова</cp:lastModifiedBy>
  <cp:revision>28</cp:revision>
  <cp:lastPrinted>2022-02-25T08:14:00Z</cp:lastPrinted>
  <dcterms:created xsi:type="dcterms:W3CDTF">2019-11-22T07:09:00Z</dcterms:created>
  <dcterms:modified xsi:type="dcterms:W3CDTF">2024-02-19T04:13:00Z</dcterms:modified>
</cp:coreProperties>
</file>