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3A" w:rsidRPr="00955A3A" w:rsidRDefault="00955A3A" w:rsidP="00955A3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Ref248728669"/>
      <w:r w:rsidRPr="00955A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  <w:bookmarkEnd w:id="0"/>
    </w:p>
    <w:p w:rsidR="00CF3C5E" w:rsidRPr="00CF3C5E" w:rsidRDefault="00CF3C5E" w:rsidP="00CF3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>1</w:t>
      </w:r>
      <w:r w:rsidRPr="00CF3C5E">
        <w:rPr>
          <w:rFonts w:ascii="Times New Roman" w:hAnsi="Times New Roman" w:cs="Times New Roman"/>
          <w:b/>
          <w:sz w:val="24"/>
          <w:szCs w:val="24"/>
        </w:rPr>
        <w:t>.  Муниципальный заказчик:</w:t>
      </w:r>
    </w:p>
    <w:p w:rsidR="00CF3C5E" w:rsidRPr="00CF3C5E" w:rsidRDefault="00CF3C5E" w:rsidP="00CF3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бюджетное учреждение спортивная школа олимпийского резерва «Центр Югорского спорта»</w:t>
      </w:r>
    </w:p>
    <w:p w:rsidR="00CF3C5E" w:rsidRDefault="00CF3C5E" w:rsidP="00CF3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206">
        <w:rPr>
          <w:rFonts w:ascii="Times New Roman" w:hAnsi="Times New Roman" w:cs="Times New Roman"/>
          <w:b/>
          <w:sz w:val="24"/>
          <w:szCs w:val="24"/>
        </w:rPr>
        <w:t>2.</w:t>
      </w:r>
      <w:r w:rsidRPr="00CF3C5E">
        <w:rPr>
          <w:rFonts w:ascii="Times New Roman" w:hAnsi="Times New Roman" w:cs="Times New Roman"/>
          <w:b/>
          <w:sz w:val="24"/>
          <w:szCs w:val="24"/>
        </w:rPr>
        <w:t xml:space="preserve"> Предмет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CF3C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C5E" w:rsidRPr="00CF3C5E" w:rsidRDefault="00CF3C5E" w:rsidP="00CF3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F3C5E">
        <w:rPr>
          <w:rFonts w:ascii="Times New Roman" w:hAnsi="Times New Roman" w:cs="Times New Roman"/>
          <w:sz w:val="24"/>
          <w:szCs w:val="24"/>
        </w:rPr>
        <w:t>казание услуг по проведению периодического медицинского осмотра.</w:t>
      </w:r>
    </w:p>
    <w:p w:rsidR="00CF3C5E" w:rsidRDefault="00CF3C5E" w:rsidP="00CF3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b/>
          <w:sz w:val="24"/>
          <w:szCs w:val="24"/>
        </w:rPr>
        <w:t xml:space="preserve">3. Сроки оказания </w:t>
      </w:r>
      <w:proofErr w:type="gramStart"/>
      <w:r w:rsidRPr="00CF3C5E">
        <w:rPr>
          <w:rFonts w:ascii="Times New Roman" w:hAnsi="Times New Roman" w:cs="Times New Roman"/>
          <w:b/>
          <w:sz w:val="24"/>
          <w:szCs w:val="24"/>
        </w:rPr>
        <w:t>услуг:</w:t>
      </w:r>
      <w:r w:rsidRPr="00CF3C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F3C5E">
        <w:rPr>
          <w:rFonts w:ascii="Times New Roman" w:hAnsi="Times New Roman" w:cs="Times New Roman"/>
          <w:sz w:val="24"/>
          <w:szCs w:val="24"/>
        </w:rPr>
        <w:t xml:space="preserve">С момента заключения договора в течение 50 дней </w:t>
      </w:r>
    </w:p>
    <w:p w:rsidR="009B7C0C" w:rsidRDefault="00CF3C5E" w:rsidP="00286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b/>
          <w:sz w:val="24"/>
          <w:szCs w:val="24"/>
        </w:rPr>
        <w:t>4. Место оказания услуг:</w:t>
      </w:r>
      <w:r w:rsidRPr="00CF3C5E">
        <w:rPr>
          <w:rFonts w:ascii="Times New Roman" w:hAnsi="Times New Roman" w:cs="Times New Roman"/>
          <w:sz w:val="24"/>
          <w:szCs w:val="24"/>
        </w:rPr>
        <w:t xml:space="preserve"> </w:t>
      </w:r>
      <w:r w:rsidR="009B7C0C" w:rsidRPr="009B7C0C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округ-Югра, в помещении на территории города </w:t>
      </w:r>
      <w:proofErr w:type="spellStart"/>
      <w:r w:rsidR="009B7C0C" w:rsidRPr="009B7C0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9B7C0C" w:rsidRPr="009B7C0C">
        <w:rPr>
          <w:rFonts w:ascii="Times New Roman" w:hAnsi="Times New Roman" w:cs="Times New Roman"/>
          <w:sz w:val="24"/>
          <w:szCs w:val="24"/>
        </w:rPr>
        <w:t xml:space="preserve">, соответствующем санитарно-эпидемиологическим правилам и нормам </w:t>
      </w:r>
      <w:proofErr w:type="spellStart"/>
      <w:r w:rsidR="009B7C0C" w:rsidRPr="009B7C0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B7C0C" w:rsidRPr="009B7C0C">
        <w:rPr>
          <w:rFonts w:ascii="Times New Roman" w:hAnsi="Times New Roman" w:cs="Times New Roman"/>
          <w:sz w:val="24"/>
          <w:szCs w:val="24"/>
        </w:rPr>
        <w:t xml:space="preserve"> 2.1.3.2630-10 от 18.05.2010 № 58.</w:t>
      </w:r>
      <w:bookmarkStart w:id="1" w:name="_GoBack"/>
      <w:bookmarkEnd w:id="1"/>
    </w:p>
    <w:p w:rsidR="00CF3C5E" w:rsidRPr="00CF3C5E" w:rsidRDefault="00CF3C5E" w:rsidP="00CF3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206">
        <w:rPr>
          <w:rFonts w:ascii="Times New Roman" w:hAnsi="Times New Roman" w:cs="Times New Roman"/>
          <w:b/>
          <w:sz w:val="24"/>
          <w:szCs w:val="24"/>
        </w:rPr>
        <w:t>5.</w:t>
      </w:r>
      <w:r w:rsidRPr="00CF3C5E">
        <w:rPr>
          <w:rFonts w:ascii="Times New Roman" w:hAnsi="Times New Roman" w:cs="Times New Roman"/>
          <w:sz w:val="24"/>
          <w:szCs w:val="24"/>
        </w:rPr>
        <w:t xml:space="preserve"> </w:t>
      </w:r>
      <w:r w:rsidRPr="00CF3C5E">
        <w:rPr>
          <w:rFonts w:ascii="Times New Roman" w:hAnsi="Times New Roman" w:cs="Times New Roman"/>
          <w:b/>
          <w:sz w:val="24"/>
          <w:szCs w:val="24"/>
        </w:rPr>
        <w:t>Объем оказываемы услуг:</w:t>
      </w:r>
      <w:r w:rsidRPr="00CF3C5E">
        <w:rPr>
          <w:rFonts w:ascii="Times New Roman" w:hAnsi="Times New Roman" w:cs="Times New Roman"/>
          <w:sz w:val="24"/>
          <w:szCs w:val="24"/>
        </w:rPr>
        <w:t xml:space="preserve"> </w:t>
      </w:r>
      <w:r w:rsidR="0083473E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83473E">
        <w:rPr>
          <w:rFonts w:ascii="Times New Roman" w:hAnsi="Times New Roman" w:cs="Times New Roman"/>
          <w:sz w:val="24"/>
          <w:szCs w:val="24"/>
        </w:rPr>
        <w:t>списку</w:t>
      </w:r>
      <w:proofErr w:type="gramEnd"/>
      <w:r w:rsidR="0083473E">
        <w:rPr>
          <w:rFonts w:ascii="Times New Roman" w:hAnsi="Times New Roman" w:cs="Times New Roman"/>
          <w:sz w:val="24"/>
          <w:szCs w:val="24"/>
        </w:rPr>
        <w:t xml:space="preserve"> указанному в п.10 настоящего ТЗ</w:t>
      </w:r>
      <w:r w:rsidR="007F1206">
        <w:rPr>
          <w:rFonts w:ascii="Times New Roman" w:hAnsi="Times New Roman" w:cs="Times New Roman"/>
          <w:sz w:val="24"/>
          <w:szCs w:val="24"/>
        </w:rPr>
        <w:t>.</w:t>
      </w:r>
    </w:p>
    <w:p w:rsidR="00CF3C5E" w:rsidRPr="00CF3C5E" w:rsidRDefault="00CF3C5E" w:rsidP="00CF3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 xml:space="preserve">6. </w:t>
      </w:r>
      <w:r w:rsidRPr="007F1206">
        <w:rPr>
          <w:rFonts w:ascii="Times New Roman" w:hAnsi="Times New Roman" w:cs="Times New Roman"/>
          <w:b/>
          <w:sz w:val="24"/>
          <w:szCs w:val="24"/>
        </w:rPr>
        <w:t>Содержание и условия оказания услуг: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>6.1. Исполнитель оказывает услуги в соответствии с Приказом Министерства здравоохранения и социального развития РФ от 12.04 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>6.2. Исполнитель оказывает услуги согласно предоставленному Заказчиком поименному списку лиц, подлежащих периодическим медицинским осмотрам.</w:t>
      </w:r>
    </w:p>
    <w:p w:rsidR="00CF3C5E" w:rsidRPr="007F1206" w:rsidRDefault="00CF3C5E" w:rsidP="00CF3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206">
        <w:rPr>
          <w:rFonts w:ascii="Times New Roman" w:hAnsi="Times New Roman" w:cs="Times New Roman"/>
          <w:b/>
          <w:sz w:val="24"/>
          <w:szCs w:val="24"/>
        </w:rPr>
        <w:t>7.</w:t>
      </w:r>
      <w:r w:rsidRPr="00CF3C5E">
        <w:rPr>
          <w:rFonts w:ascii="Times New Roman" w:hAnsi="Times New Roman" w:cs="Times New Roman"/>
          <w:sz w:val="24"/>
          <w:szCs w:val="24"/>
        </w:rPr>
        <w:t xml:space="preserve"> </w:t>
      </w:r>
      <w:r w:rsidRPr="007F1206">
        <w:rPr>
          <w:rFonts w:ascii="Times New Roman" w:hAnsi="Times New Roman" w:cs="Times New Roman"/>
          <w:b/>
          <w:sz w:val="24"/>
          <w:szCs w:val="24"/>
        </w:rPr>
        <w:t>Требования к исполнителю (в соответствии с Приказом Министерства здравоохранения и социального развития РФ от 12 апреля 2011г. № 302н):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>7.1. Исполнитель при проведении периодического медицинского осмотра, независимо от формы собственности, должен иметь действующую лицензию на осуществление медицинской деятельности по проведению медицинских осмотров (предварительных, периодических) в соответствии с действующими нормативными правовыми актами.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>7.2. Для проведения периодического осмотра исполнителем должна быть сформирована постоянно действующая врачебная комиссия. В состав комиссии входит врач-</w:t>
      </w:r>
      <w:proofErr w:type="spellStart"/>
      <w:r w:rsidRPr="00CF3C5E">
        <w:rPr>
          <w:rFonts w:ascii="Times New Roman" w:hAnsi="Times New Roman" w:cs="Times New Roman"/>
          <w:sz w:val="24"/>
          <w:szCs w:val="24"/>
        </w:rPr>
        <w:t>профпатолог</w:t>
      </w:r>
      <w:proofErr w:type="spellEnd"/>
      <w:r w:rsidRPr="00CF3C5E">
        <w:rPr>
          <w:rFonts w:ascii="Times New Roman" w:hAnsi="Times New Roman" w:cs="Times New Roman"/>
          <w:sz w:val="24"/>
          <w:szCs w:val="24"/>
        </w:rPr>
        <w:t>, а также врачи- специалисты, прошедшие в установленном порядке повышение квалификации по специальности «</w:t>
      </w:r>
      <w:proofErr w:type="spellStart"/>
      <w:r w:rsidRPr="00CF3C5E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CF3C5E">
        <w:rPr>
          <w:rFonts w:ascii="Times New Roman" w:hAnsi="Times New Roman" w:cs="Times New Roman"/>
          <w:sz w:val="24"/>
          <w:szCs w:val="24"/>
        </w:rPr>
        <w:t>» или имеющие действующий сертификат по специальности «</w:t>
      </w:r>
      <w:proofErr w:type="spellStart"/>
      <w:r w:rsidRPr="00CF3C5E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CF3C5E">
        <w:rPr>
          <w:rFonts w:ascii="Times New Roman" w:hAnsi="Times New Roman" w:cs="Times New Roman"/>
          <w:sz w:val="24"/>
          <w:szCs w:val="24"/>
        </w:rPr>
        <w:t>».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 xml:space="preserve">7.3. Исполнитель в </w:t>
      </w:r>
      <w:r w:rsidR="007F1206">
        <w:rPr>
          <w:rFonts w:ascii="Times New Roman" w:hAnsi="Times New Roman" w:cs="Times New Roman"/>
          <w:sz w:val="24"/>
          <w:szCs w:val="24"/>
        </w:rPr>
        <w:t>5</w:t>
      </w:r>
      <w:r w:rsidRPr="00CF3C5E">
        <w:rPr>
          <w:rFonts w:ascii="Times New Roman" w:hAnsi="Times New Roman" w:cs="Times New Roman"/>
          <w:sz w:val="24"/>
          <w:szCs w:val="24"/>
        </w:rPr>
        <w:t xml:space="preserve">-дневный срок с момента </w:t>
      </w:r>
      <w:r w:rsidR="007F1206">
        <w:rPr>
          <w:rFonts w:ascii="Times New Roman" w:hAnsi="Times New Roman" w:cs="Times New Roman"/>
          <w:sz w:val="24"/>
          <w:szCs w:val="24"/>
        </w:rPr>
        <w:t>заключения с</w:t>
      </w:r>
      <w:r w:rsidRPr="00CF3C5E">
        <w:rPr>
          <w:rFonts w:ascii="Times New Roman" w:hAnsi="Times New Roman" w:cs="Times New Roman"/>
          <w:sz w:val="24"/>
          <w:szCs w:val="24"/>
        </w:rPr>
        <w:t xml:space="preserve"> </w:t>
      </w:r>
      <w:r w:rsidR="007F1206">
        <w:rPr>
          <w:rFonts w:ascii="Times New Roman" w:hAnsi="Times New Roman" w:cs="Times New Roman"/>
          <w:sz w:val="24"/>
          <w:szCs w:val="24"/>
        </w:rPr>
        <w:t>МБУ СШОР «Центр Югорского спорта» договора и получения</w:t>
      </w:r>
      <w:r w:rsidRPr="00CF3C5E">
        <w:rPr>
          <w:rFonts w:ascii="Times New Roman" w:hAnsi="Times New Roman" w:cs="Times New Roman"/>
          <w:sz w:val="24"/>
          <w:szCs w:val="24"/>
        </w:rPr>
        <w:t xml:space="preserve"> поименного списка лиц, подлежащих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</w:t>
      </w:r>
      <w:r w:rsidR="007F1206">
        <w:rPr>
          <w:rFonts w:ascii="Times New Roman" w:hAnsi="Times New Roman" w:cs="Times New Roman"/>
          <w:sz w:val="24"/>
          <w:szCs w:val="24"/>
        </w:rPr>
        <w:t>МБУ СШОР «Центр Югорского спорта»</w:t>
      </w:r>
      <w:r w:rsidRPr="00CF3C5E">
        <w:rPr>
          <w:rFonts w:ascii="Times New Roman" w:hAnsi="Times New Roman" w:cs="Times New Roman"/>
          <w:sz w:val="24"/>
          <w:szCs w:val="24"/>
        </w:rPr>
        <w:t xml:space="preserve"> и утверждается руководителем Исполнителя.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>7.4.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>7.5.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периодических медицинских осмотров.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 xml:space="preserve">7.6.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</w:t>
      </w:r>
      <w:r w:rsidRPr="00CF3C5E">
        <w:rPr>
          <w:rFonts w:ascii="Times New Roman" w:hAnsi="Times New Roman" w:cs="Times New Roman"/>
          <w:sz w:val="24"/>
          <w:szCs w:val="24"/>
        </w:rPr>
        <w:lastRenderedPageBreak/>
        <w:t>контракта, ухудшил качество услуг, в течение 10 дней с момента вручения в письменном виде соответствующего требования.</w:t>
      </w:r>
    </w:p>
    <w:p w:rsidR="00CF3C5E" w:rsidRPr="007F1206" w:rsidRDefault="00CF3C5E" w:rsidP="00CF3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206">
        <w:rPr>
          <w:rFonts w:ascii="Times New Roman" w:hAnsi="Times New Roman" w:cs="Times New Roman"/>
          <w:b/>
          <w:sz w:val="24"/>
          <w:szCs w:val="24"/>
        </w:rPr>
        <w:t>8. Требования к результатам проведения медицинского осмотра: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 xml:space="preserve">8.1. По окончании прохождения работником периодического осмотра, исполнителем оформляется медицинское заключение в порядке, установленном Приказа Министерства здравоохранения и социального развития </w:t>
      </w:r>
      <w:proofErr w:type="gramStart"/>
      <w:r w:rsidRPr="00CF3C5E">
        <w:rPr>
          <w:rFonts w:ascii="Times New Roman" w:hAnsi="Times New Roman" w:cs="Times New Roman"/>
          <w:sz w:val="24"/>
          <w:szCs w:val="24"/>
        </w:rPr>
        <w:t>РФ  от</w:t>
      </w:r>
      <w:proofErr w:type="gramEnd"/>
      <w:r w:rsidRPr="00CF3C5E">
        <w:rPr>
          <w:rFonts w:ascii="Times New Roman" w:hAnsi="Times New Roman" w:cs="Times New Roman"/>
          <w:sz w:val="24"/>
          <w:szCs w:val="24"/>
        </w:rPr>
        <w:t xml:space="preserve"> 12.04.2011 г. № 302н.</w:t>
      </w:r>
    </w:p>
    <w:p w:rsidR="00CF3C5E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 xml:space="preserve">8.2. Заключительный акт составляется в порядке, установленном Приказом Министерства здравоохранения и социального развития РФ от 12.04.2011 № 302н, утверждается председателем врачебной комиссии, заверяется печатью Исполнителя. Заключительный акт составляется в трех экземплярах, которые направляются Исполнителем в течение 5 рабочих дней с даты </w:t>
      </w:r>
      <w:proofErr w:type="spellStart"/>
      <w:r w:rsidRPr="00CF3C5E">
        <w:rPr>
          <w:rFonts w:ascii="Times New Roman" w:hAnsi="Times New Roman" w:cs="Times New Roman"/>
          <w:sz w:val="24"/>
          <w:szCs w:val="24"/>
        </w:rPr>
        <w:t>утвержденияакта</w:t>
      </w:r>
      <w:proofErr w:type="spellEnd"/>
      <w:r w:rsidRPr="00CF3C5E">
        <w:rPr>
          <w:rFonts w:ascii="Times New Roman" w:hAnsi="Times New Roman" w:cs="Times New Roman"/>
          <w:sz w:val="24"/>
          <w:szCs w:val="24"/>
        </w:rPr>
        <w:t xml:space="preserve"> работодателю, в ТО ТУ «</w:t>
      </w:r>
      <w:proofErr w:type="spellStart"/>
      <w:r w:rsidRPr="00CF3C5E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F3C5E">
        <w:rPr>
          <w:rFonts w:ascii="Times New Roman" w:hAnsi="Times New Roman" w:cs="Times New Roman"/>
          <w:sz w:val="24"/>
          <w:szCs w:val="24"/>
        </w:rPr>
        <w:t xml:space="preserve">» по Ханты-Мансийскому автономному округу - Югре в г. </w:t>
      </w:r>
      <w:proofErr w:type="spellStart"/>
      <w:r w:rsidRPr="00CF3C5E">
        <w:rPr>
          <w:rFonts w:ascii="Times New Roman" w:hAnsi="Times New Roman" w:cs="Times New Roman"/>
          <w:sz w:val="24"/>
          <w:szCs w:val="24"/>
        </w:rPr>
        <w:t>Югорске</w:t>
      </w:r>
      <w:proofErr w:type="spellEnd"/>
      <w:r w:rsidRPr="00CF3C5E">
        <w:rPr>
          <w:rFonts w:ascii="Times New Roman" w:hAnsi="Times New Roman" w:cs="Times New Roman"/>
          <w:sz w:val="24"/>
          <w:szCs w:val="24"/>
        </w:rPr>
        <w:t xml:space="preserve"> и Советском районе. Один экземпляр заключительного акта хранится у Исполнителя, проводившего периодический медосмотр, в течение 50 лет.</w:t>
      </w:r>
    </w:p>
    <w:p w:rsidR="00CF3C5E" w:rsidRPr="007F1206" w:rsidRDefault="00CF3C5E" w:rsidP="00CF3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1206">
        <w:rPr>
          <w:rFonts w:ascii="Times New Roman" w:hAnsi="Times New Roman" w:cs="Times New Roman"/>
          <w:b/>
          <w:sz w:val="24"/>
          <w:szCs w:val="24"/>
        </w:rPr>
        <w:t>9. Гарантийные обязательства</w:t>
      </w:r>
    </w:p>
    <w:p w:rsidR="00955A3A" w:rsidRPr="00CF3C5E" w:rsidRDefault="00CF3C5E" w:rsidP="007F1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C5E">
        <w:rPr>
          <w:rFonts w:ascii="Times New Roman" w:hAnsi="Times New Roman" w:cs="Times New Roman"/>
          <w:sz w:val="24"/>
          <w:szCs w:val="24"/>
        </w:rPr>
        <w:t>Периодический медицинский осмотр должен быть выполнен в установленные сроки и надлежащего качества.</w:t>
      </w:r>
    </w:p>
    <w:p w:rsidR="00544C8D" w:rsidRDefault="00506DFD" w:rsidP="00506DFD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506DFD">
        <w:rPr>
          <w:rFonts w:ascii="Times New Roman" w:hAnsi="Times New Roman" w:cs="Times New Roman"/>
          <w:b/>
          <w:sz w:val="24"/>
          <w:szCs w:val="20"/>
        </w:rPr>
        <w:t>10. Списочная численность сотрудников муниципального бюджетного учреждения спортивной школы олимпийского резерва «Центр Югорского спорта» подлежащих периодическому медицинскому осмотру на 2020 год</w:t>
      </w:r>
    </w:p>
    <w:p w:rsidR="00506DFD" w:rsidRPr="00506DFD" w:rsidRDefault="00506DFD" w:rsidP="00506DFD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10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4"/>
        <w:gridCol w:w="2093"/>
        <w:gridCol w:w="2869"/>
        <w:gridCol w:w="3495"/>
      </w:tblGrid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34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b/>
                <w:lang w:eastAsia="ru-RU"/>
              </w:rPr>
              <w:t>Пол</w:t>
            </w:r>
          </w:p>
        </w:tc>
        <w:tc>
          <w:tcPr>
            <w:tcW w:w="2093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  <w:r w:rsidRPr="00506D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рождения</w:t>
            </w:r>
          </w:p>
        </w:tc>
        <w:tc>
          <w:tcPr>
            <w:tcW w:w="2869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b/>
                <w:lang w:eastAsia="ru-RU"/>
              </w:rPr>
              <w:t>Вредные факторы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пр.1 п. 1.3.3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  <w:trHeight w:val="481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  <w:trHeight w:val="481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 xml:space="preserve">       пр.1п. 1.3.3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 xml:space="preserve">пр.2 п.18 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пр.1 п.3.2.2.4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1968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506DFD"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1.3.3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1.3.3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1.3.3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1955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  <w:trHeight w:val="549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пр. 2 п. 27.9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 xml:space="preserve"> 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1958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1980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1965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1978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  <w:trHeight w:val="468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  <w:trHeight w:val="566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  <w:trHeight w:val="900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  <w:trHeight w:val="612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01986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  <w:trHeight w:val="590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пр. 2 п. 27.9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пр.1п. 1.3.3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1977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1991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1985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 xml:space="preserve">       пр. 2 п. 1</w:t>
            </w:r>
          </w:p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1.3.3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 xml:space="preserve"> 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1975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п.3.2.2.4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1979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</w:tc>
      </w:tr>
      <w:tr w:rsidR="00506DFD" w:rsidRPr="00506DFD" w:rsidTr="00286D3C">
        <w:trPr>
          <w:gridAfter w:val="1"/>
          <w:wAfter w:w="3495" w:type="dxa"/>
          <w:trHeight w:val="216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2267FB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06DFD" w:rsidRPr="00506DFD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1964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2 п. 1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пр.1п. 1.3.3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пр.1п. 1.3.3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2.4</w:t>
            </w:r>
          </w:p>
        </w:tc>
      </w:tr>
      <w:tr w:rsidR="00506DFD" w:rsidRPr="00506DFD" w:rsidTr="0080093E">
        <w:trPr>
          <w:gridAfter w:val="1"/>
          <w:wAfter w:w="3495" w:type="dxa"/>
        </w:trPr>
        <w:tc>
          <w:tcPr>
            <w:tcW w:w="675" w:type="dxa"/>
          </w:tcPr>
          <w:p w:rsidR="00506DFD" w:rsidRPr="00506DFD" w:rsidRDefault="002267FB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134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093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1973</w:t>
            </w:r>
          </w:p>
        </w:tc>
        <w:tc>
          <w:tcPr>
            <w:tcW w:w="2869" w:type="dxa"/>
            <w:shd w:val="clear" w:color="auto" w:fill="auto"/>
          </w:tcPr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пр.2 п.18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пр.1п. 1.3.3</w:t>
            </w:r>
          </w:p>
          <w:p w:rsidR="00506DFD" w:rsidRPr="00506DFD" w:rsidRDefault="00506DFD" w:rsidP="0050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6DFD">
              <w:rPr>
                <w:rFonts w:ascii="Times New Roman" w:eastAsia="Times New Roman" w:hAnsi="Times New Roman" w:cs="Times New Roman"/>
                <w:lang w:eastAsia="ru-RU"/>
              </w:rPr>
              <w:t>пр. 1 п. 2.4</w:t>
            </w:r>
          </w:p>
        </w:tc>
      </w:tr>
      <w:tr w:rsidR="0080093E" w:rsidRPr="00506DFD" w:rsidTr="0080093E">
        <w:tc>
          <w:tcPr>
            <w:tcW w:w="3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93E" w:rsidRPr="002267FB" w:rsidRDefault="0080093E" w:rsidP="0080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>Всего: 127</w:t>
            </w:r>
          </w:p>
          <w:p w:rsidR="0080093E" w:rsidRPr="002267FB" w:rsidRDefault="0080093E" w:rsidP="0080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>Мужчин: 50</w:t>
            </w:r>
          </w:p>
          <w:p w:rsidR="0080093E" w:rsidRPr="00506DFD" w:rsidRDefault="0080093E" w:rsidP="0080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>Женщин: 77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93E" w:rsidRPr="002267FB" w:rsidRDefault="0080093E" w:rsidP="0080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 xml:space="preserve">Пр. 2 п. 18: </w:t>
            </w:r>
            <w:proofErr w:type="gramStart"/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 xml:space="preserve">всего:   </w:t>
            </w:r>
            <w:proofErr w:type="gramEnd"/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  <w:p w:rsidR="0080093E" w:rsidRPr="002267FB" w:rsidRDefault="0080093E" w:rsidP="0080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>Пр. 1 п. 1.3.3: всего: 9</w:t>
            </w:r>
          </w:p>
          <w:p w:rsidR="0080093E" w:rsidRPr="002267FB" w:rsidRDefault="0080093E" w:rsidP="0080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>Пр. 1 п. 3.2.2.4: всего: 27</w:t>
            </w:r>
          </w:p>
          <w:p w:rsidR="0080093E" w:rsidRPr="002267FB" w:rsidRDefault="0080093E" w:rsidP="0080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Пр. 1 п. 2.4: </w:t>
            </w:r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>всего: 5</w:t>
            </w:r>
          </w:p>
          <w:p w:rsidR="0080093E" w:rsidRPr="002267FB" w:rsidRDefault="0080093E" w:rsidP="0080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>Пр. 2 п. 1: всего: 36</w:t>
            </w:r>
          </w:p>
          <w:p w:rsidR="0080093E" w:rsidRPr="00506DFD" w:rsidRDefault="0080093E" w:rsidP="008009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 xml:space="preserve">Пр. 2 п. 27.9: </w:t>
            </w:r>
            <w:proofErr w:type="gramStart"/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 xml:space="preserve">всего:   </w:t>
            </w:r>
            <w:proofErr w:type="gramEnd"/>
            <w:r w:rsidRPr="002267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93E" w:rsidRPr="002267FB" w:rsidRDefault="0080093E" w:rsidP="00800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80093E" w:rsidRPr="002267FB" w:rsidRDefault="0080093E" w:rsidP="00800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 Смирнова М.П.</w:t>
            </w:r>
          </w:p>
          <w:p w:rsidR="0080093E" w:rsidRPr="002267FB" w:rsidRDefault="0080093E" w:rsidP="008009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7-65-43</w:t>
            </w:r>
          </w:p>
          <w:p w:rsidR="0080093E" w:rsidRPr="00506DFD" w:rsidRDefault="0080093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1206" w:rsidRDefault="007F1206" w:rsidP="00955A3A">
      <w:pPr>
        <w:spacing w:after="0"/>
        <w:rPr>
          <w:szCs w:val="20"/>
        </w:rPr>
      </w:pPr>
    </w:p>
    <w:p w:rsidR="007F1206" w:rsidRPr="00955A3A" w:rsidRDefault="007F1206" w:rsidP="00955A3A">
      <w:pPr>
        <w:spacing w:after="0"/>
        <w:rPr>
          <w:szCs w:val="20"/>
        </w:rPr>
      </w:pPr>
    </w:p>
    <w:p w:rsidR="00506DFD" w:rsidRDefault="00955A3A" w:rsidP="00955A3A">
      <w:proofErr w:type="gramStart"/>
      <w:r w:rsidRPr="00955A3A">
        <w:rPr>
          <w:rFonts w:ascii="Times New Roman" w:hAnsi="Times New Roman" w:cs="Times New Roman"/>
          <w:b/>
          <w:szCs w:val="20"/>
        </w:rPr>
        <w:t>Директор  МБУ</w:t>
      </w:r>
      <w:proofErr w:type="gramEnd"/>
      <w:r w:rsidRPr="00955A3A">
        <w:rPr>
          <w:rFonts w:ascii="Times New Roman" w:hAnsi="Times New Roman" w:cs="Times New Roman"/>
          <w:b/>
          <w:szCs w:val="20"/>
        </w:rPr>
        <w:t xml:space="preserve"> СШОР «Центр Югорского спорта»                                                         </w:t>
      </w:r>
      <w:r w:rsidR="00C178DA">
        <w:rPr>
          <w:rFonts w:ascii="Times New Roman" w:hAnsi="Times New Roman" w:cs="Times New Roman"/>
          <w:b/>
          <w:szCs w:val="20"/>
        </w:rPr>
        <w:t xml:space="preserve">      </w:t>
      </w:r>
      <w:r w:rsidRPr="00955A3A">
        <w:rPr>
          <w:rFonts w:ascii="Times New Roman" w:hAnsi="Times New Roman" w:cs="Times New Roman"/>
          <w:b/>
          <w:szCs w:val="20"/>
        </w:rPr>
        <w:t xml:space="preserve">Н.А. Солодков                                                                           </w:t>
      </w:r>
    </w:p>
    <w:sectPr w:rsidR="00506DFD" w:rsidSect="00544C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5C56"/>
    <w:multiLevelType w:val="hybridMultilevel"/>
    <w:tmpl w:val="319C7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B8"/>
    <w:rsid w:val="002267FB"/>
    <w:rsid w:val="002438EB"/>
    <w:rsid w:val="00286D3C"/>
    <w:rsid w:val="004E0828"/>
    <w:rsid w:val="004E6AB8"/>
    <w:rsid w:val="00506DFD"/>
    <w:rsid w:val="00544C8D"/>
    <w:rsid w:val="007767D8"/>
    <w:rsid w:val="007F1206"/>
    <w:rsid w:val="0080093E"/>
    <w:rsid w:val="0083473E"/>
    <w:rsid w:val="00955A3A"/>
    <w:rsid w:val="00965B84"/>
    <w:rsid w:val="009B7C0C"/>
    <w:rsid w:val="00C178DA"/>
    <w:rsid w:val="00C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11F5-E4B9-40EF-B67B-9A275E4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10</cp:revision>
  <dcterms:created xsi:type="dcterms:W3CDTF">2019-11-22T07:09:00Z</dcterms:created>
  <dcterms:modified xsi:type="dcterms:W3CDTF">2020-02-27T09:04:00Z</dcterms:modified>
</cp:coreProperties>
</file>