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RPr="00446087" w:rsidTr="0034750C">
        <w:tc>
          <w:tcPr>
            <w:tcW w:w="4553" w:type="dxa"/>
            <w:shd w:val="clear" w:color="auto" w:fill="auto"/>
          </w:tcPr>
          <w:p w:rsidR="00D91FE3" w:rsidRPr="00446087" w:rsidRDefault="00D91FE3">
            <w:pPr>
              <w:pStyle w:val="10"/>
              <w:keepNext/>
              <w:keepLines/>
              <w:suppressLineNumbers/>
              <w:jc w:val="right"/>
              <w:rPr>
                <w:rFonts w:ascii="PT Astra Serif" w:hAnsi="PT Astra Serif"/>
                <w:sz w:val="26"/>
                <w:szCs w:val="26"/>
                <w:highlight w:val="yellow"/>
              </w:rPr>
            </w:pPr>
          </w:p>
        </w:tc>
        <w:tc>
          <w:tcPr>
            <w:tcW w:w="5760" w:type="dxa"/>
            <w:shd w:val="clear" w:color="auto" w:fill="auto"/>
          </w:tcPr>
          <w:p w:rsidR="00D91FE3" w:rsidRPr="00446087" w:rsidRDefault="00F12074">
            <w:pPr>
              <w:pStyle w:val="10"/>
              <w:keepNext/>
              <w:keepLines/>
              <w:suppressLineNumbers/>
              <w:jc w:val="right"/>
              <w:rPr>
                <w:rFonts w:ascii="PT Astra Serif" w:hAnsi="PT Astra Serif"/>
                <w:sz w:val="26"/>
                <w:szCs w:val="26"/>
              </w:rPr>
            </w:pPr>
            <w:r w:rsidRPr="00446087">
              <w:rPr>
                <w:rFonts w:ascii="PT Astra Serif" w:hAnsi="PT Astra Serif"/>
                <w:sz w:val="26"/>
                <w:szCs w:val="26"/>
              </w:rPr>
              <w:t>УТВЕРЖДАЮ:</w:t>
            </w:r>
          </w:p>
          <w:p w:rsidR="00446087" w:rsidRPr="00446087" w:rsidRDefault="00446087">
            <w:pPr>
              <w:pStyle w:val="10"/>
              <w:suppressLineNumbers/>
              <w:spacing w:after="57" w:line="240" w:lineRule="auto"/>
              <w:jc w:val="right"/>
              <w:rPr>
                <w:rFonts w:ascii="PT Astra Serif" w:hAnsi="PT Astra Serif"/>
                <w:sz w:val="26"/>
                <w:szCs w:val="26"/>
              </w:rPr>
            </w:pPr>
            <w:proofErr w:type="gramStart"/>
            <w:r w:rsidRPr="00446087">
              <w:rPr>
                <w:rFonts w:ascii="PT Astra Serif" w:hAnsi="PT Astra Serif"/>
                <w:sz w:val="26"/>
                <w:szCs w:val="26"/>
              </w:rPr>
              <w:t>Исполняющий</w:t>
            </w:r>
            <w:proofErr w:type="gramEnd"/>
            <w:r w:rsidRPr="00446087">
              <w:rPr>
                <w:rFonts w:ascii="PT Astra Serif" w:hAnsi="PT Astra Serif"/>
                <w:sz w:val="26"/>
                <w:szCs w:val="26"/>
              </w:rPr>
              <w:t xml:space="preserve"> обязанности </w:t>
            </w:r>
          </w:p>
          <w:p w:rsidR="00D91FE3" w:rsidRPr="00446087" w:rsidRDefault="00446087">
            <w:pPr>
              <w:pStyle w:val="10"/>
              <w:suppressLineNumbers/>
              <w:spacing w:after="57" w:line="240" w:lineRule="auto"/>
              <w:jc w:val="right"/>
              <w:rPr>
                <w:rFonts w:ascii="PT Astra Serif" w:hAnsi="PT Astra Serif"/>
              </w:rPr>
            </w:pPr>
            <w:r w:rsidRPr="00446087">
              <w:rPr>
                <w:rFonts w:ascii="PT Astra Serif" w:hAnsi="PT Astra Serif"/>
                <w:sz w:val="26"/>
                <w:szCs w:val="26"/>
              </w:rPr>
              <w:t>г</w:t>
            </w:r>
            <w:r w:rsidR="00F12074" w:rsidRPr="00446087">
              <w:rPr>
                <w:rFonts w:ascii="PT Astra Serif" w:hAnsi="PT Astra Serif"/>
                <w:sz w:val="26"/>
                <w:szCs w:val="26"/>
              </w:rPr>
              <w:t>лав</w:t>
            </w:r>
            <w:r w:rsidRPr="00446087">
              <w:rPr>
                <w:rFonts w:ascii="PT Astra Serif" w:hAnsi="PT Astra Serif"/>
                <w:sz w:val="26"/>
                <w:szCs w:val="26"/>
              </w:rPr>
              <w:t>ы</w:t>
            </w:r>
            <w:r w:rsidR="00F12074" w:rsidRPr="00446087">
              <w:rPr>
                <w:rFonts w:ascii="PT Astra Serif" w:hAnsi="PT Astra Serif"/>
                <w:sz w:val="26"/>
                <w:szCs w:val="26"/>
              </w:rPr>
              <w:t xml:space="preserve"> города Югорска</w:t>
            </w:r>
          </w:p>
          <w:p w:rsidR="00D91FE3" w:rsidRPr="00446087" w:rsidRDefault="00F12074">
            <w:pPr>
              <w:pStyle w:val="10"/>
              <w:keepNext/>
              <w:keepLines/>
              <w:suppressLineNumbers/>
              <w:spacing w:after="57" w:line="240" w:lineRule="auto"/>
              <w:jc w:val="right"/>
              <w:rPr>
                <w:rFonts w:ascii="PT Astra Serif" w:hAnsi="PT Astra Serif"/>
              </w:rPr>
            </w:pPr>
            <w:r w:rsidRPr="00446087">
              <w:rPr>
                <w:rFonts w:ascii="PT Astra Serif" w:hAnsi="PT Astra Serif"/>
                <w:sz w:val="26"/>
                <w:szCs w:val="26"/>
              </w:rPr>
              <w:t>__________</w:t>
            </w:r>
            <w:r w:rsidR="00446087" w:rsidRPr="00446087">
              <w:rPr>
                <w:rFonts w:ascii="PT Astra Serif" w:hAnsi="PT Astra Serif"/>
                <w:sz w:val="26"/>
                <w:szCs w:val="26"/>
              </w:rPr>
              <w:t>С</w:t>
            </w:r>
            <w:r w:rsidRPr="00446087">
              <w:rPr>
                <w:rFonts w:ascii="PT Astra Serif" w:hAnsi="PT Astra Serif"/>
                <w:sz w:val="26"/>
                <w:szCs w:val="26"/>
              </w:rPr>
              <w:t>.</w:t>
            </w:r>
            <w:r w:rsidR="00446087" w:rsidRPr="00446087">
              <w:rPr>
                <w:rFonts w:ascii="PT Astra Serif" w:hAnsi="PT Astra Serif"/>
                <w:sz w:val="26"/>
                <w:szCs w:val="26"/>
              </w:rPr>
              <w:t>Д</w:t>
            </w:r>
            <w:r w:rsidRPr="00446087">
              <w:rPr>
                <w:rFonts w:ascii="PT Astra Serif" w:hAnsi="PT Astra Serif"/>
                <w:sz w:val="26"/>
                <w:szCs w:val="26"/>
              </w:rPr>
              <w:t xml:space="preserve">. </w:t>
            </w:r>
            <w:r w:rsidR="00446087" w:rsidRPr="00446087">
              <w:rPr>
                <w:rFonts w:ascii="PT Astra Serif" w:hAnsi="PT Astra Serif"/>
                <w:sz w:val="26"/>
                <w:szCs w:val="26"/>
              </w:rPr>
              <w:t>Голин</w:t>
            </w:r>
          </w:p>
          <w:p w:rsidR="00D91FE3" w:rsidRPr="00446087" w:rsidRDefault="00F12074">
            <w:pPr>
              <w:pStyle w:val="10"/>
              <w:keepNext/>
              <w:keepLines/>
              <w:suppressLineNumbers/>
              <w:spacing w:line="240" w:lineRule="auto"/>
              <w:jc w:val="right"/>
              <w:rPr>
                <w:rFonts w:ascii="PT Astra Serif" w:hAnsi="PT Astra Serif"/>
                <w:sz w:val="26"/>
                <w:szCs w:val="26"/>
              </w:rPr>
            </w:pPr>
            <w:r w:rsidRPr="00446087">
              <w:rPr>
                <w:rFonts w:ascii="PT Astra Serif" w:hAnsi="PT Astra Serif"/>
                <w:sz w:val="26"/>
                <w:szCs w:val="26"/>
              </w:rPr>
              <w:t>«____»  _______________  201</w:t>
            </w:r>
            <w:r w:rsidR="00446087" w:rsidRPr="00446087">
              <w:rPr>
                <w:rFonts w:ascii="PT Astra Serif" w:hAnsi="PT Astra Serif"/>
                <w:sz w:val="26"/>
                <w:szCs w:val="26"/>
              </w:rPr>
              <w:t>9</w:t>
            </w:r>
            <w:r w:rsidRPr="00446087">
              <w:rPr>
                <w:rFonts w:ascii="PT Astra Serif" w:hAnsi="PT Astra Serif"/>
                <w:sz w:val="26"/>
                <w:szCs w:val="26"/>
              </w:rPr>
              <w:t xml:space="preserve"> г.</w:t>
            </w:r>
          </w:p>
          <w:p w:rsidR="00D91FE3" w:rsidRPr="00446087" w:rsidRDefault="00D91FE3">
            <w:pPr>
              <w:pStyle w:val="10"/>
              <w:keepNext/>
              <w:keepLines/>
              <w:suppressLineNumbers/>
              <w:jc w:val="right"/>
              <w:rPr>
                <w:rFonts w:ascii="PT Astra Serif" w:hAnsi="PT Astra Serif"/>
                <w:sz w:val="26"/>
                <w:szCs w:val="26"/>
              </w:rPr>
            </w:pPr>
          </w:p>
        </w:tc>
      </w:tr>
    </w:tbl>
    <w:p w:rsidR="00D91FE3" w:rsidRPr="00446087" w:rsidRDefault="00D91FE3">
      <w:pPr>
        <w:pStyle w:val="10"/>
        <w:keepNext/>
        <w:keepLines/>
        <w:suppressLineNumbers/>
        <w:jc w:val="center"/>
        <w:rPr>
          <w:rFonts w:ascii="PT Astra Serif" w:hAnsi="PT Astra Serif"/>
        </w:rPr>
      </w:pPr>
    </w:p>
    <w:p w:rsidR="00D91FE3" w:rsidRPr="00446087" w:rsidRDefault="00D91FE3">
      <w:pPr>
        <w:pStyle w:val="10"/>
        <w:keepNext/>
        <w:keepLines/>
        <w:suppressLineNumbers/>
        <w:jc w:val="center"/>
        <w:rPr>
          <w:rFonts w:ascii="PT Astra Serif" w:hAnsi="PT Astra Serif"/>
        </w:rPr>
      </w:pPr>
    </w:p>
    <w:p w:rsidR="00D91FE3" w:rsidRPr="00446087" w:rsidRDefault="00D91FE3">
      <w:pPr>
        <w:pStyle w:val="10"/>
        <w:keepNext/>
        <w:keepLines/>
        <w:suppressLineNumbers/>
        <w:jc w:val="center"/>
        <w:rPr>
          <w:rFonts w:ascii="PT Astra Serif" w:hAnsi="PT Astra Serif"/>
        </w:rPr>
      </w:pPr>
    </w:p>
    <w:p w:rsidR="00D91FE3" w:rsidRPr="00446087" w:rsidRDefault="00D91FE3">
      <w:pPr>
        <w:pStyle w:val="10"/>
        <w:keepNext/>
        <w:keepLines/>
        <w:suppressLineNumbers/>
        <w:jc w:val="center"/>
        <w:rPr>
          <w:rFonts w:ascii="PT Astra Serif" w:hAnsi="PT Astra Serif"/>
        </w:rPr>
      </w:pPr>
    </w:p>
    <w:p w:rsidR="00D91FE3" w:rsidRPr="00446087" w:rsidRDefault="00D91FE3">
      <w:pPr>
        <w:pStyle w:val="10"/>
        <w:keepNext/>
        <w:keepLines/>
        <w:suppressLineNumbers/>
        <w:jc w:val="center"/>
        <w:rPr>
          <w:rFonts w:ascii="PT Astra Serif" w:hAnsi="PT Astra Serif"/>
        </w:rPr>
      </w:pPr>
    </w:p>
    <w:p w:rsidR="00D91FE3" w:rsidRPr="00446087" w:rsidRDefault="00D91FE3">
      <w:pPr>
        <w:pStyle w:val="10"/>
        <w:keepNext/>
        <w:keepLines/>
        <w:suppressLineNumbers/>
        <w:jc w:val="center"/>
        <w:rPr>
          <w:rFonts w:ascii="PT Astra Serif" w:hAnsi="PT Astra Serif"/>
        </w:rPr>
      </w:pPr>
    </w:p>
    <w:p w:rsidR="00D91FE3" w:rsidRPr="00446087" w:rsidRDefault="00D91FE3">
      <w:pPr>
        <w:pStyle w:val="10"/>
        <w:keepNext/>
        <w:keepLines/>
        <w:suppressLineNumbers/>
        <w:jc w:val="center"/>
        <w:rPr>
          <w:rFonts w:ascii="PT Astra Serif" w:hAnsi="PT Astra Serif"/>
        </w:rPr>
      </w:pPr>
    </w:p>
    <w:p w:rsidR="00D91FE3" w:rsidRPr="00446087" w:rsidRDefault="00D91FE3">
      <w:pPr>
        <w:pStyle w:val="10"/>
        <w:keepNext/>
        <w:keepLines/>
        <w:suppressLineNumbers/>
        <w:jc w:val="center"/>
        <w:rPr>
          <w:rFonts w:ascii="PT Astra Serif" w:hAnsi="PT Astra Serif"/>
        </w:rPr>
      </w:pPr>
    </w:p>
    <w:p w:rsidR="00D91FE3" w:rsidRPr="00446087" w:rsidRDefault="00F12074">
      <w:pPr>
        <w:pStyle w:val="10"/>
        <w:keepNext/>
        <w:keepLines/>
        <w:suppressLineNumbers/>
        <w:spacing w:after="0"/>
        <w:jc w:val="center"/>
        <w:rPr>
          <w:rFonts w:ascii="PT Astra Serif" w:hAnsi="PT Astra Serif"/>
          <w:b/>
          <w:bCs/>
        </w:rPr>
      </w:pPr>
      <w:r w:rsidRPr="00446087">
        <w:rPr>
          <w:rFonts w:ascii="PT Astra Serif" w:hAnsi="PT Astra Serif"/>
          <w:b/>
          <w:bCs/>
        </w:rPr>
        <w:t xml:space="preserve">ДОКУМЕНТАЦИЯ ОБ АУКЦИОНЕ В ЭЛЕКТРОННОЙ ФОРМЕ </w:t>
      </w:r>
    </w:p>
    <w:p w:rsidR="0044717D" w:rsidRPr="00446087" w:rsidRDefault="00F12074" w:rsidP="0044717D">
      <w:pPr>
        <w:pStyle w:val="10"/>
        <w:keepNext/>
        <w:keepLines/>
        <w:suppressLineNumbers/>
        <w:spacing w:after="0"/>
        <w:jc w:val="center"/>
        <w:rPr>
          <w:rFonts w:ascii="PT Astra Serif" w:hAnsi="PT Astra Serif"/>
          <w:b/>
          <w:bCs/>
        </w:rPr>
      </w:pPr>
      <w:r w:rsidRPr="00446087">
        <w:rPr>
          <w:rFonts w:ascii="PT Astra Serif" w:hAnsi="PT Astra Serif"/>
          <w:b/>
          <w:bCs/>
        </w:rPr>
        <w:t xml:space="preserve"> </w:t>
      </w:r>
      <w:r w:rsidR="0044717D" w:rsidRPr="00446087">
        <w:rPr>
          <w:rFonts w:ascii="PT Astra Serif" w:hAnsi="PT Astra Serif"/>
          <w:b/>
          <w:bCs/>
        </w:rPr>
        <w:t xml:space="preserve">на право заключения муниципального контракта </w:t>
      </w:r>
    </w:p>
    <w:p w:rsidR="00E22BB2" w:rsidRPr="00446087" w:rsidRDefault="0044717D" w:rsidP="00E22BB2">
      <w:pPr>
        <w:pStyle w:val="10"/>
        <w:keepNext/>
        <w:keepLines/>
        <w:suppressLineNumbers/>
        <w:spacing w:after="0"/>
        <w:jc w:val="center"/>
        <w:rPr>
          <w:rFonts w:ascii="PT Astra Serif" w:hAnsi="PT Astra Serif"/>
          <w:b/>
          <w:bCs/>
        </w:rPr>
      </w:pPr>
      <w:r w:rsidRPr="00446087">
        <w:rPr>
          <w:rFonts w:ascii="PT Astra Serif" w:hAnsi="PT Astra Serif"/>
          <w:b/>
          <w:bCs/>
        </w:rPr>
        <w:t xml:space="preserve">на оказание </w:t>
      </w:r>
      <w:r w:rsidR="00E22BB2" w:rsidRPr="00446087">
        <w:rPr>
          <w:rFonts w:ascii="PT Astra Serif" w:hAnsi="PT Astra Serif"/>
          <w:b/>
          <w:bCs/>
        </w:rPr>
        <w:t xml:space="preserve">образовательных услуг </w:t>
      </w:r>
    </w:p>
    <w:p w:rsidR="00D91FE3" w:rsidRPr="00446087" w:rsidRDefault="00E22BB2" w:rsidP="00E22BB2">
      <w:pPr>
        <w:pStyle w:val="10"/>
        <w:keepNext/>
        <w:keepLines/>
        <w:suppressLineNumbers/>
        <w:spacing w:after="0"/>
        <w:jc w:val="center"/>
        <w:rPr>
          <w:rFonts w:ascii="PT Astra Serif" w:hAnsi="PT Astra Serif"/>
          <w:b/>
          <w:bCs/>
        </w:rPr>
      </w:pPr>
      <w:r w:rsidRPr="00446087">
        <w:rPr>
          <w:rFonts w:ascii="PT Astra Serif" w:hAnsi="PT Astra Serif"/>
          <w:b/>
          <w:bCs/>
        </w:rPr>
        <w:t>по дополнительной профессиональной программе повышения квалификации</w:t>
      </w:r>
    </w:p>
    <w:p w:rsidR="00D91FE3" w:rsidRPr="00446087" w:rsidRDefault="00D91FE3">
      <w:pPr>
        <w:pStyle w:val="10"/>
        <w:keepNext/>
        <w:keepLines/>
        <w:suppressLineNumbers/>
        <w:rPr>
          <w:rFonts w:ascii="PT Astra Serif" w:hAnsi="PT Astra Serif"/>
          <w:b/>
          <w:bCs/>
        </w:rPr>
      </w:pPr>
    </w:p>
    <w:p w:rsidR="00D91FE3" w:rsidRPr="00446087" w:rsidRDefault="00D91FE3">
      <w:pPr>
        <w:pStyle w:val="10"/>
        <w:keepNext/>
        <w:keepLines/>
        <w:suppressLineNumbers/>
        <w:rPr>
          <w:rFonts w:ascii="PT Astra Serif" w:hAnsi="PT Astra Serif"/>
          <w:b/>
          <w:bCs/>
        </w:rPr>
      </w:pPr>
    </w:p>
    <w:p w:rsidR="00D91FE3" w:rsidRPr="00446087" w:rsidRDefault="00D91FE3">
      <w:pPr>
        <w:pStyle w:val="10"/>
        <w:keepNext/>
        <w:keepLines/>
        <w:suppressLineNumbers/>
        <w:rPr>
          <w:rFonts w:ascii="PT Astra Serif" w:hAnsi="PT Astra Serif"/>
          <w:b/>
          <w:bCs/>
        </w:rPr>
      </w:pPr>
    </w:p>
    <w:p w:rsidR="00D91FE3" w:rsidRPr="00446087" w:rsidRDefault="00D91FE3">
      <w:pPr>
        <w:pStyle w:val="10"/>
        <w:keepNext/>
        <w:keepLines/>
        <w:suppressLineNumbers/>
        <w:rPr>
          <w:rFonts w:ascii="PT Astra Serif" w:hAnsi="PT Astra Serif"/>
          <w:b/>
          <w:bCs/>
        </w:rPr>
      </w:pPr>
    </w:p>
    <w:p w:rsidR="00D91FE3" w:rsidRPr="00446087" w:rsidRDefault="00D91FE3">
      <w:pPr>
        <w:pStyle w:val="10"/>
        <w:keepNext/>
        <w:keepLines/>
        <w:suppressLineNumbers/>
        <w:rPr>
          <w:rFonts w:ascii="PT Astra Serif" w:hAnsi="PT Astra Serif"/>
          <w:b/>
          <w:bCs/>
        </w:rPr>
      </w:pPr>
    </w:p>
    <w:p w:rsidR="00F12074" w:rsidRPr="00446087" w:rsidRDefault="00F12074">
      <w:pPr>
        <w:pStyle w:val="10"/>
        <w:keepNext/>
        <w:keepLines/>
        <w:suppressLineNumbers/>
        <w:rPr>
          <w:rFonts w:ascii="PT Astra Serif" w:hAnsi="PT Astra Serif"/>
          <w:b/>
          <w:bCs/>
        </w:rPr>
      </w:pPr>
    </w:p>
    <w:p w:rsidR="00D91FE3" w:rsidRPr="00446087" w:rsidRDefault="00D91FE3">
      <w:pPr>
        <w:pStyle w:val="10"/>
        <w:keepNext/>
        <w:keepLines/>
        <w:suppressLineNumbers/>
        <w:jc w:val="center"/>
        <w:rPr>
          <w:rFonts w:ascii="PT Astra Serif" w:hAnsi="PT Astra Serif"/>
          <w:b/>
          <w:bCs/>
        </w:rPr>
      </w:pPr>
    </w:p>
    <w:p w:rsidR="00D91FE3" w:rsidRPr="00446087" w:rsidRDefault="00D91FE3">
      <w:pPr>
        <w:pStyle w:val="10"/>
        <w:keepNext/>
        <w:keepLines/>
        <w:suppressLineNumbers/>
        <w:jc w:val="center"/>
        <w:rPr>
          <w:rFonts w:ascii="PT Astra Serif" w:hAnsi="PT Astra Serif"/>
          <w:b/>
          <w:bCs/>
        </w:rPr>
      </w:pPr>
    </w:p>
    <w:p w:rsidR="001714DF" w:rsidRPr="00446087" w:rsidRDefault="001714DF">
      <w:pPr>
        <w:pStyle w:val="10"/>
        <w:keepNext/>
        <w:keepLines/>
        <w:suppressLineNumbers/>
        <w:jc w:val="center"/>
        <w:rPr>
          <w:rFonts w:ascii="PT Astra Serif" w:hAnsi="PT Astra Serif"/>
          <w:b/>
          <w:bCs/>
        </w:rPr>
      </w:pPr>
    </w:p>
    <w:p w:rsidR="001714DF" w:rsidRPr="00446087" w:rsidRDefault="001714DF">
      <w:pPr>
        <w:pStyle w:val="10"/>
        <w:keepNext/>
        <w:keepLines/>
        <w:suppressLineNumbers/>
        <w:jc w:val="center"/>
        <w:rPr>
          <w:rFonts w:ascii="PT Astra Serif" w:hAnsi="PT Astra Serif"/>
          <w:b/>
          <w:bCs/>
        </w:rPr>
      </w:pPr>
    </w:p>
    <w:p w:rsidR="001714DF" w:rsidRPr="00446087" w:rsidRDefault="001714DF">
      <w:pPr>
        <w:pStyle w:val="10"/>
        <w:keepNext/>
        <w:keepLines/>
        <w:suppressLineNumbers/>
        <w:jc w:val="center"/>
        <w:rPr>
          <w:rFonts w:ascii="PT Astra Serif" w:hAnsi="PT Astra Serif"/>
          <w:b/>
          <w:bCs/>
        </w:rPr>
      </w:pPr>
    </w:p>
    <w:p w:rsidR="00D91FE3" w:rsidRPr="00446087" w:rsidRDefault="00F12074" w:rsidP="00446087">
      <w:pPr>
        <w:pStyle w:val="10"/>
        <w:keepNext/>
        <w:keepLines/>
        <w:suppressLineNumbers/>
        <w:jc w:val="center"/>
        <w:rPr>
          <w:rFonts w:ascii="PT Astra Serif" w:hAnsi="PT Astra Serif"/>
          <w:b/>
          <w:bCs/>
          <w:szCs w:val="24"/>
        </w:rPr>
      </w:pPr>
      <w:r w:rsidRPr="00446087">
        <w:rPr>
          <w:rFonts w:ascii="PT Astra Serif" w:hAnsi="PT Astra Serif"/>
          <w:b/>
          <w:bCs/>
        </w:rPr>
        <w:t>201</w:t>
      </w:r>
      <w:r w:rsidR="00446087">
        <w:rPr>
          <w:rFonts w:ascii="PT Astra Serif" w:hAnsi="PT Astra Serif"/>
          <w:b/>
          <w:bCs/>
        </w:rPr>
        <w:t>9</w:t>
      </w:r>
      <w:r w:rsidRPr="00446087">
        <w:rPr>
          <w:rFonts w:ascii="PT Astra Serif" w:hAnsi="PT Astra Serif"/>
          <w:b/>
          <w:bCs/>
        </w:rPr>
        <w:t xml:space="preserve"> г.</w:t>
      </w:r>
      <w:r w:rsidRPr="00446087">
        <w:rPr>
          <w:rFonts w:ascii="PT Astra Serif" w:hAnsi="PT Astra Serif"/>
        </w:rPr>
        <w:br w:type="page"/>
      </w:r>
    </w:p>
    <w:p w:rsidR="00D91FE3" w:rsidRPr="00446087"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446087">
        <w:rPr>
          <w:rFonts w:ascii="PT Astra Serif" w:hAnsi="PT Astra Serif" w:cs="Times New Roman"/>
          <w:b/>
          <w:bCs/>
          <w:szCs w:val="24"/>
        </w:rPr>
        <w:lastRenderedPageBreak/>
        <w:t>СВЕДЕНИЯ О ПРОВОДИМОМ АУКЦИОНЕ В ЭЛЕКТРОННОЙ ФОРМЕ</w:t>
      </w:r>
    </w:p>
    <w:p w:rsidR="00D91FE3" w:rsidRPr="00446087"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446087">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46087">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446087"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446087" w:rsidRDefault="00F12074">
            <w:pPr>
              <w:pStyle w:val="10"/>
              <w:keepNext/>
              <w:keepLines/>
              <w:suppressLineNumbers/>
              <w:spacing w:after="57" w:line="240" w:lineRule="auto"/>
              <w:jc w:val="center"/>
              <w:rPr>
                <w:rFonts w:ascii="PT Astra Serif" w:hAnsi="PT Astra Serif"/>
                <w:b/>
                <w:bCs/>
                <w:sz w:val="22"/>
              </w:rPr>
            </w:pPr>
            <w:r w:rsidRPr="00446087">
              <w:rPr>
                <w:rFonts w:ascii="PT Astra Serif" w:hAnsi="PT Astra Serif"/>
                <w:b/>
                <w:bCs/>
                <w:sz w:val="22"/>
              </w:rPr>
              <w:t>№</w:t>
            </w:r>
          </w:p>
          <w:p w:rsidR="00D91FE3" w:rsidRPr="00446087" w:rsidRDefault="00F12074">
            <w:pPr>
              <w:pStyle w:val="10"/>
              <w:keepNext/>
              <w:keepLines/>
              <w:suppressLineNumbers/>
              <w:spacing w:after="57" w:line="240" w:lineRule="auto"/>
              <w:jc w:val="center"/>
              <w:rPr>
                <w:rFonts w:ascii="PT Astra Serif" w:hAnsi="PT Astra Serif"/>
                <w:b/>
                <w:bCs/>
                <w:sz w:val="22"/>
              </w:rPr>
            </w:pPr>
            <w:r w:rsidRPr="00446087">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446087" w:rsidRDefault="00F12074" w:rsidP="005E2FA8">
            <w:pPr>
              <w:pStyle w:val="10"/>
              <w:keepNext/>
              <w:keepLines/>
              <w:suppressLineNumbers/>
              <w:spacing w:after="0" w:line="240" w:lineRule="auto"/>
              <w:jc w:val="center"/>
              <w:rPr>
                <w:rFonts w:ascii="PT Astra Serif" w:hAnsi="PT Astra Serif"/>
                <w:b/>
                <w:bCs/>
                <w:sz w:val="22"/>
                <w:szCs w:val="22"/>
              </w:rPr>
            </w:pPr>
            <w:r w:rsidRPr="00446087">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446087" w:rsidRDefault="00F12074" w:rsidP="005E2FA8">
            <w:pPr>
              <w:pStyle w:val="10"/>
              <w:keepNext/>
              <w:keepLines/>
              <w:suppressLineNumbers/>
              <w:spacing w:after="0" w:line="240" w:lineRule="auto"/>
              <w:jc w:val="center"/>
              <w:rPr>
                <w:rFonts w:ascii="PT Astra Serif" w:hAnsi="PT Astra Serif"/>
                <w:b/>
                <w:bCs/>
                <w:sz w:val="22"/>
                <w:szCs w:val="22"/>
              </w:rPr>
            </w:pPr>
            <w:r w:rsidRPr="00446087">
              <w:rPr>
                <w:rFonts w:ascii="PT Astra Serif" w:hAnsi="PT Astra Serif"/>
                <w:b/>
                <w:bCs/>
                <w:sz w:val="22"/>
                <w:szCs w:val="22"/>
              </w:rPr>
              <w:t>Информация</w:t>
            </w:r>
          </w:p>
        </w:tc>
      </w:tr>
      <w:tr w:rsidR="00D91FE3" w:rsidRPr="00446087">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446087" w:rsidP="00E22BB2">
            <w:pPr>
              <w:pStyle w:val="10"/>
              <w:keepNext/>
              <w:keepLines/>
              <w:suppressLineNumbers/>
              <w:spacing w:after="0" w:line="240" w:lineRule="auto"/>
              <w:rPr>
                <w:rFonts w:ascii="PT Astra Serif" w:hAnsi="PT Astra Serif"/>
                <w:sz w:val="28"/>
                <w:szCs w:val="22"/>
              </w:rPr>
            </w:pPr>
            <w:r w:rsidRPr="00446087">
              <w:rPr>
                <w:rFonts w:ascii="PT Astra Serif" w:hAnsi="PT Astra Serif"/>
                <w:sz w:val="28"/>
                <w:szCs w:val="22"/>
              </w:rPr>
              <w:t>193862200236886220100100770018542244</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Наименование: </w:t>
            </w:r>
            <w:r w:rsidRPr="00446087">
              <w:rPr>
                <w:rFonts w:ascii="PT Astra Serif" w:hAnsi="PT Astra Serif"/>
                <w:sz w:val="22"/>
                <w:szCs w:val="22"/>
                <w:u w:val="single"/>
              </w:rPr>
              <w:t xml:space="preserve">Администрация </w:t>
            </w:r>
            <w:proofErr w:type="spellStart"/>
            <w:r w:rsidRPr="00446087">
              <w:rPr>
                <w:rFonts w:ascii="PT Astra Serif" w:hAnsi="PT Astra Serif"/>
                <w:sz w:val="22"/>
                <w:szCs w:val="22"/>
                <w:u w:val="single"/>
              </w:rPr>
              <w:t>г</w:t>
            </w:r>
            <w:proofErr w:type="gramStart"/>
            <w:r w:rsidRPr="00446087">
              <w:rPr>
                <w:rFonts w:ascii="PT Astra Serif" w:hAnsi="PT Astra Serif"/>
                <w:sz w:val="22"/>
                <w:szCs w:val="22"/>
                <w:u w:val="single"/>
              </w:rPr>
              <w:t>.Ю</w:t>
            </w:r>
            <w:proofErr w:type="gramEnd"/>
            <w:r w:rsidRPr="00446087">
              <w:rPr>
                <w:rFonts w:ascii="PT Astra Serif" w:hAnsi="PT Astra Serif"/>
                <w:sz w:val="22"/>
                <w:szCs w:val="22"/>
                <w:u w:val="single"/>
              </w:rPr>
              <w:t>горска</w:t>
            </w:r>
            <w:proofErr w:type="spellEnd"/>
            <w:r w:rsidRPr="00446087">
              <w:rPr>
                <w:rFonts w:ascii="PT Astra Serif" w:hAnsi="PT Astra Serif"/>
                <w:sz w:val="22"/>
                <w:szCs w:val="22"/>
                <w:u w:val="single"/>
              </w:rPr>
              <w:t>.</w:t>
            </w:r>
          </w:p>
          <w:p w:rsidR="00D91FE3" w:rsidRPr="00446087"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446087">
              <w:rPr>
                <w:rFonts w:ascii="PT Astra Serif" w:hAnsi="PT Astra Serif"/>
                <w:sz w:val="22"/>
                <w:szCs w:val="22"/>
              </w:rPr>
              <w:t xml:space="preserve">Место нахождения: </w:t>
            </w:r>
            <w:r w:rsidRPr="00446087">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Почтовый адрес Заказчика</w:t>
            </w:r>
            <w:r w:rsidRPr="00446087">
              <w:rPr>
                <w:rFonts w:ascii="PT Astra Serif" w:hAnsi="PT Astra Serif"/>
                <w:sz w:val="22"/>
                <w:szCs w:val="22"/>
                <w:u w:val="single"/>
              </w:rPr>
              <w:t>: 628260, Ханты-Мансийский автономный округ – Югра, г. Югорск, ул.40 лет Победы, д.11</w:t>
            </w:r>
          </w:p>
          <w:p w:rsidR="00D91FE3" w:rsidRPr="00446087" w:rsidRDefault="00F12074" w:rsidP="005E2FA8">
            <w:pPr>
              <w:pStyle w:val="10"/>
              <w:keepNext/>
              <w:keepLines/>
              <w:suppressLineNumbers/>
              <w:spacing w:after="0" w:line="240" w:lineRule="auto"/>
              <w:rPr>
                <w:rFonts w:ascii="PT Astra Serif" w:hAnsi="PT Astra Serif"/>
                <w:sz w:val="22"/>
                <w:szCs w:val="22"/>
                <w:u w:val="single"/>
              </w:rPr>
            </w:pPr>
            <w:r w:rsidRPr="00446087">
              <w:rPr>
                <w:rFonts w:ascii="PT Astra Serif" w:hAnsi="PT Astra Serif"/>
                <w:sz w:val="22"/>
                <w:szCs w:val="22"/>
              </w:rPr>
              <w:t>Телефон</w:t>
            </w:r>
            <w:r w:rsidRPr="00446087">
              <w:rPr>
                <w:rFonts w:ascii="PT Astra Serif" w:hAnsi="PT Astra Serif"/>
                <w:sz w:val="22"/>
                <w:szCs w:val="22"/>
                <w:u w:val="single"/>
              </w:rPr>
              <w:t>: 8 (34675) 5-00-61</w:t>
            </w:r>
          </w:p>
          <w:p w:rsidR="00D91FE3" w:rsidRPr="00446087" w:rsidRDefault="00F12074" w:rsidP="005E2FA8">
            <w:pPr>
              <w:pStyle w:val="10"/>
              <w:keepNext/>
              <w:keepLines/>
              <w:suppressLineNumbers/>
              <w:spacing w:after="0" w:line="240" w:lineRule="auto"/>
              <w:rPr>
                <w:rFonts w:ascii="PT Astra Serif" w:hAnsi="PT Astra Serif"/>
              </w:rPr>
            </w:pPr>
            <w:r w:rsidRPr="00446087">
              <w:rPr>
                <w:rFonts w:ascii="PT Astra Serif" w:hAnsi="PT Astra Serif"/>
                <w:sz w:val="22"/>
                <w:szCs w:val="22"/>
              </w:rPr>
              <w:t xml:space="preserve">Адрес электронной почты: </w:t>
            </w:r>
            <w:hyperlink r:id="rId9">
              <w:r w:rsidRPr="00446087">
                <w:rPr>
                  <w:rStyle w:val="-"/>
                  <w:rFonts w:ascii="PT Astra Serif" w:hAnsi="PT Astra Serif"/>
                  <w:sz w:val="22"/>
                  <w:szCs w:val="22"/>
                  <w:lang w:val="en-US"/>
                </w:rPr>
                <w:t>inform</w:t>
              </w:r>
              <w:r w:rsidRPr="00446087">
                <w:rPr>
                  <w:rStyle w:val="-"/>
                  <w:rFonts w:ascii="PT Astra Serif" w:hAnsi="PT Astra Serif"/>
                  <w:sz w:val="22"/>
                  <w:szCs w:val="22"/>
                </w:rPr>
                <w:t>@</w:t>
              </w:r>
              <w:proofErr w:type="spellStart"/>
              <w:r w:rsidRPr="00446087">
                <w:rPr>
                  <w:rStyle w:val="-"/>
                  <w:rFonts w:ascii="PT Astra Serif" w:hAnsi="PT Astra Serif"/>
                  <w:sz w:val="22"/>
                  <w:szCs w:val="22"/>
                  <w:lang w:val="en-US"/>
                </w:rPr>
                <w:t>ugorsk</w:t>
              </w:r>
              <w:proofErr w:type="spellEnd"/>
              <w:r w:rsidRPr="00446087">
                <w:rPr>
                  <w:rStyle w:val="-"/>
                  <w:rFonts w:ascii="PT Astra Serif" w:hAnsi="PT Astra Serif"/>
                  <w:sz w:val="22"/>
                  <w:szCs w:val="22"/>
                </w:rPr>
                <w:t>.</w:t>
              </w:r>
              <w:proofErr w:type="spellStart"/>
              <w:r w:rsidRPr="00446087">
                <w:rPr>
                  <w:rStyle w:val="-"/>
                  <w:rFonts w:ascii="PT Astra Serif" w:hAnsi="PT Astra Serif"/>
                  <w:sz w:val="22"/>
                  <w:szCs w:val="22"/>
                  <w:lang w:val="en-US"/>
                </w:rPr>
                <w:t>ru</w:t>
              </w:r>
              <w:proofErr w:type="spellEnd"/>
            </w:hyperlink>
          </w:p>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Ответственное должностное лицо: </w:t>
            </w:r>
            <w:r w:rsidRPr="00446087">
              <w:rPr>
                <w:rFonts w:ascii="PT Astra Serif" w:hAnsi="PT Astra Serif"/>
                <w:sz w:val="22"/>
                <w:szCs w:val="22"/>
                <w:u w:val="single"/>
              </w:rPr>
              <w:t xml:space="preserve">заместитель начальника отдела информационных технологий </w:t>
            </w:r>
            <w:proofErr w:type="spellStart"/>
            <w:r w:rsidRPr="00446087">
              <w:rPr>
                <w:rFonts w:ascii="PT Astra Serif" w:hAnsi="PT Astra Serif"/>
                <w:sz w:val="22"/>
                <w:szCs w:val="22"/>
                <w:u w:val="single"/>
              </w:rPr>
              <w:t>Дергилев</w:t>
            </w:r>
            <w:proofErr w:type="spellEnd"/>
            <w:r w:rsidRPr="00446087">
              <w:rPr>
                <w:rFonts w:ascii="PT Astra Serif" w:hAnsi="PT Astra Serif"/>
                <w:sz w:val="22"/>
                <w:szCs w:val="22"/>
                <w:u w:val="single"/>
              </w:rPr>
              <w:t xml:space="preserve"> Олег Владимирович</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Наименование: </w:t>
            </w:r>
            <w:r w:rsidRPr="00446087">
              <w:rPr>
                <w:rFonts w:ascii="PT Astra Serif" w:hAnsi="PT Astra Serif"/>
                <w:sz w:val="22"/>
                <w:szCs w:val="22"/>
                <w:u w:val="single"/>
              </w:rPr>
              <w:t>Администрация города Югорска.</w:t>
            </w:r>
            <w:r w:rsidRPr="00446087">
              <w:rPr>
                <w:rFonts w:ascii="PT Astra Serif" w:hAnsi="PT Astra Serif"/>
                <w:sz w:val="22"/>
                <w:szCs w:val="22"/>
              </w:rPr>
              <w:t xml:space="preserve"> </w:t>
            </w:r>
          </w:p>
          <w:p w:rsidR="00D91FE3" w:rsidRPr="00446087" w:rsidRDefault="00F12074" w:rsidP="005E2FA8">
            <w:pPr>
              <w:pStyle w:val="10"/>
              <w:keepNext/>
              <w:keepLines/>
              <w:suppressLineNumbers/>
              <w:spacing w:after="0" w:line="240" w:lineRule="auto"/>
              <w:rPr>
                <w:rFonts w:ascii="PT Astra Serif" w:hAnsi="PT Astra Serif"/>
                <w:sz w:val="22"/>
                <w:szCs w:val="22"/>
              </w:rPr>
            </w:pPr>
            <w:proofErr w:type="gramStart"/>
            <w:r w:rsidRPr="00446087">
              <w:rPr>
                <w:rFonts w:ascii="PT Astra Serif" w:hAnsi="PT Astra Serif"/>
                <w:sz w:val="22"/>
                <w:szCs w:val="22"/>
              </w:rPr>
              <w:t xml:space="preserve">Место нахождения: </w:t>
            </w:r>
            <w:r w:rsidRPr="00446087">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446087">
              <w:rPr>
                <w:rFonts w:ascii="PT Astra Serif" w:hAnsi="PT Astra Serif"/>
                <w:sz w:val="22"/>
                <w:szCs w:val="22"/>
                <w:u w:val="single"/>
              </w:rPr>
              <w:t>каб</w:t>
            </w:r>
            <w:proofErr w:type="spellEnd"/>
            <w:r w:rsidRPr="00446087">
              <w:rPr>
                <w:rFonts w:ascii="PT Astra Serif" w:hAnsi="PT Astra Serif"/>
                <w:sz w:val="22"/>
                <w:szCs w:val="22"/>
                <w:u w:val="single"/>
              </w:rPr>
              <w:t>. 310.</w:t>
            </w:r>
            <w:r w:rsidRPr="00446087">
              <w:rPr>
                <w:rFonts w:ascii="PT Astra Serif" w:hAnsi="PT Astra Serif"/>
                <w:sz w:val="22"/>
                <w:szCs w:val="22"/>
              </w:rPr>
              <w:t xml:space="preserve"> </w:t>
            </w:r>
            <w:proofErr w:type="gramEnd"/>
          </w:p>
          <w:p w:rsidR="00D91FE3" w:rsidRPr="00446087" w:rsidRDefault="00F12074" w:rsidP="005E2FA8">
            <w:pPr>
              <w:pStyle w:val="10"/>
              <w:keepNext/>
              <w:keepLines/>
              <w:suppressLineNumbers/>
              <w:spacing w:after="0" w:line="240" w:lineRule="auto"/>
              <w:rPr>
                <w:rFonts w:ascii="PT Astra Serif" w:hAnsi="PT Astra Serif"/>
                <w:sz w:val="22"/>
                <w:szCs w:val="22"/>
              </w:rPr>
            </w:pPr>
            <w:proofErr w:type="gramStart"/>
            <w:r w:rsidRPr="00446087">
              <w:rPr>
                <w:rFonts w:ascii="PT Astra Serif" w:hAnsi="PT Astra Serif"/>
                <w:sz w:val="22"/>
                <w:szCs w:val="22"/>
              </w:rPr>
              <w:t xml:space="preserve">Почтовый адрес: </w:t>
            </w:r>
            <w:r w:rsidRPr="00446087">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Телефон: </w:t>
            </w:r>
            <w:r w:rsidRPr="00446087">
              <w:rPr>
                <w:rFonts w:ascii="PT Astra Serif" w:hAnsi="PT Astra Serif"/>
                <w:sz w:val="22"/>
                <w:szCs w:val="22"/>
                <w:u w:val="single"/>
              </w:rPr>
              <w:t>(34675) 50037 факс (34675) 50037.</w:t>
            </w:r>
            <w:r w:rsidRPr="00446087">
              <w:rPr>
                <w:rFonts w:ascii="PT Astra Serif" w:hAnsi="PT Astra Serif"/>
                <w:sz w:val="22"/>
                <w:szCs w:val="22"/>
              </w:rPr>
              <w:t xml:space="preserve"> </w:t>
            </w:r>
          </w:p>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Адрес электронной почты: </w:t>
            </w:r>
            <w:r w:rsidRPr="00446087">
              <w:rPr>
                <w:rFonts w:ascii="PT Astra Serif" w:hAnsi="PT Astra Serif"/>
                <w:sz w:val="22"/>
                <w:szCs w:val="22"/>
                <w:u w:val="single"/>
              </w:rPr>
              <w:t>omz@ugorsk.ru</w:t>
            </w:r>
            <w:r w:rsidRPr="00446087">
              <w:rPr>
                <w:rFonts w:ascii="PT Astra Serif" w:hAnsi="PT Astra Serif"/>
                <w:sz w:val="22"/>
                <w:szCs w:val="22"/>
              </w:rPr>
              <w:t xml:space="preserve"> </w:t>
            </w:r>
          </w:p>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Ответственное должностное лицо:  </w:t>
            </w:r>
            <w:r w:rsidRPr="00446087">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Не привлекается</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Информация о контрактной службе заказчика, контрактном управляющем, </w:t>
            </w:r>
            <w:proofErr w:type="gramStart"/>
            <w:r w:rsidRPr="00446087">
              <w:rPr>
                <w:rFonts w:ascii="PT Astra Serif" w:hAnsi="PT Astra Serif"/>
                <w:sz w:val="22"/>
                <w:szCs w:val="22"/>
              </w:rPr>
              <w:t>ответственных</w:t>
            </w:r>
            <w:proofErr w:type="gramEnd"/>
            <w:r w:rsidRPr="00446087">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Контрактная служба/Контрактный управляющий: </w:t>
            </w:r>
          </w:p>
          <w:p w:rsidR="00D91FE3" w:rsidRPr="00446087" w:rsidRDefault="00F12074" w:rsidP="005E2FA8">
            <w:pPr>
              <w:pStyle w:val="10"/>
              <w:keepNext/>
              <w:keepLines/>
              <w:suppressLineNumbers/>
              <w:spacing w:after="0" w:line="240" w:lineRule="auto"/>
              <w:rPr>
                <w:rFonts w:ascii="PT Astra Serif" w:hAnsi="PT Astra Serif"/>
                <w:sz w:val="22"/>
                <w:szCs w:val="22"/>
              </w:rPr>
            </w:pPr>
            <w:proofErr w:type="gramStart"/>
            <w:r w:rsidRPr="00446087">
              <w:rPr>
                <w:rFonts w:ascii="PT Astra Serif" w:hAnsi="PT Astra Serif"/>
                <w:sz w:val="22"/>
                <w:szCs w:val="22"/>
              </w:rPr>
              <w:t xml:space="preserve">Место нахождения: </w:t>
            </w:r>
            <w:r w:rsidRPr="00446087">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446087">
              <w:rPr>
                <w:rFonts w:ascii="PT Astra Serif" w:hAnsi="PT Astra Serif"/>
                <w:sz w:val="22"/>
                <w:szCs w:val="22"/>
                <w:u w:val="single"/>
              </w:rPr>
              <w:t>каб</w:t>
            </w:r>
            <w:proofErr w:type="spellEnd"/>
            <w:r w:rsidRPr="00446087">
              <w:rPr>
                <w:rFonts w:ascii="PT Astra Serif" w:hAnsi="PT Astra Serif"/>
                <w:sz w:val="22"/>
                <w:szCs w:val="22"/>
                <w:u w:val="single"/>
              </w:rPr>
              <w:t>. 306</w:t>
            </w:r>
            <w:r w:rsidRPr="00446087">
              <w:rPr>
                <w:rFonts w:ascii="PT Astra Serif" w:hAnsi="PT Astra Serif"/>
                <w:sz w:val="22"/>
                <w:szCs w:val="22"/>
              </w:rPr>
              <w:t>.</w:t>
            </w:r>
            <w:proofErr w:type="gramEnd"/>
          </w:p>
          <w:p w:rsidR="00D91FE3" w:rsidRPr="00446087" w:rsidRDefault="00F12074" w:rsidP="005E2FA8">
            <w:pPr>
              <w:pStyle w:val="10"/>
              <w:keepNext/>
              <w:keepLines/>
              <w:suppressLineNumbers/>
              <w:spacing w:after="0" w:line="240" w:lineRule="auto"/>
              <w:rPr>
                <w:rFonts w:ascii="PT Astra Serif" w:hAnsi="PT Astra Serif"/>
                <w:sz w:val="22"/>
                <w:szCs w:val="22"/>
                <w:u w:val="single"/>
              </w:rPr>
            </w:pPr>
            <w:r w:rsidRPr="00446087">
              <w:rPr>
                <w:rFonts w:ascii="PT Astra Serif" w:hAnsi="PT Astra Serif"/>
                <w:sz w:val="22"/>
                <w:szCs w:val="22"/>
              </w:rPr>
              <w:t xml:space="preserve">ФИО, телефон: </w:t>
            </w:r>
            <w:r w:rsidRPr="00446087">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446087" w:rsidRDefault="00F12074" w:rsidP="005E2FA8">
            <w:pPr>
              <w:pStyle w:val="10"/>
              <w:keepNext/>
              <w:keepLines/>
              <w:suppressLineNumbers/>
              <w:spacing w:after="0" w:line="240" w:lineRule="auto"/>
              <w:rPr>
                <w:rFonts w:ascii="PT Astra Serif" w:hAnsi="PT Astra Serif"/>
                <w:sz w:val="22"/>
                <w:szCs w:val="22"/>
                <w:u w:val="single"/>
              </w:rPr>
            </w:pPr>
            <w:r w:rsidRPr="00446087">
              <w:rPr>
                <w:rFonts w:ascii="PT Astra Serif" w:hAnsi="PT Astra Serif"/>
                <w:sz w:val="22"/>
                <w:szCs w:val="22"/>
              </w:rPr>
              <w:t>Адрес электронной почты:</w:t>
            </w:r>
            <w:r w:rsidRPr="00446087">
              <w:rPr>
                <w:rFonts w:ascii="PT Astra Serif" w:hAnsi="PT Astra Serif"/>
                <w:sz w:val="22"/>
                <w:szCs w:val="22"/>
                <w:u w:val="single"/>
              </w:rPr>
              <w:t xml:space="preserve"> dmsig@ugorsk.ru</w:t>
            </w:r>
          </w:p>
          <w:p w:rsidR="00D91FE3" w:rsidRPr="00446087" w:rsidRDefault="00D91FE3" w:rsidP="005E2FA8">
            <w:pPr>
              <w:pStyle w:val="10"/>
              <w:keepNext/>
              <w:keepLines/>
              <w:suppressLineNumbers/>
              <w:spacing w:after="0" w:line="240" w:lineRule="auto"/>
              <w:rPr>
                <w:rFonts w:ascii="PT Astra Serif" w:hAnsi="PT Astra Serif"/>
                <w:sz w:val="22"/>
                <w:szCs w:val="22"/>
              </w:rPr>
            </w:pPr>
          </w:p>
          <w:p w:rsidR="00D91FE3" w:rsidRPr="00446087" w:rsidRDefault="00F12074" w:rsidP="005E2FA8">
            <w:pPr>
              <w:pStyle w:val="10"/>
              <w:keepNext/>
              <w:keepLines/>
              <w:suppressLineNumbers/>
              <w:spacing w:after="0" w:line="240" w:lineRule="auto"/>
              <w:rPr>
                <w:rFonts w:ascii="PT Astra Serif" w:hAnsi="PT Astra Serif"/>
                <w:sz w:val="22"/>
                <w:szCs w:val="22"/>
              </w:rPr>
            </w:pPr>
            <w:proofErr w:type="gramStart"/>
            <w:r w:rsidRPr="00446087">
              <w:rPr>
                <w:rFonts w:ascii="PT Astra Serif" w:hAnsi="PT Astra Serif"/>
                <w:sz w:val="22"/>
                <w:szCs w:val="22"/>
              </w:rPr>
              <w:t>Ответственный</w:t>
            </w:r>
            <w:proofErr w:type="gramEnd"/>
            <w:r w:rsidRPr="00446087">
              <w:rPr>
                <w:rFonts w:ascii="PT Astra Serif" w:hAnsi="PT Astra Serif"/>
                <w:sz w:val="22"/>
                <w:szCs w:val="22"/>
              </w:rPr>
              <w:t xml:space="preserve"> за заключение контракта: </w:t>
            </w:r>
          </w:p>
          <w:p w:rsidR="00D91FE3" w:rsidRPr="00446087"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446087">
              <w:rPr>
                <w:rFonts w:ascii="PT Astra Serif" w:hAnsi="PT Astra Serif"/>
                <w:sz w:val="22"/>
                <w:szCs w:val="22"/>
              </w:rPr>
              <w:t xml:space="preserve">Место нахождения: </w:t>
            </w:r>
            <w:r w:rsidRPr="00446087">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446087">
              <w:rPr>
                <w:rFonts w:ascii="PT Astra Serif" w:hAnsi="PT Astra Serif"/>
                <w:sz w:val="22"/>
                <w:szCs w:val="22"/>
                <w:u w:val="single"/>
              </w:rPr>
              <w:t>каб</w:t>
            </w:r>
            <w:proofErr w:type="spellEnd"/>
            <w:r w:rsidRPr="00446087">
              <w:rPr>
                <w:rFonts w:ascii="PT Astra Serif" w:hAnsi="PT Astra Serif"/>
                <w:sz w:val="22"/>
                <w:szCs w:val="22"/>
                <w:u w:val="single"/>
              </w:rPr>
              <w:t>. 212.</w:t>
            </w:r>
            <w:proofErr w:type="gramEnd"/>
          </w:p>
          <w:p w:rsidR="00D91FE3" w:rsidRPr="00446087" w:rsidRDefault="00F12074" w:rsidP="005E2FA8">
            <w:pPr>
              <w:pStyle w:val="10"/>
              <w:keepNext/>
              <w:keepLines/>
              <w:suppressLineNumbers/>
              <w:spacing w:after="0" w:line="240" w:lineRule="auto"/>
              <w:rPr>
                <w:rFonts w:ascii="PT Astra Serif" w:hAnsi="PT Astra Serif"/>
                <w:sz w:val="22"/>
                <w:szCs w:val="22"/>
                <w:u w:val="single"/>
              </w:rPr>
            </w:pPr>
            <w:r w:rsidRPr="00446087">
              <w:rPr>
                <w:rFonts w:ascii="PT Astra Serif" w:hAnsi="PT Astra Serif"/>
                <w:sz w:val="22"/>
                <w:szCs w:val="22"/>
              </w:rPr>
              <w:t xml:space="preserve">ФИО, телефон: </w:t>
            </w:r>
            <w:r w:rsidRPr="00446087">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Адрес электронной почты:</w:t>
            </w:r>
            <w:r w:rsidRPr="00446087">
              <w:rPr>
                <w:rFonts w:ascii="PT Astra Serif" w:hAnsi="PT Astra Serif"/>
                <w:sz w:val="22"/>
                <w:szCs w:val="22"/>
                <w:u w:val="single"/>
              </w:rPr>
              <w:t xml:space="preserve"> koroleva_nb@ugorsk.ru</w:t>
            </w:r>
          </w:p>
        </w:tc>
      </w:tr>
      <w:tr w:rsidR="00D91FE3" w:rsidRPr="00446087"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hd w:val="clear" w:color="auto" w:fill="FFFFFF"/>
              <w:spacing w:after="0" w:line="240" w:lineRule="auto"/>
              <w:rPr>
                <w:rFonts w:ascii="PT Astra Serif" w:hAnsi="PT Astra Serif"/>
                <w:sz w:val="22"/>
                <w:szCs w:val="22"/>
                <w:lang w:eastAsia="ar-SA"/>
              </w:rPr>
            </w:pPr>
            <w:r w:rsidRPr="00446087">
              <w:rPr>
                <w:rFonts w:ascii="PT Astra Serif" w:hAnsi="PT Astra Serif"/>
                <w:bCs/>
                <w:sz w:val="22"/>
                <w:szCs w:val="22"/>
              </w:rPr>
              <w:t xml:space="preserve">Наименование: </w:t>
            </w:r>
            <w:r w:rsidRPr="00446087">
              <w:rPr>
                <w:rFonts w:ascii="PT Astra Serif" w:hAnsi="PT Astra Serif"/>
                <w:sz w:val="22"/>
                <w:szCs w:val="22"/>
                <w:lang w:eastAsia="ar-SA"/>
              </w:rPr>
              <w:t>Закрытое акционерное общество «Сбербанк –</w:t>
            </w:r>
          </w:p>
          <w:p w:rsidR="00D91FE3" w:rsidRPr="00446087" w:rsidRDefault="00F12074" w:rsidP="005E2FA8">
            <w:pPr>
              <w:pStyle w:val="10"/>
              <w:shd w:val="clear" w:color="auto" w:fill="FFFFFF"/>
              <w:spacing w:after="0" w:line="240" w:lineRule="auto"/>
              <w:rPr>
                <w:rFonts w:ascii="PT Astra Serif" w:hAnsi="PT Astra Serif"/>
                <w:sz w:val="22"/>
                <w:szCs w:val="22"/>
              </w:rPr>
            </w:pPr>
            <w:r w:rsidRPr="00446087">
              <w:rPr>
                <w:rFonts w:ascii="PT Astra Serif" w:hAnsi="PT Astra Serif"/>
                <w:sz w:val="22"/>
                <w:szCs w:val="22"/>
                <w:lang w:eastAsia="ar-SA"/>
              </w:rPr>
              <w:t>Автоматизированная система торгов»</w:t>
            </w:r>
          </w:p>
        </w:tc>
      </w:tr>
      <w:tr w:rsidR="00D91FE3" w:rsidRPr="00446087"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Адрес электронной площадки в </w:t>
            </w:r>
            <w:proofErr w:type="spellStart"/>
            <w:r w:rsidRPr="00446087">
              <w:rPr>
                <w:rFonts w:ascii="PT Astra Serif" w:hAnsi="PT Astra Serif"/>
                <w:sz w:val="22"/>
                <w:szCs w:val="22"/>
              </w:rPr>
              <w:t>информац</w:t>
            </w:r>
            <w:proofErr w:type="gramStart"/>
            <w:r w:rsidRPr="00446087">
              <w:rPr>
                <w:rFonts w:ascii="PT Astra Serif" w:hAnsi="PT Astra Serif"/>
                <w:sz w:val="22"/>
                <w:szCs w:val="22"/>
              </w:rPr>
              <w:t>и</w:t>
            </w:r>
            <w:proofErr w:type="spellEnd"/>
            <w:r w:rsidR="008F50F1" w:rsidRPr="00446087">
              <w:rPr>
                <w:rFonts w:ascii="PT Astra Serif" w:hAnsi="PT Astra Serif"/>
                <w:sz w:val="22"/>
                <w:szCs w:val="22"/>
              </w:rPr>
              <w:t>-</w:t>
            </w:r>
            <w:proofErr w:type="gramEnd"/>
            <w:r w:rsidR="008F50F1" w:rsidRPr="00446087">
              <w:rPr>
                <w:rFonts w:ascii="PT Astra Serif" w:hAnsi="PT Astra Serif"/>
                <w:sz w:val="22"/>
                <w:szCs w:val="22"/>
              </w:rPr>
              <w:t xml:space="preserve"> </w:t>
            </w:r>
            <w:proofErr w:type="spellStart"/>
            <w:r w:rsidRPr="00446087">
              <w:rPr>
                <w:rFonts w:ascii="PT Astra Serif" w:hAnsi="PT Astra Serif"/>
                <w:sz w:val="22"/>
                <w:szCs w:val="22"/>
              </w:rPr>
              <w:lastRenderedPageBreak/>
              <w:t>онно-телекоммуника</w:t>
            </w:r>
            <w:r w:rsidR="008F50F1" w:rsidRPr="00446087">
              <w:rPr>
                <w:rFonts w:ascii="PT Astra Serif" w:hAnsi="PT Astra Serif"/>
                <w:sz w:val="22"/>
                <w:szCs w:val="22"/>
              </w:rPr>
              <w:t>-</w:t>
            </w:r>
            <w:r w:rsidRPr="00446087">
              <w:rPr>
                <w:rFonts w:ascii="PT Astra Serif" w:hAnsi="PT Astra Serif"/>
                <w:sz w:val="22"/>
                <w:szCs w:val="22"/>
              </w:rPr>
              <w:t>ционной</w:t>
            </w:r>
            <w:proofErr w:type="spellEnd"/>
            <w:r w:rsidRPr="00446087">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lastRenderedPageBreak/>
              <w:t>http://</w:t>
            </w:r>
            <w:proofErr w:type="spellStart"/>
            <w:r w:rsidRPr="00446087">
              <w:rPr>
                <w:rFonts w:ascii="PT Astra Serif" w:hAnsi="PT Astra Serif"/>
                <w:sz w:val="22"/>
                <w:szCs w:val="22"/>
                <w:lang w:val="en-US"/>
              </w:rPr>
              <w:t>sberbank</w:t>
            </w:r>
            <w:proofErr w:type="spellEnd"/>
            <w:r w:rsidRPr="00446087">
              <w:rPr>
                <w:rFonts w:ascii="PT Astra Serif" w:hAnsi="PT Astra Serif"/>
                <w:sz w:val="22"/>
                <w:szCs w:val="22"/>
              </w:rPr>
              <w:t>-</w:t>
            </w:r>
            <w:proofErr w:type="spellStart"/>
            <w:r w:rsidRPr="00446087">
              <w:rPr>
                <w:rFonts w:ascii="PT Astra Serif" w:hAnsi="PT Astra Serif"/>
                <w:sz w:val="22"/>
                <w:szCs w:val="22"/>
                <w:lang w:val="en-US"/>
              </w:rPr>
              <w:t>ast</w:t>
            </w:r>
            <w:proofErr w:type="spellEnd"/>
            <w:r w:rsidRPr="00446087">
              <w:rPr>
                <w:rFonts w:ascii="PT Astra Serif" w:hAnsi="PT Astra Serif"/>
                <w:sz w:val="22"/>
                <w:szCs w:val="22"/>
              </w:rPr>
              <w:t>.</w:t>
            </w:r>
            <w:proofErr w:type="spellStart"/>
            <w:r w:rsidRPr="00446087">
              <w:rPr>
                <w:rFonts w:ascii="PT Astra Serif" w:hAnsi="PT Astra Serif"/>
                <w:sz w:val="22"/>
                <w:szCs w:val="22"/>
              </w:rPr>
              <w:t>ru</w:t>
            </w:r>
            <w:proofErr w:type="spellEnd"/>
            <w:r w:rsidRPr="00446087">
              <w:rPr>
                <w:rFonts w:ascii="PT Astra Serif" w:hAnsi="PT Astra Serif"/>
                <w:sz w:val="22"/>
                <w:szCs w:val="22"/>
              </w:rPr>
              <w:t>/</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ED7561">
            <w:pPr>
              <w:pStyle w:val="10"/>
              <w:keepNext/>
              <w:keepLines/>
              <w:suppressLineNumbers/>
              <w:spacing w:after="0" w:line="240" w:lineRule="auto"/>
              <w:jc w:val="both"/>
              <w:rPr>
                <w:rFonts w:ascii="PT Astra Serif" w:hAnsi="PT Astra Serif"/>
              </w:rPr>
            </w:pPr>
            <w:r w:rsidRPr="00446087">
              <w:rPr>
                <w:rFonts w:ascii="PT Astra Serif" w:hAnsi="PT Astra Serif"/>
                <w:sz w:val="22"/>
                <w:szCs w:val="22"/>
              </w:rPr>
              <w:t>Аукцион</w:t>
            </w:r>
            <w:r w:rsidRPr="00446087">
              <w:rPr>
                <w:rFonts w:ascii="PT Astra Serif" w:hAnsi="PT Astra Serif"/>
                <w:iCs/>
                <w:sz w:val="22"/>
                <w:szCs w:val="22"/>
              </w:rPr>
              <w:t xml:space="preserve"> в электронной форме </w:t>
            </w:r>
            <w:r w:rsidR="0044717D" w:rsidRPr="00446087">
              <w:rPr>
                <w:rFonts w:ascii="PT Astra Serif" w:hAnsi="PT Astra Serif"/>
                <w:iCs/>
                <w:sz w:val="22"/>
                <w:szCs w:val="22"/>
              </w:rPr>
              <w:t xml:space="preserve">на право заключения муниципального контракта на оказание </w:t>
            </w:r>
            <w:r w:rsidR="00E22BB2" w:rsidRPr="00446087">
              <w:rPr>
                <w:rFonts w:ascii="PT Astra Serif" w:hAnsi="PT Astra Serif"/>
                <w:iCs/>
                <w:sz w:val="22"/>
                <w:szCs w:val="22"/>
              </w:rPr>
              <w:t>образовательных услуг по дополнительной профессиональной программе повышения квалификации</w:t>
            </w:r>
          </w:p>
        </w:tc>
      </w:tr>
      <w:tr w:rsidR="00D91FE3" w:rsidRPr="00446087"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Наименование и </w:t>
            </w:r>
            <w:proofErr w:type="spellStart"/>
            <w:r w:rsidRPr="00446087">
              <w:rPr>
                <w:rFonts w:ascii="PT Astra Serif" w:hAnsi="PT Astra Serif"/>
                <w:sz w:val="22"/>
                <w:szCs w:val="22"/>
              </w:rPr>
              <w:t>опис</w:t>
            </w:r>
            <w:proofErr w:type="gramStart"/>
            <w:r w:rsidRPr="00446087">
              <w:rPr>
                <w:rFonts w:ascii="PT Astra Serif" w:hAnsi="PT Astra Serif"/>
                <w:sz w:val="22"/>
                <w:szCs w:val="22"/>
              </w:rPr>
              <w:t>а</w:t>
            </w:r>
            <w:proofErr w:type="spellEnd"/>
            <w:r w:rsidR="008F50F1" w:rsidRPr="00446087">
              <w:rPr>
                <w:rFonts w:ascii="PT Astra Serif" w:hAnsi="PT Astra Serif"/>
                <w:sz w:val="22"/>
                <w:szCs w:val="22"/>
              </w:rPr>
              <w:t>-</w:t>
            </w:r>
            <w:proofErr w:type="gramEnd"/>
            <w:r w:rsidR="008F50F1" w:rsidRPr="00446087">
              <w:rPr>
                <w:rFonts w:ascii="PT Astra Serif" w:hAnsi="PT Astra Serif"/>
                <w:sz w:val="22"/>
                <w:szCs w:val="22"/>
              </w:rPr>
              <w:t xml:space="preserve"> </w:t>
            </w:r>
            <w:proofErr w:type="spellStart"/>
            <w:r w:rsidRPr="00446087">
              <w:rPr>
                <w:rFonts w:ascii="PT Astra Serif" w:hAnsi="PT Astra Serif"/>
                <w:sz w:val="22"/>
                <w:szCs w:val="22"/>
              </w:rPr>
              <w:t>ние</w:t>
            </w:r>
            <w:proofErr w:type="spellEnd"/>
            <w:r w:rsidRPr="00446087">
              <w:rPr>
                <w:rFonts w:ascii="PT Astra Serif" w:hAnsi="PT Astra Serif"/>
                <w:sz w:val="22"/>
                <w:szCs w:val="22"/>
              </w:rPr>
              <w:t xml:space="preserve"> объекта закупки, количество постав</w:t>
            </w:r>
            <w:r w:rsidR="008F50F1" w:rsidRPr="00446087">
              <w:rPr>
                <w:rFonts w:ascii="PT Astra Serif" w:hAnsi="PT Astra Serif"/>
                <w:sz w:val="22"/>
                <w:szCs w:val="22"/>
              </w:rPr>
              <w:t xml:space="preserve">- </w:t>
            </w:r>
            <w:proofErr w:type="spellStart"/>
            <w:r w:rsidRPr="00446087">
              <w:rPr>
                <w:rFonts w:ascii="PT Astra Serif" w:hAnsi="PT Astra Serif"/>
                <w:sz w:val="22"/>
                <w:szCs w:val="22"/>
              </w:rPr>
              <w:t>ляемого</w:t>
            </w:r>
            <w:proofErr w:type="spellEnd"/>
            <w:r w:rsidRPr="00446087">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rPr>
            </w:pPr>
            <w:r w:rsidRPr="00446087">
              <w:rPr>
                <w:rFonts w:ascii="PT Astra Serif" w:hAnsi="PT Astra Serif"/>
                <w:sz w:val="22"/>
                <w:szCs w:val="22"/>
              </w:rPr>
              <w:t xml:space="preserve">Указано в части </w:t>
            </w:r>
            <w:r w:rsidRPr="00446087">
              <w:rPr>
                <w:rFonts w:ascii="PT Astra Serif" w:hAnsi="PT Astra Serif"/>
                <w:sz w:val="22"/>
                <w:szCs w:val="22"/>
              </w:rPr>
              <w:fldChar w:fldCharType="begin"/>
            </w:r>
            <w:r w:rsidRPr="00446087">
              <w:rPr>
                <w:rFonts w:ascii="PT Astra Serif" w:hAnsi="PT Astra Serif"/>
              </w:rPr>
              <w:instrText>REF _Ref248728669 \r \h</w:instrText>
            </w:r>
            <w:r w:rsidR="00446087">
              <w:rPr>
                <w:rFonts w:ascii="PT Astra Serif" w:hAnsi="PT Astra Serif"/>
                <w:sz w:val="22"/>
                <w:szCs w:val="22"/>
              </w:rPr>
              <w:instrText xml:space="preserve"> \* MERGEFORMAT </w:instrText>
            </w:r>
            <w:r w:rsidRPr="00446087">
              <w:rPr>
                <w:rFonts w:ascii="PT Astra Serif" w:hAnsi="PT Astra Serif"/>
                <w:sz w:val="22"/>
                <w:szCs w:val="22"/>
              </w:rPr>
            </w:r>
            <w:r w:rsidRPr="00446087">
              <w:rPr>
                <w:rFonts w:ascii="PT Astra Serif" w:hAnsi="PT Astra Serif"/>
              </w:rPr>
              <w:fldChar w:fldCharType="separate"/>
            </w:r>
            <w:r w:rsidR="004F5FAA">
              <w:rPr>
                <w:rFonts w:ascii="PT Astra Serif" w:hAnsi="PT Astra Serif"/>
              </w:rPr>
              <w:t>II</w:t>
            </w:r>
            <w:r w:rsidRPr="00446087">
              <w:rPr>
                <w:rFonts w:ascii="PT Astra Serif" w:hAnsi="PT Astra Serif"/>
              </w:rPr>
              <w:fldChar w:fldCharType="end"/>
            </w:r>
            <w:r w:rsidRPr="00446087">
              <w:rPr>
                <w:rFonts w:ascii="PT Astra Serif" w:hAnsi="PT Astra Serif"/>
                <w:sz w:val="22"/>
                <w:szCs w:val="22"/>
              </w:rPr>
              <w:t>. «</w:t>
            </w:r>
            <w:r w:rsidRPr="00446087">
              <w:rPr>
                <w:rFonts w:ascii="PT Astra Serif" w:hAnsi="PT Astra Serif"/>
                <w:sz w:val="22"/>
                <w:szCs w:val="22"/>
              </w:rPr>
              <w:fldChar w:fldCharType="begin"/>
            </w:r>
            <w:r w:rsidRPr="00446087">
              <w:rPr>
                <w:rFonts w:ascii="PT Astra Serif" w:hAnsi="PT Astra Serif"/>
              </w:rPr>
              <w:instrText>REF _Ref248728669 \h</w:instrText>
            </w:r>
            <w:r w:rsidR="00446087">
              <w:rPr>
                <w:rFonts w:ascii="PT Astra Serif" w:hAnsi="PT Astra Serif"/>
                <w:sz w:val="22"/>
                <w:szCs w:val="22"/>
              </w:rPr>
              <w:instrText xml:space="preserve"> \* MERGEFORMAT </w:instrText>
            </w:r>
            <w:r w:rsidRPr="00446087">
              <w:rPr>
                <w:rFonts w:ascii="PT Astra Serif" w:hAnsi="PT Astra Serif"/>
                <w:sz w:val="22"/>
                <w:szCs w:val="22"/>
              </w:rPr>
            </w:r>
            <w:r w:rsidRPr="00446087">
              <w:rPr>
                <w:rFonts w:ascii="PT Astra Serif" w:hAnsi="PT Astra Serif"/>
              </w:rPr>
              <w:fldChar w:fldCharType="end"/>
            </w:r>
            <w:r w:rsidRPr="00446087">
              <w:rPr>
                <w:rFonts w:ascii="PT Astra Serif" w:hAnsi="PT Astra Serif"/>
                <w:sz w:val="22"/>
                <w:szCs w:val="22"/>
              </w:rPr>
              <w:t>ТЕХНИЧЕСКОЕ ЗАДАНИЕ» настоящей документации об аукционе</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B534A3" w:rsidP="005E2FA8">
            <w:pPr>
              <w:pStyle w:val="10"/>
              <w:spacing w:after="0" w:line="240" w:lineRule="auto"/>
              <w:rPr>
                <w:rFonts w:ascii="PT Astra Serif" w:hAnsi="PT Astra Serif"/>
                <w:sz w:val="22"/>
                <w:szCs w:val="22"/>
              </w:rPr>
            </w:pPr>
            <w:r w:rsidRPr="00446087">
              <w:rPr>
                <w:rFonts w:ascii="PT Astra Serif" w:hAnsi="PT Astra Serif"/>
                <w:sz w:val="22"/>
                <w:szCs w:val="22"/>
              </w:rPr>
              <w:t>по месту нахождения Исполнителя</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ED7561" w:rsidP="00446087">
            <w:pPr>
              <w:pStyle w:val="10"/>
              <w:spacing w:after="0" w:line="240" w:lineRule="auto"/>
              <w:ind w:left="33"/>
              <w:rPr>
                <w:rFonts w:ascii="PT Astra Serif" w:hAnsi="PT Astra Serif"/>
              </w:rPr>
            </w:pPr>
            <w:r w:rsidRPr="00446087">
              <w:rPr>
                <w:rFonts w:ascii="PT Astra Serif" w:hAnsi="PT Astra Serif"/>
                <w:color w:val="000099"/>
                <w:sz w:val="22"/>
              </w:rPr>
              <w:t xml:space="preserve">с момента подписания муниципального контракта </w:t>
            </w:r>
            <w:r w:rsidR="00446087">
              <w:rPr>
                <w:rFonts w:ascii="PT Astra Serif" w:hAnsi="PT Astra Serif"/>
                <w:color w:val="000099"/>
                <w:sz w:val="22"/>
              </w:rPr>
              <w:t>д</w:t>
            </w:r>
            <w:r w:rsidRPr="00446087">
              <w:rPr>
                <w:rFonts w:ascii="PT Astra Serif" w:hAnsi="PT Astra Serif"/>
                <w:color w:val="000099"/>
                <w:sz w:val="22"/>
              </w:rPr>
              <w:t xml:space="preserve">о </w:t>
            </w:r>
            <w:r w:rsidR="00B534A3" w:rsidRPr="00446087">
              <w:rPr>
                <w:rFonts w:ascii="PT Astra Serif" w:hAnsi="PT Astra Serif"/>
                <w:color w:val="000099"/>
                <w:sz w:val="22"/>
              </w:rPr>
              <w:t>07</w:t>
            </w:r>
            <w:r w:rsidRPr="00446087">
              <w:rPr>
                <w:rFonts w:ascii="PT Astra Serif" w:hAnsi="PT Astra Serif"/>
                <w:color w:val="000099"/>
                <w:sz w:val="22"/>
              </w:rPr>
              <w:t>.1</w:t>
            </w:r>
            <w:r w:rsidR="00D81747" w:rsidRPr="00446087">
              <w:rPr>
                <w:rFonts w:ascii="PT Astra Serif" w:hAnsi="PT Astra Serif"/>
                <w:color w:val="000099"/>
                <w:sz w:val="22"/>
              </w:rPr>
              <w:t>2</w:t>
            </w:r>
            <w:r w:rsidRPr="00446087">
              <w:rPr>
                <w:rFonts w:ascii="PT Astra Serif" w:hAnsi="PT Astra Serif"/>
                <w:color w:val="000099"/>
                <w:sz w:val="22"/>
              </w:rPr>
              <w:t>.201</w:t>
            </w:r>
            <w:r w:rsidR="00446087">
              <w:rPr>
                <w:rFonts w:ascii="PT Astra Serif" w:hAnsi="PT Astra Serif"/>
                <w:color w:val="000099"/>
                <w:sz w:val="22"/>
              </w:rPr>
              <w:t>9</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rPr>
                <w:rFonts w:ascii="PT Astra Serif" w:hAnsi="PT Astra Serif"/>
                <w:iCs/>
                <w:sz w:val="22"/>
                <w:szCs w:val="22"/>
              </w:rPr>
            </w:pPr>
            <w:r w:rsidRPr="00446087">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E22BB2" w:rsidP="005E2FA8">
            <w:pPr>
              <w:pStyle w:val="10"/>
              <w:spacing w:after="0" w:line="240" w:lineRule="auto"/>
              <w:rPr>
                <w:rFonts w:ascii="PT Astra Serif" w:hAnsi="PT Astra Serif"/>
              </w:rPr>
            </w:pPr>
            <w:r w:rsidRPr="00446087">
              <w:rPr>
                <w:rFonts w:ascii="PT Astra Serif" w:hAnsi="PT Astra Serif"/>
                <w:color w:val="000099"/>
                <w:sz w:val="22"/>
                <w:szCs w:val="22"/>
              </w:rPr>
              <w:t>67 167</w:t>
            </w:r>
            <w:r w:rsidR="00F12074" w:rsidRPr="00446087">
              <w:rPr>
                <w:rFonts w:ascii="PT Astra Serif" w:hAnsi="PT Astra Serif"/>
                <w:color w:val="000099"/>
                <w:sz w:val="22"/>
                <w:szCs w:val="22"/>
              </w:rPr>
              <w:t xml:space="preserve"> (</w:t>
            </w:r>
            <w:r w:rsidRPr="00446087">
              <w:rPr>
                <w:rFonts w:ascii="PT Astra Serif" w:hAnsi="PT Astra Serif"/>
                <w:color w:val="000099"/>
                <w:sz w:val="22"/>
                <w:szCs w:val="22"/>
              </w:rPr>
              <w:t>шесть</w:t>
            </w:r>
            <w:r w:rsidR="00B534A3" w:rsidRPr="00446087">
              <w:rPr>
                <w:rFonts w:ascii="PT Astra Serif" w:hAnsi="PT Astra Serif"/>
                <w:color w:val="000099"/>
                <w:sz w:val="22"/>
                <w:szCs w:val="22"/>
              </w:rPr>
              <w:t>де</w:t>
            </w:r>
            <w:r w:rsidRPr="00446087">
              <w:rPr>
                <w:rFonts w:ascii="PT Astra Serif" w:hAnsi="PT Astra Serif"/>
                <w:color w:val="000099"/>
                <w:sz w:val="22"/>
                <w:szCs w:val="22"/>
              </w:rPr>
              <w:t>сят семь</w:t>
            </w:r>
            <w:r w:rsidR="00D81747" w:rsidRPr="00446087">
              <w:rPr>
                <w:rFonts w:ascii="PT Astra Serif" w:hAnsi="PT Astra Serif"/>
                <w:color w:val="000099"/>
                <w:sz w:val="22"/>
                <w:szCs w:val="22"/>
              </w:rPr>
              <w:t xml:space="preserve"> тысяч </w:t>
            </w:r>
            <w:r w:rsidRPr="00446087">
              <w:rPr>
                <w:rFonts w:ascii="PT Astra Serif" w:hAnsi="PT Astra Serif"/>
                <w:color w:val="000099"/>
                <w:sz w:val="22"/>
                <w:szCs w:val="22"/>
              </w:rPr>
              <w:t>сто шестьдесят семь</w:t>
            </w:r>
            <w:r w:rsidR="00F12074" w:rsidRPr="00446087">
              <w:rPr>
                <w:rFonts w:ascii="PT Astra Serif" w:hAnsi="PT Astra Serif"/>
                <w:color w:val="000099"/>
                <w:sz w:val="22"/>
                <w:szCs w:val="22"/>
              </w:rPr>
              <w:t>) рубл</w:t>
            </w:r>
            <w:r w:rsidR="00B534A3" w:rsidRPr="00446087">
              <w:rPr>
                <w:rFonts w:ascii="PT Astra Serif" w:hAnsi="PT Astra Serif"/>
                <w:color w:val="000099"/>
                <w:sz w:val="22"/>
                <w:szCs w:val="22"/>
              </w:rPr>
              <w:t>ей</w:t>
            </w:r>
            <w:r w:rsidR="00F12074" w:rsidRPr="00446087">
              <w:rPr>
                <w:rFonts w:ascii="PT Astra Serif" w:hAnsi="PT Astra Serif"/>
                <w:color w:val="000099"/>
                <w:sz w:val="22"/>
                <w:szCs w:val="22"/>
              </w:rPr>
              <w:t xml:space="preserve"> 00</w:t>
            </w:r>
            <w:r w:rsidR="003F0827" w:rsidRPr="00446087">
              <w:rPr>
                <w:rFonts w:ascii="PT Astra Serif" w:hAnsi="PT Astra Serif"/>
                <w:color w:val="000099"/>
                <w:sz w:val="22"/>
                <w:szCs w:val="22"/>
              </w:rPr>
              <w:t xml:space="preserve"> </w:t>
            </w:r>
            <w:r w:rsidR="00F12074" w:rsidRPr="00446087">
              <w:rPr>
                <w:rFonts w:ascii="PT Astra Serif" w:hAnsi="PT Astra Serif"/>
                <w:color w:val="000099"/>
                <w:sz w:val="22"/>
                <w:szCs w:val="22"/>
              </w:rPr>
              <w:t>коп.</w:t>
            </w:r>
          </w:p>
          <w:p w:rsidR="00D91FE3" w:rsidRPr="00446087" w:rsidRDefault="00F12074" w:rsidP="005E2FA8">
            <w:pPr>
              <w:pStyle w:val="10"/>
              <w:spacing w:after="0" w:line="240" w:lineRule="auto"/>
              <w:jc w:val="both"/>
              <w:rPr>
                <w:rFonts w:ascii="PT Astra Serif" w:hAnsi="PT Astra Serif"/>
                <w:sz w:val="22"/>
                <w:szCs w:val="22"/>
              </w:rPr>
            </w:pPr>
            <w:r w:rsidRPr="00446087">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rPr>
                <w:rFonts w:ascii="PT Astra Serif" w:hAnsi="PT Astra Serif"/>
                <w:sz w:val="22"/>
                <w:szCs w:val="22"/>
              </w:rPr>
            </w:pPr>
            <w:r w:rsidRPr="00446087">
              <w:rPr>
                <w:rFonts w:ascii="PT Astra Serif" w:hAnsi="PT Astra Serif"/>
                <w:bCs/>
                <w:sz w:val="22"/>
                <w:szCs w:val="22"/>
              </w:rPr>
              <w:t>Содержится в части IV «Обоснование начальной (максимальной) цены контракта»</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446087">
            <w:pPr>
              <w:pStyle w:val="10"/>
              <w:spacing w:after="0" w:line="240" w:lineRule="auto"/>
              <w:rPr>
                <w:rFonts w:ascii="PT Astra Serif" w:hAnsi="PT Astra Serif"/>
                <w:i/>
                <w:sz w:val="22"/>
                <w:szCs w:val="22"/>
              </w:rPr>
            </w:pPr>
            <w:r w:rsidRPr="00446087">
              <w:rPr>
                <w:rFonts w:ascii="PT Astra Serif" w:hAnsi="PT Astra Serif"/>
                <w:sz w:val="22"/>
                <w:szCs w:val="22"/>
              </w:rPr>
              <w:t>Бюджет города Югорска на 201</w:t>
            </w:r>
            <w:r w:rsidR="00446087">
              <w:rPr>
                <w:rFonts w:ascii="PT Astra Serif" w:hAnsi="PT Astra Serif"/>
                <w:sz w:val="22"/>
                <w:szCs w:val="22"/>
              </w:rPr>
              <w:t>9</w:t>
            </w:r>
            <w:r w:rsidRPr="00446087">
              <w:rPr>
                <w:rFonts w:ascii="PT Astra Serif" w:hAnsi="PT Astra Serif"/>
                <w:sz w:val="22"/>
                <w:szCs w:val="22"/>
              </w:rPr>
              <w:t xml:space="preserve"> год</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rPr>
                <w:rFonts w:ascii="PT Astra Serif" w:hAnsi="PT Astra Serif"/>
                <w:sz w:val="22"/>
                <w:szCs w:val="22"/>
              </w:rPr>
            </w:pPr>
            <w:r w:rsidRPr="00446087">
              <w:rPr>
                <w:rFonts w:ascii="PT Astra Serif" w:hAnsi="PT Astra Serif"/>
                <w:sz w:val="22"/>
                <w:szCs w:val="22"/>
              </w:rPr>
              <w:t>не предусмотрена</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rPr>
                <w:rFonts w:ascii="PT Astra Serif" w:hAnsi="PT Astra Serif"/>
                <w:sz w:val="22"/>
                <w:szCs w:val="22"/>
              </w:rPr>
            </w:pPr>
            <w:r w:rsidRPr="00446087">
              <w:rPr>
                <w:rFonts w:ascii="PT Astra Serif" w:hAnsi="PT Astra Serif"/>
                <w:sz w:val="22"/>
                <w:szCs w:val="22"/>
              </w:rPr>
              <w:t>Российский рубль</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rPr>
                <w:rFonts w:ascii="PT Astra Serif" w:hAnsi="PT Astra Serif"/>
                <w:sz w:val="22"/>
                <w:szCs w:val="22"/>
              </w:rPr>
            </w:pPr>
            <w:r w:rsidRPr="00446087">
              <w:rPr>
                <w:rFonts w:ascii="PT Astra Serif" w:hAnsi="PT Astra Serif"/>
                <w:sz w:val="22"/>
                <w:szCs w:val="22"/>
              </w:rPr>
              <w:t>не применяется</w:t>
            </w:r>
          </w:p>
        </w:tc>
      </w:tr>
      <w:tr w:rsidR="00124F3B" w:rsidRPr="00446087"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D81747">
            <w:pPr>
              <w:pStyle w:val="3"/>
              <w:numPr>
                <w:ilvl w:val="0"/>
                <w:numId w:val="0"/>
              </w:numPr>
              <w:spacing w:before="0" w:after="0" w:line="240" w:lineRule="auto"/>
              <w:jc w:val="both"/>
              <w:rPr>
                <w:rFonts w:ascii="PT Astra Serif" w:hAnsi="PT Astra Serif" w:cs="Times New Roman"/>
                <w:b w:val="0"/>
                <w:bCs w:val="0"/>
                <w:sz w:val="22"/>
                <w:szCs w:val="22"/>
              </w:rPr>
            </w:pPr>
            <w:bookmarkStart w:id="7" w:name="_Ref166313730"/>
            <w:proofErr w:type="gramStart"/>
            <w:r w:rsidRPr="00446087">
              <w:rPr>
                <w:rFonts w:ascii="PT Astra Serif" w:hAnsi="PT Astra Serif"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446087">
              <w:rPr>
                <w:rFonts w:ascii="PT Astra Serif" w:hAnsi="PT Astra Serif" w:cs="Times New Roman"/>
                <w:b w:val="0"/>
                <w:bCs w:val="0"/>
                <w:sz w:val="22"/>
                <w:szCs w:val="22"/>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446087">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446087" w:rsidRDefault="00124F3B" w:rsidP="00D81747">
            <w:pPr>
              <w:pStyle w:val="3"/>
              <w:numPr>
                <w:ilvl w:val="0"/>
                <w:numId w:val="0"/>
              </w:numPr>
              <w:spacing w:before="0" w:after="0" w:line="240" w:lineRule="auto"/>
              <w:jc w:val="both"/>
              <w:rPr>
                <w:rFonts w:ascii="PT Astra Serif" w:hAnsi="PT Astra Serif"/>
              </w:rPr>
            </w:pPr>
            <w:r w:rsidRPr="00446087">
              <w:rPr>
                <w:rFonts w:ascii="PT Astra Serif" w:hAnsi="PT Astra Serif" w:cs="Times New Roman"/>
                <w:b w:val="0"/>
                <w:bCs w:val="0"/>
                <w:sz w:val="22"/>
                <w:szCs w:val="22"/>
              </w:rPr>
              <w:t>В случае</w:t>
            </w:r>
            <w:proofErr w:type="gramStart"/>
            <w:r w:rsidRPr="00446087">
              <w:rPr>
                <w:rFonts w:ascii="PT Astra Serif" w:hAnsi="PT Astra Serif" w:cs="Times New Roman"/>
                <w:b w:val="0"/>
                <w:bCs w:val="0"/>
                <w:sz w:val="22"/>
                <w:szCs w:val="22"/>
              </w:rPr>
              <w:t>,</w:t>
            </w:r>
            <w:proofErr w:type="gramEnd"/>
            <w:r w:rsidRPr="00446087">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446087">
              <w:rPr>
                <w:rFonts w:ascii="PT Astra Serif" w:hAnsi="PT Astra Serif" w:cs="Times New Roman"/>
                <w:b w:val="0"/>
                <w:bCs w:val="0"/>
                <w:sz w:val="22"/>
                <w:szCs w:val="24"/>
              </w:rPr>
              <w:t xml:space="preserve">пункте </w:t>
            </w:r>
            <w:r w:rsidRPr="00446087">
              <w:rPr>
                <w:rFonts w:ascii="PT Astra Serif" w:hAnsi="PT Astra Serif" w:cs="Times New Roman"/>
                <w:b w:val="0"/>
                <w:bCs w:val="0"/>
                <w:sz w:val="22"/>
                <w:szCs w:val="24"/>
              </w:rPr>
              <w:fldChar w:fldCharType="begin"/>
            </w:r>
            <w:r w:rsidRPr="00446087">
              <w:rPr>
                <w:rFonts w:ascii="PT Astra Serif" w:hAnsi="PT Astra Serif" w:cs="Times New Roman"/>
                <w:b w:val="0"/>
                <w:sz w:val="22"/>
                <w:szCs w:val="24"/>
              </w:rPr>
              <w:instrText>REF _Ref353200173 \r \h</w:instrText>
            </w:r>
            <w:r w:rsidRPr="00446087">
              <w:rPr>
                <w:rFonts w:ascii="PT Astra Serif" w:hAnsi="PT Astra Serif" w:cs="Times New Roman"/>
                <w:b w:val="0"/>
                <w:bCs w:val="0"/>
                <w:sz w:val="22"/>
                <w:szCs w:val="24"/>
              </w:rPr>
              <w:instrText xml:space="preserve"> \* MERGEFORMAT </w:instrText>
            </w:r>
            <w:r w:rsidRPr="00446087">
              <w:rPr>
                <w:rFonts w:ascii="PT Astra Serif" w:hAnsi="PT Astra Serif" w:cs="Times New Roman"/>
                <w:b w:val="0"/>
                <w:bCs w:val="0"/>
                <w:sz w:val="22"/>
                <w:szCs w:val="24"/>
              </w:rPr>
            </w:r>
            <w:r w:rsidRPr="00446087">
              <w:rPr>
                <w:rFonts w:ascii="PT Astra Serif" w:hAnsi="PT Astra Serif" w:cs="Times New Roman"/>
                <w:b w:val="0"/>
                <w:sz w:val="22"/>
                <w:szCs w:val="24"/>
              </w:rPr>
              <w:fldChar w:fldCharType="separate"/>
            </w:r>
            <w:r w:rsidR="004F5FAA">
              <w:rPr>
                <w:rFonts w:ascii="PT Astra Serif" w:hAnsi="PT Astra Serif" w:cs="Times New Roman"/>
                <w:b w:val="0"/>
                <w:sz w:val="22"/>
                <w:szCs w:val="24"/>
              </w:rPr>
              <w:t>7</w:t>
            </w:r>
            <w:r w:rsidRPr="00446087">
              <w:rPr>
                <w:rFonts w:ascii="PT Astra Serif" w:hAnsi="PT Astra Serif" w:cs="Times New Roman"/>
                <w:b w:val="0"/>
                <w:sz w:val="22"/>
                <w:szCs w:val="24"/>
              </w:rPr>
              <w:fldChar w:fldCharType="end"/>
            </w:r>
            <w:bookmarkStart w:id="8" w:name="_Ref166098622"/>
            <w:bookmarkEnd w:id="7"/>
            <w:bookmarkEnd w:id="8"/>
            <w:r w:rsidRPr="00446087">
              <w:rPr>
                <w:rFonts w:ascii="PT Astra Serif" w:hAnsi="PT Astra Serif" w:cs="Times New Roman"/>
                <w:b w:val="0"/>
                <w:bCs w:val="0"/>
                <w:sz w:val="22"/>
                <w:szCs w:val="24"/>
              </w:rPr>
              <w:t xml:space="preserve"> настоящего</w:t>
            </w:r>
            <w:r w:rsidRPr="00446087">
              <w:rPr>
                <w:rFonts w:ascii="PT Astra Serif" w:hAnsi="PT Astra Serif" w:cs="Times New Roman"/>
                <w:b w:val="0"/>
                <w:bCs w:val="0"/>
                <w:sz w:val="20"/>
                <w:szCs w:val="22"/>
              </w:rPr>
              <w:t xml:space="preserve"> </w:t>
            </w:r>
            <w:r w:rsidRPr="00446087">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446087" w:rsidRDefault="00124F3B" w:rsidP="00D81747">
            <w:pPr>
              <w:pStyle w:val="4"/>
              <w:spacing w:before="0" w:after="0" w:line="240" w:lineRule="auto"/>
              <w:jc w:val="both"/>
              <w:rPr>
                <w:rFonts w:ascii="PT Astra Serif" w:hAnsi="PT Astra Serif" w:cs="Times New Roman"/>
                <w:sz w:val="22"/>
                <w:szCs w:val="22"/>
              </w:rPr>
            </w:pPr>
            <w:r w:rsidRPr="00446087">
              <w:rPr>
                <w:rFonts w:ascii="PT Astra Serif" w:hAnsi="PT Astra Serif" w:cs="Times New Roman"/>
                <w:sz w:val="22"/>
                <w:szCs w:val="22"/>
              </w:rPr>
              <w:t>Требования к участникам закупки:</w:t>
            </w:r>
          </w:p>
          <w:p w:rsidR="00124F3B" w:rsidRPr="00446087" w:rsidRDefault="00124F3B" w:rsidP="00D81747">
            <w:pPr>
              <w:pStyle w:val="10"/>
              <w:spacing w:after="0" w:line="240" w:lineRule="auto"/>
              <w:jc w:val="both"/>
              <w:rPr>
                <w:rFonts w:ascii="PT Astra Serif" w:hAnsi="PT Astra Serif"/>
                <w:sz w:val="22"/>
                <w:szCs w:val="22"/>
              </w:rPr>
            </w:pPr>
            <w:r w:rsidRPr="00446087">
              <w:rPr>
                <w:rFonts w:ascii="PT Astra Serif" w:hAnsi="PT Astra Serif"/>
                <w:sz w:val="22"/>
                <w:szCs w:val="22"/>
              </w:rPr>
              <w:t xml:space="preserve">1) соответствие требованиям, </w:t>
            </w:r>
            <w:r w:rsidRPr="00446087">
              <w:rPr>
                <w:rFonts w:ascii="PT Astra Serif" w:hAnsi="PT Astra Serif"/>
                <w:bCs/>
                <w:sz w:val="22"/>
                <w:szCs w:val="22"/>
              </w:rPr>
              <w:t>установленным</w:t>
            </w:r>
            <w:r w:rsidRPr="00446087">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46087">
              <w:rPr>
                <w:rFonts w:ascii="PT Astra Serif" w:hAnsi="PT Astra Serif"/>
                <w:bCs/>
                <w:sz w:val="22"/>
                <w:szCs w:val="22"/>
              </w:rPr>
              <w:t>ом</w:t>
            </w:r>
            <w:r w:rsidRPr="00446087">
              <w:rPr>
                <w:rFonts w:ascii="PT Astra Serif" w:hAnsi="PT Astra Serif"/>
                <w:sz w:val="22"/>
                <w:szCs w:val="22"/>
              </w:rPr>
              <w:t xml:space="preserve"> закупки;</w:t>
            </w:r>
          </w:p>
          <w:p w:rsidR="00124F3B" w:rsidRPr="00446087" w:rsidRDefault="00124F3B" w:rsidP="00D81747">
            <w:pPr>
              <w:pStyle w:val="10"/>
              <w:spacing w:after="0" w:line="240" w:lineRule="auto"/>
              <w:jc w:val="both"/>
              <w:rPr>
                <w:rFonts w:ascii="PT Astra Serif" w:hAnsi="PT Astra Serif"/>
                <w:sz w:val="22"/>
                <w:szCs w:val="22"/>
              </w:rPr>
            </w:pPr>
            <w:r w:rsidRPr="00446087">
              <w:rPr>
                <w:rFonts w:ascii="PT Astra Serif" w:hAnsi="PT Astra Serif"/>
                <w:sz w:val="22"/>
                <w:szCs w:val="22"/>
              </w:rPr>
              <w:t xml:space="preserve">2) </w:t>
            </w:r>
            <w:proofErr w:type="spellStart"/>
            <w:r w:rsidRPr="00446087">
              <w:rPr>
                <w:rFonts w:ascii="PT Astra Serif" w:hAnsi="PT Astra Serif"/>
                <w:sz w:val="22"/>
                <w:szCs w:val="22"/>
              </w:rPr>
              <w:t>непроведение</w:t>
            </w:r>
            <w:proofErr w:type="spellEnd"/>
            <w:r w:rsidRPr="00446087">
              <w:rPr>
                <w:rFonts w:ascii="PT Astra Serif" w:hAnsi="PT Astra Serif"/>
                <w:sz w:val="22"/>
                <w:szCs w:val="22"/>
              </w:rPr>
              <w:t xml:space="preserve"> ликвидации участника </w:t>
            </w:r>
            <w:r w:rsidRPr="00446087">
              <w:rPr>
                <w:rFonts w:ascii="PT Astra Serif" w:hAnsi="PT Astra Serif"/>
                <w:bCs/>
                <w:sz w:val="22"/>
                <w:szCs w:val="22"/>
              </w:rPr>
              <w:t>закупки -</w:t>
            </w:r>
            <w:r w:rsidRPr="00446087">
              <w:rPr>
                <w:rFonts w:ascii="PT Astra Serif" w:hAnsi="PT Astra Serif"/>
                <w:sz w:val="22"/>
                <w:szCs w:val="22"/>
              </w:rPr>
              <w:t xml:space="preserve"> юридического лица и отсутствие решения арбитражного суда о признании участника </w:t>
            </w:r>
            <w:r w:rsidRPr="00446087">
              <w:rPr>
                <w:rFonts w:ascii="PT Astra Serif" w:hAnsi="PT Astra Serif"/>
                <w:bCs/>
                <w:sz w:val="22"/>
                <w:szCs w:val="22"/>
              </w:rPr>
              <w:t>закупки</w:t>
            </w:r>
            <w:r w:rsidRPr="00446087">
              <w:rPr>
                <w:rFonts w:ascii="PT Astra Serif" w:hAnsi="PT Astra Serif"/>
                <w:sz w:val="22"/>
                <w:szCs w:val="22"/>
              </w:rPr>
              <w:t xml:space="preserve"> - юридического лица, индивидуального предпринимателя </w:t>
            </w:r>
            <w:r w:rsidRPr="00446087">
              <w:rPr>
                <w:rFonts w:ascii="PT Astra Serif" w:hAnsi="PT Astra Serif"/>
                <w:bCs/>
                <w:sz w:val="22"/>
                <w:szCs w:val="22"/>
              </w:rPr>
              <w:t>несостоятельным (</w:t>
            </w:r>
            <w:r w:rsidRPr="00446087">
              <w:rPr>
                <w:rFonts w:ascii="PT Astra Serif" w:hAnsi="PT Astra Serif"/>
                <w:sz w:val="22"/>
                <w:szCs w:val="22"/>
              </w:rPr>
              <w:t>банкротом</w:t>
            </w:r>
            <w:r w:rsidRPr="00446087">
              <w:rPr>
                <w:rFonts w:ascii="PT Astra Serif" w:hAnsi="PT Astra Serif"/>
                <w:bCs/>
                <w:sz w:val="22"/>
                <w:szCs w:val="22"/>
              </w:rPr>
              <w:t>)</w:t>
            </w:r>
            <w:r w:rsidRPr="00446087">
              <w:rPr>
                <w:rFonts w:ascii="PT Astra Serif" w:hAnsi="PT Astra Serif"/>
                <w:sz w:val="22"/>
                <w:szCs w:val="22"/>
              </w:rPr>
              <w:t xml:space="preserve"> и об открытии конкурсного производства;</w:t>
            </w:r>
          </w:p>
          <w:p w:rsidR="00124F3B" w:rsidRPr="00446087" w:rsidRDefault="00124F3B" w:rsidP="00D81747">
            <w:pPr>
              <w:pStyle w:val="10"/>
              <w:spacing w:after="0" w:line="240" w:lineRule="auto"/>
              <w:jc w:val="both"/>
              <w:rPr>
                <w:rFonts w:ascii="PT Astra Serif" w:hAnsi="PT Astra Serif"/>
                <w:sz w:val="22"/>
                <w:szCs w:val="22"/>
              </w:rPr>
            </w:pPr>
            <w:r w:rsidRPr="00446087">
              <w:rPr>
                <w:rFonts w:ascii="PT Astra Serif" w:hAnsi="PT Astra Serif"/>
                <w:sz w:val="22"/>
                <w:szCs w:val="22"/>
              </w:rPr>
              <w:t xml:space="preserve">3) </w:t>
            </w:r>
            <w:proofErr w:type="spellStart"/>
            <w:r w:rsidRPr="00446087">
              <w:rPr>
                <w:rFonts w:ascii="PT Astra Serif" w:hAnsi="PT Astra Serif"/>
                <w:sz w:val="22"/>
                <w:szCs w:val="22"/>
              </w:rPr>
              <w:t>неприостановление</w:t>
            </w:r>
            <w:proofErr w:type="spellEnd"/>
            <w:r w:rsidRPr="00446087">
              <w:rPr>
                <w:rFonts w:ascii="PT Astra Serif" w:hAnsi="PT Astra Serif"/>
                <w:sz w:val="22"/>
                <w:szCs w:val="22"/>
              </w:rPr>
              <w:t xml:space="preserve"> деятельности участника </w:t>
            </w:r>
            <w:r w:rsidRPr="00446087">
              <w:rPr>
                <w:rFonts w:ascii="PT Astra Serif" w:hAnsi="PT Astra Serif"/>
                <w:bCs/>
                <w:sz w:val="22"/>
                <w:szCs w:val="22"/>
              </w:rPr>
              <w:t>закупки</w:t>
            </w:r>
            <w:r w:rsidRPr="00446087">
              <w:rPr>
                <w:rFonts w:ascii="PT Astra Serif" w:hAnsi="PT Astra Serif"/>
                <w:sz w:val="22"/>
                <w:szCs w:val="22"/>
              </w:rPr>
              <w:t xml:space="preserve"> в порядке, </w:t>
            </w:r>
            <w:r w:rsidRPr="00446087">
              <w:rPr>
                <w:rFonts w:ascii="PT Astra Serif" w:hAnsi="PT Astra Serif"/>
                <w:bCs/>
                <w:sz w:val="22"/>
                <w:szCs w:val="22"/>
              </w:rPr>
              <w:t>установленном</w:t>
            </w:r>
            <w:r w:rsidRPr="00446087">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446087" w:rsidRDefault="00124F3B" w:rsidP="00D81747">
            <w:pPr>
              <w:pStyle w:val="10"/>
              <w:spacing w:after="0" w:line="240" w:lineRule="auto"/>
              <w:jc w:val="both"/>
              <w:rPr>
                <w:rFonts w:ascii="PT Astra Serif" w:hAnsi="PT Astra Serif"/>
                <w:sz w:val="22"/>
                <w:szCs w:val="22"/>
              </w:rPr>
            </w:pPr>
            <w:proofErr w:type="gramStart"/>
            <w:r w:rsidRPr="00446087">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46087">
              <w:rPr>
                <w:rFonts w:ascii="PT Astra Serif" w:hAnsi="PT Astra Serif"/>
                <w:sz w:val="22"/>
                <w:szCs w:val="22"/>
              </w:rPr>
              <w:t xml:space="preserve"> обязанности </w:t>
            </w:r>
            <w:proofErr w:type="gramStart"/>
            <w:r w:rsidRPr="00446087">
              <w:rPr>
                <w:rFonts w:ascii="PT Astra Serif" w:hAnsi="PT Astra Serif"/>
                <w:sz w:val="22"/>
                <w:szCs w:val="22"/>
              </w:rPr>
              <w:t>заявителя</w:t>
            </w:r>
            <w:proofErr w:type="gramEnd"/>
            <w:r w:rsidRPr="00446087">
              <w:rPr>
                <w:rFonts w:ascii="PT Astra Serif" w:hAnsi="PT Astra Serif"/>
                <w:sz w:val="22"/>
                <w:szCs w:val="22"/>
              </w:rPr>
              <w:t xml:space="preserve"> по уплате этих сумм исполненной и</w:t>
            </w:r>
            <w:r w:rsidR="00446087">
              <w:rPr>
                <w:rFonts w:ascii="PT Astra Serif" w:hAnsi="PT Astra Serif"/>
                <w:sz w:val="22"/>
                <w:szCs w:val="22"/>
              </w:rPr>
              <w:t>ли</w:t>
            </w:r>
            <w:r w:rsidRPr="00446087">
              <w:rPr>
                <w:rFonts w:ascii="PT Astra Serif" w:hAnsi="PT Astra Serif"/>
                <w:sz w:val="22"/>
                <w:szCs w:val="22"/>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6087">
              <w:rPr>
                <w:rFonts w:ascii="PT Astra Serif" w:hAnsi="PT Astra Serif"/>
                <w:sz w:val="22"/>
                <w:szCs w:val="22"/>
              </w:rPr>
              <w:t>указанных</w:t>
            </w:r>
            <w:proofErr w:type="gramEnd"/>
            <w:r w:rsidRPr="00446087">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446087">
              <w:rPr>
                <w:rFonts w:ascii="PT Astra Serif" w:hAnsi="PT Astra Serif"/>
                <w:sz w:val="22"/>
                <w:szCs w:val="22"/>
              </w:rPr>
              <w:lastRenderedPageBreak/>
              <w:t>исполнителя) не принято;</w:t>
            </w:r>
          </w:p>
          <w:p w:rsidR="00124F3B" w:rsidRPr="00446087" w:rsidRDefault="00124F3B" w:rsidP="00D81747">
            <w:pPr>
              <w:pStyle w:val="10"/>
              <w:spacing w:after="0" w:line="240" w:lineRule="auto"/>
              <w:jc w:val="both"/>
              <w:rPr>
                <w:rFonts w:ascii="PT Astra Serif" w:hAnsi="PT Astra Serif"/>
                <w:sz w:val="22"/>
                <w:szCs w:val="22"/>
              </w:rPr>
            </w:pPr>
            <w:proofErr w:type="gramStart"/>
            <w:r w:rsidRPr="00446087">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46087">
              <w:rPr>
                <w:rFonts w:ascii="PT Astra Serif" w:hAnsi="PT Astra Serif"/>
                <w:sz w:val="22"/>
                <w:szCs w:val="22"/>
              </w:rPr>
              <w:t xml:space="preserve"> </w:t>
            </w:r>
            <w:proofErr w:type="gramStart"/>
            <w:r w:rsidRPr="00446087">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446087" w:rsidRDefault="00124F3B" w:rsidP="00D81747">
            <w:pPr>
              <w:pStyle w:val="10"/>
              <w:spacing w:after="0" w:line="240" w:lineRule="auto"/>
              <w:jc w:val="both"/>
              <w:rPr>
                <w:rFonts w:ascii="PT Astra Serif" w:hAnsi="PT Astra Serif"/>
                <w:sz w:val="22"/>
                <w:szCs w:val="22"/>
              </w:rPr>
            </w:pPr>
            <w:r w:rsidRPr="00446087">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446087" w:rsidRDefault="00124F3B" w:rsidP="00D81747">
            <w:pPr>
              <w:pStyle w:val="10"/>
              <w:spacing w:after="0" w:line="240" w:lineRule="auto"/>
              <w:jc w:val="both"/>
              <w:rPr>
                <w:rFonts w:ascii="PT Astra Serif" w:hAnsi="PT Astra Serif"/>
                <w:sz w:val="22"/>
                <w:szCs w:val="22"/>
              </w:rPr>
            </w:pPr>
            <w:r w:rsidRPr="00446087">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446087" w:rsidRDefault="00124F3B" w:rsidP="00D81747">
            <w:pPr>
              <w:pStyle w:val="10"/>
              <w:spacing w:after="0" w:line="240" w:lineRule="auto"/>
              <w:jc w:val="both"/>
              <w:rPr>
                <w:rFonts w:ascii="PT Astra Serif" w:hAnsi="PT Astra Serif"/>
                <w:color w:val="auto"/>
                <w:sz w:val="22"/>
                <w:szCs w:val="22"/>
              </w:rPr>
            </w:pPr>
            <w:bookmarkStart w:id="9" w:name="Par546"/>
            <w:bookmarkEnd w:id="9"/>
            <w:proofErr w:type="gramStart"/>
            <w:r w:rsidRPr="00446087">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46087">
              <w:rPr>
                <w:rFonts w:ascii="PT Astra Serif" w:hAnsi="PT Astra Serif"/>
                <w:sz w:val="22"/>
                <w:szCs w:val="22"/>
              </w:rPr>
              <w:t xml:space="preserve"> </w:t>
            </w:r>
            <w:proofErr w:type="gramStart"/>
            <w:r w:rsidRPr="00446087">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6087">
              <w:rPr>
                <w:rFonts w:ascii="PT Astra Serif" w:hAnsi="PT Astra Serif"/>
                <w:sz w:val="22"/>
                <w:szCs w:val="22"/>
              </w:rPr>
              <w:t>неполнородными</w:t>
            </w:r>
            <w:proofErr w:type="spellEnd"/>
            <w:r w:rsidRPr="00446087">
              <w:rPr>
                <w:rFonts w:ascii="PT Astra Serif" w:hAnsi="PT Astra Serif"/>
                <w:sz w:val="22"/>
                <w:szCs w:val="22"/>
              </w:rPr>
              <w:t xml:space="preserve"> (имеющими общих отца или мать) братьями и сёстрами), усыновителями или </w:t>
            </w:r>
            <w:r w:rsidR="0044717D" w:rsidRPr="00446087">
              <w:rPr>
                <w:rFonts w:ascii="PT Astra Serif" w:hAnsi="PT Astra Serif"/>
                <w:sz w:val="22"/>
                <w:szCs w:val="22"/>
              </w:rPr>
              <w:t>усыновлёнными</w:t>
            </w:r>
            <w:r w:rsidRPr="00446087">
              <w:rPr>
                <w:rFonts w:ascii="PT Astra Serif" w:hAnsi="PT Astra Serif"/>
                <w:sz w:val="22"/>
                <w:szCs w:val="22"/>
              </w:rPr>
              <w:t xml:space="preserve"> указанных физических лиц.</w:t>
            </w:r>
            <w:proofErr w:type="gramEnd"/>
            <w:r w:rsidRPr="00446087">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446087" w:rsidRDefault="00D81747" w:rsidP="00D81747">
            <w:pPr>
              <w:pStyle w:val="10"/>
              <w:spacing w:after="0" w:line="240" w:lineRule="auto"/>
              <w:jc w:val="both"/>
              <w:rPr>
                <w:rFonts w:ascii="PT Astra Serif" w:hAnsi="PT Astra Serif"/>
                <w:color w:val="auto"/>
                <w:sz w:val="22"/>
                <w:szCs w:val="22"/>
              </w:rPr>
            </w:pPr>
            <w:r w:rsidRPr="00446087">
              <w:rPr>
                <w:rFonts w:ascii="PT Astra Serif" w:hAnsi="PT Astra Serif"/>
                <w:color w:val="auto"/>
                <w:sz w:val="22"/>
                <w:szCs w:val="22"/>
              </w:rPr>
              <w:t xml:space="preserve">8) участник закупки не является офшорной компанией; </w:t>
            </w:r>
          </w:p>
          <w:p w:rsidR="00124F3B" w:rsidRPr="00446087" w:rsidRDefault="00D81747" w:rsidP="00D81747">
            <w:pPr>
              <w:pStyle w:val="10"/>
              <w:spacing w:after="0" w:line="240" w:lineRule="auto"/>
              <w:jc w:val="both"/>
              <w:rPr>
                <w:rFonts w:ascii="PT Astra Serif" w:hAnsi="PT Astra Serif"/>
                <w:i/>
                <w:sz w:val="22"/>
                <w:szCs w:val="22"/>
              </w:rPr>
            </w:pPr>
            <w:r w:rsidRPr="00446087">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446087"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446087">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446087"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ind w:firstLine="54"/>
              <w:rPr>
                <w:rFonts w:ascii="PT Astra Serif" w:hAnsi="PT Astra Serif"/>
                <w:sz w:val="22"/>
                <w:szCs w:val="22"/>
              </w:rPr>
            </w:pPr>
            <w:r w:rsidRPr="00446087">
              <w:rPr>
                <w:rFonts w:ascii="PT Astra Serif" w:hAnsi="PT Astra Serif"/>
                <w:sz w:val="22"/>
                <w:szCs w:val="22"/>
              </w:rPr>
              <w:t>Не установлено</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ind w:firstLine="54"/>
              <w:rPr>
                <w:rFonts w:ascii="PT Astra Serif" w:hAnsi="PT Astra Serif"/>
                <w:sz w:val="22"/>
                <w:szCs w:val="22"/>
              </w:rPr>
            </w:pPr>
            <w:r w:rsidRPr="00446087">
              <w:rPr>
                <w:rFonts w:ascii="PT Astra Serif" w:hAnsi="PT Astra Serif"/>
                <w:sz w:val="22"/>
                <w:szCs w:val="22"/>
              </w:rPr>
              <w:t>Не установлено</w:t>
            </w:r>
          </w:p>
        </w:tc>
      </w:tr>
      <w:tr w:rsidR="00124F3B"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446087" w:rsidRDefault="00D81747" w:rsidP="00124F3B">
            <w:pPr>
              <w:pStyle w:val="10"/>
              <w:spacing w:after="0" w:line="240" w:lineRule="auto"/>
              <w:jc w:val="both"/>
              <w:outlineLvl w:val="1"/>
              <w:rPr>
                <w:rFonts w:ascii="PT Astra Serif" w:hAnsi="PT Astra Serif"/>
                <w:color w:val="auto"/>
                <w:sz w:val="22"/>
                <w:szCs w:val="22"/>
              </w:rPr>
            </w:pPr>
            <w:proofErr w:type="gramStart"/>
            <w:r w:rsidRPr="00446087">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446087" w:rsidRDefault="00124F3B" w:rsidP="00124F3B">
            <w:pPr>
              <w:pStyle w:val="10"/>
              <w:spacing w:after="0" w:line="240" w:lineRule="auto"/>
              <w:jc w:val="both"/>
              <w:outlineLvl w:val="1"/>
              <w:rPr>
                <w:rFonts w:ascii="PT Astra Serif" w:hAnsi="PT Astra Serif"/>
                <w:sz w:val="22"/>
                <w:szCs w:val="22"/>
              </w:rPr>
            </w:pPr>
            <w:r w:rsidRPr="00446087">
              <w:rPr>
                <w:rFonts w:ascii="PT Astra Serif" w:hAnsi="PT Astra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446087" w:rsidRDefault="00124F3B" w:rsidP="00124F3B">
            <w:pPr>
              <w:pStyle w:val="10"/>
              <w:spacing w:after="0" w:line="240" w:lineRule="auto"/>
              <w:jc w:val="both"/>
              <w:outlineLvl w:val="1"/>
              <w:rPr>
                <w:rFonts w:ascii="PT Astra Serif" w:hAnsi="PT Astra Serif"/>
                <w:sz w:val="22"/>
                <w:szCs w:val="22"/>
              </w:rPr>
            </w:pPr>
            <w:r w:rsidRPr="00446087">
              <w:rPr>
                <w:rFonts w:ascii="PT Astra Serif" w:hAnsi="PT Astra Serif"/>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46087">
              <w:rPr>
                <w:rStyle w:val="afff0"/>
                <w:rFonts w:ascii="PT Astra Serif" w:hAnsi="PT Astra Serif"/>
                <w:sz w:val="22"/>
                <w:szCs w:val="22"/>
              </w:rPr>
              <w:footnoteReference w:id="1"/>
            </w:r>
            <w:r w:rsidRPr="00446087">
              <w:rPr>
                <w:rFonts w:ascii="PT Astra Serif" w:hAnsi="PT Astra Serif"/>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46087">
              <w:rPr>
                <w:rFonts w:ascii="PT Astra Serif" w:hAnsi="PT Astra Serif"/>
                <w:sz w:val="22"/>
                <w:szCs w:val="22"/>
              </w:rPr>
              <w:t>позднее</w:t>
            </w:r>
            <w:proofErr w:type="gramEnd"/>
            <w:r w:rsidRPr="00446087">
              <w:rPr>
                <w:rFonts w:ascii="PT Astra Serif" w:hAnsi="PT Astra Serif"/>
                <w:sz w:val="22"/>
                <w:szCs w:val="22"/>
              </w:rPr>
              <w:t xml:space="preserve"> чем за три дня до даты окончания срока подачи заявок на участие в таком аукционе.</w:t>
            </w:r>
          </w:p>
          <w:p w:rsidR="00124F3B" w:rsidRPr="00446087" w:rsidRDefault="00124F3B" w:rsidP="00124F3B">
            <w:pPr>
              <w:pStyle w:val="10"/>
              <w:spacing w:after="0" w:line="240" w:lineRule="auto"/>
              <w:jc w:val="both"/>
              <w:rPr>
                <w:rFonts w:ascii="PT Astra Serif" w:hAnsi="PT Astra Serif"/>
                <w:sz w:val="22"/>
                <w:szCs w:val="22"/>
              </w:rPr>
            </w:pPr>
            <w:r w:rsidRPr="004F5FAA">
              <w:rPr>
                <w:rFonts w:ascii="PT Astra Serif" w:hAnsi="PT Astra Serif"/>
                <w:color w:val="7030A0"/>
                <w:sz w:val="22"/>
                <w:szCs w:val="22"/>
              </w:rPr>
              <w:t xml:space="preserve">Дата </w:t>
            </w:r>
            <w:proofErr w:type="gramStart"/>
            <w:r w:rsidRPr="004F5FAA">
              <w:rPr>
                <w:rFonts w:ascii="PT Astra Serif" w:hAnsi="PT Astra Serif"/>
                <w:color w:val="7030A0"/>
                <w:sz w:val="22"/>
                <w:szCs w:val="22"/>
              </w:rPr>
              <w:t>начала предоставления разъяснений положений документации</w:t>
            </w:r>
            <w:proofErr w:type="gramEnd"/>
            <w:r w:rsidRPr="004F5FAA">
              <w:rPr>
                <w:rFonts w:ascii="PT Astra Serif" w:hAnsi="PT Astra Serif"/>
                <w:color w:val="7030A0"/>
                <w:sz w:val="22"/>
                <w:szCs w:val="22"/>
              </w:rPr>
              <w:t xml:space="preserve"> об аукционе </w:t>
            </w:r>
            <w:r w:rsidR="004F5FAA" w:rsidRPr="004F5FAA">
              <w:rPr>
                <w:rFonts w:ascii="PT Astra Serif" w:hAnsi="PT Astra Serif"/>
                <w:color w:val="7030A0"/>
                <w:sz w:val="22"/>
                <w:szCs w:val="22"/>
              </w:rPr>
              <w:t>будет соответствовать фактической дате и времени размещения извещения по местному времени организации, осуществляющей размещение.</w:t>
            </w:r>
          </w:p>
          <w:p w:rsidR="00124F3B" w:rsidRPr="00446087" w:rsidRDefault="004F5FAA" w:rsidP="00124F3B">
            <w:pPr>
              <w:pStyle w:val="10"/>
              <w:spacing w:after="0" w:line="240" w:lineRule="auto"/>
              <w:jc w:val="both"/>
              <w:rPr>
                <w:rFonts w:ascii="PT Astra Serif" w:hAnsi="PT Astra Serif"/>
                <w:sz w:val="22"/>
                <w:szCs w:val="22"/>
              </w:rPr>
            </w:pPr>
            <w:r>
              <w:rPr>
                <w:rFonts w:ascii="PT Astra Serif" w:hAnsi="PT Astra Serif"/>
                <w:sz w:val="22"/>
                <w:szCs w:val="22"/>
              </w:rPr>
              <w:t>Д</w:t>
            </w:r>
            <w:r w:rsidR="00124F3B" w:rsidRPr="00446087">
              <w:rPr>
                <w:rFonts w:ascii="PT Astra Serif" w:hAnsi="PT Astra Serif"/>
                <w:sz w:val="22"/>
                <w:szCs w:val="22"/>
              </w:rPr>
              <w:t xml:space="preserve">ата </w:t>
            </w:r>
            <w:proofErr w:type="gramStart"/>
            <w:r w:rsidR="00124F3B" w:rsidRPr="00446087">
              <w:rPr>
                <w:rFonts w:ascii="PT Astra Serif" w:hAnsi="PT Astra Serif"/>
                <w:sz w:val="22"/>
                <w:szCs w:val="22"/>
              </w:rPr>
              <w:t>окончания предоставления разъяснений положений документации</w:t>
            </w:r>
            <w:proofErr w:type="gramEnd"/>
            <w:r w:rsidR="00124F3B" w:rsidRPr="00446087">
              <w:rPr>
                <w:rFonts w:ascii="PT Astra Serif" w:hAnsi="PT Astra Serif"/>
                <w:sz w:val="22"/>
                <w:szCs w:val="22"/>
              </w:rPr>
              <w:t xml:space="preserve"> об аукционе «</w:t>
            </w:r>
            <w:r w:rsidR="002D3D91">
              <w:rPr>
                <w:rFonts w:ascii="PT Astra Serif" w:hAnsi="PT Astra Serif"/>
                <w:sz w:val="22"/>
                <w:szCs w:val="22"/>
              </w:rPr>
              <w:t>13</w:t>
            </w:r>
            <w:r w:rsidR="00124F3B" w:rsidRPr="00446087">
              <w:rPr>
                <w:rFonts w:ascii="PT Astra Serif" w:hAnsi="PT Astra Serif"/>
                <w:sz w:val="22"/>
                <w:szCs w:val="22"/>
              </w:rPr>
              <w:t>» </w:t>
            </w:r>
            <w:r w:rsidR="002D3D91">
              <w:rPr>
                <w:color w:val="000000" w:themeColor="text1"/>
                <w:sz w:val="22"/>
                <w:szCs w:val="22"/>
              </w:rPr>
              <w:t xml:space="preserve">мая </w:t>
            </w:r>
            <w:r w:rsidR="00124F3B" w:rsidRPr="00446087">
              <w:rPr>
                <w:rFonts w:ascii="PT Astra Serif" w:hAnsi="PT Astra Serif"/>
                <w:sz w:val="22"/>
                <w:szCs w:val="22"/>
              </w:rPr>
              <w:t>201</w:t>
            </w:r>
            <w:r w:rsidR="00446087">
              <w:rPr>
                <w:rFonts w:ascii="PT Astra Serif" w:hAnsi="PT Astra Serif"/>
                <w:sz w:val="22"/>
                <w:szCs w:val="22"/>
              </w:rPr>
              <w:t>9</w:t>
            </w:r>
            <w:r w:rsidR="00124F3B" w:rsidRPr="00446087">
              <w:rPr>
                <w:rFonts w:ascii="PT Astra Serif" w:hAnsi="PT Astra Serif"/>
                <w:sz w:val="22"/>
                <w:szCs w:val="22"/>
              </w:rPr>
              <w:t xml:space="preserve"> года.</w:t>
            </w:r>
          </w:p>
          <w:p w:rsidR="00124F3B" w:rsidRPr="00446087" w:rsidRDefault="00124F3B" w:rsidP="00124F3B">
            <w:pPr>
              <w:pStyle w:val="10"/>
              <w:spacing w:after="0" w:line="240" w:lineRule="auto"/>
              <w:jc w:val="both"/>
              <w:rPr>
                <w:rFonts w:ascii="PT Astra Serif" w:hAnsi="PT Astra Serif"/>
                <w:sz w:val="22"/>
                <w:szCs w:val="22"/>
              </w:rPr>
            </w:pPr>
            <w:r w:rsidRPr="00446087">
              <w:rPr>
                <w:rFonts w:ascii="PT Astra Serif" w:hAnsi="PT Astra Serif"/>
                <w:sz w:val="22"/>
                <w:szCs w:val="22"/>
              </w:rPr>
              <w:t>Если последний день срока приходится на нерабочий день, днём окончания срока считается ближайши</w:t>
            </w:r>
            <w:bookmarkStart w:id="11" w:name="_GoBack"/>
            <w:bookmarkEnd w:id="11"/>
            <w:r w:rsidRPr="00446087">
              <w:rPr>
                <w:rFonts w:ascii="PT Astra Serif" w:hAnsi="PT Astra Serif"/>
                <w:sz w:val="22"/>
                <w:szCs w:val="22"/>
              </w:rPr>
              <w:t>й следующий за ним рабочий день (ст.193 Гражданского кодекса Российской Федерации).</w:t>
            </w:r>
          </w:p>
        </w:tc>
      </w:tr>
      <w:tr w:rsidR="00124F3B" w:rsidRPr="00446087"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numPr>
                <w:ilvl w:val="0"/>
                <w:numId w:val="3"/>
              </w:numPr>
              <w:spacing w:after="57" w:line="240" w:lineRule="auto"/>
              <w:jc w:val="center"/>
              <w:rPr>
                <w:rFonts w:ascii="PT Astra Serif" w:hAnsi="PT Astra Serif"/>
                <w:b/>
                <w:bCs/>
              </w:rPr>
            </w:pPr>
            <w:bookmarkStart w:id="12" w:name="_Ref166381471"/>
            <w:bookmarkStart w:id="13" w:name="_Ref166312503"/>
            <w:bookmarkEnd w:id="12"/>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D81747" w:rsidP="002D3D91">
            <w:pPr>
              <w:jc w:val="both"/>
              <w:rPr>
                <w:rFonts w:ascii="PT Astra Serif" w:hAnsi="PT Astra Serif"/>
                <w:sz w:val="22"/>
                <w:szCs w:val="22"/>
              </w:rPr>
            </w:pPr>
            <w:proofErr w:type="gramStart"/>
            <w:r w:rsidRPr="00446087">
              <w:rPr>
                <w:rFonts w:ascii="PT Astra Serif" w:hAnsi="PT Astra Serif"/>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446087">
              <w:rPr>
                <w:rFonts w:ascii="PT Astra Serif" w:hAnsi="PT Astra Serif"/>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2D3D91">
              <w:rPr>
                <w:rFonts w:ascii="PT Astra Serif" w:hAnsi="PT Astra Serif"/>
                <w:sz w:val="22"/>
                <w:szCs w:val="22"/>
              </w:rPr>
              <w:t>15</w:t>
            </w:r>
            <w:r w:rsidR="00124F3B" w:rsidRPr="00446087">
              <w:rPr>
                <w:rFonts w:ascii="PT Astra Serif" w:hAnsi="PT Astra Serif"/>
                <w:sz w:val="22"/>
                <w:szCs w:val="22"/>
              </w:rPr>
              <w:t>» </w:t>
            </w:r>
            <w:r w:rsidR="002D3D91">
              <w:rPr>
                <w:color w:val="000000" w:themeColor="text1"/>
                <w:sz w:val="22"/>
                <w:szCs w:val="22"/>
              </w:rPr>
              <w:t xml:space="preserve">мая </w:t>
            </w:r>
            <w:r w:rsidR="00124F3B" w:rsidRPr="00446087">
              <w:rPr>
                <w:rFonts w:ascii="PT Astra Serif" w:hAnsi="PT Astra Serif"/>
                <w:sz w:val="22"/>
                <w:szCs w:val="22"/>
              </w:rPr>
              <w:t>201</w:t>
            </w:r>
            <w:r w:rsidR="00446087">
              <w:rPr>
                <w:rFonts w:ascii="PT Astra Serif" w:hAnsi="PT Astra Serif"/>
                <w:sz w:val="22"/>
                <w:szCs w:val="22"/>
              </w:rPr>
              <w:t>9</w:t>
            </w:r>
            <w:r w:rsidR="00124F3B" w:rsidRPr="00446087">
              <w:rPr>
                <w:rFonts w:ascii="PT Astra Serif" w:hAnsi="PT Astra Serif"/>
                <w:sz w:val="22"/>
                <w:szCs w:val="22"/>
              </w:rPr>
              <w:t xml:space="preserve"> года.</w:t>
            </w:r>
            <w:proofErr w:type="gramEnd"/>
          </w:p>
        </w:tc>
      </w:tr>
      <w:tr w:rsidR="00124F3B" w:rsidRPr="00446087"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keepNext/>
              <w:keepLines/>
              <w:suppressLineNumbers/>
              <w:spacing w:after="0" w:line="240" w:lineRule="auto"/>
              <w:rPr>
                <w:rFonts w:ascii="PT Astra Serif" w:hAnsi="PT Astra Serif"/>
                <w:sz w:val="22"/>
                <w:szCs w:val="22"/>
              </w:rPr>
            </w:pPr>
            <w:r w:rsidRPr="00446087">
              <w:rPr>
                <w:rFonts w:ascii="PT Astra Serif" w:hAnsi="PT Astra Serif"/>
                <w:color w:val="000000"/>
                <w:sz w:val="22"/>
                <w:szCs w:val="22"/>
              </w:rPr>
              <w:t xml:space="preserve">Дата </w:t>
            </w:r>
            <w:proofErr w:type="gramStart"/>
            <w:r w:rsidRPr="00446087">
              <w:rPr>
                <w:rFonts w:ascii="PT Astra Serif" w:hAnsi="PT Astra Serif"/>
                <w:color w:val="000000"/>
                <w:sz w:val="22"/>
                <w:szCs w:val="22"/>
              </w:rPr>
              <w:t xml:space="preserve">окончания срока рассмотрения </w:t>
            </w:r>
            <w:r w:rsidR="00914479" w:rsidRPr="00446087">
              <w:rPr>
                <w:rFonts w:ascii="PT Astra Serif" w:hAnsi="PT Astra Serif"/>
                <w:color w:val="auto"/>
                <w:sz w:val="22"/>
                <w:szCs w:val="22"/>
              </w:rPr>
              <w:t xml:space="preserve">первых </w:t>
            </w:r>
            <w:r w:rsidRPr="00446087">
              <w:rPr>
                <w:rFonts w:ascii="PT Astra Serif" w:hAnsi="PT Astra Serif"/>
                <w:color w:val="000000"/>
                <w:sz w:val="22"/>
                <w:szCs w:val="22"/>
              </w:rPr>
              <w:t>частей заявок</w:t>
            </w:r>
            <w:proofErr w:type="gramEnd"/>
            <w:r w:rsidRPr="00446087">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2D3D91">
            <w:pPr>
              <w:pStyle w:val="10"/>
              <w:spacing w:after="0" w:line="240" w:lineRule="auto"/>
              <w:rPr>
                <w:rFonts w:ascii="PT Astra Serif" w:hAnsi="PT Astra Serif"/>
                <w:sz w:val="22"/>
                <w:szCs w:val="22"/>
              </w:rPr>
            </w:pPr>
            <w:r w:rsidRPr="00446087">
              <w:rPr>
                <w:rFonts w:ascii="PT Astra Serif" w:hAnsi="PT Astra Serif"/>
                <w:sz w:val="22"/>
                <w:szCs w:val="22"/>
              </w:rPr>
              <w:t>«</w:t>
            </w:r>
            <w:r w:rsidR="002D3D91">
              <w:rPr>
                <w:rFonts w:ascii="PT Astra Serif" w:hAnsi="PT Astra Serif"/>
                <w:sz w:val="22"/>
                <w:szCs w:val="22"/>
              </w:rPr>
              <w:t>16</w:t>
            </w:r>
            <w:r w:rsidRPr="00446087">
              <w:rPr>
                <w:rFonts w:ascii="PT Astra Serif" w:hAnsi="PT Astra Serif"/>
                <w:sz w:val="22"/>
                <w:szCs w:val="22"/>
              </w:rPr>
              <w:t>» </w:t>
            </w:r>
            <w:r w:rsidR="002D3D91">
              <w:rPr>
                <w:color w:val="000000" w:themeColor="text1"/>
                <w:sz w:val="22"/>
                <w:szCs w:val="22"/>
              </w:rPr>
              <w:t xml:space="preserve">мая </w:t>
            </w:r>
            <w:r w:rsidRPr="00446087">
              <w:rPr>
                <w:rFonts w:ascii="PT Astra Serif" w:hAnsi="PT Astra Serif"/>
                <w:sz w:val="22"/>
                <w:szCs w:val="22"/>
              </w:rPr>
              <w:t>201</w:t>
            </w:r>
            <w:r w:rsidR="00446087">
              <w:rPr>
                <w:rFonts w:ascii="PT Astra Serif" w:hAnsi="PT Astra Serif"/>
                <w:sz w:val="22"/>
                <w:szCs w:val="22"/>
              </w:rPr>
              <w:t>9</w:t>
            </w:r>
            <w:r w:rsidRPr="00446087">
              <w:rPr>
                <w:rFonts w:ascii="PT Astra Serif" w:hAnsi="PT Astra Serif"/>
                <w:sz w:val="22"/>
                <w:szCs w:val="22"/>
              </w:rPr>
              <w:t xml:space="preserve"> года</w:t>
            </w:r>
          </w:p>
        </w:tc>
      </w:tr>
      <w:tr w:rsidR="00124F3B" w:rsidRPr="00446087"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keepNext/>
              <w:keepLines/>
              <w:suppressLineNumbers/>
              <w:spacing w:after="0" w:line="240" w:lineRule="auto"/>
              <w:rPr>
                <w:rFonts w:ascii="PT Astra Serif" w:hAnsi="PT Astra Serif"/>
                <w:color w:val="000000"/>
                <w:sz w:val="22"/>
                <w:szCs w:val="22"/>
              </w:rPr>
            </w:pPr>
            <w:r w:rsidRPr="00446087">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2D3D91">
            <w:pPr>
              <w:pStyle w:val="10"/>
              <w:spacing w:after="0" w:line="240" w:lineRule="auto"/>
              <w:rPr>
                <w:rFonts w:ascii="PT Astra Serif" w:hAnsi="PT Astra Serif"/>
                <w:sz w:val="22"/>
                <w:szCs w:val="22"/>
              </w:rPr>
            </w:pPr>
            <w:r w:rsidRPr="00446087">
              <w:rPr>
                <w:rFonts w:ascii="PT Astra Serif" w:hAnsi="PT Astra Serif"/>
                <w:sz w:val="22"/>
                <w:szCs w:val="22"/>
              </w:rPr>
              <w:t>«</w:t>
            </w:r>
            <w:r w:rsidR="002D3D91">
              <w:rPr>
                <w:rFonts w:ascii="PT Astra Serif" w:hAnsi="PT Astra Serif"/>
                <w:sz w:val="22"/>
                <w:szCs w:val="22"/>
              </w:rPr>
              <w:t>20</w:t>
            </w:r>
            <w:r w:rsidRPr="00446087">
              <w:rPr>
                <w:rFonts w:ascii="PT Astra Serif" w:hAnsi="PT Astra Serif"/>
                <w:sz w:val="22"/>
                <w:szCs w:val="22"/>
              </w:rPr>
              <w:t>» </w:t>
            </w:r>
            <w:r w:rsidR="002D3D91">
              <w:rPr>
                <w:color w:val="000000" w:themeColor="text1"/>
                <w:sz w:val="22"/>
                <w:szCs w:val="22"/>
              </w:rPr>
              <w:t xml:space="preserve">мая </w:t>
            </w:r>
            <w:r w:rsidRPr="00446087">
              <w:rPr>
                <w:rFonts w:ascii="PT Astra Serif" w:hAnsi="PT Astra Serif"/>
                <w:sz w:val="22"/>
                <w:szCs w:val="22"/>
              </w:rPr>
              <w:t>201</w:t>
            </w:r>
            <w:r w:rsidR="004A03E4">
              <w:rPr>
                <w:rFonts w:ascii="PT Astra Serif" w:hAnsi="PT Astra Serif"/>
                <w:sz w:val="22"/>
                <w:szCs w:val="22"/>
              </w:rPr>
              <w:t>9</w:t>
            </w:r>
            <w:r w:rsidRPr="00446087">
              <w:rPr>
                <w:rFonts w:ascii="PT Astra Serif" w:hAnsi="PT Astra Serif"/>
                <w:sz w:val="22"/>
                <w:szCs w:val="22"/>
              </w:rPr>
              <w:t xml:space="preserve"> года</w:t>
            </w:r>
          </w:p>
        </w:tc>
      </w:tr>
      <w:tr w:rsidR="00124F3B"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afff8"/>
              <w:keepNext/>
              <w:keepLines/>
              <w:suppressLineNumbers/>
              <w:spacing w:after="0" w:line="240" w:lineRule="auto"/>
              <w:rPr>
                <w:rFonts w:ascii="PT Astra Serif" w:hAnsi="PT Astra Serif"/>
                <w:sz w:val="22"/>
                <w:szCs w:val="22"/>
              </w:rPr>
            </w:pPr>
            <w:r w:rsidRPr="00446087">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spacing w:after="0" w:line="240" w:lineRule="auto"/>
              <w:jc w:val="both"/>
              <w:rPr>
                <w:rFonts w:ascii="PT Astra Serif" w:hAnsi="PT Astra Serif"/>
                <w:color w:val="auto"/>
                <w:sz w:val="22"/>
                <w:szCs w:val="22"/>
              </w:rPr>
            </w:pPr>
            <w:r w:rsidRPr="00446087">
              <w:rPr>
                <w:rFonts w:ascii="PT Astra Serif" w:hAnsi="PT Astra Serif"/>
                <w:color w:val="auto"/>
                <w:sz w:val="22"/>
                <w:szCs w:val="22"/>
              </w:rPr>
              <w:t>Заявка на участие в электронном аукционе состоит из двух частей.</w:t>
            </w:r>
          </w:p>
          <w:p w:rsidR="00124F3B" w:rsidRPr="00446087" w:rsidRDefault="00124F3B" w:rsidP="00124F3B">
            <w:pPr>
              <w:pStyle w:val="10"/>
              <w:tabs>
                <w:tab w:val="left" w:pos="-1620"/>
                <w:tab w:val="left" w:pos="432"/>
              </w:tabs>
              <w:spacing w:after="0" w:line="240" w:lineRule="auto"/>
              <w:jc w:val="both"/>
              <w:rPr>
                <w:rFonts w:ascii="PT Astra Serif" w:hAnsi="PT Astra Serif"/>
                <w:color w:val="auto"/>
                <w:sz w:val="22"/>
                <w:szCs w:val="22"/>
              </w:rPr>
            </w:pPr>
            <w:r w:rsidRPr="00446087">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446087">
              <w:rPr>
                <w:rFonts w:ascii="PT Astra Serif" w:hAnsi="PT Astra Serif"/>
                <w:color w:val="auto"/>
                <w:sz w:val="22"/>
                <w:szCs w:val="22"/>
              </w:rPr>
              <w:t xml:space="preserve">электронного </w:t>
            </w:r>
            <w:r w:rsidRPr="00446087">
              <w:rPr>
                <w:rFonts w:ascii="PT Astra Serif" w:hAnsi="PT Astra Serif"/>
                <w:color w:val="auto"/>
                <w:sz w:val="22"/>
                <w:szCs w:val="22"/>
              </w:rPr>
              <w:t>аукциона на оказание услуг</w:t>
            </w:r>
            <w:r w:rsidR="00914479" w:rsidRPr="00446087">
              <w:rPr>
                <w:rFonts w:ascii="PT Astra Serif" w:hAnsi="PT Astra Serif"/>
                <w:color w:val="auto"/>
                <w:sz w:val="22"/>
                <w:szCs w:val="22"/>
              </w:rPr>
              <w:t>и</w:t>
            </w:r>
            <w:r w:rsidRPr="00446087">
              <w:rPr>
                <w:rFonts w:ascii="PT Astra Serif" w:hAnsi="PT Astra Serif"/>
                <w:color w:val="auto"/>
                <w:sz w:val="22"/>
                <w:szCs w:val="22"/>
              </w:rPr>
              <w:t xml:space="preserve"> на условиях, предусмотренных </w:t>
            </w:r>
            <w:r w:rsidR="00914479" w:rsidRPr="00446087">
              <w:rPr>
                <w:rFonts w:ascii="PT Astra Serif" w:hAnsi="PT Astra Serif"/>
                <w:color w:val="auto"/>
                <w:sz w:val="22"/>
                <w:szCs w:val="22"/>
              </w:rPr>
              <w:t>документацией об электронном аукционе и не подлежащих изменению по результатам проведения электронного аукциона</w:t>
            </w:r>
            <w:r w:rsidR="004A03E4">
              <w:rPr>
                <w:rFonts w:ascii="PT Astra Serif" w:hAnsi="PT Astra Serif"/>
                <w:color w:val="auto"/>
                <w:sz w:val="22"/>
                <w:szCs w:val="22"/>
              </w:rPr>
              <w:t xml:space="preserve"> </w:t>
            </w:r>
            <w:r w:rsidR="004A03E4" w:rsidRPr="004A03E4">
              <w:rPr>
                <w:rFonts w:ascii="PT Astra Serif" w:hAnsi="PT Astra Serif"/>
                <w:color w:val="auto"/>
                <w:sz w:val="22"/>
                <w:szCs w:val="22"/>
              </w:rPr>
              <w:t>(такое согласие даётся с применением программно-аппаратных средств электронной площадки)</w:t>
            </w:r>
            <w:r w:rsidRPr="00446087">
              <w:rPr>
                <w:rFonts w:ascii="PT Astra Serif" w:hAnsi="PT Astra Serif"/>
                <w:color w:val="auto"/>
                <w:sz w:val="22"/>
                <w:szCs w:val="22"/>
              </w:rPr>
              <w:t>.</w:t>
            </w:r>
          </w:p>
          <w:p w:rsidR="00124F3B" w:rsidRPr="00446087" w:rsidRDefault="00124F3B" w:rsidP="00124F3B">
            <w:pPr>
              <w:pStyle w:val="10"/>
              <w:spacing w:after="0" w:line="240" w:lineRule="auto"/>
              <w:jc w:val="both"/>
              <w:rPr>
                <w:rFonts w:ascii="PT Astra Serif" w:hAnsi="PT Astra Serif"/>
                <w:color w:val="auto"/>
                <w:sz w:val="22"/>
                <w:szCs w:val="22"/>
              </w:rPr>
            </w:pPr>
            <w:r w:rsidRPr="00446087">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446087" w:rsidRDefault="00124F3B" w:rsidP="00124F3B">
            <w:pPr>
              <w:pStyle w:val="10"/>
              <w:spacing w:after="0" w:line="240" w:lineRule="auto"/>
              <w:ind w:left="33"/>
              <w:jc w:val="both"/>
              <w:rPr>
                <w:rFonts w:ascii="PT Astra Serif" w:hAnsi="PT Astra Serif"/>
                <w:color w:val="auto"/>
                <w:sz w:val="22"/>
                <w:szCs w:val="22"/>
              </w:rPr>
            </w:pPr>
            <w:proofErr w:type="gramStart"/>
            <w:r w:rsidRPr="00446087">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446087">
              <w:rPr>
                <w:rFonts w:ascii="PT Astra Serif" w:hAnsi="PT Astra Serif"/>
                <w:color w:val="auto"/>
                <w:sz w:val="22"/>
                <w:szCs w:val="22"/>
              </w:rPr>
              <w:t>участника такого аукциона</w:t>
            </w:r>
            <w:r w:rsidRPr="00446087">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446087">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0C5019" w:rsidRPr="00446087" w:rsidRDefault="00124F3B" w:rsidP="00124F3B">
            <w:pPr>
              <w:pStyle w:val="10"/>
              <w:numPr>
                <w:ilvl w:val="0"/>
                <w:numId w:val="5"/>
              </w:numPr>
              <w:spacing w:after="0" w:line="240" w:lineRule="auto"/>
              <w:ind w:left="33"/>
              <w:jc w:val="both"/>
              <w:rPr>
                <w:rFonts w:ascii="PT Astra Serif" w:hAnsi="PT Astra Serif"/>
                <w:color w:val="auto"/>
                <w:sz w:val="22"/>
                <w:szCs w:val="22"/>
              </w:rPr>
            </w:pPr>
            <w:r w:rsidRPr="00446087">
              <w:rPr>
                <w:rFonts w:ascii="PT Astra Serif" w:hAnsi="PT Astra Serif"/>
                <w:color w:val="auto"/>
                <w:sz w:val="22"/>
                <w:szCs w:val="22"/>
              </w:rPr>
              <w:t xml:space="preserve">2) </w:t>
            </w:r>
            <w:r w:rsidR="001714DF" w:rsidRPr="00446087">
              <w:rPr>
                <w:rFonts w:ascii="PT Astra Serif" w:hAnsi="PT Astra Serif"/>
                <w:b/>
                <w:color w:val="auto"/>
                <w:sz w:val="22"/>
                <w:szCs w:val="22"/>
              </w:rPr>
              <w:t>документы (или копии этих документов)</w:t>
            </w:r>
            <w:r w:rsidR="001714DF" w:rsidRPr="00446087">
              <w:rPr>
                <w:rFonts w:ascii="PT Astra Serif" w:hAnsi="PT Astra Serif"/>
                <w:color w:val="auto"/>
                <w:sz w:val="22"/>
                <w:szCs w:val="22"/>
              </w:rPr>
              <w:t>, подтверждающие соответствие участника такого аукциона требованиям, установленным </w:t>
            </w:r>
            <w:hyperlink r:id="rId10" w:anchor="/document/57431179/entry/3111" w:history="1">
              <w:r w:rsidR="001714DF" w:rsidRPr="00446087">
                <w:rPr>
                  <w:rFonts w:ascii="PT Astra Serif" w:hAnsi="PT Astra Serif"/>
                  <w:color w:val="auto"/>
                  <w:sz w:val="22"/>
                  <w:szCs w:val="22"/>
                </w:rPr>
                <w:t>пунктом 1 части 1</w:t>
              </w:r>
            </w:hyperlink>
            <w:r w:rsidR="001714DF" w:rsidRPr="00446087">
              <w:rPr>
                <w:rFonts w:ascii="PT Astra Serif" w:hAnsi="PT Astra Serif"/>
                <w:color w:val="auto"/>
                <w:sz w:val="22"/>
                <w:szCs w:val="22"/>
              </w:rPr>
              <w:t>, </w:t>
            </w:r>
            <w:hyperlink r:id="rId11" w:anchor="/document/57431179/entry/3120" w:history="1">
              <w:r w:rsidR="001714DF" w:rsidRPr="00446087">
                <w:rPr>
                  <w:rFonts w:ascii="PT Astra Serif" w:hAnsi="PT Astra Serif"/>
                  <w:color w:val="auto"/>
                  <w:sz w:val="22"/>
                  <w:szCs w:val="22"/>
                </w:rPr>
                <w:t>частями 2</w:t>
              </w:r>
            </w:hyperlink>
            <w:r w:rsidR="001714DF" w:rsidRPr="00446087">
              <w:rPr>
                <w:rFonts w:ascii="PT Astra Serif" w:hAnsi="PT Astra Serif"/>
                <w:color w:val="auto"/>
                <w:sz w:val="22"/>
                <w:szCs w:val="22"/>
              </w:rPr>
              <w:t> и </w:t>
            </w:r>
            <w:hyperlink r:id="rId12" w:anchor="/document/57431179/entry/990272" w:history="1">
              <w:r w:rsidR="001714DF" w:rsidRPr="00446087">
                <w:rPr>
                  <w:rFonts w:ascii="PT Astra Serif" w:hAnsi="PT Astra Serif"/>
                  <w:color w:val="auto"/>
                  <w:sz w:val="22"/>
                  <w:szCs w:val="22"/>
                </w:rPr>
                <w:t>2.1 статьи 31</w:t>
              </w:r>
            </w:hyperlink>
            <w:r w:rsidR="001714DF" w:rsidRPr="00446087">
              <w:rPr>
                <w:rFonts w:ascii="PT Astra Serif" w:hAnsi="PT Astra Serif"/>
                <w:color w:val="auto"/>
                <w:sz w:val="22"/>
                <w:szCs w:val="22"/>
              </w:rPr>
              <w:t> (при наличии таких требований) Федерального закона от 05.04.2013 № 44-ФЗ, а именно</w:t>
            </w:r>
            <w:r w:rsidR="00E22BB2" w:rsidRPr="00446087">
              <w:rPr>
                <w:rFonts w:ascii="PT Astra Serif" w:hAnsi="PT Astra Serif"/>
                <w:sz w:val="22"/>
                <w:szCs w:val="22"/>
              </w:rPr>
              <w:t>:</w:t>
            </w:r>
            <w:r w:rsidR="00E22BB2" w:rsidRPr="00446087">
              <w:rPr>
                <w:rFonts w:ascii="PT Astra Serif" w:hAnsi="PT Astra Serif"/>
                <w:color w:val="000099"/>
                <w:sz w:val="22"/>
                <w:szCs w:val="22"/>
                <w:u w:val="single"/>
              </w:rPr>
              <w:t xml:space="preserve"> копия лицензии на право осуществления образовательной деятельности в сфере дополнительного профессионального образования;</w:t>
            </w:r>
          </w:p>
          <w:p w:rsidR="00124F3B" w:rsidRPr="00446087" w:rsidRDefault="001714DF" w:rsidP="00124F3B">
            <w:pPr>
              <w:pStyle w:val="10"/>
              <w:spacing w:after="0" w:line="240" w:lineRule="auto"/>
              <w:ind w:left="33"/>
              <w:jc w:val="both"/>
              <w:rPr>
                <w:rFonts w:ascii="PT Astra Serif" w:hAnsi="PT Astra Serif"/>
                <w:color w:val="auto"/>
                <w:sz w:val="22"/>
                <w:szCs w:val="22"/>
              </w:rPr>
            </w:pPr>
            <w:r w:rsidRPr="00446087">
              <w:rPr>
                <w:rFonts w:ascii="PT Astra Serif" w:hAnsi="PT Astra Serif"/>
                <w:color w:val="auto"/>
                <w:sz w:val="22"/>
                <w:szCs w:val="22"/>
              </w:rPr>
              <w:t xml:space="preserve">3) </w:t>
            </w:r>
            <w:r w:rsidRPr="00446087">
              <w:rPr>
                <w:rFonts w:ascii="PT Astra Serif" w:hAnsi="PT Astra Serif"/>
                <w:b/>
                <w:color w:val="auto"/>
                <w:sz w:val="22"/>
                <w:szCs w:val="22"/>
              </w:rPr>
              <w:t>декларация</w:t>
            </w:r>
            <w:r w:rsidRPr="00446087">
              <w:rPr>
                <w:rFonts w:ascii="PT Astra Serif" w:hAnsi="PT Astra Serif"/>
                <w:color w:val="auto"/>
                <w:sz w:val="22"/>
                <w:szCs w:val="22"/>
              </w:rPr>
              <w:t xml:space="preserve"> о соответствии участника такого аукциона требованиям, установленным </w:t>
            </w:r>
            <w:hyperlink r:id="rId13" w:anchor="/document/57431179/entry/3113" w:history="1">
              <w:r w:rsidRPr="00446087">
                <w:rPr>
                  <w:rFonts w:ascii="PT Astra Serif" w:hAnsi="PT Astra Serif"/>
                  <w:color w:val="auto"/>
                  <w:sz w:val="22"/>
                  <w:szCs w:val="22"/>
                </w:rPr>
                <w:t>пунктами 3 - 9 части 1 статьи 31</w:t>
              </w:r>
            </w:hyperlink>
            <w:r w:rsidRPr="00446087">
              <w:rPr>
                <w:rFonts w:ascii="PT Astra Serif" w:hAnsi="PT Astra Serif"/>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446087">
              <w:rPr>
                <w:rFonts w:ascii="PT Astra Serif" w:hAnsi="PT Astra Serif"/>
                <w:color w:val="auto"/>
                <w:sz w:val="22"/>
                <w:szCs w:val="22"/>
              </w:rPr>
              <w:t>:</w:t>
            </w:r>
          </w:p>
          <w:p w:rsidR="00124F3B" w:rsidRPr="00446087" w:rsidRDefault="00124F3B" w:rsidP="00124F3B">
            <w:pPr>
              <w:pStyle w:val="10"/>
              <w:numPr>
                <w:ilvl w:val="0"/>
                <w:numId w:val="4"/>
              </w:numPr>
              <w:spacing w:after="0" w:line="240" w:lineRule="auto"/>
              <w:ind w:left="33"/>
              <w:jc w:val="both"/>
              <w:rPr>
                <w:rFonts w:ascii="PT Astra Serif" w:hAnsi="PT Astra Serif"/>
                <w:color w:val="auto"/>
                <w:sz w:val="22"/>
                <w:szCs w:val="22"/>
              </w:rPr>
            </w:pPr>
            <w:r w:rsidRPr="00446087">
              <w:rPr>
                <w:rFonts w:ascii="PT Astra Serif" w:hAnsi="PT Astra Serif"/>
                <w:color w:val="auto"/>
                <w:sz w:val="22"/>
                <w:szCs w:val="22"/>
              </w:rPr>
              <w:t xml:space="preserve">- </w:t>
            </w:r>
            <w:proofErr w:type="spellStart"/>
            <w:r w:rsidRPr="00446087">
              <w:rPr>
                <w:rFonts w:ascii="PT Astra Serif" w:hAnsi="PT Astra Serif"/>
                <w:color w:val="auto"/>
                <w:sz w:val="22"/>
                <w:szCs w:val="22"/>
              </w:rPr>
              <w:t>непроведение</w:t>
            </w:r>
            <w:proofErr w:type="spellEnd"/>
            <w:r w:rsidRPr="00446087">
              <w:rPr>
                <w:rFonts w:ascii="PT Astra Serif" w:hAnsi="PT Astra Serif"/>
                <w:color w:val="auto"/>
                <w:sz w:val="22"/>
                <w:szCs w:val="22"/>
              </w:rPr>
              <w:t xml:space="preserve"> ликвидации участника </w:t>
            </w:r>
            <w:r w:rsidRPr="00446087">
              <w:rPr>
                <w:rFonts w:ascii="PT Astra Serif" w:hAnsi="PT Astra Serif"/>
                <w:bCs/>
                <w:color w:val="auto"/>
                <w:sz w:val="22"/>
                <w:szCs w:val="22"/>
              </w:rPr>
              <w:t>закупки -</w:t>
            </w:r>
            <w:r w:rsidRPr="00446087">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446087">
              <w:rPr>
                <w:rFonts w:ascii="PT Astra Serif" w:hAnsi="PT Astra Serif"/>
                <w:bCs/>
                <w:color w:val="auto"/>
                <w:sz w:val="22"/>
                <w:szCs w:val="22"/>
              </w:rPr>
              <w:t>закупки</w:t>
            </w:r>
            <w:r w:rsidRPr="00446087">
              <w:rPr>
                <w:rFonts w:ascii="PT Astra Serif" w:hAnsi="PT Astra Serif"/>
                <w:color w:val="auto"/>
                <w:sz w:val="22"/>
                <w:szCs w:val="22"/>
              </w:rPr>
              <w:t xml:space="preserve"> - юридического лица, индивидуального предпринимателя </w:t>
            </w:r>
            <w:r w:rsidRPr="00446087">
              <w:rPr>
                <w:rFonts w:ascii="PT Astra Serif" w:hAnsi="PT Astra Serif"/>
                <w:bCs/>
                <w:color w:val="auto"/>
                <w:sz w:val="22"/>
                <w:szCs w:val="22"/>
              </w:rPr>
              <w:t>несостоятельным (</w:t>
            </w:r>
            <w:r w:rsidRPr="00446087">
              <w:rPr>
                <w:rFonts w:ascii="PT Astra Serif" w:hAnsi="PT Astra Serif"/>
                <w:color w:val="auto"/>
                <w:sz w:val="22"/>
                <w:szCs w:val="22"/>
              </w:rPr>
              <w:t>банкротом</w:t>
            </w:r>
            <w:r w:rsidRPr="00446087">
              <w:rPr>
                <w:rFonts w:ascii="PT Astra Serif" w:hAnsi="PT Astra Serif"/>
                <w:bCs/>
                <w:color w:val="auto"/>
                <w:sz w:val="22"/>
                <w:szCs w:val="22"/>
              </w:rPr>
              <w:t>)</w:t>
            </w:r>
            <w:r w:rsidRPr="00446087">
              <w:rPr>
                <w:rFonts w:ascii="PT Astra Serif" w:hAnsi="PT Astra Serif"/>
                <w:color w:val="auto"/>
                <w:sz w:val="22"/>
                <w:szCs w:val="22"/>
              </w:rPr>
              <w:t xml:space="preserve"> и об открытии конкурсного производства;</w:t>
            </w:r>
          </w:p>
          <w:p w:rsidR="00124F3B" w:rsidRPr="00446087" w:rsidRDefault="00124F3B" w:rsidP="00124F3B">
            <w:pPr>
              <w:pStyle w:val="10"/>
              <w:numPr>
                <w:ilvl w:val="0"/>
                <w:numId w:val="4"/>
              </w:numPr>
              <w:spacing w:after="0" w:line="240" w:lineRule="auto"/>
              <w:ind w:left="33"/>
              <w:jc w:val="both"/>
              <w:rPr>
                <w:rFonts w:ascii="PT Astra Serif" w:hAnsi="PT Astra Serif"/>
                <w:color w:val="auto"/>
                <w:sz w:val="22"/>
                <w:szCs w:val="22"/>
              </w:rPr>
            </w:pPr>
            <w:r w:rsidRPr="00446087">
              <w:rPr>
                <w:rFonts w:ascii="PT Astra Serif" w:hAnsi="PT Astra Serif"/>
                <w:color w:val="auto"/>
                <w:sz w:val="22"/>
                <w:szCs w:val="22"/>
              </w:rPr>
              <w:t xml:space="preserve">- </w:t>
            </w:r>
            <w:proofErr w:type="spellStart"/>
            <w:r w:rsidRPr="00446087">
              <w:rPr>
                <w:rFonts w:ascii="PT Astra Serif" w:hAnsi="PT Astra Serif"/>
                <w:color w:val="auto"/>
                <w:sz w:val="22"/>
                <w:szCs w:val="22"/>
              </w:rPr>
              <w:t>неприостановление</w:t>
            </w:r>
            <w:proofErr w:type="spellEnd"/>
            <w:r w:rsidRPr="00446087">
              <w:rPr>
                <w:rFonts w:ascii="PT Astra Serif" w:hAnsi="PT Astra Serif"/>
                <w:color w:val="auto"/>
                <w:sz w:val="22"/>
                <w:szCs w:val="22"/>
              </w:rPr>
              <w:t xml:space="preserve"> деятельности участника </w:t>
            </w:r>
            <w:r w:rsidRPr="00446087">
              <w:rPr>
                <w:rFonts w:ascii="PT Astra Serif" w:hAnsi="PT Astra Serif"/>
                <w:bCs/>
                <w:color w:val="auto"/>
                <w:sz w:val="22"/>
                <w:szCs w:val="22"/>
              </w:rPr>
              <w:t>закупки</w:t>
            </w:r>
            <w:r w:rsidRPr="00446087">
              <w:rPr>
                <w:rFonts w:ascii="PT Astra Serif" w:hAnsi="PT Astra Serif"/>
                <w:color w:val="auto"/>
                <w:sz w:val="22"/>
                <w:szCs w:val="22"/>
              </w:rPr>
              <w:t xml:space="preserve"> в порядке, </w:t>
            </w:r>
            <w:r w:rsidRPr="00446087">
              <w:rPr>
                <w:rFonts w:ascii="PT Astra Serif" w:hAnsi="PT Astra Serif"/>
                <w:bCs/>
                <w:color w:val="auto"/>
                <w:sz w:val="22"/>
                <w:szCs w:val="22"/>
              </w:rPr>
              <w:t>установленном</w:t>
            </w:r>
            <w:r w:rsidRPr="00446087">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w:t>
            </w:r>
            <w:r w:rsidRPr="00446087">
              <w:rPr>
                <w:rFonts w:ascii="PT Astra Serif" w:hAnsi="PT Astra Serif"/>
                <w:color w:val="auto"/>
                <w:sz w:val="22"/>
                <w:szCs w:val="22"/>
              </w:rPr>
              <w:lastRenderedPageBreak/>
              <w:t>участие в закупке;</w:t>
            </w:r>
          </w:p>
          <w:p w:rsidR="00124F3B" w:rsidRPr="00446087" w:rsidRDefault="00124F3B" w:rsidP="00124F3B">
            <w:pPr>
              <w:pStyle w:val="10"/>
              <w:numPr>
                <w:ilvl w:val="0"/>
                <w:numId w:val="4"/>
              </w:numPr>
              <w:spacing w:after="0" w:line="240" w:lineRule="auto"/>
              <w:ind w:left="33"/>
              <w:jc w:val="both"/>
              <w:rPr>
                <w:rFonts w:ascii="PT Astra Serif" w:hAnsi="PT Astra Serif"/>
                <w:color w:val="auto"/>
                <w:sz w:val="22"/>
                <w:szCs w:val="22"/>
              </w:rPr>
            </w:pPr>
            <w:proofErr w:type="gramStart"/>
            <w:r w:rsidRPr="00446087">
              <w:rPr>
                <w:rFonts w:ascii="PT Astra Serif" w:hAnsi="PT Astra Serif"/>
                <w:color w:val="auto"/>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46087">
              <w:rPr>
                <w:rFonts w:ascii="PT Astra Serif" w:hAnsi="PT Astra Serif"/>
                <w:color w:val="auto"/>
                <w:sz w:val="22"/>
                <w:szCs w:val="22"/>
              </w:rPr>
              <w:t xml:space="preserve"> </w:t>
            </w:r>
            <w:proofErr w:type="gramStart"/>
            <w:r w:rsidRPr="00446087">
              <w:rPr>
                <w:rFonts w:ascii="PT Astra Serif" w:hAnsi="PT Astra Serif"/>
                <w:color w:val="auto"/>
                <w:sz w:val="22"/>
                <w:szCs w:val="22"/>
              </w:rPr>
              <w:t>заявителя по уплате этих сумм исполненной и</w:t>
            </w:r>
            <w:r w:rsidR="004A03E4">
              <w:rPr>
                <w:rFonts w:ascii="PT Astra Serif" w:hAnsi="PT Astra Serif"/>
                <w:color w:val="auto"/>
                <w:sz w:val="22"/>
                <w:szCs w:val="22"/>
              </w:rPr>
              <w:t>ли</w:t>
            </w:r>
            <w:r w:rsidRPr="00446087">
              <w:rPr>
                <w:rFonts w:ascii="PT Astra Serif" w:hAnsi="PT Astra Serif"/>
                <w:color w:val="auto"/>
                <w:sz w:val="22"/>
                <w:szCs w:val="22"/>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46087">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6087">
              <w:rPr>
                <w:rFonts w:ascii="PT Astra Serif" w:hAnsi="PT Astra Serif"/>
                <w:color w:val="auto"/>
                <w:sz w:val="22"/>
                <w:szCs w:val="22"/>
              </w:rPr>
              <w:t>указанных</w:t>
            </w:r>
            <w:proofErr w:type="gramEnd"/>
            <w:r w:rsidRPr="00446087">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446087" w:rsidRDefault="00124F3B" w:rsidP="00124F3B">
            <w:pPr>
              <w:pStyle w:val="10"/>
              <w:numPr>
                <w:ilvl w:val="0"/>
                <w:numId w:val="4"/>
              </w:numPr>
              <w:spacing w:after="0" w:line="240" w:lineRule="auto"/>
              <w:ind w:left="33"/>
              <w:jc w:val="both"/>
              <w:rPr>
                <w:rFonts w:ascii="PT Astra Serif" w:hAnsi="PT Astra Serif"/>
                <w:color w:val="auto"/>
              </w:rPr>
            </w:pPr>
            <w:proofErr w:type="gramStart"/>
            <w:r w:rsidRPr="00446087">
              <w:rPr>
                <w:rFonts w:ascii="PT Astra Serif" w:hAnsi="PT Astra Serif"/>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46087">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446087" w:rsidRDefault="00124F3B" w:rsidP="00124F3B">
            <w:pPr>
              <w:pStyle w:val="10"/>
              <w:numPr>
                <w:ilvl w:val="0"/>
                <w:numId w:val="4"/>
              </w:numPr>
              <w:spacing w:after="0" w:line="240" w:lineRule="auto"/>
              <w:ind w:left="33"/>
              <w:jc w:val="both"/>
              <w:rPr>
                <w:rFonts w:ascii="PT Astra Serif" w:hAnsi="PT Astra Serif"/>
                <w:color w:val="auto"/>
              </w:rPr>
            </w:pPr>
            <w:r w:rsidRPr="00446087">
              <w:rPr>
                <w:rFonts w:ascii="PT Astra Serif" w:hAnsi="PT Astra Serif"/>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446087" w:rsidRDefault="00124F3B" w:rsidP="00124F3B">
            <w:pPr>
              <w:pStyle w:val="10"/>
              <w:numPr>
                <w:ilvl w:val="0"/>
                <w:numId w:val="4"/>
              </w:numPr>
              <w:spacing w:after="0" w:line="240" w:lineRule="auto"/>
              <w:ind w:left="33"/>
              <w:jc w:val="both"/>
              <w:rPr>
                <w:rFonts w:ascii="PT Astra Serif" w:hAnsi="PT Astra Serif"/>
                <w:color w:val="auto"/>
              </w:rPr>
            </w:pPr>
            <w:r w:rsidRPr="00446087">
              <w:rPr>
                <w:rFonts w:ascii="PT Astra Serif" w:hAnsi="PT Astra Serif"/>
                <w:color w:val="auto"/>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A03E4">
              <w:rPr>
                <w:rFonts w:ascii="PT Astra Serif" w:hAnsi="PT Astra Serif"/>
                <w:color w:val="auto"/>
                <w:sz w:val="22"/>
                <w:szCs w:val="22"/>
              </w:rPr>
              <w:t>;</w:t>
            </w:r>
          </w:p>
          <w:p w:rsidR="00124F3B" w:rsidRPr="00446087" w:rsidRDefault="00124F3B" w:rsidP="00124F3B">
            <w:pPr>
              <w:pStyle w:val="10"/>
              <w:numPr>
                <w:ilvl w:val="0"/>
                <w:numId w:val="4"/>
              </w:numPr>
              <w:spacing w:after="0" w:line="240" w:lineRule="auto"/>
              <w:ind w:left="33"/>
              <w:jc w:val="both"/>
              <w:rPr>
                <w:rFonts w:ascii="PT Astra Serif" w:hAnsi="PT Astra Serif"/>
                <w:color w:val="auto"/>
              </w:rPr>
            </w:pPr>
            <w:proofErr w:type="gramStart"/>
            <w:r w:rsidRPr="00446087">
              <w:rPr>
                <w:rFonts w:ascii="PT Astra Serif" w:hAnsi="PT Astra Serif"/>
                <w:color w:val="auto"/>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446087">
              <w:rPr>
                <w:rFonts w:ascii="PT Astra Serif" w:hAnsi="PT Astra Serif"/>
                <w:color w:val="auto"/>
                <w:sz w:val="22"/>
                <w:szCs w:val="22"/>
              </w:rPr>
              <w:lastRenderedPageBreak/>
              <w:t>(директором, генеральным директором) учреждения или унитарного</w:t>
            </w:r>
            <w:proofErr w:type="gramEnd"/>
            <w:r w:rsidRPr="00446087">
              <w:rPr>
                <w:rFonts w:ascii="PT Astra Serif" w:hAnsi="PT Astra Serif"/>
                <w:color w:val="auto"/>
                <w:sz w:val="22"/>
                <w:szCs w:val="22"/>
              </w:rPr>
              <w:t xml:space="preserve"> </w:t>
            </w:r>
            <w:proofErr w:type="gramStart"/>
            <w:r w:rsidRPr="00446087">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6087">
              <w:rPr>
                <w:rFonts w:ascii="PT Astra Serif" w:hAnsi="PT Astra Serif"/>
                <w:color w:val="auto"/>
                <w:sz w:val="22"/>
                <w:szCs w:val="22"/>
              </w:rPr>
              <w:t>неполнородными</w:t>
            </w:r>
            <w:proofErr w:type="spellEnd"/>
            <w:r w:rsidRPr="00446087">
              <w:rPr>
                <w:rFonts w:ascii="PT Astra Serif" w:hAnsi="PT Astra Serif"/>
                <w:color w:val="auto"/>
                <w:sz w:val="22"/>
                <w:szCs w:val="22"/>
              </w:rPr>
              <w:t xml:space="preserve"> (имеющими общих отца или мать) братьями и </w:t>
            </w:r>
            <w:r w:rsidR="004A03E4" w:rsidRPr="00446087">
              <w:rPr>
                <w:rFonts w:ascii="PT Astra Serif" w:hAnsi="PT Astra Serif"/>
                <w:color w:val="auto"/>
                <w:sz w:val="22"/>
                <w:szCs w:val="22"/>
              </w:rPr>
              <w:t>сёстрами</w:t>
            </w:r>
            <w:r w:rsidRPr="00446087">
              <w:rPr>
                <w:rFonts w:ascii="PT Astra Serif" w:hAnsi="PT Astra Serif"/>
                <w:color w:val="auto"/>
                <w:sz w:val="22"/>
                <w:szCs w:val="22"/>
              </w:rPr>
              <w:t xml:space="preserve">), усыновителями или </w:t>
            </w:r>
            <w:r w:rsidR="004A03E4" w:rsidRPr="00446087">
              <w:rPr>
                <w:rFonts w:ascii="PT Astra Serif" w:hAnsi="PT Astra Serif"/>
                <w:color w:val="auto"/>
                <w:sz w:val="22"/>
                <w:szCs w:val="22"/>
              </w:rPr>
              <w:t>усыновлёнными</w:t>
            </w:r>
            <w:r w:rsidRPr="00446087">
              <w:rPr>
                <w:rFonts w:ascii="PT Astra Serif" w:hAnsi="PT Astra Serif"/>
                <w:color w:val="auto"/>
                <w:sz w:val="22"/>
                <w:szCs w:val="22"/>
              </w:rPr>
              <w:t xml:space="preserve"> указанных физических лиц.</w:t>
            </w:r>
            <w:proofErr w:type="gramEnd"/>
            <w:r w:rsidRPr="00446087">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446087" w:rsidRDefault="001714DF" w:rsidP="00124F3B">
            <w:pPr>
              <w:pStyle w:val="10"/>
              <w:spacing w:after="0" w:line="240" w:lineRule="auto"/>
              <w:ind w:left="33"/>
              <w:jc w:val="both"/>
              <w:rPr>
                <w:rFonts w:ascii="PT Astra Serif" w:hAnsi="PT Astra Serif"/>
                <w:color w:val="auto"/>
                <w:sz w:val="22"/>
                <w:szCs w:val="22"/>
              </w:rPr>
            </w:pPr>
            <w:r w:rsidRPr="00446087">
              <w:rPr>
                <w:rFonts w:ascii="PT Astra Serif" w:hAnsi="PT Astra Serif"/>
                <w:color w:val="auto"/>
                <w:sz w:val="22"/>
                <w:szCs w:val="22"/>
              </w:rPr>
              <w:t>4</w:t>
            </w:r>
            <w:r w:rsidR="00124F3B" w:rsidRPr="00446087">
              <w:rPr>
                <w:rFonts w:ascii="PT Astra Serif" w:hAnsi="PT Astra Serif"/>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446087">
              <w:rPr>
                <w:rFonts w:ascii="PT Astra Serif" w:hAnsi="PT Astra Serif"/>
                <w:b/>
                <w:color w:val="auto"/>
                <w:sz w:val="22"/>
                <w:szCs w:val="22"/>
              </w:rPr>
              <w:t>не требуется</w:t>
            </w:r>
            <w:r w:rsidR="00124F3B" w:rsidRPr="00446087">
              <w:rPr>
                <w:rFonts w:ascii="PT Astra Serif" w:hAnsi="PT Astra Serif"/>
                <w:color w:val="auto"/>
                <w:sz w:val="22"/>
                <w:szCs w:val="22"/>
              </w:rPr>
              <w:t>;</w:t>
            </w:r>
          </w:p>
          <w:p w:rsidR="00124F3B" w:rsidRPr="00446087" w:rsidRDefault="001714DF" w:rsidP="00124F3B">
            <w:pPr>
              <w:pStyle w:val="10"/>
              <w:spacing w:after="0" w:line="240" w:lineRule="auto"/>
              <w:ind w:left="33"/>
              <w:jc w:val="both"/>
              <w:rPr>
                <w:rFonts w:ascii="PT Astra Serif" w:hAnsi="PT Astra Serif"/>
                <w:color w:val="auto"/>
                <w:sz w:val="22"/>
                <w:szCs w:val="22"/>
              </w:rPr>
            </w:pPr>
            <w:proofErr w:type="gramStart"/>
            <w:r w:rsidRPr="00446087">
              <w:rPr>
                <w:rFonts w:ascii="PT Astra Serif" w:hAnsi="PT Astra Serif"/>
                <w:color w:val="auto"/>
                <w:sz w:val="22"/>
                <w:szCs w:val="22"/>
              </w:rPr>
              <w:t>5</w:t>
            </w:r>
            <w:r w:rsidR="00124F3B" w:rsidRPr="00446087">
              <w:rPr>
                <w:rFonts w:ascii="PT Astra Serif" w:hAnsi="PT Astra Serif"/>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446087">
              <w:rPr>
                <w:rFonts w:ascii="PT Astra Serif" w:hAnsi="PT Astra Serif"/>
                <w:color w:val="auto"/>
                <w:sz w:val="22"/>
                <w:szCs w:val="22"/>
              </w:rPr>
              <w:t xml:space="preserve"> является крупной сделкой;</w:t>
            </w:r>
          </w:p>
          <w:p w:rsidR="00124F3B" w:rsidRPr="00446087" w:rsidRDefault="001714DF" w:rsidP="00124F3B">
            <w:pPr>
              <w:pStyle w:val="10"/>
              <w:spacing w:after="0" w:line="240" w:lineRule="auto"/>
              <w:ind w:left="33"/>
              <w:jc w:val="both"/>
              <w:rPr>
                <w:rFonts w:ascii="PT Astra Serif" w:hAnsi="PT Astra Serif"/>
                <w:b/>
                <w:color w:val="auto"/>
                <w:sz w:val="22"/>
                <w:szCs w:val="22"/>
              </w:rPr>
            </w:pPr>
            <w:r w:rsidRPr="00446087">
              <w:rPr>
                <w:rFonts w:ascii="PT Astra Serif" w:hAnsi="PT Astra Serif"/>
                <w:color w:val="auto"/>
                <w:sz w:val="22"/>
                <w:szCs w:val="22"/>
              </w:rPr>
              <w:t>6</w:t>
            </w:r>
            <w:r w:rsidR="00124F3B" w:rsidRPr="00446087">
              <w:rPr>
                <w:rFonts w:ascii="PT Astra Serif" w:hAnsi="PT Astra Serif"/>
                <w:color w:val="auto"/>
                <w:sz w:val="22"/>
                <w:szCs w:val="22"/>
              </w:rPr>
              <w:t xml:space="preserve">) документы, подтверждающие право участника </w:t>
            </w:r>
            <w:r w:rsidRPr="00446087">
              <w:rPr>
                <w:rFonts w:ascii="PT Astra Serif" w:hAnsi="PT Astra Serif"/>
                <w:color w:val="auto"/>
                <w:sz w:val="22"/>
                <w:szCs w:val="22"/>
              </w:rPr>
              <w:t xml:space="preserve">электронного </w:t>
            </w:r>
            <w:r w:rsidR="00124F3B" w:rsidRPr="00446087">
              <w:rPr>
                <w:rFonts w:ascii="PT Astra Serif" w:hAnsi="PT Astra Serif"/>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446087">
              <w:rPr>
                <w:rFonts w:ascii="PT Astra Serif" w:hAnsi="PT Astra Serif"/>
                <w:b/>
                <w:color w:val="auto"/>
                <w:sz w:val="22"/>
                <w:szCs w:val="22"/>
              </w:rPr>
              <w:t>не требуется;</w:t>
            </w:r>
          </w:p>
          <w:p w:rsidR="0070522A" w:rsidRPr="00446087" w:rsidRDefault="001714DF" w:rsidP="00124F3B">
            <w:pPr>
              <w:pStyle w:val="10"/>
              <w:spacing w:after="0" w:line="240" w:lineRule="auto"/>
              <w:ind w:left="33"/>
              <w:jc w:val="both"/>
              <w:rPr>
                <w:rFonts w:ascii="PT Astra Serif" w:hAnsi="PT Astra Serif"/>
                <w:color w:val="auto"/>
                <w:sz w:val="22"/>
                <w:szCs w:val="22"/>
              </w:rPr>
            </w:pPr>
            <w:r w:rsidRPr="00446087">
              <w:rPr>
                <w:rFonts w:ascii="PT Astra Serif" w:hAnsi="PT Astra Serif"/>
                <w:color w:val="auto"/>
                <w:sz w:val="22"/>
                <w:szCs w:val="22"/>
              </w:rPr>
              <w:t>7</w:t>
            </w:r>
            <w:r w:rsidR="00124F3B" w:rsidRPr="00446087">
              <w:rPr>
                <w:rFonts w:ascii="PT Astra Serif" w:hAnsi="PT Astra Serif"/>
                <w:color w:val="auto"/>
                <w:sz w:val="22"/>
                <w:szCs w:val="22"/>
              </w:rPr>
              <w:t xml:space="preserve">) </w:t>
            </w:r>
            <w:r w:rsidRPr="00446087">
              <w:rPr>
                <w:rFonts w:ascii="PT Astra Serif" w:hAnsi="PT Astra Serif"/>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446087">
              <w:rPr>
                <w:rFonts w:ascii="PT Astra Serif" w:hAnsi="PT Astra Serif"/>
                <w:color w:val="auto"/>
                <w:sz w:val="22"/>
                <w:szCs w:val="22"/>
              </w:rPr>
              <w:t xml:space="preserve"> или копии этих документов – </w:t>
            </w:r>
            <w:r w:rsidR="0042067A" w:rsidRPr="00446087">
              <w:rPr>
                <w:rFonts w:ascii="PT Astra Serif" w:hAnsi="PT Astra Serif"/>
                <w:b/>
                <w:color w:val="auto"/>
                <w:sz w:val="22"/>
                <w:szCs w:val="22"/>
              </w:rPr>
              <w:t>не т</w:t>
            </w:r>
            <w:r w:rsidR="005E6F8F" w:rsidRPr="00446087">
              <w:rPr>
                <w:rFonts w:ascii="PT Astra Serif" w:hAnsi="PT Astra Serif"/>
                <w:b/>
                <w:color w:val="auto"/>
                <w:sz w:val="22"/>
                <w:szCs w:val="22"/>
              </w:rPr>
              <w:t>ребуется</w:t>
            </w:r>
            <w:r w:rsidR="0070522A" w:rsidRPr="00446087">
              <w:rPr>
                <w:rFonts w:ascii="PT Astra Serif" w:hAnsi="PT Astra Serif"/>
                <w:bCs/>
                <w:color w:val="auto"/>
                <w:sz w:val="22"/>
                <w:szCs w:val="22"/>
              </w:rPr>
              <w:t>;</w:t>
            </w:r>
          </w:p>
          <w:p w:rsidR="00124F3B" w:rsidRPr="00446087" w:rsidRDefault="001714DF" w:rsidP="0065008C">
            <w:pPr>
              <w:pStyle w:val="10"/>
              <w:spacing w:after="0" w:line="240" w:lineRule="auto"/>
              <w:ind w:left="33"/>
              <w:jc w:val="both"/>
              <w:rPr>
                <w:rFonts w:ascii="PT Astra Serif" w:hAnsi="PT Astra Serif"/>
                <w:color w:val="auto"/>
                <w:sz w:val="22"/>
                <w:szCs w:val="22"/>
              </w:rPr>
            </w:pPr>
            <w:r w:rsidRPr="00446087">
              <w:rPr>
                <w:rFonts w:ascii="PT Astra Serif" w:hAnsi="PT Astra Serif"/>
                <w:color w:val="auto"/>
                <w:sz w:val="22"/>
                <w:szCs w:val="22"/>
              </w:rPr>
              <w:t>8</w:t>
            </w:r>
            <w:r w:rsidR="00124F3B" w:rsidRPr="00446087">
              <w:rPr>
                <w:rFonts w:ascii="PT Astra Serif" w:hAnsi="PT Astra Serif"/>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446087">
              <w:rPr>
                <w:rFonts w:ascii="PT Astra Serif" w:hAnsi="PT Astra Serif"/>
                <w:color w:val="auto"/>
                <w:sz w:val="22"/>
                <w:szCs w:val="22"/>
              </w:rPr>
              <w:t xml:space="preserve"> </w:t>
            </w:r>
            <w:r w:rsidRPr="00446087">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446087">
              <w:rPr>
                <w:rFonts w:ascii="PT Astra Serif" w:hAnsi="PT Astra Serif"/>
                <w:color w:val="auto"/>
                <w:sz w:val="22"/>
                <w:szCs w:val="22"/>
              </w:rPr>
              <w:t xml:space="preserve"> – </w:t>
            </w:r>
            <w:r w:rsidR="00B44F4C" w:rsidRPr="00446087">
              <w:rPr>
                <w:rFonts w:ascii="PT Astra Serif" w:hAnsi="PT Astra Serif"/>
                <w:b/>
                <w:color w:val="auto"/>
                <w:sz w:val="22"/>
                <w:szCs w:val="22"/>
              </w:rPr>
              <w:t>не т</w:t>
            </w:r>
            <w:r w:rsidR="00124F3B" w:rsidRPr="00446087">
              <w:rPr>
                <w:rFonts w:ascii="PT Astra Serif" w:hAnsi="PT Astra Serif"/>
                <w:b/>
                <w:color w:val="auto"/>
                <w:sz w:val="22"/>
                <w:szCs w:val="22"/>
              </w:rPr>
              <w:t>ребуется.</w:t>
            </w:r>
          </w:p>
        </w:tc>
      </w:tr>
      <w:tr w:rsidR="00124F3B"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afff8"/>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44717D">
            <w:pPr>
              <w:pStyle w:val="10"/>
              <w:spacing w:after="0" w:line="240" w:lineRule="auto"/>
              <w:jc w:val="both"/>
              <w:rPr>
                <w:rFonts w:ascii="PT Astra Serif" w:hAnsi="PT Astra Serif"/>
                <w:color w:val="auto"/>
                <w:sz w:val="22"/>
                <w:szCs w:val="22"/>
              </w:rPr>
            </w:pPr>
            <w:r w:rsidRPr="00446087">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446087">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446087">
              <w:rPr>
                <w:rFonts w:ascii="PT Astra Serif" w:hAnsi="PT Astra Serif"/>
                <w:color w:val="auto"/>
                <w:sz w:val="22"/>
                <w:szCs w:val="22"/>
              </w:rPr>
              <w:t xml:space="preserve">. </w:t>
            </w:r>
          </w:p>
          <w:p w:rsidR="00124F3B" w:rsidRPr="00446087" w:rsidRDefault="00124F3B" w:rsidP="0044717D">
            <w:pPr>
              <w:pStyle w:val="10"/>
              <w:spacing w:after="0" w:line="240" w:lineRule="auto"/>
              <w:jc w:val="both"/>
              <w:rPr>
                <w:rFonts w:ascii="PT Astra Serif" w:hAnsi="PT Astra Serif"/>
                <w:color w:val="auto"/>
                <w:sz w:val="22"/>
                <w:szCs w:val="22"/>
              </w:rPr>
            </w:pPr>
            <w:r w:rsidRPr="00446087">
              <w:rPr>
                <w:rFonts w:ascii="PT Astra Serif" w:hAnsi="PT Astra Serif"/>
                <w:color w:val="auto"/>
                <w:sz w:val="22"/>
                <w:szCs w:val="22"/>
              </w:rPr>
              <w:t>Участник закупки вправе подать только одну заявку на участие в электронном аукционе.</w:t>
            </w:r>
          </w:p>
          <w:p w:rsidR="00124F3B" w:rsidRPr="00446087" w:rsidRDefault="00124F3B" w:rsidP="0044717D">
            <w:pPr>
              <w:pStyle w:val="10"/>
              <w:spacing w:after="0" w:line="240" w:lineRule="auto"/>
              <w:jc w:val="both"/>
              <w:rPr>
                <w:rFonts w:ascii="PT Astra Serif" w:hAnsi="PT Astra Serif"/>
                <w:color w:val="auto"/>
                <w:sz w:val="22"/>
                <w:szCs w:val="22"/>
              </w:rPr>
            </w:pPr>
            <w:r w:rsidRPr="00446087">
              <w:rPr>
                <w:rFonts w:ascii="PT Astra Serif" w:hAnsi="PT Astra Serif"/>
                <w:color w:val="auto"/>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w:t>
            </w:r>
            <w:r w:rsidRPr="00446087">
              <w:rPr>
                <w:rFonts w:ascii="PT Astra Serif" w:hAnsi="PT Astra Serif"/>
                <w:color w:val="auto"/>
                <w:sz w:val="22"/>
                <w:szCs w:val="22"/>
              </w:rPr>
              <w:lastRenderedPageBreak/>
              <w:t>в электронном аукционе подаются одновременно.</w:t>
            </w:r>
          </w:p>
          <w:p w:rsidR="00124F3B" w:rsidRPr="00446087" w:rsidRDefault="00124F3B" w:rsidP="0044717D">
            <w:pPr>
              <w:pStyle w:val="10"/>
              <w:spacing w:after="0" w:line="240" w:lineRule="auto"/>
              <w:jc w:val="both"/>
              <w:rPr>
                <w:rFonts w:ascii="PT Astra Serif" w:hAnsi="PT Astra Serif"/>
                <w:color w:val="auto"/>
                <w:sz w:val="22"/>
                <w:szCs w:val="22"/>
              </w:rPr>
            </w:pPr>
            <w:r w:rsidRPr="00446087">
              <w:rPr>
                <w:rFonts w:ascii="PT Astra Serif" w:hAnsi="PT Astra Serif"/>
                <w:color w:val="auto"/>
                <w:sz w:val="22"/>
                <w:szCs w:val="22"/>
              </w:rPr>
              <w:t xml:space="preserve">Заявка на участие в электронном аукционе, подготовленная участником закупки, должна быть </w:t>
            </w:r>
            <w:proofErr w:type="gramStart"/>
            <w:r w:rsidRPr="00446087">
              <w:rPr>
                <w:rFonts w:ascii="PT Astra Serif" w:hAnsi="PT Astra Serif"/>
                <w:color w:val="auto"/>
                <w:sz w:val="22"/>
                <w:szCs w:val="22"/>
                <w:lang w:val="en-US"/>
              </w:rPr>
              <w:t>c</w:t>
            </w:r>
            <w:proofErr w:type="gramEnd"/>
            <w:r w:rsidRPr="00446087">
              <w:rPr>
                <w:rFonts w:ascii="PT Astra Serif" w:hAnsi="PT Astra Serif"/>
                <w:color w:val="auto"/>
                <w:sz w:val="22"/>
                <w:szCs w:val="22"/>
              </w:rPr>
              <w:t>оставлена на русском языке.</w:t>
            </w:r>
            <w:bookmarkStart w:id="17" w:name="_Ref119430333"/>
            <w:r w:rsidRPr="00446087">
              <w:rPr>
                <w:rFonts w:ascii="PT Astra Serif" w:hAnsi="PT Astra Serif"/>
                <w:color w:val="auto"/>
                <w:sz w:val="22"/>
                <w:szCs w:val="22"/>
              </w:rPr>
              <w:t xml:space="preserve"> </w:t>
            </w:r>
            <w:bookmarkStart w:id="18" w:name="_Toc123405470"/>
            <w:bookmarkStart w:id="19" w:name="_Ref119429817"/>
            <w:bookmarkEnd w:id="17"/>
            <w:bookmarkEnd w:id="18"/>
            <w:bookmarkEnd w:id="19"/>
            <w:r w:rsidRPr="00446087">
              <w:rPr>
                <w:rFonts w:ascii="PT Astra Serif" w:hAnsi="PT Astra Serif"/>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446087" w:rsidRDefault="00124F3B" w:rsidP="0044717D">
            <w:pPr>
              <w:pStyle w:val="10"/>
              <w:spacing w:after="0" w:line="240" w:lineRule="auto"/>
              <w:jc w:val="both"/>
              <w:rPr>
                <w:rFonts w:ascii="PT Astra Serif" w:hAnsi="PT Astra Serif"/>
                <w:color w:val="auto"/>
                <w:sz w:val="22"/>
                <w:szCs w:val="22"/>
              </w:rPr>
            </w:pPr>
            <w:r w:rsidRPr="00446087">
              <w:rPr>
                <w:rFonts w:ascii="PT Astra Serif" w:hAnsi="PT Astra Serif"/>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446087" w:rsidRDefault="00124F3B" w:rsidP="0044717D">
            <w:pPr>
              <w:pStyle w:val="10"/>
              <w:spacing w:after="0" w:line="240" w:lineRule="auto"/>
              <w:jc w:val="both"/>
              <w:rPr>
                <w:rFonts w:ascii="PT Astra Serif" w:hAnsi="PT Astra Serif"/>
                <w:color w:val="auto"/>
                <w:sz w:val="22"/>
                <w:szCs w:val="22"/>
              </w:rPr>
            </w:pPr>
            <w:r w:rsidRPr="00446087">
              <w:rPr>
                <w:rFonts w:ascii="PT Astra Serif" w:hAnsi="PT Astra Serif"/>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446087" w:rsidRDefault="00124F3B" w:rsidP="0044717D">
            <w:pPr>
              <w:pStyle w:val="10"/>
              <w:spacing w:after="0" w:line="240" w:lineRule="auto"/>
              <w:jc w:val="both"/>
              <w:rPr>
                <w:rFonts w:ascii="PT Astra Serif" w:hAnsi="PT Astra Serif"/>
                <w:color w:val="auto"/>
                <w:sz w:val="22"/>
                <w:szCs w:val="22"/>
              </w:rPr>
            </w:pPr>
            <w:r w:rsidRPr="00446087">
              <w:rPr>
                <w:rFonts w:ascii="PT Astra Serif" w:hAnsi="PT Astra Serif"/>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46087">
              <w:rPr>
                <w:rFonts w:ascii="PT Astra Serif" w:hAnsi="PT Astra Serif"/>
                <w:color w:val="auto"/>
                <w:sz w:val="22"/>
                <w:szCs w:val="22"/>
              </w:rPr>
              <w:t>заполненного</w:t>
            </w:r>
            <w:proofErr w:type="gramEnd"/>
            <w:r w:rsidRPr="00446087">
              <w:rPr>
                <w:rFonts w:ascii="PT Astra Serif" w:hAnsi="PT Astra Serif"/>
                <w:color w:val="auto"/>
                <w:sz w:val="22"/>
                <w:szCs w:val="22"/>
              </w:rPr>
              <w:t xml:space="preserve"> с учётом вышеизложенной инструкции по заполнению заявки на участие в электронном аукционе.</w:t>
            </w:r>
          </w:p>
          <w:p w:rsidR="005E6F8F" w:rsidRPr="00446087" w:rsidRDefault="005E6F8F" w:rsidP="0044717D">
            <w:pPr>
              <w:pStyle w:val="10"/>
              <w:spacing w:after="0" w:line="240" w:lineRule="auto"/>
              <w:jc w:val="both"/>
              <w:rPr>
                <w:rFonts w:ascii="PT Astra Serif" w:hAnsi="PT Astra Serif"/>
                <w:color w:val="auto"/>
                <w:sz w:val="22"/>
                <w:szCs w:val="22"/>
              </w:rPr>
            </w:pPr>
          </w:p>
          <w:p w:rsidR="00124F3B" w:rsidRPr="00446087" w:rsidRDefault="00124F3B" w:rsidP="0044717D">
            <w:pPr>
              <w:pStyle w:val="10"/>
              <w:spacing w:after="0" w:line="240" w:lineRule="auto"/>
              <w:jc w:val="both"/>
              <w:rPr>
                <w:rFonts w:ascii="PT Astra Serif" w:hAnsi="PT Astra Serif"/>
                <w:b/>
                <w:color w:val="auto"/>
                <w:sz w:val="22"/>
                <w:szCs w:val="22"/>
              </w:rPr>
            </w:pPr>
            <w:r w:rsidRPr="00446087">
              <w:rPr>
                <w:rFonts w:ascii="PT Astra Serif" w:hAnsi="PT Astra Serif"/>
                <w:b/>
                <w:color w:val="auto"/>
                <w:sz w:val="22"/>
                <w:szCs w:val="22"/>
              </w:rPr>
              <w:t>Инструкция по заполнению первой части заявки на участие в открытом аукционе в электронной форме</w:t>
            </w:r>
          </w:p>
          <w:p w:rsidR="00124F3B" w:rsidRPr="00446087" w:rsidRDefault="00124F3B" w:rsidP="0044717D">
            <w:pPr>
              <w:pStyle w:val="10"/>
              <w:spacing w:after="0" w:line="240" w:lineRule="auto"/>
              <w:ind w:firstLine="708"/>
              <w:jc w:val="both"/>
              <w:rPr>
                <w:rFonts w:ascii="PT Astra Serif" w:hAnsi="PT Astra Serif"/>
                <w:color w:val="auto"/>
                <w:sz w:val="22"/>
                <w:szCs w:val="22"/>
              </w:rPr>
            </w:pPr>
            <w:r w:rsidRPr="00446087">
              <w:rPr>
                <w:rFonts w:ascii="PT Astra Serif" w:hAnsi="PT Astra Serif"/>
                <w:color w:val="auto"/>
                <w:sz w:val="22"/>
                <w:szCs w:val="22"/>
                <w:lang w:val="x-none"/>
              </w:rPr>
              <w:t xml:space="preserve">При подаче сведений </w:t>
            </w:r>
            <w:r w:rsidRPr="00446087">
              <w:rPr>
                <w:rFonts w:ascii="PT Astra Serif" w:hAnsi="PT Astra Serif"/>
                <w:color w:val="auto"/>
                <w:sz w:val="22"/>
                <w:szCs w:val="22"/>
              </w:rPr>
              <w:t>у</w:t>
            </w:r>
            <w:r w:rsidRPr="00446087">
              <w:rPr>
                <w:rFonts w:ascii="PT Astra Serif" w:hAnsi="PT Astra Serif"/>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46087">
              <w:rPr>
                <w:rFonts w:ascii="PT Astra Serif" w:hAnsi="PT Astra Serif"/>
                <w:color w:val="auto"/>
                <w:sz w:val="22"/>
                <w:szCs w:val="22"/>
              </w:rPr>
              <w:t>.</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В случае</w:t>
            </w:r>
            <w:proofErr w:type="gramStart"/>
            <w:r w:rsidRPr="00446087">
              <w:rPr>
                <w:rFonts w:ascii="PT Astra Serif" w:eastAsia="Calibri" w:hAnsi="PT Astra Serif"/>
                <w:color w:val="auto"/>
                <w:sz w:val="22"/>
                <w:szCs w:val="22"/>
                <w:lang w:eastAsia="x-none"/>
              </w:rPr>
              <w:t>,</w:t>
            </w:r>
            <w:proofErr w:type="gramEnd"/>
            <w:r w:rsidRPr="00446087">
              <w:rPr>
                <w:rFonts w:ascii="PT Astra Serif" w:eastAsia="Calibri" w:hAnsi="PT Astra Serif"/>
                <w:color w:val="auto"/>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446087" w:rsidRDefault="00124F3B" w:rsidP="0044717D">
            <w:pPr>
              <w:pStyle w:val="10"/>
              <w:spacing w:after="0" w:line="240" w:lineRule="auto"/>
              <w:ind w:firstLine="708"/>
              <w:jc w:val="both"/>
              <w:rPr>
                <w:rFonts w:ascii="PT Astra Serif" w:hAnsi="PT Astra Serif"/>
                <w:color w:val="auto"/>
              </w:rPr>
            </w:pPr>
            <w:r w:rsidRPr="00446087">
              <w:rPr>
                <w:rFonts w:ascii="PT Astra Serif" w:eastAsia="Calibri" w:hAnsi="PT Astra Serif"/>
                <w:color w:val="auto"/>
                <w:sz w:val="22"/>
                <w:szCs w:val="22"/>
                <w:u w:val="single"/>
                <w:lang w:eastAsia="x-none"/>
              </w:rPr>
              <w:t>Раздел I «конкретные значения»</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xml:space="preserve">- слов «не более», «не выше» - участником предоставляется значение равное или менее </w:t>
            </w:r>
            <w:proofErr w:type="gramStart"/>
            <w:r w:rsidRPr="00446087">
              <w:rPr>
                <w:rFonts w:ascii="PT Astra Serif" w:eastAsia="Calibri" w:hAnsi="PT Astra Serif"/>
                <w:color w:val="auto"/>
                <w:sz w:val="22"/>
                <w:szCs w:val="22"/>
                <w:lang w:eastAsia="x-none"/>
              </w:rPr>
              <w:t>указанного</w:t>
            </w:r>
            <w:proofErr w:type="gramEnd"/>
            <w:r w:rsidRPr="00446087">
              <w:rPr>
                <w:rFonts w:ascii="PT Astra Serif" w:eastAsia="Calibri" w:hAnsi="PT Astra Serif"/>
                <w:color w:val="auto"/>
                <w:sz w:val="22"/>
                <w:szCs w:val="22"/>
                <w:lang w:eastAsia="x-none"/>
              </w:rPr>
              <w:t xml:space="preserve">; </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слов «менее», «ниже» - участником предоставляется значение меньше указанного;</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xml:space="preserve">- слов «более», «выше», «свыше» - участником предоставляется значение превышающее указанное; </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слов «от» - участником предоставляется указанное значение или превышающее его;</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слов «</w:t>
            </w:r>
            <w:proofErr w:type="gramStart"/>
            <w:r w:rsidRPr="00446087">
              <w:rPr>
                <w:rFonts w:ascii="PT Astra Serif" w:eastAsia="Calibri" w:hAnsi="PT Astra Serif"/>
                <w:color w:val="auto"/>
                <w:sz w:val="22"/>
                <w:szCs w:val="22"/>
                <w:lang w:eastAsia="x-none"/>
              </w:rPr>
              <w:t>от</w:t>
            </w:r>
            <w:proofErr w:type="gramEnd"/>
            <w:r w:rsidRPr="00446087">
              <w:rPr>
                <w:rFonts w:ascii="PT Astra Serif" w:eastAsia="Calibri" w:hAnsi="PT Astra Serif"/>
                <w:color w:val="auto"/>
                <w:sz w:val="22"/>
                <w:szCs w:val="22"/>
                <w:lang w:eastAsia="x-none"/>
              </w:rPr>
              <w:t xml:space="preserve">… до…» - </w:t>
            </w:r>
            <w:proofErr w:type="gramStart"/>
            <w:r w:rsidRPr="00446087">
              <w:rPr>
                <w:rFonts w:ascii="PT Astra Serif" w:eastAsia="Calibri" w:hAnsi="PT Astra Serif"/>
                <w:color w:val="auto"/>
                <w:sz w:val="22"/>
                <w:szCs w:val="22"/>
                <w:lang w:eastAsia="x-none"/>
              </w:rPr>
              <w:t>участником</w:t>
            </w:r>
            <w:proofErr w:type="gramEnd"/>
            <w:r w:rsidRPr="00446087">
              <w:rPr>
                <w:rFonts w:ascii="PT Astra Serif" w:eastAsia="Calibri" w:hAnsi="PT Astra Serif"/>
                <w:color w:val="auto"/>
                <w:sz w:val="22"/>
                <w:szCs w:val="22"/>
                <w:lang w:eastAsia="x-none"/>
              </w:rPr>
              <w:t xml:space="preserve"> предоставляется одно конкретное значение в рамках значений;</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со знаком «+/</w:t>
            </w:r>
            <w:proofErr w:type="gramStart"/>
            <w:r w:rsidRPr="00446087">
              <w:rPr>
                <w:rFonts w:ascii="PT Astra Serif" w:eastAsia="Calibri" w:hAnsi="PT Astra Serif"/>
                <w:color w:val="auto"/>
                <w:sz w:val="22"/>
                <w:szCs w:val="22"/>
                <w:lang w:eastAsia="x-none"/>
              </w:rPr>
              <w:t>-»</w:t>
            </w:r>
            <w:proofErr w:type="gramEnd"/>
            <w:r w:rsidRPr="00446087">
              <w:rPr>
                <w:rFonts w:ascii="PT Astra Serif" w:eastAsia="Calibri" w:hAnsi="PT Astra Serif"/>
                <w:color w:val="auto"/>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знака «</w:t>
            </w:r>
            <w:proofErr w:type="gramStart"/>
            <w:r w:rsidRPr="00446087">
              <w:rPr>
                <w:rFonts w:ascii="PT Astra Serif" w:eastAsia="Calibri" w:hAnsi="PT Astra Serif"/>
                <w:color w:val="auto"/>
                <w:sz w:val="22"/>
                <w:szCs w:val="22"/>
                <w:lang w:eastAsia="x-none"/>
              </w:rPr>
              <w:t>-»</w:t>
            </w:r>
            <w:proofErr w:type="gramEnd"/>
            <w:r w:rsidRPr="00446087">
              <w:rPr>
                <w:rFonts w:ascii="PT Astra Serif" w:eastAsia="Calibri" w:hAnsi="PT Astra Serif"/>
                <w:color w:val="auto"/>
                <w:sz w:val="22"/>
                <w:szCs w:val="22"/>
                <w:lang w:eastAsia="x-none"/>
              </w:rPr>
              <w:t xml:space="preserve"> - участником предоставляется конкретное цифровое значение.</w:t>
            </w:r>
          </w:p>
          <w:p w:rsidR="00124F3B" w:rsidRPr="00446087" w:rsidRDefault="00124F3B" w:rsidP="0044717D">
            <w:pPr>
              <w:pStyle w:val="10"/>
              <w:spacing w:after="0" w:line="240" w:lineRule="auto"/>
              <w:ind w:firstLine="708"/>
              <w:jc w:val="both"/>
              <w:rPr>
                <w:rFonts w:ascii="PT Astra Serif" w:hAnsi="PT Astra Serif"/>
                <w:color w:val="auto"/>
              </w:rPr>
            </w:pPr>
            <w:r w:rsidRPr="00446087">
              <w:rPr>
                <w:rFonts w:ascii="PT Astra Serif" w:eastAsia="Calibri" w:hAnsi="PT Astra Serif"/>
                <w:color w:val="auto"/>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446087">
              <w:rPr>
                <w:rFonts w:ascii="PT Astra Serif" w:eastAsia="Calibri" w:hAnsi="PT Astra Serif"/>
                <w:color w:val="auto"/>
                <w:sz w:val="22"/>
                <w:szCs w:val="22"/>
                <w:lang w:eastAsia="x-none"/>
              </w:rPr>
              <w:t>,»</w:t>
            </w:r>
            <w:proofErr w:type="gramEnd"/>
            <w:r w:rsidRPr="00446087">
              <w:rPr>
                <w:rFonts w:ascii="PT Astra Serif" w:eastAsia="Calibri" w:hAnsi="PT Astra Serif"/>
                <w:color w:val="auto"/>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46087">
              <w:rPr>
                <w:rFonts w:ascii="PT Astra Serif" w:eastAsia="Calibri" w:hAnsi="PT Astra Serif"/>
                <w:color w:val="auto"/>
                <w:sz w:val="22"/>
                <w:szCs w:val="22"/>
                <w:lang w:eastAsia="x-none"/>
              </w:rPr>
              <w:t>,»</w:t>
            </w:r>
            <w:proofErr w:type="gramEnd"/>
            <w:r w:rsidRPr="00446087">
              <w:rPr>
                <w:rFonts w:ascii="PT Astra Serif" w:eastAsia="Calibri" w:hAnsi="PT Astra Serif"/>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u w:val="single"/>
                <w:lang w:eastAsia="x-none"/>
              </w:rPr>
            </w:pPr>
            <w:r w:rsidRPr="00446087">
              <w:rPr>
                <w:rFonts w:ascii="PT Astra Serif" w:eastAsia="Calibri" w:hAnsi="PT Astra Serif"/>
                <w:color w:val="auto"/>
                <w:sz w:val="22"/>
                <w:szCs w:val="22"/>
                <w:u w:val="single"/>
                <w:lang w:eastAsia="x-none"/>
              </w:rPr>
              <w:t>Раздел II «диапазонные значения»</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В случае</w:t>
            </w:r>
            <w:proofErr w:type="gramStart"/>
            <w:r w:rsidRPr="00446087">
              <w:rPr>
                <w:rFonts w:ascii="PT Astra Serif" w:eastAsia="Calibri" w:hAnsi="PT Astra Serif"/>
                <w:color w:val="auto"/>
                <w:sz w:val="22"/>
                <w:szCs w:val="22"/>
                <w:lang w:eastAsia="x-none"/>
              </w:rPr>
              <w:t>,</w:t>
            </w:r>
            <w:proofErr w:type="gramEnd"/>
            <w:r w:rsidRPr="00446087">
              <w:rPr>
                <w:rFonts w:ascii="PT Astra Serif" w:eastAsia="Calibri" w:hAnsi="PT Astra Serif"/>
                <w:color w:val="auto"/>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В случае применения заказчиком в техническом задании при описании диапазона:</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со знаком «</w:t>
            </w:r>
            <w:proofErr w:type="gramStart"/>
            <w:r w:rsidRPr="00446087">
              <w:rPr>
                <w:rFonts w:ascii="PT Astra Serif" w:eastAsia="Calibri" w:hAnsi="PT Astra Serif"/>
                <w:color w:val="auto"/>
                <w:sz w:val="22"/>
                <w:szCs w:val="22"/>
                <w:lang w:eastAsia="x-none"/>
              </w:rPr>
              <w:t>-»</w:t>
            </w:r>
            <w:proofErr w:type="gramEnd"/>
            <w:r w:rsidRPr="00446087">
              <w:rPr>
                <w:rFonts w:ascii="PT Astra Serif" w:eastAsia="Calibri" w:hAnsi="PT Astra Serif"/>
                <w:color w:val="auto"/>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xml:space="preserve">- со словами «диапазон может быть расширен» - участником представляется диапазон не </w:t>
            </w:r>
            <w:proofErr w:type="gramStart"/>
            <w:r w:rsidRPr="00446087">
              <w:rPr>
                <w:rFonts w:ascii="PT Astra Serif" w:eastAsia="Calibri" w:hAnsi="PT Astra Serif"/>
                <w:color w:val="auto"/>
                <w:sz w:val="22"/>
                <w:szCs w:val="22"/>
                <w:lang w:eastAsia="x-none"/>
              </w:rPr>
              <w:t>менее указанных</w:t>
            </w:r>
            <w:proofErr w:type="gramEnd"/>
            <w:r w:rsidRPr="00446087">
              <w:rPr>
                <w:rFonts w:ascii="PT Astra Serif" w:eastAsia="Calibri" w:hAnsi="PT Astra Serif"/>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proofErr w:type="gramStart"/>
            <w:r w:rsidRPr="00446087">
              <w:rPr>
                <w:rFonts w:ascii="PT Astra Serif" w:eastAsia="Calibri" w:hAnsi="PT Astra Serif"/>
                <w:color w:val="auto"/>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w:t>
            </w:r>
            <w:r w:rsidRPr="00446087">
              <w:rPr>
                <w:rFonts w:ascii="PT Astra Serif" w:eastAsia="Calibri" w:hAnsi="PT Astra Serif"/>
                <w:color w:val="auto"/>
                <w:sz w:val="22"/>
                <w:szCs w:val="22"/>
                <w:lang w:eastAsia="x-none"/>
              </w:rPr>
              <w:lastRenderedPageBreak/>
              <w:t>сопровождения словами «должен быть не менее», «должен быть не более», допускается использование знака «-»;</w:t>
            </w:r>
            <w:proofErr w:type="gramEnd"/>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46087">
              <w:rPr>
                <w:rFonts w:ascii="PT Astra Serif" w:eastAsia="Calibri" w:hAnsi="PT Astra Serif"/>
                <w:color w:val="auto"/>
                <w:sz w:val="22"/>
                <w:szCs w:val="22"/>
                <w:lang w:eastAsia="x-none"/>
              </w:rPr>
              <w:t>-»</w:t>
            </w:r>
            <w:proofErr w:type="gramEnd"/>
            <w:r w:rsidRPr="00446087">
              <w:rPr>
                <w:rFonts w:ascii="PT Astra Serif" w:eastAsia="Calibri" w:hAnsi="PT Astra Serif"/>
                <w:color w:val="auto"/>
                <w:sz w:val="22"/>
                <w:szCs w:val="22"/>
                <w:lang w:eastAsia="x-none"/>
              </w:rPr>
              <w:t>.</w:t>
            </w:r>
          </w:p>
          <w:p w:rsidR="00124F3B" w:rsidRPr="00446087" w:rsidRDefault="00124F3B" w:rsidP="0044717D">
            <w:pPr>
              <w:pStyle w:val="10"/>
              <w:spacing w:after="0" w:line="240" w:lineRule="auto"/>
              <w:ind w:firstLine="708"/>
              <w:jc w:val="both"/>
              <w:rPr>
                <w:rFonts w:ascii="PT Astra Serif" w:hAnsi="PT Astra Serif"/>
                <w:color w:val="auto"/>
              </w:rPr>
            </w:pPr>
            <w:r w:rsidRPr="00446087">
              <w:rPr>
                <w:rFonts w:ascii="PT Astra Serif" w:eastAsia="Calibri" w:hAnsi="PT Astra Serif"/>
                <w:color w:val="auto"/>
                <w:sz w:val="22"/>
                <w:szCs w:val="22"/>
                <w:u w:val="single"/>
                <w:lang w:eastAsia="x-none"/>
              </w:rPr>
              <w:t>Раздел III «общие сведения»</w:t>
            </w:r>
          </w:p>
          <w:p w:rsidR="00FA73CB" w:rsidRPr="00446087" w:rsidRDefault="00FA73CB" w:rsidP="00FA73CB">
            <w:pPr>
              <w:autoSpaceDE w:val="0"/>
              <w:autoSpaceDN w:val="0"/>
              <w:spacing w:after="60"/>
              <w:jc w:val="both"/>
              <w:rPr>
                <w:rFonts w:ascii="PT Astra Serif" w:hAnsi="PT Astra Serif"/>
                <w:sz w:val="22"/>
                <w:szCs w:val="24"/>
              </w:rPr>
            </w:pPr>
            <w:r w:rsidRPr="00446087">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w:t>
            </w:r>
            <w:proofErr w:type="gramStart"/>
            <w:r w:rsidRPr="00446087">
              <w:rPr>
                <w:rFonts w:ascii="PT Astra Serif" w:hAnsi="PT Astra Serif"/>
                <w:sz w:val="22"/>
                <w:szCs w:val="24"/>
              </w:rPr>
              <w:t>неизменяемое</w:t>
            </w:r>
            <w:proofErr w:type="gramEnd"/>
            <w:r w:rsidRPr="00446087">
              <w:rPr>
                <w:rFonts w:ascii="PT Astra Serif" w:hAnsi="PT Astra Serif"/>
                <w:sz w:val="22"/>
                <w:szCs w:val="24"/>
              </w:rPr>
              <w:t xml:space="preserve">)» – участник не вправе изменять указанные значения. </w:t>
            </w:r>
          </w:p>
          <w:p w:rsidR="00FA73CB" w:rsidRPr="00446087" w:rsidRDefault="00FA73CB" w:rsidP="00FA73CB">
            <w:pPr>
              <w:autoSpaceDE w:val="0"/>
              <w:autoSpaceDN w:val="0"/>
              <w:spacing w:after="60"/>
              <w:jc w:val="both"/>
              <w:rPr>
                <w:rFonts w:ascii="PT Astra Serif" w:hAnsi="PT Astra Serif"/>
                <w:sz w:val="22"/>
                <w:szCs w:val="22"/>
              </w:rPr>
            </w:pPr>
            <w:r w:rsidRPr="00446087">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446087">
              <w:rPr>
                <w:rFonts w:ascii="PT Astra Serif" w:hAnsi="PT Astra Serif"/>
                <w:sz w:val="22"/>
                <w:szCs w:val="24"/>
              </w:rPr>
              <w:t>ия</w:t>
            </w:r>
            <w:proofErr w:type="spellEnd"/>
            <w:r w:rsidRPr="00446087">
              <w:rPr>
                <w:rFonts w:ascii="PT Astra Serif" w:hAnsi="PT Astra Serif"/>
                <w:sz w:val="22"/>
                <w:szCs w:val="24"/>
              </w:rPr>
              <w:t>) неизменяемое (</w:t>
            </w:r>
            <w:proofErr w:type="spellStart"/>
            <w:r w:rsidRPr="00446087">
              <w:rPr>
                <w:rFonts w:ascii="PT Astra Serif" w:hAnsi="PT Astra Serif"/>
                <w:sz w:val="22"/>
                <w:szCs w:val="24"/>
              </w:rPr>
              <w:t>ые</w:t>
            </w:r>
            <w:proofErr w:type="spellEnd"/>
            <w:r w:rsidRPr="00446087">
              <w:rPr>
                <w:rFonts w:ascii="PT Astra Serif" w:hAnsi="PT Astra Serif"/>
                <w:sz w:val="22"/>
                <w:szCs w:val="24"/>
              </w:rPr>
              <w:t>)», «неизменяемое (</w:t>
            </w:r>
            <w:proofErr w:type="spellStart"/>
            <w:r w:rsidRPr="00446087">
              <w:rPr>
                <w:rFonts w:ascii="PT Astra Serif" w:hAnsi="PT Astra Serif"/>
                <w:sz w:val="22"/>
                <w:szCs w:val="24"/>
              </w:rPr>
              <w:t>ые</w:t>
            </w:r>
            <w:proofErr w:type="spellEnd"/>
            <w:r w:rsidRPr="00446087">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46087">
              <w:rPr>
                <w:rFonts w:ascii="PT Astra Serif" w:hAnsi="PT Astra Serif"/>
                <w:sz w:val="22"/>
                <w:szCs w:val="24"/>
              </w:rPr>
              <w:t>е(</w:t>
            </w:r>
            <w:proofErr w:type="spellStart"/>
            <w:proofErr w:type="gramEnd"/>
            <w:r w:rsidRPr="00446087">
              <w:rPr>
                <w:rFonts w:ascii="PT Astra Serif" w:hAnsi="PT Astra Serif"/>
                <w:sz w:val="22"/>
                <w:szCs w:val="24"/>
              </w:rPr>
              <w:t>ия</w:t>
            </w:r>
            <w:proofErr w:type="spellEnd"/>
            <w:r w:rsidRPr="00446087">
              <w:rPr>
                <w:rFonts w:ascii="PT Astra Serif" w:hAnsi="PT Astra Serif"/>
                <w:sz w:val="22"/>
                <w:szCs w:val="24"/>
              </w:rPr>
              <w:t>) неизменяемое (</w:t>
            </w:r>
            <w:proofErr w:type="spellStart"/>
            <w:r w:rsidRPr="00446087">
              <w:rPr>
                <w:rFonts w:ascii="PT Astra Serif" w:hAnsi="PT Astra Serif"/>
                <w:sz w:val="22"/>
                <w:szCs w:val="24"/>
              </w:rPr>
              <w:t>ые</w:t>
            </w:r>
            <w:proofErr w:type="spellEnd"/>
            <w:r w:rsidRPr="00446087">
              <w:rPr>
                <w:rFonts w:ascii="PT Astra Serif" w:hAnsi="PT Astra Serif"/>
                <w:sz w:val="22"/>
                <w:szCs w:val="24"/>
              </w:rPr>
              <w:t>)», «неиз</w:t>
            </w:r>
            <w:r w:rsidRPr="00446087">
              <w:rPr>
                <w:rFonts w:ascii="PT Astra Serif" w:hAnsi="PT Astra Serif"/>
                <w:sz w:val="22"/>
                <w:szCs w:val="22"/>
              </w:rPr>
              <w:t>меняемое (</w:t>
            </w:r>
            <w:proofErr w:type="spellStart"/>
            <w:r w:rsidRPr="00446087">
              <w:rPr>
                <w:rFonts w:ascii="PT Astra Serif" w:hAnsi="PT Astra Serif"/>
                <w:sz w:val="22"/>
                <w:szCs w:val="22"/>
              </w:rPr>
              <w:t>ые</w:t>
            </w:r>
            <w:proofErr w:type="spellEnd"/>
            <w:r w:rsidRPr="00446087">
              <w:rPr>
                <w:rFonts w:ascii="PT Astra Serif" w:hAnsi="PT Astra Serif"/>
                <w:sz w:val="22"/>
                <w:szCs w:val="22"/>
              </w:rPr>
              <w:t>)» включительно.</w:t>
            </w:r>
          </w:p>
          <w:p w:rsidR="00124F3B" w:rsidRPr="00446087" w:rsidRDefault="00FA73CB" w:rsidP="00FA73CB">
            <w:pPr>
              <w:pStyle w:val="10"/>
              <w:spacing w:after="0" w:line="240" w:lineRule="auto"/>
              <w:ind w:firstLine="708"/>
              <w:jc w:val="both"/>
              <w:rPr>
                <w:rFonts w:ascii="PT Astra Serif" w:eastAsia="Calibri" w:hAnsi="PT Astra Serif"/>
                <w:color w:val="auto"/>
                <w:sz w:val="22"/>
                <w:szCs w:val="22"/>
                <w:lang w:eastAsia="x-none"/>
              </w:rPr>
            </w:pPr>
            <w:r w:rsidRPr="00446087">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446087" w:rsidRDefault="00124F3B" w:rsidP="0044717D">
            <w:pPr>
              <w:pStyle w:val="10"/>
              <w:spacing w:after="0" w:line="240" w:lineRule="auto"/>
              <w:ind w:firstLine="708"/>
              <w:jc w:val="both"/>
              <w:rPr>
                <w:rFonts w:ascii="PT Astra Serif" w:eastAsia="Calibri" w:hAnsi="PT Astra Serif"/>
                <w:color w:val="auto"/>
                <w:sz w:val="22"/>
                <w:szCs w:val="22"/>
                <w:lang w:eastAsia="x-none"/>
              </w:rPr>
            </w:pPr>
            <w:proofErr w:type="gramStart"/>
            <w:r w:rsidRPr="00446087">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46087">
              <w:rPr>
                <w:rFonts w:ascii="PT Astra Serif" w:eastAsia="Calibri" w:hAnsi="PT Astra Serif"/>
                <w:color w:val="auto"/>
                <w:sz w:val="22"/>
                <w:szCs w:val="22"/>
                <w:lang w:eastAsia="x-none"/>
              </w:rPr>
              <w:t xml:space="preserve">» </w:t>
            </w:r>
            <w:r w:rsidRPr="00446087">
              <w:rPr>
                <w:rFonts w:ascii="PT Astra Serif" w:eastAsia="Calibri" w:hAnsi="PT Astra Serif"/>
                <w:b/>
                <w:color w:val="auto"/>
                <w:sz w:val="22"/>
                <w:szCs w:val="22"/>
                <w:lang w:eastAsia="x-none"/>
              </w:rPr>
              <w:t>за исключением случаев</w:t>
            </w:r>
            <w:r w:rsidRPr="00446087">
              <w:rPr>
                <w:rFonts w:ascii="PT Astra Serif" w:eastAsia="Calibri" w:hAnsi="PT Astra Serif"/>
                <w:color w:val="auto"/>
                <w:sz w:val="22"/>
                <w:szCs w:val="22"/>
                <w:lang w:eastAsia="x-none"/>
              </w:rPr>
              <w:t xml:space="preserve">, </w:t>
            </w:r>
            <w:r w:rsidR="00FA73CB" w:rsidRPr="00446087">
              <w:rPr>
                <w:rFonts w:ascii="PT Astra Serif" w:eastAsia="Calibri" w:hAnsi="PT Astra Serif"/>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446087">
              <w:rPr>
                <w:rFonts w:ascii="PT Astra Serif" w:eastAsia="Calibri" w:hAnsi="PT Astra Serif"/>
                <w:color w:val="auto"/>
                <w:sz w:val="22"/>
                <w:szCs w:val="22"/>
                <w:lang w:eastAsia="x-none"/>
              </w:rPr>
              <w:t>ия</w:t>
            </w:r>
            <w:proofErr w:type="spellEnd"/>
            <w:r w:rsidR="00FA73CB" w:rsidRPr="00446087">
              <w:rPr>
                <w:rFonts w:ascii="PT Astra Serif" w:eastAsia="Calibri" w:hAnsi="PT Astra Serif"/>
                <w:color w:val="auto"/>
                <w:sz w:val="22"/>
                <w:szCs w:val="22"/>
                <w:lang w:eastAsia="x-none"/>
              </w:rPr>
              <w:t>) неизменяемое (</w:t>
            </w:r>
            <w:proofErr w:type="spellStart"/>
            <w:r w:rsidR="00FA73CB" w:rsidRPr="00446087">
              <w:rPr>
                <w:rFonts w:ascii="PT Astra Serif" w:eastAsia="Calibri" w:hAnsi="PT Astra Serif"/>
                <w:color w:val="auto"/>
                <w:sz w:val="22"/>
                <w:szCs w:val="22"/>
                <w:lang w:eastAsia="x-none"/>
              </w:rPr>
              <w:t>ые</w:t>
            </w:r>
            <w:proofErr w:type="spellEnd"/>
            <w:r w:rsidR="00FA73CB" w:rsidRPr="00446087">
              <w:rPr>
                <w:rFonts w:ascii="PT Astra Serif" w:eastAsia="Calibri" w:hAnsi="PT Astra Serif"/>
                <w:color w:val="auto"/>
                <w:sz w:val="22"/>
                <w:szCs w:val="22"/>
                <w:lang w:eastAsia="x-none"/>
              </w:rPr>
              <w:t>)», «неизменяемое (</w:t>
            </w:r>
            <w:proofErr w:type="spellStart"/>
            <w:r w:rsidR="00FA73CB" w:rsidRPr="00446087">
              <w:rPr>
                <w:rFonts w:ascii="PT Astra Serif" w:eastAsia="Calibri" w:hAnsi="PT Astra Serif"/>
                <w:color w:val="auto"/>
                <w:sz w:val="22"/>
                <w:szCs w:val="22"/>
                <w:lang w:eastAsia="x-none"/>
              </w:rPr>
              <w:t>ые</w:t>
            </w:r>
            <w:proofErr w:type="spellEnd"/>
            <w:r w:rsidR="00FA73CB" w:rsidRPr="00446087">
              <w:rPr>
                <w:rFonts w:ascii="PT Astra Serif" w:eastAsia="Calibri" w:hAnsi="PT Astra Serif"/>
                <w:color w:val="auto"/>
                <w:sz w:val="22"/>
                <w:szCs w:val="22"/>
                <w:lang w:eastAsia="x-none"/>
              </w:rPr>
              <w:t>)»</w:t>
            </w:r>
            <w:r w:rsidRPr="00446087">
              <w:rPr>
                <w:rFonts w:ascii="PT Astra Serif" w:eastAsia="Calibri" w:hAnsi="PT Astra Serif"/>
                <w:color w:val="auto"/>
                <w:sz w:val="22"/>
                <w:szCs w:val="22"/>
                <w:lang w:eastAsia="x-none"/>
              </w:rPr>
              <w:t xml:space="preserve">. </w:t>
            </w:r>
          </w:p>
          <w:p w:rsidR="00124F3B" w:rsidRPr="00446087" w:rsidRDefault="00124F3B" w:rsidP="0090525A">
            <w:pPr>
              <w:pStyle w:val="10"/>
              <w:spacing w:after="0" w:line="240" w:lineRule="auto"/>
              <w:ind w:firstLine="708"/>
              <w:jc w:val="both"/>
              <w:rPr>
                <w:rFonts w:ascii="PT Astra Serif" w:hAnsi="PT Astra Serif"/>
                <w:color w:val="auto"/>
                <w:sz w:val="22"/>
                <w:szCs w:val="22"/>
              </w:rPr>
            </w:pPr>
            <w:r w:rsidRPr="00446087">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446087">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152A2B">
            <w:pPr>
              <w:pStyle w:val="10"/>
              <w:keepLines/>
              <w:suppressLineNumbers/>
              <w:spacing w:after="0" w:line="240" w:lineRule="auto"/>
              <w:jc w:val="both"/>
              <w:rPr>
                <w:rFonts w:ascii="PT Astra Serif" w:hAnsi="PT Astra Serif"/>
              </w:rPr>
            </w:pPr>
            <w:r w:rsidRPr="00446087">
              <w:rPr>
                <w:rFonts w:ascii="PT Astra Serif" w:hAnsi="PT Astra Serif"/>
                <w:color w:val="auto"/>
                <w:sz w:val="22"/>
                <w:szCs w:val="22"/>
              </w:rPr>
              <w:t xml:space="preserve">Обеспечение заявки на участие в аукционе предусмотрено в </w:t>
            </w:r>
            <w:r w:rsidR="00152A2B" w:rsidRPr="00446087">
              <w:rPr>
                <w:rFonts w:ascii="PT Astra Serif" w:hAnsi="PT Astra Serif"/>
                <w:color w:val="auto"/>
                <w:sz w:val="22"/>
                <w:szCs w:val="22"/>
              </w:rPr>
              <w:t xml:space="preserve">следующем </w:t>
            </w:r>
            <w:r w:rsidRPr="00446087">
              <w:rPr>
                <w:rFonts w:ascii="PT Astra Serif" w:hAnsi="PT Astra Serif"/>
                <w:color w:val="auto"/>
                <w:sz w:val="22"/>
                <w:szCs w:val="22"/>
              </w:rPr>
              <w:t>размере</w:t>
            </w:r>
            <w:r w:rsidR="00152A2B" w:rsidRPr="00446087">
              <w:rPr>
                <w:rFonts w:ascii="PT Astra Serif" w:hAnsi="PT Astra Serif"/>
                <w:sz w:val="22"/>
                <w:szCs w:val="22"/>
              </w:rPr>
              <w:t>:</w:t>
            </w:r>
            <w:r w:rsidRPr="00446087">
              <w:rPr>
                <w:rFonts w:ascii="PT Astra Serif" w:hAnsi="PT Astra Serif"/>
                <w:color w:val="000099"/>
                <w:sz w:val="22"/>
                <w:szCs w:val="22"/>
              </w:rPr>
              <w:t xml:space="preserve"> </w:t>
            </w:r>
            <w:r w:rsidR="00E22BB2" w:rsidRPr="00446087">
              <w:rPr>
                <w:rFonts w:ascii="PT Astra Serif" w:hAnsi="PT Astra Serif"/>
                <w:color w:val="000099"/>
                <w:sz w:val="22"/>
                <w:szCs w:val="22"/>
              </w:rPr>
              <w:t>671 (шестьсот семьдесят один) рубль 67 копеек</w:t>
            </w:r>
            <w:r w:rsidR="00124F3B" w:rsidRPr="00446087">
              <w:rPr>
                <w:rFonts w:ascii="PT Astra Serif" w:hAnsi="PT Astra Serif"/>
                <w:color w:val="000099"/>
                <w:sz w:val="22"/>
                <w:szCs w:val="22"/>
              </w:rPr>
              <w:t>.</w:t>
            </w:r>
            <w:r w:rsidRPr="00446087">
              <w:rPr>
                <w:rFonts w:ascii="PT Astra Serif" w:hAnsi="PT Astra Serif"/>
                <w:color w:val="000099"/>
                <w:sz w:val="22"/>
                <w:szCs w:val="22"/>
              </w:rPr>
              <w:t xml:space="preserve"> </w:t>
            </w:r>
            <w:r w:rsidRPr="00446087">
              <w:rPr>
                <w:rFonts w:ascii="PT Astra Serif" w:hAnsi="PT Astra Serif"/>
                <w:sz w:val="22"/>
                <w:szCs w:val="22"/>
              </w:rPr>
              <w:t>НДС не облагается.</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762052" w:rsidP="005E2FA8">
            <w:pPr>
              <w:pStyle w:val="10"/>
              <w:keepLines/>
              <w:suppressLineNumbers/>
              <w:spacing w:after="0" w:line="240" w:lineRule="auto"/>
              <w:rPr>
                <w:rFonts w:ascii="PT Astra Serif" w:hAnsi="PT Astra Serif"/>
                <w:color w:val="auto"/>
                <w:sz w:val="22"/>
                <w:szCs w:val="22"/>
              </w:rPr>
            </w:pPr>
            <w:r w:rsidRPr="00446087">
              <w:rPr>
                <w:rFonts w:ascii="PT Astra Serif" w:hAnsi="PT Astra Serif"/>
                <w:color w:val="auto"/>
                <w:sz w:val="22"/>
                <w:szCs w:val="22"/>
              </w:rPr>
              <w:t>Порядок внесения денежных сре</w:t>
            </w:r>
            <w:proofErr w:type="gramStart"/>
            <w:r w:rsidRPr="00446087">
              <w:rPr>
                <w:rFonts w:ascii="PT Astra Serif" w:hAnsi="PT Astra Serif"/>
                <w:color w:val="auto"/>
                <w:sz w:val="22"/>
                <w:szCs w:val="22"/>
              </w:rPr>
              <w:t>дств в к</w:t>
            </w:r>
            <w:proofErr w:type="gramEnd"/>
            <w:r w:rsidRPr="00446087">
              <w:rPr>
                <w:rFonts w:ascii="PT Astra Serif" w:hAnsi="PT Astra Serif"/>
                <w:color w:val="auto"/>
                <w:sz w:val="22"/>
                <w:szCs w:val="22"/>
              </w:rPr>
              <w:t>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446087" w:rsidRDefault="00762052" w:rsidP="003A1E6C">
            <w:pPr>
              <w:jc w:val="both"/>
              <w:rPr>
                <w:rFonts w:ascii="PT Astra Serif" w:hAnsi="PT Astra Serif"/>
                <w:sz w:val="22"/>
                <w:szCs w:val="24"/>
              </w:rPr>
            </w:pPr>
            <w:r w:rsidRPr="00446087">
              <w:rPr>
                <w:rFonts w:ascii="PT Astra Serif" w:hAnsi="PT Astra Serif"/>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3A1E6C" w:rsidRDefault="00762052" w:rsidP="003A1E6C">
            <w:pPr>
              <w:pStyle w:val="10"/>
              <w:spacing w:after="0" w:line="240" w:lineRule="auto"/>
              <w:jc w:val="both"/>
            </w:pPr>
            <w:r w:rsidRPr="00446087">
              <w:rPr>
                <w:rFonts w:ascii="PT Astra Serif" w:hAnsi="PT Astra Serif"/>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3A1E6C">
              <w:rPr>
                <w:rFonts w:ascii="PT Astra Serif" w:hAnsi="PT Astra Serif"/>
                <w:color w:val="auto"/>
                <w:sz w:val="22"/>
                <w:szCs w:val="24"/>
              </w:rPr>
              <w:t>.</w:t>
            </w:r>
            <w:r w:rsidR="003A1E6C">
              <w:t xml:space="preserve"> </w:t>
            </w:r>
          </w:p>
          <w:p w:rsidR="00D91FE3" w:rsidRPr="00446087" w:rsidRDefault="003A1E6C" w:rsidP="003A1E6C">
            <w:pPr>
              <w:pStyle w:val="10"/>
              <w:spacing w:after="0" w:line="240" w:lineRule="auto"/>
              <w:jc w:val="both"/>
              <w:rPr>
                <w:rFonts w:ascii="PT Astra Serif" w:hAnsi="PT Astra Serif"/>
                <w:color w:val="auto"/>
                <w:sz w:val="22"/>
                <w:szCs w:val="22"/>
              </w:rPr>
            </w:pPr>
            <w:r w:rsidRPr="003A1E6C">
              <w:rPr>
                <w:rFonts w:ascii="PT Astra Serif" w:hAnsi="PT Astra Serif"/>
                <w:color w:val="auto"/>
                <w:sz w:val="22"/>
                <w:szCs w:val="24"/>
              </w:rPr>
              <w:t xml:space="preserve">Требование об обеспечении заявки на участие в определении поставщика (подрядчика, исполнителя) не относится </w:t>
            </w:r>
            <w:proofErr w:type="gramStart"/>
            <w:r w:rsidRPr="003A1E6C">
              <w:rPr>
                <w:rFonts w:ascii="PT Astra Serif" w:hAnsi="PT Astra Serif"/>
                <w:color w:val="auto"/>
                <w:sz w:val="22"/>
                <w:szCs w:val="24"/>
              </w:rPr>
              <w:t>к</w:t>
            </w:r>
            <w:proofErr w:type="gramEnd"/>
            <w:r w:rsidRPr="003A1E6C">
              <w:rPr>
                <w:rFonts w:ascii="PT Astra Serif" w:hAnsi="PT Astra Serif"/>
                <w:color w:val="auto"/>
                <w:sz w:val="22"/>
                <w:szCs w:val="24"/>
              </w:rPr>
              <w:t xml:space="preserve"> государственных, муниципальных учреждений.</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Lines/>
              <w:suppressLineNumbers/>
              <w:spacing w:after="0" w:line="240" w:lineRule="auto"/>
              <w:rPr>
                <w:rFonts w:ascii="PT Astra Serif" w:hAnsi="PT Astra Serif"/>
                <w:sz w:val="22"/>
                <w:szCs w:val="22"/>
              </w:rPr>
            </w:pPr>
            <w:r w:rsidRPr="00446087">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jc w:val="both"/>
              <w:rPr>
                <w:rFonts w:ascii="PT Astra Serif" w:hAnsi="PT Astra Serif"/>
                <w:sz w:val="22"/>
                <w:szCs w:val="22"/>
              </w:rPr>
            </w:pPr>
            <w:r w:rsidRPr="00446087">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446087" w:rsidRDefault="00D91FE3" w:rsidP="005E2FA8">
            <w:pPr>
              <w:pStyle w:val="10"/>
              <w:spacing w:after="0" w:line="240" w:lineRule="auto"/>
              <w:jc w:val="both"/>
              <w:rPr>
                <w:rFonts w:ascii="PT Astra Serif" w:hAnsi="PT Astra Serif"/>
                <w:sz w:val="22"/>
                <w:szCs w:val="22"/>
              </w:rPr>
            </w:pP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Условия признания </w:t>
            </w:r>
            <w:r w:rsidRPr="00446087">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446087">
              <w:rPr>
                <w:rFonts w:ascii="PT Astra Serif" w:hAnsi="PT Astra Serif"/>
                <w:sz w:val="22"/>
                <w:szCs w:val="22"/>
              </w:rPr>
              <w:t>уклонившимися</w:t>
            </w:r>
            <w:proofErr w:type="gramEnd"/>
            <w:r w:rsidRPr="00446087">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Lines/>
              <w:suppressLineNumbers/>
              <w:spacing w:after="0" w:line="240" w:lineRule="auto"/>
              <w:jc w:val="both"/>
              <w:rPr>
                <w:rFonts w:ascii="PT Astra Serif" w:hAnsi="PT Astra Serif"/>
                <w:sz w:val="22"/>
                <w:szCs w:val="22"/>
              </w:rPr>
            </w:pPr>
            <w:proofErr w:type="gramStart"/>
            <w:r w:rsidRPr="00446087">
              <w:rPr>
                <w:rFonts w:ascii="PT Astra Serif" w:hAnsi="PT Astra Serif"/>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446087">
              <w:rPr>
                <w:rFonts w:ascii="PT Astra Serif" w:hAnsi="PT Astra Serif"/>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272139">
            <w:pPr>
              <w:pStyle w:val="3"/>
              <w:numPr>
                <w:ilvl w:val="0"/>
                <w:numId w:val="0"/>
              </w:numPr>
              <w:spacing w:before="0" w:after="0" w:line="240" w:lineRule="auto"/>
              <w:jc w:val="both"/>
              <w:rPr>
                <w:rFonts w:ascii="PT Astra Serif" w:hAnsi="PT Astra Serif"/>
              </w:rPr>
            </w:pPr>
            <w:r w:rsidRPr="00446087">
              <w:rPr>
                <w:rFonts w:ascii="PT Astra Serif" w:hAnsi="PT Astra Serif" w:cs="Times New Roman"/>
                <w:b w:val="0"/>
                <w:bCs w:val="0"/>
                <w:color w:val="auto"/>
                <w:sz w:val="22"/>
                <w:szCs w:val="22"/>
              </w:rPr>
              <w:t xml:space="preserve">Размер обеспечения исполнения контракта </w:t>
            </w:r>
            <w:r w:rsidRPr="00446087">
              <w:rPr>
                <w:rFonts w:ascii="PT Astra Serif" w:hAnsi="PT Astra Serif" w:cs="Times New Roman"/>
                <w:b w:val="0"/>
                <w:bCs w:val="0"/>
                <w:color w:val="000099"/>
                <w:sz w:val="22"/>
                <w:szCs w:val="22"/>
              </w:rPr>
              <w:t xml:space="preserve">составляет </w:t>
            </w:r>
            <w:r w:rsidR="00E22BB2" w:rsidRPr="00446087">
              <w:rPr>
                <w:rFonts w:ascii="PT Astra Serif" w:hAnsi="PT Astra Serif" w:cs="Times New Roman"/>
                <w:b w:val="0"/>
                <w:bCs w:val="0"/>
                <w:color w:val="000099"/>
                <w:sz w:val="22"/>
                <w:szCs w:val="22"/>
              </w:rPr>
              <w:t>3 358 (три тысячи триста пятьдесят восемь) рублей 35 копеек</w:t>
            </w:r>
            <w:r w:rsidRPr="00446087">
              <w:rPr>
                <w:rFonts w:ascii="PT Astra Serif" w:hAnsi="PT Astra Serif" w:cs="Times New Roman"/>
                <w:b w:val="0"/>
                <w:sz w:val="22"/>
                <w:szCs w:val="22"/>
              </w:rPr>
              <w:t>.</w:t>
            </w:r>
          </w:p>
          <w:p w:rsidR="00D91FE3" w:rsidRPr="00446087" w:rsidRDefault="00F12074" w:rsidP="00272139">
            <w:pPr>
              <w:pStyle w:val="3"/>
              <w:numPr>
                <w:ilvl w:val="0"/>
                <w:numId w:val="0"/>
              </w:numPr>
              <w:spacing w:before="0" w:after="0" w:line="240" w:lineRule="auto"/>
              <w:jc w:val="both"/>
              <w:rPr>
                <w:rFonts w:ascii="PT Astra Serif" w:hAnsi="PT Astra Serif"/>
                <w:b w:val="0"/>
                <w:bCs w:val="0"/>
                <w:color w:val="auto"/>
                <w:sz w:val="22"/>
                <w:szCs w:val="22"/>
              </w:rPr>
            </w:pPr>
            <w:r w:rsidRPr="00446087">
              <w:rPr>
                <w:rFonts w:ascii="PT Astra Serif" w:hAnsi="PT Astra Serif"/>
                <w:b w:val="0"/>
                <w:bCs w:val="0"/>
                <w:sz w:val="22"/>
                <w:szCs w:val="22"/>
              </w:rPr>
              <w:t xml:space="preserve">Контракт заключается только после предоставления участником </w:t>
            </w:r>
            <w:r w:rsidRPr="00446087">
              <w:rPr>
                <w:rFonts w:ascii="PT Astra Serif" w:hAnsi="PT Astra Serif"/>
                <w:b w:val="0"/>
                <w:bCs w:val="0"/>
                <w:color w:val="auto"/>
                <w:sz w:val="22"/>
                <w:szCs w:val="22"/>
              </w:rPr>
              <w:t>аукциона, с которым заключается контракт обеспечения исполнения контракта.</w:t>
            </w:r>
          </w:p>
          <w:p w:rsidR="00124F3B" w:rsidRPr="00446087" w:rsidRDefault="00B473AB" w:rsidP="00272139">
            <w:pPr>
              <w:pStyle w:val="3"/>
              <w:numPr>
                <w:ilvl w:val="0"/>
                <w:numId w:val="0"/>
              </w:numPr>
              <w:spacing w:before="0" w:after="0" w:line="240" w:lineRule="auto"/>
              <w:jc w:val="both"/>
              <w:rPr>
                <w:rFonts w:ascii="PT Astra Serif" w:hAnsi="PT Astra Serif"/>
                <w:b w:val="0"/>
                <w:bCs w:val="0"/>
                <w:color w:val="auto"/>
                <w:sz w:val="22"/>
                <w:szCs w:val="22"/>
              </w:rPr>
            </w:pPr>
            <w:bookmarkStart w:id="28" w:name="_Ref166350695"/>
            <w:bookmarkEnd w:id="28"/>
            <w:r w:rsidRPr="00446087">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446087">
              <w:rPr>
                <w:rFonts w:ascii="PT Astra Serif" w:hAnsi="PT Astra Serif"/>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446087" w:rsidRDefault="00124F3B" w:rsidP="00272139">
            <w:pPr>
              <w:pStyle w:val="3"/>
              <w:numPr>
                <w:ilvl w:val="0"/>
                <w:numId w:val="0"/>
              </w:numPr>
              <w:spacing w:before="0" w:after="0" w:line="240" w:lineRule="auto"/>
              <w:jc w:val="both"/>
              <w:rPr>
                <w:rFonts w:ascii="PT Astra Serif" w:hAnsi="PT Astra Serif"/>
                <w:b w:val="0"/>
                <w:bCs w:val="0"/>
                <w:sz w:val="22"/>
                <w:szCs w:val="22"/>
              </w:rPr>
            </w:pPr>
            <w:r w:rsidRPr="00446087">
              <w:rPr>
                <w:rFonts w:ascii="PT Astra Serif" w:hAnsi="PT Astra Serif"/>
                <w:b w:val="0"/>
                <w:bCs w:val="0"/>
                <w:color w:val="auto"/>
                <w:sz w:val="22"/>
                <w:szCs w:val="22"/>
              </w:rPr>
              <w:t>Срок действия банковской гарантии должен превышать срок действия контракта не менее чем на один месяц</w:t>
            </w:r>
            <w:r w:rsidRPr="00446087">
              <w:rPr>
                <w:rFonts w:ascii="PT Astra Serif" w:hAnsi="PT Astra Serif"/>
                <w:b w:val="0"/>
                <w:bCs w:val="0"/>
                <w:sz w:val="22"/>
                <w:szCs w:val="22"/>
              </w:rPr>
              <w:t>.</w:t>
            </w:r>
          </w:p>
          <w:p w:rsidR="00124F3B" w:rsidRPr="00446087" w:rsidRDefault="00124F3B" w:rsidP="00272139">
            <w:pPr>
              <w:pStyle w:val="3"/>
              <w:numPr>
                <w:ilvl w:val="0"/>
                <w:numId w:val="0"/>
              </w:numPr>
              <w:spacing w:before="0" w:after="0" w:line="240" w:lineRule="auto"/>
              <w:jc w:val="both"/>
              <w:rPr>
                <w:rFonts w:ascii="PT Astra Serif" w:hAnsi="PT Astra Serif"/>
                <w:b w:val="0"/>
                <w:bCs w:val="0"/>
                <w:sz w:val="22"/>
                <w:szCs w:val="22"/>
              </w:rPr>
            </w:pPr>
            <w:r w:rsidRPr="00446087">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446087" w:rsidRDefault="00124F3B" w:rsidP="00272139">
            <w:pPr>
              <w:pStyle w:val="3"/>
              <w:numPr>
                <w:ilvl w:val="0"/>
                <w:numId w:val="0"/>
              </w:numPr>
              <w:spacing w:before="0" w:after="0" w:line="240" w:lineRule="auto"/>
              <w:jc w:val="both"/>
              <w:rPr>
                <w:rFonts w:ascii="PT Astra Serif" w:hAnsi="PT Astra Serif"/>
                <w:b w:val="0"/>
                <w:bCs w:val="0"/>
                <w:color w:val="auto"/>
                <w:sz w:val="22"/>
                <w:szCs w:val="22"/>
              </w:rPr>
            </w:pPr>
            <w:r w:rsidRPr="00446087">
              <w:rPr>
                <w:rFonts w:ascii="PT Astra Serif" w:hAnsi="PT Astra Serif"/>
                <w:b w:val="0"/>
                <w:bCs w:val="0"/>
                <w:sz w:val="22"/>
                <w:szCs w:val="22"/>
              </w:rPr>
              <w:t xml:space="preserve">Обеспечение исполнения контракта должно быть предоставлено </w:t>
            </w:r>
            <w:r w:rsidRPr="00446087">
              <w:rPr>
                <w:rFonts w:ascii="PT Astra Serif" w:hAnsi="PT Astra Serif"/>
                <w:b w:val="0"/>
                <w:bCs w:val="0"/>
                <w:color w:val="auto"/>
                <w:sz w:val="22"/>
                <w:szCs w:val="22"/>
              </w:rPr>
              <w:t>одновременно с подписанным экземпляром контракта.</w:t>
            </w:r>
          </w:p>
          <w:p w:rsidR="00124F3B" w:rsidRPr="00446087" w:rsidRDefault="00124F3B" w:rsidP="00272139">
            <w:pPr>
              <w:pStyle w:val="10"/>
              <w:spacing w:after="0" w:line="240" w:lineRule="auto"/>
              <w:jc w:val="both"/>
              <w:rPr>
                <w:rFonts w:ascii="PT Astra Serif" w:hAnsi="PT Astra Serif"/>
                <w:color w:val="auto"/>
                <w:sz w:val="22"/>
              </w:rPr>
            </w:pPr>
            <w:r w:rsidRPr="00446087">
              <w:rPr>
                <w:rFonts w:ascii="PT Astra Serif" w:hAnsi="PT Astra Serif"/>
                <w:color w:val="auto"/>
                <w:sz w:val="22"/>
              </w:rPr>
              <w:t>Положения настоящей документации об обеспечении исполнения контракта не применяются в случае:</w:t>
            </w:r>
          </w:p>
          <w:p w:rsidR="00124F3B" w:rsidRPr="00446087" w:rsidRDefault="00124F3B" w:rsidP="00272139">
            <w:pPr>
              <w:pStyle w:val="10"/>
              <w:spacing w:after="0" w:line="240" w:lineRule="auto"/>
              <w:jc w:val="both"/>
              <w:rPr>
                <w:rFonts w:ascii="PT Astra Serif" w:hAnsi="PT Astra Serif"/>
                <w:color w:val="auto"/>
                <w:sz w:val="22"/>
              </w:rPr>
            </w:pPr>
            <w:r w:rsidRPr="00446087">
              <w:rPr>
                <w:rFonts w:ascii="PT Astra Serif" w:hAnsi="PT Astra Serif"/>
                <w:color w:val="auto"/>
                <w:sz w:val="22"/>
              </w:rPr>
              <w:t>1) заключения контракта с участником закупки, который является казённым учреждением;</w:t>
            </w:r>
          </w:p>
          <w:p w:rsidR="00124F3B" w:rsidRPr="00446087" w:rsidRDefault="00124F3B" w:rsidP="00272139">
            <w:pPr>
              <w:pStyle w:val="10"/>
              <w:spacing w:after="0" w:line="240" w:lineRule="auto"/>
              <w:jc w:val="both"/>
              <w:rPr>
                <w:rFonts w:ascii="PT Astra Serif" w:hAnsi="PT Astra Serif"/>
                <w:color w:val="auto"/>
                <w:sz w:val="22"/>
              </w:rPr>
            </w:pPr>
            <w:r w:rsidRPr="00446087">
              <w:rPr>
                <w:rFonts w:ascii="PT Astra Serif" w:hAnsi="PT Astra Serif"/>
                <w:color w:val="auto"/>
                <w:sz w:val="22"/>
              </w:rPr>
              <w:t>2) осуществления закупки услуги по предоставлению кредита;</w:t>
            </w:r>
          </w:p>
          <w:p w:rsidR="00124F3B" w:rsidRPr="00446087" w:rsidRDefault="00124F3B" w:rsidP="00272139">
            <w:pPr>
              <w:pStyle w:val="10"/>
              <w:spacing w:after="0" w:line="240" w:lineRule="auto"/>
              <w:jc w:val="both"/>
              <w:rPr>
                <w:rFonts w:ascii="PT Astra Serif" w:hAnsi="PT Astra Serif"/>
                <w:b/>
                <w:bCs/>
                <w:color w:val="auto"/>
                <w:sz w:val="22"/>
                <w:szCs w:val="22"/>
              </w:rPr>
            </w:pPr>
            <w:r w:rsidRPr="00446087">
              <w:rPr>
                <w:rFonts w:ascii="PT Astra Serif" w:hAnsi="PT Astra Serif"/>
                <w:color w:val="auto"/>
                <w:sz w:val="22"/>
              </w:rPr>
              <w:t xml:space="preserve">3) </w:t>
            </w:r>
            <w:r w:rsidR="0070383A" w:rsidRPr="00446087">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446087">
              <w:rPr>
                <w:rFonts w:ascii="PT Astra Serif" w:hAnsi="PT Astra Serif"/>
                <w:color w:val="auto"/>
                <w:sz w:val="22"/>
              </w:rPr>
              <w:t>.</w:t>
            </w:r>
          </w:p>
          <w:p w:rsidR="00124F3B" w:rsidRPr="00446087" w:rsidRDefault="00124F3B" w:rsidP="00272139">
            <w:pPr>
              <w:pStyle w:val="3"/>
              <w:numPr>
                <w:ilvl w:val="0"/>
                <w:numId w:val="0"/>
              </w:numPr>
              <w:spacing w:before="0" w:after="0" w:line="240" w:lineRule="auto"/>
              <w:jc w:val="both"/>
              <w:rPr>
                <w:rFonts w:ascii="PT Astra Serif" w:hAnsi="PT Astra Serif"/>
                <w:b w:val="0"/>
                <w:bCs w:val="0"/>
                <w:sz w:val="22"/>
                <w:szCs w:val="22"/>
              </w:rPr>
            </w:pPr>
            <w:r w:rsidRPr="00446087">
              <w:rPr>
                <w:rFonts w:ascii="PT Astra Serif" w:hAnsi="PT Astra Serif"/>
                <w:b w:val="0"/>
                <w:bCs w:val="0"/>
                <w:color w:val="auto"/>
                <w:sz w:val="22"/>
                <w:szCs w:val="22"/>
              </w:rPr>
              <w:t xml:space="preserve">Требования к обеспечению исполнения контракта, предоставляемому в виде банковской </w:t>
            </w:r>
            <w:r w:rsidRPr="00446087">
              <w:rPr>
                <w:rFonts w:ascii="PT Astra Serif" w:hAnsi="PT Astra Serif"/>
                <w:b w:val="0"/>
                <w:bCs w:val="0"/>
                <w:sz w:val="22"/>
                <w:szCs w:val="22"/>
              </w:rPr>
              <w:t xml:space="preserve">гарантии, установлены в статье 45 Закона о </w:t>
            </w:r>
            <w:r w:rsidRPr="00446087">
              <w:rPr>
                <w:rFonts w:ascii="PT Astra Serif" w:hAnsi="PT Astra Serif"/>
                <w:b w:val="0"/>
                <w:bCs w:val="0"/>
                <w:sz w:val="22"/>
                <w:szCs w:val="22"/>
              </w:rPr>
              <w:lastRenderedPageBreak/>
              <w:t>контрактной системе, а именно:</w:t>
            </w:r>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1. Банковская гарантия должна быть безотзывной;</w:t>
            </w:r>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 xml:space="preserve">2.  Банковская гарантия должна содержать: </w:t>
            </w:r>
          </w:p>
          <w:p w:rsidR="00124F3B" w:rsidRPr="00446087" w:rsidRDefault="00124F3B" w:rsidP="00272139">
            <w:pPr>
              <w:pStyle w:val="10"/>
              <w:spacing w:after="0" w:line="240" w:lineRule="auto"/>
              <w:ind w:firstLine="540"/>
              <w:jc w:val="both"/>
              <w:rPr>
                <w:rFonts w:ascii="PT Astra Serif" w:hAnsi="PT Astra Serif"/>
              </w:rPr>
            </w:pPr>
            <w:r w:rsidRPr="00446087">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446087">
              <w:rPr>
                <w:rFonts w:ascii="PT Astra Serif" w:hAnsi="PT Astra Serif"/>
                <w:sz w:val="22"/>
                <w:szCs w:val="22"/>
              </w:rPr>
              <w:t>ств пр</w:t>
            </w:r>
            <w:proofErr w:type="gramEnd"/>
            <w:r w:rsidRPr="00446087">
              <w:rPr>
                <w:rFonts w:ascii="PT Astra Serif" w:hAnsi="PT Astra Serif"/>
                <w:sz w:val="22"/>
                <w:szCs w:val="22"/>
              </w:rPr>
              <w:t xml:space="preserve">инципалом в соответствии со </w:t>
            </w:r>
            <w:r w:rsidRPr="00446087">
              <w:rPr>
                <w:rStyle w:val="-"/>
                <w:rFonts w:ascii="PT Astra Serif" w:hAnsi="PT Astra Serif"/>
                <w:color w:val="auto"/>
                <w:sz w:val="22"/>
                <w:szCs w:val="22"/>
                <w:u w:val="none"/>
              </w:rPr>
              <w:t>статьёй 96</w:t>
            </w:r>
            <w:r w:rsidRPr="00446087">
              <w:rPr>
                <w:rFonts w:ascii="PT Astra Serif" w:hAnsi="PT Astra Serif"/>
                <w:color w:val="auto"/>
                <w:sz w:val="22"/>
                <w:szCs w:val="22"/>
              </w:rPr>
              <w:t xml:space="preserve"> </w:t>
            </w:r>
            <w:r w:rsidRPr="00446087">
              <w:rPr>
                <w:rFonts w:ascii="PT Astra Serif" w:hAnsi="PT Astra Serif"/>
                <w:sz w:val="22"/>
                <w:szCs w:val="22"/>
              </w:rPr>
              <w:t>Закона о контрактной системе;</w:t>
            </w:r>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6) срок действия банковской гарантии;</w:t>
            </w:r>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 xml:space="preserve">8) установленный Правительством Российской Федерации </w:t>
            </w:r>
            <w:hyperlink r:id="rId14">
              <w:r w:rsidRPr="00446087">
                <w:rPr>
                  <w:rStyle w:val="-"/>
                  <w:rFonts w:ascii="PT Astra Serif" w:hAnsi="PT Astra Serif"/>
                  <w:color w:val="auto"/>
                  <w:sz w:val="22"/>
                  <w:szCs w:val="22"/>
                  <w:u w:val="none"/>
                </w:rPr>
                <w:t>перечень</w:t>
              </w:r>
            </w:hyperlink>
            <w:r w:rsidRPr="00446087">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446087">
              <w:rPr>
                <w:rFonts w:ascii="PT Astra Serif" w:hAnsi="PT Astra Serif"/>
                <w:sz w:val="22"/>
                <w:szCs w:val="22"/>
              </w:rPr>
              <w:t>;</w:t>
            </w:r>
          </w:p>
          <w:p w:rsidR="00272139" w:rsidRPr="00446087" w:rsidRDefault="00272139" w:rsidP="00272139">
            <w:pPr>
              <w:pStyle w:val="10"/>
              <w:spacing w:after="0" w:line="240" w:lineRule="auto"/>
              <w:ind w:firstLine="540"/>
              <w:jc w:val="both"/>
              <w:rPr>
                <w:rFonts w:ascii="PT Astra Serif" w:hAnsi="PT Astra Serif"/>
                <w:sz w:val="22"/>
                <w:szCs w:val="22"/>
              </w:rPr>
            </w:pPr>
            <w:proofErr w:type="gramStart"/>
            <w:r w:rsidRPr="00446087">
              <w:rPr>
                <w:rFonts w:ascii="PT Astra Serif" w:hAnsi="PT Astra Serif"/>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46087">
              <w:rPr>
                <w:rFonts w:ascii="PT Astra Serif" w:hAnsi="PT Astra Serif"/>
                <w:sz w:val="22"/>
                <w:szCs w:val="22"/>
              </w:rPr>
              <w:t xml:space="preserve"> не </w:t>
            </w:r>
            <w:proofErr w:type="gramStart"/>
            <w:r w:rsidRPr="00446087">
              <w:rPr>
                <w:rFonts w:ascii="PT Astra Serif" w:hAnsi="PT Astra Serif"/>
                <w:sz w:val="22"/>
                <w:szCs w:val="22"/>
              </w:rPr>
              <w:t>превышающем</w:t>
            </w:r>
            <w:proofErr w:type="gramEnd"/>
            <w:r w:rsidRPr="00446087">
              <w:rPr>
                <w:rFonts w:ascii="PT Astra Serif" w:hAnsi="PT Astra Serif"/>
                <w:sz w:val="22"/>
                <w:szCs w:val="22"/>
              </w:rPr>
              <w:t xml:space="preserve"> размер обеспечения исполнения контракта;</w:t>
            </w:r>
          </w:p>
          <w:p w:rsidR="00272139" w:rsidRPr="00446087" w:rsidRDefault="00272139"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446087" w:rsidRDefault="00272139"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446087" w:rsidRDefault="00272139" w:rsidP="00272139">
            <w:pPr>
              <w:pStyle w:val="10"/>
              <w:spacing w:after="0" w:line="240" w:lineRule="auto"/>
              <w:ind w:firstLine="540"/>
              <w:jc w:val="both"/>
              <w:rPr>
                <w:rFonts w:ascii="PT Astra Serif" w:hAnsi="PT Astra Serif"/>
                <w:color w:val="auto"/>
              </w:rPr>
            </w:pPr>
            <w:r w:rsidRPr="00446087">
              <w:rPr>
                <w:rFonts w:ascii="PT Astra Serif" w:hAnsi="PT Astra Serif"/>
                <w:sz w:val="22"/>
                <w:szCs w:val="22"/>
              </w:rPr>
              <w:t xml:space="preserve">12) условия о том, что расходы, возникающие в связи с перечислением </w:t>
            </w:r>
            <w:r w:rsidRPr="00446087">
              <w:rPr>
                <w:rFonts w:ascii="PT Astra Serif" w:hAnsi="PT Astra Serif"/>
                <w:color w:val="auto"/>
                <w:sz w:val="22"/>
                <w:szCs w:val="22"/>
              </w:rPr>
              <w:t xml:space="preserve">денежных средств гарантом по банковской гарантии, </w:t>
            </w:r>
            <w:r w:rsidRPr="00446087">
              <w:rPr>
                <w:rFonts w:ascii="PT Astra Serif" w:hAnsi="PT Astra Serif"/>
                <w:color w:val="auto"/>
                <w:sz w:val="22"/>
                <w:szCs w:val="22"/>
              </w:rPr>
              <w:lastRenderedPageBreak/>
              <w:t>несёт гарант</w:t>
            </w:r>
            <w:r w:rsidR="00124F3B" w:rsidRPr="00446087">
              <w:rPr>
                <w:rFonts w:ascii="PT Astra Serif" w:hAnsi="PT Astra Serif"/>
                <w:color w:val="auto"/>
                <w:sz w:val="22"/>
                <w:szCs w:val="22"/>
              </w:rPr>
              <w:t>.</w:t>
            </w:r>
          </w:p>
          <w:p w:rsidR="00124F3B" w:rsidRPr="00446087" w:rsidRDefault="00124F3B" w:rsidP="00272139">
            <w:pPr>
              <w:pStyle w:val="10"/>
              <w:tabs>
                <w:tab w:val="left" w:pos="1402"/>
              </w:tabs>
              <w:spacing w:after="0" w:line="240" w:lineRule="auto"/>
              <w:ind w:firstLine="540"/>
              <w:jc w:val="both"/>
              <w:rPr>
                <w:rFonts w:ascii="PT Astra Serif" w:hAnsi="PT Astra Serif"/>
                <w:color w:val="auto"/>
                <w:sz w:val="22"/>
                <w:szCs w:val="22"/>
              </w:rPr>
            </w:pPr>
            <w:r w:rsidRPr="00446087">
              <w:rPr>
                <w:rFonts w:ascii="PT Astra Serif" w:hAnsi="PT Astra Serif"/>
                <w:color w:val="auto"/>
                <w:sz w:val="22"/>
                <w:szCs w:val="22"/>
              </w:rPr>
              <w:t xml:space="preserve">3. </w:t>
            </w:r>
            <w:proofErr w:type="gramStart"/>
            <w:r w:rsidRPr="00446087">
              <w:rPr>
                <w:rFonts w:ascii="PT Astra Serif" w:hAnsi="PT Astra Serif"/>
                <w:color w:val="auto"/>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446087">
              <w:rPr>
                <w:rFonts w:ascii="PT Astra Serif" w:hAnsi="PT Astra Serif"/>
                <w:color w:val="auto"/>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446087">
              <w:rPr>
                <w:rFonts w:ascii="PT Astra Serif" w:hAnsi="PT Astra Serif"/>
                <w:color w:val="auto"/>
                <w:sz w:val="22"/>
                <w:szCs w:val="22"/>
              </w:rPr>
              <w:t>.</w:t>
            </w:r>
            <w:proofErr w:type="gramEnd"/>
          </w:p>
          <w:p w:rsidR="00124F3B" w:rsidRPr="00446087" w:rsidRDefault="00124F3B" w:rsidP="00272139">
            <w:pPr>
              <w:pStyle w:val="10"/>
              <w:spacing w:after="0" w:line="240" w:lineRule="auto"/>
              <w:ind w:firstLine="540"/>
              <w:jc w:val="both"/>
              <w:rPr>
                <w:rFonts w:ascii="PT Astra Serif" w:hAnsi="PT Astra Serif"/>
                <w:color w:val="auto"/>
                <w:sz w:val="22"/>
                <w:szCs w:val="22"/>
              </w:rPr>
            </w:pPr>
            <w:r w:rsidRPr="00446087">
              <w:rPr>
                <w:rFonts w:ascii="PT Astra Serif" w:hAnsi="PT Astra Serif"/>
                <w:color w:val="auto"/>
                <w:sz w:val="22"/>
                <w:szCs w:val="22"/>
              </w:rPr>
              <w:t>Требования к обеспечению исполнения контракта, предоставляемому в виде денежных средств:</w:t>
            </w:r>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color w:val="auto"/>
                <w:sz w:val="22"/>
                <w:szCs w:val="22"/>
              </w:rPr>
              <w:t xml:space="preserve">денежные средства, вносимые в обеспечение исполнения контракта, должны быть перечислены </w:t>
            </w:r>
            <w:r w:rsidRPr="00446087">
              <w:rPr>
                <w:rFonts w:ascii="PT Astra Serif" w:hAnsi="PT Astra Serif"/>
                <w:sz w:val="22"/>
                <w:szCs w:val="22"/>
              </w:rPr>
              <w:t>в размере и по реквизитам, установленном в пункте 30 настоящей документацией об аукционе;</w:t>
            </w:r>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46087">
              <w:rPr>
                <w:rFonts w:ascii="PT Astra Serif" w:hAnsi="PT Astra Serif"/>
                <w:sz w:val="22"/>
                <w:szCs w:val="22"/>
              </w:rPr>
              <w:t>дств сч</w:t>
            </w:r>
            <w:proofErr w:type="gramEnd"/>
            <w:r w:rsidRPr="00446087">
              <w:rPr>
                <w:rFonts w:ascii="PT Astra Serif" w:hAnsi="PT Astra Serif"/>
                <w:sz w:val="22"/>
                <w:szCs w:val="22"/>
              </w:rPr>
              <w:t xml:space="preserve">итается </w:t>
            </w:r>
            <w:proofErr w:type="spellStart"/>
            <w:r w:rsidRPr="00446087">
              <w:rPr>
                <w:rFonts w:ascii="PT Astra Serif" w:hAnsi="PT Astra Serif"/>
                <w:sz w:val="22"/>
                <w:szCs w:val="22"/>
              </w:rPr>
              <w:t>непредоставленным</w:t>
            </w:r>
            <w:proofErr w:type="spellEnd"/>
            <w:r w:rsidRPr="00446087">
              <w:rPr>
                <w:rFonts w:ascii="PT Astra Serif" w:hAnsi="PT Astra Serif"/>
                <w:sz w:val="22"/>
                <w:szCs w:val="22"/>
              </w:rPr>
              <w:t>;</w:t>
            </w:r>
          </w:p>
          <w:p w:rsidR="00124F3B" w:rsidRPr="00446087" w:rsidRDefault="00124F3B" w:rsidP="00272139">
            <w:pPr>
              <w:pStyle w:val="10"/>
              <w:spacing w:after="0" w:line="240" w:lineRule="auto"/>
              <w:ind w:firstLine="540"/>
              <w:jc w:val="both"/>
              <w:rPr>
                <w:rFonts w:ascii="PT Astra Serif" w:hAnsi="PT Astra Serif"/>
              </w:rPr>
            </w:pPr>
            <w:proofErr w:type="gramStart"/>
            <w:r w:rsidRPr="00446087">
              <w:rPr>
                <w:rFonts w:ascii="PT Astra Serif" w:hAnsi="PT Astra Serif"/>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Pr="00446087" w:rsidRDefault="00124F3B" w:rsidP="00272139">
            <w:pPr>
              <w:pStyle w:val="10"/>
              <w:spacing w:after="0" w:line="240" w:lineRule="auto"/>
              <w:ind w:firstLine="540"/>
              <w:jc w:val="both"/>
              <w:rPr>
                <w:rFonts w:ascii="PT Astra Serif" w:hAnsi="PT Astra Serif"/>
                <w:sz w:val="22"/>
                <w:szCs w:val="22"/>
              </w:rPr>
            </w:pPr>
            <w:r w:rsidRPr="00446087">
              <w:rPr>
                <w:rFonts w:ascii="PT Astra Serif" w:hAnsi="PT Astra Serif"/>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446087">
              <w:rPr>
                <w:rFonts w:ascii="PT Astra Serif" w:hAnsi="PT Astra Serif"/>
                <w:sz w:val="22"/>
                <w:szCs w:val="22"/>
              </w:rPr>
              <w:t>обязательств</w:t>
            </w:r>
            <w:proofErr w:type="gramEnd"/>
            <w:r w:rsidRPr="00446087">
              <w:rPr>
                <w:rFonts w:ascii="PT Astra Serif" w:hAnsi="PT Astra Serif"/>
                <w:sz w:val="22"/>
                <w:szCs w:val="22"/>
              </w:rPr>
              <w:t xml:space="preserve"> по контракту уменьшенное на размер выполненных обязательств по контракту, при </w:t>
            </w:r>
            <w:proofErr w:type="gramStart"/>
            <w:r w:rsidRPr="00446087">
              <w:rPr>
                <w:rFonts w:ascii="PT Astra Serif" w:hAnsi="PT Astra Serif"/>
                <w:sz w:val="22"/>
                <w:szCs w:val="22"/>
              </w:rPr>
              <w:t>этом</w:t>
            </w:r>
            <w:proofErr w:type="gramEnd"/>
            <w:r w:rsidRPr="00446087">
              <w:rPr>
                <w:rFonts w:ascii="PT Astra Serif" w:hAnsi="PT Astra Serif"/>
                <w:sz w:val="22"/>
                <w:szCs w:val="22"/>
              </w:rPr>
              <w:t xml:space="preserve"> может быть изменён способ обеспечения исполнения контракта.</w:t>
            </w:r>
          </w:p>
          <w:p w:rsidR="00D91FE3" w:rsidRPr="00446087" w:rsidRDefault="00124F3B" w:rsidP="00272139">
            <w:pPr>
              <w:pStyle w:val="10"/>
              <w:spacing w:after="0" w:line="240" w:lineRule="auto"/>
              <w:ind w:firstLine="540"/>
              <w:jc w:val="both"/>
              <w:rPr>
                <w:rFonts w:ascii="PT Astra Serif" w:hAnsi="PT Astra Serif"/>
                <w:b/>
                <w:bCs/>
                <w:sz w:val="22"/>
                <w:szCs w:val="22"/>
              </w:rPr>
            </w:pPr>
            <w:r w:rsidRPr="00446087">
              <w:rPr>
                <w:rFonts w:ascii="PT Astra Serif" w:hAnsi="PT Astra Serif"/>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w:t>
            </w:r>
            <w:r w:rsidRPr="00446087">
              <w:rPr>
                <w:rFonts w:ascii="PT Astra Serif" w:hAnsi="PT Astra Serif"/>
                <w:sz w:val="22"/>
                <w:szCs w:val="22"/>
              </w:rPr>
              <w:lastRenderedPageBreak/>
              <w:t>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jc w:val="both"/>
              <w:rPr>
                <w:rFonts w:ascii="PT Astra Serif" w:hAnsi="PT Astra Serif"/>
              </w:rPr>
            </w:pPr>
            <w:proofErr w:type="spellStart"/>
            <w:r w:rsidRPr="00446087">
              <w:rPr>
                <w:rFonts w:ascii="PT Astra Serif" w:hAnsi="PT Astra Serif"/>
                <w:sz w:val="22"/>
              </w:rPr>
              <w:lastRenderedPageBreak/>
              <w:t>Депфин</w:t>
            </w:r>
            <w:proofErr w:type="spellEnd"/>
            <w:r w:rsidRPr="00446087">
              <w:rPr>
                <w:rFonts w:ascii="PT Astra Serif" w:hAnsi="PT Astra Serif"/>
                <w:sz w:val="22"/>
              </w:rPr>
              <w:t xml:space="preserve"> Югорска (Администрация города Югорска, </w:t>
            </w:r>
            <w:proofErr w:type="gramStart"/>
            <w:r w:rsidRPr="00446087">
              <w:rPr>
                <w:rFonts w:ascii="PT Astra Serif" w:hAnsi="PT Astra Serif"/>
                <w:sz w:val="22"/>
              </w:rPr>
              <w:t>л</w:t>
            </w:r>
            <w:proofErr w:type="gramEnd"/>
            <w:r w:rsidRPr="00446087">
              <w:rPr>
                <w:rFonts w:ascii="PT Astra Serif" w:hAnsi="PT Astra Serif"/>
                <w:sz w:val="22"/>
              </w:rPr>
              <w:t>/с 070050000)</w:t>
            </w:r>
          </w:p>
          <w:p w:rsidR="00D91FE3" w:rsidRPr="00446087" w:rsidRDefault="00F12074" w:rsidP="005E2FA8">
            <w:pPr>
              <w:pStyle w:val="10"/>
              <w:spacing w:after="0" w:line="240" w:lineRule="auto"/>
              <w:rPr>
                <w:rFonts w:ascii="PT Astra Serif" w:hAnsi="PT Astra Serif"/>
                <w:sz w:val="22"/>
              </w:rPr>
            </w:pPr>
            <w:r w:rsidRPr="00446087">
              <w:rPr>
                <w:rFonts w:ascii="PT Astra Serif" w:hAnsi="PT Astra Serif"/>
                <w:sz w:val="22"/>
              </w:rPr>
              <w:t>ИНН 8622002368, КПП 862201001,</w:t>
            </w:r>
            <w:r w:rsidR="0034750C" w:rsidRPr="00446087">
              <w:rPr>
                <w:rFonts w:ascii="PT Astra Serif" w:hAnsi="PT Astra Serif"/>
                <w:sz w:val="22"/>
              </w:rPr>
              <w:t xml:space="preserve"> </w:t>
            </w:r>
            <w:r w:rsidRPr="00446087">
              <w:rPr>
                <w:rFonts w:ascii="PT Astra Serif" w:hAnsi="PT Astra Serif"/>
                <w:sz w:val="22"/>
              </w:rPr>
              <w:t>Банк: Ф-Л ЗС ПАО Банка «ФК Открытие», г. Ханты-Мансийск, ул. Мира, д.38</w:t>
            </w:r>
          </w:p>
          <w:p w:rsidR="00D91FE3" w:rsidRPr="00446087" w:rsidRDefault="00F12074" w:rsidP="005E2FA8">
            <w:pPr>
              <w:pStyle w:val="10"/>
              <w:spacing w:after="0" w:line="240" w:lineRule="auto"/>
              <w:rPr>
                <w:rFonts w:ascii="PT Astra Serif" w:hAnsi="PT Astra Serif"/>
                <w:sz w:val="22"/>
              </w:rPr>
            </w:pPr>
            <w:r w:rsidRPr="00446087">
              <w:rPr>
                <w:rFonts w:ascii="PT Astra Serif" w:hAnsi="PT Astra Serif"/>
                <w:sz w:val="22"/>
              </w:rPr>
              <w:t>ИНН 7706092528, КПП 860143001, БИК 047162812,</w:t>
            </w:r>
          </w:p>
          <w:p w:rsidR="00D91FE3" w:rsidRPr="00446087" w:rsidRDefault="00F12074" w:rsidP="005E2FA8">
            <w:pPr>
              <w:pStyle w:val="10"/>
              <w:spacing w:after="0" w:line="240" w:lineRule="auto"/>
              <w:rPr>
                <w:rFonts w:ascii="PT Astra Serif" w:hAnsi="PT Astra Serif"/>
                <w:sz w:val="22"/>
              </w:rPr>
            </w:pPr>
            <w:proofErr w:type="gramStart"/>
            <w:r w:rsidRPr="00446087">
              <w:rPr>
                <w:rFonts w:ascii="PT Astra Serif" w:hAnsi="PT Astra Serif"/>
                <w:sz w:val="22"/>
              </w:rPr>
              <w:t>к</w:t>
            </w:r>
            <w:proofErr w:type="gramEnd"/>
            <w:r w:rsidRPr="00446087">
              <w:rPr>
                <w:rFonts w:ascii="PT Astra Serif" w:hAnsi="PT Astra Serif"/>
                <w:sz w:val="22"/>
              </w:rPr>
              <w:t>/счет 301 01 810 465 777 100 812, счёт 403 02 810 100 065 000 007,</w:t>
            </w:r>
          </w:p>
          <w:p w:rsidR="00D91FE3" w:rsidRPr="00446087" w:rsidRDefault="00F12074" w:rsidP="00B534A3">
            <w:pPr>
              <w:pStyle w:val="10"/>
              <w:spacing w:after="0" w:line="240" w:lineRule="auto"/>
              <w:jc w:val="both"/>
              <w:rPr>
                <w:rFonts w:ascii="PT Astra Serif" w:hAnsi="PT Astra Serif"/>
              </w:rPr>
            </w:pPr>
            <w:r w:rsidRPr="00446087">
              <w:rPr>
                <w:rFonts w:ascii="PT Astra Serif" w:hAnsi="PT Astra Serif"/>
                <w:sz w:val="22"/>
              </w:rPr>
              <w:t xml:space="preserve">Назначение платежа: «Обеспечение исполнения муниципального </w:t>
            </w:r>
            <w:r w:rsidRPr="00446087">
              <w:rPr>
                <w:rFonts w:ascii="PT Astra Serif" w:hAnsi="PT Astra Serif"/>
                <w:sz w:val="22"/>
                <w:szCs w:val="22"/>
              </w:rPr>
              <w:lastRenderedPageBreak/>
              <w:t xml:space="preserve">контракта по аукциону в электронной форме </w:t>
            </w:r>
            <w:r w:rsidRPr="00446087">
              <w:rPr>
                <w:rFonts w:ascii="PT Astra Serif" w:hAnsi="PT Astra Serif"/>
                <w:color w:val="000099"/>
                <w:sz w:val="22"/>
                <w:szCs w:val="22"/>
              </w:rPr>
              <w:t xml:space="preserve">ИКЗ </w:t>
            </w:r>
            <w:r w:rsidR="00E22BB2" w:rsidRPr="00446087">
              <w:rPr>
                <w:rFonts w:ascii="PT Astra Serif" w:hAnsi="PT Astra Serif"/>
                <w:color w:val="000099"/>
                <w:sz w:val="22"/>
                <w:szCs w:val="22"/>
              </w:rPr>
              <w:t xml:space="preserve">№ </w:t>
            </w:r>
            <w:r w:rsidR="003A1E6C" w:rsidRPr="003A1E6C">
              <w:rPr>
                <w:rFonts w:ascii="PT Astra Serif" w:hAnsi="PT Astra Serif"/>
                <w:color w:val="000099"/>
                <w:sz w:val="22"/>
                <w:szCs w:val="22"/>
              </w:rPr>
              <w:t>193862200236886220100100770018542244</w:t>
            </w:r>
            <w:r w:rsidR="00E22BB2" w:rsidRPr="00446087">
              <w:rPr>
                <w:rFonts w:ascii="PT Astra Serif" w:hAnsi="PT Astra Serif"/>
                <w:color w:val="000099"/>
                <w:sz w:val="22"/>
                <w:szCs w:val="22"/>
              </w:rPr>
              <w:t xml:space="preserve"> на оказание образовательных услуг по дополнительной профессиональной программе повышения квалификации»</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Lines/>
              <w:suppressLineNumbers/>
              <w:spacing w:after="0" w:line="240" w:lineRule="auto"/>
              <w:rPr>
                <w:rFonts w:ascii="PT Astra Serif" w:hAnsi="PT Astra Serif"/>
                <w:sz w:val="22"/>
                <w:szCs w:val="22"/>
              </w:rPr>
            </w:pPr>
            <w:r w:rsidRPr="00446087">
              <w:rPr>
                <w:rFonts w:ascii="PT Astra Serif" w:hAnsi="PT Astra Serif"/>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jc w:val="both"/>
              <w:rPr>
                <w:rFonts w:ascii="PT Astra Serif" w:hAnsi="PT Astra Serif"/>
              </w:rPr>
            </w:pPr>
            <w:r w:rsidRPr="00446087">
              <w:rPr>
                <w:rFonts w:ascii="PT Astra Serif" w:hAnsi="PT Astra Serif"/>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Lines/>
              <w:suppressLineNumbers/>
              <w:spacing w:after="0" w:line="240" w:lineRule="auto"/>
              <w:rPr>
                <w:rFonts w:ascii="PT Astra Serif" w:hAnsi="PT Astra Serif"/>
                <w:sz w:val="22"/>
                <w:szCs w:val="22"/>
              </w:rPr>
            </w:pPr>
            <w:r w:rsidRPr="00446087">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rPr>
                <w:rFonts w:ascii="PT Astra Serif" w:hAnsi="PT Astra Serif"/>
                <w:sz w:val="22"/>
                <w:szCs w:val="22"/>
              </w:rPr>
            </w:pPr>
            <w:r w:rsidRPr="00446087">
              <w:rPr>
                <w:rFonts w:ascii="PT Astra Serif" w:hAnsi="PT Astra Serif"/>
                <w:sz w:val="22"/>
                <w:szCs w:val="22"/>
              </w:rPr>
              <w:t>Допускается</w:t>
            </w: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rPr>
                <w:rFonts w:ascii="PT Astra Serif" w:hAnsi="PT Astra Serif"/>
                <w:sz w:val="22"/>
                <w:szCs w:val="22"/>
              </w:rPr>
            </w:pPr>
            <w:r w:rsidRPr="00446087">
              <w:rPr>
                <w:rFonts w:ascii="PT Astra Serif" w:hAnsi="PT Astra Serif"/>
                <w:sz w:val="22"/>
                <w:szCs w:val="22"/>
              </w:rPr>
              <w:t xml:space="preserve">Не допускается </w:t>
            </w:r>
          </w:p>
          <w:p w:rsidR="00D91FE3" w:rsidRPr="00446087" w:rsidRDefault="00D91FE3" w:rsidP="005E2FA8">
            <w:pPr>
              <w:pStyle w:val="10"/>
              <w:spacing w:after="0" w:line="240" w:lineRule="auto"/>
              <w:rPr>
                <w:rFonts w:ascii="PT Astra Serif" w:hAnsi="PT Astra Serif"/>
                <w:sz w:val="22"/>
                <w:szCs w:val="22"/>
              </w:rPr>
            </w:pP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6F8F">
            <w:pPr>
              <w:pStyle w:val="10"/>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Увеличение количества поставляемого на </w:t>
            </w:r>
            <w:proofErr w:type="spellStart"/>
            <w:r w:rsidRPr="00446087">
              <w:rPr>
                <w:rFonts w:ascii="PT Astra Serif" w:hAnsi="PT Astra Serif"/>
                <w:sz w:val="22"/>
                <w:szCs w:val="22"/>
              </w:rPr>
              <w:t>сум</w:t>
            </w:r>
            <w:r w:rsidR="005E6F8F" w:rsidRPr="00446087">
              <w:rPr>
                <w:rFonts w:ascii="PT Astra Serif" w:hAnsi="PT Astra Serif"/>
                <w:sz w:val="22"/>
                <w:szCs w:val="22"/>
              </w:rPr>
              <w:t>-</w:t>
            </w:r>
            <w:r w:rsidRPr="00446087">
              <w:rPr>
                <w:rFonts w:ascii="PT Astra Serif" w:hAnsi="PT Astra Serif"/>
                <w:sz w:val="22"/>
                <w:szCs w:val="22"/>
              </w:rPr>
              <w:t>му</w:t>
            </w:r>
            <w:proofErr w:type="spellEnd"/>
            <w:r w:rsidRPr="00446087">
              <w:rPr>
                <w:rFonts w:ascii="PT Astra Serif" w:hAnsi="PT Astra Serif"/>
                <w:sz w:val="22"/>
                <w:szCs w:val="22"/>
              </w:rPr>
              <w:t xml:space="preserve">, не </w:t>
            </w:r>
            <w:proofErr w:type="gramStart"/>
            <w:r w:rsidR="005E6F8F" w:rsidRPr="00446087">
              <w:rPr>
                <w:rFonts w:ascii="PT Astra Serif" w:hAnsi="PT Astra Serif"/>
                <w:sz w:val="22"/>
                <w:szCs w:val="22"/>
              </w:rPr>
              <w:t>п</w:t>
            </w:r>
            <w:r w:rsidRPr="00446087">
              <w:rPr>
                <w:rFonts w:ascii="PT Astra Serif" w:hAnsi="PT Astra Serif"/>
                <w:sz w:val="22"/>
                <w:szCs w:val="22"/>
              </w:rPr>
              <w:t>ревышающую</w:t>
            </w:r>
            <w:proofErr w:type="gramEnd"/>
            <w:r w:rsidRPr="00446087">
              <w:rPr>
                <w:rFonts w:ascii="PT Astra Serif" w:hAnsi="PT Astra Serif"/>
                <w:sz w:val="22"/>
                <w:szCs w:val="22"/>
              </w:rPr>
              <w:t xml:space="preserve"> разницы между ценой контракта, предложен</w:t>
            </w:r>
            <w:r w:rsidR="005E6F8F" w:rsidRPr="00446087">
              <w:rPr>
                <w:rFonts w:ascii="PT Astra Serif" w:hAnsi="PT Astra Serif"/>
                <w:sz w:val="22"/>
                <w:szCs w:val="22"/>
              </w:rPr>
              <w:t>-</w:t>
            </w:r>
            <w:r w:rsidRPr="00446087">
              <w:rPr>
                <w:rFonts w:ascii="PT Astra Serif" w:hAnsi="PT Astra Serif"/>
                <w:sz w:val="22"/>
                <w:szCs w:val="22"/>
              </w:rPr>
              <w:t>ной таким участником, и начальной (</w:t>
            </w:r>
            <w:proofErr w:type="spellStart"/>
            <w:r w:rsidRPr="00446087">
              <w:rPr>
                <w:rFonts w:ascii="PT Astra Serif" w:hAnsi="PT Astra Serif"/>
                <w:sz w:val="22"/>
                <w:szCs w:val="22"/>
              </w:rPr>
              <w:t>максималь</w:t>
            </w:r>
            <w:proofErr w:type="spellEnd"/>
            <w:r w:rsidR="005E6F8F" w:rsidRPr="00446087">
              <w:rPr>
                <w:rFonts w:ascii="PT Astra Serif" w:hAnsi="PT Astra Serif"/>
                <w:sz w:val="22"/>
                <w:szCs w:val="22"/>
              </w:rPr>
              <w:t>-</w:t>
            </w:r>
            <w:r w:rsidRPr="00446087">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rPr>
                <w:rFonts w:ascii="PT Astra Serif" w:hAnsi="PT Astra Serif"/>
                <w:sz w:val="22"/>
                <w:szCs w:val="22"/>
              </w:rPr>
            </w:pPr>
            <w:r w:rsidRPr="00446087">
              <w:rPr>
                <w:rFonts w:ascii="PT Astra Serif" w:hAnsi="PT Astra Serif"/>
                <w:sz w:val="22"/>
                <w:szCs w:val="22"/>
              </w:rPr>
              <w:t xml:space="preserve">Не допускается </w:t>
            </w:r>
          </w:p>
          <w:p w:rsidR="00D91FE3" w:rsidRPr="00446087" w:rsidRDefault="00D91FE3" w:rsidP="005E2FA8">
            <w:pPr>
              <w:pStyle w:val="10"/>
              <w:spacing w:after="0" w:line="240" w:lineRule="auto"/>
              <w:rPr>
                <w:rFonts w:ascii="PT Astra Serif" w:hAnsi="PT Astra Serif"/>
                <w:sz w:val="22"/>
                <w:szCs w:val="22"/>
              </w:rPr>
            </w:pPr>
          </w:p>
        </w:tc>
      </w:tr>
      <w:tr w:rsidR="00D91FE3" w:rsidRPr="00446087"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A1E6C" w:rsidRDefault="00F12074" w:rsidP="00535A83">
            <w:pPr>
              <w:pStyle w:val="10"/>
              <w:keepLines/>
              <w:suppressLineNumbers/>
              <w:spacing w:after="0" w:line="240" w:lineRule="auto"/>
              <w:rPr>
                <w:rFonts w:ascii="PT Astra Serif" w:hAnsi="PT Astra Serif"/>
                <w:color w:val="auto"/>
                <w:sz w:val="22"/>
                <w:szCs w:val="22"/>
              </w:rPr>
            </w:pPr>
            <w:r w:rsidRPr="003A1E6C">
              <w:rPr>
                <w:rFonts w:ascii="PT Astra Serif" w:hAnsi="PT Astra Serif"/>
                <w:color w:val="auto"/>
                <w:sz w:val="22"/>
                <w:szCs w:val="22"/>
              </w:rPr>
              <w:t>Возможность одностороннего отказа от исполнения контракта в соответствии с положениями частей 8 - 2</w:t>
            </w:r>
            <w:r w:rsidR="00535A83" w:rsidRPr="003A1E6C">
              <w:rPr>
                <w:rFonts w:ascii="PT Astra Serif" w:hAnsi="PT Astra Serif"/>
                <w:color w:val="auto"/>
                <w:sz w:val="22"/>
                <w:szCs w:val="22"/>
              </w:rPr>
              <w:t>5</w:t>
            </w:r>
            <w:r w:rsidRPr="003A1E6C">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A1E6C" w:rsidRDefault="00F12074" w:rsidP="005E2FA8">
            <w:pPr>
              <w:pStyle w:val="10"/>
              <w:spacing w:after="0" w:line="240" w:lineRule="auto"/>
              <w:jc w:val="both"/>
              <w:rPr>
                <w:rFonts w:ascii="PT Astra Serif" w:hAnsi="PT Astra Serif"/>
                <w:color w:val="auto"/>
              </w:rPr>
            </w:pPr>
            <w:r w:rsidRPr="003A1E6C">
              <w:rPr>
                <w:rFonts w:ascii="PT Astra Serif" w:hAnsi="PT Astra Serif"/>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446087"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afff9"/>
              <w:spacing w:beforeAutospacing="0" w:after="0" w:afterAutospacing="0" w:line="240" w:lineRule="auto"/>
              <w:rPr>
                <w:rFonts w:ascii="PT Astra Serif" w:hAnsi="PT Astra Serif"/>
                <w:sz w:val="22"/>
                <w:szCs w:val="22"/>
              </w:rPr>
            </w:pPr>
            <w:r w:rsidRPr="00446087">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rPr>
                <w:rFonts w:ascii="PT Astra Serif" w:hAnsi="PT Astra Serif"/>
                <w:sz w:val="22"/>
                <w:szCs w:val="22"/>
              </w:rPr>
            </w:pPr>
            <w:r w:rsidRPr="00446087">
              <w:rPr>
                <w:rFonts w:ascii="PT Astra Serif" w:hAnsi="PT Astra Serif"/>
                <w:sz w:val="22"/>
                <w:szCs w:val="22"/>
              </w:rPr>
              <w:t>Не установлено</w:t>
            </w:r>
          </w:p>
          <w:p w:rsidR="00D91FE3" w:rsidRPr="00446087" w:rsidRDefault="00F12074" w:rsidP="005E2FA8">
            <w:pPr>
              <w:pStyle w:val="10"/>
              <w:spacing w:after="0" w:line="240" w:lineRule="auto"/>
              <w:rPr>
                <w:rFonts w:ascii="PT Astra Serif" w:hAnsi="PT Astra Serif"/>
                <w:sz w:val="22"/>
                <w:szCs w:val="22"/>
              </w:rPr>
            </w:pPr>
            <w:r w:rsidRPr="00446087">
              <w:rPr>
                <w:rFonts w:ascii="PT Astra Serif" w:hAnsi="PT Astra Serif"/>
                <w:sz w:val="22"/>
                <w:szCs w:val="22"/>
              </w:rPr>
              <w:t xml:space="preserve"> </w:t>
            </w:r>
          </w:p>
        </w:tc>
      </w:tr>
      <w:tr w:rsidR="00D91FE3" w:rsidRPr="00446087"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afff9"/>
              <w:spacing w:beforeAutospacing="0" w:after="0" w:afterAutospacing="0" w:line="240" w:lineRule="auto"/>
              <w:rPr>
                <w:rFonts w:ascii="PT Astra Serif" w:hAnsi="PT Astra Serif"/>
                <w:sz w:val="22"/>
                <w:szCs w:val="22"/>
              </w:rPr>
            </w:pPr>
            <w:r w:rsidRPr="00446087">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rPr>
                <w:rFonts w:ascii="PT Astra Serif" w:hAnsi="PT Astra Serif"/>
                <w:sz w:val="22"/>
                <w:szCs w:val="22"/>
              </w:rPr>
            </w:pPr>
            <w:r w:rsidRPr="00446087">
              <w:rPr>
                <w:rFonts w:ascii="PT Astra Serif" w:hAnsi="PT Astra Serif"/>
                <w:sz w:val="22"/>
                <w:szCs w:val="22"/>
              </w:rPr>
              <w:t xml:space="preserve">Не установлено </w:t>
            </w:r>
          </w:p>
          <w:p w:rsidR="00D91FE3" w:rsidRPr="00446087" w:rsidRDefault="00D91FE3" w:rsidP="005E2FA8">
            <w:pPr>
              <w:pStyle w:val="10"/>
              <w:spacing w:after="0" w:line="240" w:lineRule="auto"/>
              <w:rPr>
                <w:rFonts w:ascii="PT Astra Serif" w:hAnsi="PT Astra Serif"/>
                <w:sz w:val="22"/>
                <w:szCs w:val="22"/>
              </w:rPr>
            </w:pPr>
          </w:p>
        </w:tc>
      </w:tr>
      <w:tr w:rsidR="00D91FE3" w:rsidRPr="00446087"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keepNext/>
              <w:keepLines/>
              <w:suppressLineNumbers/>
              <w:spacing w:after="0" w:line="240" w:lineRule="auto"/>
              <w:rPr>
                <w:rFonts w:ascii="PT Astra Serif" w:hAnsi="PT Astra Serif"/>
                <w:sz w:val="22"/>
                <w:szCs w:val="22"/>
              </w:rPr>
            </w:pPr>
            <w:r w:rsidRPr="00446087">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jc w:val="both"/>
              <w:rPr>
                <w:rFonts w:ascii="PT Astra Serif" w:hAnsi="PT Astra Serif"/>
                <w:sz w:val="22"/>
                <w:szCs w:val="22"/>
              </w:rPr>
            </w:pPr>
            <w:r w:rsidRPr="00446087">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46087">
              <w:rPr>
                <w:rFonts w:ascii="PT Astra Serif" w:hAnsi="PT Astra Serif"/>
                <w:b/>
                <w:color w:val="000099"/>
                <w:sz w:val="22"/>
                <w:szCs w:val="22"/>
              </w:rPr>
              <w:t xml:space="preserve">не предоставляются.  </w:t>
            </w:r>
            <w:r w:rsidRPr="00446087">
              <w:rPr>
                <w:rFonts w:ascii="PT Astra Serif" w:hAnsi="PT Astra Serif"/>
                <w:sz w:val="22"/>
                <w:szCs w:val="22"/>
              </w:rPr>
              <w:t>Размер ___________% от цены контракта.</w:t>
            </w:r>
          </w:p>
          <w:p w:rsidR="00D91FE3" w:rsidRPr="00446087" w:rsidRDefault="00F12074" w:rsidP="005E2FA8">
            <w:pPr>
              <w:pStyle w:val="10"/>
              <w:spacing w:after="0" w:line="240" w:lineRule="auto"/>
              <w:jc w:val="both"/>
              <w:rPr>
                <w:rFonts w:ascii="PT Astra Serif" w:hAnsi="PT Astra Serif"/>
                <w:sz w:val="22"/>
                <w:szCs w:val="22"/>
              </w:rPr>
            </w:pPr>
            <w:r w:rsidRPr="00446087">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446087">
              <w:rPr>
                <w:rFonts w:ascii="PT Astra Serif" w:hAnsi="PT Astra Serif"/>
                <w:b/>
                <w:color w:val="000099"/>
                <w:sz w:val="22"/>
                <w:szCs w:val="22"/>
              </w:rPr>
              <w:t xml:space="preserve">не предоставляются.  </w:t>
            </w:r>
            <w:r w:rsidRPr="00446087">
              <w:rPr>
                <w:rFonts w:ascii="PT Astra Serif" w:hAnsi="PT Astra Serif"/>
                <w:sz w:val="22"/>
                <w:szCs w:val="22"/>
              </w:rPr>
              <w:t>Размер ___________% от цены контракта.</w:t>
            </w:r>
          </w:p>
        </w:tc>
      </w:tr>
      <w:tr w:rsidR="00124F3B" w:rsidRPr="00446087"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446087" w:rsidRDefault="00124F3B" w:rsidP="00124F3B">
            <w:pPr>
              <w:pStyle w:val="10"/>
              <w:suppressLineNumbers/>
              <w:spacing w:after="0" w:line="240" w:lineRule="auto"/>
              <w:rPr>
                <w:rFonts w:ascii="PT Astra Serif" w:hAnsi="PT Astra Serif"/>
                <w:sz w:val="22"/>
                <w:szCs w:val="22"/>
              </w:rPr>
            </w:pPr>
            <w:proofErr w:type="gramStart"/>
            <w:r w:rsidRPr="00446087">
              <w:rPr>
                <w:rFonts w:ascii="PT Astra Serif" w:hAnsi="PT Astra Serif"/>
                <w:sz w:val="22"/>
                <w:szCs w:val="22"/>
              </w:rPr>
              <w:t xml:space="preserve">Условия, запреты и ограничения допуска товаров, происходящих из иностранного </w:t>
            </w:r>
            <w:r w:rsidRPr="00446087">
              <w:rPr>
                <w:rFonts w:ascii="PT Astra Serif" w:hAnsi="PT Astra Serif"/>
                <w:sz w:val="22"/>
                <w:szCs w:val="22"/>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446087" w:rsidRDefault="00124F3B" w:rsidP="00124F3B">
            <w:pPr>
              <w:autoSpaceDE w:val="0"/>
              <w:autoSpaceDN w:val="0"/>
              <w:adjustRightInd w:val="0"/>
              <w:jc w:val="both"/>
              <w:rPr>
                <w:rFonts w:ascii="PT Astra Serif" w:hAnsi="PT Astra Serif"/>
                <w:sz w:val="21"/>
                <w:szCs w:val="21"/>
              </w:rPr>
            </w:pPr>
            <w:r w:rsidRPr="00446087">
              <w:rPr>
                <w:rFonts w:ascii="PT Astra Serif" w:hAnsi="PT Astra Serif"/>
                <w:sz w:val="21"/>
                <w:szCs w:val="21"/>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w:t>
            </w:r>
            <w:r w:rsidRPr="00446087">
              <w:rPr>
                <w:rFonts w:ascii="PT Astra Serif" w:hAnsi="PT Astra Serif"/>
                <w:sz w:val="21"/>
                <w:szCs w:val="21"/>
              </w:rPr>
              <w:lastRenderedPageBreak/>
              <w:t xml:space="preserve">муниципальных нужд»: </w:t>
            </w:r>
            <w:r w:rsidRPr="00446087">
              <w:rPr>
                <w:rFonts w:ascii="PT Astra Serif" w:eastAsia="Calibri" w:hAnsi="PT Astra Serif"/>
                <w:b/>
                <w:sz w:val="21"/>
                <w:szCs w:val="21"/>
              </w:rPr>
              <w:t>Не установлено;</w:t>
            </w:r>
          </w:p>
          <w:p w:rsidR="00124F3B" w:rsidRPr="00446087" w:rsidRDefault="00124F3B" w:rsidP="00124F3B">
            <w:pPr>
              <w:autoSpaceDE w:val="0"/>
              <w:autoSpaceDN w:val="0"/>
              <w:adjustRightInd w:val="0"/>
              <w:jc w:val="both"/>
              <w:rPr>
                <w:rFonts w:ascii="PT Astra Serif" w:eastAsia="Calibri" w:hAnsi="PT Astra Serif"/>
                <w:color w:val="000099"/>
                <w:sz w:val="21"/>
                <w:szCs w:val="21"/>
              </w:rPr>
            </w:pPr>
            <w:r w:rsidRPr="00446087">
              <w:rPr>
                <w:rFonts w:ascii="PT Astra Serif" w:hAnsi="PT Astra Serif"/>
                <w:sz w:val="21"/>
                <w:szCs w:val="21"/>
              </w:rPr>
              <w:t>2) В соответствии с</w:t>
            </w:r>
            <w:r w:rsidRPr="00446087">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446087">
              <w:rPr>
                <w:rFonts w:ascii="PT Astra Serif" w:eastAsia="Calibri" w:hAnsi="PT Astra Serif"/>
                <w:color w:val="000099"/>
                <w:sz w:val="21"/>
                <w:szCs w:val="21"/>
              </w:rPr>
              <w:t xml:space="preserve"> </w:t>
            </w:r>
            <w:r w:rsidR="00E22BB2" w:rsidRPr="00446087">
              <w:rPr>
                <w:rFonts w:ascii="PT Astra Serif" w:hAnsi="PT Astra Serif"/>
                <w:b/>
                <w:sz w:val="21"/>
                <w:szCs w:val="21"/>
              </w:rPr>
              <w:t>Не установлено;</w:t>
            </w:r>
          </w:p>
          <w:p w:rsidR="00124F3B" w:rsidRPr="00446087" w:rsidRDefault="00124F3B" w:rsidP="00124F3B">
            <w:pPr>
              <w:autoSpaceDE w:val="0"/>
              <w:autoSpaceDN w:val="0"/>
              <w:adjustRightInd w:val="0"/>
              <w:jc w:val="both"/>
              <w:rPr>
                <w:rFonts w:ascii="PT Astra Serif" w:hAnsi="PT Astra Serif"/>
                <w:sz w:val="21"/>
                <w:szCs w:val="21"/>
              </w:rPr>
            </w:pPr>
            <w:r w:rsidRPr="00446087">
              <w:rPr>
                <w:rFonts w:ascii="PT Astra Serif" w:eastAsia="Calibri" w:hAnsi="PT Astra Serif"/>
                <w:sz w:val="21"/>
                <w:szCs w:val="21"/>
              </w:rPr>
              <w:t>3)</w:t>
            </w:r>
            <w:r w:rsidR="003A1E6C">
              <w:rPr>
                <w:rFonts w:ascii="PT Astra Serif" w:eastAsia="Calibri" w:hAnsi="PT Astra Serif"/>
                <w:sz w:val="21"/>
                <w:szCs w:val="21"/>
              </w:rPr>
              <w:t xml:space="preserve"> </w:t>
            </w:r>
            <w:r w:rsidRPr="00446087">
              <w:rPr>
                <w:rFonts w:ascii="PT Astra Serif" w:hAnsi="PT Astra Serif"/>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46087">
              <w:rPr>
                <w:rFonts w:ascii="PT Astra Serif" w:hAnsi="PT Astra Serif"/>
                <w:b/>
                <w:sz w:val="21"/>
                <w:szCs w:val="21"/>
              </w:rPr>
              <w:t>Не установлено</w:t>
            </w:r>
            <w:r w:rsidRPr="00446087">
              <w:rPr>
                <w:rFonts w:ascii="PT Astra Serif" w:hAnsi="PT Astra Serif"/>
                <w:sz w:val="21"/>
                <w:szCs w:val="21"/>
              </w:rPr>
              <w:t>;</w:t>
            </w:r>
          </w:p>
          <w:p w:rsidR="00124F3B" w:rsidRPr="00446087" w:rsidRDefault="00124F3B" w:rsidP="00124F3B">
            <w:pPr>
              <w:autoSpaceDE w:val="0"/>
              <w:autoSpaceDN w:val="0"/>
              <w:adjustRightInd w:val="0"/>
              <w:jc w:val="both"/>
              <w:rPr>
                <w:rFonts w:ascii="PT Astra Serif" w:hAnsi="PT Astra Serif"/>
                <w:sz w:val="21"/>
                <w:szCs w:val="21"/>
              </w:rPr>
            </w:pPr>
            <w:r w:rsidRPr="00446087">
              <w:rPr>
                <w:rFonts w:ascii="PT Astra Serif" w:hAnsi="PT Astra Serif"/>
                <w:sz w:val="21"/>
                <w:szCs w:val="21"/>
              </w:rPr>
              <w:t xml:space="preserve"> </w:t>
            </w:r>
            <w:r w:rsidR="003A1E6C">
              <w:rPr>
                <w:rFonts w:ascii="PT Astra Serif" w:hAnsi="PT Astra Serif"/>
                <w:sz w:val="21"/>
                <w:szCs w:val="21"/>
              </w:rPr>
              <w:t>4</w:t>
            </w:r>
            <w:r w:rsidRPr="00446087">
              <w:rPr>
                <w:rFonts w:ascii="PT Astra Serif" w:hAnsi="PT Astra Serif"/>
                <w:sz w:val="21"/>
                <w:szCs w:val="2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46087">
              <w:rPr>
                <w:rFonts w:ascii="PT Astra Serif" w:hAnsi="PT Astra Serif"/>
                <w:b/>
                <w:sz w:val="21"/>
                <w:szCs w:val="21"/>
              </w:rPr>
              <w:t>Не установлено</w:t>
            </w:r>
            <w:r w:rsidRPr="00446087">
              <w:rPr>
                <w:rFonts w:ascii="PT Astra Serif" w:hAnsi="PT Astra Serif"/>
                <w:sz w:val="21"/>
                <w:szCs w:val="21"/>
              </w:rPr>
              <w:t>;</w:t>
            </w:r>
          </w:p>
          <w:p w:rsidR="00124F3B" w:rsidRPr="00446087" w:rsidRDefault="003A1E6C" w:rsidP="00124F3B">
            <w:pPr>
              <w:jc w:val="both"/>
              <w:rPr>
                <w:rFonts w:ascii="PT Astra Serif" w:hAnsi="PT Astra Serif"/>
                <w:sz w:val="21"/>
                <w:szCs w:val="21"/>
              </w:rPr>
            </w:pPr>
            <w:r>
              <w:rPr>
                <w:rFonts w:ascii="PT Astra Serif" w:hAnsi="PT Astra Serif"/>
                <w:sz w:val="21"/>
                <w:szCs w:val="21"/>
              </w:rPr>
              <w:t>5</w:t>
            </w:r>
            <w:r w:rsidR="00124F3B" w:rsidRPr="00446087">
              <w:rPr>
                <w:rFonts w:ascii="PT Astra Serif" w:hAnsi="PT Astra Serif"/>
                <w:sz w:val="21"/>
                <w:szCs w:val="21"/>
              </w:rPr>
              <w:t xml:space="preserve">) 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124F3B" w:rsidRPr="00446087">
              <w:rPr>
                <w:rFonts w:ascii="PT Astra Serif" w:hAnsi="PT Astra Serif"/>
                <w:b/>
                <w:sz w:val="21"/>
                <w:szCs w:val="21"/>
              </w:rPr>
              <w:t>Не установлено</w:t>
            </w:r>
            <w:r w:rsidR="00124F3B" w:rsidRPr="00446087">
              <w:rPr>
                <w:rFonts w:ascii="PT Astra Serif" w:hAnsi="PT Astra Serif"/>
                <w:sz w:val="21"/>
                <w:szCs w:val="21"/>
              </w:rPr>
              <w:t>;</w:t>
            </w:r>
          </w:p>
          <w:p w:rsidR="00124F3B" w:rsidRPr="00446087" w:rsidRDefault="003A1E6C" w:rsidP="00124F3B">
            <w:pPr>
              <w:autoSpaceDE w:val="0"/>
              <w:autoSpaceDN w:val="0"/>
              <w:adjustRightInd w:val="0"/>
              <w:jc w:val="both"/>
              <w:rPr>
                <w:rFonts w:ascii="PT Astra Serif" w:hAnsi="PT Astra Serif"/>
                <w:b/>
                <w:sz w:val="21"/>
                <w:szCs w:val="21"/>
              </w:rPr>
            </w:pPr>
            <w:r>
              <w:rPr>
                <w:rFonts w:ascii="PT Astra Serif" w:hAnsi="PT Astra Serif"/>
                <w:sz w:val="21"/>
                <w:szCs w:val="21"/>
              </w:rPr>
              <w:t>6</w:t>
            </w:r>
            <w:r w:rsidR="00124F3B" w:rsidRPr="00446087">
              <w:rPr>
                <w:rFonts w:ascii="PT Astra Serif" w:hAnsi="PT Astra Serif"/>
                <w:sz w:val="21"/>
                <w:szCs w:val="2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24F3B" w:rsidRPr="00446087">
              <w:rPr>
                <w:rFonts w:ascii="PT Astra Serif" w:hAnsi="PT Astra Serif"/>
                <w:b/>
                <w:sz w:val="21"/>
                <w:szCs w:val="21"/>
              </w:rPr>
              <w:t>Не установлено;</w:t>
            </w:r>
          </w:p>
          <w:p w:rsidR="00124F3B" w:rsidRPr="00446087" w:rsidRDefault="003A1E6C" w:rsidP="00124F3B">
            <w:pPr>
              <w:autoSpaceDE w:val="0"/>
              <w:autoSpaceDN w:val="0"/>
              <w:adjustRightInd w:val="0"/>
              <w:jc w:val="both"/>
              <w:rPr>
                <w:rFonts w:ascii="PT Astra Serif" w:hAnsi="PT Astra Serif"/>
                <w:b/>
                <w:sz w:val="21"/>
                <w:szCs w:val="21"/>
              </w:rPr>
            </w:pPr>
            <w:r>
              <w:rPr>
                <w:rFonts w:ascii="PT Astra Serif" w:hAnsi="PT Astra Serif"/>
                <w:sz w:val="21"/>
                <w:szCs w:val="21"/>
              </w:rPr>
              <w:t>7</w:t>
            </w:r>
            <w:r w:rsidR="00124F3B" w:rsidRPr="00446087">
              <w:rPr>
                <w:rFonts w:ascii="PT Astra Serif" w:hAnsi="PT Astra Serif"/>
                <w:sz w:val="21"/>
                <w:szCs w:val="2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124F3B" w:rsidRPr="00446087">
              <w:rPr>
                <w:rFonts w:ascii="PT Astra Serif" w:hAnsi="PT Astra Serif"/>
                <w:b/>
                <w:sz w:val="21"/>
                <w:szCs w:val="21"/>
              </w:rPr>
              <w:t>Не установлено;</w:t>
            </w:r>
          </w:p>
          <w:p w:rsidR="00124F3B" w:rsidRPr="00446087" w:rsidRDefault="003A1E6C" w:rsidP="00124F3B">
            <w:pPr>
              <w:pStyle w:val="ConsPlusNormal0"/>
              <w:ind w:firstLine="0"/>
              <w:jc w:val="both"/>
              <w:rPr>
                <w:rFonts w:ascii="PT Astra Serif" w:hAnsi="PT Astra Serif" w:cs="Times New Roman"/>
                <w:b/>
                <w:color w:val="auto"/>
                <w:sz w:val="21"/>
                <w:szCs w:val="21"/>
              </w:rPr>
            </w:pPr>
            <w:r>
              <w:rPr>
                <w:rFonts w:ascii="PT Astra Serif" w:hAnsi="PT Astra Serif" w:cs="Times New Roman"/>
                <w:sz w:val="21"/>
                <w:szCs w:val="21"/>
              </w:rPr>
              <w:t>8</w:t>
            </w:r>
            <w:r w:rsidR="00124F3B" w:rsidRPr="00446087">
              <w:rPr>
                <w:rFonts w:ascii="PT Astra Serif" w:hAnsi="PT Astra Serif" w:cs="Times New Roman"/>
                <w:sz w:val="21"/>
                <w:szCs w:val="2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124F3B" w:rsidRPr="00446087">
              <w:rPr>
                <w:rFonts w:ascii="PT Astra Serif" w:hAnsi="PT Astra Serif" w:cs="Times New Roman"/>
                <w:b/>
                <w:sz w:val="21"/>
                <w:szCs w:val="21"/>
              </w:rPr>
              <w:t>Не установлено;</w:t>
            </w:r>
          </w:p>
          <w:p w:rsidR="00124F3B" w:rsidRDefault="003A1E6C" w:rsidP="003A1E6C">
            <w:pPr>
              <w:pStyle w:val="ConsPlusNormal0"/>
              <w:ind w:firstLine="0"/>
              <w:jc w:val="both"/>
              <w:rPr>
                <w:rFonts w:ascii="PT Astra Serif" w:hAnsi="PT Astra Serif" w:cs="Times New Roman"/>
                <w:b/>
                <w:color w:val="auto"/>
                <w:sz w:val="21"/>
                <w:szCs w:val="21"/>
              </w:rPr>
            </w:pPr>
            <w:r>
              <w:rPr>
                <w:rFonts w:ascii="PT Astra Serif" w:hAnsi="PT Astra Serif" w:cs="Times New Roman"/>
                <w:color w:val="auto"/>
                <w:sz w:val="21"/>
                <w:szCs w:val="21"/>
              </w:rPr>
              <w:t>9</w:t>
            </w:r>
            <w:r w:rsidR="00124F3B" w:rsidRPr="00446087">
              <w:rPr>
                <w:rFonts w:ascii="PT Astra Serif" w:hAnsi="PT Astra Serif" w:cs="Times New Roman"/>
                <w:color w:val="auto"/>
                <w:sz w:val="21"/>
                <w:szCs w:val="21"/>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Pr>
                <w:rFonts w:ascii="PT Astra Serif" w:hAnsi="PT Astra Serif" w:cs="Times New Roman"/>
                <w:b/>
                <w:color w:val="auto"/>
                <w:sz w:val="21"/>
                <w:szCs w:val="21"/>
              </w:rPr>
              <w:t xml:space="preserve"> </w:t>
            </w:r>
            <w:proofErr w:type="gramStart"/>
            <w:r>
              <w:rPr>
                <w:rFonts w:ascii="PT Astra Serif" w:hAnsi="PT Astra Serif" w:cs="Times New Roman"/>
                <w:b/>
                <w:color w:val="auto"/>
                <w:sz w:val="21"/>
                <w:szCs w:val="21"/>
              </w:rPr>
              <w:t>Не установлено;</w:t>
            </w:r>
            <w:proofErr w:type="gramEnd"/>
          </w:p>
          <w:p w:rsidR="004F2C9D" w:rsidRPr="004F2C9D" w:rsidRDefault="003A1E6C" w:rsidP="004F2C9D">
            <w:pPr>
              <w:pStyle w:val="ConsPlusNormal0"/>
              <w:ind w:firstLine="0"/>
              <w:jc w:val="both"/>
              <w:rPr>
                <w:rFonts w:ascii="PT Astra Serif" w:hAnsi="PT Astra Serif" w:cs="Times New Roman"/>
                <w:color w:val="auto"/>
                <w:sz w:val="21"/>
                <w:szCs w:val="21"/>
              </w:rPr>
            </w:pPr>
            <w:r w:rsidRPr="003A1E6C">
              <w:rPr>
                <w:rFonts w:ascii="PT Astra Serif" w:hAnsi="PT Astra Serif" w:cs="Times New Roman"/>
                <w:color w:val="auto"/>
                <w:sz w:val="21"/>
                <w:szCs w:val="21"/>
              </w:rPr>
              <w:t xml:space="preserve">10) </w:t>
            </w:r>
            <w:r w:rsidR="004F2C9D" w:rsidRPr="004F2C9D">
              <w:rPr>
                <w:rFonts w:ascii="PT Astra Serif" w:hAnsi="PT Astra Serif" w:cs="Times New Roman"/>
                <w:color w:val="auto"/>
                <w:sz w:val="21"/>
                <w:szCs w:val="21"/>
              </w:rPr>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roofErr w:type="gramStart"/>
            <w:r w:rsidR="004F2C9D" w:rsidRPr="004F2C9D">
              <w:rPr>
                <w:rFonts w:ascii="PT Astra Serif" w:hAnsi="PT Astra Serif" w:cs="Times New Roman"/>
                <w:b/>
                <w:color w:val="auto"/>
                <w:sz w:val="21"/>
                <w:szCs w:val="21"/>
              </w:rPr>
              <w:t>Не установлено;</w:t>
            </w:r>
            <w:proofErr w:type="gramEnd"/>
          </w:p>
          <w:p w:rsidR="003A1E6C" w:rsidRPr="003A1E6C" w:rsidRDefault="004F2C9D" w:rsidP="004F2C9D">
            <w:pPr>
              <w:pStyle w:val="ConsPlusNormal0"/>
              <w:ind w:firstLine="0"/>
              <w:jc w:val="both"/>
              <w:rPr>
                <w:rFonts w:ascii="PT Astra Serif" w:hAnsi="PT Astra Serif" w:cs="Times New Roman"/>
                <w:sz w:val="21"/>
                <w:szCs w:val="21"/>
              </w:rPr>
            </w:pPr>
            <w:r>
              <w:rPr>
                <w:rFonts w:ascii="PT Astra Serif" w:hAnsi="PT Astra Serif" w:cs="Times New Roman"/>
                <w:color w:val="auto"/>
                <w:sz w:val="21"/>
                <w:szCs w:val="21"/>
              </w:rPr>
              <w:t>11)</w:t>
            </w:r>
            <w:r w:rsidRPr="004F2C9D">
              <w:rPr>
                <w:rFonts w:ascii="PT Astra Serif" w:hAnsi="PT Astra Serif" w:cs="Times New Roman"/>
                <w:color w:val="auto"/>
                <w:sz w:val="21"/>
                <w:szCs w:val="21"/>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4F2C9D">
              <w:rPr>
                <w:rFonts w:ascii="PT Astra Serif" w:hAnsi="PT Astra Serif" w:cs="Times New Roman"/>
                <w:b/>
                <w:color w:val="auto"/>
                <w:sz w:val="21"/>
                <w:szCs w:val="21"/>
              </w:rPr>
              <w:t>Не установлено.</w:t>
            </w:r>
          </w:p>
        </w:tc>
      </w:tr>
      <w:tr w:rsidR="00D91FE3" w:rsidRPr="00446087"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outlineLvl w:val="1"/>
              <w:rPr>
                <w:rFonts w:ascii="PT Astra Serif" w:hAnsi="PT Astra Serif"/>
                <w:sz w:val="22"/>
                <w:szCs w:val="22"/>
              </w:rPr>
            </w:pPr>
            <w:r w:rsidRPr="00446087">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rPr>
                <w:rFonts w:ascii="PT Astra Serif" w:hAnsi="PT Astra Serif"/>
                <w:sz w:val="22"/>
                <w:szCs w:val="22"/>
              </w:rPr>
            </w:pPr>
            <w:r w:rsidRPr="00446087">
              <w:rPr>
                <w:rFonts w:ascii="PT Astra Serif" w:hAnsi="PT Astra Serif"/>
                <w:sz w:val="22"/>
                <w:szCs w:val="22"/>
              </w:rPr>
              <w:t>Банковское сопровождение не предусмотрено</w:t>
            </w:r>
          </w:p>
        </w:tc>
      </w:tr>
      <w:tr w:rsidR="00D91FE3" w:rsidRPr="00446087"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outlineLvl w:val="1"/>
              <w:rPr>
                <w:rFonts w:ascii="PT Astra Serif" w:hAnsi="PT Astra Serif"/>
                <w:sz w:val="22"/>
                <w:szCs w:val="22"/>
              </w:rPr>
            </w:pPr>
            <w:r w:rsidRPr="00446087">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ConsPlusNormal0"/>
              <w:ind w:firstLine="33"/>
              <w:jc w:val="both"/>
              <w:rPr>
                <w:rFonts w:ascii="PT Astra Serif" w:hAnsi="PT Astra Serif" w:cs="Times New Roman"/>
                <w:sz w:val="22"/>
                <w:szCs w:val="22"/>
              </w:rPr>
            </w:pPr>
            <w:proofErr w:type="gramStart"/>
            <w:r w:rsidRPr="00446087">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46087">
              <w:rPr>
                <w:rFonts w:ascii="PT Astra Serif" w:hAnsi="PT Astra Serif" w:cs="Times New Roman"/>
                <w:sz w:val="22"/>
                <w:szCs w:val="22"/>
              </w:rPr>
              <w:t xml:space="preserve"> менее чем в размере аванса (если контрактом предусмотрена выплата аванса).</w:t>
            </w:r>
          </w:p>
          <w:p w:rsidR="00D91FE3" w:rsidRPr="006125BE" w:rsidRDefault="00F12074" w:rsidP="005E2FA8">
            <w:pPr>
              <w:pStyle w:val="ConsPlusNormal0"/>
              <w:ind w:firstLine="33"/>
              <w:jc w:val="both"/>
              <w:rPr>
                <w:rFonts w:ascii="PT Astra Serif" w:hAnsi="PT Astra Serif" w:cs="Times New Roman"/>
                <w:sz w:val="22"/>
                <w:szCs w:val="22"/>
              </w:rPr>
            </w:pPr>
            <w:bookmarkStart w:id="32" w:name="Par528"/>
            <w:bookmarkEnd w:id="32"/>
            <w:proofErr w:type="gramStart"/>
            <w:r w:rsidRPr="00446087">
              <w:rPr>
                <w:rFonts w:ascii="PT Astra Serif" w:hAnsi="PT Astra Serif" w:cs="Times New Roman"/>
                <w:sz w:val="22"/>
                <w:szCs w:val="22"/>
              </w:rPr>
              <w:t>б) Если начальная (максимальная) цена контракта составляет пятнадцать миллионов рублей и</w:t>
            </w:r>
            <w:r w:rsidRPr="00446087">
              <w:rPr>
                <w:rFonts w:ascii="PT Astra Serif" w:hAnsi="PT Astra Serif" w:cs="Times New Roman"/>
                <w:i/>
                <w:sz w:val="22"/>
                <w:szCs w:val="22"/>
              </w:rPr>
              <w:t xml:space="preserve"> </w:t>
            </w:r>
            <w:r w:rsidRPr="00446087">
              <w:rPr>
                <w:rFonts w:ascii="PT Astra Serif" w:hAnsi="PT Astra Serif"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46087">
              <w:rPr>
                <w:rFonts w:ascii="PT Astra Serif" w:hAnsi="PT Astra Serif" w:cs="Times New Roman"/>
                <w:sz w:val="22"/>
                <w:szCs w:val="22"/>
              </w:rPr>
              <w:t xml:space="preserve"> менее чем в размере аванса (если контрактом предусмотрена выплата аванса</w:t>
            </w:r>
            <w:proofErr w:type="gramStart"/>
            <w:r w:rsidRPr="00446087">
              <w:rPr>
                <w:rFonts w:ascii="PT Astra Serif" w:hAnsi="PT Astra Serif" w:cs="Times New Roman"/>
                <w:sz w:val="22"/>
                <w:szCs w:val="22"/>
              </w:rPr>
              <w:t xml:space="preserve">)., </w:t>
            </w:r>
            <w:proofErr w:type="gramEnd"/>
            <w:r w:rsidRPr="00446087">
              <w:rPr>
                <w:rFonts w:ascii="PT Astra Serif" w:hAnsi="PT Astra Serif" w:cs="Times New Roman"/>
                <w:sz w:val="22"/>
                <w:szCs w:val="22"/>
              </w:rPr>
              <w:t xml:space="preserve">или информации, подтверждающей добросовестность такого участника </w:t>
            </w:r>
            <w:r w:rsidR="006125BE" w:rsidRPr="006125BE">
              <w:rPr>
                <w:rFonts w:ascii="PT Astra Serif" w:hAnsi="PT Astra Serif" w:cs="Times New Roman"/>
                <w:sz w:val="22"/>
                <w:szCs w:val="22"/>
              </w:rPr>
              <w:t>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D91FE3" w:rsidRPr="00446087" w:rsidRDefault="00F12074" w:rsidP="005E2FA8">
            <w:pPr>
              <w:pStyle w:val="ConsPlusNormal0"/>
              <w:ind w:firstLine="33"/>
              <w:jc w:val="both"/>
              <w:rPr>
                <w:rFonts w:ascii="PT Astra Serif" w:hAnsi="PT Astra Serif" w:cs="Times New Roman"/>
                <w:sz w:val="22"/>
                <w:szCs w:val="22"/>
              </w:rPr>
            </w:pPr>
            <w:bookmarkStart w:id="33" w:name="Par529"/>
            <w:bookmarkEnd w:id="33"/>
            <w:proofErr w:type="gramStart"/>
            <w:r w:rsidRPr="00446087">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446087">
              <w:rPr>
                <w:rFonts w:ascii="PT Astra Serif" w:hAnsi="PT Astra Serif" w:cs="Times New Roman"/>
                <w:sz w:val="22"/>
                <w:szCs w:val="22"/>
              </w:rPr>
              <w:t xml:space="preserve"> </w:t>
            </w:r>
            <w:proofErr w:type="gramStart"/>
            <w:r w:rsidRPr="00446087">
              <w:rPr>
                <w:rFonts w:ascii="PT Astra Serif" w:hAnsi="PT Astra Serif" w:cs="Times New Roman"/>
                <w:sz w:val="22"/>
                <w:szCs w:val="22"/>
              </w:rPr>
              <w:t>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sidRPr="00446087">
              <w:rPr>
                <w:rFonts w:ascii="PT Astra Serif" w:hAnsi="PT Astra Serif"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446087" w:rsidRDefault="00F12074" w:rsidP="005E2FA8">
            <w:pPr>
              <w:pStyle w:val="ConsPlusNormal0"/>
              <w:ind w:firstLine="33"/>
              <w:jc w:val="both"/>
              <w:rPr>
                <w:rFonts w:ascii="PT Astra Serif" w:hAnsi="PT Astra Serif" w:cs="Times New Roman"/>
                <w:color w:val="auto"/>
                <w:sz w:val="22"/>
                <w:szCs w:val="22"/>
              </w:rPr>
            </w:pPr>
            <w:r w:rsidRPr="00446087">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Pr="00446087">
              <w:rPr>
                <w:rFonts w:ascii="PT Astra Serif" w:hAnsi="PT Astra Serif" w:cs="Times New Roman"/>
                <w:color w:val="auto"/>
                <w:sz w:val="22"/>
                <w:szCs w:val="22"/>
              </w:rPr>
              <w:t xml:space="preserve">контракт с таким участником не заключается, и он признается уклонившимся от заключения контракта. </w:t>
            </w:r>
            <w:r w:rsidR="00535A83" w:rsidRPr="00446087">
              <w:rPr>
                <w:rFonts w:ascii="PT Astra Serif" w:hAnsi="PT Astra Serif" w:cs="Times New Roman"/>
                <w:color w:val="auto"/>
                <w:sz w:val="22"/>
                <w:szCs w:val="22"/>
              </w:rPr>
              <w:t xml:space="preserve">В этом случае решение комиссии по осуществлению закупок оформляется </w:t>
            </w:r>
            <w:r w:rsidR="00535A83" w:rsidRPr="00446087">
              <w:rPr>
                <w:rFonts w:ascii="PT Astra Serif" w:hAnsi="PT Astra Serif" w:cs="Times New Roman"/>
                <w:color w:val="auto"/>
                <w:sz w:val="22"/>
                <w:szCs w:val="22"/>
              </w:rPr>
              <w:lastRenderedPageBreak/>
              <w:t>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446087">
              <w:rPr>
                <w:rFonts w:ascii="PT Astra Serif" w:hAnsi="PT Astra Serif" w:cs="Times New Roman"/>
                <w:color w:val="auto"/>
                <w:sz w:val="22"/>
                <w:szCs w:val="22"/>
              </w:rPr>
              <w:t>.</w:t>
            </w:r>
          </w:p>
          <w:p w:rsidR="00D91FE3" w:rsidRPr="00446087" w:rsidRDefault="00F12074" w:rsidP="005E2FA8">
            <w:pPr>
              <w:pStyle w:val="ConsPlusNormal0"/>
              <w:ind w:firstLine="33"/>
              <w:jc w:val="both"/>
              <w:rPr>
                <w:rFonts w:ascii="PT Astra Serif" w:hAnsi="PT Astra Serif" w:cs="Times New Roman"/>
                <w:color w:val="auto"/>
                <w:sz w:val="22"/>
                <w:szCs w:val="22"/>
              </w:rPr>
            </w:pPr>
            <w:r w:rsidRPr="00446087">
              <w:rPr>
                <w:rFonts w:ascii="PT Astra Serif" w:hAnsi="PT Astra Serif" w:cs="Times New Roman"/>
                <w:color w:val="auto"/>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w:t>
            </w:r>
            <w:r w:rsidRPr="00446087">
              <w:rPr>
                <w:rFonts w:ascii="PT Astra Serif" w:hAnsi="PT Astra Serif" w:cs="Times New Roman"/>
                <w:sz w:val="22"/>
                <w:szCs w:val="22"/>
              </w:rPr>
              <w:t xml:space="preserve">системе и доводится до сведения всех участников </w:t>
            </w:r>
            <w:r w:rsidRPr="00446087">
              <w:rPr>
                <w:rFonts w:ascii="PT Astra Serif" w:hAnsi="PT Astra Serif" w:cs="Times New Roman"/>
                <w:color w:val="auto"/>
                <w:sz w:val="22"/>
                <w:szCs w:val="22"/>
              </w:rPr>
              <w:t>закупки не позднее рабочего дня, следующего за днём подписания указанного протокола.</w:t>
            </w:r>
          </w:p>
          <w:p w:rsidR="00D91FE3" w:rsidRPr="00446087" w:rsidRDefault="00F12074" w:rsidP="005E2FA8">
            <w:pPr>
              <w:pStyle w:val="ConsPlusNormal0"/>
              <w:ind w:firstLine="33"/>
              <w:jc w:val="both"/>
              <w:rPr>
                <w:rFonts w:ascii="PT Astra Serif" w:hAnsi="PT Astra Serif" w:cs="Times New Roman"/>
                <w:color w:val="auto"/>
                <w:sz w:val="22"/>
                <w:szCs w:val="22"/>
              </w:rPr>
            </w:pPr>
            <w:bookmarkStart w:id="34" w:name="Par537"/>
            <w:bookmarkStart w:id="35" w:name="Par533"/>
            <w:bookmarkEnd w:id="34"/>
            <w:bookmarkEnd w:id="35"/>
            <w:proofErr w:type="gramStart"/>
            <w:r w:rsidRPr="00446087">
              <w:rPr>
                <w:rFonts w:ascii="PT Astra Serif" w:hAnsi="PT Astra Serif" w:cs="Times New Roman"/>
                <w:color w:val="auto"/>
                <w:sz w:val="22"/>
                <w:szCs w:val="22"/>
              </w:rPr>
              <w:t xml:space="preserve">е) </w:t>
            </w:r>
            <w:r w:rsidR="00535A83" w:rsidRPr="00446087">
              <w:rPr>
                <w:rFonts w:ascii="PT Astra Serif" w:hAnsi="PT Astra Serif"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446087">
              <w:rPr>
                <w:rFonts w:ascii="PT Astra Serif" w:hAnsi="PT Astra Serif" w:cs="Times New Roman"/>
                <w:color w:val="auto"/>
                <w:sz w:val="22"/>
                <w:szCs w:val="22"/>
              </w:rPr>
              <w:t>, обязан представить заказчику обоснование предлагаемой цены</w:t>
            </w:r>
            <w:proofErr w:type="gramEnd"/>
            <w:r w:rsidRPr="00446087">
              <w:rPr>
                <w:rFonts w:ascii="PT Astra Serif" w:hAnsi="PT Astra Serif" w:cs="Times New Roman"/>
                <w:color w:val="auto"/>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446087" w:rsidRDefault="00F12074" w:rsidP="005E2FA8">
            <w:pPr>
              <w:pStyle w:val="ConsPlusNormal0"/>
              <w:ind w:firstLine="0"/>
              <w:jc w:val="both"/>
              <w:rPr>
                <w:rFonts w:ascii="PT Astra Serif" w:hAnsi="PT Astra Serif" w:cs="Times New Roman"/>
                <w:sz w:val="22"/>
                <w:szCs w:val="22"/>
              </w:rPr>
            </w:pPr>
            <w:r w:rsidRPr="00446087">
              <w:rPr>
                <w:rFonts w:ascii="PT Astra Serif" w:hAnsi="PT Astra Serif"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Pr="00446087">
              <w:rPr>
                <w:rFonts w:ascii="PT Astra Serif" w:hAnsi="PT Astra Serif" w:cs="Times New Roman"/>
                <w:sz w:val="22"/>
                <w:szCs w:val="22"/>
              </w:rPr>
              <w:t xml:space="preserve">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46087">
              <w:rPr>
                <w:rFonts w:ascii="PT Astra Serif" w:hAnsi="PT Astra Serif" w:cs="Times New Roman"/>
                <w:sz w:val="22"/>
                <w:szCs w:val="22"/>
              </w:rPr>
              <w:t>предложение</w:t>
            </w:r>
            <w:proofErr w:type="gramEnd"/>
            <w:r w:rsidRPr="00446087">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446087" w:rsidRDefault="00F12074" w:rsidP="005E2FA8">
            <w:pPr>
              <w:pStyle w:val="ConsPlusNormal0"/>
              <w:ind w:firstLine="0"/>
              <w:jc w:val="both"/>
              <w:rPr>
                <w:rFonts w:ascii="PT Astra Serif" w:hAnsi="PT Astra Serif" w:cs="Times New Roman"/>
                <w:sz w:val="22"/>
                <w:szCs w:val="22"/>
              </w:rPr>
            </w:pPr>
            <w:proofErr w:type="gramStart"/>
            <w:r w:rsidRPr="00446087">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46087">
              <w:rPr>
                <w:rFonts w:ascii="PT Astra Serif" w:hAnsi="PT Astra Serif" w:cs="Times New Roman"/>
                <w:sz w:val="22"/>
                <w:szCs w:val="22"/>
              </w:rPr>
              <w:t xml:space="preserve"> цены.</w:t>
            </w:r>
          </w:p>
        </w:tc>
      </w:tr>
      <w:tr w:rsidR="00D91FE3" w:rsidRPr="00446087"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E2FA8">
            <w:pPr>
              <w:pStyle w:val="10"/>
              <w:spacing w:after="0" w:line="240" w:lineRule="auto"/>
              <w:outlineLvl w:val="1"/>
              <w:rPr>
                <w:rFonts w:ascii="PT Astra Serif" w:hAnsi="PT Astra Serif"/>
                <w:sz w:val="22"/>
                <w:szCs w:val="22"/>
              </w:rPr>
            </w:pPr>
            <w:r w:rsidRPr="00446087">
              <w:rPr>
                <w:rFonts w:ascii="PT Astra Serif" w:hAnsi="PT Astra Serif"/>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446087" w:rsidRDefault="00F12074" w:rsidP="00535A83">
            <w:pPr>
              <w:pStyle w:val="ConsPlusNormal0"/>
              <w:ind w:firstLine="0"/>
              <w:jc w:val="both"/>
              <w:rPr>
                <w:rFonts w:ascii="PT Astra Serif" w:hAnsi="PT Astra Serif" w:cs="Times New Roman"/>
                <w:sz w:val="22"/>
                <w:szCs w:val="22"/>
              </w:rPr>
            </w:pPr>
            <w:r w:rsidRPr="00446087">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446087"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446087" w:rsidRDefault="00F12074" w:rsidP="00996BDF">
      <w:pPr>
        <w:pStyle w:val="10"/>
        <w:spacing w:after="0"/>
        <w:rPr>
          <w:rFonts w:ascii="PT Astra Serif" w:hAnsi="PT Astra Serif"/>
        </w:rPr>
      </w:pPr>
      <w:r w:rsidRPr="00446087">
        <w:rPr>
          <w:rFonts w:ascii="PT Astra Serif" w:hAnsi="PT Astra Serif"/>
        </w:rPr>
        <w:br w:type="page"/>
      </w:r>
    </w:p>
    <w:p w:rsidR="00D91FE3" w:rsidRPr="00446087"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6" w:name="_Ref248728669"/>
      <w:bookmarkStart w:id="37" w:name="_Ref248562452"/>
      <w:bookmarkEnd w:id="36"/>
      <w:bookmarkEnd w:id="37"/>
      <w:r w:rsidRPr="00446087">
        <w:rPr>
          <w:rFonts w:ascii="PT Astra Serif" w:hAnsi="PT Astra Serif" w:cs="Times New Roman"/>
          <w:b/>
          <w:bCs/>
          <w:szCs w:val="24"/>
        </w:rPr>
        <w:lastRenderedPageBreak/>
        <w:t>ТЕХНИЧЕСКОЕ ЗАДАНИЕ</w:t>
      </w:r>
    </w:p>
    <w:p w:rsidR="00145B6D" w:rsidRPr="00446087" w:rsidRDefault="00145B6D">
      <w:pPr>
        <w:pStyle w:val="afff4"/>
        <w:spacing w:after="0" w:line="240" w:lineRule="auto"/>
        <w:ind w:firstLine="709"/>
        <w:jc w:val="both"/>
        <w:rPr>
          <w:rFonts w:ascii="PT Astra Serif" w:hAnsi="PT Astra Serif"/>
          <w:b/>
        </w:rPr>
      </w:pPr>
    </w:p>
    <w:p w:rsidR="00201057" w:rsidRPr="00446087" w:rsidRDefault="00201057" w:rsidP="00201057">
      <w:pPr>
        <w:ind w:firstLine="709"/>
        <w:jc w:val="both"/>
        <w:rPr>
          <w:rFonts w:ascii="PT Astra Serif" w:hAnsi="PT Astra Serif"/>
          <w:sz w:val="24"/>
          <w:szCs w:val="24"/>
        </w:rPr>
      </w:pPr>
      <w:r w:rsidRPr="00446087">
        <w:rPr>
          <w:rFonts w:ascii="PT Astra Serif" w:hAnsi="PT Astra Serif"/>
          <w:b/>
          <w:sz w:val="24"/>
          <w:szCs w:val="24"/>
        </w:rPr>
        <w:t>1.</w:t>
      </w:r>
      <w:r w:rsidRPr="00446087">
        <w:rPr>
          <w:rFonts w:ascii="PT Astra Serif" w:hAnsi="PT Astra Serif"/>
          <w:sz w:val="24"/>
          <w:szCs w:val="24"/>
        </w:rPr>
        <w:t xml:space="preserve"> </w:t>
      </w:r>
      <w:r w:rsidRPr="00446087">
        <w:rPr>
          <w:rFonts w:ascii="PT Astra Serif" w:hAnsi="PT Astra Serif"/>
          <w:b/>
          <w:sz w:val="24"/>
          <w:szCs w:val="24"/>
        </w:rPr>
        <w:t>Предмет муниципального контракта</w:t>
      </w:r>
      <w:r w:rsidRPr="00446087">
        <w:rPr>
          <w:rFonts w:ascii="PT Astra Serif" w:hAnsi="PT Astra Serif"/>
          <w:sz w:val="24"/>
          <w:szCs w:val="24"/>
        </w:rPr>
        <w:t xml:space="preserve">: </w:t>
      </w:r>
      <w:r w:rsidR="00E22BB2" w:rsidRPr="00446087">
        <w:rPr>
          <w:rFonts w:ascii="PT Astra Serif" w:hAnsi="PT Astra Serif"/>
          <w:sz w:val="24"/>
          <w:szCs w:val="24"/>
        </w:rPr>
        <w:t>оказание образовательных услуг по дополнительной профессиональной программе повышения квалификации.</w:t>
      </w:r>
    </w:p>
    <w:p w:rsidR="00201057" w:rsidRPr="00446087" w:rsidRDefault="00201057" w:rsidP="00201057">
      <w:pPr>
        <w:ind w:firstLine="709"/>
        <w:jc w:val="both"/>
        <w:rPr>
          <w:rFonts w:ascii="PT Astra Serif" w:hAnsi="PT Astra Serif"/>
          <w:sz w:val="24"/>
          <w:szCs w:val="24"/>
        </w:rPr>
      </w:pPr>
    </w:p>
    <w:p w:rsidR="00E22BB2" w:rsidRPr="00446087" w:rsidRDefault="00E22BB2" w:rsidP="00E22BB2">
      <w:pPr>
        <w:pStyle w:val="10"/>
        <w:spacing w:after="0" w:line="240" w:lineRule="auto"/>
        <w:ind w:firstLine="709"/>
        <w:jc w:val="both"/>
        <w:rPr>
          <w:rFonts w:ascii="PT Astra Serif" w:hAnsi="PT Astra Serif"/>
          <w:szCs w:val="24"/>
        </w:rPr>
      </w:pPr>
      <w:r w:rsidRPr="00446087">
        <w:rPr>
          <w:rFonts w:ascii="PT Astra Serif" w:hAnsi="PT Astra Serif"/>
          <w:b/>
          <w:szCs w:val="24"/>
        </w:rPr>
        <w:t>2.</w:t>
      </w:r>
      <w:r w:rsidRPr="00446087">
        <w:rPr>
          <w:rFonts w:ascii="PT Astra Serif" w:hAnsi="PT Astra Serif"/>
          <w:szCs w:val="24"/>
        </w:rPr>
        <w:t xml:space="preserve"> </w:t>
      </w:r>
      <w:r w:rsidRPr="00446087">
        <w:rPr>
          <w:rFonts w:ascii="PT Astra Serif" w:hAnsi="PT Astra Serif"/>
          <w:b/>
          <w:szCs w:val="24"/>
        </w:rPr>
        <w:t>Общие требования к предоставляемым услугам:</w:t>
      </w:r>
    </w:p>
    <w:p w:rsidR="00E22BB2" w:rsidRPr="00446087" w:rsidRDefault="00E22BB2" w:rsidP="00E22BB2">
      <w:pPr>
        <w:pStyle w:val="afff4"/>
        <w:spacing w:after="0" w:line="240" w:lineRule="auto"/>
        <w:ind w:firstLine="709"/>
        <w:jc w:val="both"/>
        <w:rPr>
          <w:rFonts w:ascii="PT Astra Serif" w:hAnsi="PT Astra Serif"/>
          <w:szCs w:val="24"/>
        </w:rPr>
      </w:pPr>
      <w:r w:rsidRPr="00446087">
        <w:rPr>
          <w:rFonts w:ascii="PT Astra Serif" w:hAnsi="PT Astra Serif"/>
          <w:szCs w:val="24"/>
        </w:rPr>
        <w:t>2.1. Место предоставления услуг: по месту нахождения Исполнителя.</w:t>
      </w:r>
    </w:p>
    <w:p w:rsidR="00E22BB2" w:rsidRPr="00446087" w:rsidRDefault="00E22BB2" w:rsidP="00E22BB2">
      <w:pPr>
        <w:pStyle w:val="10"/>
        <w:spacing w:after="0" w:line="240" w:lineRule="auto"/>
        <w:ind w:firstLine="709"/>
        <w:jc w:val="both"/>
        <w:rPr>
          <w:rFonts w:ascii="PT Astra Serif" w:hAnsi="PT Astra Serif"/>
          <w:szCs w:val="24"/>
        </w:rPr>
      </w:pPr>
      <w:r w:rsidRPr="00446087">
        <w:rPr>
          <w:rFonts w:ascii="PT Astra Serif" w:hAnsi="PT Astra Serif"/>
          <w:szCs w:val="24"/>
        </w:rPr>
        <w:t xml:space="preserve">2.2. Исполнитель организует обучение 1 (одного) работника Заказчика по дополнительной профессиональной программе повышения квалификации: </w:t>
      </w:r>
    </w:p>
    <w:p w:rsidR="00E22BB2" w:rsidRPr="00446087" w:rsidRDefault="00E22BB2" w:rsidP="00E22BB2">
      <w:pPr>
        <w:pStyle w:val="10"/>
        <w:spacing w:after="0" w:line="240" w:lineRule="auto"/>
        <w:ind w:firstLine="709"/>
        <w:jc w:val="both"/>
        <w:rPr>
          <w:rFonts w:ascii="PT Astra Serif" w:hAnsi="PT Astra Serif"/>
          <w:szCs w:val="24"/>
        </w:rPr>
      </w:pPr>
      <w:r w:rsidRPr="00446087">
        <w:rPr>
          <w:rFonts w:ascii="PT Astra Serif" w:hAnsi="PT Astra Serif"/>
          <w:szCs w:val="24"/>
        </w:rPr>
        <w:t>Курс повышения квалификации «Управление методами конкурентной разведки в Интернете» (не менее 56 академических часов).</w:t>
      </w:r>
    </w:p>
    <w:p w:rsidR="00E22BB2" w:rsidRPr="00446087" w:rsidRDefault="00E22BB2" w:rsidP="00E22BB2">
      <w:pPr>
        <w:pStyle w:val="10"/>
        <w:spacing w:after="0" w:line="240" w:lineRule="auto"/>
        <w:ind w:firstLine="709"/>
        <w:jc w:val="both"/>
        <w:rPr>
          <w:rFonts w:ascii="PT Astra Serif" w:hAnsi="PT Astra Serif"/>
          <w:szCs w:val="24"/>
        </w:rPr>
      </w:pPr>
      <w:r w:rsidRPr="00446087">
        <w:rPr>
          <w:rFonts w:ascii="PT Astra Serif" w:hAnsi="PT Astra Serif"/>
          <w:szCs w:val="24"/>
        </w:rPr>
        <w:t>2.3. По результатам оказания услуг слушателям, успешно освоившим дополнительную профессиональную программу и прошедшим итоговую аттестацию, выдаётся удостоверение о повышении квалификации.</w:t>
      </w:r>
    </w:p>
    <w:p w:rsidR="00E22BB2" w:rsidRPr="00446087" w:rsidRDefault="00E22BB2" w:rsidP="00E22BB2">
      <w:pPr>
        <w:pStyle w:val="10"/>
        <w:spacing w:after="0" w:line="240" w:lineRule="auto"/>
        <w:ind w:firstLine="709"/>
        <w:jc w:val="both"/>
        <w:rPr>
          <w:rFonts w:ascii="PT Astra Serif" w:hAnsi="PT Astra Serif"/>
          <w:szCs w:val="24"/>
        </w:rPr>
      </w:pPr>
      <w:r w:rsidRPr="00446087">
        <w:rPr>
          <w:rFonts w:ascii="PT Astra Serif" w:hAnsi="PT Astra Serif"/>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выдаётся справка об обучении или о периоде </w:t>
      </w:r>
      <w:proofErr w:type="gramStart"/>
      <w:r w:rsidRPr="00446087">
        <w:rPr>
          <w:rFonts w:ascii="PT Astra Serif" w:hAnsi="PT Astra Serif"/>
          <w:szCs w:val="24"/>
        </w:rPr>
        <w:t>обучения по образцу</w:t>
      </w:r>
      <w:proofErr w:type="gramEnd"/>
      <w:r w:rsidRPr="00446087">
        <w:rPr>
          <w:rFonts w:ascii="PT Astra Serif" w:hAnsi="PT Astra Serif"/>
          <w:szCs w:val="24"/>
        </w:rPr>
        <w:t>, устанавливаемому организацией, осуществляющей образовательную деятельность.</w:t>
      </w:r>
    </w:p>
    <w:p w:rsidR="00E22BB2" w:rsidRPr="00446087" w:rsidRDefault="00E22BB2" w:rsidP="00E22BB2">
      <w:pPr>
        <w:pStyle w:val="10"/>
        <w:spacing w:after="0" w:line="240" w:lineRule="auto"/>
        <w:ind w:firstLine="709"/>
        <w:jc w:val="both"/>
        <w:rPr>
          <w:rFonts w:ascii="PT Astra Serif" w:hAnsi="PT Astra Serif"/>
          <w:szCs w:val="24"/>
        </w:rPr>
      </w:pPr>
    </w:p>
    <w:p w:rsidR="00E22BB2" w:rsidRPr="00446087" w:rsidRDefault="00E22BB2" w:rsidP="00E22BB2">
      <w:pPr>
        <w:pStyle w:val="10"/>
        <w:spacing w:after="0" w:line="240" w:lineRule="auto"/>
        <w:ind w:firstLine="709"/>
        <w:jc w:val="both"/>
        <w:rPr>
          <w:rFonts w:ascii="PT Astra Serif" w:hAnsi="PT Astra Serif"/>
          <w:b/>
          <w:szCs w:val="24"/>
        </w:rPr>
      </w:pPr>
      <w:r w:rsidRPr="00446087">
        <w:rPr>
          <w:rFonts w:ascii="PT Astra Serif" w:hAnsi="PT Astra Serif"/>
          <w:b/>
          <w:szCs w:val="24"/>
        </w:rPr>
        <w:t>3. Программа</w:t>
      </w:r>
      <w:r w:rsidR="00D477D6" w:rsidRPr="00446087">
        <w:rPr>
          <w:rFonts w:ascii="PT Astra Serif" w:hAnsi="PT Astra Serif"/>
          <w:b/>
          <w:szCs w:val="24"/>
        </w:rPr>
        <w:t xml:space="preserve"> комплексного </w:t>
      </w:r>
      <w:r w:rsidRPr="00446087">
        <w:rPr>
          <w:rFonts w:ascii="PT Astra Serif" w:hAnsi="PT Astra Serif"/>
          <w:b/>
          <w:szCs w:val="24"/>
        </w:rPr>
        <w:t>курса повышения квалификации «Управление методами конкурентной разведки в Интернете»:</w:t>
      </w:r>
    </w:p>
    <w:tbl>
      <w:tblPr>
        <w:tblStyle w:val="afffffe"/>
        <w:tblW w:w="0" w:type="auto"/>
        <w:tblLook w:val="04A0" w:firstRow="1" w:lastRow="0" w:firstColumn="1" w:lastColumn="0" w:noHBand="0" w:noVBand="1"/>
      </w:tblPr>
      <w:tblGrid>
        <w:gridCol w:w="817"/>
        <w:gridCol w:w="1559"/>
        <w:gridCol w:w="8045"/>
      </w:tblGrid>
      <w:tr w:rsidR="00E22BB2" w:rsidRPr="00446087" w:rsidTr="004A03E4">
        <w:tc>
          <w:tcPr>
            <w:tcW w:w="817" w:type="dxa"/>
          </w:tcPr>
          <w:p w:rsidR="00E22BB2" w:rsidRPr="00446087" w:rsidRDefault="00E22BB2" w:rsidP="004A03E4">
            <w:pPr>
              <w:pStyle w:val="10"/>
              <w:spacing w:after="0" w:line="240" w:lineRule="auto"/>
              <w:jc w:val="center"/>
              <w:rPr>
                <w:rFonts w:ascii="PT Astra Serif" w:hAnsi="PT Astra Serif"/>
                <w:szCs w:val="24"/>
              </w:rPr>
            </w:pPr>
            <w:r w:rsidRPr="00446087">
              <w:rPr>
                <w:rFonts w:ascii="PT Astra Serif" w:hAnsi="PT Astra Serif"/>
                <w:szCs w:val="24"/>
              </w:rPr>
              <w:t xml:space="preserve">№ </w:t>
            </w:r>
            <w:proofErr w:type="gramStart"/>
            <w:r w:rsidRPr="00446087">
              <w:rPr>
                <w:rFonts w:ascii="PT Astra Serif" w:hAnsi="PT Astra Serif"/>
                <w:szCs w:val="24"/>
              </w:rPr>
              <w:t>п</w:t>
            </w:r>
            <w:proofErr w:type="gramEnd"/>
            <w:r w:rsidRPr="00446087">
              <w:rPr>
                <w:rFonts w:ascii="PT Astra Serif" w:hAnsi="PT Astra Serif"/>
                <w:szCs w:val="24"/>
              </w:rPr>
              <w:t>/п</w:t>
            </w:r>
          </w:p>
        </w:tc>
        <w:tc>
          <w:tcPr>
            <w:tcW w:w="1559" w:type="dxa"/>
          </w:tcPr>
          <w:p w:rsidR="00E22BB2" w:rsidRPr="00446087" w:rsidRDefault="00E22BB2" w:rsidP="004A03E4">
            <w:pPr>
              <w:pStyle w:val="10"/>
              <w:spacing w:after="0" w:line="240" w:lineRule="auto"/>
              <w:jc w:val="center"/>
              <w:rPr>
                <w:rFonts w:ascii="PT Astra Serif" w:hAnsi="PT Astra Serif"/>
                <w:szCs w:val="24"/>
              </w:rPr>
            </w:pPr>
            <w:r w:rsidRPr="00446087">
              <w:rPr>
                <w:rFonts w:ascii="PT Astra Serif" w:hAnsi="PT Astra Serif"/>
                <w:szCs w:val="24"/>
              </w:rPr>
              <w:t>Показатели</w:t>
            </w:r>
          </w:p>
        </w:tc>
        <w:tc>
          <w:tcPr>
            <w:tcW w:w="8045" w:type="dxa"/>
          </w:tcPr>
          <w:p w:rsidR="00E22BB2" w:rsidRPr="00446087" w:rsidRDefault="00E22BB2" w:rsidP="004A03E4">
            <w:pPr>
              <w:pStyle w:val="10"/>
              <w:spacing w:after="0" w:line="240" w:lineRule="auto"/>
              <w:jc w:val="center"/>
              <w:rPr>
                <w:rFonts w:ascii="PT Astra Serif" w:hAnsi="PT Astra Serif"/>
                <w:szCs w:val="24"/>
              </w:rPr>
            </w:pPr>
            <w:r w:rsidRPr="00446087">
              <w:rPr>
                <w:rFonts w:ascii="PT Astra Serif" w:hAnsi="PT Astra Serif"/>
                <w:szCs w:val="24"/>
              </w:rPr>
              <w:t>Характеристика</w:t>
            </w:r>
          </w:p>
        </w:tc>
      </w:tr>
      <w:tr w:rsidR="00E22BB2" w:rsidRPr="00446087" w:rsidTr="004A03E4">
        <w:tc>
          <w:tcPr>
            <w:tcW w:w="817" w:type="dxa"/>
          </w:tcPr>
          <w:p w:rsidR="00E22BB2" w:rsidRPr="00446087" w:rsidRDefault="00D477D6" w:rsidP="004A03E4">
            <w:pPr>
              <w:pStyle w:val="10"/>
              <w:spacing w:after="0" w:line="240" w:lineRule="auto"/>
              <w:jc w:val="center"/>
              <w:rPr>
                <w:rFonts w:ascii="PT Astra Serif" w:hAnsi="PT Astra Serif"/>
                <w:szCs w:val="24"/>
              </w:rPr>
            </w:pPr>
            <w:r w:rsidRPr="00446087">
              <w:rPr>
                <w:rFonts w:ascii="PT Astra Serif" w:hAnsi="PT Astra Serif"/>
                <w:szCs w:val="24"/>
              </w:rPr>
              <w:t>1</w:t>
            </w:r>
          </w:p>
        </w:tc>
        <w:tc>
          <w:tcPr>
            <w:tcW w:w="1559" w:type="dxa"/>
          </w:tcPr>
          <w:p w:rsidR="00E22BB2" w:rsidRPr="00446087" w:rsidRDefault="00E22BB2" w:rsidP="004A03E4">
            <w:pPr>
              <w:pStyle w:val="10"/>
              <w:spacing w:after="0" w:line="240" w:lineRule="auto"/>
              <w:rPr>
                <w:rFonts w:ascii="PT Astra Serif" w:hAnsi="PT Astra Serif"/>
                <w:szCs w:val="24"/>
              </w:rPr>
            </w:pPr>
            <w:r w:rsidRPr="00446087">
              <w:rPr>
                <w:rFonts w:ascii="PT Astra Serif" w:hAnsi="PT Astra Serif"/>
                <w:szCs w:val="24"/>
              </w:rPr>
              <w:t>Программа курса</w:t>
            </w:r>
          </w:p>
        </w:tc>
        <w:tc>
          <w:tcPr>
            <w:tcW w:w="8045" w:type="dxa"/>
          </w:tcPr>
          <w:p w:rsidR="00D477D6" w:rsidRPr="00446087" w:rsidRDefault="00D477D6" w:rsidP="00B70417">
            <w:pPr>
              <w:pStyle w:val="10"/>
              <w:spacing w:after="0" w:line="240" w:lineRule="auto"/>
              <w:rPr>
                <w:rFonts w:ascii="PT Astra Serif" w:hAnsi="PT Astra Serif"/>
                <w:b/>
                <w:bCs/>
                <w:szCs w:val="24"/>
              </w:rPr>
            </w:pPr>
            <w:r w:rsidRPr="00446087">
              <w:rPr>
                <w:rFonts w:ascii="PT Astra Serif" w:hAnsi="PT Astra Serif"/>
                <w:b/>
                <w:bCs/>
                <w:color w:val="C00000"/>
                <w:szCs w:val="24"/>
              </w:rPr>
              <w:t>Модуль 1. Поисковые системы и конкурентная разведка в Интернете.</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b/>
                <w:bCs/>
                <w:szCs w:val="24"/>
              </w:rPr>
              <w:t>День 1. Методы максимально эффективного использования ресурсов сети Интернет</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szCs w:val="24"/>
              </w:rPr>
              <w:t>1. Интернет как информационная среда конкурентной разведки. Возможности, источники, методы.</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szCs w:val="24"/>
              </w:rPr>
              <w:t>2. Интернет-разведка тактического, оперативного, стратегического уровня. Задачи, методология, инструментарий</w:t>
            </w:r>
            <w:r w:rsidR="00D477D6" w:rsidRPr="00446087">
              <w:rPr>
                <w:rFonts w:ascii="PT Astra Serif" w:hAnsi="PT Astra Serif"/>
                <w:szCs w:val="24"/>
              </w:rPr>
              <w:t>.</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szCs w:val="24"/>
              </w:rPr>
              <w:t xml:space="preserve">3. Основы профессиональной работы с поисковой системой </w:t>
            </w:r>
            <w:proofErr w:type="spellStart"/>
            <w:r w:rsidRPr="00446087">
              <w:rPr>
                <w:rFonts w:ascii="PT Astra Serif" w:hAnsi="PT Astra Serif"/>
                <w:szCs w:val="24"/>
              </w:rPr>
              <w:t>Yandex</w:t>
            </w:r>
            <w:proofErr w:type="spellEnd"/>
            <w:r w:rsidRPr="00446087">
              <w:rPr>
                <w:rFonts w:ascii="PT Astra Serif" w:hAnsi="PT Astra Serif"/>
                <w:szCs w:val="24"/>
              </w:rPr>
              <w:t>:</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3.1 Основные операторы языка запросов </w:t>
            </w:r>
            <w:proofErr w:type="spellStart"/>
            <w:r w:rsidRPr="00446087">
              <w:rPr>
                <w:rFonts w:ascii="PT Astra Serif" w:hAnsi="PT Astra Serif"/>
                <w:szCs w:val="24"/>
              </w:rPr>
              <w:t>Yandex</w:t>
            </w:r>
            <w:proofErr w:type="spellEnd"/>
            <w:r w:rsidRPr="00446087">
              <w:rPr>
                <w:rFonts w:ascii="PT Astra Serif" w:hAnsi="PT Astra Serif"/>
                <w:szCs w:val="24"/>
              </w:rPr>
              <w:t>;</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3.2 Недокументированные возможности </w:t>
            </w:r>
            <w:proofErr w:type="spellStart"/>
            <w:r w:rsidRPr="00446087">
              <w:rPr>
                <w:rFonts w:ascii="PT Astra Serif" w:hAnsi="PT Astra Serif"/>
                <w:szCs w:val="24"/>
              </w:rPr>
              <w:t>Yandex</w:t>
            </w:r>
            <w:proofErr w:type="spellEnd"/>
            <w:r w:rsidRPr="00446087">
              <w:rPr>
                <w:rFonts w:ascii="PT Astra Serif" w:hAnsi="PT Astra Serif"/>
                <w:szCs w:val="24"/>
              </w:rPr>
              <w:t>.</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3.3 Построение сложных поисковых запросов в </w:t>
            </w:r>
            <w:proofErr w:type="spellStart"/>
            <w:r w:rsidRPr="00446087">
              <w:rPr>
                <w:rFonts w:ascii="PT Astra Serif" w:hAnsi="PT Astra Serif"/>
                <w:szCs w:val="24"/>
              </w:rPr>
              <w:t>Yandex</w:t>
            </w:r>
            <w:proofErr w:type="spellEnd"/>
            <w:r w:rsidRPr="00446087">
              <w:rPr>
                <w:rFonts w:ascii="PT Astra Serif" w:hAnsi="PT Astra Serif"/>
                <w:szCs w:val="24"/>
              </w:rPr>
              <w:t>.</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szCs w:val="24"/>
              </w:rPr>
              <w:t xml:space="preserve">4. Профессиональный поиск в </w:t>
            </w:r>
            <w:proofErr w:type="spellStart"/>
            <w:r w:rsidRPr="00446087">
              <w:rPr>
                <w:rFonts w:ascii="PT Astra Serif" w:hAnsi="PT Astra Serif"/>
                <w:szCs w:val="24"/>
              </w:rPr>
              <w:t>Google</w:t>
            </w:r>
            <w:proofErr w:type="spellEnd"/>
            <w:r w:rsidRPr="00446087">
              <w:rPr>
                <w:rFonts w:ascii="PT Astra Serif" w:hAnsi="PT Astra Serif"/>
                <w:szCs w:val="24"/>
              </w:rPr>
              <w:t>:</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4.1 Язык запросов </w:t>
            </w:r>
            <w:proofErr w:type="spellStart"/>
            <w:r w:rsidRPr="00446087">
              <w:rPr>
                <w:rFonts w:ascii="PT Astra Serif" w:hAnsi="PT Astra Serif"/>
                <w:szCs w:val="24"/>
              </w:rPr>
              <w:t>Google</w:t>
            </w:r>
            <w:proofErr w:type="spellEnd"/>
            <w:r w:rsidRPr="00446087">
              <w:rPr>
                <w:rFonts w:ascii="PT Astra Serif" w:hAnsi="PT Astra Serif"/>
                <w:szCs w:val="24"/>
              </w:rPr>
              <w:t>;</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4.2 Недокументированные возможности </w:t>
            </w:r>
            <w:proofErr w:type="spellStart"/>
            <w:r w:rsidRPr="00446087">
              <w:rPr>
                <w:rFonts w:ascii="PT Astra Serif" w:hAnsi="PT Astra Serif"/>
                <w:szCs w:val="24"/>
              </w:rPr>
              <w:t>Google</w:t>
            </w:r>
            <w:proofErr w:type="spellEnd"/>
            <w:r w:rsidRPr="00446087">
              <w:rPr>
                <w:rFonts w:ascii="PT Astra Serif" w:hAnsi="PT Astra Serif"/>
                <w:szCs w:val="24"/>
              </w:rPr>
              <w:t>;</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4.3 Расширенный поиск в </w:t>
            </w:r>
            <w:proofErr w:type="spellStart"/>
            <w:r w:rsidRPr="00446087">
              <w:rPr>
                <w:rFonts w:ascii="PT Astra Serif" w:hAnsi="PT Astra Serif"/>
                <w:szCs w:val="24"/>
              </w:rPr>
              <w:t>Google</w:t>
            </w:r>
            <w:proofErr w:type="spellEnd"/>
            <w:r w:rsidRPr="00446087">
              <w:rPr>
                <w:rFonts w:ascii="PT Astra Serif" w:hAnsi="PT Astra Serif"/>
                <w:szCs w:val="24"/>
              </w:rPr>
              <w:t>.</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szCs w:val="24"/>
              </w:rPr>
              <w:t>5. Альтернативные поисковые системы: задачи, особенности, логика</w:t>
            </w:r>
            <w:r w:rsidR="00D477D6" w:rsidRPr="00446087">
              <w:rPr>
                <w:rFonts w:ascii="PT Astra Serif" w:hAnsi="PT Astra Serif"/>
                <w:szCs w:val="24"/>
              </w:rPr>
              <w:t>.</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szCs w:val="24"/>
              </w:rPr>
              <w:t>6. Методы сбора информации о фирме, персоне, событии, продукте в Интернете.</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szCs w:val="24"/>
              </w:rPr>
              <w:t> </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b/>
                <w:bCs/>
                <w:szCs w:val="24"/>
              </w:rPr>
              <w:t>День 2. Эффективные поисковые технологии</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szCs w:val="24"/>
              </w:rPr>
              <w:t>1. Правовые и этические аспекты конкурентной разведки.</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szCs w:val="24"/>
              </w:rPr>
              <w:t xml:space="preserve">2. Наиболее мощные </w:t>
            </w:r>
            <w:r w:rsidR="00D477D6" w:rsidRPr="00446087">
              <w:rPr>
                <w:rFonts w:ascii="PT Astra Serif" w:hAnsi="PT Astra Serif"/>
                <w:szCs w:val="24"/>
              </w:rPr>
              <w:t>приёмы</w:t>
            </w:r>
            <w:r w:rsidRPr="00446087">
              <w:rPr>
                <w:rFonts w:ascii="PT Astra Serif" w:hAnsi="PT Astra Serif"/>
                <w:szCs w:val="24"/>
              </w:rPr>
              <w:t xml:space="preserve"> поиска. Извлечение информации из глубинного (невидимого) Интернета.</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2.1. Приемы быстрого обнаружения утечек конфиденциальной информации</w:t>
            </w:r>
            <w:r w:rsidR="00D477D6" w:rsidRPr="00446087">
              <w:rPr>
                <w:rFonts w:ascii="PT Astra Serif" w:hAnsi="PT Astra Serif"/>
                <w:szCs w:val="24"/>
              </w:rPr>
              <w:t>;</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2.2. Приемы </w:t>
            </w:r>
            <w:proofErr w:type="spellStart"/>
            <w:r w:rsidRPr="00446087">
              <w:rPr>
                <w:rFonts w:ascii="PT Astra Serif" w:hAnsi="PT Astra Serif"/>
                <w:szCs w:val="24"/>
              </w:rPr>
              <w:t>Google</w:t>
            </w:r>
            <w:proofErr w:type="spellEnd"/>
            <w:r w:rsidRPr="00446087">
              <w:rPr>
                <w:rFonts w:ascii="PT Astra Serif" w:hAnsi="PT Astra Serif"/>
                <w:szCs w:val="24"/>
              </w:rPr>
              <w:t xml:space="preserve"> </w:t>
            </w:r>
            <w:proofErr w:type="spellStart"/>
            <w:r w:rsidRPr="00446087">
              <w:rPr>
                <w:rFonts w:ascii="PT Astra Serif" w:hAnsi="PT Astra Serif"/>
                <w:szCs w:val="24"/>
              </w:rPr>
              <w:t>Hacking</w:t>
            </w:r>
            <w:proofErr w:type="spellEnd"/>
            <w:r w:rsidR="00D477D6" w:rsidRPr="00446087">
              <w:rPr>
                <w:rFonts w:ascii="PT Astra Serif" w:hAnsi="PT Astra Serif"/>
                <w:szCs w:val="24"/>
              </w:rPr>
              <w:t>;</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2.3. Приемы эксплуатации основных уязвимостей веб-ресурсов</w:t>
            </w:r>
            <w:r w:rsidR="00D477D6" w:rsidRPr="00446087">
              <w:rPr>
                <w:rFonts w:ascii="PT Astra Serif" w:hAnsi="PT Astra Serif"/>
                <w:szCs w:val="24"/>
              </w:rPr>
              <w:t>.</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szCs w:val="24"/>
              </w:rPr>
              <w:t xml:space="preserve">3. Решение задач сбора информации для вашего предприятия (мониторинг </w:t>
            </w:r>
            <w:r w:rsidRPr="00446087">
              <w:rPr>
                <w:rFonts w:ascii="PT Astra Serif" w:hAnsi="PT Astra Serif"/>
                <w:szCs w:val="24"/>
              </w:rPr>
              <w:lastRenderedPageBreak/>
              <w:t xml:space="preserve">активности конкурентов и ведущих игроков рынка, мониторинг рыночной активности, мониторинг деятельности </w:t>
            </w:r>
            <w:proofErr w:type="gramStart"/>
            <w:r w:rsidRPr="00446087">
              <w:rPr>
                <w:rFonts w:ascii="PT Astra Serif" w:hAnsi="PT Astra Serif"/>
                <w:szCs w:val="24"/>
              </w:rPr>
              <w:t>топ-менеджеров</w:t>
            </w:r>
            <w:proofErr w:type="gramEnd"/>
            <w:r w:rsidRPr="00446087">
              <w:rPr>
                <w:rFonts w:ascii="PT Astra Serif" w:hAnsi="PT Astra Serif"/>
                <w:szCs w:val="24"/>
              </w:rPr>
              <w:t xml:space="preserve"> и ведущих сотрудников конкурентов, проверка </w:t>
            </w:r>
            <w:r w:rsidR="00D477D6" w:rsidRPr="00446087">
              <w:rPr>
                <w:rFonts w:ascii="PT Astra Serif" w:hAnsi="PT Astra Serif"/>
                <w:szCs w:val="24"/>
              </w:rPr>
              <w:t>партнёров</w:t>
            </w:r>
            <w:r w:rsidRPr="00446087">
              <w:rPr>
                <w:rFonts w:ascii="PT Astra Serif" w:hAnsi="PT Astra Serif"/>
                <w:szCs w:val="24"/>
              </w:rPr>
              <w:t>, раннее обнаружение угроз бизнесу и репутации, организация досье на персону, компанию, технологию, событие)</w:t>
            </w:r>
            <w:r w:rsidR="00D477D6" w:rsidRPr="00446087">
              <w:rPr>
                <w:rFonts w:ascii="PT Astra Serif" w:hAnsi="PT Astra Serif"/>
                <w:szCs w:val="24"/>
              </w:rPr>
              <w:t>.</w:t>
            </w:r>
          </w:p>
          <w:p w:rsidR="00E22BB2" w:rsidRPr="00446087" w:rsidRDefault="00E22BB2" w:rsidP="00B70417">
            <w:pPr>
              <w:pStyle w:val="10"/>
              <w:spacing w:after="0" w:line="240" w:lineRule="auto"/>
              <w:rPr>
                <w:rFonts w:ascii="PT Astra Serif" w:hAnsi="PT Astra Serif"/>
                <w:szCs w:val="24"/>
              </w:rPr>
            </w:pPr>
            <w:r w:rsidRPr="00446087">
              <w:rPr>
                <w:rFonts w:ascii="PT Astra Serif" w:hAnsi="PT Astra Serif"/>
                <w:szCs w:val="24"/>
              </w:rPr>
              <w:t xml:space="preserve">4. Организация </w:t>
            </w:r>
            <w:proofErr w:type="gramStart"/>
            <w:r w:rsidRPr="00446087">
              <w:rPr>
                <w:rFonts w:ascii="PT Astra Serif" w:hAnsi="PT Astra Serif"/>
                <w:szCs w:val="24"/>
              </w:rPr>
              <w:t>интернет-мониторинга</w:t>
            </w:r>
            <w:proofErr w:type="gramEnd"/>
            <w:r w:rsidRPr="00446087">
              <w:rPr>
                <w:rFonts w:ascii="PT Astra Serif" w:hAnsi="PT Astra Serif"/>
                <w:szCs w:val="24"/>
              </w:rPr>
              <w:t xml:space="preserve">. Поисковая технология </w:t>
            </w:r>
            <w:proofErr w:type="spellStart"/>
            <w:r w:rsidRPr="00446087">
              <w:rPr>
                <w:rFonts w:ascii="PT Astra Serif" w:hAnsi="PT Astra Serif"/>
                <w:szCs w:val="24"/>
              </w:rPr>
              <w:t>Avalanche</w:t>
            </w:r>
            <w:proofErr w:type="spellEnd"/>
            <w:r w:rsidRPr="00446087">
              <w:rPr>
                <w:rFonts w:ascii="PT Astra Serif" w:hAnsi="PT Astra Serif"/>
                <w:szCs w:val="24"/>
              </w:rPr>
              <w:t>:</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4.1. Архитектура, возможности и логика работы программы;</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4.2. Организация системы раннего обнаружения </w:t>
            </w:r>
            <w:proofErr w:type="gramStart"/>
            <w:r w:rsidRPr="00446087">
              <w:rPr>
                <w:rFonts w:ascii="PT Astra Serif" w:hAnsi="PT Astra Serif"/>
                <w:szCs w:val="24"/>
              </w:rPr>
              <w:t>интернет-угроз</w:t>
            </w:r>
            <w:proofErr w:type="gramEnd"/>
            <w:r w:rsidRPr="00446087">
              <w:rPr>
                <w:rFonts w:ascii="PT Astra Serif" w:hAnsi="PT Astra Serif"/>
                <w:szCs w:val="24"/>
              </w:rPr>
              <w:t>;</w:t>
            </w:r>
          </w:p>
          <w:p w:rsidR="00E22BB2" w:rsidRPr="00446087" w:rsidRDefault="00E22BB2" w:rsidP="00021AE3">
            <w:pPr>
              <w:pStyle w:val="10"/>
              <w:spacing w:after="0" w:line="240" w:lineRule="auto"/>
              <w:ind w:left="708"/>
              <w:rPr>
                <w:rFonts w:ascii="PT Astra Serif" w:hAnsi="PT Astra Serif"/>
                <w:szCs w:val="24"/>
              </w:rPr>
            </w:pPr>
            <w:r w:rsidRPr="00446087">
              <w:rPr>
                <w:rFonts w:ascii="PT Astra Serif" w:hAnsi="PT Astra Serif"/>
                <w:szCs w:val="24"/>
              </w:rPr>
              <w:t>4.3. Формирование досье на объекты интереса, анализ связей.</w:t>
            </w:r>
          </w:p>
          <w:p w:rsidR="00D477D6" w:rsidRPr="00446087" w:rsidRDefault="00D477D6" w:rsidP="00B70417">
            <w:pPr>
              <w:pStyle w:val="10"/>
              <w:spacing w:after="0" w:line="240" w:lineRule="auto"/>
              <w:rPr>
                <w:rFonts w:ascii="PT Astra Serif" w:hAnsi="PT Astra Serif"/>
                <w:b/>
                <w:color w:val="C00000"/>
                <w:szCs w:val="24"/>
              </w:rPr>
            </w:pPr>
          </w:p>
          <w:p w:rsidR="00D477D6" w:rsidRPr="00446087" w:rsidRDefault="00D477D6" w:rsidP="00B70417">
            <w:pPr>
              <w:pStyle w:val="10"/>
              <w:spacing w:after="0" w:line="240" w:lineRule="auto"/>
              <w:rPr>
                <w:rFonts w:ascii="PT Astra Serif" w:hAnsi="PT Astra Serif"/>
                <w:b/>
                <w:color w:val="C00000"/>
                <w:szCs w:val="24"/>
              </w:rPr>
            </w:pPr>
            <w:r w:rsidRPr="00446087">
              <w:rPr>
                <w:rFonts w:ascii="PT Astra Serif" w:hAnsi="PT Astra Serif"/>
                <w:b/>
                <w:color w:val="C00000"/>
                <w:szCs w:val="24"/>
              </w:rPr>
              <w:t>Модуль 2. Информационная безопасность в Интернете</w:t>
            </w:r>
          </w:p>
          <w:p w:rsidR="00D477D6" w:rsidRPr="00446087" w:rsidRDefault="00D477D6" w:rsidP="00B70417">
            <w:pPr>
              <w:pStyle w:val="10"/>
              <w:spacing w:after="0" w:line="240" w:lineRule="auto"/>
              <w:rPr>
                <w:rFonts w:ascii="PT Astra Serif" w:hAnsi="PT Astra Serif"/>
                <w:b/>
                <w:szCs w:val="24"/>
              </w:rPr>
            </w:pPr>
            <w:r w:rsidRPr="00446087">
              <w:rPr>
                <w:rFonts w:ascii="PT Astra Serif" w:hAnsi="PT Astra Serif"/>
                <w:b/>
                <w:szCs w:val="24"/>
              </w:rPr>
              <w:t>День 3. Комплексное обеспечение информационной безопасности предприятия</w:t>
            </w:r>
          </w:p>
          <w:p w:rsidR="00D477D6" w:rsidRPr="00446087" w:rsidRDefault="00D477D6" w:rsidP="00B70417">
            <w:pPr>
              <w:pStyle w:val="10"/>
              <w:spacing w:after="0" w:line="240" w:lineRule="auto"/>
              <w:rPr>
                <w:rFonts w:ascii="PT Astra Serif" w:hAnsi="PT Astra Serif"/>
                <w:szCs w:val="24"/>
              </w:rPr>
            </w:pPr>
            <w:r w:rsidRPr="00446087">
              <w:rPr>
                <w:rFonts w:ascii="PT Astra Serif" w:hAnsi="PT Astra Serif"/>
                <w:szCs w:val="24"/>
              </w:rPr>
              <w:t>1. Информационная безопасность. Общие понятия.</w:t>
            </w:r>
          </w:p>
          <w:p w:rsidR="00D477D6" w:rsidRPr="00446087" w:rsidRDefault="00D477D6" w:rsidP="00021AE3">
            <w:pPr>
              <w:pStyle w:val="10"/>
              <w:spacing w:after="0" w:line="240" w:lineRule="auto"/>
              <w:ind w:left="708"/>
              <w:rPr>
                <w:rFonts w:ascii="PT Astra Serif" w:hAnsi="PT Astra Serif"/>
                <w:szCs w:val="24"/>
              </w:rPr>
            </w:pPr>
            <w:r w:rsidRPr="00446087">
              <w:rPr>
                <w:rFonts w:ascii="PT Astra Serif" w:hAnsi="PT Astra Serif"/>
                <w:szCs w:val="24"/>
              </w:rPr>
              <w:t>1.1. Информационная безопасность (ИБ). Основные понятия. Конфиденциальность, целостность и доступность данных. Объекты и субъекты ИБ.</w:t>
            </w:r>
          </w:p>
          <w:p w:rsidR="00D477D6" w:rsidRPr="00446087" w:rsidRDefault="00D477D6" w:rsidP="00021AE3">
            <w:pPr>
              <w:pStyle w:val="10"/>
              <w:spacing w:after="0" w:line="240" w:lineRule="auto"/>
              <w:ind w:left="708"/>
              <w:rPr>
                <w:rFonts w:ascii="PT Astra Serif" w:hAnsi="PT Astra Serif"/>
                <w:szCs w:val="24"/>
              </w:rPr>
            </w:pPr>
            <w:r w:rsidRPr="00446087">
              <w:rPr>
                <w:rFonts w:ascii="PT Astra Serif" w:hAnsi="PT Astra Serif"/>
                <w:szCs w:val="24"/>
              </w:rPr>
              <w:t>1.2. Уязвимости информационных систем. Классификация угроз. Риски. Факторы.</w:t>
            </w:r>
          </w:p>
          <w:p w:rsidR="00D477D6" w:rsidRPr="00446087" w:rsidRDefault="00D477D6" w:rsidP="00021AE3">
            <w:pPr>
              <w:pStyle w:val="10"/>
              <w:spacing w:after="0" w:line="240" w:lineRule="auto"/>
              <w:ind w:left="708"/>
              <w:rPr>
                <w:rFonts w:ascii="PT Astra Serif" w:hAnsi="PT Astra Serif"/>
                <w:szCs w:val="24"/>
              </w:rPr>
            </w:pPr>
            <w:r w:rsidRPr="00446087">
              <w:rPr>
                <w:rFonts w:ascii="PT Astra Serif" w:hAnsi="PT Astra Serif"/>
                <w:szCs w:val="24"/>
              </w:rPr>
              <w:t>1.3. Уязвимости Интернета по классификации OWASP.</w:t>
            </w:r>
          </w:p>
          <w:p w:rsidR="00D477D6" w:rsidRPr="00446087" w:rsidRDefault="00D477D6" w:rsidP="00B70417">
            <w:pPr>
              <w:pStyle w:val="10"/>
              <w:spacing w:after="0" w:line="240" w:lineRule="auto"/>
              <w:rPr>
                <w:rFonts w:ascii="PT Astra Serif" w:hAnsi="PT Astra Serif"/>
                <w:szCs w:val="24"/>
              </w:rPr>
            </w:pPr>
            <w:r w:rsidRPr="00446087">
              <w:rPr>
                <w:rFonts w:ascii="PT Astra Serif" w:hAnsi="PT Astra Serif"/>
                <w:szCs w:val="24"/>
              </w:rPr>
              <w:t>2. Правовые основы ИБ:</w:t>
            </w:r>
          </w:p>
          <w:p w:rsidR="00D477D6" w:rsidRPr="00446087" w:rsidRDefault="00D477D6"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2.1. Законы и нормативные акты в области ИБ. </w:t>
            </w:r>
            <w:proofErr w:type="gramStart"/>
            <w:r w:rsidRPr="00446087">
              <w:rPr>
                <w:rFonts w:ascii="PT Astra Serif" w:hAnsi="PT Astra Serif"/>
                <w:szCs w:val="24"/>
              </w:rPr>
              <w:t>Гос. регулирование</w:t>
            </w:r>
            <w:proofErr w:type="gramEnd"/>
            <w:r w:rsidRPr="00446087">
              <w:rPr>
                <w:rFonts w:ascii="PT Astra Serif" w:hAnsi="PT Astra Serif"/>
                <w:szCs w:val="24"/>
              </w:rPr>
              <w:t xml:space="preserve"> в сфере ИБ;</w:t>
            </w:r>
          </w:p>
          <w:p w:rsidR="00D477D6" w:rsidRPr="00446087" w:rsidRDefault="00D477D6" w:rsidP="00021AE3">
            <w:pPr>
              <w:pStyle w:val="10"/>
              <w:spacing w:after="0" w:line="240" w:lineRule="auto"/>
              <w:ind w:left="708"/>
              <w:rPr>
                <w:rFonts w:ascii="PT Astra Serif" w:hAnsi="PT Astra Serif"/>
                <w:szCs w:val="24"/>
              </w:rPr>
            </w:pPr>
            <w:r w:rsidRPr="00446087">
              <w:rPr>
                <w:rFonts w:ascii="PT Astra Serif" w:hAnsi="PT Astra Serif"/>
                <w:szCs w:val="24"/>
              </w:rPr>
              <w:t>2.2. Обеспечение режима сохранения коммерческой тайны и защиты персональных данных. Практическая организация.</w:t>
            </w:r>
          </w:p>
          <w:p w:rsidR="00D477D6" w:rsidRPr="00446087" w:rsidRDefault="00D477D6" w:rsidP="00B70417">
            <w:pPr>
              <w:pStyle w:val="10"/>
              <w:spacing w:after="0" w:line="240" w:lineRule="auto"/>
              <w:rPr>
                <w:rFonts w:ascii="PT Astra Serif" w:hAnsi="PT Astra Serif"/>
                <w:szCs w:val="24"/>
              </w:rPr>
            </w:pPr>
            <w:r w:rsidRPr="00446087">
              <w:rPr>
                <w:rFonts w:ascii="PT Astra Serif" w:hAnsi="PT Astra Serif"/>
                <w:szCs w:val="24"/>
              </w:rPr>
              <w:t>3. Комплексное обеспечение информационной безопасности:</w:t>
            </w:r>
          </w:p>
          <w:p w:rsidR="00D477D6" w:rsidRPr="00446087" w:rsidRDefault="00D477D6" w:rsidP="00021AE3">
            <w:pPr>
              <w:pStyle w:val="10"/>
              <w:spacing w:after="0" w:line="240" w:lineRule="auto"/>
              <w:ind w:left="708"/>
              <w:rPr>
                <w:rFonts w:ascii="PT Astra Serif" w:hAnsi="PT Astra Serif"/>
                <w:szCs w:val="24"/>
              </w:rPr>
            </w:pPr>
            <w:r w:rsidRPr="00446087">
              <w:rPr>
                <w:rFonts w:ascii="PT Astra Serif" w:hAnsi="PT Astra Serif"/>
                <w:szCs w:val="24"/>
              </w:rPr>
              <w:t>3.1. Разработка политики информационной безопасности организации;</w:t>
            </w:r>
          </w:p>
          <w:p w:rsidR="00D477D6" w:rsidRPr="00446087" w:rsidRDefault="00D477D6"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3.2. Организация защиты конфиденциальной информации (в </w:t>
            </w:r>
            <w:proofErr w:type="spellStart"/>
            <w:r w:rsidRPr="00446087">
              <w:rPr>
                <w:rFonts w:ascii="PT Astra Serif" w:hAnsi="PT Astra Serif"/>
                <w:szCs w:val="24"/>
              </w:rPr>
              <w:t>т.ч</w:t>
            </w:r>
            <w:proofErr w:type="spellEnd"/>
            <w:r w:rsidRPr="00446087">
              <w:rPr>
                <w:rFonts w:ascii="PT Astra Serif" w:hAnsi="PT Astra Serif"/>
                <w:szCs w:val="24"/>
              </w:rPr>
              <w:t>. посредством DLP-систем);</w:t>
            </w:r>
          </w:p>
          <w:p w:rsidR="00D477D6" w:rsidRPr="00446087" w:rsidRDefault="00D477D6" w:rsidP="00021AE3">
            <w:pPr>
              <w:pStyle w:val="10"/>
              <w:spacing w:after="0" w:line="240" w:lineRule="auto"/>
              <w:ind w:left="708"/>
              <w:rPr>
                <w:rFonts w:ascii="PT Astra Serif" w:hAnsi="PT Astra Serif"/>
                <w:szCs w:val="24"/>
              </w:rPr>
            </w:pPr>
            <w:r w:rsidRPr="00446087">
              <w:rPr>
                <w:rFonts w:ascii="PT Astra Serif" w:hAnsi="PT Astra Serif"/>
                <w:szCs w:val="24"/>
              </w:rPr>
              <w:t>3.3. Практические аспекты сертификации систем информационной безопасности, защиты конфиденциальной информации и персональных данных.</w:t>
            </w:r>
          </w:p>
          <w:p w:rsidR="00D477D6" w:rsidRPr="00446087" w:rsidRDefault="00D477D6" w:rsidP="00B70417">
            <w:pPr>
              <w:pStyle w:val="10"/>
              <w:spacing w:after="0" w:line="240" w:lineRule="auto"/>
              <w:rPr>
                <w:rFonts w:ascii="PT Astra Serif" w:hAnsi="PT Astra Serif"/>
                <w:szCs w:val="24"/>
              </w:rPr>
            </w:pPr>
            <w:r w:rsidRPr="00446087">
              <w:rPr>
                <w:rFonts w:ascii="PT Astra Serif" w:hAnsi="PT Astra Serif"/>
                <w:szCs w:val="24"/>
              </w:rPr>
              <w:t>4. Аудит информационной безопасности:</w:t>
            </w:r>
          </w:p>
          <w:p w:rsidR="00D477D6" w:rsidRPr="00446087" w:rsidRDefault="00D477D6"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4.1. Комплексный аудит информационной безопасности. </w:t>
            </w:r>
            <w:proofErr w:type="spellStart"/>
            <w:r w:rsidRPr="00446087">
              <w:rPr>
                <w:rFonts w:ascii="PT Astra Serif" w:hAnsi="PT Astra Serif"/>
                <w:szCs w:val="24"/>
              </w:rPr>
              <w:t>Penetration</w:t>
            </w:r>
            <w:proofErr w:type="spellEnd"/>
            <w:r w:rsidRPr="00446087">
              <w:rPr>
                <w:rFonts w:ascii="PT Astra Serif" w:hAnsi="PT Astra Serif"/>
                <w:szCs w:val="24"/>
              </w:rPr>
              <w:t xml:space="preserve"> </w:t>
            </w:r>
            <w:proofErr w:type="spellStart"/>
            <w:r w:rsidRPr="00446087">
              <w:rPr>
                <w:rFonts w:ascii="PT Astra Serif" w:hAnsi="PT Astra Serif"/>
                <w:szCs w:val="24"/>
              </w:rPr>
              <w:t>Tests</w:t>
            </w:r>
            <w:proofErr w:type="spellEnd"/>
            <w:r w:rsidRPr="00446087">
              <w:rPr>
                <w:rFonts w:ascii="PT Astra Serif" w:hAnsi="PT Astra Serif"/>
                <w:szCs w:val="24"/>
              </w:rPr>
              <w:t xml:space="preserve"> – «защита взломом»;</w:t>
            </w:r>
          </w:p>
          <w:p w:rsidR="00D477D6" w:rsidRPr="00446087" w:rsidRDefault="00D477D6" w:rsidP="00021AE3">
            <w:pPr>
              <w:pStyle w:val="10"/>
              <w:spacing w:after="0" w:line="240" w:lineRule="auto"/>
              <w:ind w:left="708"/>
              <w:rPr>
                <w:rFonts w:ascii="PT Astra Serif" w:hAnsi="PT Astra Serif"/>
                <w:szCs w:val="24"/>
              </w:rPr>
            </w:pPr>
            <w:r w:rsidRPr="00446087">
              <w:rPr>
                <w:rFonts w:ascii="PT Astra Serif" w:hAnsi="PT Astra Serif"/>
                <w:szCs w:val="24"/>
              </w:rPr>
              <w:t>4.2. Практикум. Аудит утечек конфиденциальной информации. Определение реального уровня защищённости.</w:t>
            </w:r>
          </w:p>
          <w:p w:rsidR="00D477D6" w:rsidRPr="00446087" w:rsidRDefault="00D477D6" w:rsidP="00B70417">
            <w:pPr>
              <w:pStyle w:val="10"/>
              <w:spacing w:after="0" w:line="240" w:lineRule="auto"/>
              <w:rPr>
                <w:rFonts w:ascii="PT Astra Serif" w:hAnsi="PT Astra Serif"/>
                <w:szCs w:val="24"/>
              </w:rPr>
            </w:pPr>
          </w:p>
          <w:p w:rsidR="00B70417" w:rsidRPr="00446087" w:rsidRDefault="00B70417" w:rsidP="00B70417">
            <w:pPr>
              <w:pStyle w:val="10"/>
              <w:spacing w:after="0" w:line="240" w:lineRule="auto"/>
              <w:rPr>
                <w:rFonts w:ascii="PT Astra Serif" w:hAnsi="PT Astra Serif"/>
                <w:b/>
                <w:szCs w:val="24"/>
              </w:rPr>
            </w:pPr>
            <w:r w:rsidRPr="00446087">
              <w:rPr>
                <w:rFonts w:ascii="PT Astra Serif" w:hAnsi="PT Astra Serif"/>
                <w:b/>
                <w:szCs w:val="24"/>
              </w:rPr>
              <w:t>День 4. Программно-технические средства обеспечения ИБ</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1. Программно-технические средства обеспечения ИБ.</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1.1. Вирусы и антивирусы. Классификация вредоносных программ и защиты от них;</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1.2. Межсетевые экраны.</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2. Техника хакерских атак и защиты от них.</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2.1. Основные виды и приёмы хакерских атак;</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2.2. Организация эффективной защиты от хакеров.</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3. Активные методы защиты. Конкурентная разведка.</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3.1. Конкурентная разведка как элемент корпоративной контрразведки;</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3.2. Конкурентная разведка как элемент корпоративной разведки;</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3.3. Обнаружение попыток вторжения в контролируемые </w:t>
            </w:r>
            <w:r w:rsidRPr="00446087">
              <w:rPr>
                <w:rFonts w:ascii="PT Astra Serif" w:hAnsi="PT Astra Serif"/>
                <w:szCs w:val="24"/>
              </w:rPr>
              <w:lastRenderedPageBreak/>
              <w:t>информационные ресурсы.</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4. Информационный портал компании в Интернете. Защита и продвижение.</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4.1. Защита информационных ресурсов компании в Интернете;</w:t>
            </w:r>
          </w:p>
          <w:p w:rsidR="00D477D6"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4.2. Продвижение ресурсов компании в Интернете.</w:t>
            </w:r>
          </w:p>
          <w:p w:rsidR="00B70417" w:rsidRPr="00446087" w:rsidRDefault="00B70417" w:rsidP="00B70417">
            <w:pPr>
              <w:pStyle w:val="10"/>
              <w:spacing w:after="0" w:line="240" w:lineRule="auto"/>
              <w:rPr>
                <w:rFonts w:ascii="PT Astra Serif" w:hAnsi="PT Astra Serif"/>
                <w:szCs w:val="24"/>
              </w:rPr>
            </w:pPr>
          </w:p>
          <w:p w:rsidR="00B70417" w:rsidRPr="00446087" w:rsidRDefault="00B70417" w:rsidP="00B70417">
            <w:pPr>
              <w:pStyle w:val="10"/>
              <w:spacing w:after="0" w:line="240" w:lineRule="auto"/>
              <w:rPr>
                <w:rFonts w:ascii="PT Astra Serif" w:hAnsi="PT Astra Serif"/>
                <w:b/>
                <w:szCs w:val="24"/>
              </w:rPr>
            </w:pPr>
            <w:r w:rsidRPr="00446087">
              <w:rPr>
                <w:rFonts w:ascii="PT Astra Serif" w:hAnsi="PT Astra Serif"/>
                <w:b/>
                <w:szCs w:val="24"/>
              </w:rPr>
              <w:t>День 5. Активные операции и информационное противодействие в Интернете</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1. Информационное противодействие в Интернете:</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1.1. Противодействие рейдерским атакам. Обнаружение и нейтрализация атак на стадии подготовки. Защита от корпоративных захватов;</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1.2. Идентификация и нейтрализация инсайдеров и злоумышленников;</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1.3. Полный и частичный захват сетевых и информационных ресурсов;</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1.4. Изучение методов ведения информационной войны, применяемых противником;</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1.5. Уничтожение или искажение информации на серверах и компьютерах противника.</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2. Обеспечение безопасности при покупке и продаже бизнеса.</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3. Правила безопасного поиска в «невидимом» Интернете:</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3.1. Методики скрытия присутствия в Интернете и скрытого доступа к конфиденциальной информации;</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3.2. Обеспечение скрытого наблюдения за активностью определённого информационного ресурса, пользователя, компании;</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3.3. Безопасность при работе в социальных сетях, форумах, блогах. Угрозы. Последствия;</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 xml:space="preserve">3.4. Защита данных на </w:t>
            </w:r>
            <w:proofErr w:type="spellStart"/>
            <w:r w:rsidRPr="00446087">
              <w:rPr>
                <w:rFonts w:ascii="PT Astra Serif" w:hAnsi="PT Astra Serif"/>
                <w:szCs w:val="24"/>
              </w:rPr>
              <w:t>файлообменниках</w:t>
            </w:r>
            <w:proofErr w:type="spellEnd"/>
            <w:r w:rsidRPr="00446087">
              <w:rPr>
                <w:rFonts w:ascii="PT Astra Serif" w:hAnsi="PT Astra Serif"/>
                <w:szCs w:val="24"/>
              </w:rPr>
              <w:t xml:space="preserve"> (</w:t>
            </w:r>
            <w:proofErr w:type="spellStart"/>
            <w:r w:rsidRPr="00446087">
              <w:rPr>
                <w:rFonts w:ascii="PT Astra Serif" w:hAnsi="PT Astra Serif"/>
                <w:szCs w:val="24"/>
              </w:rPr>
              <w:t>ftp</w:t>
            </w:r>
            <w:proofErr w:type="spellEnd"/>
            <w:r w:rsidRPr="00446087">
              <w:rPr>
                <w:rFonts w:ascii="PT Astra Serif" w:hAnsi="PT Astra Serif"/>
                <w:szCs w:val="24"/>
              </w:rPr>
              <w:t xml:space="preserve"> серверы);</w:t>
            </w:r>
          </w:p>
          <w:p w:rsidR="00B70417" w:rsidRPr="00446087" w:rsidRDefault="00B70417" w:rsidP="00021AE3">
            <w:pPr>
              <w:pStyle w:val="10"/>
              <w:spacing w:after="0" w:line="240" w:lineRule="auto"/>
              <w:ind w:left="708"/>
              <w:rPr>
                <w:rFonts w:ascii="PT Astra Serif" w:hAnsi="PT Astra Serif"/>
                <w:szCs w:val="24"/>
              </w:rPr>
            </w:pPr>
            <w:r w:rsidRPr="00446087">
              <w:rPr>
                <w:rFonts w:ascii="PT Astra Serif" w:hAnsi="PT Astra Serif"/>
                <w:szCs w:val="24"/>
              </w:rPr>
              <w:t>3.5. Защита личных ресурсов в Интернете. Практические советы.</w:t>
            </w:r>
          </w:p>
          <w:p w:rsidR="00B70417" w:rsidRPr="00446087" w:rsidRDefault="00B70417" w:rsidP="00B70417">
            <w:pPr>
              <w:pStyle w:val="10"/>
              <w:spacing w:after="0" w:line="240" w:lineRule="auto"/>
              <w:rPr>
                <w:rFonts w:ascii="PT Astra Serif" w:hAnsi="PT Astra Serif"/>
                <w:szCs w:val="24"/>
              </w:rPr>
            </w:pPr>
          </w:p>
          <w:p w:rsidR="00B70417" w:rsidRPr="00446087" w:rsidRDefault="00B70417" w:rsidP="00B70417">
            <w:pPr>
              <w:pStyle w:val="10"/>
              <w:spacing w:after="0" w:line="240" w:lineRule="auto"/>
              <w:rPr>
                <w:rFonts w:ascii="PT Astra Serif" w:hAnsi="PT Astra Serif"/>
                <w:b/>
                <w:color w:val="C00000"/>
                <w:szCs w:val="24"/>
              </w:rPr>
            </w:pPr>
            <w:r w:rsidRPr="00446087">
              <w:rPr>
                <w:rFonts w:ascii="PT Astra Serif" w:hAnsi="PT Astra Serif"/>
                <w:b/>
                <w:color w:val="C00000"/>
                <w:szCs w:val="24"/>
              </w:rPr>
              <w:t>Модуль 3. Технологии информационного противоборства в Интернете</w:t>
            </w:r>
          </w:p>
          <w:p w:rsidR="00B70417" w:rsidRPr="00446087" w:rsidRDefault="00B70417" w:rsidP="00B70417">
            <w:pPr>
              <w:pStyle w:val="10"/>
              <w:spacing w:after="0" w:line="240" w:lineRule="auto"/>
              <w:rPr>
                <w:rFonts w:ascii="PT Astra Serif" w:hAnsi="PT Astra Serif"/>
                <w:b/>
                <w:szCs w:val="24"/>
              </w:rPr>
            </w:pPr>
            <w:r w:rsidRPr="00446087">
              <w:rPr>
                <w:rFonts w:ascii="PT Astra Serif" w:hAnsi="PT Astra Serif"/>
                <w:b/>
                <w:szCs w:val="24"/>
              </w:rPr>
              <w:t>День 6. Технологии информационного противоборства в Интернете</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1. Информационное противоборство: общие понятия, термины.</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2. Правовые и этические основы информационного противоборства.</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3. Информационное противоборство в Интернете.</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4. Формирование образа компании, персоны, события.</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5. Распространение специально подготовленной информации.</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6. Социальные сети как инструмент информационного противоборства.</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7. Основы методы продвижения в Интернете. SEO, SMM и другие.</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 xml:space="preserve">8. Защита брэнда и репутации в </w:t>
            </w:r>
            <w:proofErr w:type="gramStart"/>
            <w:r w:rsidRPr="00446087">
              <w:rPr>
                <w:rFonts w:ascii="PT Astra Serif" w:hAnsi="PT Astra Serif"/>
                <w:szCs w:val="24"/>
              </w:rPr>
              <w:t>социальных</w:t>
            </w:r>
            <w:proofErr w:type="gramEnd"/>
            <w:r w:rsidRPr="00446087">
              <w:rPr>
                <w:rFonts w:ascii="PT Astra Serif" w:hAnsi="PT Astra Serif"/>
                <w:szCs w:val="24"/>
              </w:rPr>
              <w:t xml:space="preserve"> медиа.</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 xml:space="preserve">9. </w:t>
            </w:r>
            <w:r w:rsidR="00021AE3" w:rsidRPr="00446087">
              <w:rPr>
                <w:rFonts w:ascii="PT Astra Serif" w:hAnsi="PT Astra Serif"/>
                <w:szCs w:val="24"/>
              </w:rPr>
              <w:t>Приёмы</w:t>
            </w:r>
            <w:r w:rsidRPr="00446087">
              <w:rPr>
                <w:rFonts w:ascii="PT Astra Serif" w:hAnsi="PT Astra Serif"/>
                <w:szCs w:val="24"/>
              </w:rPr>
              <w:t xml:space="preserve"> информационно-психологического воздействия.</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10. Мониторинг эффективности проводимых информационных компаний.</w:t>
            </w:r>
          </w:p>
          <w:p w:rsidR="00B70417" w:rsidRPr="00446087" w:rsidRDefault="00B70417" w:rsidP="00B70417">
            <w:pPr>
              <w:pStyle w:val="10"/>
              <w:spacing w:after="0" w:line="240" w:lineRule="auto"/>
              <w:rPr>
                <w:rFonts w:ascii="PT Astra Serif" w:hAnsi="PT Astra Serif"/>
                <w:szCs w:val="24"/>
              </w:rPr>
            </w:pPr>
          </w:p>
          <w:p w:rsidR="00B70417" w:rsidRPr="00446087" w:rsidRDefault="00B70417" w:rsidP="00B70417">
            <w:pPr>
              <w:pStyle w:val="10"/>
              <w:spacing w:after="0" w:line="240" w:lineRule="auto"/>
              <w:rPr>
                <w:rFonts w:ascii="PT Astra Serif" w:hAnsi="PT Astra Serif"/>
                <w:b/>
                <w:szCs w:val="24"/>
              </w:rPr>
            </w:pPr>
            <w:r w:rsidRPr="00446087">
              <w:rPr>
                <w:rFonts w:ascii="PT Astra Serif" w:hAnsi="PT Astra Serif"/>
                <w:b/>
                <w:szCs w:val="24"/>
              </w:rPr>
              <w:t>День 7. Приёмы и методы ведения информационных войн</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 xml:space="preserve">1. Киберпространство. </w:t>
            </w:r>
            <w:proofErr w:type="spellStart"/>
            <w:r w:rsidRPr="00446087">
              <w:rPr>
                <w:rFonts w:ascii="PT Astra Serif" w:hAnsi="PT Astra Serif"/>
                <w:szCs w:val="24"/>
              </w:rPr>
              <w:t>Кибервойска</w:t>
            </w:r>
            <w:proofErr w:type="spellEnd"/>
            <w:r w:rsidRPr="00446087">
              <w:rPr>
                <w:rFonts w:ascii="PT Astra Serif" w:hAnsi="PT Astra Serif"/>
                <w:szCs w:val="24"/>
              </w:rPr>
              <w:t xml:space="preserve">. </w:t>
            </w:r>
            <w:proofErr w:type="spellStart"/>
            <w:r w:rsidRPr="00446087">
              <w:rPr>
                <w:rFonts w:ascii="PT Astra Serif" w:hAnsi="PT Astra Serif"/>
                <w:szCs w:val="24"/>
              </w:rPr>
              <w:t>Кибервойны</w:t>
            </w:r>
            <w:proofErr w:type="spellEnd"/>
            <w:r w:rsidRPr="00446087">
              <w:rPr>
                <w:rFonts w:ascii="PT Astra Serif" w:hAnsi="PT Astra Serif"/>
                <w:szCs w:val="24"/>
              </w:rPr>
              <w:t xml:space="preserve">. </w:t>
            </w:r>
            <w:proofErr w:type="spellStart"/>
            <w:r w:rsidRPr="00446087">
              <w:rPr>
                <w:rFonts w:ascii="PT Astra Serif" w:hAnsi="PT Astra Serif"/>
                <w:szCs w:val="24"/>
              </w:rPr>
              <w:t>Кибероружие</w:t>
            </w:r>
            <w:proofErr w:type="spellEnd"/>
            <w:r w:rsidRPr="00446087">
              <w:rPr>
                <w:rFonts w:ascii="PT Astra Serif" w:hAnsi="PT Astra Serif"/>
                <w:szCs w:val="24"/>
              </w:rPr>
              <w:t>.</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2. Информационные войны в Интернете – общее представление.</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3. Конкурентная разведка в арсенале информационных войн.</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4. Методы противоборства в невидимом и теневом Интернете.</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5. Стратегии и приемы противодействия информационным атакам</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6. Методы жесткого информационного противоборства.</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7. Определение источника распространения нежелательной информации в Интернете.</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lastRenderedPageBreak/>
              <w:t>8. Методы обеспечения информационной безопасности в условиях противоборства.</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9. Построение системы раннего предупреждения и мониторинга.</w:t>
            </w:r>
          </w:p>
          <w:p w:rsidR="00B70417" w:rsidRPr="00446087" w:rsidRDefault="00B70417" w:rsidP="00B70417">
            <w:pPr>
              <w:pStyle w:val="10"/>
              <w:spacing w:after="0" w:line="240" w:lineRule="auto"/>
              <w:rPr>
                <w:rFonts w:ascii="PT Astra Serif" w:hAnsi="PT Astra Serif"/>
                <w:szCs w:val="24"/>
              </w:rPr>
            </w:pPr>
            <w:r w:rsidRPr="00446087">
              <w:rPr>
                <w:rFonts w:ascii="PT Astra Serif" w:hAnsi="PT Astra Serif"/>
                <w:szCs w:val="24"/>
              </w:rPr>
              <w:t>10. Определение эффективности проводимых информационных компаний.</w:t>
            </w:r>
          </w:p>
        </w:tc>
      </w:tr>
      <w:tr w:rsidR="00E22BB2" w:rsidRPr="00446087" w:rsidTr="00B70417">
        <w:trPr>
          <w:trHeight w:val="1072"/>
        </w:trPr>
        <w:tc>
          <w:tcPr>
            <w:tcW w:w="817" w:type="dxa"/>
          </w:tcPr>
          <w:p w:rsidR="00E22BB2" w:rsidRPr="00446087" w:rsidRDefault="00D477D6" w:rsidP="004A03E4">
            <w:pPr>
              <w:pStyle w:val="10"/>
              <w:spacing w:after="0" w:line="240" w:lineRule="auto"/>
              <w:jc w:val="center"/>
              <w:rPr>
                <w:rFonts w:ascii="PT Astra Serif" w:hAnsi="PT Astra Serif"/>
                <w:szCs w:val="24"/>
              </w:rPr>
            </w:pPr>
            <w:r w:rsidRPr="00446087">
              <w:rPr>
                <w:rFonts w:ascii="PT Astra Serif" w:hAnsi="PT Astra Serif"/>
                <w:szCs w:val="24"/>
              </w:rPr>
              <w:lastRenderedPageBreak/>
              <w:t>2</w:t>
            </w:r>
          </w:p>
        </w:tc>
        <w:tc>
          <w:tcPr>
            <w:tcW w:w="1559" w:type="dxa"/>
          </w:tcPr>
          <w:p w:rsidR="00E22BB2" w:rsidRPr="00446087" w:rsidRDefault="00E22BB2" w:rsidP="004A03E4">
            <w:pPr>
              <w:pStyle w:val="10"/>
              <w:spacing w:after="0" w:line="240" w:lineRule="auto"/>
              <w:rPr>
                <w:rFonts w:ascii="PT Astra Serif" w:hAnsi="PT Astra Serif"/>
                <w:szCs w:val="24"/>
              </w:rPr>
            </w:pPr>
            <w:r w:rsidRPr="00446087">
              <w:rPr>
                <w:rFonts w:ascii="PT Astra Serif" w:hAnsi="PT Astra Serif"/>
                <w:szCs w:val="24"/>
              </w:rPr>
              <w:t>Раздаточный материал</w:t>
            </w:r>
          </w:p>
        </w:tc>
        <w:tc>
          <w:tcPr>
            <w:tcW w:w="8045" w:type="dxa"/>
          </w:tcPr>
          <w:p w:rsidR="00E22BB2" w:rsidRPr="00446087" w:rsidRDefault="00E22BB2" w:rsidP="004A03E4">
            <w:pPr>
              <w:spacing w:after="0"/>
              <w:rPr>
                <w:rFonts w:ascii="PT Astra Serif" w:hAnsi="PT Astra Serif"/>
                <w:color w:val="000000"/>
                <w:sz w:val="24"/>
                <w:szCs w:val="24"/>
              </w:rPr>
            </w:pPr>
            <w:r w:rsidRPr="00446087">
              <w:rPr>
                <w:rFonts w:ascii="PT Astra Serif" w:hAnsi="PT Astra Serif"/>
                <w:color w:val="000000"/>
                <w:sz w:val="24"/>
                <w:szCs w:val="24"/>
              </w:rPr>
              <w:t>1. Компакт-диск с информационными материалами;</w:t>
            </w:r>
          </w:p>
          <w:p w:rsidR="00E22BB2" w:rsidRPr="00446087" w:rsidRDefault="00E22BB2" w:rsidP="004A03E4">
            <w:pPr>
              <w:spacing w:after="0"/>
              <w:rPr>
                <w:rFonts w:ascii="PT Astra Serif" w:hAnsi="PT Astra Serif"/>
                <w:color w:val="000000"/>
                <w:sz w:val="24"/>
                <w:szCs w:val="24"/>
              </w:rPr>
            </w:pPr>
            <w:r w:rsidRPr="00446087">
              <w:rPr>
                <w:rFonts w:ascii="PT Astra Serif" w:hAnsi="PT Astra Serif"/>
                <w:color w:val="000000"/>
                <w:sz w:val="24"/>
                <w:szCs w:val="24"/>
              </w:rPr>
              <w:t>2. Персональн</w:t>
            </w:r>
            <w:r w:rsidR="00021AE3">
              <w:rPr>
                <w:rFonts w:ascii="PT Astra Serif" w:hAnsi="PT Astra Serif"/>
                <w:color w:val="000000"/>
                <w:sz w:val="24"/>
                <w:szCs w:val="24"/>
              </w:rPr>
              <w:t>ая</w:t>
            </w:r>
            <w:r w:rsidRPr="00446087">
              <w:rPr>
                <w:rFonts w:ascii="PT Astra Serif" w:hAnsi="PT Astra Serif"/>
                <w:color w:val="000000"/>
                <w:sz w:val="24"/>
                <w:szCs w:val="24"/>
              </w:rPr>
              <w:t xml:space="preserve"> верси</w:t>
            </w:r>
            <w:r w:rsidR="00021AE3">
              <w:rPr>
                <w:rFonts w:ascii="PT Astra Serif" w:hAnsi="PT Astra Serif"/>
                <w:color w:val="000000"/>
                <w:sz w:val="24"/>
                <w:szCs w:val="24"/>
              </w:rPr>
              <w:t>я</w:t>
            </w:r>
            <w:r w:rsidRPr="00446087">
              <w:rPr>
                <w:rFonts w:ascii="PT Astra Serif" w:hAnsi="PT Astra Serif"/>
                <w:color w:val="000000"/>
                <w:sz w:val="24"/>
                <w:szCs w:val="24"/>
              </w:rPr>
              <w:t xml:space="preserve"> </w:t>
            </w:r>
            <w:r w:rsidR="00021AE3">
              <w:rPr>
                <w:rFonts w:ascii="PT Astra Serif" w:hAnsi="PT Astra Serif"/>
                <w:color w:val="000000"/>
                <w:sz w:val="24"/>
                <w:szCs w:val="24"/>
              </w:rPr>
              <w:t xml:space="preserve">отечественной </w:t>
            </w:r>
            <w:r w:rsidRPr="00446087">
              <w:rPr>
                <w:rFonts w:ascii="PT Astra Serif" w:hAnsi="PT Astra Serif"/>
                <w:color w:val="000000"/>
                <w:sz w:val="24"/>
                <w:szCs w:val="24"/>
              </w:rPr>
              <w:t>программы</w:t>
            </w:r>
            <w:r w:rsidRPr="00446087">
              <w:rPr>
                <w:rFonts w:ascii="PT Astra Serif" w:hAnsi="PT Astra Serif"/>
                <w:bCs/>
                <w:color w:val="000000"/>
                <w:sz w:val="24"/>
                <w:szCs w:val="24"/>
              </w:rPr>
              <w:t xml:space="preserve"> по интеллектуальному поиску в Интернете;</w:t>
            </w:r>
          </w:p>
          <w:p w:rsidR="00E22BB2" w:rsidRPr="00446087" w:rsidRDefault="00E22BB2" w:rsidP="004A03E4">
            <w:pPr>
              <w:spacing w:after="0"/>
              <w:rPr>
                <w:rFonts w:ascii="PT Astra Serif" w:hAnsi="PT Astra Serif"/>
                <w:b/>
                <w:bCs/>
                <w:szCs w:val="24"/>
              </w:rPr>
            </w:pPr>
            <w:r w:rsidRPr="00446087">
              <w:rPr>
                <w:rFonts w:ascii="PT Astra Serif" w:hAnsi="PT Astra Serif"/>
                <w:color w:val="000000"/>
                <w:sz w:val="24"/>
                <w:szCs w:val="24"/>
              </w:rPr>
              <w:t>3. Практическое пособие по курсу.</w:t>
            </w:r>
          </w:p>
        </w:tc>
      </w:tr>
    </w:tbl>
    <w:p w:rsidR="00E22BB2" w:rsidRPr="00446087" w:rsidRDefault="00E22BB2" w:rsidP="00E22BB2">
      <w:pPr>
        <w:pStyle w:val="10"/>
        <w:spacing w:after="0" w:line="240" w:lineRule="auto"/>
        <w:ind w:firstLine="709"/>
        <w:jc w:val="both"/>
        <w:rPr>
          <w:rFonts w:ascii="PT Astra Serif" w:hAnsi="PT Astra Serif"/>
          <w:i/>
          <w:szCs w:val="24"/>
        </w:rPr>
      </w:pPr>
    </w:p>
    <w:p w:rsidR="00C437F8" w:rsidRPr="00446087" w:rsidRDefault="00C437F8" w:rsidP="00107477">
      <w:pPr>
        <w:pStyle w:val="10"/>
        <w:spacing w:after="0" w:line="240" w:lineRule="auto"/>
        <w:ind w:firstLine="709"/>
        <w:rPr>
          <w:rFonts w:ascii="PT Astra Serif" w:hAnsi="PT Astra Serif"/>
          <w:u w:val="single"/>
        </w:rPr>
      </w:pPr>
    </w:p>
    <w:p w:rsidR="00F7399E" w:rsidRDefault="00F12074" w:rsidP="00107477">
      <w:pPr>
        <w:pStyle w:val="10"/>
        <w:spacing w:after="0" w:line="240" w:lineRule="auto"/>
        <w:ind w:firstLine="709"/>
        <w:rPr>
          <w:rFonts w:ascii="PT Astra Serif" w:hAnsi="PT Astra Serif"/>
        </w:rPr>
      </w:pPr>
      <w:r w:rsidRPr="00446087">
        <w:rPr>
          <w:rFonts w:ascii="PT Astra Serif" w:hAnsi="PT Astra Serif"/>
          <w:u w:val="single"/>
        </w:rPr>
        <w:t>Согласовано</w:t>
      </w:r>
      <w:r w:rsidRPr="00446087">
        <w:rPr>
          <w:rFonts w:ascii="PT Astra Serif" w:hAnsi="PT Astra Serif"/>
        </w:rPr>
        <w:t>:</w:t>
      </w:r>
      <w:r w:rsidRPr="00446087">
        <w:rPr>
          <w:rFonts w:ascii="PT Astra Serif" w:hAnsi="PT Astra Serif"/>
        </w:rPr>
        <w:tab/>
        <w:t xml:space="preserve"> </w:t>
      </w:r>
    </w:p>
    <w:p w:rsidR="004B5494" w:rsidRPr="00446087" w:rsidRDefault="004B5494" w:rsidP="00107477">
      <w:pPr>
        <w:pStyle w:val="10"/>
        <w:spacing w:after="0" w:line="240" w:lineRule="auto"/>
        <w:ind w:firstLine="709"/>
        <w:rPr>
          <w:rFonts w:ascii="PT Astra Serif" w:hAnsi="PT Astra Serif"/>
        </w:rPr>
      </w:pPr>
    </w:p>
    <w:p w:rsidR="008C44DB" w:rsidRPr="00446087" w:rsidRDefault="00F7399E" w:rsidP="00C437F8">
      <w:pPr>
        <w:pStyle w:val="10"/>
        <w:spacing w:after="0" w:line="240" w:lineRule="auto"/>
        <w:rPr>
          <w:rFonts w:ascii="PT Astra Serif" w:hAnsi="PT Astra Serif"/>
          <w:bCs/>
          <w:sz w:val="32"/>
          <w:szCs w:val="24"/>
        </w:rPr>
      </w:pPr>
      <w:r w:rsidRPr="00446087">
        <w:rPr>
          <w:rFonts w:ascii="PT Astra Serif" w:hAnsi="PT Astra Serif"/>
        </w:rPr>
        <w:t>К</w:t>
      </w:r>
      <w:r w:rsidR="00F12074" w:rsidRPr="00446087">
        <w:rPr>
          <w:rFonts w:ascii="PT Astra Serif" w:hAnsi="PT Astra Serif"/>
        </w:rPr>
        <w:t>онтрактн</w:t>
      </w:r>
      <w:r w:rsidRPr="00446087">
        <w:rPr>
          <w:rFonts w:ascii="PT Astra Serif" w:hAnsi="PT Astra Serif"/>
        </w:rPr>
        <w:t>ая</w:t>
      </w:r>
      <w:r w:rsidR="00F12074" w:rsidRPr="00446087">
        <w:rPr>
          <w:rFonts w:ascii="PT Astra Serif" w:hAnsi="PT Astra Serif"/>
        </w:rPr>
        <w:t xml:space="preserve"> служб</w:t>
      </w:r>
      <w:r w:rsidRPr="00446087">
        <w:rPr>
          <w:rFonts w:ascii="PT Astra Serif" w:hAnsi="PT Astra Serif"/>
        </w:rPr>
        <w:t>а</w:t>
      </w:r>
      <w:r w:rsidR="00F12074" w:rsidRPr="00446087">
        <w:rPr>
          <w:rFonts w:ascii="PT Astra Serif" w:hAnsi="PT Astra Serif"/>
        </w:rPr>
        <w:t>:</w:t>
      </w:r>
      <w:r w:rsidR="00F12074" w:rsidRPr="00446087">
        <w:rPr>
          <w:rFonts w:ascii="PT Astra Serif" w:hAnsi="PT Astra Serif"/>
        </w:rPr>
        <w:tab/>
      </w:r>
      <w:r w:rsidR="00F12074" w:rsidRPr="00446087">
        <w:rPr>
          <w:rFonts w:ascii="PT Astra Serif" w:hAnsi="PT Astra Serif"/>
        </w:rPr>
        <w:tab/>
      </w:r>
      <w:r w:rsidR="00F12074" w:rsidRPr="00446087">
        <w:rPr>
          <w:rFonts w:ascii="PT Astra Serif" w:hAnsi="PT Astra Serif"/>
        </w:rPr>
        <w:tab/>
      </w:r>
      <w:r w:rsidR="00F12074" w:rsidRPr="00446087">
        <w:rPr>
          <w:rFonts w:ascii="PT Astra Serif" w:hAnsi="PT Astra Serif"/>
        </w:rPr>
        <w:tab/>
      </w:r>
      <w:r w:rsidR="00F12074" w:rsidRPr="00446087">
        <w:rPr>
          <w:rFonts w:ascii="PT Astra Serif" w:hAnsi="PT Astra Serif"/>
        </w:rPr>
        <w:tab/>
      </w:r>
      <w:r w:rsidRPr="00446087">
        <w:rPr>
          <w:rFonts w:ascii="PT Astra Serif" w:hAnsi="PT Astra Serif"/>
        </w:rPr>
        <w:tab/>
      </w:r>
      <w:r w:rsidRPr="00446087">
        <w:rPr>
          <w:rFonts w:ascii="PT Astra Serif" w:hAnsi="PT Astra Serif"/>
        </w:rPr>
        <w:tab/>
      </w:r>
      <w:proofErr w:type="spellStart"/>
      <w:r w:rsidR="00F12074" w:rsidRPr="00446087">
        <w:rPr>
          <w:rFonts w:ascii="PT Astra Serif" w:hAnsi="PT Astra Serif"/>
        </w:rPr>
        <w:t>О.В.Дергилев</w:t>
      </w:r>
      <w:proofErr w:type="spellEnd"/>
    </w:p>
    <w:p w:rsidR="00C437F8" w:rsidRPr="00446087" w:rsidRDefault="00C437F8">
      <w:pPr>
        <w:rPr>
          <w:rFonts w:ascii="PT Astra Serif" w:hAnsi="PT Astra Serif"/>
          <w:b/>
          <w:bCs/>
          <w:color w:val="00000A"/>
          <w:sz w:val="24"/>
          <w:szCs w:val="24"/>
        </w:rPr>
      </w:pPr>
      <w:r w:rsidRPr="00446087">
        <w:rPr>
          <w:rFonts w:ascii="PT Astra Serif" w:hAnsi="PT Astra Serif"/>
          <w:b/>
          <w:bCs/>
          <w:color w:val="00000A"/>
          <w:sz w:val="24"/>
          <w:szCs w:val="24"/>
        </w:rPr>
        <w:br w:type="page"/>
      </w:r>
    </w:p>
    <w:p w:rsidR="00D91FE3" w:rsidRPr="00446087"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446087">
        <w:rPr>
          <w:rFonts w:ascii="PT Astra Serif" w:hAnsi="PT Astra Serif" w:cs="Times New Roman"/>
          <w:b/>
          <w:bCs/>
          <w:szCs w:val="24"/>
        </w:rPr>
        <w:lastRenderedPageBreak/>
        <w:t>ПРОЕКТ КОНТРАКТА</w:t>
      </w:r>
    </w:p>
    <w:p w:rsidR="00D91FE3" w:rsidRPr="00446087" w:rsidRDefault="00F12074">
      <w:pPr>
        <w:pStyle w:val="10"/>
        <w:shd w:val="clear" w:color="auto" w:fill="FFFFFF"/>
        <w:spacing w:after="0" w:line="240" w:lineRule="auto"/>
        <w:jc w:val="center"/>
        <w:rPr>
          <w:rFonts w:ascii="PT Astra Serif" w:hAnsi="PT Astra Serif"/>
          <w:b/>
          <w:caps/>
          <w:color w:val="000000"/>
        </w:rPr>
      </w:pPr>
      <w:r w:rsidRPr="00446087">
        <w:rPr>
          <w:rFonts w:ascii="PT Astra Serif" w:hAnsi="PT Astra Serif"/>
          <w:b/>
          <w:bCs/>
          <w:caps/>
          <w:color w:val="000000"/>
        </w:rPr>
        <w:t>МУНИЦИПАЛЬНый КОНТРАКТ</w:t>
      </w:r>
      <w:r w:rsidRPr="00446087">
        <w:rPr>
          <w:rFonts w:ascii="PT Astra Serif" w:hAnsi="PT Astra Serif"/>
          <w:b/>
          <w:caps/>
        </w:rPr>
        <w:t xml:space="preserve"> </w:t>
      </w:r>
      <w:r w:rsidRPr="00446087">
        <w:rPr>
          <w:rFonts w:ascii="PT Astra Serif" w:hAnsi="PT Astra Serif"/>
          <w:b/>
          <w:caps/>
          <w:color w:val="000000"/>
        </w:rPr>
        <w:t>на оказание услуг №_______</w:t>
      </w:r>
    </w:p>
    <w:p w:rsidR="00D91FE3" w:rsidRPr="00446087" w:rsidRDefault="00F12074">
      <w:pPr>
        <w:pStyle w:val="10"/>
        <w:tabs>
          <w:tab w:val="left" w:pos="6946"/>
        </w:tabs>
        <w:spacing w:after="0" w:line="240" w:lineRule="auto"/>
        <w:jc w:val="center"/>
        <w:rPr>
          <w:rFonts w:ascii="PT Astra Serif" w:hAnsi="PT Astra Serif"/>
          <w:color w:val="000099"/>
        </w:rPr>
      </w:pPr>
      <w:r w:rsidRPr="00446087">
        <w:rPr>
          <w:rFonts w:ascii="PT Astra Serif" w:hAnsi="PT Astra Serif"/>
          <w:color w:val="000099"/>
        </w:rPr>
        <w:t xml:space="preserve">(ИКЗ </w:t>
      </w:r>
      <w:r w:rsidR="008C0493" w:rsidRPr="00446087">
        <w:rPr>
          <w:rFonts w:ascii="PT Astra Serif" w:hAnsi="PT Astra Serif"/>
          <w:color w:val="000099"/>
        </w:rPr>
        <w:t>№</w:t>
      </w:r>
      <w:r w:rsidR="009F1CEF" w:rsidRPr="00446087">
        <w:rPr>
          <w:rFonts w:ascii="PT Astra Serif" w:hAnsi="PT Astra Serif"/>
          <w:color w:val="000099"/>
        </w:rPr>
        <w:t xml:space="preserve"> </w:t>
      </w:r>
      <w:r w:rsidR="007321C4" w:rsidRPr="007321C4">
        <w:rPr>
          <w:rFonts w:ascii="PT Astra Serif" w:hAnsi="PT Astra Serif"/>
          <w:color w:val="000099"/>
        </w:rPr>
        <w:t>193862200236886220100100770018542244</w:t>
      </w:r>
      <w:r w:rsidRPr="00446087">
        <w:rPr>
          <w:rFonts w:ascii="PT Astra Serif" w:hAnsi="PT Astra Serif"/>
          <w:color w:val="000099"/>
        </w:rPr>
        <w:t>)</w:t>
      </w:r>
    </w:p>
    <w:p w:rsidR="00D91FE3" w:rsidRPr="00446087" w:rsidRDefault="00F12074">
      <w:pPr>
        <w:pStyle w:val="10"/>
        <w:tabs>
          <w:tab w:val="left" w:pos="6946"/>
        </w:tabs>
        <w:spacing w:after="0" w:line="240" w:lineRule="auto"/>
        <w:rPr>
          <w:rFonts w:ascii="PT Astra Serif" w:hAnsi="PT Astra Serif"/>
        </w:rPr>
      </w:pPr>
      <w:r w:rsidRPr="00446087">
        <w:rPr>
          <w:rFonts w:ascii="PT Astra Serif" w:hAnsi="PT Astra Serif"/>
        </w:rPr>
        <w:t xml:space="preserve">г. ______________                                                                     </w:t>
      </w:r>
      <w:r w:rsidR="005D77EC" w:rsidRPr="00446087">
        <w:rPr>
          <w:rFonts w:ascii="PT Astra Serif" w:hAnsi="PT Astra Serif"/>
        </w:rPr>
        <w:tab/>
      </w:r>
      <w:r w:rsidRPr="00446087">
        <w:rPr>
          <w:rFonts w:ascii="PT Astra Serif" w:hAnsi="PT Astra Serif"/>
        </w:rPr>
        <w:t>«___»____________201___ г.</w:t>
      </w:r>
    </w:p>
    <w:p w:rsidR="00D91FE3" w:rsidRPr="00446087" w:rsidRDefault="00D91FE3">
      <w:pPr>
        <w:pStyle w:val="10"/>
        <w:spacing w:after="0" w:line="240" w:lineRule="auto"/>
        <w:ind w:firstLine="709"/>
        <w:rPr>
          <w:rFonts w:ascii="PT Astra Serif" w:hAnsi="PT Astra Serif"/>
        </w:rPr>
      </w:pPr>
    </w:p>
    <w:p w:rsidR="00D91FE3" w:rsidRPr="00446087" w:rsidRDefault="00F12074">
      <w:pPr>
        <w:pStyle w:val="10"/>
        <w:spacing w:after="0" w:line="240" w:lineRule="auto"/>
        <w:ind w:firstLine="709"/>
        <w:jc w:val="both"/>
        <w:rPr>
          <w:rFonts w:ascii="PT Astra Serif" w:hAnsi="PT Astra Serif"/>
        </w:rPr>
      </w:pPr>
      <w:proofErr w:type="gramStart"/>
      <w:r w:rsidRPr="00446087">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446087">
        <w:rPr>
          <w:rFonts w:ascii="PT Astra Serif" w:hAnsi="PT Astra Serif"/>
        </w:rPr>
        <w:t>от</w:t>
      </w:r>
      <w:proofErr w:type="gramEnd"/>
      <w:r w:rsidRPr="00446087">
        <w:rPr>
          <w:rFonts w:ascii="PT Astra Serif" w:hAnsi="PT Astra Serif"/>
        </w:rPr>
        <w:t xml:space="preserve"> _____ № _____) </w:t>
      </w:r>
    </w:p>
    <w:p w:rsidR="00D91FE3" w:rsidRPr="00446087" w:rsidRDefault="00F12074">
      <w:pPr>
        <w:pStyle w:val="10"/>
        <w:spacing w:after="0" w:line="240" w:lineRule="auto"/>
        <w:ind w:firstLine="709"/>
        <w:jc w:val="both"/>
        <w:rPr>
          <w:rFonts w:ascii="PT Astra Serif" w:hAnsi="PT Astra Serif"/>
          <w:i/>
        </w:rPr>
      </w:pPr>
      <w:r w:rsidRPr="00446087">
        <w:rPr>
          <w:rFonts w:ascii="PT Astra Serif" w:hAnsi="PT Astra Serif"/>
          <w:i/>
        </w:rPr>
        <w:t xml:space="preserve">решения Заказчика </w:t>
      </w:r>
      <w:proofErr w:type="gramStart"/>
      <w:r w:rsidRPr="00446087">
        <w:rPr>
          <w:rFonts w:ascii="PT Astra Serif" w:hAnsi="PT Astra Serif"/>
          <w:i/>
        </w:rPr>
        <w:t>от _________ № __________ об осуществлении закупки у единственного исполнителя в соответствии с пунктом</w:t>
      </w:r>
      <w:proofErr w:type="gramEnd"/>
      <w:r w:rsidRPr="00446087">
        <w:rPr>
          <w:rFonts w:ascii="PT Astra Serif" w:hAnsi="PT Astra Serif"/>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446087" w:rsidRDefault="00F12074">
      <w:pPr>
        <w:pStyle w:val="10"/>
        <w:spacing w:after="0" w:line="240" w:lineRule="auto"/>
        <w:ind w:firstLine="709"/>
        <w:jc w:val="both"/>
        <w:rPr>
          <w:rFonts w:ascii="PT Astra Serif" w:hAnsi="PT Astra Serif"/>
          <w:color w:val="000000"/>
          <w:kern w:val="2"/>
        </w:rPr>
      </w:pPr>
      <w:r w:rsidRPr="00446087">
        <w:rPr>
          <w:rFonts w:ascii="PT Astra Serif" w:hAnsi="PT Astra Serif"/>
        </w:rPr>
        <w:t>заключили настоящий муниципальный контракт, именуемый в дальнейшем «Контракт», о нижеследующем:</w:t>
      </w:r>
    </w:p>
    <w:p w:rsidR="00D91FE3" w:rsidRPr="00446087" w:rsidRDefault="00D91FE3">
      <w:pPr>
        <w:pStyle w:val="10"/>
        <w:spacing w:after="0" w:line="240" w:lineRule="auto"/>
        <w:ind w:firstLine="709"/>
        <w:rPr>
          <w:rFonts w:ascii="PT Astra Serif" w:hAnsi="PT Astra Serif"/>
          <w:color w:val="000000"/>
          <w:kern w:val="2"/>
        </w:rPr>
      </w:pPr>
    </w:p>
    <w:p w:rsidR="00D91FE3" w:rsidRPr="00446087" w:rsidRDefault="00F12074">
      <w:pPr>
        <w:pStyle w:val="10"/>
        <w:spacing w:after="0" w:line="240" w:lineRule="auto"/>
        <w:ind w:left="709"/>
        <w:jc w:val="center"/>
        <w:rPr>
          <w:rFonts w:ascii="PT Astra Serif" w:hAnsi="PT Astra Serif"/>
        </w:rPr>
      </w:pPr>
      <w:r w:rsidRPr="00446087">
        <w:rPr>
          <w:rFonts w:ascii="PT Astra Serif" w:hAnsi="PT Astra Serif"/>
          <w:b/>
        </w:rPr>
        <w:t>1. Предмет контракта</w:t>
      </w:r>
    </w:p>
    <w:p w:rsidR="00D91FE3" w:rsidRPr="00446087" w:rsidRDefault="00F12074">
      <w:pPr>
        <w:pStyle w:val="10"/>
        <w:shd w:val="clear" w:color="auto" w:fill="FFFFFF"/>
        <w:spacing w:after="0" w:line="240" w:lineRule="auto"/>
        <w:ind w:firstLine="709"/>
        <w:jc w:val="both"/>
        <w:rPr>
          <w:rFonts w:ascii="PT Astra Serif" w:hAnsi="PT Astra Serif"/>
        </w:rPr>
      </w:pPr>
      <w:r w:rsidRPr="00446087">
        <w:rPr>
          <w:rFonts w:ascii="PT Astra Serif" w:hAnsi="PT Astra Serif"/>
          <w:color w:val="000000"/>
        </w:rPr>
        <w:t>1.1.</w:t>
      </w:r>
      <w:r w:rsidRPr="00446087">
        <w:rPr>
          <w:rFonts w:ascii="PT Astra Serif" w:hAnsi="PT Astra Serif"/>
          <w:color w:val="000000"/>
        </w:rPr>
        <w:tab/>
      </w:r>
      <w:r w:rsidRPr="00446087">
        <w:rPr>
          <w:rFonts w:ascii="PT Astra Serif" w:hAnsi="PT Astra Serif"/>
          <w:bCs/>
          <w:color w:val="000000"/>
        </w:rPr>
        <w:t>Исполнитель обязуется своевременно оказать на условиях Контракта</w:t>
      </w:r>
      <w:r w:rsidRPr="00446087">
        <w:rPr>
          <w:rFonts w:ascii="PT Astra Serif" w:hAnsi="PT Astra Serif"/>
          <w:color w:val="000000"/>
        </w:rPr>
        <w:t xml:space="preserve"> </w:t>
      </w:r>
      <w:r w:rsidR="00257CAB" w:rsidRPr="00446087">
        <w:rPr>
          <w:rFonts w:ascii="PT Astra Serif" w:hAnsi="PT Astra Serif"/>
          <w:color w:val="000099"/>
        </w:rPr>
        <w:t>образовательные услуги по дополнительной профессиональной программе повышения квалификации</w:t>
      </w:r>
      <w:r w:rsidRPr="00446087">
        <w:rPr>
          <w:rFonts w:ascii="PT Astra Serif" w:hAnsi="PT Astra Serif"/>
          <w:color w:val="000099"/>
        </w:rPr>
        <w:t>,</w:t>
      </w:r>
      <w:r w:rsidRPr="00446087">
        <w:rPr>
          <w:rFonts w:ascii="PT Astra Serif" w:hAnsi="PT Astra Serif"/>
        </w:rPr>
        <w:t xml:space="preserve"> а Заказчик</w:t>
      </w:r>
      <w:r w:rsidRPr="00446087">
        <w:rPr>
          <w:rFonts w:ascii="PT Astra Serif" w:hAnsi="PT Astra Serif"/>
          <w:color w:val="000000"/>
        </w:rPr>
        <w:t xml:space="preserve"> обязуется принять и оплатить их.</w:t>
      </w:r>
    </w:p>
    <w:p w:rsidR="00D91FE3" w:rsidRPr="00446087" w:rsidRDefault="00F12074">
      <w:pPr>
        <w:pStyle w:val="10"/>
        <w:numPr>
          <w:ilvl w:val="1"/>
          <w:numId w:val="6"/>
        </w:numPr>
        <w:spacing w:after="0" w:line="240" w:lineRule="auto"/>
        <w:ind w:left="0" w:firstLine="709"/>
        <w:jc w:val="both"/>
        <w:rPr>
          <w:rFonts w:ascii="PT Astra Serif" w:hAnsi="PT Astra Serif"/>
        </w:rPr>
      </w:pPr>
      <w:r w:rsidRPr="00446087">
        <w:rPr>
          <w:rFonts w:ascii="PT Astra Serif" w:hAnsi="PT Astra Serif"/>
          <w:color w:val="000000"/>
        </w:rPr>
        <w:t>Состав и объем услуг определяется в Техническом задании (Приложение) к Контракту.</w:t>
      </w:r>
    </w:p>
    <w:p w:rsidR="00D91FE3" w:rsidRPr="00446087" w:rsidRDefault="00F12074" w:rsidP="00476BAE">
      <w:pPr>
        <w:pStyle w:val="10"/>
        <w:spacing w:after="0" w:line="240" w:lineRule="auto"/>
        <w:ind w:firstLine="709"/>
        <w:jc w:val="both"/>
        <w:rPr>
          <w:rFonts w:ascii="PT Astra Serif" w:hAnsi="PT Astra Serif"/>
          <w:color w:val="000000"/>
        </w:rPr>
      </w:pPr>
      <w:r w:rsidRPr="00446087">
        <w:rPr>
          <w:rFonts w:ascii="PT Astra Serif" w:hAnsi="PT Astra Serif"/>
          <w:color w:val="000000"/>
        </w:rPr>
        <w:t xml:space="preserve">1.3. Место оказания услуг: </w:t>
      </w:r>
      <w:r w:rsidR="009F1CEF" w:rsidRPr="00446087">
        <w:rPr>
          <w:rFonts w:ascii="PT Astra Serif" w:hAnsi="PT Astra Serif"/>
          <w:color w:val="000000"/>
        </w:rPr>
        <w:t>по месту нахождения Исполнителя</w:t>
      </w:r>
      <w:r w:rsidR="0005751F" w:rsidRPr="00446087">
        <w:rPr>
          <w:rFonts w:ascii="PT Astra Serif" w:hAnsi="PT Astra Serif"/>
          <w:color w:val="000000"/>
        </w:rPr>
        <w:t>.</w:t>
      </w:r>
    </w:p>
    <w:p w:rsidR="00D91FE3" w:rsidRPr="00446087" w:rsidRDefault="00D91FE3">
      <w:pPr>
        <w:pStyle w:val="afffd"/>
        <w:spacing w:line="240" w:lineRule="auto"/>
        <w:ind w:firstLine="709"/>
        <w:rPr>
          <w:rFonts w:ascii="PT Astra Serif" w:hAnsi="PT Astra Serif"/>
        </w:rPr>
      </w:pPr>
    </w:p>
    <w:p w:rsidR="00D91FE3" w:rsidRPr="00446087" w:rsidRDefault="00F12074">
      <w:pPr>
        <w:pStyle w:val="10"/>
        <w:keepNext/>
        <w:spacing w:after="0" w:line="240" w:lineRule="auto"/>
        <w:ind w:left="709"/>
        <w:jc w:val="center"/>
        <w:rPr>
          <w:rFonts w:ascii="PT Astra Serif" w:hAnsi="PT Astra Serif"/>
        </w:rPr>
      </w:pPr>
      <w:r w:rsidRPr="00446087">
        <w:rPr>
          <w:rFonts w:ascii="PT Astra Serif" w:hAnsi="PT Astra Serif"/>
          <w:b/>
        </w:rPr>
        <w:t>2. Цена контракта и порядок расчётов</w:t>
      </w:r>
    </w:p>
    <w:p w:rsidR="00D91FE3" w:rsidRPr="00446087" w:rsidRDefault="00F12074">
      <w:pPr>
        <w:pStyle w:val="10"/>
        <w:spacing w:after="0" w:line="240" w:lineRule="auto"/>
        <w:ind w:firstLine="709"/>
        <w:jc w:val="both"/>
        <w:rPr>
          <w:rFonts w:ascii="PT Astra Serif" w:hAnsi="PT Astra Serif"/>
          <w:color w:val="auto"/>
        </w:rPr>
      </w:pPr>
      <w:r w:rsidRPr="00446087">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446087">
        <w:rPr>
          <w:rFonts w:ascii="PT Astra Serif" w:hAnsi="PT Astra Serif"/>
          <w:color w:val="auto"/>
        </w:rPr>
        <w:t>предусмотренных законодательством Российской Федерации.</w:t>
      </w:r>
    </w:p>
    <w:p w:rsidR="00001A6D" w:rsidRPr="00446087" w:rsidRDefault="00001A6D">
      <w:pPr>
        <w:pStyle w:val="10"/>
        <w:spacing w:after="0" w:line="240" w:lineRule="auto"/>
        <w:ind w:firstLine="709"/>
        <w:jc w:val="both"/>
        <w:rPr>
          <w:rFonts w:ascii="PT Astra Serif" w:hAnsi="PT Astra Serif"/>
          <w:color w:val="auto"/>
          <w:szCs w:val="24"/>
        </w:rPr>
      </w:pPr>
      <w:r w:rsidRPr="00446087">
        <w:rPr>
          <w:rFonts w:ascii="PT Astra Serif" w:hAnsi="PT Astra Serif"/>
          <w:color w:val="auto"/>
          <w:szCs w:val="24"/>
        </w:rPr>
        <w:t>Источник финансирования: бюджет города Югорска на 20</w:t>
      </w:r>
      <w:r w:rsidR="00D33C8C" w:rsidRPr="00446087">
        <w:rPr>
          <w:rFonts w:ascii="PT Astra Serif" w:hAnsi="PT Astra Serif"/>
          <w:color w:val="auto"/>
          <w:szCs w:val="24"/>
        </w:rPr>
        <w:t>1</w:t>
      </w:r>
      <w:r w:rsidR="007321C4">
        <w:rPr>
          <w:rFonts w:ascii="PT Astra Serif" w:hAnsi="PT Astra Serif"/>
          <w:color w:val="auto"/>
          <w:szCs w:val="24"/>
        </w:rPr>
        <w:t>9</w:t>
      </w:r>
      <w:r w:rsidRPr="00446087">
        <w:rPr>
          <w:rFonts w:ascii="PT Astra Serif" w:hAnsi="PT Astra Serif"/>
          <w:color w:val="auto"/>
          <w:szCs w:val="24"/>
        </w:rPr>
        <w:t xml:space="preserve"> год.</w:t>
      </w:r>
    </w:p>
    <w:p w:rsidR="00001A6D" w:rsidRPr="00446087" w:rsidRDefault="00F12074" w:rsidP="00001A6D">
      <w:pPr>
        <w:pStyle w:val="10"/>
        <w:spacing w:after="0" w:line="240" w:lineRule="auto"/>
        <w:ind w:firstLine="709"/>
        <w:jc w:val="both"/>
        <w:rPr>
          <w:rFonts w:ascii="PT Astra Serif" w:hAnsi="PT Astra Serif"/>
          <w:color w:val="auto"/>
        </w:rPr>
      </w:pPr>
      <w:r w:rsidRPr="00446087">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446087">
        <w:rPr>
          <w:rFonts w:ascii="PT Astra Serif" w:hAnsi="PT Astra Serif"/>
          <w:color w:val="auto"/>
        </w:rPr>
        <w:t xml:space="preserve"> (__  %): _________________________ </w:t>
      </w:r>
      <w:proofErr w:type="gramEnd"/>
      <w:r w:rsidRPr="00446087">
        <w:rPr>
          <w:rFonts w:ascii="PT Astra Serif" w:hAnsi="PT Astra Serif"/>
          <w:color w:val="auto"/>
        </w:rPr>
        <w:t xml:space="preserve">рублей __ копеек </w:t>
      </w:r>
      <w:r w:rsidR="00476BAE" w:rsidRPr="00446087">
        <w:rPr>
          <w:rFonts w:ascii="PT Astra Serif" w:hAnsi="PT Astra Serif"/>
          <w:color w:val="auto"/>
        </w:rPr>
        <w:t>/</w:t>
      </w:r>
      <w:r w:rsidR="00476BAE" w:rsidRPr="00446087">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446087">
        <w:rPr>
          <w:rFonts w:ascii="PT Astra Serif" w:hAnsi="PT Astra Serif"/>
          <w:i/>
          <w:color w:val="auto"/>
          <w:vertAlign w:val="superscript"/>
        </w:rPr>
        <w:footnoteReference w:id="2"/>
      </w:r>
    </w:p>
    <w:p w:rsidR="00476BAE" w:rsidRPr="00446087" w:rsidRDefault="00476BAE">
      <w:pPr>
        <w:pStyle w:val="10"/>
        <w:spacing w:after="0" w:line="240" w:lineRule="auto"/>
        <w:ind w:firstLine="709"/>
        <w:jc w:val="both"/>
        <w:rPr>
          <w:rFonts w:ascii="PT Astra Serif" w:hAnsi="PT Astra Serif"/>
          <w:color w:val="auto"/>
        </w:rPr>
      </w:pPr>
      <w:r w:rsidRPr="00446087">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color w:val="auto"/>
        </w:rPr>
        <w:t xml:space="preserve">2.3. </w:t>
      </w:r>
      <w:proofErr w:type="gramStart"/>
      <w:r w:rsidRPr="00446087">
        <w:rPr>
          <w:rFonts w:ascii="PT Astra Serif" w:hAnsi="PT Astra Serif"/>
          <w:color w:val="auto"/>
        </w:rPr>
        <w:t xml:space="preserve">В общую цену Контракта включены </w:t>
      </w:r>
      <w:r w:rsidRPr="00446087">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446087">
        <w:rPr>
          <w:rFonts w:ascii="PT Astra Serif" w:hAnsi="PT Astra Serif"/>
        </w:rPr>
        <w:t xml:space="preserve"> работ и иные расходы, связанные с оказанием услуг.</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 xml:space="preserve">2.4. </w:t>
      </w:r>
      <w:r w:rsidR="00001A6D" w:rsidRPr="00446087">
        <w:rPr>
          <w:rFonts w:ascii="PT Astra Serif" w:hAnsi="PT Astra Serif"/>
        </w:rPr>
        <w:t>Расчёты</w:t>
      </w:r>
      <w:r w:rsidRPr="00446087">
        <w:rPr>
          <w:rFonts w:ascii="PT Astra Serif" w:hAnsi="PT Astra Serif"/>
        </w:rPr>
        <w:t xml:space="preserve"> по Контракту производ</w:t>
      </w:r>
      <w:r w:rsidR="00001A6D" w:rsidRPr="00446087">
        <w:rPr>
          <w:rFonts w:ascii="PT Astra Serif" w:hAnsi="PT Astra Serif"/>
        </w:rPr>
        <w:t>я</w:t>
      </w:r>
      <w:r w:rsidRPr="00446087">
        <w:rPr>
          <w:rFonts w:ascii="PT Astra Serif" w:hAnsi="PT Astra Serif"/>
        </w:rPr>
        <w:t>тся в следующем порядке:</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 xml:space="preserve">2.4.1. Оплата производится в безналичном порядке путём перечисления Заказчиком </w:t>
      </w:r>
      <w:r w:rsidRPr="00446087">
        <w:rPr>
          <w:rFonts w:ascii="PT Astra Serif" w:hAnsi="PT Astra Serif"/>
        </w:rPr>
        <w:lastRenderedPageBreak/>
        <w:t>денежных средств на указанный в Контракте расчётный счёт Исполнителя.</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2.4.2. Оплата производится в рублях Российской Федерации.</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2.4.3. Авансовые платежи по Контракту не предусмотрены.</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2.4.4. Расчёт за оказанные услуги осуществляется в течение 1</w:t>
      </w:r>
      <w:r w:rsidR="00630516" w:rsidRPr="00446087">
        <w:rPr>
          <w:rFonts w:ascii="PT Astra Serif" w:hAnsi="PT Astra Serif"/>
        </w:rPr>
        <w:t>5</w:t>
      </w:r>
      <w:r w:rsidRPr="00446087">
        <w:rPr>
          <w:rFonts w:ascii="PT Astra Serif" w:hAnsi="PT Astra Serif"/>
        </w:rPr>
        <w:t xml:space="preserve"> (</w:t>
      </w:r>
      <w:r w:rsidR="00630516" w:rsidRPr="00446087">
        <w:rPr>
          <w:rFonts w:ascii="PT Astra Serif" w:hAnsi="PT Astra Serif"/>
        </w:rPr>
        <w:t>пятнадцати</w:t>
      </w:r>
      <w:r w:rsidRPr="00446087">
        <w:rPr>
          <w:rFonts w:ascii="PT Astra Serif" w:hAnsi="PT Astra Serif"/>
        </w:rPr>
        <w:t>)</w:t>
      </w:r>
      <w:r w:rsidR="0068634A" w:rsidRPr="00446087">
        <w:rPr>
          <w:rFonts w:ascii="PT Astra Serif" w:hAnsi="PT Astra Serif"/>
        </w:rPr>
        <w:t xml:space="preserve"> </w:t>
      </w:r>
      <w:r w:rsidRPr="00446087">
        <w:rPr>
          <w:rFonts w:ascii="PT Astra Serif" w:hAnsi="PT Astra Serif"/>
        </w:rPr>
        <w:t xml:space="preserve">дней со дня подписания Заказчиком </w:t>
      </w:r>
      <w:r w:rsidR="00001A6D" w:rsidRPr="00446087">
        <w:rPr>
          <w:rFonts w:ascii="PT Astra Serif" w:hAnsi="PT Astra Serif"/>
        </w:rPr>
        <w:t>документа о приёмке, предусмотренного</w:t>
      </w:r>
      <w:r w:rsidR="0068634A" w:rsidRPr="00446087">
        <w:rPr>
          <w:rFonts w:ascii="PT Astra Serif" w:hAnsi="PT Astra Serif"/>
        </w:rPr>
        <w:t xml:space="preserve"> Контрактом.</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2.</w:t>
      </w:r>
      <w:r w:rsidR="00AF7D14" w:rsidRPr="00446087">
        <w:rPr>
          <w:rFonts w:ascii="PT Astra Serif" w:hAnsi="PT Astra Serif"/>
        </w:rPr>
        <w:t>5</w:t>
      </w:r>
      <w:r w:rsidRPr="00446087">
        <w:rPr>
          <w:rFonts w:ascii="PT Astra Serif" w:hAnsi="PT Astra Serif"/>
        </w:rPr>
        <w:t xml:space="preserve">. </w:t>
      </w:r>
      <w:r w:rsidR="00AF7D14" w:rsidRPr="00446087">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446087">
        <w:rPr>
          <w:rFonts w:ascii="PT Astra Serif" w:hAnsi="PT Astra Serif"/>
        </w:rPr>
        <w:t>, в том числе по цене и (или) объёму услуг.</w:t>
      </w:r>
    </w:p>
    <w:p w:rsidR="00D91FE3" w:rsidRPr="00446087" w:rsidRDefault="00D91FE3">
      <w:pPr>
        <w:pStyle w:val="10"/>
        <w:spacing w:after="0" w:line="240" w:lineRule="auto"/>
        <w:ind w:firstLine="709"/>
        <w:rPr>
          <w:rFonts w:ascii="PT Astra Serif" w:hAnsi="PT Astra Serif"/>
        </w:rPr>
      </w:pPr>
    </w:p>
    <w:p w:rsidR="00D91FE3" w:rsidRPr="00446087" w:rsidRDefault="00F12074">
      <w:pPr>
        <w:pStyle w:val="10"/>
        <w:spacing w:after="0" w:line="240" w:lineRule="auto"/>
        <w:ind w:firstLine="709"/>
        <w:jc w:val="center"/>
        <w:rPr>
          <w:rFonts w:ascii="PT Astra Serif" w:hAnsi="PT Astra Serif"/>
          <w:b/>
        </w:rPr>
      </w:pPr>
      <w:r w:rsidRPr="00446087">
        <w:rPr>
          <w:rFonts w:ascii="PT Astra Serif" w:hAnsi="PT Astra Serif"/>
          <w:b/>
        </w:rPr>
        <w:t>3. Права и обязанности Сторон</w:t>
      </w:r>
    </w:p>
    <w:p w:rsidR="00D91FE3" w:rsidRPr="00446087" w:rsidRDefault="00F12074">
      <w:pPr>
        <w:pStyle w:val="afffd"/>
        <w:spacing w:line="240" w:lineRule="auto"/>
        <w:ind w:firstLine="709"/>
        <w:rPr>
          <w:rFonts w:ascii="PT Astra Serif" w:hAnsi="PT Astra Serif"/>
        </w:rPr>
      </w:pPr>
      <w:r w:rsidRPr="00446087">
        <w:rPr>
          <w:rFonts w:ascii="PT Astra Serif" w:hAnsi="PT Astra Serif"/>
        </w:rPr>
        <w:t>3.1. Заказчик имеет право:</w:t>
      </w:r>
    </w:p>
    <w:p w:rsidR="00D91FE3" w:rsidRPr="00446087" w:rsidRDefault="00F12074" w:rsidP="00C51871">
      <w:pPr>
        <w:pStyle w:val="afffd"/>
        <w:spacing w:line="240" w:lineRule="auto"/>
        <w:ind w:firstLine="709"/>
        <w:rPr>
          <w:rFonts w:ascii="PT Astra Serif" w:hAnsi="PT Astra Serif"/>
        </w:rPr>
      </w:pPr>
      <w:r w:rsidRPr="00446087">
        <w:rPr>
          <w:rFonts w:ascii="PT Astra Serif" w:hAnsi="PT Astra Serif"/>
        </w:rPr>
        <w:t>3.1.1. Досрочно принять и оплатить услуги в соответствии с условиями Контракта. </w:t>
      </w:r>
    </w:p>
    <w:p w:rsidR="00C51871" w:rsidRPr="00446087" w:rsidRDefault="00C51871" w:rsidP="00C51871">
      <w:pPr>
        <w:pStyle w:val="afffd"/>
        <w:spacing w:line="240" w:lineRule="auto"/>
        <w:ind w:firstLine="709"/>
        <w:jc w:val="both"/>
        <w:rPr>
          <w:rFonts w:ascii="PT Astra Serif" w:hAnsi="PT Astra Serif"/>
        </w:rPr>
      </w:pPr>
      <w:r w:rsidRPr="00446087">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446087" w:rsidRDefault="00C51871" w:rsidP="00C51871">
      <w:pPr>
        <w:pStyle w:val="afffd"/>
        <w:spacing w:line="240" w:lineRule="auto"/>
        <w:ind w:firstLine="709"/>
        <w:jc w:val="both"/>
        <w:rPr>
          <w:rFonts w:ascii="PT Astra Serif" w:hAnsi="PT Astra Serif"/>
        </w:rPr>
      </w:pPr>
      <w:r w:rsidRPr="00446087">
        <w:rPr>
          <w:rFonts w:ascii="PT Astra Serif" w:hAnsi="PT Astra Serif"/>
        </w:rPr>
        <w:t xml:space="preserve">3.1.3. Требовать возмещения неустойки и (или) убытков, </w:t>
      </w:r>
      <w:r w:rsidR="00E73849" w:rsidRPr="00446087">
        <w:rPr>
          <w:rFonts w:ascii="PT Astra Serif" w:hAnsi="PT Astra Serif"/>
        </w:rPr>
        <w:t>причинённых</w:t>
      </w:r>
      <w:r w:rsidRPr="00446087">
        <w:rPr>
          <w:rFonts w:ascii="PT Astra Serif" w:hAnsi="PT Astra Serif"/>
        </w:rPr>
        <w:t xml:space="preserve"> по вине Исполнителя.</w:t>
      </w:r>
    </w:p>
    <w:p w:rsidR="00C51871" w:rsidRPr="00446087" w:rsidRDefault="00C51871" w:rsidP="00C51871">
      <w:pPr>
        <w:pStyle w:val="afffd"/>
        <w:spacing w:line="240" w:lineRule="auto"/>
        <w:ind w:firstLine="709"/>
        <w:jc w:val="both"/>
        <w:rPr>
          <w:rFonts w:ascii="PT Astra Serif" w:hAnsi="PT Astra Serif"/>
        </w:rPr>
      </w:pPr>
      <w:r w:rsidRPr="00446087">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446087" w:rsidRDefault="00C51871" w:rsidP="00C51871">
      <w:pPr>
        <w:pStyle w:val="afffd"/>
        <w:spacing w:line="240" w:lineRule="auto"/>
        <w:ind w:firstLine="709"/>
        <w:jc w:val="both"/>
        <w:rPr>
          <w:rFonts w:ascii="PT Astra Serif" w:hAnsi="PT Astra Serif"/>
        </w:rPr>
      </w:pPr>
      <w:r w:rsidRPr="00446087">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446087" w:rsidRDefault="00F12074" w:rsidP="00C51871">
      <w:pPr>
        <w:pStyle w:val="afffd"/>
        <w:spacing w:line="240" w:lineRule="auto"/>
        <w:ind w:firstLine="709"/>
        <w:jc w:val="both"/>
        <w:rPr>
          <w:rFonts w:ascii="PT Astra Serif" w:hAnsi="PT Astra Serif"/>
        </w:rPr>
      </w:pPr>
      <w:r w:rsidRPr="00446087">
        <w:rPr>
          <w:rFonts w:ascii="PT Astra Serif" w:hAnsi="PT Astra Serif"/>
        </w:rPr>
        <w:t>3.2. Заказчик обязан:</w:t>
      </w:r>
    </w:p>
    <w:p w:rsidR="00D91FE3" w:rsidRPr="00446087" w:rsidRDefault="00F12074" w:rsidP="00C51871">
      <w:pPr>
        <w:pStyle w:val="10"/>
        <w:spacing w:after="0" w:line="240" w:lineRule="auto"/>
        <w:ind w:firstLine="709"/>
        <w:jc w:val="both"/>
        <w:rPr>
          <w:rFonts w:ascii="PT Astra Serif" w:hAnsi="PT Astra Serif"/>
        </w:rPr>
      </w:pPr>
      <w:r w:rsidRPr="00446087">
        <w:rPr>
          <w:rFonts w:ascii="PT Astra Serif" w:hAnsi="PT Astra Serif"/>
        </w:rPr>
        <w:t>3.2.1. Обеспечить приёмку оказанных по Контракту услуг по объёму и качеству.</w:t>
      </w:r>
    </w:p>
    <w:p w:rsidR="00D91FE3" w:rsidRPr="00446087" w:rsidRDefault="00F12074" w:rsidP="00C51871">
      <w:pPr>
        <w:pStyle w:val="afff4"/>
        <w:tabs>
          <w:tab w:val="left" w:pos="2443"/>
        </w:tabs>
        <w:spacing w:after="0" w:line="240" w:lineRule="auto"/>
        <w:ind w:firstLine="709"/>
        <w:jc w:val="both"/>
        <w:rPr>
          <w:rFonts w:ascii="PT Astra Serif" w:hAnsi="PT Astra Serif"/>
        </w:rPr>
      </w:pPr>
      <w:r w:rsidRPr="00446087">
        <w:rPr>
          <w:rFonts w:ascii="PT Astra Serif" w:hAnsi="PT Astra Serif"/>
        </w:rPr>
        <w:t>3.2.2. Оплатить услуги в порядке, предусмотренном Контрактом.</w:t>
      </w:r>
    </w:p>
    <w:p w:rsidR="00D91FE3" w:rsidRPr="00446087" w:rsidRDefault="00F12074" w:rsidP="00C51871">
      <w:pPr>
        <w:pStyle w:val="afff4"/>
        <w:tabs>
          <w:tab w:val="left" w:pos="2443"/>
        </w:tabs>
        <w:spacing w:after="0" w:line="240" w:lineRule="auto"/>
        <w:ind w:firstLine="709"/>
        <w:jc w:val="both"/>
        <w:rPr>
          <w:rFonts w:ascii="PT Astra Serif" w:hAnsi="PT Astra Serif"/>
        </w:rPr>
      </w:pPr>
      <w:r w:rsidRPr="00446087">
        <w:rPr>
          <w:rFonts w:ascii="PT Astra Serif" w:hAnsi="PT Astra Serif"/>
        </w:rPr>
        <w:t>3.2.3.</w:t>
      </w:r>
      <w:r w:rsidRPr="00446087">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446087" w:rsidRDefault="00F12074">
      <w:pPr>
        <w:pStyle w:val="afff4"/>
        <w:tabs>
          <w:tab w:val="left" w:pos="2443"/>
        </w:tabs>
        <w:spacing w:after="0" w:line="240" w:lineRule="auto"/>
        <w:ind w:firstLine="709"/>
        <w:jc w:val="both"/>
        <w:rPr>
          <w:rFonts w:ascii="PT Astra Serif" w:hAnsi="PT Astra Serif"/>
        </w:rPr>
      </w:pPr>
      <w:r w:rsidRPr="00446087">
        <w:rPr>
          <w:rFonts w:ascii="PT Astra Serif" w:hAnsi="PT Astra Serif"/>
        </w:rPr>
        <w:t>3.2.4. Выполнять иные обязанности, предусмотренные Контрактом.</w:t>
      </w:r>
    </w:p>
    <w:p w:rsidR="00D91FE3" w:rsidRPr="00446087"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446087">
        <w:rPr>
          <w:rFonts w:ascii="PT Astra Serif" w:hAnsi="PT Astra Serif"/>
          <w:bCs/>
          <w:color w:val="000000"/>
        </w:rPr>
        <w:t>3.3. Исполнитель обязан:</w:t>
      </w:r>
    </w:p>
    <w:p w:rsidR="00D91FE3" w:rsidRPr="00446087" w:rsidRDefault="00F12074">
      <w:pPr>
        <w:pStyle w:val="afff4"/>
        <w:tabs>
          <w:tab w:val="left" w:pos="2443"/>
        </w:tabs>
        <w:spacing w:after="0" w:line="240" w:lineRule="auto"/>
        <w:ind w:firstLine="709"/>
        <w:jc w:val="both"/>
        <w:rPr>
          <w:rFonts w:ascii="PT Astra Serif" w:hAnsi="PT Astra Serif"/>
        </w:rPr>
      </w:pPr>
      <w:r w:rsidRPr="00446087">
        <w:rPr>
          <w:rFonts w:ascii="PT Astra Serif" w:hAnsi="PT Astra Serif"/>
        </w:rPr>
        <w:t>3.3.1. Оказать услуги в ср</w:t>
      </w:r>
      <w:r w:rsidR="00B71D66" w:rsidRPr="00446087">
        <w:rPr>
          <w:rFonts w:ascii="PT Astra Serif" w:hAnsi="PT Astra Serif"/>
        </w:rPr>
        <w:t>оки, предусмотренные Контрактом, в соответствии с графиком проведения повышения квалификации.</w:t>
      </w:r>
    </w:p>
    <w:p w:rsidR="00D91FE3" w:rsidRPr="00446087" w:rsidRDefault="00F12074">
      <w:pPr>
        <w:pStyle w:val="afff4"/>
        <w:tabs>
          <w:tab w:val="left" w:pos="2443"/>
        </w:tabs>
        <w:spacing w:after="0" w:line="240" w:lineRule="auto"/>
        <w:ind w:firstLine="709"/>
        <w:jc w:val="both"/>
        <w:rPr>
          <w:rFonts w:ascii="PT Astra Serif" w:hAnsi="PT Astra Serif"/>
        </w:rPr>
      </w:pPr>
      <w:r w:rsidRPr="00446087">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446087" w:rsidRDefault="00F12074">
      <w:pPr>
        <w:pStyle w:val="afff4"/>
        <w:tabs>
          <w:tab w:val="left" w:pos="2443"/>
        </w:tabs>
        <w:spacing w:after="0" w:line="240" w:lineRule="auto"/>
        <w:ind w:firstLine="709"/>
        <w:jc w:val="both"/>
        <w:rPr>
          <w:rFonts w:ascii="PT Astra Serif" w:hAnsi="PT Astra Serif"/>
        </w:rPr>
      </w:pPr>
      <w:r w:rsidRPr="00446087">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446087" w:rsidRDefault="00F12074">
      <w:pPr>
        <w:pStyle w:val="10"/>
        <w:spacing w:after="0" w:line="240" w:lineRule="auto"/>
        <w:ind w:firstLine="709"/>
        <w:jc w:val="both"/>
        <w:rPr>
          <w:rFonts w:ascii="PT Astra Serif" w:hAnsi="PT Astra Serif"/>
          <w:iCs/>
        </w:rPr>
      </w:pPr>
      <w:r w:rsidRPr="00446087">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446087" w:rsidRDefault="00F12074">
      <w:pPr>
        <w:pStyle w:val="afff4"/>
        <w:tabs>
          <w:tab w:val="left" w:pos="2443"/>
        </w:tabs>
        <w:spacing w:after="0" w:line="240" w:lineRule="auto"/>
        <w:ind w:firstLine="709"/>
        <w:jc w:val="both"/>
        <w:rPr>
          <w:rFonts w:ascii="PT Astra Serif" w:hAnsi="PT Astra Serif"/>
        </w:rPr>
      </w:pPr>
      <w:r w:rsidRPr="00446087">
        <w:rPr>
          <w:rFonts w:ascii="PT Astra Serif" w:hAnsi="PT Astra Serif"/>
        </w:rPr>
        <w:t>3.3.5. Выполнять иные обязанности, предусмотренные Контрактом.</w:t>
      </w:r>
    </w:p>
    <w:p w:rsidR="00D91FE3" w:rsidRPr="00446087" w:rsidRDefault="00F12074">
      <w:pPr>
        <w:pStyle w:val="afffd"/>
        <w:spacing w:line="240" w:lineRule="auto"/>
        <w:ind w:firstLine="709"/>
        <w:jc w:val="both"/>
        <w:rPr>
          <w:rFonts w:ascii="PT Astra Serif" w:hAnsi="PT Astra Serif"/>
        </w:rPr>
      </w:pPr>
      <w:r w:rsidRPr="00446087">
        <w:rPr>
          <w:rFonts w:ascii="PT Astra Serif" w:hAnsi="PT Astra Serif"/>
        </w:rPr>
        <w:t>3.4. Исполнитель вправе:</w:t>
      </w:r>
    </w:p>
    <w:p w:rsidR="00D91FE3" w:rsidRPr="00446087" w:rsidRDefault="00F12074">
      <w:pPr>
        <w:pStyle w:val="afffd"/>
        <w:spacing w:line="240" w:lineRule="auto"/>
        <w:ind w:firstLine="709"/>
        <w:jc w:val="both"/>
        <w:rPr>
          <w:rFonts w:ascii="PT Astra Serif" w:hAnsi="PT Astra Serif"/>
        </w:rPr>
      </w:pPr>
      <w:r w:rsidRPr="00446087">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446087" w:rsidRDefault="00F12074" w:rsidP="00C51871">
      <w:pPr>
        <w:pStyle w:val="afffd"/>
        <w:spacing w:line="240" w:lineRule="auto"/>
        <w:ind w:firstLine="709"/>
        <w:jc w:val="both"/>
        <w:rPr>
          <w:rFonts w:ascii="PT Astra Serif" w:hAnsi="PT Astra Serif"/>
        </w:rPr>
      </w:pPr>
      <w:r w:rsidRPr="00446087">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446087" w:rsidRDefault="00C51871" w:rsidP="00C51871">
      <w:pPr>
        <w:pStyle w:val="afffd"/>
        <w:spacing w:line="240" w:lineRule="auto"/>
        <w:ind w:firstLine="709"/>
        <w:jc w:val="both"/>
        <w:rPr>
          <w:rFonts w:ascii="PT Astra Serif" w:hAnsi="PT Astra Serif"/>
          <w:szCs w:val="24"/>
        </w:rPr>
      </w:pPr>
      <w:r w:rsidRPr="00446087">
        <w:rPr>
          <w:rFonts w:ascii="PT Astra Serif" w:hAnsi="PT Astra Serif"/>
          <w:szCs w:val="24"/>
        </w:rPr>
        <w:t xml:space="preserve">3.4.3. Привлекать для оказания услуг соисполнителей. </w:t>
      </w:r>
    </w:p>
    <w:p w:rsidR="00D91FE3" w:rsidRPr="00446087" w:rsidRDefault="00D91FE3">
      <w:pPr>
        <w:pStyle w:val="10"/>
        <w:spacing w:after="0" w:line="240" w:lineRule="auto"/>
        <w:ind w:firstLine="709"/>
        <w:jc w:val="center"/>
        <w:rPr>
          <w:rFonts w:ascii="PT Astra Serif" w:hAnsi="PT Astra Serif"/>
          <w:b/>
        </w:rPr>
      </w:pPr>
    </w:p>
    <w:p w:rsidR="00D91FE3" w:rsidRPr="00446087" w:rsidRDefault="00F12074">
      <w:pPr>
        <w:pStyle w:val="10"/>
        <w:spacing w:after="0" w:line="240" w:lineRule="auto"/>
        <w:ind w:firstLine="709"/>
        <w:jc w:val="center"/>
        <w:rPr>
          <w:rFonts w:ascii="PT Astra Serif" w:hAnsi="PT Astra Serif"/>
          <w:b/>
        </w:rPr>
      </w:pPr>
      <w:r w:rsidRPr="00446087">
        <w:rPr>
          <w:rFonts w:ascii="PT Astra Serif" w:hAnsi="PT Astra Serif"/>
          <w:b/>
        </w:rPr>
        <w:t>4. Сроки оказания услуг</w:t>
      </w:r>
    </w:p>
    <w:p w:rsidR="00D91FE3" w:rsidRPr="00446087" w:rsidRDefault="00F12074" w:rsidP="00480EA8">
      <w:pPr>
        <w:pStyle w:val="10"/>
        <w:spacing w:after="0" w:line="240" w:lineRule="auto"/>
        <w:ind w:firstLine="709"/>
        <w:jc w:val="both"/>
        <w:rPr>
          <w:rFonts w:ascii="PT Astra Serif" w:hAnsi="PT Astra Serif"/>
        </w:rPr>
      </w:pPr>
      <w:r w:rsidRPr="00446087">
        <w:rPr>
          <w:rFonts w:ascii="PT Astra Serif" w:hAnsi="PT Astra Serif"/>
          <w:color w:val="000000"/>
          <w:kern w:val="2"/>
        </w:rPr>
        <w:t>4.1. Срок оказания услуг:</w:t>
      </w:r>
      <w:r w:rsidRPr="00446087">
        <w:rPr>
          <w:rFonts w:ascii="PT Astra Serif" w:hAnsi="PT Astra Serif"/>
          <w:color w:val="833C0B"/>
        </w:rPr>
        <w:t xml:space="preserve"> </w:t>
      </w:r>
      <w:r w:rsidRPr="00446087">
        <w:rPr>
          <w:rFonts w:ascii="PT Astra Serif" w:hAnsi="PT Astra Serif"/>
          <w:color w:val="000099"/>
        </w:rPr>
        <w:t xml:space="preserve">с </w:t>
      </w:r>
      <w:r w:rsidR="00630516" w:rsidRPr="00446087">
        <w:rPr>
          <w:rFonts w:ascii="PT Astra Serif" w:hAnsi="PT Astra Serif"/>
          <w:color w:val="000099"/>
        </w:rPr>
        <w:t xml:space="preserve">момента подписания муниципального контракта </w:t>
      </w:r>
      <w:r w:rsidR="007321C4">
        <w:rPr>
          <w:rFonts w:ascii="PT Astra Serif" w:hAnsi="PT Astra Serif"/>
          <w:color w:val="000099"/>
        </w:rPr>
        <w:t>д</w:t>
      </w:r>
      <w:r w:rsidR="00630516" w:rsidRPr="00446087">
        <w:rPr>
          <w:rFonts w:ascii="PT Astra Serif" w:hAnsi="PT Astra Serif"/>
          <w:color w:val="000099"/>
        </w:rPr>
        <w:t xml:space="preserve">о </w:t>
      </w:r>
      <w:r w:rsidR="009F1CEF" w:rsidRPr="00446087">
        <w:rPr>
          <w:rFonts w:ascii="PT Astra Serif" w:hAnsi="PT Astra Serif"/>
          <w:color w:val="000099"/>
        </w:rPr>
        <w:t>07</w:t>
      </w:r>
      <w:r w:rsidR="00630516" w:rsidRPr="00446087">
        <w:rPr>
          <w:rFonts w:ascii="PT Astra Serif" w:hAnsi="PT Astra Serif"/>
          <w:color w:val="000099"/>
        </w:rPr>
        <w:t>.1</w:t>
      </w:r>
      <w:r w:rsidR="00E71858" w:rsidRPr="00446087">
        <w:rPr>
          <w:rFonts w:ascii="PT Astra Serif" w:hAnsi="PT Astra Serif"/>
          <w:color w:val="000099"/>
        </w:rPr>
        <w:t>2</w:t>
      </w:r>
      <w:r w:rsidR="00630516" w:rsidRPr="00446087">
        <w:rPr>
          <w:rFonts w:ascii="PT Astra Serif" w:hAnsi="PT Astra Serif"/>
          <w:color w:val="000099"/>
        </w:rPr>
        <w:t>.201</w:t>
      </w:r>
      <w:r w:rsidR="007321C4">
        <w:rPr>
          <w:rFonts w:ascii="PT Astra Serif" w:hAnsi="PT Astra Serif"/>
          <w:color w:val="000099"/>
        </w:rPr>
        <w:t>9</w:t>
      </w:r>
      <w:r w:rsidRPr="00446087">
        <w:rPr>
          <w:rFonts w:ascii="PT Astra Serif" w:hAnsi="PT Astra Serif"/>
          <w:color w:val="000099"/>
        </w:rPr>
        <w:t>.</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446087">
        <w:rPr>
          <w:rFonts w:ascii="PT Astra Serif" w:hAnsi="PT Astra Serif"/>
        </w:rPr>
        <w:t>документ о приёмке</w:t>
      </w:r>
      <w:r w:rsidRPr="00446087">
        <w:rPr>
          <w:rFonts w:ascii="PT Astra Serif" w:hAnsi="PT Astra Serif"/>
        </w:rPr>
        <w:t xml:space="preserve"> в порядке, установленном Контрактом.</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4.3. В случае</w:t>
      </w:r>
      <w:proofErr w:type="gramStart"/>
      <w:r w:rsidRPr="00446087">
        <w:rPr>
          <w:rFonts w:ascii="PT Astra Serif" w:hAnsi="PT Astra Serif"/>
        </w:rPr>
        <w:t>,</w:t>
      </w:r>
      <w:proofErr w:type="gramEnd"/>
      <w:r w:rsidRPr="00446087">
        <w:rPr>
          <w:rFonts w:ascii="PT Astra Serif" w:hAnsi="PT Astra Serif"/>
        </w:rPr>
        <w:t xml:space="preserve"> если в п. 11.1 Контракта указана дата, при наступлении которой </w:t>
      </w:r>
      <w:r w:rsidRPr="00446087">
        <w:rPr>
          <w:rFonts w:ascii="PT Astra Serif" w:hAnsi="PT Astra Serif"/>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446087">
        <w:rPr>
          <w:rFonts w:ascii="PT Astra Serif" w:hAnsi="PT Astra Serif"/>
        </w:rPr>
        <w:t>взаимосверки</w:t>
      </w:r>
      <w:proofErr w:type="spellEnd"/>
      <w:r w:rsidRPr="00446087">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 xml:space="preserve">Исполнитель обязан подписать Акт </w:t>
      </w:r>
      <w:proofErr w:type="spellStart"/>
      <w:r w:rsidRPr="00446087">
        <w:rPr>
          <w:rFonts w:ascii="PT Astra Serif" w:hAnsi="PT Astra Serif"/>
        </w:rPr>
        <w:t>взаимосверки</w:t>
      </w:r>
      <w:proofErr w:type="spellEnd"/>
      <w:r w:rsidRPr="00446087">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46087">
        <w:rPr>
          <w:rFonts w:ascii="PT Astra Serif" w:hAnsi="PT Astra Serif"/>
        </w:rPr>
        <w:t>взаимосверки</w:t>
      </w:r>
      <w:proofErr w:type="spellEnd"/>
      <w:r w:rsidRPr="00446087">
        <w:rPr>
          <w:rFonts w:ascii="PT Astra Serif" w:hAnsi="PT Astra Serif"/>
        </w:rPr>
        <w:t xml:space="preserve"> обязательств является основанием для проведения взаиморасчётов между Сторонами.</w:t>
      </w:r>
    </w:p>
    <w:p w:rsidR="00AF7D14" w:rsidRPr="00446087" w:rsidRDefault="00AF7D14">
      <w:pPr>
        <w:pStyle w:val="10"/>
        <w:spacing w:after="0" w:line="240" w:lineRule="auto"/>
        <w:ind w:firstLine="709"/>
        <w:jc w:val="both"/>
        <w:rPr>
          <w:rFonts w:ascii="PT Astra Serif" w:hAnsi="PT Astra Serif"/>
        </w:rPr>
      </w:pPr>
      <w:r w:rsidRPr="00446087">
        <w:rPr>
          <w:rFonts w:ascii="PT Astra Serif" w:hAnsi="PT Astra Serif"/>
        </w:rPr>
        <w:t xml:space="preserve">4.4. В случае, установленном в п. 4.3. Контракта акт </w:t>
      </w:r>
      <w:proofErr w:type="spellStart"/>
      <w:r w:rsidRPr="00446087">
        <w:rPr>
          <w:rFonts w:ascii="PT Astra Serif" w:hAnsi="PT Astra Serif"/>
        </w:rPr>
        <w:t>взаимосверки</w:t>
      </w:r>
      <w:proofErr w:type="spellEnd"/>
      <w:r w:rsidRPr="00446087">
        <w:rPr>
          <w:rFonts w:ascii="PT Astra Serif" w:hAnsi="PT Astra Serif"/>
        </w:rPr>
        <w:t xml:space="preserve"> признаётся документом</w:t>
      </w:r>
      <w:r w:rsidR="0026174D" w:rsidRPr="00446087">
        <w:rPr>
          <w:rFonts w:ascii="PT Astra Serif" w:hAnsi="PT Astra Serif"/>
        </w:rPr>
        <w:t>,</w:t>
      </w:r>
      <w:r w:rsidRPr="00446087">
        <w:rPr>
          <w:rFonts w:ascii="PT Astra Serif" w:hAnsi="PT Astra Serif"/>
        </w:rPr>
        <w:t xml:space="preserve"> подтверждающим приёмку, в части фактически исполненных обязательствах по Контракту, в </w:t>
      </w:r>
      <w:proofErr w:type="gramStart"/>
      <w:r w:rsidRPr="00446087">
        <w:rPr>
          <w:rFonts w:ascii="PT Astra Serif" w:hAnsi="PT Astra Serif"/>
        </w:rPr>
        <w:t>связи</w:t>
      </w:r>
      <w:proofErr w:type="gramEnd"/>
      <w:r w:rsidRPr="00446087">
        <w:rPr>
          <w:rFonts w:ascii="PT Astra Serif" w:hAnsi="PT Astra Serif"/>
        </w:rPr>
        <w:t xml:space="preserve"> с чем взаиморасчёты между Сторонами осуществляются в срок, установленный в п. 2.4.4. Контракта.</w:t>
      </w:r>
    </w:p>
    <w:p w:rsidR="007321C4" w:rsidRDefault="007321C4">
      <w:pPr>
        <w:pStyle w:val="10"/>
        <w:shd w:val="clear" w:color="auto" w:fill="FFFFFF"/>
        <w:tabs>
          <w:tab w:val="left" w:pos="1498"/>
        </w:tabs>
        <w:spacing w:after="0" w:line="240" w:lineRule="auto"/>
        <w:ind w:firstLine="709"/>
        <w:jc w:val="center"/>
        <w:rPr>
          <w:rFonts w:ascii="PT Astra Serif" w:hAnsi="PT Astra Serif"/>
          <w:b/>
        </w:rPr>
      </w:pPr>
    </w:p>
    <w:p w:rsidR="00D91FE3" w:rsidRPr="00446087"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446087">
        <w:rPr>
          <w:rFonts w:ascii="PT Astra Serif" w:hAnsi="PT Astra Serif"/>
          <w:b/>
        </w:rPr>
        <w:t>5. Порядок сдачи и приёмки услуг</w:t>
      </w:r>
    </w:p>
    <w:p w:rsidR="00D91FE3" w:rsidRPr="00446087"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446087">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446087"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446087">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446087">
        <w:rPr>
          <w:rFonts w:ascii="PT Astra Serif" w:hAnsi="PT Astra Serif"/>
          <w:color w:val="000000"/>
        </w:rPr>
        <w:t>извещение (уведомление) о готовности услуг к сдаче и документ о приёмке.</w:t>
      </w:r>
    </w:p>
    <w:p w:rsidR="00D91FE3" w:rsidRPr="00446087" w:rsidRDefault="00F12074">
      <w:pPr>
        <w:pStyle w:val="afffd"/>
        <w:spacing w:line="240" w:lineRule="auto"/>
        <w:ind w:firstLine="709"/>
        <w:jc w:val="both"/>
        <w:rPr>
          <w:rFonts w:ascii="PT Astra Serif" w:hAnsi="PT Astra Serif"/>
        </w:rPr>
      </w:pPr>
      <w:r w:rsidRPr="00446087">
        <w:rPr>
          <w:rFonts w:ascii="PT Astra Serif" w:hAnsi="PT Astra Serif"/>
          <w:color w:val="000000"/>
        </w:rPr>
        <w:t xml:space="preserve">5.3. </w:t>
      </w:r>
      <w:r w:rsidRPr="00446087">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446087">
        <w:rPr>
          <w:rFonts w:ascii="PT Astra Serif" w:hAnsi="PT Astra Serif"/>
          <w:color w:val="000000"/>
        </w:rPr>
        <w:t>качества</w:t>
      </w:r>
      <w:r w:rsidRPr="00446087">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446087"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446087">
        <w:rPr>
          <w:rFonts w:ascii="PT Astra Serif" w:hAnsi="PT Astra Serif"/>
          <w:color w:val="000000"/>
        </w:rPr>
        <w:t xml:space="preserve">5.4. Стороны подписывают </w:t>
      </w:r>
      <w:r w:rsidR="007D438B" w:rsidRPr="00446087">
        <w:rPr>
          <w:rFonts w:ascii="PT Astra Serif" w:hAnsi="PT Astra Serif"/>
          <w:color w:val="000000"/>
        </w:rPr>
        <w:t xml:space="preserve">документ о приёмке </w:t>
      </w:r>
      <w:r w:rsidRPr="00446087">
        <w:rPr>
          <w:rFonts w:ascii="PT Astra Serif" w:hAnsi="PT Astra Serif"/>
          <w:color w:val="000000"/>
        </w:rPr>
        <w:t xml:space="preserve">в течение 3 дней со дня получения </w:t>
      </w:r>
      <w:r w:rsidR="007D438B" w:rsidRPr="00446087">
        <w:rPr>
          <w:rFonts w:ascii="PT Astra Serif" w:hAnsi="PT Astra Serif"/>
          <w:color w:val="000000"/>
        </w:rPr>
        <w:t>документа о приёмке</w:t>
      </w:r>
      <w:r w:rsidRPr="00446087">
        <w:rPr>
          <w:rFonts w:ascii="PT Astra Serif" w:hAnsi="PT Astra Serif"/>
          <w:color w:val="000000"/>
        </w:rPr>
        <w:t>.</w:t>
      </w:r>
    </w:p>
    <w:p w:rsidR="00D91FE3" w:rsidRPr="00446087" w:rsidRDefault="00F12074">
      <w:pPr>
        <w:pStyle w:val="10"/>
        <w:spacing w:after="0" w:line="240" w:lineRule="auto"/>
        <w:ind w:firstLine="709"/>
        <w:jc w:val="both"/>
        <w:rPr>
          <w:rFonts w:ascii="PT Astra Serif" w:hAnsi="PT Astra Serif"/>
          <w:kern w:val="2"/>
        </w:rPr>
      </w:pPr>
      <w:r w:rsidRPr="00446087">
        <w:rPr>
          <w:rFonts w:ascii="PT Astra Serif" w:hAnsi="PT Astra Serif"/>
          <w:color w:val="000000"/>
        </w:rPr>
        <w:t>5.5. </w:t>
      </w:r>
      <w:r w:rsidRPr="00446087">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446087" w:rsidRDefault="00F12074">
      <w:pPr>
        <w:pStyle w:val="10"/>
        <w:spacing w:after="0" w:line="240" w:lineRule="auto"/>
        <w:ind w:firstLine="709"/>
        <w:jc w:val="both"/>
        <w:rPr>
          <w:rFonts w:ascii="PT Astra Serif" w:hAnsi="PT Astra Serif"/>
          <w:kern w:val="2"/>
        </w:rPr>
      </w:pPr>
      <w:r w:rsidRPr="00446087">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446087" w:rsidRDefault="00F12074">
      <w:pPr>
        <w:pStyle w:val="10"/>
        <w:tabs>
          <w:tab w:val="left" w:pos="567"/>
        </w:tabs>
        <w:spacing w:after="0" w:line="240" w:lineRule="auto"/>
        <w:ind w:firstLine="709"/>
        <w:jc w:val="both"/>
        <w:rPr>
          <w:rFonts w:ascii="PT Astra Serif" w:hAnsi="PT Astra Serif"/>
          <w:color w:val="0000FF"/>
          <w:u w:val="single"/>
        </w:rPr>
      </w:pPr>
      <w:r w:rsidRPr="00446087">
        <w:rPr>
          <w:rFonts w:ascii="PT Astra Serif" w:hAnsi="PT Astra Serif"/>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446087">
        <w:rPr>
          <w:rFonts w:ascii="PT Astra Serif" w:hAnsi="PT Astra Serif"/>
          <w:kern w:val="2"/>
        </w:rPr>
        <w:t>с даты обнаружения</w:t>
      </w:r>
      <w:proofErr w:type="gramEnd"/>
      <w:r w:rsidRPr="00446087">
        <w:rPr>
          <w:rFonts w:ascii="PT Astra Serif" w:hAnsi="PT Astra Serif"/>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446087">
        <w:rPr>
          <w:rFonts w:ascii="PT Astra Serif" w:hAnsi="PT Astra Serif"/>
          <w:color w:val="000099"/>
          <w:kern w:val="2"/>
        </w:rPr>
        <w:t xml:space="preserve"> ________________</w:t>
      </w:r>
      <w:r w:rsidRPr="00446087">
        <w:rPr>
          <w:rFonts w:ascii="PT Astra Serif" w:hAnsi="PT Astra Serif"/>
          <w:kern w:val="2"/>
        </w:rPr>
        <w:t xml:space="preserve">. Номером факса для получения извещения является: </w:t>
      </w:r>
      <w:r w:rsidRPr="00446087">
        <w:rPr>
          <w:rFonts w:ascii="PT Astra Serif" w:hAnsi="PT Astra Serif"/>
          <w:color w:val="000099"/>
          <w:kern w:val="2"/>
        </w:rPr>
        <w:t>_____________</w:t>
      </w:r>
      <w:r w:rsidRPr="00446087">
        <w:rPr>
          <w:rFonts w:ascii="PT Astra Serif" w:hAnsi="PT Astra Serif"/>
          <w:kern w:val="2"/>
        </w:rPr>
        <w:t>.</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446087">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446087" w:rsidRDefault="000F59FD" w:rsidP="000F59FD">
      <w:pPr>
        <w:pStyle w:val="10"/>
        <w:spacing w:after="0" w:line="240" w:lineRule="auto"/>
        <w:ind w:firstLine="709"/>
        <w:jc w:val="both"/>
        <w:rPr>
          <w:rFonts w:ascii="PT Astra Serif" w:hAnsi="PT Astra Serif"/>
          <w:kern w:val="2"/>
        </w:rPr>
      </w:pPr>
      <w:r w:rsidRPr="00446087">
        <w:rPr>
          <w:rFonts w:ascii="PT Astra Serif" w:hAnsi="PT Astra Serif"/>
          <w:kern w:val="2"/>
        </w:rPr>
        <w:t>5.9. Приёмка услуг в целом оформляется документом о приёмке</w:t>
      </w:r>
      <w:r w:rsidRPr="00446087">
        <w:rPr>
          <w:rFonts w:ascii="PT Astra Serif" w:hAnsi="PT Astra Serif"/>
          <w:kern w:val="2"/>
          <w:vertAlign w:val="superscript"/>
        </w:rPr>
        <w:footnoteReference w:id="3"/>
      </w:r>
      <w:r w:rsidRPr="00446087">
        <w:rPr>
          <w:rFonts w:ascii="PT Astra Serif" w:hAnsi="PT Astra Serif"/>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w:t>
      </w:r>
      <w:r w:rsidRPr="00446087">
        <w:rPr>
          <w:rFonts w:ascii="PT Astra Serif" w:hAnsi="PT Astra Serif"/>
          <w:kern w:val="2"/>
        </w:rPr>
        <w:lastRenderedPageBreak/>
        <w:t>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446087" w:rsidRDefault="000F59FD" w:rsidP="000F59FD">
      <w:pPr>
        <w:autoSpaceDE w:val="0"/>
        <w:autoSpaceDN w:val="0"/>
        <w:adjustRightInd w:val="0"/>
        <w:ind w:firstLine="540"/>
        <w:jc w:val="both"/>
        <w:rPr>
          <w:rFonts w:ascii="PT Astra Serif" w:hAnsi="PT Astra Serif"/>
          <w:color w:val="00000A"/>
          <w:kern w:val="2"/>
          <w:sz w:val="24"/>
        </w:rPr>
      </w:pPr>
      <w:r w:rsidRPr="00446087">
        <w:rPr>
          <w:rFonts w:ascii="PT Astra Serif" w:hAnsi="PT Astra Serif"/>
          <w:color w:val="00000A"/>
          <w:kern w:val="2"/>
          <w:sz w:val="24"/>
        </w:rPr>
        <w:t xml:space="preserve">5.10. </w:t>
      </w:r>
      <w:proofErr w:type="gramStart"/>
      <w:r w:rsidRPr="00446087">
        <w:rPr>
          <w:rFonts w:ascii="PT Astra Serif" w:hAnsi="PT Astra Serif"/>
          <w:color w:val="00000A"/>
          <w:kern w:val="2"/>
          <w:sz w:val="24"/>
        </w:rPr>
        <w:t xml:space="preserve">В случае неисполнения или ненадлежащего исполнения Исполнителем обязательств, предусмотренных Контрактом </w:t>
      </w:r>
      <w:r w:rsidR="0026174D" w:rsidRPr="00446087">
        <w:rPr>
          <w:rFonts w:ascii="PT Astra Serif" w:hAnsi="PT Astra Serif"/>
          <w:color w:val="00000A"/>
          <w:kern w:val="2"/>
          <w:sz w:val="24"/>
        </w:rPr>
        <w:t>приёмка</w:t>
      </w:r>
      <w:r w:rsidRPr="00446087">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446087">
        <w:rPr>
          <w:rFonts w:ascii="PT Astra Serif" w:hAnsi="PT Astra Serif"/>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446087" w:rsidRDefault="000F59FD" w:rsidP="000F59FD">
      <w:pPr>
        <w:autoSpaceDE w:val="0"/>
        <w:autoSpaceDN w:val="0"/>
        <w:adjustRightInd w:val="0"/>
        <w:ind w:firstLine="540"/>
        <w:jc w:val="both"/>
        <w:rPr>
          <w:rFonts w:ascii="PT Astra Serif" w:hAnsi="PT Astra Serif"/>
          <w:color w:val="00000A"/>
          <w:kern w:val="2"/>
          <w:sz w:val="24"/>
        </w:rPr>
      </w:pPr>
      <w:r w:rsidRPr="00446087">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446087">
        <w:rPr>
          <w:rFonts w:ascii="PT Astra Serif" w:hAnsi="PT Astra Serif"/>
          <w:color w:val="00000A"/>
          <w:kern w:val="2"/>
          <w:sz w:val="24"/>
          <w:szCs w:val="24"/>
          <w:vertAlign w:val="superscript"/>
        </w:rPr>
        <w:footnoteReference w:id="4"/>
      </w:r>
      <w:r w:rsidRPr="00446087">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446087">
        <w:rPr>
          <w:rFonts w:ascii="PT Astra Serif" w:hAnsi="PT Astra Serif"/>
          <w:color w:val="00000A"/>
          <w:kern w:val="2"/>
          <w:sz w:val="24"/>
        </w:rPr>
        <w:t>,</w:t>
      </w:r>
      <w:r w:rsidRPr="00446087">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446087">
        <w:rPr>
          <w:rFonts w:ascii="PT Astra Serif" w:hAnsi="PT Astra Serif"/>
          <w:color w:val="00000A"/>
          <w:kern w:val="2"/>
          <w:sz w:val="24"/>
        </w:rPr>
        <w:t xml:space="preserve"> </w:t>
      </w:r>
      <w:r w:rsidRPr="00446087">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446087" w:rsidRDefault="00D91FE3">
      <w:pPr>
        <w:pStyle w:val="10"/>
        <w:spacing w:after="0" w:line="240" w:lineRule="auto"/>
        <w:ind w:firstLine="709"/>
        <w:rPr>
          <w:rFonts w:ascii="PT Astra Serif" w:hAnsi="PT Astra Serif"/>
          <w:kern w:val="2"/>
        </w:rPr>
      </w:pPr>
    </w:p>
    <w:p w:rsidR="00D91FE3" w:rsidRPr="00446087" w:rsidRDefault="00F12074">
      <w:pPr>
        <w:pStyle w:val="10"/>
        <w:spacing w:after="0" w:line="240" w:lineRule="auto"/>
        <w:ind w:firstLine="709"/>
        <w:jc w:val="center"/>
        <w:rPr>
          <w:rFonts w:ascii="PT Astra Serif" w:hAnsi="PT Astra Serif"/>
          <w:b/>
        </w:rPr>
      </w:pPr>
      <w:r w:rsidRPr="00446087">
        <w:rPr>
          <w:rFonts w:ascii="PT Astra Serif" w:hAnsi="PT Astra Serif"/>
          <w:b/>
        </w:rPr>
        <w:t>6. Обеспечение исполнения контракта</w:t>
      </w:r>
      <w:r w:rsidRPr="00446087">
        <w:rPr>
          <w:rStyle w:val="afff0"/>
          <w:rFonts w:ascii="PT Astra Serif" w:hAnsi="PT Astra Serif"/>
          <w:b/>
        </w:rPr>
        <w:footnoteReference w:id="5"/>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 xml:space="preserve">6.2. </w:t>
      </w:r>
      <w:r w:rsidRPr="00446087">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446087">
        <w:rPr>
          <w:rFonts w:ascii="PT Astra Serif" w:hAnsi="PT Astra Serif"/>
        </w:rPr>
        <w:t xml:space="preserve">Размер обеспечения исполнения Контракта </w:t>
      </w:r>
      <w:r w:rsidRPr="00446087">
        <w:rPr>
          <w:rFonts w:ascii="PT Astra Serif" w:hAnsi="PT Astra Serif"/>
          <w:color w:val="000099"/>
        </w:rPr>
        <w:t xml:space="preserve">составляет </w:t>
      </w:r>
      <w:r w:rsidR="00257CAB" w:rsidRPr="00446087">
        <w:rPr>
          <w:rFonts w:ascii="PT Astra Serif" w:hAnsi="PT Astra Serif"/>
          <w:color w:val="000099"/>
        </w:rPr>
        <w:t>3 358 (три тысячи триста пятьдесят восемь) рублей 35 копеек</w:t>
      </w:r>
      <w:r w:rsidR="009F1CEF" w:rsidRPr="00446087">
        <w:rPr>
          <w:rFonts w:ascii="PT Astra Serif" w:hAnsi="PT Astra Serif"/>
          <w:color w:val="000099"/>
        </w:rPr>
        <w:t xml:space="preserve"> </w:t>
      </w:r>
      <w:r w:rsidRPr="00446087">
        <w:rPr>
          <w:rFonts w:ascii="PT Astra Serif" w:hAnsi="PT Astra Serif"/>
          <w:color w:val="000000"/>
          <w:kern w:val="2"/>
        </w:rPr>
        <w:t>(5 процентов от начальной (максимальной) цены контракта)</w:t>
      </w:r>
      <w:r w:rsidRPr="00446087">
        <w:rPr>
          <w:rStyle w:val="afff0"/>
          <w:rFonts w:ascii="PT Astra Serif" w:hAnsi="PT Astra Serif"/>
          <w:color w:val="000000"/>
          <w:kern w:val="2"/>
        </w:rPr>
        <w:footnoteReference w:id="6"/>
      </w:r>
      <w:r w:rsidRPr="00446087">
        <w:rPr>
          <w:rFonts w:ascii="PT Astra Serif" w:hAnsi="PT Astra Serif"/>
          <w:color w:val="000000"/>
          <w:kern w:val="2"/>
        </w:rPr>
        <w:t>.</w:t>
      </w:r>
    </w:p>
    <w:p w:rsidR="00D91FE3" w:rsidRPr="00446087" w:rsidRDefault="00F12074">
      <w:pPr>
        <w:pStyle w:val="afff4"/>
        <w:spacing w:after="0" w:line="240" w:lineRule="auto"/>
        <w:ind w:firstLine="709"/>
        <w:jc w:val="both"/>
        <w:rPr>
          <w:rFonts w:ascii="PT Astra Serif" w:hAnsi="PT Astra Serif"/>
          <w:kern w:val="2"/>
        </w:rPr>
      </w:pPr>
      <w:proofErr w:type="gramStart"/>
      <w:r w:rsidRPr="00446087">
        <w:rPr>
          <w:rFonts w:ascii="PT Astra Serif" w:hAnsi="PT Astra Serif"/>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446087">
        <w:rPr>
          <w:rFonts w:ascii="PT Astra Serif" w:hAnsi="PT Astra Serif"/>
          <w:kern w:val="2"/>
        </w:rPr>
        <w:t xml:space="preserve">от 05.04.2013 </w:t>
      </w:r>
      <w:r w:rsidRPr="00446087">
        <w:rPr>
          <w:rFonts w:ascii="PT Astra Serif" w:hAnsi="PT Astra Serif"/>
          <w:kern w:val="2"/>
        </w:rPr>
        <w:t>№ 44-ФЗ «О контрактной системе в сфере закупок товаров, работ, услуг для обеспечения государственных и муниципальных нужд».</w:t>
      </w:r>
      <w:proofErr w:type="gramEnd"/>
    </w:p>
    <w:p w:rsidR="00D91FE3" w:rsidRPr="00446087" w:rsidRDefault="00F12074">
      <w:pPr>
        <w:pStyle w:val="afff4"/>
        <w:spacing w:after="0" w:line="240" w:lineRule="auto"/>
        <w:ind w:firstLine="709"/>
        <w:jc w:val="both"/>
        <w:rPr>
          <w:rFonts w:ascii="PT Astra Serif" w:hAnsi="PT Astra Serif"/>
          <w:kern w:val="2"/>
        </w:rPr>
      </w:pPr>
      <w:r w:rsidRPr="00446087">
        <w:rPr>
          <w:rFonts w:ascii="PT Astra Serif" w:hAnsi="PT Astra Serif"/>
        </w:rPr>
        <w:t xml:space="preserve">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w:t>
      </w:r>
      <w:r w:rsidRPr="00446087">
        <w:rPr>
          <w:rFonts w:ascii="PT Astra Serif" w:hAnsi="PT Astra Serif"/>
        </w:rPr>
        <w:lastRenderedPageBreak/>
        <w:t>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446087" w:rsidRDefault="00F12074">
      <w:pPr>
        <w:pStyle w:val="afff4"/>
        <w:spacing w:after="0" w:line="240" w:lineRule="auto"/>
        <w:ind w:firstLine="709"/>
        <w:jc w:val="both"/>
        <w:rPr>
          <w:rFonts w:ascii="PT Astra Serif" w:hAnsi="PT Astra Serif"/>
          <w:kern w:val="2"/>
        </w:rPr>
      </w:pPr>
      <w:r w:rsidRPr="00446087">
        <w:rPr>
          <w:rFonts w:ascii="PT Astra Serif" w:hAnsi="PT Astra Serif"/>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446087" w:rsidRDefault="00F12074">
      <w:pPr>
        <w:pStyle w:val="afff4"/>
        <w:spacing w:after="0" w:line="240" w:lineRule="auto"/>
        <w:ind w:firstLine="709"/>
        <w:jc w:val="both"/>
        <w:rPr>
          <w:rFonts w:ascii="PT Astra Serif" w:hAnsi="PT Astra Serif"/>
          <w:kern w:val="2"/>
        </w:rPr>
      </w:pPr>
      <w:r w:rsidRPr="00446087">
        <w:rPr>
          <w:rFonts w:ascii="PT Astra Serif" w:hAnsi="PT Astra Serif"/>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446087" w:rsidRDefault="00F12074">
      <w:pPr>
        <w:pStyle w:val="afff4"/>
        <w:spacing w:after="0" w:line="240" w:lineRule="auto"/>
        <w:ind w:firstLine="709"/>
        <w:jc w:val="both"/>
        <w:rPr>
          <w:rFonts w:ascii="PT Astra Serif" w:hAnsi="PT Astra Serif"/>
          <w:color w:val="000000"/>
          <w:kern w:val="2"/>
        </w:rPr>
      </w:pPr>
      <w:r w:rsidRPr="00446087">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446087" w:rsidRDefault="00F12074">
      <w:pPr>
        <w:pStyle w:val="afff4"/>
        <w:spacing w:after="0" w:line="240" w:lineRule="auto"/>
        <w:ind w:firstLine="709"/>
        <w:jc w:val="both"/>
        <w:rPr>
          <w:rFonts w:ascii="PT Astra Serif" w:hAnsi="PT Astra Serif"/>
          <w:color w:val="000000"/>
          <w:kern w:val="2"/>
        </w:rPr>
      </w:pPr>
      <w:r w:rsidRPr="00446087">
        <w:rPr>
          <w:rFonts w:ascii="PT Astra Serif" w:hAnsi="PT Astra Serif"/>
          <w:color w:val="000000"/>
          <w:kern w:val="2"/>
        </w:rPr>
        <w:t>6.6. Требования к обеспечению исполнения Контракта, предоставляемому в виде банковской гарантии:</w:t>
      </w:r>
    </w:p>
    <w:p w:rsidR="00D91FE3" w:rsidRPr="00446087" w:rsidRDefault="00F12074">
      <w:pPr>
        <w:pStyle w:val="afff4"/>
        <w:spacing w:after="0" w:line="240" w:lineRule="auto"/>
        <w:ind w:firstLine="709"/>
        <w:jc w:val="both"/>
        <w:rPr>
          <w:rFonts w:ascii="PT Astra Serif" w:hAnsi="PT Astra Serif"/>
        </w:rPr>
      </w:pPr>
      <w:proofErr w:type="gramStart"/>
      <w:r w:rsidRPr="00446087">
        <w:rPr>
          <w:rFonts w:ascii="PT Astra Serif" w:hAnsi="PT Astra Serif"/>
          <w:kern w:val="2"/>
        </w:rPr>
        <w:t xml:space="preserve">Банковская гарантия оформляется в письменной форме на бумажном носителе </w:t>
      </w:r>
      <w:r w:rsidRPr="00446087">
        <w:rPr>
          <w:rFonts w:ascii="PT Astra Serif" w:hAnsi="PT Astra Serif"/>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 44-ФЗ,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w:t>
      </w:r>
      <w:proofErr w:type="gramEnd"/>
      <w:r w:rsidRPr="00446087">
        <w:rPr>
          <w:rFonts w:ascii="PT Astra Serif" w:hAnsi="PT Astra Serif"/>
        </w:rPr>
        <w:t xml:space="preserve"> сфере закупок товаров, работ, услуг для обеспечения государственных и муниципальных нужд».</w:t>
      </w:r>
    </w:p>
    <w:p w:rsidR="00D91FE3" w:rsidRPr="00446087" w:rsidRDefault="00F12074">
      <w:pPr>
        <w:pStyle w:val="10"/>
        <w:spacing w:after="0" w:line="240" w:lineRule="auto"/>
        <w:ind w:firstLine="709"/>
        <w:jc w:val="both"/>
        <w:rPr>
          <w:rFonts w:ascii="PT Astra Serif" w:hAnsi="PT Astra Serif"/>
          <w:b/>
        </w:rPr>
      </w:pPr>
      <w:r w:rsidRPr="00446087">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446087" w:rsidRDefault="00D91FE3">
      <w:pPr>
        <w:pStyle w:val="10"/>
        <w:spacing w:after="0" w:line="240" w:lineRule="auto"/>
        <w:ind w:firstLine="709"/>
        <w:jc w:val="center"/>
        <w:rPr>
          <w:rFonts w:ascii="PT Astra Serif" w:hAnsi="PT Astra Serif"/>
          <w:b/>
        </w:rPr>
      </w:pPr>
    </w:p>
    <w:p w:rsidR="00D91FE3" w:rsidRPr="00446087" w:rsidRDefault="00F12074">
      <w:pPr>
        <w:pStyle w:val="10"/>
        <w:spacing w:after="0" w:line="240" w:lineRule="auto"/>
        <w:ind w:firstLine="709"/>
        <w:jc w:val="center"/>
        <w:rPr>
          <w:rFonts w:ascii="PT Astra Serif" w:hAnsi="PT Astra Serif"/>
          <w:b/>
          <w:color w:val="auto"/>
        </w:rPr>
      </w:pPr>
      <w:r w:rsidRPr="00446087">
        <w:rPr>
          <w:rFonts w:ascii="PT Astra Serif" w:hAnsi="PT Astra Serif"/>
          <w:b/>
          <w:color w:val="auto"/>
        </w:rPr>
        <w:t>7. Ответственность Сторон</w:t>
      </w:r>
    </w:p>
    <w:p w:rsidR="00811B68" w:rsidRPr="00446087" w:rsidRDefault="00811B68" w:rsidP="00811B68">
      <w:pPr>
        <w:ind w:firstLine="539"/>
        <w:jc w:val="both"/>
        <w:rPr>
          <w:rFonts w:ascii="PT Astra Serif" w:hAnsi="PT Astra Serif"/>
          <w:sz w:val="24"/>
        </w:rPr>
      </w:pPr>
      <w:r w:rsidRPr="00446087">
        <w:rPr>
          <w:rFonts w:ascii="PT Astra Serif" w:hAnsi="PT Astra Serif"/>
          <w:sz w:val="24"/>
        </w:rPr>
        <w:t xml:space="preserve">7.1. </w:t>
      </w:r>
      <w:proofErr w:type="gramStart"/>
      <w:r w:rsidRPr="00446087">
        <w:rPr>
          <w:rFonts w:ascii="PT Astra Serif" w:hAnsi="PT Astra Serif"/>
          <w:sz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446087">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446087">
        <w:rPr>
          <w:rFonts w:ascii="PT Astra Serif" w:hAnsi="PT Astra Serif"/>
          <w:sz w:val="24"/>
          <w:szCs w:val="24"/>
        </w:rPr>
        <w:t xml:space="preserve"> № 1042 (с учётом изменений и дополнений)</w:t>
      </w:r>
      <w:r w:rsidRPr="00446087">
        <w:rPr>
          <w:rFonts w:ascii="PT Astra Serif" w:hAnsi="PT Astra Serif"/>
          <w:sz w:val="24"/>
        </w:rPr>
        <w:t xml:space="preserve">. </w:t>
      </w:r>
    </w:p>
    <w:p w:rsidR="00811B68" w:rsidRPr="00446087" w:rsidRDefault="00811B68" w:rsidP="00811B68">
      <w:pPr>
        <w:widowControl w:val="0"/>
        <w:ind w:firstLine="539"/>
        <w:jc w:val="both"/>
        <w:rPr>
          <w:rFonts w:ascii="PT Astra Serif" w:hAnsi="PT Astra Serif"/>
          <w:color w:val="00000A"/>
          <w:sz w:val="24"/>
          <w:szCs w:val="24"/>
        </w:rPr>
      </w:pPr>
      <w:bookmarkStart w:id="38" w:name="P57"/>
      <w:bookmarkEnd w:id="38"/>
      <w:r w:rsidRPr="00446087">
        <w:rPr>
          <w:rFonts w:ascii="PT Astra Serif" w:hAnsi="PT Astra Serif"/>
          <w:sz w:val="24"/>
          <w:szCs w:val="24"/>
        </w:rPr>
        <w:t xml:space="preserve">7.2. Размер штрафа </w:t>
      </w:r>
      <w:r w:rsidRPr="00446087">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446087" w:rsidRDefault="00811B68" w:rsidP="00811B68">
      <w:pPr>
        <w:widowControl w:val="0"/>
        <w:ind w:firstLine="539"/>
        <w:jc w:val="both"/>
        <w:rPr>
          <w:rFonts w:ascii="PT Astra Serif" w:hAnsi="PT Astra Serif"/>
          <w:color w:val="00000A"/>
          <w:sz w:val="24"/>
          <w:szCs w:val="24"/>
        </w:rPr>
      </w:pPr>
      <w:r w:rsidRPr="00446087">
        <w:rPr>
          <w:rFonts w:ascii="PT Astra Serif" w:hAnsi="PT Astra Serif"/>
          <w:color w:val="00000A"/>
          <w:sz w:val="24"/>
          <w:szCs w:val="24"/>
        </w:rPr>
        <w:t xml:space="preserve">7.3. </w:t>
      </w:r>
      <w:bookmarkStart w:id="39" w:name="P67"/>
      <w:bookmarkEnd w:id="39"/>
      <w:r w:rsidRPr="00446087">
        <w:rPr>
          <w:rFonts w:ascii="PT Astra Serif" w:hAnsi="PT Astra Serif"/>
          <w:color w:val="00000A"/>
          <w:sz w:val="24"/>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446087">
        <w:rPr>
          <w:rFonts w:ascii="PT Astra Serif" w:hAnsi="PT Astra Serif"/>
          <w:color w:val="00000A"/>
          <w:sz w:val="24"/>
          <w:szCs w:val="24"/>
          <w:vertAlign w:val="superscript"/>
        </w:rPr>
        <w:footnoteReference w:id="7"/>
      </w:r>
      <w:r w:rsidRPr="00446087">
        <w:rPr>
          <w:rFonts w:ascii="PT Astra Serif" w:hAnsi="PT Astra Serif"/>
          <w:color w:val="00000A"/>
          <w:sz w:val="24"/>
          <w:szCs w:val="24"/>
        </w:rPr>
        <w:t xml:space="preserve">, что </w:t>
      </w:r>
      <w:r w:rsidRPr="00446087">
        <w:rPr>
          <w:rFonts w:ascii="PT Astra Serif" w:hAnsi="PT Astra Serif"/>
          <w:color w:val="00000A"/>
          <w:sz w:val="24"/>
          <w:szCs w:val="24"/>
        </w:rPr>
        <w:lastRenderedPageBreak/>
        <w:t>составляет</w:t>
      </w:r>
      <w:proofErr w:type="gramStart"/>
      <w:r w:rsidRPr="00446087">
        <w:rPr>
          <w:rFonts w:ascii="PT Astra Serif" w:hAnsi="PT Astra Serif"/>
          <w:color w:val="00000A"/>
          <w:sz w:val="24"/>
          <w:szCs w:val="24"/>
        </w:rPr>
        <w:t xml:space="preserve"> ______ (_______________) </w:t>
      </w:r>
      <w:proofErr w:type="gramEnd"/>
      <w:r w:rsidRPr="00446087">
        <w:rPr>
          <w:rFonts w:ascii="PT Astra Serif" w:hAnsi="PT Astra Serif"/>
          <w:color w:val="00000A"/>
          <w:sz w:val="24"/>
          <w:szCs w:val="24"/>
        </w:rPr>
        <w:t>рублей __ копеек.</w:t>
      </w:r>
    </w:p>
    <w:p w:rsidR="00811B68" w:rsidRPr="00446087" w:rsidRDefault="00811B68" w:rsidP="00811B68">
      <w:pPr>
        <w:widowControl w:val="0"/>
        <w:ind w:firstLine="539"/>
        <w:jc w:val="both"/>
        <w:rPr>
          <w:rFonts w:ascii="PT Astra Serif" w:hAnsi="PT Astra Serif"/>
          <w:color w:val="00000A"/>
          <w:sz w:val="24"/>
          <w:szCs w:val="24"/>
        </w:rPr>
      </w:pPr>
      <w:r w:rsidRPr="00446087">
        <w:rPr>
          <w:rFonts w:ascii="PT Astra Serif" w:hAnsi="PT Astra Serif"/>
          <w:color w:val="00000A"/>
          <w:sz w:val="24"/>
          <w:szCs w:val="24"/>
        </w:rPr>
        <w:t xml:space="preserve">7.4. </w:t>
      </w:r>
      <w:proofErr w:type="gramStart"/>
      <w:r w:rsidRPr="00446087">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446087">
        <w:rPr>
          <w:rFonts w:ascii="PT Astra Serif" w:hAnsi="PT Astra Serif"/>
          <w:color w:val="00000A"/>
          <w:sz w:val="24"/>
          <w:szCs w:val="24"/>
        </w:rPr>
        <w:t xml:space="preserve"> суммы</w:t>
      </w:r>
      <w:r w:rsidRPr="00446087">
        <w:rPr>
          <w:rFonts w:ascii="PT Astra Serif" w:hAnsi="PT Astra Serif"/>
          <w:color w:val="00000A"/>
          <w:sz w:val="24"/>
          <w:szCs w:val="24"/>
          <w:vertAlign w:val="superscript"/>
        </w:rPr>
        <w:footnoteReference w:id="8"/>
      </w:r>
      <w:r w:rsidRPr="00446087">
        <w:rPr>
          <w:rFonts w:ascii="PT Astra Serif" w:hAnsi="PT Astra Serif"/>
          <w:color w:val="00000A"/>
          <w:sz w:val="24"/>
          <w:szCs w:val="24"/>
        </w:rPr>
        <w:t>, что составляет</w:t>
      </w:r>
      <w:proofErr w:type="gramStart"/>
      <w:r w:rsidRPr="00446087">
        <w:rPr>
          <w:rFonts w:ascii="PT Astra Serif" w:hAnsi="PT Astra Serif"/>
          <w:color w:val="00000A"/>
          <w:sz w:val="24"/>
          <w:szCs w:val="24"/>
        </w:rPr>
        <w:t xml:space="preserve"> ______ (_______________) </w:t>
      </w:r>
      <w:proofErr w:type="gramEnd"/>
      <w:r w:rsidRPr="00446087">
        <w:rPr>
          <w:rFonts w:ascii="PT Astra Serif" w:hAnsi="PT Astra Serif"/>
          <w:color w:val="00000A"/>
          <w:sz w:val="24"/>
          <w:szCs w:val="24"/>
        </w:rPr>
        <w:t>рублей __ копеек.</w:t>
      </w:r>
    </w:p>
    <w:p w:rsidR="00811B68" w:rsidRPr="00446087" w:rsidRDefault="00811B68" w:rsidP="00811B68">
      <w:pPr>
        <w:widowControl w:val="0"/>
        <w:ind w:firstLine="539"/>
        <w:jc w:val="both"/>
        <w:rPr>
          <w:rFonts w:ascii="PT Astra Serif" w:hAnsi="PT Astra Serif"/>
          <w:color w:val="00000A"/>
          <w:sz w:val="24"/>
          <w:szCs w:val="24"/>
        </w:rPr>
      </w:pPr>
      <w:r w:rsidRPr="00446087">
        <w:rPr>
          <w:rFonts w:ascii="PT Astra Serif" w:hAnsi="PT Astra Serif"/>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446087">
        <w:rPr>
          <w:rFonts w:ascii="PT Astra Serif" w:hAnsi="PT Astra Serif"/>
          <w:color w:val="00000A"/>
          <w:sz w:val="24"/>
          <w:szCs w:val="24"/>
          <w:vertAlign w:val="superscript"/>
        </w:rPr>
        <w:footnoteReference w:id="9"/>
      </w:r>
      <w:r w:rsidRPr="00446087">
        <w:rPr>
          <w:rFonts w:ascii="PT Astra Serif" w:hAnsi="PT Astra Serif"/>
          <w:color w:val="00000A"/>
          <w:sz w:val="24"/>
          <w:szCs w:val="24"/>
        </w:rPr>
        <w:t>, что составляет</w:t>
      </w:r>
      <w:proofErr w:type="gramStart"/>
      <w:r w:rsidRPr="00446087">
        <w:rPr>
          <w:rFonts w:ascii="PT Astra Serif" w:hAnsi="PT Astra Serif"/>
          <w:color w:val="00000A"/>
          <w:sz w:val="24"/>
          <w:szCs w:val="24"/>
        </w:rPr>
        <w:t xml:space="preserve"> ______ (_______________) </w:t>
      </w:r>
      <w:proofErr w:type="gramEnd"/>
      <w:r w:rsidRPr="00446087">
        <w:rPr>
          <w:rFonts w:ascii="PT Astra Serif" w:hAnsi="PT Astra Serif"/>
          <w:color w:val="00000A"/>
          <w:sz w:val="24"/>
          <w:szCs w:val="24"/>
        </w:rPr>
        <w:t>рублей __ копеек.</w:t>
      </w:r>
    </w:p>
    <w:p w:rsidR="00811B68" w:rsidRPr="00446087" w:rsidRDefault="00811B68" w:rsidP="00811B68">
      <w:pPr>
        <w:widowControl w:val="0"/>
        <w:ind w:firstLine="539"/>
        <w:jc w:val="both"/>
        <w:rPr>
          <w:rFonts w:ascii="PT Astra Serif" w:hAnsi="PT Astra Serif"/>
          <w:color w:val="00000A"/>
          <w:sz w:val="24"/>
          <w:szCs w:val="24"/>
        </w:rPr>
      </w:pPr>
      <w:r w:rsidRPr="00446087">
        <w:rPr>
          <w:rFonts w:ascii="PT Astra Serif" w:hAnsi="PT Astra Serif"/>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w:t>
      </w:r>
      <w:proofErr w:type="gramStart"/>
      <w:r w:rsidRPr="00446087">
        <w:rPr>
          <w:rFonts w:ascii="PT Astra Serif" w:hAnsi="PT Astra Serif"/>
          <w:color w:val="00000A"/>
          <w:sz w:val="24"/>
          <w:szCs w:val="24"/>
        </w:rPr>
        <w:t xml:space="preserve"> ______ (_______________) </w:t>
      </w:r>
      <w:proofErr w:type="gramEnd"/>
      <w:r w:rsidRPr="00446087">
        <w:rPr>
          <w:rFonts w:ascii="PT Astra Serif" w:hAnsi="PT Astra Serif"/>
          <w:color w:val="00000A"/>
          <w:sz w:val="24"/>
          <w:szCs w:val="24"/>
        </w:rPr>
        <w:t>рублей __ копеек.</w:t>
      </w:r>
    </w:p>
    <w:p w:rsidR="00811B68" w:rsidRPr="00446087" w:rsidRDefault="00811B68" w:rsidP="00811B68">
      <w:pPr>
        <w:widowControl w:val="0"/>
        <w:ind w:firstLine="539"/>
        <w:jc w:val="both"/>
        <w:rPr>
          <w:rFonts w:ascii="PT Astra Serif" w:hAnsi="PT Astra Serif"/>
          <w:color w:val="00000A"/>
          <w:sz w:val="24"/>
          <w:szCs w:val="24"/>
        </w:rPr>
      </w:pPr>
      <w:bookmarkStart w:id="40" w:name="P82"/>
      <w:bookmarkEnd w:id="40"/>
      <w:r w:rsidRPr="00446087">
        <w:rPr>
          <w:rFonts w:ascii="PT Astra Serif" w:hAnsi="PT Astra Serif"/>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446087">
        <w:rPr>
          <w:rFonts w:ascii="PT Astra Serif" w:hAnsi="PT Astra Serif"/>
          <w:color w:val="00000A"/>
          <w:sz w:val="24"/>
          <w:szCs w:val="24"/>
          <w:vertAlign w:val="superscript"/>
        </w:rPr>
        <w:footnoteReference w:id="10"/>
      </w:r>
      <w:r w:rsidRPr="00446087">
        <w:rPr>
          <w:rFonts w:ascii="PT Astra Serif" w:hAnsi="PT Astra Serif"/>
          <w:color w:val="00000A"/>
          <w:sz w:val="24"/>
          <w:szCs w:val="24"/>
        </w:rPr>
        <w:t>, что составляет</w:t>
      </w:r>
      <w:proofErr w:type="gramStart"/>
      <w:r w:rsidRPr="00446087">
        <w:rPr>
          <w:rFonts w:ascii="PT Astra Serif" w:hAnsi="PT Astra Serif"/>
          <w:color w:val="00000A"/>
          <w:sz w:val="24"/>
          <w:szCs w:val="24"/>
        </w:rPr>
        <w:t xml:space="preserve"> ______ (_______________) </w:t>
      </w:r>
      <w:proofErr w:type="gramEnd"/>
      <w:r w:rsidRPr="00446087">
        <w:rPr>
          <w:rFonts w:ascii="PT Astra Serif" w:hAnsi="PT Astra Serif"/>
          <w:color w:val="00000A"/>
          <w:sz w:val="24"/>
          <w:szCs w:val="24"/>
        </w:rPr>
        <w:t>рублей __ копеек.</w:t>
      </w:r>
    </w:p>
    <w:p w:rsidR="00811B68" w:rsidRPr="00446087" w:rsidRDefault="00811B68" w:rsidP="00811B68">
      <w:pPr>
        <w:widowControl w:val="0"/>
        <w:ind w:firstLine="539"/>
        <w:jc w:val="both"/>
        <w:rPr>
          <w:rFonts w:ascii="PT Astra Serif" w:hAnsi="PT Astra Serif"/>
          <w:sz w:val="24"/>
          <w:szCs w:val="24"/>
        </w:rPr>
      </w:pPr>
      <w:r w:rsidRPr="00446087">
        <w:rPr>
          <w:rFonts w:ascii="PT Astra Serif" w:hAnsi="PT Astra Serif"/>
          <w:color w:val="00000A"/>
          <w:sz w:val="24"/>
          <w:szCs w:val="24"/>
        </w:rPr>
        <w:t xml:space="preserve">7.8. Пеня начисляется за </w:t>
      </w:r>
      <w:r w:rsidRPr="00446087">
        <w:rPr>
          <w:rFonts w:ascii="PT Astra Serif" w:hAnsi="PT Astra Serif"/>
          <w:sz w:val="24"/>
          <w:szCs w:val="24"/>
        </w:rPr>
        <w:t xml:space="preserve">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7C7869" w:rsidRPr="00446087">
        <w:rPr>
          <w:rFonts w:ascii="PT Astra Serif" w:hAnsi="PT Astra Serif"/>
          <w:sz w:val="24"/>
          <w:szCs w:val="24"/>
        </w:rPr>
        <w:t>ключевой ставки</w:t>
      </w:r>
      <w:r w:rsidRPr="00446087">
        <w:rPr>
          <w:rFonts w:ascii="PT Astra Serif" w:hAnsi="PT Astra Serif"/>
          <w:sz w:val="24"/>
          <w:szCs w:val="24"/>
        </w:rPr>
        <w:t xml:space="preserve">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446087" w:rsidRDefault="00811B68" w:rsidP="00811B68">
      <w:pPr>
        <w:widowControl w:val="0"/>
        <w:ind w:firstLine="539"/>
        <w:jc w:val="both"/>
        <w:rPr>
          <w:rFonts w:ascii="PT Astra Serif" w:hAnsi="PT Astra Serif"/>
          <w:sz w:val="24"/>
          <w:szCs w:val="24"/>
        </w:rPr>
      </w:pPr>
      <w:r w:rsidRPr="00446087">
        <w:rPr>
          <w:rFonts w:ascii="PT Astra Serif" w:hAnsi="PT Astra Serif"/>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446087" w:rsidRDefault="00811B68" w:rsidP="00811B68">
      <w:pPr>
        <w:widowControl w:val="0"/>
        <w:ind w:firstLine="539"/>
        <w:jc w:val="both"/>
        <w:rPr>
          <w:rFonts w:ascii="PT Astra Serif" w:hAnsi="PT Astra Serif"/>
          <w:sz w:val="24"/>
          <w:szCs w:val="24"/>
        </w:rPr>
      </w:pPr>
      <w:r w:rsidRPr="00446087">
        <w:rPr>
          <w:rFonts w:ascii="PT Astra Serif" w:hAnsi="PT Astra Serif"/>
          <w:sz w:val="24"/>
          <w:szCs w:val="24"/>
        </w:rPr>
        <w:lastRenderedPageBreak/>
        <w:t xml:space="preserve">7.10. Пеня устанавливается Контрактом в размере одной трёхсотой действующей на дату уплаты пеней </w:t>
      </w:r>
      <w:r w:rsidR="007C7869" w:rsidRPr="00446087">
        <w:rPr>
          <w:rFonts w:ascii="PT Astra Serif" w:hAnsi="PT Astra Serif"/>
          <w:sz w:val="24"/>
          <w:szCs w:val="24"/>
        </w:rPr>
        <w:t xml:space="preserve">ключевой </w:t>
      </w:r>
      <w:r w:rsidRPr="00446087">
        <w:rPr>
          <w:rFonts w:ascii="PT Astra Serif" w:hAnsi="PT Astra Serif"/>
          <w:sz w:val="24"/>
          <w:szCs w:val="24"/>
        </w:rPr>
        <w:t>ставки Центрального банка Российской Федерации от не уплаченной в срок суммы (пункт 5 статьи 34 Федерального закона).</w:t>
      </w:r>
    </w:p>
    <w:p w:rsidR="00811B68" w:rsidRPr="00446087" w:rsidRDefault="00811B68" w:rsidP="00811B68">
      <w:pPr>
        <w:widowControl w:val="0"/>
        <w:ind w:firstLine="539"/>
        <w:jc w:val="both"/>
        <w:rPr>
          <w:rFonts w:ascii="PT Astra Serif" w:hAnsi="PT Astra Serif"/>
          <w:sz w:val="24"/>
          <w:szCs w:val="24"/>
        </w:rPr>
      </w:pPr>
      <w:r w:rsidRPr="00446087">
        <w:rPr>
          <w:rFonts w:ascii="PT Astra Serif" w:hAnsi="PT Astra Serif"/>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446087" w:rsidRDefault="00811B68" w:rsidP="00811B68">
      <w:pPr>
        <w:widowControl w:val="0"/>
        <w:ind w:firstLine="539"/>
        <w:jc w:val="both"/>
        <w:rPr>
          <w:rFonts w:ascii="PT Astra Serif" w:hAnsi="PT Astra Serif"/>
          <w:sz w:val="24"/>
          <w:szCs w:val="24"/>
        </w:rPr>
      </w:pPr>
      <w:r w:rsidRPr="00446087">
        <w:rPr>
          <w:rFonts w:ascii="PT Astra Serif" w:hAnsi="PT Astra Serif"/>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446087" w:rsidRDefault="00D91FE3">
      <w:pPr>
        <w:pStyle w:val="10"/>
        <w:spacing w:after="0" w:line="240" w:lineRule="auto"/>
        <w:ind w:firstLine="709"/>
        <w:jc w:val="center"/>
        <w:rPr>
          <w:rFonts w:ascii="PT Astra Serif" w:hAnsi="PT Astra Serif"/>
          <w:color w:val="auto"/>
        </w:rPr>
      </w:pPr>
    </w:p>
    <w:p w:rsidR="00D91FE3" w:rsidRPr="00446087" w:rsidRDefault="00F12074">
      <w:pPr>
        <w:pStyle w:val="10"/>
        <w:spacing w:after="0" w:line="240" w:lineRule="auto"/>
        <w:ind w:firstLine="709"/>
        <w:jc w:val="center"/>
        <w:rPr>
          <w:rFonts w:ascii="PT Astra Serif" w:hAnsi="PT Astra Serif"/>
          <w:b/>
          <w:color w:val="auto"/>
        </w:rPr>
      </w:pPr>
      <w:r w:rsidRPr="00446087">
        <w:rPr>
          <w:rFonts w:ascii="PT Astra Serif" w:hAnsi="PT Astra Serif"/>
          <w:b/>
          <w:color w:val="auto"/>
        </w:rPr>
        <w:t>8. Форс-мажорные обстоятельства</w:t>
      </w:r>
    </w:p>
    <w:p w:rsidR="00D91FE3" w:rsidRPr="00446087" w:rsidRDefault="00F12074">
      <w:pPr>
        <w:pStyle w:val="afffd"/>
        <w:spacing w:line="240" w:lineRule="auto"/>
        <w:ind w:firstLine="709"/>
        <w:jc w:val="both"/>
        <w:rPr>
          <w:rFonts w:ascii="PT Astra Serif" w:hAnsi="PT Astra Serif"/>
          <w:color w:val="auto"/>
        </w:rPr>
      </w:pPr>
      <w:r w:rsidRPr="00446087">
        <w:rPr>
          <w:rFonts w:ascii="PT Astra Serif" w:hAnsi="PT Astra Serif"/>
          <w:color w:val="auto"/>
        </w:rPr>
        <w:t xml:space="preserve">8.1. </w:t>
      </w:r>
      <w:proofErr w:type="gramStart"/>
      <w:r w:rsidRPr="00446087">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446087" w:rsidRDefault="00F12074">
      <w:pPr>
        <w:pStyle w:val="afffd"/>
        <w:spacing w:line="240" w:lineRule="auto"/>
        <w:ind w:firstLine="709"/>
        <w:jc w:val="both"/>
        <w:rPr>
          <w:rFonts w:ascii="PT Astra Serif" w:hAnsi="PT Astra Serif"/>
          <w:color w:val="auto"/>
        </w:rPr>
      </w:pPr>
      <w:r w:rsidRPr="00446087">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446087" w:rsidRDefault="00F12074">
      <w:pPr>
        <w:pStyle w:val="afffd"/>
        <w:spacing w:line="240" w:lineRule="auto"/>
        <w:ind w:firstLine="709"/>
        <w:jc w:val="both"/>
        <w:rPr>
          <w:rFonts w:ascii="PT Astra Serif" w:hAnsi="PT Astra Serif"/>
          <w:color w:val="auto"/>
        </w:rPr>
      </w:pPr>
      <w:r w:rsidRPr="00446087">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446087" w:rsidRDefault="00F12074" w:rsidP="008A44F0">
      <w:pPr>
        <w:pStyle w:val="afffd"/>
        <w:spacing w:line="240" w:lineRule="auto"/>
        <w:ind w:firstLine="709"/>
        <w:jc w:val="both"/>
        <w:rPr>
          <w:rFonts w:ascii="PT Astra Serif" w:hAnsi="PT Astra Serif"/>
          <w:color w:val="auto"/>
        </w:rPr>
      </w:pPr>
      <w:r w:rsidRPr="00446087">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446087" w:rsidRDefault="00F12074">
      <w:pPr>
        <w:pStyle w:val="afffd"/>
        <w:spacing w:line="240" w:lineRule="auto"/>
        <w:ind w:firstLine="709"/>
        <w:jc w:val="both"/>
        <w:rPr>
          <w:rFonts w:ascii="PT Astra Serif" w:hAnsi="PT Astra Serif"/>
          <w:color w:val="auto"/>
        </w:rPr>
      </w:pPr>
      <w:r w:rsidRPr="00446087">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446087" w:rsidRDefault="00D91FE3">
      <w:pPr>
        <w:pStyle w:val="afffd"/>
        <w:spacing w:line="240" w:lineRule="auto"/>
        <w:ind w:firstLine="709"/>
        <w:rPr>
          <w:rFonts w:ascii="PT Astra Serif" w:hAnsi="PT Astra Serif"/>
          <w:color w:val="auto"/>
        </w:rPr>
      </w:pPr>
    </w:p>
    <w:p w:rsidR="00D91FE3" w:rsidRPr="00446087" w:rsidRDefault="00F12074">
      <w:pPr>
        <w:pStyle w:val="10"/>
        <w:keepNext/>
        <w:spacing w:after="0" w:line="240" w:lineRule="auto"/>
        <w:ind w:firstLine="709"/>
        <w:jc w:val="center"/>
        <w:rPr>
          <w:rFonts w:ascii="PT Astra Serif" w:hAnsi="PT Astra Serif"/>
          <w:b/>
          <w:color w:val="auto"/>
        </w:rPr>
      </w:pPr>
      <w:r w:rsidRPr="00446087">
        <w:rPr>
          <w:rFonts w:ascii="PT Astra Serif" w:hAnsi="PT Astra Serif"/>
          <w:b/>
          <w:color w:val="auto"/>
        </w:rPr>
        <w:t>9. Порядок разрешения споров</w:t>
      </w:r>
    </w:p>
    <w:p w:rsidR="00D91FE3" w:rsidRPr="00446087" w:rsidRDefault="00F12074">
      <w:pPr>
        <w:pStyle w:val="afffd"/>
        <w:spacing w:line="240" w:lineRule="auto"/>
        <w:ind w:firstLine="709"/>
        <w:jc w:val="both"/>
        <w:rPr>
          <w:rFonts w:ascii="PT Astra Serif" w:hAnsi="PT Astra Serif"/>
          <w:color w:val="auto"/>
        </w:rPr>
      </w:pPr>
      <w:r w:rsidRPr="00446087">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446087" w:rsidRDefault="00F12074" w:rsidP="00354BB5">
      <w:pPr>
        <w:pStyle w:val="afffd"/>
        <w:spacing w:line="240" w:lineRule="auto"/>
        <w:ind w:firstLine="709"/>
        <w:jc w:val="both"/>
        <w:rPr>
          <w:rFonts w:ascii="PT Astra Serif" w:hAnsi="PT Astra Serif"/>
          <w:b/>
        </w:rPr>
      </w:pPr>
      <w:r w:rsidRPr="00446087">
        <w:rPr>
          <w:rFonts w:ascii="PT Astra Serif" w:hAnsi="PT Astra Serif"/>
          <w:color w:val="auto"/>
        </w:rPr>
        <w:t xml:space="preserve">9.2. При </w:t>
      </w:r>
      <w:proofErr w:type="spellStart"/>
      <w:r w:rsidRPr="00446087">
        <w:rPr>
          <w:rFonts w:ascii="PT Astra Serif" w:hAnsi="PT Astra Serif"/>
          <w:color w:val="auto"/>
        </w:rPr>
        <w:t>недостижении</w:t>
      </w:r>
      <w:proofErr w:type="spellEnd"/>
      <w:r w:rsidRPr="00446087">
        <w:rPr>
          <w:rFonts w:ascii="PT Astra Serif" w:hAnsi="PT Astra Serif"/>
          <w:color w:val="auto"/>
        </w:rPr>
        <w:t xml:space="preserve"> взаимоприемлемого решения Стороны вправе передать спорный вопрос на разрешение в судебном порядк</w:t>
      </w:r>
      <w:r w:rsidRPr="00446087">
        <w:rPr>
          <w:rFonts w:ascii="PT Astra Serif" w:hAnsi="PT Astra Serif"/>
        </w:rPr>
        <w:t>е в Арбитражном суде Ханты-Мансийского автономного округа – Югры.</w:t>
      </w:r>
    </w:p>
    <w:p w:rsidR="00354BB5" w:rsidRPr="00446087" w:rsidRDefault="00354BB5" w:rsidP="00354BB5">
      <w:pPr>
        <w:ind w:firstLine="567"/>
        <w:jc w:val="center"/>
        <w:rPr>
          <w:rFonts w:ascii="PT Astra Serif" w:hAnsi="PT Astra Serif"/>
          <w:b/>
          <w:sz w:val="24"/>
          <w:szCs w:val="24"/>
        </w:rPr>
      </w:pPr>
    </w:p>
    <w:p w:rsidR="00354BB5" w:rsidRPr="00446087" w:rsidRDefault="00354BB5" w:rsidP="00354BB5">
      <w:pPr>
        <w:ind w:firstLine="567"/>
        <w:jc w:val="center"/>
        <w:rPr>
          <w:rFonts w:ascii="PT Astra Serif" w:hAnsi="PT Astra Serif"/>
          <w:b/>
          <w:sz w:val="24"/>
          <w:szCs w:val="24"/>
        </w:rPr>
      </w:pPr>
      <w:r w:rsidRPr="00446087">
        <w:rPr>
          <w:rFonts w:ascii="PT Astra Serif" w:hAnsi="PT Astra Serif"/>
          <w:b/>
          <w:sz w:val="24"/>
          <w:szCs w:val="24"/>
        </w:rPr>
        <w:t>10. Расторжение Контракта</w:t>
      </w:r>
    </w:p>
    <w:p w:rsidR="0026174D" w:rsidRPr="00446087" w:rsidRDefault="0026174D" w:rsidP="0026174D">
      <w:pPr>
        <w:ind w:firstLine="567"/>
        <w:jc w:val="both"/>
        <w:rPr>
          <w:rFonts w:ascii="PT Astra Serif" w:hAnsi="PT Astra Serif"/>
          <w:sz w:val="24"/>
          <w:szCs w:val="24"/>
        </w:rPr>
      </w:pPr>
      <w:r w:rsidRPr="00446087">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446087" w:rsidRDefault="0026174D" w:rsidP="0026174D">
      <w:pPr>
        <w:ind w:firstLine="567"/>
        <w:jc w:val="both"/>
        <w:rPr>
          <w:rFonts w:ascii="PT Astra Serif" w:hAnsi="PT Astra Serif"/>
          <w:sz w:val="24"/>
          <w:szCs w:val="24"/>
        </w:rPr>
      </w:pPr>
      <w:r w:rsidRPr="00446087">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446087" w:rsidRDefault="0026174D" w:rsidP="0026174D">
      <w:pPr>
        <w:ind w:firstLine="567"/>
        <w:jc w:val="both"/>
        <w:rPr>
          <w:rFonts w:ascii="PT Astra Serif" w:hAnsi="PT Astra Serif"/>
          <w:sz w:val="24"/>
          <w:szCs w:val="24"/>
        </w:rPr>
      </w:pPr>
      <w:r w:rsidRPr="00446087">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446087" w:rsidRDefault="0026174D" w:rsidP="0026174D">
      <w:pPr>
        <w:ind w:firstLine="567"/>
        <w:jc w:val="both"/>
        <w:rPr>
          <w:rFonts w:ascii="PT Astra Serif" w:hAnsi="PT Astra Serif"/>
          <w:sz w:val="24"/>
          <w:szCs w:val="24"/>
        </w:rPr>
      </w:pPr>
      <w:r w:rsidRPr="00446087">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46087">
        <w:rPr>
          <w:rFonts w:ascii="PT Astra Serif" w:hAnsi="PT Astra Serif"/>
          <w:sz w:val="24"/>
          <w:szCs w:val="24"/>
        </w:rPr>
        <w:t>с даты получения</w:t>
      </w:r>
      <w:proofErr w:type="gramEnd"/>
      <w:r w:rsidRPr="00446087">
        <w:rPr>
          <w:rFonts w:ascii="PT Astra Serif" w:hAnsi="PT Astra Serif"/>
          <w:sz w:val="24"/>
          <w:szCs w:val="24"/>
        </w:rPr>
        <w:t xml:space="preserve"> предложения о расторжении Контракта.</w:t>
      </w:r>
    </w:p>
    <w:p w:rsidR="0026174D" w:rsidRPr="00446087" w:rsidRDefault="0026174D" w:rsidP="0026174D">
      <w:pPr>
        <w:autoSpaceDE w:val="0"/>
        <w:autoSpaceDN w:val="0"/>
        <w:adjustRightInd w:val="0"/>
        <w:ind w:firstLine="540"/>
        <w:jc w:val="both"/>
        <w:rPr>
          <w:rFonts w:ascii="PT Astra Serif" w:hAnsi="PT Astra Serif"/>
          <w:sz w:val="24"/>
          <w:szCs w:val="24"/>
        </w:rPr>
      </w:pPr>
      <w:r w:rsidRPr="00446087">
        <w:rPr>
          <w:rFonts w:ascii="PT Astra Serif" w:hAnsi="PT Astra Serif"/>
          <w:sz w:val="24"/>
          <w:szCs w:val="24"/>
        </w:rPr>
        <w:lastRenderedPageBreak/>
        <w:t xml:space="preserve">10.5. Заказчик вправе принять решение одностороннем </w:t>
      </w:r>
      <w:proofErr w:type="gramStart"/>
      <w:r w:rsidRPr="00446087">
        <w:rPr>
          <w:rFonts w:ascii="PT Astra Serif" w:hAnsi="PT Astra Serif"/>
          <w:sz w:val="24"/>
          <w:szCs w:val="24"/>
        </w:rPr>
        <w:t>отказе</w:t>
      </w:r>
      <w:proofErr w:type="gramEnd"/>
      <w:r w:rsidRPr="00446087">
        <w:rPr>
          <w:rFonts w:ascii="PT Astra Serif" w:hAnsi="PT Astra Serif"/>
          <w:sz w:val="24"/>
          <w:szCs w:val="24"/>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446087" w:rsidRDefault="0026174D" w:rsidP="0026174D">
      <w:pPr>
        <w:autoSpaceDE w:val="0"/>
        <w:autoSpaceDN w:val="0"/>
        <w:adjustRightInd w:val="0"/>
        <w:ind w:firstLine="540"/>
        <w:jc w:val="both"/>
        <w:rPr>
          <w:rFonts w:ascii="PT Astra Serif" w:hAnsi="PT Astra Serif"/>
          <w:sz w:val="24"/>
          <w:szCs w:val="24"/>
        </w:rPr>
      </w:pPr>
      <w:r w:rsidRPr="00446087">
        <w:rPr>
          <w:rFonts w:ascii="PT Astra Serif" w:hAnsi="PT Astra Serif"/>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46087">
        <w:rPr>
          <w:rFonts w:ascii="PT Astra Serif" w:hAnsi="PT Astra Serif"/>
          <w:sz w:val="24"/>
          <w:szCs w:val="24"/>
        </w:rPr>
        <w:t>и</w:t>
      </w:r>
      <w:proofErr w:type="gramEnd"/>
      <w:r w:rsidRPr="00446087">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446087" w:rsidRDefault="0026174D" w:rsidP="0026174D">
      <w:pPr>
        <w:autoSpaceDE w:val="0"/>
        <w:autoSpaceDN w:val="0"/>
        <w:adjustRightInd w:val="0"/>
        <w:ind w:firstLine="540"/>
        <w:jc w:val="both"/>
        <w:rPr>
          <w:rFonts w:ascii="PT Astra Serif" w:hAnsi="PT Astra Serif"/>
          <w:sz w:val="24"/>
          <w:szCs w:val="24"/>
        </w:rPr>
      </w:pPr>
      <w:r w:rsidRPr="00446087">
        <w:rPr>
          <w:rFonts w:ascii="PT Astra Serif" w:hAnsi="PT Astra Serif"/>
          <w:sz w:val="24"/>
          <w:szCs w:val="24"/>
        </w:rPr>
        <w:t xml:space="preserve">10.7. </w:t>
      </w:r>
      <w:proofErr w:type="gramStart"/>
      <w:r w:rsidRPr="00446087">
        <w:rPr>
          <w:rFonts w:ascii="PT Astra Serif" w:hAnsi="PT Astra Serif"/>
          <w:sz w:val="24"/>
          <w:szCs w:val="24"/>
        </w:rPr>
        <w:t>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446087">
        <w:rPr>
          <w:rFonts w:ascii="PT Astra Serif" w:hAnsi="PT Astra Serif"/>
          <w:sz w:val="24"/>
          <w:szCs w:val="24"/>
        </w:rPr>
        <w:t xml:space="preserve"> иных сре</w:t>
      </w:r>
      <w:proofErr w:type="gramStart"/>
      <w:r w:rsidRPr="00446087">
        <w:rPr>
          <w:rFonts w:ascii="PT Astra Serif" w:hAnsi="PT Astra Serif"/>
          <w:sz w:val="24"/>
          <w:szCs w:val="24"/>
        </w:rPr>
        <w:t>дств св</w:t>
      </w:r>
      <w:proofErr w:type="gramEnd"/>
      <w:r w:rsidRPr="00446087">
        <w:rPr>
          <w:rFonts w:ascii="PT Astra Serif" w:hAnsi="PT Astra Serif"/>
          <w:sz w:val="24"/>
          <w:szCs w:val="24"/>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46087">
        <w:rPr>
          <w:rFonts w:ascii="PT Astra Serif" w:hAnsi="PT Astra Serif"/>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46087">
        <w:rPr>
          <w:rFonts w:ascii="PT Astra Serif" w:hAnsi="PT Astra Serif"/>
          <w:sz w:val="24"/>
          <w:szCs w:val="24"/>
        </w:rPr>
        <w:t>.</w:t>
      </w:r>
    </w:p>
    <w:p w:rsidR="0026174D" w:rsidRPr="00446087" w:rsidRDefault="0026174D" w:rsidP="0026174D">
      <w:pPr>
        <w:autoSpaceDE w:val="0"/>
        <w:autoSpaceDN w:val="0"/>
        <w:adjustRightInd w:val="0"/>
        <w:ind w:firstLine="540"/>
        <w:jc w:val="both"/>
        <w:rPr>
          <w:rFonts w:ascii="PT Astra Serif" w:hAnsi="PT Astra Serif"/>
          <w:sz w:val="24"/>
          <w:szCs w:val="24"/>
        </w:rPr>
      </w:pPr>
      <w:r w:rsidRPr="00446087">
        <w:rPr>
          <w:rFonts w:ascii="PT Astra Serif" w:hAnsi="PT Astra Serif"/>
          <w:sz w:val="24"/>
          <w:szCs w:val="24"/>
        </w:rPr>
        <w:t xml:space="preserve">10.8. Решение Заказчика об одностороннем отказе от исполнения Контракта вступает в </w:t>
      </w:r>
      <w:proofErr w:type="gramStart"/>
      <w:r w:rsidRPr="00446087">
        <w:rPr>
          <w:rFonts w:ascii="PT Astra Serif" w:hAnsi="PT Astra Serif"/>
          <w:sz w:val="24"/>
          <w:szCs w:val="24"/>
        </w:rPr>
        <w:t>силу</w:t>
      </w:r>
      <w:proofErr w:type="gramEnd"/>
      <w:r w:rsidRPr="00446087">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446087" w:rsidRDefault="0026174D" w:rsidP="0026174D">
      <w:pPr>
        <w:autoSpaceDE w:val="0"/>
        <w:autoSpaceDN w:val="0"/>
        <w:adjustRightInd w:val="0"/>
        <w:ind w:firstLine="539"/>
        <w:jc w:val="both"/>
        <w:rPr>
          <w:rFonts w:ascii="PT Astra Serif" w:hAnsi="PT Astra Serif"/>
          <w:sz w:val="24"/>
          <w:szCs w:val="24"/>
        </w:rPr>
      </w:pPr>
      <w:r w:rsidRPr="00446087">
        <w:rPr>
          <w:rFonts w:ascii="PT Astra Serif" w:hAnsi="PT Astra Serif"/>
          <w:sz w:val="24"/>
          <w:szCs w:val="24"/>
        </w:rPr>
        <w:t xml:space="preserve">10.9. </w:t>
      </w:r>
      <w:proofErr w:type="gramStart"/>
      <w:r w:rsidRPr="00446087">
        <w:rPr>
          <w:rFonts w:ascii="PT Astra Serif" w:hAnsi="PT Astra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46087">
        <w:rPr>
          <w:rFonts w:ascii="PT Astra Serif" w:hAnsi="PT Astra Serif"/>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446087" w:rsidRDefault="0026174D" w:rsidP="0026174D">
      <w:pPr>
        <w:autoSpaceDE w:val="0"/>
        <w:autoSpaceDN w:val="0"/>
        <w:adjustRightInd w:val="0"/>
        <w:ind w:firstLine="539"/>
        <w:jc w:val="both"/>
        <w:rPr>
          <w:rFonts w:ascii="PT Astra Serif" w:hAnsi="PT Astra Serif"/>
          <w:sz w:val="24"/>
          <w:szCs w:val="24"/>
        </w:rPr>
      </w:pPr>
      <w:r w:rsidRPr="00446087">
        <w:rPr>
          <w:rFonts w:ascii="PT Astra Serif" w:hAnsi="PT Astra Serif"/>
          <w:sz w:val="24"/>
          <w:szCs w:val="24"/>
        </w:rPr>
        <w:t xml:space="preserve">10.10. </w:t>
      </w:r>
      <w:proofErr w:type="gramStart"/>
      <w:r w:rsidRPr="00446087">
        <w:rPr>
          <w:rFonts w:ascii="PT Astra Serif" w:hAnsi="PT Astra Serif"/>
          <w:sz w:val="24"/>
          <w:szCs w:val="24"/>
        </w:rPr>
        <w:t>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w:t>
      </w:r>
      <w:proofErr w:type="gramEnd"/>
      <w:r w:rsidRPr="00446087">
        <w:rPr>
          <w:rFonts w:ascii="PT Astra Serif" w:hAnsi="PT Astra Serif"/>
          <w:sz w:val="24"/>
          <w:szCs w:val="24"/>
        </w:rPr>
        <w:t xml:space="preserve"> определения Исполнителя.</w:t>
      </w:r>
    </w:p>
    <w:p w:rsidR="0026174D" w:rsidRPr="00446087" w:rsidRDefault="0026174D" w:rsidP="0026174D">
      <w:pPr>
        <w:autoSpaceDE w:val="0"/>
        <w:autoSpaceDN w:val="0"/>
        <w:adjustRightInd w:val="0"/>
        <w:ind w:firstLine="539"/>
        <w:jc w:val="both"/>
        <w:rPr>
          <w:rFonts w:ascii="PT Astra Serif" w:hAnsi="PT Astra Serif"/>
          <w:sz w:val="24"/>
          <w:szCs w:val="24"/>
        </w:rPr>
      </w:pPr>
      <w:r w:rsidRPr="00446087">
        <w:rPr>
          <w:rFonts w:ascii="PT Astra Serif" w:hAnsi="PT Astra Serif"/>
          <w:sz w:val="24"/>
          <w:szCs w:val="24"/>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446087">
        <w:rPr>
          <w:rFonts w:ascii="PT Astra Serif" w:hAnsi="PT Astra Serif"/>
          <w:sz w:val="24"/>
          <w:szCs w:val="24"/>
        </w:rPr>
        <w:t>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446087">
        <w:rPr>
          <w:rFonts w:ascii="PT Astra Serif" w:hAnsi="PT Astra Serif"/>
          <w:sz w:val="24"/>
          <w:szCs w:val="24"/>
        </w:rPr>
        <w:t xml:space="preserve"> подтверждения о его вручении Заказчику. Выполнение Исполнителем вышеуказанных требований считается надлежащим </w:t>
      </w:r>
      <w:r w:rsidRPr="00446087">
        <w:rPr>
          <w:rFonts w:ascii="PT Astra Serif" w:hAnsi="PT Astra Serif"/>
          <w:sz w:val="24"/>
          <w:szCs w:val="24"/>
        </w:rPr>
        <w:lastRenderedPageBreak/>
        <w:t>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446087" w:rsidRDefault="0026174D" w:rsidP="0026174D">
      <w:pPr>
        <w:autoSpaceDE w:val="0"/>
        <w:autoSpaceDN w:val="0"/>
        <w:adjustRightInd w:val="0"/>
        <w:ind w:firstLine="539"/>
        <w:jc w:val="both"/>
        <w:rPr>
          <w:rFonts w:ascii="PT Astra Serif" w:hAnsi="PT Astra Serif"/>
          <w:sz w:val="24"/>
          <w:szCs w:val="24"/>
        </w:rPr>
      </w:pPr>
      <w:r w:rsidRPr="00446087">
        <w:rPr>
          <w:rFonts w:ascii="PT Astra Serif" w:hAnsi="PT Astra Serif"/>
          <w:sz w:val="24"/>
          <w:szCs w:val="24"/>
        </w:rPr>
        <w:t xml:space="preserve">10.12. Решение Исполнителя об одностороннем отказе от исполнения Контракта вступает в </w:t>
      </w:r>
      <w:proofErr w:type="gramStart"/>
      <w:r w:rsidRPr="00446087">
        <w:rPr>
          <w:rFonts w:ascii="PT Astra Serif" w:hAnsi="PT Astra Serif"/>
          <w:sz w:val="24"/>
          <w:szCs w:val="24"/>
        </w:rPr>
        <w:t>силу</w:t>
      </w:r>
      <w:proofErr w:type="gramEnd"/>
      <w:r w:rsidRPr="00446087">
        <w:rPr>
          <w:rFonts w:ascii="PT Astra Serif" w:hAnsi="PT Astra Serif"/>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446087" w:rsidRDefault="0026174D" w:rsidP="0026174D">
      <w:pPr>
        <w:autoSpaceDE w:val="0"/>
        <w:autoSpaceDN w:val="0"/>
        <w:adjustRightInd w:val="0"/>
        <w:ind w:firstLine="539"/>
        <w:jc w:val="both"/>
        <w:rPr>
          <w:rFonts w:ascii="PT Astra Serif" w:hAnsi="PT Astra Serif"/>
          <w:sz w:val="24"/>
          <w:szCs w:val="24"/>
        </w:rPr>
      </w:pPr>
      <w:r w:rsidRPr="00446087">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46087">
        <w:rPr>
          <w:rFonts w:ascii="PT Astra Serif" w:hAnsi="PT Astra Serif"/>
          <w:sz w:val="24"/>
          <w:szCs w:val="24"/>
        </w:rPr>
        <w:t>решении</w:t>
      </w:r>
      <w:proofErr w:type="gramEnd"/>
      <w:r w:rsidRPr="00446087">
        <w:rPr>
          <w:rFonts w:ascii="PT Astra Serif" w:hAnsi="PT Astra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446087" w:rsidRDefault="0026174D" w:rsidP="0026174D">
      <w:pPr>
        <w:autoSpaceDE w:val="0"/>
        <w:autoSpaceDN w:val="0"/>
        <w:adjustRightInd w:val="0"/>
        <w:ind w:firstLine="539"/>
        <w:jc w:val="both"/>
        <w:rPr>
          <w:rFonts w:ascii="PT Astra Serif" w:hAnsi="PT Astra Serif"/>
          <w:sz w:val="24"/>
          <w:szCs w:val="24"/>
        </w:rPr>
      </w:pPr>
      <w:r w:rsidRPr="00446087">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446087" w:rsidRDefault="00354BB5" w:rsidP="00354BB5">
      <w:pPr>
        <w:pStyle w:val="ConsPlusNormal0"/>
        <w:widowControl/>
        <w:ind w:firstLine="709"/>
        <w:jc w:val="both"/>
        <w:rPr>
          <w:rFonts w:ascii="PT Astra Serif" w:hAnsi="PT Astra Serif" w:cs="Times New Roman"/>
          <w:szCs w:val="24"/>
        </w:rPr>
      </w:pPr>
    </w:p>
    <w:p w:rsidR="00074940" w:rsidRPr="00446087" w:rsidRDefault="00F12074">
      <w:pPr>
        <w:pStyle w:val="10"/>
        <w:spacing w:after="0" w:line="240" w:lineRule="auto"/>
        <w:ind w:firstLine="709"/>
        <w:jc w:val="center"/>
        <w:rPr>
          <w:rFonts w:ascii="PT Astra Serif" w:hAnsi="PT Astra Serif"/>
          <w:b/>
        </w:rPr>
      </w:pPr>
      <w:r w:rsidRPr="00446087">
        <w:rPr>
          <w:rFonts w:ascii="PT Astra Serif" w:hAnsi="PT Astra Serif"/>
          <w:b/>
        </w:rPr>
        <w:t>11.Срок действия Контракта</w:t>
      </w:r>
    </w:p>
    <w:p w:rsidR="00D91FE3" w:rsidRPr="00446087" w:rsidRDefault="00F12074">
      <w:pPr>
        <w:pStyle w:val="ConsPlusNormal0"/>
        <w:widowControl/>
        <w:ind w:firstLine="709"/>
        <w:jc w:val="both"/>
        <w:rPr>
          <w:rFonts w:ascii="PT Astra Serif" w:hAnsi="PT Astra Serif"/>
        </w:rPr>
      </w:pPr>
      <w:r w:rsidRPr="00446087">
        <w:rPr>
          <w:rFonts w:ascii="PT Astra Serif" w:hAnsi="PT Astra Serif" w:cs="Times New Roman"/>
          <w:szCs w:val="24"/>
        </w:rPr>
        <w:t>11.1. Контра</w:t>
      </w:r>
      <w:proofErr w:type="gramStart"/>
      <w:r w:rsidRPr="00446087">
        <w:rPr>
          <w:rFonts w:ascii="PT Astra Serif" w:hAnsi="PT Astra Serif" w:cs="Times New Roman"/>
          <w:szCs w:val="24"/>
        </w:rPr>
        <w:t>кт вст</w:t>
      </w:r>
      <w:proofErr w:type="gramEnd"/>
      <w:r w:rsidRPr="00446087">
        <w:rPr>
          <w:rFonts w:ascii="PT Astra Serif" w:hAnsi="PT Astra Serif" w:cs="Times New Roman"/>
          <w:szCs w:val="24"/>
        </w:rPr>
        <w:t xml:space="preserve">упает в силу со дня подписания его Сторонами и действует </w:t>
      </w:r>
      <w:r w:rsidR="007321C4">
        <w:rPr>
          <w:rFonts w:ascii="PT Astra Serif" w:hAnsi="PT Astra Serif" w:cs="Times New Roman"/>
          <w:szCs w:val="24"/>
        </w:rPr>
        <w:t>д</w:t>
      </w:r>
      <w:r w:rsidRPr="00446087">
        <w:rPr>
          <w:rFonts w:ascii="PT Astra Serif" w:hAnsi="PT Astra Serif" w:cs="Times New Roman"/>
          <w:color w:val="000099"/>
          <w:szCs w:val="24"/>
        </w:rPr>
        <w:t xml:space="preserve">о </w:t>
      </w:r>
      <w:r w:rsidR="009F1CEF" w:rsidRPr="00446087">
        <w:rPr>
          <w:rFonts w:ascii="PT Astra Serif" w:hAnsi="PT Astra Serif" w:cs="Times New Roman"/>
          <w:color w:val="000099"/>
          <w:szCs w:val="24"/>
        </w:rPr>
        <w:t>07</w:t>
      </w:r>
      <w:r w:rsidRPr="00446087">
        <w:rPr>
          <w:rFonts w:ascii="PT Astra Serif" w:hAnsi="PT Astra Serif" w:cs="Times New Roman"/>
          <w:color w:val="000099"/>
          <w:szCs w:val="24"/>
        </w:rPr>
        <w:t>.1</w:t>
      </w:r>
      <w:r w:rsidR="00E71858" w:rsidRPr="00446087">
        <w:rPr>
          <w:rFonts w:ascii="PT Astra Serif" w:hAnsi="PT Astra Serif" w:cs="Times New Roman"/>
          <w:color w:val="000099"/>
          <w:szCs w:val="24"/>
        </w:rPr>
        <w:t>2</w:t>
      </w:r>
      <w:r w:rsidRPr="00446087">
        <w:rPr>
          <w:rFonts w:ascii="PT Astra Serif" w:hAnsi="PT Astra Serif" w:cs="Times New Roman"/>
          <w:color w:val="000099"/>
          <w:szCs w:val="24"/>
        </w:rPr>
        <w:t>.201</w:t>
      </w:r>
      <w:r w:rsidR="007321C4">
        <w:rPr>
          <w:rFonts w:ascii="PT Astra Serif" w:hAnsi="PT Astra Serif" w:cs="Times New Roman"/>
          <w:color w:val="000099"/>
          <w:szCs w:val="24"/>
        </w:rPr>
        <w:t>9</w:t>
      </w:r>
      <w:r w:rsidRPr="00446087">
        <w:rPr>
          <w:rFonts w:ascii="PT Astra Serif" w:hAnsi="PT Astra Serif" w:cs="Times New Roman"/>
          <w:color w:val="000099"/>
          <w:szCs w:val="24"/>
        </w:rPr>
        <w:t xml:space="preserve">. </w:t>
      </w:r>
    </w:p>
    <w:p w:rsidR="00D91FE3" w:rsidRPr="00446087" w:rsidRDefault="00F12074">
      <w:pPr>
        <w:pStyle w:val="ConsPlusNormal0"/>
        <w:widowControl/>
        <w:ind w:firstLine="709"/>
        <w:jc w:val="both"/>
        <w:rPr>
          <w:rFonts w:ascii="PT Astra Serif" w:hAnsi="PT Astra Serif"/>
        </w:rPr>
      </w:pPr>
      <w:r w:rsidRPr="00446087">
        <w:rPr>
          <w:rFonts w:ascii="PT Astra Serif" w:hAnsi="PT Astra Serif" w:cs="Times New Roman"/>
          <w:color w:val="000099"/>
          <w:szCs w:val="24"/>
        </w:rPr>
        <w:t xml:space="preserve">С </w:t>
      </w:r>
      <w:r w:rsidR="009F1CEF" w:rsidRPr="00446087">
        <w:rPr>
          <w:rFonts w:ascii="PT Astra Serif" w:hAnsi="PT Astra Serif" w:cs="Times New Roman"/>
          <w:color w:val="000099"/>
          <w:szCs w:val="24"/>
        </w:rPr>
        <w:t>08</w:t>
      </w:r>
      <w:r w:rsidRPr="00446087">
        <w:rPr>
          <w:rFonts w:ascii="PT Astra Serif" w:hAnsi="PT Astra Serif" w:cs="Times New Roman"/>
          <w:color w:val="000099"/>
          <w:szCs w:val="24"/>
        </w:rPr>
        <w:t>.12.201</w:t>
      </w:r>
      <w:r w:rsidR="007321C4">
        <w:rPr>
          <w:rFonts w:ascii="PT Astra Serif" w:hAnsi="PT Astra Serif" w:cs="Times New Roman"/>
          <w:color w:val="000099"/>
          <w:szCs w:val="24"/>
        </w:rPr>
        <w:t>9</w:t>
      </w:r>
      <w:r w:rsidRPr="00446087">
        <w:rPr>
          <w:rFonts w:ascii="PT Astra Serif" w:hAnsi="PT Astra Serif" w:cs="Times New Roman"/>
          <w:color w:val="000099"/>
          <w:szCs w:val="24"/>
        </w:rPr>
        <w:t xml:space="preserve"> </w:t>
      </w:r>
      <w:r w:rsidRPr="00446087">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446087" w:rsidRDefault="00D91FE3">
      <w:pPr>
        <w:pStyle w:val="ConsPlusNormal0"/>
        <w:widowControl/>
        <w:ind w:firstLine="709"/>
        <w:jc w:val="both"/>
        <w:rPr>
          <w:rFonts w:ascii="PT Astra Serif" w:hAnsi="PT Astra Serif"/>
          <w:color w:val="000000"/>
        </w:rPr>
      </w:pPr>
    </w:p>
    <w:p w:rsidR="00074940" w:rsidRPr="00446087" w:rsidRDefault="00F12074">
      <w:pPr>
        <w:pStyle w:val="10"/>
        <w:spacing w:after="0" w:line="240" w:lineRule="auto"/>
        <w:ind w:firstLine="709"/>
        <w:jc w:val="center"/>
        <w:rPr>
          <w:rFonts w:ascii="PT Astra Serif" w:hAnsi="PT Astra Serif"/>
          <w:b/>
        </w:rPr>
      </w:pPr>
      <w:r w:rsidRPr="00446087">
        <w:rPr>
          <w:rFonts w:ascii="PT Astra Serif" w:hAnsi="PT Astra Serif"/>
          <w:b/>
        </w:rPr>
        <w:t>12. Прочие условия</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12.2. Все приложения к Контракту являются его неотъёмной частью.</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12.3. К Контракту прилагаются:</w:t>
      </w:r>
    </w:p>
    <w:p w:rsidR="00D91FE3" w:rsidRPr="00446087" w:rsidRDefault="00F12074">
      <w:pPr>
        <w:pStyle w:val="10"/>
        <w:spacing w:after="0" w:line="240" w:lineRule="auto"/>
        <w:ind w:firstLine="709"/>
        <w:rPr>
          <w:rFonts w:ascii="PT Astra Serif" w:hAnsi="PT Astra Serif"/>
        </w:rPr>
      </w:pPr>
      <w:r w:rsidRPr="00446087">
        <w:rPr>
          <w:rFonts w:ascii="PT Astra Serif" w:hAnsi="PT Astra Serif"/>
        </w:rPr>
        <w:t>- Техническое задание (Приложение).</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46087">
        <w:rPr>
          <w:rFonts w:ascii="PT Astra Serif" w:hAnsi="PT Astra Serif"/>
        </w:rPr>
        <w:t>с даты</w:t>
      </w:r>
      <w:proofErr w:type="gramEnd"/>
      <w:r w:rsidRPr="00446087">
        <w:rPr>
          <w:rFonts w:ascii="PT Astra Serif" w:hAnsi="PT Astra Serif"/>
        </w:rPr>
        <w:t xml:space="preserve"> такого изменения.</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446087" w:rsidRDefault="00765FD7">
      <w:pPr>
        <w:pStyle w:val="10"/>
        <w:spacing w:after="0" w:line="240" w:lineRule="auto"/>
        <w:ind w:firstLine="709"/>
        <w:jc w:val="both"/>
        <w:rPr>
          <w:rFonts w:ascii="PT Astra Serif" w:hAnsi="PT Astra Serif"/>
        </w:rPr>
      </w:pPr>
      <w:r w:rsidRPr="00446087">
        <w:rPr>
          <w:rFonts w:ascii="PT Astra Serif" w:hAnsi="PT Astra Serif"/>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446087">
        <w:rPr>
          <w:rFonts w:ascii="PT Astra Serif" w:hAnsi="PT Astra Serif"/>
        </w:rPr>
        <w:t>положений бюджетного законодательства Российской Федерации цены Контракта</w:t>
      </w:r>
      <w:proofErr w:type="gramEnd"/>
      <w:r w:rsidRPr="00446087">
        <w:rPr>
          <w:rFonts w:ascii="PT Astra Serif" w:hAnsi="PT Astra Serif"/>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446087" w:rsidRDefault="00F12074">
      <w:pPr>
        <w:pStyle w:val="10"/>
        <w:spacing w:after="0" w:line="240" w:lineRule="auto"/>
        <w:ind w:firstLine="709"/>
        <w:jc w:val="both"/>
        <w:rPr>
          <w:rFonts w:ascii="PT Astra Serif" w:hAnsi="PT Astra Serif"/>
        </w:rPr>
      </w:pPr>
      <w:r w:rsidRPr="00446087">
        <w:rPr>
          <w:rFonts w:ascii="PT Astra Serif" w:hAnsi="PT Astra Serif"/>
        </w:rPr>
        <w:t>12.</w:t>
      </w:r>
      <w:r w:rsidR="00765FD7" w:rsidRPr="00446087">
        <w:rPr>
          <w:rFonts w:ascii="PT Astra Serif" w:hAnsi="PT Astra Serif"/>
        </w:rPr>
        <w:t>7</w:t>
      </w:r>
      <w:r w:rsidRPr="00446087">
        <w:rPr>
          <w:rFonts w:ascii="PT Astra Serif" w:hAnsi="PT Astra Serif"/>
        </w:rPr>
        <w:t>. </w:t>
      </w:r>
      <w:r w:rsidRPr="00446087">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46087">
        <w:rPr>
          <w:rFonts w:ascii="PT Astra Serif" w:hAnsi="PT Astra Serif"/>
        </w:rPr>
        <w:t>.</w:t>
      </w:r>
    </w:p>
    <w:p w:rsidR="00D91FE3" w:rsidRPr="00446087" w:rsidRDefault="00F12074">
      <w:pPr>
        <w:pStyle w:val="ConsNormal"/>
        <w:widowControl/>
        <w:ind w:left="0" w:right="0" w:firstLine="709"/>
        <w:rPr>
          <w:rFonts w:ascii="PT Astra Serif" w:hAnsi="PT Astra Serif" w:cs="Times New Roman"/>
          <w:szCs w:val="24"/>
        </w:rPr>
      </w:pPr>
      <w:r w:rsidRPr="00446087">
        <w:rPr>
          <w:rFonts w:ascii="PT Astra Serif" w:hAnsi="PT Astra Serif" w:cs="Times New Roman"/>
          <w:szCs w:val="24"/>
        </w:rPr>
        <w:t>12.</w:t>
      </w:r>
      <w:r w:rsidR="00765FD7" w:rsidRPr="00446087">
        <w:rPr>
          <w:rFonts w:ascii="PT Astra Serif" w:hAnsi="PT Astra Serif" w:cs="Times New Roman"/>
          <w:szCs w:val="24"/>
        </w:rPr>
        <w:t>8</w:t>
      </w:r>
      <w:r w:rsidRPr="00446087">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446087" w:rsidRDefault="00D91FE3">
      <w:pPr>
        <w:pStyle w:val="10"/>
        <w:shd w:val="clear" w:color="auto" w:fill="FFFFFF"/>
        <w:spacing w:after="0" w:line="240" w:lineRule="auto"/>
        <w:ind w:firstLine="709"/>
        <w:rPr>
          <w:rFonts w:ascii="PT Astra Serif" w:hAnsi="PT Astra Serif"/>
        </w:rPr>
      </w:pPr>
    </w:p>
    <w:p w:rsidR="00D91FE3" w:rsidRPr="00446087" w:rsidRDefault="00F12074">
      <w:pPr>
        <w:pStyle w:val="10"/>
        <w:spacing w:after="0" w:line="240" w:lineRule="auto"/>
        <w:ind w:firstLine="709"/>
        <w:jc w:val="center"/>
        <w:rPr>
          <w:rFonts w:ascii="PT Astra Serif" w:hAnsi="PT Astra Serif"/>
          <w:b/>
        </w:rPr>
      </w:pPr>
      <w:r w:rsidRPr="00446087">
        <w:rPr>
          <w:rFonts w:ascii="PT Astra Serif" w:hAnsi="PT Astra Serif"/>
          <w:b/>
        </w:rPr>
        <w:t>13. Адреса места нахождения, банковские реквизиты и подписи Сторон</w:t>
      </w:r>
    </w:p>
    <w:p w:rsidR="00D91FE3" w:rsidRPr="00446087"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446087">
        <w:tc>
          <w:tcPr>
            <w:tcW w:w="4785" w:type="dxa"/>
            <w:shd w:val="clear" w:color="auto" w:fill="auto"/>
          </w:tcPr>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lastRenderedPageBreak/>
              <w:t>Заказчик</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___________________</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«___» ______ 20__ г.</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М.П.</w:t>
            </w:r>
          </w:p>
        </w:tc>
        <w:tc>
          <w:tcPr>
            <w:tcW w:w="4785" w:type="dxa"/>
            <w:shd w:val="clear" w:color="auto" w:fill="auto"/>
          </w:tcPr>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Исполнитель</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____________________</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«___» ______ 20__ г.</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М.П.</w:t>
            </w:r>
          </w:p>
        </w:tc>
      </w:tr>
    </w:tbl>
    <w:p w:rsidR="00354BB5" w:rsidRPr="00446087" w:rsidRDefault="00354BB5">
      <w:pPr>
        <w:pStyle w:val="10"/>
        <w:spacing w:after="0" w:line="240" w:lineRule="auto"/>
        <w:rPr>
          <w:rFonts w:ascii="PT Astra Serif" w:hAnsi="PT Astra Serif"/>
          <w:u w:val="single"/>
        </w:rPr>
      </w:pPr>
    </w:p>
    <w:p w:rsidR="00D91FE3" w:rsidRPr="00446087" w:rsidRDefault="00F12074">
      <w:pPr>
        <w:pStyle w:val="10"/>
        <w:spacing w:after="0" w:line="240" w:lineRule="auto"/>
        <w:rPr>
          <w:rFonts w:ascii="PT Astra Serif" w:hAnsi="PT Astra Serif"/>
        </w:rPr>
      </w:pPr>
      <w:r w:rsidRPr="00446087">
        <w:rPr>
          <w:rFonts w:ascii="PT Astra Serif" w:hAnsi="PT Astra Serif"/>
          <w:u w:val="single"/>
        </w:rPr>
        <w:t>Согласовано</w:t>
      </w:r>
      <w:r w:rsidRPr="00446087">
        <w:rPr>
          <w:rFonts w:ascii="PT Astra Serif" w:hAnsi="PT Astra Serif"/>
        </w:rPr>
        <w:t>:</w:t>
      </w:r>
    </w:p>
    <w:p w:rsidR="00354BB5" w:rsidRPr="00446087" w:rsidRDefault="00354BB5">
      <w:pPr>
        <w:pStyle w:val="10"/>
        <w:spacing w:after="0" w:line="240" w:lineRule="auto"/>
        <w:rPr>
          <w:rFonts w:ascii="PT Astra Serif" w:hAnsi="PT Astra Serif"/>
        </w:rPr>
      </w:pPr>
    </w:p>
    <w:p w:rsidR="00D91FE3" w:rsidRPr="00446087" w:rsidRDefault="00F12074">
      <w:pPr>
        <w:pStyle w:val="10"/>
        <w:spacing w:after="0" w:line="240" w:lineRule="auto"/>
        <w:rPr>
          <w:rFonts w:ascii="PT Astra Serif" w:hAnsi="PT Astra Serif"/>
        </w:rPr>
      </w:pPr>
      <w:r w:rsidRPr="00446087">
        <w:rPr>
          <w:rFonts w:ascii="PT Astra Serif" w:hAnsi="PT Astra Serif"/>
        </w:rPr>
        <w:t>Контрактная служба:</w:t>
      </w:r>
      <w:r w:rsidRPr="00446087">
        <w:rPr>
          <w:rFonts w:ascii="PT Astra Serif" w:hAnsi="PT Astra Serif"/>
        </w:rPr>
        <w:tab/>
      </w:r>
      <w:r w:rsidRPr="00446087">
        <w:rPr>
          <w:rFonts w:ascii="PT Astra Serif" w:hAnsi="PT Astra Serif"/>
        </w:rPr>
        <w:tab/>
      </w:r>
      <w:r w:rsidRPr="00446087">
        <w:rPr>
          <w:rFonts w:ascii="PT Astra Serif" w:hAnsi="PT Astra Serif"/>
        </w:rPr>
        <w:tab/>
      </w:r>
      <w:r w:rsidRPr="00446087">
        <w:rPr>
          <w:rFonts w:ascii="PT Astra Serif" w:hAnsi="PT Astra Serif"/>
        </w:rPr>
        <w:tab/>
      </w:r>
      <w:r w:rsidR="0026174D" w:rsidRPr="00446087">
        <w:rPr>
          <w:rFonts w:ascii="PT Astra Serif" w:hAnsi="PT Astra Serif"/>
        </w:rPr>
        <w:tab/>
      </w:r>
      <w:proofErr w:type="spellStart"/>
      <w:r w:rsidRPr="00446087">
        <w:rPr>
          <w:rFonts w:ascii="PT Astra Serif" w:hAnsi="PT Astra Serif"/>
        </w:rPr>
        <w:t>Дергилев</w:t>
      </w:r>
      <w:proofErr w:type="spellEnd"/>
      <w:r w:rsidRPr="00446087">
        <w:rPr>
          <w:rFonts w:ascii="PT Astra Serif" w:hAnsi="PT Astra Serif"/>
        </w:rPr>
        <w:t xml:space="preserve"> О.В.</w:t>
      </w:r>
    </w:p>
    <w:p w:rsidR="00F12074" w:rsidRPr="00446087" w:rsidRDefault="00F12074">
      <w:pPr>
        <w:pStyle w:val="10"/>
        <w:spacing w:after="0" w:line="240" w:lineRule="auto"/>
        <w:rPr>
          <w:rFonts w:ascii="PT Astra Serif" w:hAnsi="PT Astra Serif"/>
        </w:rPr>
      </w:pPr>
    </w:p>
    <w:p w:rsidR="00F12074" w:rsidRPr="00446087" w:rsidRDefault="00206DB6">
      <w:pPr>
        <w:pStyle w:val="10"/>
        <w:spacing w:after="0" w:line="240" w:lineRule="auto"/>
        <w:rPr>
          <w:rFonts w:ascii="PT Astra Serif" w:hAnsi="PT Astra Serif"/>
        </w:rPr>
      </w:pPr>
      <w:r w:rsidRPr="00446087">
        <w:rPr>
          <w:rFonts w:ascii="PT Astra Serif" w:hAnsi="PT Astra Serif"/>
        </w:rPr>
        <w:t>Бухгалтерия:</w:t>
      </w:r>
      <w:r w:rsidRPr="00446087">
        <w:rPr>
          <w:rFonts w:ascii="PT Astra Serif" w:hAnsi="PT Astra Serif"/>
        </w:rPr>
        <w:tab/>
      </w:r>
      <w:r w:rsidRPr="00446087">
        <w:rPr>
          <w:rFonts w:ascii="PT Astra Serif" w:hAnsi="PT Astra Serif"/>
        </w:rPr>
        <w:tab/>
      </w:r>
      <w:r w:rsidRPr="00446087">
        <w:rPr>
          <w:rFonts w:ascii="PT Astra Serif" w:hAnsi="PT Astra Serif"/>
        </w:rPr>
        <w:tab/>
      </w:r>
      <w:r w:rsidRPr="00446087">
        <w:rPr>
          <w:rFonts w:ascii="PT Astra Serif" w:hAnsi="PT Astra Serif"/>
        </w:rPr>
        <w:tab/>
      </w:r>
      <w:r w:rsidRPr="00446087">
        <w:rPr>
          <w:rFonts w:ascii="PT Astra Serif" w:hAnsi="PT Astra Serif"/>
        </w:rPr>
        <w:tab/>
      </w:r>
      <w:r w:rsidRPr="00446087">
        <w:rPr>
          <w:rFonts w:ascii="PT Astra Serif" w:hAnsi="PT Astra Serif"/>
        </w:rPr>
        <w:tab/>
      </w:r>
      <w:r w:rsidRPr="00446087">
        <w:rPr>
          <w:rFonts w:ascii="PT Astra Serif" w:hAnsi="PT Astra Serif"/>
        </w:rPr>
        <w:tab/>
      </w:r>
      <w:r w:rsidR="00E71858" w:rsidRPr="00446087">
        <w:rPr>
          <w:rFonts w:ascii="PT Astra Serif" w:hAnsi="PT Astra Serif"/>
        </w:rPr>
        <w:t>Михайлова</w:t>
      </w:r>
      <w:r w:rsidR="001D3581" w:rsidRPr="00446087">
        <w:rPr>
          <w:rFonts w:ascii="PT Astra Serif" w:hAnsi="PT Astra Serif"/>
        </w:rPr>
        <w:t xml:space="preserve"> </w:t>
      </w:r>
      <w:r w:rsidR="00E71858" w:rsidRPr="00446087">
        <w:rPr>
          <w:rFonts w:ascii="PT Astra Serif" w:hAnsi="PT Astra Serif"/>
        </w:rPr>
        <w:t>Л</w:t>
      </w:r>
      <w:r w:rsidR="001D3581" w:rsidRPr="00446087">
        <w:rPr>
          <w:rFonts w:ascii="PT Astra Serif" w:hAnsi="PT Astra Serif"/>
        </w:rPr>
        <w:t>.</w:t>
      </w:r>
      <w:r w:rsidR="00E71858" w:rsidRPr="00446087">
        <w:rPr>
          <w:rFonts w:ascii="PT Astra Serif" w:hAnsi="PT Astra Serif"/>
        </w:rPr>
        <w:t>А</w:t>
      </w:r>
      <w:r w:rsidR="001D3581" w:rsidRPr="00446087">
        <w:rPr>
          <w:rFonts w:ascii="PT Astra Serif" w:hAnsi="PT Astra Serif"/>
        </w:rPr>
        <w:t>.</w:t>
      </w:r>
    </w:p>
    <w:p w:rsidR="00206DB6" w:rsidRPr="00446087" w:rsidRDefault="00206DB6">
      <w:pPr>
        <w:pStyle w:val="10"/>
        <w:spacing w:after="0" w:line="240" w:lineRule="auto"/>
        <w:rPr>
          <w:rFonts w:ascii="PT Astra Serif" w:hAnsi="PT Astra Serif"/>
        </w:rPr>
      </w:pPr>
    </w:p>
    <w:p w:rsidR="0091036C" w:rsidRPr="00446087" w:rsidRDefault="00F12074">
      <w:pPr>
        <w:pStyle w:val="10"/>
        <w:spacing w:after="0" w:line="240" w:lineRule="auto"/>
        <w:rPr>
          <w:rFonts w:ascii="PT Astra Serif" w:hAnsi="PT Astra Serif"/>
        </w:rPr>
      </w:pPr>
      <w:r w:rsidRPr="00446087">
        <w:rPr>
          <w:rFonts w:ascii="PT Astra Serif" w:hAnsi="PT Astra Serif"/>
        </w:rPr>
        <w:t>Юридическое управление:</w:t>
      </w:r>
      <w:r w:rsidRPr="00446087">
        <w:rPr>
          <w:rFonts w:ascii="PT Astra Serif" w:hAnsi="PT Astra Serif"/>
        </w:rPr>
        <w:tab/>
      </w:r>
      <w:r w:rsidRPr="00446087">
        <w:rPr>
          <w:rFonts w:ascii="PT Astra Serif" w:hAnsi="PT Astra Serif"/>
        </w:rPr>
        <w:tab/>
      </w:r>
      <w:r w:rsidRPr="00446087">
        <w:rPr>
          <w:rFonts w:ascii="PT Astra Serif" w:hAnsi="PT Astra Serif"/>
        </w:rPr>
        <w:tab/>
      </w:r>
      <w:r w:rsidRPr="00446087">
        <w:rPr>
          <w:rFonts w:ascii="PT Astra Serif" w:hAnsi="PT Astra Serif"/>
        </w:rPr>
        <w:tab/>
      </w:r>
      <w:r w:rsidR="0026174D" w:rsidRPr="00446087">
        <w:rPr>
          <w:rFonts w:ascii="PT Astra Serif" w:hAnsi="PT Astra Serif"/>
        </w:rPr>
        <w:tab/>
      </w:r>
    </w:p>
    <w:p w:rsidR="0091036C" w:rsidRPr="00446087" w:rsidRDefault="0091036C">
      <w:pPr>
        <w:rPr>
          <w:rFonts w:ascii="PT Astra Serif" w:hAnsi="PT Astra Serif"/>
          <w:color w:val="00000A"/>
          <w:sz w:val="24"/>
        </w:rPr>
      </w:pPr>
      <w:r w:rsidRPr="00446087">
        <w:rPr>
          <w:rFonts w:ascii="PT Astra Serif" w:hAnsi="PT Astra Serif"/>
        </w:rPr>
        <w:br w:type="page"/>
      </w:r>
    </w:p>
    <w:p w:rsidR="00D91FE3" w:rsidRPr="00446087" w:rsidRDefault="00F12074">
      <w:pPr>
        <w:pStyle w:val="ConsPlusNormal0"/>
        <w:widowControl/>
        <w:ind w:firstLine="709"/>
        <w:jc w:val="right"/>
        <w:rPr>
          <w:rFonts w:ascii="PT Astra Serif" w:hAnsi="PT Astra Serif" w:cs="Times New Roman"/>
          <w:szCs w:val="24"/>
        </w:rPr>
      </w:pPr>
      <w:r w:rsidRPr="00446087">
        <w:rPr>
          <w:rFonts w:ascii="PT Astra Serif" w:hAnsi="PT Astra Serif" w:cs="Times New Roman"/>
          <w:szCs w:val="24"/>
        </w:rPr>
        <w:lastRenderedPageBreak/>
        <w:t>Приложение</w:t>
      </w:r>
    </w:p>
    <w:p w:rsidR="00D91FE3" w:rsidRPr="00446087" w:rsidRDefault="00F12074">
      <w:pPr>
        <w:pStyle w:val="ConsPlusNormal0"/>
        <w:widowControl/>
        <w:ind w:firstLine="709"/>
        <w:jc w:val="right"/>
        <w:rPr>
          <w:rFonts w:ascii="PT Astra Serif" w:hAnsi="PT Astra Serif" w:cs="Times New Roman"/>
          <w:szCs w:val="24"/>
        </w:rPr>
      </w:pPr>
      <w:r w:rsidRPr="00446087">
        <w:rPr>
          <w:rFonts w:ascii="PT Astra Serif" w:hAnsi="PT Astra Serif" w:cs="Times New Roman"/>
          <w:szCs w:val="24"/>
        </w:rPr>
        <w:t>к Муниципальному контракту</w:t>
      </w:r>
    </w:p>
    <w:p w:rsidR="00D91FE3" w:rsidRPr="00446087" w:rsidRDefault="00F12074">
      <w:pPr>
        <w:pStyle w:val="10"/>
        <w:spacing w:after="0" w:line="240" w:lineRule="auto"/>
        <w:ind w:firstLine="709"/>
        <w:jc w:val="right"/>
        <w:rPr>
          <w:rFonts w:ascii="PT Astra Serif" w:hAnsi="PT Astra Serif"/>
        </w:rPr>
      </w:pPr>
      <w:r w:rsidRPr="00446087">
        <w:rPr>
          <w:rFonts w:ascii="PT Astra Serif" w:hAnsi="PT Astra Serif"/>
        </w:rPr>
        <w:t>№ ____ от «___» _______ 201__ г.</w:t>
      </w:r>
    </w:p>
    <w:p w:rsidR="00D91FE3" w:rsidRPr="00446087" w:rsidRDefault="00D91FE3">
      <w:pPr>
        <w:pStyle w:val="10"/>
        <w:spacing w:after="0" w:line="240" w:lineRule="auto"/>
        <w:ind w:firstLine="709"/>
        <w:jc w:val="right"/>
        <w:rPr>
          <w:rFonts w:ascii="PT Astra Serif" w:hAnsi="PT Astra Serif"/>
          <w:bCs/>
        </w:rPr>
      </w:pPr>
    </w:p>
    <w:p w:rsidR="00D91FE3" w:rsidRPr="00446087" w:rsidRDefault="00F12074">
      <w:pPr>
        <w:pStyle w:val="ConsPlusNormal0"/>
        <w:widowControl/>
        <w:tabs>
          <w:tab w:val="left" w:pos="360"/>
        </w:tabs>
        <w:ind w:firstLine="709"/>
        <w:jc w:val="center"/>
        <w:rPr>
          <w:rFonts w:ascii="PT Astra Serif" w:hAnsi="PT Astra Serif" w:cs="Times New Roman"/>
          <w:b/>
          <w:bCs/>
          <w:szCs w:val="24"/>
        </w:rPr>
      </w:pPr>
      <w:r w:rsidRPr="00446087">
        <w:rPr>
          <w:rFonts w:ascii="PT Astra Serif" w:hAnsi="PT Astra Serif" w:cs="Times New Roman"/>
          <w:b/>
          <w:bCs/>
          <w:szCs w:val="24"/>
        </w:rPr>
        <w:t>Техническое задание</w:t>
      </w:r>
    </w:p>
    <w:p w:rsidR="00D91FE3" w:rsidRPr="00446087" w:rsidRDefault="00D91FE3">
      <w:pPr>
        <w:pStyle w:val="ConsPlusNormal0"/>
        <w:widowControl/>
        <w:tabs>
          <w:tab w:val="left" w:pos="360"/>
        </w:tabs>
        <w:ind w:firstLine="709"/>
        <w:rPr>
          <w:rFonts w:ascii="PT Astra Serif" w:hAnsi="PT Astra Serif" w:cs="Times New Roman"/>
          <w:b/>
          <w:bCs/>
          <w:szCs w:val="24"/>
        </w:rPr>
      </w:pPr>
    </w:p>
    <w:p w:rsidR="004C0BD3" w:rsidRPr="00446087" w:rsidRDefault="004C0BD3" w:rsidP="004C0BD3">
      <w:pPr>
        <w:ind w:firstLine="709"/>
        <w:jc w:val="both"/>
        <w:rPr>
          <w:rFonts w:ascii="PT Astra Serif" w:hAnsi="PT Astra Serif"/>
          <w:sz w:val="24"/>
          <w:szCs w:val="24"/>
        </w:rPr>
      </w:pPr>
      <w:r w:rsidRPr="00446087">
        <w:rPr>
          <w:rFonts w:ascii="PT Astra Serif" w:hAnsi="PT Astra Serif"/>
          <w:b/>
          <w:sz w:val="24"/>
          <w:szCs w:val="24"/>
        </w:rPr>
        <w:t>1.</w:t>
      </w:r>
      <w:r w:rsidRPr="00446087">
        <w:rPr>
          <w:rFonts w:ascii="PT Astra Serif" w:hAnsi="PT Astra Serif"/>
          <w:sz w:val="24"/>
          <w:szCs w:val="24"/>
        </w:rPr>
        <w:t xml:space="preserve"> </w:t>
      </w:r>
      <w:r w:rsidRPr="00446087">
        <w:rPr>
          <w:rFonts w:ascii="PT Astra Serif" w:hAnsi="PT Astra Serif"/>
          <w:b/>
          <w:sz w:val="24"/>
          <w:szCs w:val="24"/>
        </w:rPr>
        <w:t>Предмет муниципального контракта</w:t>
      </w:r>
      <w:r w:rsidRPr="00446087">
        <w:rPr>
          <w:rFonts w:ascii="PT Astra Serif" w:hAnsi="PT Astra Serif"/>
          <w:sz w:val="24"/>
          <w:szCs w:val="24"/>
        </w:rPr>
        <w:t>: оказание образовательных услуг по дополнительной профессиональной программе повышения квалификации.</w:t>
      </w:r>
    </w:p>
    <w:p w:rsidR="004C0BD3" w:rsidRPr="00446087" w:rsidRDefault="004C0BD3" w:rsidP="004C0BD3">
      <w:pPr>
        <w:ind w:firstLine="709"/>
        <w:jc w:val="both"/>
        <w:rPr>
          <w:rFonts w:ascii="PT Astra Serif" w:hAnsi="PT Astra Serif"/>
          <w:sz w:val="24"/>
          <w:szCs w:val="24"/>
        </w:rPr>
      </w:pPr>
    </w:p>
    <w:p w:rsidR="004C0BD3" w:rsidRPr="00446087" w:rsidRDefault="004C0BD3" w:rsidP="004C0BD3">
      <w:pPr>
        <w:pStyle w:val="10"/>
        <w:spacing w:after="0" w:line="240" w:lineRule="auto"/>
        <w:ind w:firstLine="709"/>
        <w:jc w:val="both"/>
        <w:rPr>
          <w:rFonts w:ascii="PT Astra Serif" w:hAnsi="PT Astra Serif"/>
          <w:szCs w:val="24"/>
        </w:rPr>
      </w:pPr>
      <w:r w:rsidRPr="00446087">
        <w:rPr>
          <w:rFonts w:ascii="PT Astra Serif" w:hAnsi="PT Astra Serif"/>
          <w:b/>
          <w:szCs w:val="24"/>
        </w:rPr>
        <w:t>2.</w:t>
      </w:r>
      <w:r w:rsidRPr="00446087">
        <w:rPr>
          <w:rFonts w:ascii="PT Astra Serif" w:hAnsi="PT Astra Serif"/>
          <w:szCs w:val="24"/>
        </w:rPr>
        <w:t xml:space="preserve"> </w:t>
      </w:r>
      <w:r w:rsidRPr="00446087">
        <w:rPr>
          <w:rFonts w:ascii="PT Astra Serif" w:hAnsi="PT Astra Serif"/>
          <w:b/>
          <w:szCs w:val="24"/>
        </w:rPr>
        <w:t>Общие требования к предоставляемым услугам:</w:t>
      </w:r>
    </w:p>
    <w:p w:rsidR="004C0BD3" w:rsidRPr="00446087" w:rsidRDefault="004C0BD3" w:rsidP="004C0BD3">
      <w:pPr>
        <w:pStyle w:val="afff4"/>
        <w:spacing w:after="0" w:line="240" w:lineRule="auto"/>
        <w:ind w:firstLine="709"/>
        <w:jc w:val="both"/>
        <w:rPr>
          <w:rFonts w:ascii="PT Astra Serif" w:hAnsi="PT Astra Serif"/>
          <w:szCs w:val="24"/>
        </w:rPr>
      </w:pPr>
      <w:r w:rsidRPr="00446087">
        <w:rPr>
          <w:rFonts w:ascii="PT Astra Serif" w:hAnsi="PT Astra Serif"/>
          <w:szCs w:val="24"/>
        </w:rPr>
        <w:t>2.1. Место предоставления услуг: по месту нахождения Исполнителя.</w:t>
      </w:r>
    </w:p>
    <w:p w:rsidR="004C0BD3" w:rsidRPr="00446087" w:rsidRDefault="004C0BD3" w:rsidP="004C0BD3">
      <w:pPr>
        <w:pStyle w:val="10"/>
        <w:spacing w:after="0" w:line="240" w:lineRule="auto"/>
        <w:ind w:firstLine="709"/>
        <w:jc w:val="both"/>
        <w:rPr>
          <w:rFonts w:ascii="PT Astra Serif" w:hAnsi="PT Astra Serif"/>
          <w:szCs w:val="24"/>
        </w:rPr>
      </w:pPr>
      <w:r w:rsidRPr="00446087">
        <w:rPr>
          <w:rFonts w:ascii="PT Astra Serif" w:hAnsi="PT Astra Serif"/>
          <w:szCs w:val="24"/>
        </w:rPr>
        <w:t xml:space="preserve">2.2. Исполнитель организует обучение 1 (одного) работника Заказчика по дополнительной профессиональной программе повышения квалификации: </w:t>
      </w:r>
    </w:p>
    <w:p w:rsidR="004C0BD3" w:rsidRPr="00446087" w:rsidRDefault="004C0BD3" w:rsidP="004C0BD3">
      <w:pPr>
        <w:pStyle w:val="10"/>
        <w:spacing w:after="0" w:line="240" w:lineRule="auto"/>
        <w:ind w:firstLine="709"/>
        <w:jc w:val="both"/>
        <w:rPr>
          <w:rFonts w:ascii="PT Astra Serif" w:hAnsi="PT Astra Serif"/>
          <w:szCs w:val="24"/>
        </w:rPr>
      </w:pPr>
      <w:r w:rsidRPr="00446087">
        <w:rPr>
          <w:rFonts w:ascii="PT Astra Serif" w:hAnsi="PT Astra Serif"/>
          <w:szCs w:val="24"/>
        </w:rPr>
        <w:t>Курс повышения квалификации «Управление методами конкурентной разведки в Интернете» (не менее 56 академических часов).</w:t>
      </w:r>
    </w:p>
    <w:p w:rsidR="004C0BD3" w:rsidRPr="00446087" w:rsidRDefault="004C0BD3" w:rsidP="004C0BD3">
      <w:pPr>
        <w:pStyle w:val="10"/>
        <w:spacing w:after="0" w:line="240" w:lineRule="auto"/>
        <w:ind w:firstLine="709"/>
        <w:jc w:val="both"/>
        <w:rPr>
          <w:rFonts w:ascii="PT Astra Serif" w:hAnsi="PT Astra Serif"/>
          <w:szCs w:val="24"/>
        </w:rPr>
      </w:pPr>
      <w:r w:rsidRPr="00446087">
        <w:rPr>
          <w:rFonts w:ascii="PT Astra Serif" w:hAnsi="PT Astra Serif"/>
          <w:szCs w:val="24"/>
        </w:rPr>
        <w:t>2.3. По результатам оказания услуг слушателям, успешно освоившим дополнительную профессиональную программу и прошедшим итоговую аттестацию, выдаётся удостоверение о повышении квалификации.</w:t>
      </w:r>
    </w:p>
    <w:p w:rsidR="004C0BD3" w:rsidRPr="00446087" w:rsidRDefault="004C0BD3" w:rsidP="004C0BD3">
      <w:pPr>
        <w:pStyle w:val="10"/>
        <w:spacing w:after="0" w:line="240" w:lineRule="auto"/>
        <w:ind w:firstLine="709"/>
        <w:jc w:val="both"/>
        <w:rPr>
          <w:rFonts w:ascii="PT Astra Serif" w:hAnsi="PT Astra Serif"/>
          <w:szCs w:val="24"/>
        </w:rPr>
      </w:pPr>
      <w:r w:rsidRPr="00446087">
        <w:rPr>
          <w:rFonts w:ascii="PT Astra Serif" w:hAnsi="PT Astra Serif"/>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выдаётся справка об обучении или о периоде </w:t>
      </w:r>
      <w:proofErr w:type="gramStart"/>
      <w:r w:rsidRPr="00446087">
        <w:rPr>
          <w:rFonts w:ascii="PT Astra Serif" w:hAnsi="PT Astra Serif"/>
          <w:szCs w:val="24"/>
        </w:rPr>
        <w:t>обучения по образцу</w:t>
      </w:r>
      <w:proofErr w:type="gramEnd"/>
      <w:r w:rsidRPr="00446087">
        <w:rPr>
          <w:rFonts w:ascii="PT Astra Serif" w:hAnsi="PT Astra Serif"/>
          <w:szCs w:val="24"/>
        </w:rPr>
        <w:t>, устанавливаемому организацией, осуществляющей образовательную деятельность.</w:t>
      </w:r>
    </w:p>
    <w:p w:rsidR="004C0BD3" w:rsidRPr="00446087" w:rsidRDefault="004C0BD3" w:rsidP="004C0BD3">
      <w:pPr>
        <w:pStyle w:val="10"/>
        <w:spacing w:after="0" w:line="240" w:lineRule="auto"/>
        <w:ind w:firstLine="709"/>
        <w:jc w:val="both"/>
        <w:rPr>
          <w:rFonts w:ascii="PT Astra Serif" w:hAnsi="PT Astra Serif"/>
          <w:szCs w:val="24"/>
        </w:rPr>
      </w:pPr>
    </w:p>
    <w:p w:rsidR="004C0BD3" w:rsidRPr="00446087" w:rsidRDefault="004C0BD3" w:rsidP="004C0BD3">
      <w:pPr>
        <w:pStyle w:val="10"/>
        <w:spacing w:after="0" w:line="240" w:lineRule="auto"/>
        <w:ind w:firstLine="709"/>
        <w:jc w:val="both"/>
        <w:rPr>
          <w:rFonts w:ascii="PT Astra Serif" w:hAnsi="PT Astra Serif"/>
          <w:b/>
          <w:szCs w:val="24"/>
        </w:rPr>
      </w:pPr>
      <w:r w:rsidRPr="00446087">
        <w:rPr>
          <w:rFonts w:ascii="PT Astra Serif" w:hAnsi="PT Astra Serif"/>
          <w:b/>
          <w:szCs w:val="24"/>
        </w:rPr>
        <w:t>3. Программа комплексного курса повышения квалификации «Управление методами конкурентной разведки в Интернете»:</w:t>
      </w:r>
    </w:p>
    <w:tbl>
      <w:tblPr>
        <w:tblStyle w:val="afffffe"/>
        <w:tblW w:w="0" w:type="auto"/>
        <w:tblLook w:val="04A0" w:firstRow="1" w:lastRow="0" w:firstColumn="1" w:lastColumn="0" w:noHBand="0" w:noVBand="1"/>
      </w:tblPr>
      <w:tblGrid>
        <w:gridCol w:w="817"/>
        <w:gridCol w:w="1559"/>
        <w:gridCol w:w="8045"/>
      </w:tblGrid>
      <w:tr w:rsidR="009C4878" w:rsidRPr="00446087" w:rsidTr="00A611AF">
        <w:tc>
          <w:tcPr>
            <w:tcW w:w="817" w:type="dxa"/>
          </w:tcPr>
          <w:p w:rsidR="009C4878" w:rsidRPr="00446087" w:rsidRDefault="009C4878" w:rsidP="00A611AF">
            <w:pPr>
              <w:pStyle w:val="10"/>
              <w:spacing w:after="0" w:line="240" w:lineRule="auto"/>
              <w:jc w:val="center"/>
              <w:rPr>
                <w:rFonts w:ascii="PT Astra Serif" w:hAnsi="PT Astra Serif"/>
                <w:szCs w:val="24"/>
              </w:rPr>
            </w:pPr>
            <w:r w:rsidRPr="00446087">
              <w:rPr>
                <w:rFonts w:ascii="PT Astra Serif" w:hAnsi="PT Astra Serif"/>
                <w:szCs w:val="24"/>
              </w:rPr>
              <w:t xml:space="preserve">№ </w:t>
            </w:r>
            <w:proofErr w:type="gramStart"/>
            <w:r w:rsidRPr="00446087">
              <w:rPr>
                <w:rFonts w:ascii="PT Astra Serif" w:hAnsi="PT Astra Serif"/>
                <w:szCs w:val="24"/>
              </w:rPr>
              <w:t>п</w:t>
            </w:r>
            <w:proofErr w:type="gramEnd"/>
            <w:r w:rsidRPr="00446087">
              <w:rPr>
                <w:rFonts w:ascii="PT Astra Serif" w:hAnsi="PT Astra Serif"/>
                <w:szCs w:val="24"/>
              </w:rPr>
              <w:t>/п</w:t>
            </w:r>
          </w:p>
        </w:tc>
        <w:tc>
          <w:tcPr>
            <w:tcW w:w="1559" w:type="dxa"/>
          </w:tcPr>
          <w:p w:rsidR="009C4878" w:rsidRPr="00446087" w:rsidRDefault="009C4878" w:rsidP="00A611AF">
            <w:pPr>
              <w:pStyle w:val="10"/>
              <w:spacing w:after="0" w:line="240" w:lineRule="auto"/>
              <w:jc w:val="center"/>
              <w:rPr>
                <w:rFonts w:ascii="PT Astra Serif" w:hAnsi="PT Astra Serif"/>
                <w:szCs w:val="24"/>
              </w:rPr>
            </w:pPr>
            <w:r w:rsidRPr="00446087">
              <w:rPr>
                <w:rFonts w:ascii="PT Astra Serif" w:hAnsi="PT Astra Serif"/>
                <w:szCs w:val="24"/>
              </w:rPr>
              <w:t>Показатели</w:t>
            </w:r>
          </w:p>
        </w:tc>
        <w:tc>
          <w:tcPr>
            <w:tcW w:w="8045" w:type="dxa"/>
          </w:tcPr>
          <w:p w:rsidR="009C4878" w:rsidRPr="00446087" w:rsidRDefault="009C4878" w:rsidP="00A611AF">
            <w:pPr>
              <w:pStyle w:val="10"/>
              <w:spacing w:after="0" w:line="240" w:lineRule="auto"/>
              <w:jc w:val="center"/>
              <w:rPr>
                <w:rFonts w:ascii="PT Astra Serif" w:hAnsi="PT Astra Serif"/>
                <w:szCs w:val="24"/>
              </w:rPr>
            </w:pPr>
            <w:r w:rsidRPr="00446087">
              <w:rPr>
                <w:rFonts w:ascii="PT Astra Serif" w:hAnsi="PT Astra Serif"/>
                <w:szCs w:val="24"/>
              </w:rPr>
              <w:t>Характеристика</w:t>
            </w:r>
          </w:p>
        </w:tc>
      </w:tr>
      <w:tr w:rsidR="009C4878" w:rsidRPr="00446087" w:rsidTr="00A611AF">
        <w:tc>
          <w:tcPr>
            <w:tcW w:w="817" w:type="dxa"/>
          </w:tcPr>
          <w:p w:rsidR="009C4878" w:rsidRPr="00446087" w:rsidRDefault="009C4878" w:rsidP="00A611AF">
            <w:pPr>
              <w:pStyle w:val="10"/>
              <w:spacing w:after="0" w:line="240" w:lineRule="auto"/>
              <w:jc w:val="center"/>
              <w:rPr>
                <w:rFonts w:ascii="PT Astra Serif" w:hAnsi="PT Astra Serif"/>
                <w:szCs w:val="24"/>
              </w:rPr>
            </w:pPr>
            <w:r w:rsidRPr="00446087">
              <w:rPr>
                <w:rFonts w:ascii="PT Astra Serif" w:hAnsi="PT Astra Serif"/>
                <w:szCs w:val="24"/>
              </w:rPr>
              <w:t>1</w:t>
            </w:r>
          </w:p>
        </w:tc>
        <w:tc>
          <w:tcPr>
            <w:tcW w:w="1559" w:type="dxa"/>
          </w:tcPr>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Программа курса</w:t>
            </w:r>
          </w:p>
        </w:tc>
        <w:tc>
          <w:tcPr>
            <w:tcW w:w="8045" w:type="dxa"/>
          </w:tcPr>
          <w:p w:rsidR="009C4878" w:rsidRPr="00446087" w:rsidRDefault="009C4878" w:rsidP="00A611AF">
            <w:pPr>
              <w:pStyle w:val="10"/>
              <w:spacing w:after="0" w:line="240" w:lineRule="auto"/>
              <w:rPr>
                <w:rFonts w:ascii="PT Astra Serif" w:hAnsi="PT Astra Serif"/>
                <w:b/>
                <w:bCs/>
                <w:szCs w:val="24"/>
              </w:rPr>
            </w:pPr>
            <w:r w:rsidRPr="00446087">
              <w:rPr>
                <w:rFonts w:ascii="PT Astra Serif" w:hAnsi="PT Astra Serif"/>
                <w:b/>
                <w:bCs/>
                <w:color w:val="C00000"/>
                <w:szCs w:val="24"/>
              </w:rPr>
              <w:t>Модуль 1. Поисковые системы и конкурентная разведка в Интернете.</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b/>
                <w:bCs/>
                <w:szCs w:val="24"/>
              </w:rPr>
              <w:t>День 1. Методы максимально эффективного использования ресурсов сети Интернет</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1. Интернет как информационная среда конкурентной разведки. Возможности, источники, методы.</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2. Интернет-разведка тактического, оперативного, стратегического уровня. Задачи, методология, инструментарий.</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 xml:space="preserve">3. Основы профессиональной работы с поисковой системой </w:t>
            </w:r>
            <w:proofErr w:type="spellStart"/>
            <w:r w:rsidRPr="00446087">
              <w:rPr>
                <w:rFonts w:ascii="PT Astra Serif" w:hAnsi="PT Astra Serif"/>
                <w:szCs w:val="24"/>
              </w:rPr>
              <w:t>Yandex</w:t>
            </w:r>
            <w:proofErr w:type="spellEnd"/>
            <w:r w:rsidRPr="00446087">
              <w:rPr>
                <w:rFonts w:ascii="PT Astra Serif" w:hAnsi="PT Astra Serif"/>
                <w:szCs w:val="24"/>
              </w:rPr>
              <w:t>:</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3.1 Основные операторы языка запросов </w:t>
            </w:r>
            <w:proofErr w:type="spellStart"/>
            <w:r w:rsidRPr="00446087">
              <w:rPr>
                <w:rFonts w:ascii="PT Astra Serif" w:hAnsi="PT Astra Serif"/>
                <w:szCs w:val="24"/>
              </w:rPr>
              <w:t>Yandex</w:t>
            </w:r>
            <w:proofErr w:type="spellEnd"/>
            <w:r w:rsidRPr="00446087">
              <w:rPr>
                <w:rFonts w:ascii="PT Astra Serif" w:hAnsi="PT Astra Serif"/>
                <w:szCs w:val="24"/>
              </w:rPr>
              <w:t>;</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3.2 Недокументированные возможности </w:t>
            </w:r>
            <w:proofErr w:type="spellStart"/>
            <w:r w:rsidRPr="00446087">
              <w:rPr>
                <w:rFonts w:ascii="PT Astra Serif" w:hAnsi="PT Astra Serif"/>
                <w:szCs w:val="24"/>
              </w:rPr>
              <w:t>Yandex</w:t>
            </w:r>
            <w:proofErr w:type="spellEnd"/>
            <w:r w:rsidRPr="00446087">
              <w:rPr>
                <w:rFonts w:ascii="PT Astra Serif" w:hAnsi="PT Astra Serif"/>
                <w:szCs w:val="24"/>
              </w:rPr>
              <w:t>.</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3.3 Построение сложных поисковых запросов в </w:t>
            </w:r>
            <w:proofErr w:type="spellStart"/>
            <w:r w:rsidRPr="00446087">
              <w:rPr>
                <w:rFonts w:ascii="PT Astra Serif" w:hAnsi="PT Astra Serif"/>
                <w:szCs w:val="24"/>
              </w:rPr>
              <w:t>Yandex</w:t>
            </w:r>
            <w:proofErr w:type="spellEnd"/>
            <w:r w:rsidRPr="00446087">
              <w:rPr>
                <w:rFonts w:ascii="PT Astra Serif" w:hAnsi="PT Astra Serif"/>
                <w:szCs w:val="24"/>
              </w:rPr>
              <w:t>.</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 xml:space="preserve">4. Профессиональный поиск в </w:t>
            </w:r>
            <w:proofErr w:type="spellStart"/>
            <w:r w:rsidRPr="00446087">
              <w:rPr>
                <w:rFonts w:ascii="PT Astra Serif" w:hAnsi="PT Astra Serif"/>
                <w:szCs w:val="24"/>
              </w:rPr>
              <w:t>Google</w:t>
            </w:r>
            <w:proofErr w:type="spellEnd"/>
            <w:r w:rsidRPr="00446087">
              <w:rPr>
                <w:rFonts w:ascii="PT Astra Serif" w:hAnsi="PT Astra Serif"/>
                <w:szCs w:val="24"/>
              </w:rPr>
              <w:t>:</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4.1 Язык запросов </w:t>
            </w:r>
            <w:proofErr w:type="spellStart"/>
            <w:r w:rsidRPr="00446087">
              <w:rPr>
                <w:rFonts w:ascii="PT Astra Serif" w:hAnsi="PT Astra Serif"/>
                <w:szCs w:val="24"/>
              </w:rPr>
              <w:t>Google</w:t>
            </w:r>
            <w:proofErr w:type="spellEnd"/>
            <w:r w:rsidRPr="00446087">
              <w:rPr>
                <w:rFonts w:ascii="PT Astra Serif" w:hAnsi="PT Astra Serif"/>
                <w:szCs w:val="24"/>
              </w:rPr>
              <w:t>;</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4.2 Недокументированные возможности </w:t>
            </w:r>
            <w:proofErr w:type="spellStart"/>
            <w:r w:rsidRPr="00446087">
              <w:rPr>
                <w:rFonts w:ascii="PT Astra Serif" w:hAnsi="PT Astra Serif"/>
                <w:szCs w:val="24"/>
              </w:rPr>
              <w:t>Google</w:t>
            </w:r>
            <w:proofErr w:type="spellEnd"/>
            <w:r w:rsidRPr="00446087">
              <w:rPr>
                <w:rFonts w:ascii="PT Astra Serif" w:hAnsi="PT Astra Serif"/>
                <w:szCs w:val="24"/>
              </w:rPr>
              <w:t>;</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4.3 Расширенный поиск в </w:t>
            </w:r>
            <w:proofErr w:type="spellStart"/>
            <w:r w:rsidRPr="00446087">
              <w:rPr>
                <w:rFonts w:ascii="PT Astra Serif" w:hAnsi="PT Astra Serif"/>
                <w:szCs w:val="24"/>
              </w:rPr>
              <w:t>Google</w:t>
            </w:r>
            <w:proofErr w:type="spellEnd"/>
            <w:r w:rsidRPr="00446087">
              <w:rPr>
                <w:rFonts w:ascii="PT Astra Serif" w:hAnsi="PT Astra Serif"/>
                <w:szCs w:val="24"/>
              </w:rPr>
              <w:t>.</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5. Альтернативные поисковые системы: задачи, особенности, логика.</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6. Методы сбора информации о фирме, персоне, событии, продукте в Интернете.</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 </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b/>
                <w:bCs/>
                <w:szCs w:val="24"/>
              </w:rPr>
              <w:t>День 2. Эффективные поисковые технологии</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1. Правовые и этические аспекты конкурентной разведки.</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2. Наиболее мощные приёмы поиска. Извлечение информации из глубинного (невидимого) Интернета.</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2.1. Приемы быстрого обнаружения утечек конфиденциальной </w:t>
            </w:r>
            <w:r w:rsidRPr="00446087">
              <w:rPr>
                <w:rFonts w:ascii="PT Astra Serif" w:hAnsi="PT Astra Serif"/>
                <w:szCs w:val="24"/>
              </w:rPr>
              <w:lastRenderedPageBreak/>
              <w:t>информации;</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2.2. Приемы </w:t>
            </w:r>
            <w:proofErr w:type="spellStart"/>
            <w:r w:rsidRPr="00446087">
              <w:rPr>
                <w:rFonts w:ascii="PT Astra Serif" w:hAnsi="PT Astra Serif"/>
                <w:szCs w:val="24"/>
              </w:rPr>
              <w:t>Google</w:t>
            </w:r>
            <w:proofErr w:type="spellEnd"/>
            <w:r w:rsidRPr="00446087">
              <w:rPr>
                <w:rFonts w:ascii="PT Astra Serif" w:hAnsi="PT Astra Serif"/>
                <w:szCs w:val="24"/>
              </w:rPr>
              <w:t xml:space="preserve"> </w:t>
            </w:r>
            <w:proofErr w:type="spellStart"/>
            <w:r w:rsidRPr="00446087">
              <w:rPr>
                <w:rFonts w:ascii="PT Astra Serif" w:hAnsi="PT Astra Serif"/>
                <w:szCs w:val="24"/>
              </w:rPr>
              <w:t>Hacking</w:t>
            </w:r>
            <w:proofErr w:type="spellEnd"/>
            <w:r w:rsidRPr="00446087">
              <w:rPr>
                <w:rFonts w:ascii="PT Astra Serif" w:hAnsi="PT Astra Serif"/>
                <w:szCs w:val="24"/>
              </w:rPr>
              <w:t>;</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2.3. Приемы эксплуатации основных уязвимостей веб-ресурсов.</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 xml:space="preserve">3. Решение задач сбора информации для вашего предприятия (мониторинг активности конкурентов и ведущих игроков рынка, мониторинг рыночной активности, мониторинг деятельности </w:t>
            </w:r>
            <w:proofErr w:type="gramStart"/>
            <w:r w:rsidRPr="00446087">
              <w:rPr>
                <w:rFonts w:ascii="PT Astra Serif" w:hAnsi="PT Astra Serif"/>
                <w:szCs w:val="24"/>
              </w:rPr>
              <w:t>топ-менеджеров</w:t>
            </w:r>
            <w:proofErr w:type="gramEnd"/>
            <w:r w:rsidRPr="00446087">
              <w:rPr>
                <w:rFonts w:ascii="PT Astra Serif" w:hAnsi="PT Astra Serif"/>
                <w:szCs w:val="24"/>
              </w:rPr>
              <w:t xml:space="preserve"> и ведущих сотрудников конкурентов, проверка партнёров, раннее обнаружение угроз бизнесу и репутации, организация досье на персону, компанию, технологию, событие).</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 xml:space="preserve">4. Организация </w:t>
            </w:r>
            <w:proofErr w:type="gramStart"/>
            <w:r w:rsidRPr="00446087">
              <w:rPr>
                <w:rFonts w:ascii="PT Astra Serif" w:hAnsi="PT Astra Serif"/>
                <w:szCs w:val="24"/>
              </w:rPr>
              <w:t>интернет-мониторинга</w:t>
            </w:r>
            <w:proofErr w:type="gramEnd"/>
            <w:r w:rsidRPr="00446087">
              <w:rPr>
                <w:rFonts w:ascii="PT Astra Serif" w:hAnsi="PT Astra Serif"/>
                <w:szCs w:val="24"/>
              </w:rPr>
              <w:t xml:space="preserve">. Поисковая технология </w:t>
            </w:r>
            <w:proofErr w:type="spellStart"/>
            <w:r w:rsidRPr="00446087">
              <w:rPr>
                <w:rFonts w:ascii="PT Astra Serif" w:hAnsi="PT Astra Serif"/>
                <w:szCs w:val="24"/>
              </w:rPr>
              <w:t>Avalanche</w:t>
            </w:r>
            <w:proofErr w:type="spellEnd"/>
            <w:r w:rsidRPr="00446087">
              <w:rPr>
                <w:rFonts w:ascii="PT Astra Serif" w:hAnsi="PT Astra Serif"/>
                <w:szCs w:val="24"/>
              </w:rPr>
              <w:t>:</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4.1. Архитектура, возможности и логика работы программы;</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4.2. Организация системы раннего обнаружения </w:t>
            </w:r>
            <w:proofErr w:type="gramStart"/>
            <w:r w:rsidRPr="00446087">
              <w:rPr>
                <w:rFonts w:ascii="PT Astra Serif" w:hAnsi="PT Astra Serif"/>
                <w:szCs w:val="24"/>
              </w:rPr>
              <w:t>интернет-угроз</w:t>
            </w:r>
            <w:proofErr w:type="gramEnd"/>
            <w:r w:rsidRPr="00446087">
              <w:rPr>
                <w:rFonts w:ascii="PT Astra Serif" w:hAnsi="PT Astra Serif"/>
                <w:szCs w:val="24"/>
              </w:rPr>
              <w:t>;</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4.3. Формирование досье на объекты интереса, анализ связей.</w:t>
            </w:r>
          </w:p>
          <w:p w:rsidR="009C4878" w:rsidRPr="00446087" w:rsidRDefault="009C4878" w:rsidP="00A611AF">
            <w:pPr>
              <w:pStyle w:val="10"/>
              <w:spacing w:after="0" w:line="240" w:lineRule="auto"/>
              <w:rPr>
                <w:rFonts w:ascii="PT Astra Serif" w:hAnsi="PT Astra Serif"/>
                <w:b/>
                <w:color w:val="C00000"/>
                <w:szCs w:val="24"/>
              </w:rPr>
            </w:pPr>
          </w:p>
          <w:p w:rsidR="009C4878" w:rsidRPr="00446087" w:rsidRDefault="009C4878" w:rsidP="00A611AF">
            <w:pPr>
              <w:pStyle w:val="10"/>
              <w:spacing w:after="0" w:line="240" w:lineRule="auto"/>
              <w:rPr>
                <w:rFonts w:ascii="PT Astra Serif" w:hAnsi="PT Astra Serif"/>
                <w:b/>
                <w:color w:val="C00000"/>
                <w:szCs w:val="24"/>
              </w:rPr>
            </w:pPr>
            <w:r w:rsidRPr="00446087">
              <w:rPr>
                <w:rFonts w:ascii="PT Astra Serif" w:hAnsi="PT Astra Serif"/>
                <w:b/>
                <w:color w:val="C00000"/>
                <w:szCs w:val="24"/>
              </w:rPr>
              <w:t>Модуль 2. Информационная безопасность в Интернете</w:t>
            </w:r>
          </w:p>
          <w:p w:rsidR="009C4878" w:rsidRPr="00446087" w:rsidRDefault="009C4878" w:rsidP="00A611AF">
            <w:pPr>
              <w:pStyle w:val="10"/>
              <w:spacing w:after="0" w:line="240" w:lineRule="auto"/>
              <w:rPr>
                <w:rFonts w:ascii="PT Astra Serif" w:hAnsi="PT Astra Serif"/>
                <w:b/>
                <w:szCs w:val="24"/>
              </w:rPr>
            </w:pPr>
            <w:r w:rsidRPr="00446087">
              <w:rPr>
                <w:rFonts w:ascii="PT Astra Serif" w:hAnsi="PT Astra Serif"/>
                <w:b/>
                <w:szCs w:val="24"/>
              </w:rPr>
              <w:t>День 3. Комплексное обеспечение информационной безопасности предприятия</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1. Информационная безопасность. Общие понятия.</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1.1. Информационная безопасность (ИБ). Основные понятия. Конфиденциальность, целостность и доступность данных. Объекты и субъекты ИБ.</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1.2. Уязвимости информационных систем. Классификация угроз. Риски. Факторы.</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1.3. Уязвимости Интернета по классификации OWASP.</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2. Правовые основы ИБ:</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2.1. Законы и нормативные акты в области ИБ. </w:t>
            </w:r>
            <w:proofErr w:type="gramStart"/>
            <w:r w:rsidRPr="00446087">
              <w:rPr>
                <w:rFonts w:ascii="PT Astra Serif" w:hAnsi="PT Astra Serif"/>
                <w:szCs w:val="24"/>
              </w:rPr>
              <w:t>Гос. регулирование</w:t>
            </w:r>
            <w:proofErr w:type="gramEnd"/>
            <w:r w:rsidRPr="00446087">
              <w:rPr>
                <w:rFonts w:ascii="PT Astra Serif" w:hAnsi="PT Astra Serif"/>
                <w:szCs w:val="24"/>
              </w:rPr>
              <w:t xml:space="preserve"> в сфере ИБ;</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2.2. Обеспечение режима сохранения коммерческой тайны и защиты персональных данных. Практическая организация.</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3. Комплексное обеспечение информационной безопасности:</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3.1. Разработка политики информационной безопасности организации;</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3.2. Организация защиты конфиденциальной информации (в </w:t>
            </w:r>
            <w:proofErr w:type="spellStart"/>
            <w:r w:rsidRPr="00446087">
              <w:rPr>
                <w:rFonts w:ascii="PT Astra Serif" w:hAnsi="PT Astra Serif"/>
                <w:szCs w:val="24"/>
              </w:rPr>
              <w:t>т.ч</w:t>
            </w:r>
            <w:proofErr w:type="spellEnd"/>
            <w:r w:rsidRPr="00446087">
              <w:rPr>
                <w:rFonts w:ascii="PT Astra Serif" w:hAnsi="PT Astra Serif"/>
                <w:szCs w:val="24"/>
              </w:rPr>
              <w:t>. посредством DLP-систем);</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3.3. Практические аспекты сертификации систем информационной безопасности, защиты конфиденциальной информации и персональных данных.</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4. Аудит информационной безопасности:</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4.1. Комплексный аудит информационной безопасности. </w:t>
            </w:r>
            <w:proofErr w:type="spellStart"/>
            <w:r w:rsidRPr="00446087">
              <w:rPr>
                <w:rFonts w:ascii="PT Astra Serif" w:hAnsi="PT Astra Serif"/>
                <w:szCs w:val="24"/>
              </w:rPr>
              <w:t>Penetration</w:t>
            </w:r>
            <w:proofErr w:type="spellEnd"/>
            <w:r w:rsidRPr="00446087">
              <w:rPr>
                <w:rFonts w:ascii="PT Astra Serif" w:hAnsi="PT Astra Serif"/>
                <w:szCs w:val="24"/>
              </w:rPr>
              <w:t xml:space="preserve"> </w:t>
            </w:r>
            <w:proofErr w:type="spellStart"/>
            <w:r w:rsidRPr="00446087">
              <w:rPr>
                <w:rFonts w:ascii="PT Astra Serif" w:hAnsi="PT Astra Serif"/>
                <w:szCs w:val="24"/>
              </w:rPr>
              <w:t>Tests</w:t>
            </w:r>
            <w:proofErr w:type="spellEnd"/>
            <w:r w:rsidRPr="00446087">
              <w:rPr>
                <w:rFonts w:ascii="PT Astra Serif" w:hAnsi="PT Astra Serif"/>
                <w:szCs w:val="24"/>
              </w:rPr>
              <w:t xml:space="preserve"> – «защита взломом»;</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4.2. Практикум. Аудит утечек конфиденциальной информации. Определение реального уровня защищённости.</w:t>
            </w:r>
          </w:p>
          <w:p w:rsidR="009C4878" w:rsidRPr="00446087" w:rsidRDefault="009C4878" w:rsidP="00A611AF">
            <w:pPr>
              <w:pStyle w:val="10"/>
              <w:spacing w:after="0" w:line="240" w:lineRule="auto"/>
              <w:rPr>
                <w:rFonts w:ascii="PT Astra Serif" w:hAnsi="PT Astra Serif"/>
                <w:szCs w:val="24"/>
              </w:rPr>
            </w:pPr>
          </w:p>
          <w:p w:rsidR="009C4878" w:rsidRPr="00446087" w:rsidRDefault="009C4878" w:rsidP="00A611AF">
            <w:pPr>
              <w:pStyle w:val="10"/>
              <w:spacing w:after="0" w:line="240" w:lineRule="auto"/>
              <w:rPr>
                <w:rFonts w:ascii="PT Astra Serif" w:hAnsi="PT Astra Serif"/>
                <w:b/>
                <w:szCs w:val="24"/>
              </w:rPr>
            </w:pPr>
            <w:r w:rsidRPr="00446087">
              <w:rPr>
                <w:rFonts w:ascii="PT Astra Serif" w:hAnsi="PT Astra Serif"/>
                <w:b/>
                <w:szCs w:val="24"/>
              </w:rPr>
              <w:t>День 4. Программно-технические средства обеспечения ИБ</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1. Программно-технические средства обеспечения ИБ.</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1.1. Вирусы и антивирусы. Классификация вредоносных программ и защиты от них;</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1.2. Межсетевые экраны.</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2. Техника хакерских атак и защиты от них.</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2.1. Основные виды и приёмы хакерских атак;</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2.2. Организация эффективной защиты от хакеров.</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3. Активные методы защиты. Конкурентная разведка.</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lastRenderedPageBreak/>
              <w:t>3.1. Конкурентная разведка как элемент корпоративной контрразведки;</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3.2. Конкурентная разведка как элемент корпоративной разведки;</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3.3. Обнаружение попыток вторжения в контролируемые информационные ресурсы.</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4. Информационный портал компании в Интернете. Защита и продвижение.</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4.1. Защита информационных ресурсов компании в Интернете;</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4.2. Продвижение ресурсов компании в Интернете.</w:t>
            </w:r>
          </w:p>
          <w:p w:rsidR="009C4878" w:rsidRPr="00446087" w:rsidRDefault="009C4878" w:rsidP="00A611AF">
            <w:pPr>
              <w:pStyle w:val="10"/>
              <w:spacing w:after="0" w:line="240" w:lineRule="auto"/>
              <w:rPr>
                <w:rFonts w:ascii="PT Astra Serif" w:hAnsi="PT Astra Serif"/>
                <w:szCs w:val="24"/>
              </w:rPr>
            </w:pPr>
          </w:p>
          <w:p w:rsidR="009C4878" w:rsidRPr="00446087" w:rsidRDefault="009C4878" w:rsidP="00A611AF">
            <w:pPr>
              <w:pStyle w:val="10"/>
              <w:spacing w:after="0" w:line="240" w:lineRule="auto"/>
              <w:rPr>
                <w:rFonts w:ascii="PT Astra Serif" w:hAnsi="PT Astra Serif"/>
                <w:b/>
                <w:szCs w:val="24"/>
              </w:rPr>
            </w:pPr>
            <w:r w:rsidRPr="00446087">
              <w:rPr>
                <w:rFonts w:ascii="PT Astra Serif" w:hAnsi="PT Astra Serif"/>
                <w:b/>
                <w:szCs w:val="24"/>
              </w:rPr>
              <w:t>День 5. Активные операции и информационное противодействие в Интернете</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1. Информационное противодействие в Интернете:</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1.1. Противодействие рейдерским атакам. Обнаружение и нейтрализация атак на стадии подготовки. Защита от корпоративных захватов;</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1.2. Идентификация и нейтрализация инсайдеров и злоумышленников;</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1.3. Полный и частичный захват сетевых и информационных ресурсов;</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1.4. Изучение методов ведения информационной войны, применяемых противником;</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1.5. Уничтожение или искажение информации на серверах и компьютерах противника.</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2. Обеспечение безопасности при покупке и продаже бизнеса.</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3. Правила безопасного поиска в «невидимом» Интернете:</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3.1. Методики скрытия присутствия в Интернете и скрытого доступа к конфиденциальной информации;</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3.2. Обеспечение скрытого наблюдения за активностью определённого информационного ресурса, пользователя, компании;</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3.3. Безопасность при работе в социальных сетях, форумах, блогах. Угрозы. Последствия;</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 xml:space="preserve">3.4. Защита данных на </w:t>
            </w:r>
            <w:proofErr w:type="spellStart"/>
            <w:r w:rsidRPr="00446087">
              <w:rPr>
                <w:rFonts w:ascii="PT Astra Serif" w:hAnsi="PT Astra Serif"/>
                <w:szCs w:val="24"/>
              </w:rPr>
              <w:t>файлообменниках</w:t>
            </w:r>
            <w:proofErr w:type="spellEnd"/>
            <w:r w:rsidRPr="00446087">
              <w:rPr>
                <w:rFonts w:ascii="PT Astra Serif" w:hAnsi="PT Astra Serif"/>
                <w:szCs w:val="24"/>
              </w:rPr>
              <w:t xml:space="preserve"> (</w:t>
            </w:r>
            <w:proofErr w:type="spellStart"/>
            <w:r w:rsidRPr="00446087">
              <w:rPr>
                <w:rFonts w:ascii="PT Astra Serif" w:hAnsi="PT Astra Serif"/>
                <w:szCs w:val="24"/>
              </w:rPr>
              <w:t>ftp</w:t>
            </w:r>
            <w:proofErr w:type="spellEnd"/>
            <w:r w:rsidRPr="00446087">
              <w:rPr>
                <w:rFonts w:ascii="PT Astra Serif" w:hAnsi="PT Astra Serif"/>
                <w:szCs w:val="24"/>
              </w:rPr>
              <w:t xml:space="preserve"> серверы);</w:t>
            </w:r>
          </w:p>
          <w:p w:rsidR="009C4878" w:rsidRPr="00446087" w:rsidRDefault="009C4878" w:rsidP="00A611AF">
            <w:pPr>
              <w:pStyle w:val="10"/>
              <w:spacing w:after="0" w:line="240" w:lineRule="auto"/>
              <w:ind w:left="708"/>
              <w:rPr>
                <w:rFonts w:ascii="PT Astra Serif" w:hAnsi="PT Astra Serif"/>
                <w:szCs w:val="24"/>
              </w:rPr>
            </w:pPr>
            <w:r w:rsidRPr="00446087">
              <w:rPr>
                <w:rFonts w:ascii="PT Astra Serif" w:hAnsi="PT Astra Serif"/>
                <w:szCs w:val="24"/>
              </w:rPr>
              <w:t>3.5. Защита личных ресурсов в Интернете. Практические советы.</w:t>
            </w:r>
          </w:p>
          <w:p w:rsidR="009C4878" w:rsidRPr="00446087" w:rsidRDefault="009C4878" w:rsidP="00A611AF">
            <w:pPr>
              <w:pStyle w:val="10"/>
              <w:spacing w:after="0" w:line="240" w:lineRule="auto"/>
              <w:rPr>
                <w:rFonts w:ascii="PT Astra Serif" w:hAnsi="PT Astra Serif"/>
                <w:szCs w:val="24"/>
              </w:rPr>
            </w:pPr>
          </w:p>
          <w:p w:rsidR="009C4878" w:rsidRPr="00446087" w:rsidRDefault="009C4878" w:rsidP="00A611AF">
            <w:pPr>
              <w:pStyle w:val="10"/>
              <w:spacing w:after="0" w:line="240" w:lineRule="auto"/>
              <w:rPr>
                <w:rFonts w:ascii="PT Astra Serif" w:hAnsi="PT Astra Serif"/>
                <w:b/>
                <w:color w:val="C00000"/>
                <w:szCs w:val="24"/>
              </w:rPr>
            </w:pPr>
            <w:r w:rsidRPr="00446087">
              <w:rPr>
                <w:rFonts w:ascii="PT Astra Serif" w:hAnsi="PT Astra Serif"/>
                <w:b/>
                <w:color w:val="C00000"/>
                <w:szCs w:val="24"/>
              </w:rPr>
              <w:t>Модуль 3. Технологии информационного противоборства в Интернете</w:t>
            </w:r>
          </w:p>
          <w:p w:rsidR="009C4878" w:rsidRPr="00446087" w:rsidRDefault="009C4878" w:rsidP="00A611AF">
            <w:pPr>
              <w:pStyle w:val="10"/>
              <w:spacing w:after="0" w:line="240" w:lineRule="auto"/>
              <w:rPr>
                <w:rFonts w:ascii="PT Astra Serif" w:hAnsi="PT Astra Serif"/>
                <w:b/>
                <w:szCs w:val="24"/>
              </w:rPr>
            </w:pPr>
            <w:r w:rsidRPr="00446087">
              <w:rPr>
                <w:rFonts w:ascii="PT Astra Serif" w:hAnsi="PT Astra Serif"/>
                <w:b/>
                <w:szCs w:val="24"/>
              </w:rPr>
              <w:t>День 6. Технологии информационного противоборства в Интернете</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1. Информационное противоборство: общие понятия, термины.</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2. Правовые и этические основы информационного противоборства.</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3. Информационное противоборство в Интернете.</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4. Формирование образа компании, персоны, события.</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5. Распространение специально подготовленной информации.</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6. Социальные сети как инструмент информационного противоборства.</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7. Основы методы продвижения в Интернете. SEO, SMM и другие.</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 xml:space="preserve">8. Защита брэнда и репутации в </w:t>
            </w:r>
            <w:proofErr w:type="gramStart"/>
            <w:r w:rsidRPr="00446087">
              <w:rPr>
                <w:rFonts w:ascii="PT Astra Serif" w:hAnsi="PT Astra Serif"/>
                <w:szCs w:val="24"/>
              </w:rPr>
              <w:t>социальных</w:t>
            </w:r>
            <w:proofErr w:type="gramEnd"/>
            <w:r w:rsidRPr="00446087">
              <w:rPr>
                <w:rFonts w:ascii="PT Astra Serif" w:hAnsi="PT Astra Serif"/>
                <w:szCs w:val="24"/>
              </w:rPr>
              <w:t xml:space="preserve"> медиа.</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9. Приёмы информационно-психологического воздействия.</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10. Мониторинг эффективности проводимых информационных компаний.</w:t>
            </w:r>
          </w:p>
          <w:p w:rsidR="009C4878" w:rsidRPr="00446087" w:rsidRDefault="009C4878" w:rsidP="00A611AF">
            <w:pPr>
              <w:pStyle w:val="10"/>
              <w:spacing w:after="0" w:line="240" w:lineRule="auto"/>
              <w:rPr>
                <w:rFonts w:ascii="PT Astra Serif" w:hAnsi="PT Astra Serif"/>
                <w:szCs w:val="24"/>
              </w:rPr>
            </w:pPr>
          </w:p>
          <w:p w:rsidR="009C4878" w:rsidRPr="00446087" w:rsidRDefault="009C4878" w:rsidP="00A611AF">
            <w:pPr>
              <w:pStyle w:val="10"/>
              <w:spacing w:after="0" w:line="240" w:lineRule="auto"/>
              <w:rPr>
                <w:rFonts w:ascii="PT Astra Serif" w:hAnsi="PT Astra Serif"/>
                <w:b/>
                <w:szCs w:val="24"/>
              </w:rPr>
            </w:pPr>
            <w:r w:rsidRPr="00446087">
              <w:rPr>
                <w:rFonts w:ascii="PT Astra Serif" w:hAnsi="PT Astra Serif"/>
                <w:b/>
                <w:szCs w:val="24"/>
              </w:rPr>
              <w:t>День 7. Приёмы и методы ведения информационных войн</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 xml:space="preserve">1. Киберпространство. </w:t>
            </w:r>
            <w:proofErr w:type="spellStart"/>
            <w:r w:rsidRPr="00446087">
              <w:rPr>
                <w:rFonts w:ascii="PT Astra Serif" w:hAnsi="PT Astra Serif"/>
                <w:szCs w:val="24"/>
              </w:rPr>
              <w:t>Кибервойска</w:t>
            </w:r>
            <w:proofErr w:type="spellEnd"/>
            <w:r w:rsidRPr="00446087">
              <w:rPr>
                <w:rFonts w:ascii="PT Astra Serif" w:hAnsi="PT Astra Serif"/>
                <w:szCs w:val="24"/>
              </w:rPr>
              <w:t xml:space="preserve">. </w:t>
            </w:r>
            <w:proofErr w:type="spellStart"/>
            <w:r w:rsidRPr="00446087">
              <w:rPr>
                <w:rFonts w:ascii="PT Astra Serif" w:hAnsi="PT Astra Serif"/>
                <w:szCs w:val="24"/>
              </w:rPr>
              <w:t>Кибервойны</w:t>
            </w:r>
            <w:proofErr w:type="spellEnd"/>
            <w:r w:rsidRPr="00446087">
              <w:rPr>
                <w:rFonts w:ascii="PT Astra Serif" w:hAnsi="PT Astra Serif"/>
                <w:szCs w:val="24"/>
              </w:rPr>
              <w:t xml:space="preserve">. </w:t>
            </w:r>
            <w:proofErr w:type="spellStart"/>
            <w:r w:rsidRPr="00446087">
              <w:rPr>
                <w:rFonts w:ascii="PT Astra Serif" w:hAnsi="PT Astra Serif"/>
                <w:szCs w:val="24"/>
              </w:rPr>
              <w:t>Кибероружие</w:t>
            </w:r>
            <w:proofErr w:type="spellEnd"/>
            <w:r w:rsidRPr="00446087">
              <w:rPr>
                <w:rFonts w:ascii="PT Astra Serif" w:hAnsi="PT Astra Serif"/>
                <w:szCs w:val="24"/>
              </w:rPr>
              <w:t>.</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2. Информационные войны в Интернете – общее представление.</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3. Конкурентная разведка в арсенале информационных войн.</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4. Методы противоборства в невидимом и теневом Интернете.</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lastRenderedPageBreak/>
              <w:t>5. Стратегии и приемы противодействия информационным атакам</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6. Методы жесткого информационного противоборства.</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7. Определение источника распространения нежелательной информации в Интернете.</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8. Методы обеспечения информационной безопасности в условиях противоборства.</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9. Построение системы раннего предупреждения и мониторинга.</w:t>
            </w:r>
          </w:p>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10. Определение эффективности проводимых информационных компаний.</w:t>
            </w:r>
          </w:p>
        </w:tc>
      </w:tr>
      <w:tr w:rsidR="009C4878" w:rsidRPr="00446087" w:rsidTr="00A611AF">
        <w:trPr>
          <w:trHeight w:val="1072"/>
        </w:trPr>
        <w:tc>
          <w:tcPr>
            <w:tcW w:w="817" w:type="dxa"/>
          </w:tcPr>
          <w:p w:rsidR="009C4878" w:rsidRPr="00446087" w:rsidRDefault="009C4878" w:rsidP="00A611AF">
            <w:pPr>
              <w:pStyle w:val="10"/>
              <w:spacing w:after="0" w:line="240" w:lineRule="auto"/>
              <w:jc w:val="center"/>
              <w:rPr>
                <w:rFonts w:ascii="PT Astra Serif" w:hAnsi="PT Astra Serif"/>
                <w:szCs w:val="24"/>
              </w:rPr>
            </w:pPr>
            <w:r w:rsidRPr="00446087">
              <w:rPr>
                <w:rFonts w:ascii="PT Astra Serif" w:hAnsi="PT Astra Serif"/>
                <w:szCs w:val="24"/>
              </w:rPr>
              <w:lastRenderedPageBreak/>
              <w:t>2</w:t>
            </w:r>
          </w:p>
        </w:tc>
        <w:tc>
          <w:tcPr>
            <w:tcW w:w="1559" w:type="dxa"/>
          </w:tcPr>
          <w:p w:rsidR="009C4878" w:rsidRPr="00446087" w:rsidRDefault="009C4878" w:rsidP="00A611AF">
            <w:pPr>
              <w:pStyle w:val="10"/>
              <w:spacing w:after="0" w:line="240" w:lineRule="auto"/>
              <w:rPr>
                <w:rFonts w:ascii="PT Astra Serif" w:hAnsi="PT Astra Serif"/>
                <w:szCs w:val="24"/>
              </w:rPr>
            </w:pPr>
            <w:r w:rsidRPr="00446087">
              <w:rPr>
                <w:rFonts w:ascii="PT Astra Serif" w:hAnsi="PT Astra Serif"/>
                <w:szCs w:val="24"/>
              </w:rPr>
              <w:t>Раздаточный материал</w:t>
            </w:r>
          </w:p>
        </w:tc>
        <w:tc>
          <w:tcPr>
            <w:tcW w:w="8045" w:type="dxa"/>
          </w:tcPr>
          <w:p w:rsidR="009C4878" w:rsidRPr="00446087" w:rsidRDefault="009C4878" w:rsidP="00A611AF">
            <w:pPr>
              <w:spacing w:after="0"/>
              <w:rPr>
                <w:rFonts w:ascii="PT Astra Serif" w:hAnsi="PT Astra Serif"/>
                <w:color w:val="000000"/>
                <w:sz w:val="24"/>
                <w:szCs w:val="24"/>
              </w:rPr>
            </w:pPr>
            <w:r w:rsidRPr="00446087">
              <w:rPr>
                <w:rFonts w:ascii="PT Astra Serif" w:hAnsi="PT Astra Serif"/>
                <w:color w:val="000000"/>
                <w:sz w:val="24"/>
                <w:szCs w:val="24"/>
              </w:rPr>
              <w:t>1. Компакт-диск с информационными материалами;</w:t>
            </w:r>
          </w:p>
          <w:p w:rsidR="009C4878" w:rsidRPr="00446087" w:rsidRDefault="009C4878" w:rsidP="00A611AF">
            <w:pPr>
              <w:spacing w:after="0"/>
              <w:rPr>
                <w:rFonts w:ascii="PT Astra Serif" w:hAnsi="PT Astra Serif"/>
                <w:color w:val="000000"/>
                <w:sz w:val="24"/>
                <w:szCs w:val="24"/>
              </w:rPr>
            </w:pPr>
            <w:r w:rsidRPr="00446087">
              <w:rPr>
                <w:rFonts w:ascii="PT Astra Serif" w:hAnsi="PT Astra Serif"/>
                <w:color w:val="000000"/>
                <w:sz w:val="24"/>
                <w:szCs w:val="24"/>
              </w:rPr>
              <w:t>2. Персональн</w:t>
            </w:r>
            <w:r>
              <w:rPr>
                <w:rFonts w:ascii="PT Astra Serif" w:hAnsi="PT Astra Serif"/>
                <w:color w:val="000000"/>
                <w:sz w:val="24"/>
                <w:szCs w:val="24"/>
              </w:rPr>
              <w:t>ая</w:t>
            </w:r>
            <w:r w:rsidRPr="00446087">
              <w:rPr>
                <w:rFonts w:ascii="PT Astra Serif" w:hAnsi="PT Astra Serif"/>
                <w:color w:val="000000"/>
                <w:sz w:val="24"/>
                <w:szCs w:val="24"/>
              </w:rPr>
              <w:t xml:space="preserve"> верси</w:t>
            </w:r>
            <w:r>
              <w:rPr>
                <w:rFonts w:ascii="PT Astra Serif" w:hAnsi="PT Astra Serif"/>
                <w:color w:val="000000"/>
                <w:sz w:val="24"/>
                <w:szCs w:val="24"/>
              </w:rPr>
              <w:t>я</w:t>
            </w:r>
            <w:r w:rsidRPr="00446087">
              <w:rPr>
                <w:rFonts w:ascii="PT Astra Serif" w:hAnsi="PT Astra Serif"/>
                <w:color w:val="000000"/>
                <w:sz w:val="24"/>
                <w:szCs w:val="24"/>
              </w:rPr>
              <w:t xml:space="preserve"> </w:t>
            </w:r>
            <w:r>
              <w:rPr>
                <w:rFonts w:ascii="PT Astra Serif" w:hAnsi="PT Astra Serif"/>
                <w:color w:val="000000"/>
                <w:sz w:val="24"/>
                <w:szCs w:val="24"/>
              </w:rPr>
              <w:t xml:space="preserve">отечественной </w:t>
            </w:r>
            <w:r w:rsidRPr="00446087">
              <w:rPr>
                <w:rFonts w:ascii="PT Astra Serif" w:hAnsi="PT Astra Serif"/>
                <w:color w:val="000000"/>
                <w:sz w:val="24"/>
                <w:szCs w:val="24"/>
              </w:rPr>
              <w:t>программы</w:t>
            </w:r>
            <w:r w:rsidRPr="00446087">
              <w:rPr>
                <w:rFonts w:ascii="PT Astra Serif" w:hAnsi="PT Astra Serif"/>
                <w:bCs/>
                <w:color w:val="000000"/>
                <w:sz w:val="24"/>
                <w:szCs w:val="24"/>
              </w:rPr>
              <w:t xml:space="preserve"> по интеллектуальному поиску в Интернете;</w:t>
            </w:r>
          </w:p>
          <w:p w:rsidR="009C4878" w:rsidRPr="00446087" w:rsidRDefault="009C4878" w:rsidP="00A611AF">
            <w:pPr>
              <w:spacing w:after="0"/>
              <w:rPr>
                <w:rFonts w:ascii="PT Astra Serif" w:hAnsi="PT Astra Serif"/>
                <w:b/>
                <w:bCs/>
                <w:szCs w:val="24"/>
              </w:rPr>
            </w:pPr>
            <w:r w:rsidRPr="00446087">
              <w:rPr>
                <w:rFonts w:ascii="PT Astra Serif" w:hAnsi="PT Astra Serif"/>
                <w:color w:val="000000"/>
                <w:sz w:val="24"/>
                <w:szCs w:val="24"/>
              </w:rPr>
              <w:t>3. Практическое пособие по курсу.</w:t>
            </w:r>
          </w:p>
        </w:tc>
      </w:tr>
    </w:tbl>
    <w:p w:rsidR="004C0BD3" w:rsidRPr="00446087" w:rsidRDefault="004C0BD3" w:rsidP="004C0BD3">
      <w:pPr>
        <w:pStyle w:val="10"/>
        <w:spacing w:after="0" w:line="240" w:lineRule="auto"/>
        <w:ind w:firstLine="709"/>
        <w:jc w:val="both"/>
        <w:rPr>
          <w:rFonts w:ascii="PT Astra Serif" w:hAnsi="PT Astra Serif"/>
          <w:i/>
          <w:szCs w:val="24"/>
        </w:rPr>
      </w:pPr>
    </w:p>
    <w:p w:rsidR="0093667B" w:rsidRPr="00446087" w:rsidRDefault="0093667B">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446087">
        <w:tc>
          <w:tcPr>
            <w:tcW w:w="4731" w:type="dxa"/>
            <w:shd w:val="clear" w:color="auto" w:fill="auto"/>
          </w:tcPr>
          <w:p w:rsidR="00D91FE3" w:rsidRPr="00446087" w:rsidRDefault="00F12074">
            <w:pPr>
              <w:pStyle w:val="ConsPlusNormal0"/>
              <w:widowControl/>
              <w:ind w:firstLine="709"/>
              <w:jc w:val="both"/>
              <w:rPr>
                <w:rFonts w:ascii="PT Astra Serif" w:hAnsi="PT Astra Serif" w:cs="Times New Roman"/>
                <w:b/>
                <w:szCs w:val="24"/>
              </w:rPr>
            </w:pPr>
            <w:r w:rsidRPr="00446087">
              <w:rPr>
                <w:rFonts w:ascii="PT Astra Serif" w:hAnsi="PT Astra Serif" w:cs="Times New Roman"/>
                <w:b/>
                <w:szCs w:val="24"/>
              </w:rPr>
              <w:t>Заказчик</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___________________</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«___» ______ 20__ г.</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М.П.</w:t>
            </w:r>
          </w:p>
        </w:tc>
        <w:tc>
          <w:tcPr>
            <w:tcW w:w="4732" w:type="dxa"/>
            <w:shd w:val="clear" w:color="auto" w:fill="auto"/>
          </w:tcPr>
          <w:p w:rsidR="00D91FE3" w:rsidRPr="00446087" w:rsidRDefault="00F12074">
            <w:pPr>
              <w:pStyle w:val="ConsPlusNormal0"/>
              <w:widowControl/>
              <w:ind w:firstLine="709"/>
              <w:jc w:val="both"/>
              <w:rPr>
                <w:rFonts w:ascii="PT Astra Serif" w:hAnsi="PT Astra Serif" w:cs="Times New Roman"/>
                <w:b/>
                <w:szCs w:val="24"/>
              </w:rPr>
            </w:pPr>
            <w:r w:rsidRPr="00446087">
              <w:rPr>
                <w:rFonts w:ascii="PT Astra Serif" w:hAnsi="PT Astra Serif" w:cs="Times New Roman"/>
                <w:b/>
                <w:szCs w:val="24"/>
              </w:rPr>
              <w:t>Исполнитель</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____________________</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«___» ______ 20__ г.</w:t>
            </w:r>
          </w:p>
          <w:p w:rsidR="00D91FE3" w:rsidRPr="00446087" w:rsidRDefault="00F12074">
            <w:pPr>
              <w:pStyle w:val="ConsPlusNormal0"/>
              <w:widowControl/>
              <w:ind w:firstLine="709"/>
              <w:jc w:val="both"/>
              <w:rPr>
                <w:rFonts w:ascii="PT Astra Serif" w:hAnsi="PT Astra Serif" w:cs="Times New Roman"/>
                <w:szCs w:val="24"/>
              </w:rPr>
            </w:pPr>
            <w:r w:rsidRPr="00446087">
              <w:rPr>
                <w:rFonts w:ascii="PT Astra Serif" w:hAnsi="PT Astra Serif" w:cs="Times New Roman"/>
                <w:szCs w:val="24"/>
              </w:rPr>
              <w:t>М.П.</w:t>
            </w:r>
          </w:p>
        </w:tc>
      </w:tr>
    </w:tbl>
    <w:p w:rsidR="00D91FE3" w:rsidRPr="00446087" w:rsidRDefault="00D91FE3" w:rsidP="00AB74E0">
      <w:pPr>
        <w:pStyle w:val="10"/>
        <w:spacing w:after="0" w:line="240" w:lineRule="auto"/>
        <w:rPr>
          <w:rFonts w:ascii="PT Astra Serif" w:hAnsi="PT Astra Serif"/>
        </w:rPr>
      </w:pPr>
    </w:p>
    <w:sectPr w:rsidR="00D91FE3" w:rsidRPr="00446087"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8C" w:rsidRDefault="00D85D8C">
      <w:r>
        <w:separator/>
      </w:r>
    </w:p>
  </w:endnote>
  <w:endnote w:type="continuationSeparator" w:id="0">
    <w:p w:rsidR="00D85D8C" w:rsidRDefault="00D8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E4" w:rsidRDefault="004A03E4">
    <w:pPr>
      <w:pStyle w:val="afff7"/>
      <w:jc w:val="center"/>
    </w:pPr>
    <w:r>
      <w:fldChar w:fldCharType="begin"/>
    </w:r>
    <w:r>
      <w:instrText>PAGE</w:instrText>
    </w:r>
    <w:r>
      <w:fldChar w:fldCharType="separate"/>
    </w:r>
    <w:r w:rsidR="002D3D91">
      <w:rPr>
        <w:noProof/>
      </w:rPr>
      <w:t>6</w:t>
    </w:r>
    <w:r>
      <w:fldChar w:fldCharType="end"/>
    </w:r>
  </w:p>
  <w:p w:rsidR="004A03E4" w:rsidRDefault="004A03E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E4" w:rsidRDefault="004A03E4">
    <w:pPr>
      <w:pStyle w:val="afff7"/>
      <w:jc w:val="center"/>
    </w:pPr>
    <w:r>
      <w:fldChar w:fldCharType="begin"/>
    </w:r>
    <w:r>
      <w:instrText>PAGE</w:instrText>
    </w:r>
    <w:r>
      <w:fldChar w:fldCharType="separate"/>
    </w:r>
    <w:r w:rsidR="002D3D91">
      <w:rPr>
        <w:noProof/>
      </w:rPr>
      <w:t>1</w:t>
    </w:r>
    <w:r>
      <w:fldChar w:fldCharType="end"/>
    </w:r>
  </w:p>
  <w:p w:rsidR="004A03E4" w:rsidRDefault="004A03E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8C" w:rsidRDefault="00D85D8C">
      <w:r>
        <w:separator/>
      </w:r>
    </w:p>
  </w:footnote>
  <w:footnote w:type="continuationSeparator" w:id="0">
    <w:p w:rsidR="00D85D8C" w:rsidRDefault="00D85D8C">
      <w:r>
        <w:continuationSeparator/>
      </w:r>
    </w:p>
  </w:footnote>
  <w:footnote w:id="1">
    <w:p w:rsidR="004A03E4" w:rsidRPr="004F5FAA" w:rsidRDefault="004A03E4" w:rsidP="00124F3B">
      <w:pPr>
        <w:pStyle w:val="10"/>
        <w:spacing w:after="120"/>
        <w:jc w:val="both"/>
        <w:rPr>
          <w:rFonts w:ascii="Times New Roman" w:hAnsi="Times New Roman"/>
          <w:sz w:val="18"/>
        </w:rPr>
      </w:pPr>
      <w:r w:rsidRPr="004F5FAA">
        <w:rPr>
          <w:rStyle w:val="a9"/>
          <w:rFonts w:ascii="Times New Roman" w:hAnsi="Times New Roman"/>
          <w:sz w:val="18"/>
        </w:rPr>
        <w:footnoteRef/>
      </w:r>
      <w:r w:rsidRPr="004F5FAA">
        <w:rPr>
          <w:rStyle w:val="a9"/>
          <w:rFonts w:ascii="Times New Roman" w:hAnsi="Times New Roman"/>
          <w:sz w:val="18"/>
        </w:rPr>
        <w:tab/>
      </w:r>
      <w:proofErr w:type="gramStart"/>
      <w:r w:rsidRPr="004F5FAA">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4F5FAA">
        <w:rPr>
          <w:rFonts w:ascii="Times New Roman" w:hAnsi="Times New Roman"/>
          <w:sz w:val="18"/>
        </w:rPr>
        <w:t xml:space="preserve"> До ввода в эксплуатацию ЕИС информация размещается на сайте </w:t>
      </w:r>
      <w:r w:rsidRPr="004F5FAA">
        <w:rPr>
          <w:rFonts w:ascii="Times New Roman" w:hAnsi="Times New Roman"/>
          <w:sz w:val="18"/>
        </w:rPr>
        <w:noBreakHyphen/>
        <w:t xml:space="preserve"> www.zakupki.gov.ru.</w:t>
      </w:r>
    </w:p>
  </w:footnote>
  <w:footnote w:id="2">
    <w:p w:rsidR="004A03E4" w:rsidRPr="00001A6D" w:rsidRDefault="004A03E4"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4A03E4" w:rsidRPr="00001A6D" w:rsidRDefault="004A03E4" w:rsidP="00001A6D">
      <w:pPr>
        <w:autoSpaceDE w:val="0"/>
        <w:autoSpaceDN w:val="0"/>
        <w:adjustRightInd w:val="0"/>
      </w:pPr>
    </w:p>
  </w:footnote>
  <w:footnote w:id="3">
    <w:p w:rsidR="004A03E4" w:rsidRPr="000F59FD" w:rsidRDefault="004A03E4"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4A03E4" w:rsidRPr="009F1CEF" w:rsidRDefault="004A03E4"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4A03E4" w:rsidRPr="009F1CEF" w:rsidRDefault="004A03E4"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4A03E4" w:rsidRPr="00354BB5" w:rsidRDefault="004A03E4"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4A03E4" w:rsidRPr="005951D4" w:rsidRDefault="004A03E4" w:rsidP="00811B68">
      <w:pPr>
        <w:autoSpaceDE w:val="0"/>
        <w:autoSpaceDN w:val="0"/>
        <w:adjustRightInd w:val="0"/>
        <w:ind w:firstLine="425"/>
        <w:rPr>
          <w:sz w:val="18"/>
          <w:szCs w:val="18"/>
        </w:rPr>
      </w:pPr>
      <w:r w:rsidRPr="005951D4">
        <w:rPr>
          <w:rStyle w:val="a9"/>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rsidR="004A03E4" w:rsidRDefault="004A03E4" w:rsidP="00811B68">
      <w:pPr>
        <w:autoSpaceDE w:val="0"/>
        <w:autoSpaceDN w:val="0"/>
        <w:adjustRightInd w:val="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4A03E4" w:rsidRDefault="004A03E4" w:rsidP="00811B68">
      <w:pPr>
        <w:autoSpaceDE w:val="0"/>
        <w:autoSpaceDN w:val="0"/>
        <w:adjustRightInd w:val="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4A03E4" w:rsidRDefault="004A03E4" w:rsidP="00811B68">
      <w:pPr>
        <w:autoSpaceDE w:val="0"/>
        <w:autoSpaceDN w:val="0"/>
        <w:adjustRightInd w:val="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4A03E4" w:rsidRDefault="004A03E4" w:rsidP="00811B68">
      <w:pPr>
        <w:autoSpaceDE w:val="0"/>
        <w:autoSpaceDN w:val="0"/>
        <w:adjustRightInd w:val="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4A03E4" w:rsidRDefault="004A03E4" w:rsidP="00811B68">
      <w:pPr>
        <w:autoSpaceDE w:val="0"/>
        <w:autoSpaceDN w:val="0"/>
        <w:adjustRightInd w:val="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4A03E4" w:rsidRDefault="004A03E4" w:rsidP="00811B68">
      <w:pPr>
        <w:autoSpaceDE w:val="0"/>
        <w:autoSpaceDN w:val="0"/>
        <w:adjustRightInd w:val="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4A03E4" w:rsidRDefault="004A03E4" w:rsidP="00811B68">
      <w:pPr>
        <w:autoSpaceDE w:val="0"/>
        <w:autoSpaceDN w:val="0"/>
        <w:adjustRightInd w:val="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4A03E4" w:rsidRDefault="004A03E4" w:rsidP="00811B68">
      <w:pPr>
        <w:autoSpaceDE w:val="0"/>
        <w:autoSpaceDN w:val="0"/>
        <w:adjustRightInd w:val="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4A03E4" w:rsidRPr="007321C4" w:rsidRDefault="004A03E4" w:rsidP="00811B68">
      <w:pPr>
        <w:autoSpaceDE w:val="0"/>
        <w:autoSpaceDN w:val="0"/>
        <w:adjustRightInd w:val="0"/>
        <w:ind w:firstLine="425"/>
        <w:rPr>
          <w:sz w:val="14"/>
          <w:szCs w:val="18"/>
        </w:rPr>
      </w:pPr>
    </w:p>
  </w:footnote>
  <w:footnote w:id="8">
    <w:p w:rsidR="004A03E4" w:rsidRDefault="004A03E4"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A03E4" w:rsidRDefault="004A03E4"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A03E4" w:rsidRDefault="004A03E4"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A03E4" w:rsidRPr="007321C4" w:rsidRDefault="004A03E4" w:rsidP="00811B68">
      <w:pPr>
        <w:autoSpaceDE w:val="0"/>
        <w:autoSpaceDN w:val="0"/>
        <w:adjustRightInd w:val="0"/>
        <w:ind w:firstLine="425"/>
        <w:rPr>
          <w:sz w:val="14"/>
          <w:szCs w:val="18"/>
        </w:rPr>
      </w:pPr>
    </w:p>
  </w:footnote>
  <w:footnote w:id="9">
    <w:p w:rsidR="004A03E4" w:rsidRDefault="004A03E4"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4A03E4" w:rsidRDefault="004A03E4"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4A03E4" w:rsidRDefault="004A03E4"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A03E4" w:rsidRDefault="004A03E4"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4A03E4" w:rsidRPr="007321C4" w:rsidRDefault="004A03E4" w:rsidP="00811B68">
      <w:pPr>
        <w:pStyle w:val="afffa"/>
        <w:spacing w:after="0"/>
        <w:ind w:firstLine="425"/>
        <w:rPr>
          <w:sz w:val="14"/>
        </w:rPr>
      </w:pPr>
    </w:p>
  </w:footnote>
  <w:footnote w:id="10">
    <w:p w:rsidR="004A03E4" w:rsidRDefault="004A03E4"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4A03E4" w:rsidRDefault="004A03E4"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4A03E4" w:rsidRDefault="004A03E4"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A03E4" w:rsidRDefault="004A03E4"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E85F93"/>
    <w:multiLevelType w:val="multilevel"/>
    <w:tmpl w:val="BF1A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C597A"/>
    <w:multiLevelType w:val="multilevel"/>
    <w:tmpl w:val="F030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9"/>
  </w:num>
  <w:num w:numId="4">
    <w:abstractNumId w:val="1"/>
  </w:num>
  <w:num w:numId="5">
    <w:abstractNumId w:val="5"/>
  </w:num>
  <w:num w:numId="6">
    <w:abstractNumId w:val="4"/>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1AE3"/>
    <w:rsid w:val="0002660B"/>
    <w:rsid w:val="0003402B"/>
    <w:rsid w:val="00044A1F"/>
    <w:rsid w:val="0005751F"/>
    <w:rsid w:val="00074940"/>
    <w:rsid w:val="00093115"/>
    <w:rsid w:val="00097683"/>
    <w:rsid w:val="000B5FFB"/>
    <w:rsid w:val="000C3645"/>
    <w:rsid w:val="000C5019"/>
    <w:rsid w:val="000D3542"/>
    <w:rsid w:val="000E2408"/>
    <w:rsid w:val="000F59FD"/>
    <w:rsid w:val="00107477"/>
    <w:rsid w:val="00124F3B"/>
    <w:rsid w:val="00126F18"/>
    <w:rsid w:val="00133A99"/>
    <w:rsid w:val="00145B6D"/>
    <w:rsid w:val="00152A2B"/>
    <w:rsid w:val="00160383"/>
    <w:rsid w:val="001714DF"/>
    <w:rsid w:val="001D3581"/>
    <w:rsid w:val="00201057"/>
    <w:rsid w:val="00206DB6"/>
    <w:rsid w:val="00225FD7"/>
    <w:rsid w:val="0025389E"/>
    <w:rsid w:val="00257CAB"/>
    <w:rsid w:val="0026174D"/>
    <w:rsid w:val="0026552C"/>
    <w:rsid w:val="00272139"/>
    <w:rsid w:val="002B41E5"/>
    <w:rsid w:val="002C7FD0"/>
    <w:rsid w:val="002D068C"/>
    <w:rsid w:val="002D3D91"/>
    <w:rsid w:val="0034750C"/>
    <w:rsid w:val="00354BB5"/>
    <w:rsid w:val="003742B4"/>
    <w:rsid w:val="00391001"/>
    <w:rsid w:val="00396178"/>
    <w:rsid w:val="003A1E6C"/>
    <w:rsid w:val="003A7CFD"/>
    <w:rsid w:val="003B23A6"/>
    <w:rsid w:val="003C33C0"/>
    <w:rsid w:val="003C57F2"/>
    <w:rsid w:val="003C6043"/>
    <w:rsid w:val="003F0827"/>
    <w:rsid w:val="0042067A"/>
    <w:rsid w:val="00446087"/>
    <w:rsid w:val="0044717D"/>
    <w:rsid w:val="00476BAE"/>
    <w:rsid w:val="00480EA8"/>
    <w:rsid w:val="004A03E4"/>
    <w:rsid w:val="004B5494"/>
    <w:rsid w:val="004C0BD3"/>
    <w:rsid w:val="004C3828"/>
    <w:rsid w:val="004F2C9D"/>
    <w:rsid w:val="004F5FAA"/>
    <w:rsid w:val="0051158D"/>
    <w:rsid w:val="00535A83"/>
    <w:rsid w:val="00542DCF"/>
    <w:rsid w:val="00555706"/>
    <w:rsid w:val="005721EE"/>
    <w:rsid w:val="005824AA"/>
    <w:rsid w:val="005D09B5"/>
    <w:rsid w:val="005D0E67"/>
    <w:rsid w:val="005D77EC"/>
    <w:rsid w:val="005E2FA8"/>
    <w:rsid w:val="005E6F8F"/>
    <w:rsid w:val="00600D64"/>
    <w:rsid w:val="00605FC3"/>
    <w:rsid w:val="006125BE"/>
    <w:rsid w:val="00630516"/>
    <w:rsid w:val="0064005E"/>
    <w:rsid w:val="00642227"/>
    <w:rsid w:val="0065008C"/>
    <w:rsid w:val="0068634A"/>
    <w:rsid w:val="006C7C03"/>
    <w:rsid w:val="0070383A"/>
    <w:rsid w:val="00703E21"/>
    <w:rsid w:val="0070522A"/>
    <w:rsid w:val="007321C4"/>
    <w:rsid w:val="00762052"/>
    <w:rsid w:val="00765FD7"/>
    <w:rsid w:val="007A3D3C"/>
    <w:rsid w:val="007A40CC"/>
    <w:rsid w:val="007A666C"/>
    <w:rsid w:val="007C7869"/>
    <w:rsid w:val="007D438B"/>
    <w:rsid w:val="007F69A7"/>
    <w:rsid w:val="00811B68"/>
    <w:rsid w:val="00860616"/>
    <w:rsid w:val="00890B82"/>
    <w:rsid w:val="00894E9D"/>
    <w:rsid w:val="008A44F0"/>
    <w:rsid w:val="008B26DC"/>
    <w:rsid w:val="008B5A41"/>
    <w:rsid w:val="008C0493"/>
    <w:rsid w:val="008C44DB"/>
    <w:rsid w:val="008F23E1"/>
    <w:rsid w:val="008F50F1"/>
    <w:rsid w:val="008F6CA8"/>
    <w:rsid w:val="0090525A"/>
    <w:rsid w:val="0091036C"/>
    <w:rsid w:val="00914479"/>
    <w:rsid w:val="0093667B"/>
    <w:rsid w:val="0095084E"/>
    <w:rsid w:val="00981320"/>
    <w:rsid w:val="00996BDF"/>
    <w:rsid w:val="009C4878"/>
    <w:rsid w:val="009F1CEF"/>
    <w:rsid w:val="00A15666"/>
    <w:rsid w:val="00A160D8"/>
    <w:rsid w:val="00A23FEA"/>
    <w:rsid w:val="00A71795"/>
    <w:rsid w:val="00A74D4A"/>
    <w:rsid w:val="00A75828"/>
    <w:rsid w:val="00AA794F"/>
    <w:rsid w:val="00AB74E0"/>
    <w:rsid w:val="00AC2433"/>
    <w:rsid w:val="00AF7D14"/>
    <w:rsid w:val="00B14AE4"/>
    <w:rsid w:val="00B44F4C"/>
    <w:rsid w:val="00B473AB"/>
    <w:rsid w:val="00B534A3"/>
    <w:rsid w:val="00B55497"/>
    <w:rsid w:val="00B638D2"/>
    <w:rsid w:val="00B70417"/>
    <w:rsid w:val="00B71D66"/>
    <w:rsid w:val="00B748DE"/>
    <w:rsid w:val="00B76D03"/>
    <w:rsid w:val="00BF15F2"/>
    <w:rsid w:val="00BF51B2"/>
    <w:rsid w:val="00C437F8"/>
    <w:rsid w:val="00C51871"/>
    <w:rsid w:val="00C54BED"/>
    <w:rsid w:val="00C62B12"/>
    <w:rsid w:val="00C8055E"/>
    <w:rsid w:val="00C96EBC"/>
    <w:rsid w:val="00CB701F"/>
    <w:rsid w:val="00D260A5"/>
    <w:rsid w:val="00D33C8C"/>
    <w:rsid w:val="00D477D6"/>
    <w:rsid w:val="00D81747"/>
    <w:rsid w:val="00D85D8C"/>
    <w:rsid w:val="00D91FE3"/>
    <w:rsid w:val="00D96ABB"/>
    <w:rsid w:val="00DD76C0"/>
    <w:rsid w:val="00DF5DD2"/>
    <w:rsid w:val="00DF63A3"/>
    <w:rsid w:val="00E13746"/>
    <w:rsid w:val="00E22BB2"/>
    <w:rsid w:val="00E6378E"/>
    <w:rsid w:val="00E71858"/>
    <w:rsid w:val="00E73849"/>
    <w:rsid w:val="00ED6010"/>
    <w:rsid w:val="00ED7561"/>
    <w:rsid w:val="00F07B44"/>
    <w:rsid w:val="00F12074"/>
    <w:rsid w:val="00F2348E"/>
    <w:rsid w:val="00F461A1"/>
    <w:rsid w:val="00F65EBA"/>
    <w:rsid w:val="00F673B4"/>
    <w:rsid w:val="00F7399E"/>
    <w:rsid w:val="00F75CB9"/>
    <w:rsid w:val="00F972A0"/>
    <w:rsid w:val="00FA6294"/>
    <w:rsid w:val="00FA73CB"/>
    <w:rsid w:val="00FB2D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C4878"/>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C4878"/>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4631-3FD3-447A-99A6-9210563B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4768</TotalTime>
  <Pages>38</Pages>
  <Words>14860</Words>
  <Characters>84703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482</cp:revision>
  <cp:lastPrinted>2019-04-22T05:40:00Z</cp:lastPrinted>
  <dcterms:created xsi:type="dcterms:W3CDTF">2014-12-14T06:51:00Z</dcterms:created>
  <dcterms:modified xsi:type="dcterms:W3CDTF">2019-04-29T05:50:00Z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