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2B" w:rsidRDefault="00A11A2B" w:rsidP="00A11A2B">
      <w:pPr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Муниципальное образование  городской округ - город </w:t>
      </w:r>
      <w:proofErr w:type="spellStart"/>
      <w:r>
        <w:rPr>
          <w:b/>
          <w:lang w:val="ru-RU"/>
        </w:rPr>
        <w:t>Югорск</w:t>
      </w:r>
      <w:proofErr w:type="spellEnd"/>
    </w:p>
    <w:p w:rsidR="00A11A2B" w:rsidRDefault="00A11A2B" w:rsidP="00A11A2B">
      <w:pPr>
        <w:pStyle w:val="a3"/>
        <w:rPr>
          <w:color w:val="auto"/>
        </w:rPr>
      </w:pPr>
      <w:r>
        <w:rPr>
          <w:color w:val="auto"/>
        </w:rPr>
        <w:t xml:space="preserve">Администрация города </w:t>
      </w:r>
      <w:proofErr w:type="spellStart"/>
      <w:r>
        <w:rPr>
          <w:color w:val="auto"/>
        </w:rPr>
        <w:t>Югорска</w:t>
      </w:r>
      <w:proofErr w:type="spellEnd"/>
    </w:p>
    <w:p w:rsidR="00A11A2B" w:rsidRDefault="00A11A2B" w:rsidP="00A11A2B">
      <w:pPr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A11A2B" w:rsidRDefault="00A11A2B" w:rsidP="00A11A2B">
      <w:pPr>
        <w:jc w:val="center"/>
        <w:rPr>
          <w:b/>
          <w:lang w:val="ru-RU"/>
        </w:rPr>
      </w:pPr>
      <w:r>
        <w:rPr>
          <w:b/>
          <w:lang w:val="ru-RU"/>
        </w:rPr>
        <w:t>рассмотрения единственной заявки на участие в конкурсе</w:t>
      </w:r>
    </w:p>
    <w:p w:rsidR="00A11A2B" w:rsidRDefault="00A11A2B" w:rsidP="00A11A2B">
      <w:pPr>
        <w:ind w:left="-567"/>
        <w:jc w:val="both"/>
        <w:rPr>
          <w:lang w:val="ru-RU"/>
        </w:rPr>
      </w:pPr>
      <w:r>
        <w:rPr>
          <w:lang w:val="ru-RU"/>
        </w:rPr>
        <w:t>2</w:t>
      </w:r>
      <w:r w:rsidR="00D47C38">
        <w:rPr>
          <w:lang w:val="ru-RU"/>
        </w:rPr>
        <w:t>9</w:t>
      </w:r>
      <w:r>
        <w:rPr>
          <w:lang w:val="ru-RU"/>
        </w:rPr>
        <w:t xml:space="preserve"> марта  2018 г.                                                                                         № 0187300005818000082-2</w:t>
      </w:r>
    </w:p>
    <w:p w:rsidR="00A11A2B" w:rsidRPr="0098413B" w:rsidRDefault="00A11A2B" w:rsidP="00A11A2B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98413B">
        <w:t xml:space="preserve">ПРИСУТСТВОВАЛИ: </w:t>
      </w:r>
    </w:p>
    <w:p w:rsidR="00A11A2B" w:rsidRPr="0098413B" w:rsidRDefault="00A11A2B" w:rsidP="00A11A2B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98413B">
        <w:t>Единая</w:t>
      </w:r>
      <w:proofErr w:type="spellEnd"/>
      <w:r w:rsidRPr="0098413B">
        <w:t xml:space="preserve"> </w:t>
      </w:r>
      <w:proofErr w:type="spellStart"/>
      <w:r w:rsidRPr="0098413B">
        <w:t>комиссия</w:t>
      </w:r>
      <w:proofErr w:type="spellEnd"/>
      <w:r w:rsidRPr="0098413B">
        <w:t xml:space="preserve"> </w:t>
      </w:r>
      <w:proofErr w:type="spellStart"/>
      <w:r w:rsidRPr="0098413B">
        <w:t>по</w:t>
      </w:r>
      <w:proofErr w:type="spellEnd"/>
      <w:r w:rsidRPr="0098413B">
        <w:t xml:space="preserve"> </w:t>
      </w:r>
      <w:proofErr w:type="spellStart"/>
      <w:r w:rsidRPr="0098413B">
        <w:t>осуществлению</w:t>
      </w:r>
      <w:proofErr w:type="spellEnd"/>
      <w:r w:rsidRPr="0098413B">
        <w:t xml:space="preserve"> </w:t>
      </w:r>
      <w:proofErr w:type="spellStart"/>
      <w:r w:rsidRPr="0098413B">
        <w:t>закупок</w:t>
      </w:r>
      <w:proofErr w:type="spellEnd"/>
      <w:r w:rsidRPr="0098413B">
        <w:t xml:space="preserve"> </w:t>
      </w:r>
      <w:proofErr w:type="spellStart"/>
      <w:r w:rsidRPr="0098413B">
        <w:t>для</w:t>
      </w:r>
      <w:proofErr w:type="spellEnd"/>
      <w:r w:rsidRPr="0098413B">
        <w:t xml:space="preserve"> </w:t>
      </w:r>
      <w:proofErr w:type="spellStart"/>
      <w:r w:rsidRPr="0098413B">
        <w:t>обеспечения</w:t>
      </w:r>
      <w:proofErr w:type="spellEnd"/>
      <w:r w:rsidRPr="0098413B">
        <w:t xml:space="preserve"> </w:t>
      </w:r>
      <w:proofErr w:type="spellStart"/>
      <w:r w:rsidRPr="0098413B">
        <w:t>муниципальных</w:t>
      </w:r>
      <w:proofErr w:type="spellEnd"/>
      <w:r w:rsidRPr="0098413B">
        <w:t xml:space="preserve"> </w:t>
      </w:r>
      <w:proofErr w:type="spellStart"/>
      <w:r w:rsidRPr="0098413B">
        <w:t>нужд</w:t>
      </w:r>
      <w:proofErr w:type="spellEnd"/>
      <w:r w:rsidRPr="0098413B">
        <w:t xml:space="preserve"> </w:t>
      </w:r>
      <w:proofErr w:type="spellStart"/>
      <w:r w:rsidRPr="0098413B">
        <w:t>города</w:t>
      </w:r>
      <w:proofErr w:type="spellEnd"/>
      <w:r w:rsidRPr="0098413B">
        <w:t xml:space="preserve"> </w:t>
      </w:r>
      <w:proofErr w:type="spellStart"/>
      <w:r w:rsidRPr="0098413B">
        <w:t>Югорска</w:t>
      </w:r>
      <w:proofErr w:type="spellEnd"/>
      <w:r w:rsidRPr="0098413B">
        <w:t xml:space="preserve"> (</w:t>
      </w:r>
      <w:proofErr w:type="spellStart"/>
      <w:r w:rsidRPr="0098413B">
        <w:t>далее</w:t>
      </w:r>
      <w:proofErr w:type="spellEnd"/>
      <w:r w:rsidRPr="0098413B">
        <w:t xml:space="preserve"> - </w:t>
      </w:r>
      <w:proofErr w:type="spellStart"/>
      <w:r w:rsidRPr="0098413B">
        <w:t>комиссия</w:t>
      </w:r>
      <w:proofErr w:type="spellEnd"/>
      <w:r w:rsidRPr="0098413B">
        <w:t xml:space="preserve">) в </w:t>
      </w:r>
      <w:proofErr w:type="spellStart"/>
      <w:r w:rsidRPr="0098413B">
        <w:t>следующем</w:t>
      </w:r>
      <w:proofErr w:type="spellEnd"/>
      <w:r w:rsidRPr="0098413B">
        <w:t xml:space="preserve">  </w:t>
      </w:r>
      <w:proofErr w:type="spellStart"/>
      <w:r w:rsidRPr="0098413B">
        <w:t>составе</w:t>
      </w:r>
      <w:proofErr w:type="spellEnd"/>
      <w:r w:rsidRPr="0098413B">
        <w:t>:</w:t>
      </w:r>
    </w:p>
    <w:p w:rsidR="00A11A2B" w:rsidRPr="0098413B" w:rsidRDefault="00A11A2B" w:rsidP="00A11A2B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98413B">
        <w:t xml:space="preserve">1. </w:t>
      </w:r>
      <w:r w:rsidRPr="0098413B">
        <w:rPr>
          <w:spacing w:val="-6"/>
        </w:rPr>
        <w:t xml:space="preserve">С.Д. </w:t>
      </w:r>
      <w:proofErr w:type="spellStart"/>
      <w:r w:rsidRPr="0098413B">
        <w:rPr>
          <w:spacing w:val="-6"/>
        </w:rPr>
        <w:t>Голин</w:t>
      </w:r>
      <w:proofErr w:type="spellEnd"/>
      <w:r w:rsidRPr="0098413B">
        <w:rPr>
          <w:spacing w:val="-6"/>
        </w:rPr>
        <w:t xml:space="preserve"> - </w:t>
      </w:r>
      <w:proofErr w:type="spellStart"/>
      <w:r w:rsidRPr="0098413B">
        <w:t>председатель</w:t>
      </w:r>
      <w:proofErr w:type="spellEnd"/>
      <w:r w:rsidRPr="0098413B">
        <w:t xml:space="preserve"> </w:t>
      </w:r>
      <w:proofErr w:type="spellStart"/>
      <w:r w:rsidRPr="0098413B">
        <w:t>комиссии</w:t>
      </w:r>
      <w:proofErr w:type="spellEnd"/>
      <w:r w:rsidRPr="0098413B">
        <w:t xml:space="preserve">, </w:t>
      </w:r>
      <w:proofErr w:type="spellStart"/>
      <w:r w:rsidRPr="0098413B">
        <w:t>первый</w:t>
      </w:r>
      <w:proofErr w:type="spellEnd"/>
      <w:r w:rsidRPr="0098413B">
        <w:t xml:space="preserve"> </w:t>
      </w:r>
      <w:proofErr w:type="spellStart"/>
      <w:r w:rsidRPr="0098413B">
        <w:t>заместитель</w:t>
      </w:r>
      <w:proofErr w:type="spellEnd"/>
      <w:r w:rsidRPr="0098413B">
        <w:t xml:space="preserve"> </w:t>
      </w:r>
      <w:proofErr w:type="spellStart"/>
      <w:r w:rsidRPr="0098413B">
        <w:t>главы</w:t>
      </w:r>
      <w:proofErr w:type="spellEnd"/>
      <w:r w:rsidRPr="0098413B">
        <w:t xml:space="preserve"> </w:t>
      </w:r>
      <w:proofErr w:type="spellStart"/>
      <w:r w:rsidRPr="0098413B">
        <w:t>города</w:t>
      </w:r>
      <w:proofErr w:type="spellEnd"/>
      <w:r w:rsidRPr="0098413B">
        <w:t xml:space="preserve"> - </w:t>
      </w:r>
      <w:proofErr w:type="spellStart"/>
      <w:r w:rsidRPr="0098413B">
        <w:t>директор</w:t>
      </w:r>
      <w:proofErr w:type="spellEnd"/>
      <w:r w:rsidRPr="0098413B">
        <w:t xml:space="preserve"> </w:t>
      </w:r>
      <w:proofErr w:type="spellStart"/>
      <w:r w:rsidRPr="0098413B">
        <w:t>департамента</w:t>
      </w:r>
      <w:proofErr w:type="spellEnd"/>
      <w:r w:rsidRPr="0098413B">
        <w:t xml:space="preserve"> </w:t>
      </w:r>
      <w:proofErr w:type="spellStart"/>
      <w:r w:rsidRPr="0098413B">
        <w:t>муниципальной</w:t>
      </w:r>
      <w:proofErr w:type="spellEnd"/>
      <w:r w:rsidRPr="0098413B">
        <w:t xml:space="preserve"> </w:t>
      </w:r>
      <w:proofErr w:type="spellStart"/>
      <w:r w:rsidRPr="0098413B">
        <w:t>собственности</w:t>
      </w:r>
      <w:proofErr w:type="spellEnd"/>
      <w:r w:rsidRPr="0098413B">
        <w:t xml:space="preserve"> и </w:t>
      </w:r>
      <w:proofErr w:type="spellStart"/>
      <w:r w:rsidRPr="0098413B">
        <w:t>градостроительства</w:t>
      </w:r>
      <w:proofErr w:type="spellEnd"/>
      <w:r w:rsidRPr="0098413B">
        <w:t xml:space="preserve"> </w:t>
      </w:r>
      <w:proofErr w:type="spellStart"/>
      <w:r w:rsidRPr="0098413B">
        <w:t>администрации</w:t>
      </w:r>
      <w:proofErr w:type="spellEnd"/>
      <w:r w:rsidRPr="0098413B">
        <w:t xml:space="preserve"> </w:t>
      </w:r>
      <w:proofErr w:type="spellStart"/>
      <w:r w:rsidRPr="0098413B">
        <w:t>города</w:t>
      </w:r>
      <w:proofErr w:type="spellEnd"/>
      <w:r w:rsidRPr="0098413B">
        <w:t xml:space="preserve"> </w:t>
      </w:r>
      <w:proofErr w:type="spellStart"/>
      <w:r w:rsidRPr="0098413B">
        <w:t>Югорска</w:t>
      </w:r>
      <w:proofErr w:type="spellEnd"/>
      <w:r w:rsidRPr="0098413B">
        <w:t>;</w:t>
      </w:r>
    </w:p>
    <w:p w:rsidR="00A11A2B" w:rsidRPr="0098413B" w:rsidRDefault="00A11A2B" w:rsidP="00A11A2B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98413B">
        <w:t xml:space="preserve">2. Т.И. </w:t>
      </w:r>
      <w:proofErr w:type="spellStart"/>
      <w:r w:rsidRPr="0098413B">
        <w:t>Долгодворова</w:t>
      </w:r>
      <w:proofErr w:type="spellEnd"/>
      <w:r w:rsidRPr="0098413B">
        <w:t xml:space="preserve"> - </w:t>
      </w:r>
      <w:proofErr w:type="spellStart"/>
      <w:r w:rsidRPr="0098413B">
        <w:t>заместитель</w:t>
      </w:r>
      <w:proofErr w:type="spellEnd"/>
      <w:r w:rsidRPr="0098413B">
        <w:t xml:space="preserve"> </w:t>
      </w:r>
      <w:proofErr w:type="spellStart"/>
      <w:r w:rsidRPr="0098413B">
        <w:t>главы</w:t>
      </w:r>
      <w:proofErr w:type="spellEnd"/>
      <w:r w:rsidRPr="0098413B">
        <w:t xml:space="preserve"> </w:t>
      </w:r>
      <w:proofErr w:type="spellStart"/>
      <w:r w:rsidRPr="0098413B">
        <w:t>города</w:t>
      </w:r>
      <w:proofErr w:type="spellEnd"/>
      <w:r w:rsidRPr="0098413B">
        <w:t xml:space="preserve"> </w:t>
      </w:r>
      <w:proofErr w:type="spellStart"/>
      <w:r w:rsidRPr="0098413B">
        <w:t>Югорска</w:t>
      </w:r>
      <w:proofErr w:type="spellEnd"/>
      <w:r w:rsidRPr="0098413B">
        <w:t>;</w:t>
      </w:r>
    </w:p>
    <w:p w:rsidR="00A11A2B" w:rsidRPr="0098413B" w:rsidRDefault="00A11A2B" w:rsidP="00A11A2B">
      <w:pPr>
        <w:ind w:left="-567"/>
      </w:pPr>
      <w:r w:rsidRPr="0098413B">
        <w:t xml:space="preserve">3.  Н.А. </w:t>
      </w:r>
      <w:proofErr w:type="spellStart"/>
      <w:r w:rsidRPr="0098413B">
        <w:t>Морозова</w:t>
      </w:r>
      <w:proofErr w:type="spellEnd"/>
      <w:r w:rsidRPr="0098413B">
        <w:t xml:space="preserve"> – </w:t>
      </w:r>
      <w:proofErr w:type="spellStart"/>
      <w:r w:rsidRPr="0098413B">
        <w:t>советник</w:t>
      </w:r>
      <w:proofErr w:type="spellEnd"/>
      <w:r w:rsidRPr="0098413B">
        <w:t xml:space="preserve"> </w:t>
      </w:r>
      <w:proofErr w:type="spellStart"/>
      <w:r w:rsidRPr="0098413B">
        <w:t>руководителя</w:t>
      </w:r>
      <w:proofErr w:type="spellEnd"/>
      <w:r w:rsidRPr="0098413B">
        <w:t>;</w:t>
      </w:r>
    </w:p>
    <w:p w:rsidR="00A11A2B" w:rsidRPr="0098413B" w:rsidRDefault="00A11A2B" w:rsidP="00A11A2B">
      <w:pPr>
        <w:ind w:left="-567"/>
      </w:pPr>
      <w:r w:rsidRPr="0098413B">
        <w:t xml:space="preserve">4. Ж.В. </w:t>
      </w:r>
      <w:proofErr w:type="spellStart"/>
      <w:r w:rsidRPr="0098413B">
        <w:t>Резинкина</w:t>
      </w:r>
      <w:proofErr w:type="spellEnd"/>
      <w:r w:rsidRPr="0098413B">
        <w:t xml:space="preserve"> - </w:t>
      </w:r>
      <w:proofErr w:type="spellStart"/>
      <w:r w:rsidRPr="0098413B">
        <w:t>заместитель</w:t>
      </w:r>
      <w:proofErr w:type="spellEnd"/>
      <w:r w:rsidRPr="0098413B">
        <w:t xml:space="preserve"> </w:t>
      </w:r>
      <w:proofErr w:type="spellStart"/>
      <w:r w:rsidRPr="0098413B">
        <w:t>директора</w:t>
      </w:r>
      <w:proofErr w:type="spellEnd"/>
      <w:r w:rsidRPr="0098413B">
        <w:t xml:space="preserve"> </w:t>
      </w:r>
      <w:proofErr w:type="spellStart"/>
      <w:r w:rsidRPr="0098413B">
        <w:t>департамента</w:t>
      </w:r>
      <w:proofErr w:type="spellEnd"/>
      <w:r w:rsidRPr="0098413B">
        <w:t xml:space="preserve"> – </w:t>
      </w:r>
      <w:proofErr w:type="spellStart"/>
      <w:r w:rsidRPr="0098413B">
        <w:t>начальник</w:t>
      </w:r>
      <w:proofErr w:type="spellEnd"/>
      <w:r w:rsidRPr="0098413B">
        <w:t xml:space="preserve"> </w:t>
      </w:r>
      <w:proofErr w:type="spellStart"/>
      <w:r w:rsidRPr="0098413B">
        <w:t>управления</w:t>
      </w:r>
      <w:proofErr w:type="spellEnd"/>
      <w:r w:rsidRPr="0098413B">
        <w:t xml:space="preserve"> </w:t>
      </w:r>
      <w:proofErr w:type="spellStart"/>
      <w:r w:rsidRPr="0098413B">
        <w:t>проектной</w:t>
      </w:r>
      <w:proofErr w:type="spellEnd"/>
      <w:r w:rsidRPr="0098413B">
        <w:t xml:space="preserve"> </w:t>
      </w:r>
      <w:proofErr w:type="spellStart"/>
      <w:r w:rsidRPr="0098413B">
        <w:t>деятельности</w:t>
      </w:r>
      <w:proofErr w:type="spellEnd"/>
      <w:r w:rsidRPr="0098413B">
        <w:t xml:space="preserve"> и </w:t>
      </w:r>
      <w:proofErr w:type="spellStart"/>
      <w:r w:rsidRPr="0098413B">
        <w:t>инвестиций</w:t>
      </w:r>
      <w:proofErr w:type="spellEnd"/>
      <w:r w:rsidRPr="0098413B">
        <w:t xml:space="preserve"> </w:t>
      </w:r>
      <w:proofErr w:type="spellStart"/>
      <w:r w:rsidRPr="0098413B">
        <w:t>департамента</w:t>
      </w:r>
      <w:proofErr w:type="spellEnd"/>
      <w:r w:rsidRPr="0098413B">
        <w:t xml:space="preserve"> </w:t>
      </w:r>
      <w:proofErr w:type="spellStart"/>
      <w:r w:rsidRPr="0098413B">
        <w:t>экономического</w:t>
      </w:r>
      <w:proofErr w:type="spellEnd"/>
      <w:r w:rsidRPr="0098413B">
        <w:t xml:space="preserve"> </w:t>
      </w:r>
      <w:proofErr w:type="spellStart"/>
      <w:r w:rsidRPr="0098413B">
        <w:t>развития</w:t>
      </w:r>
      <w:proofErr w:type="spellEnd"/>
      <w:r w:rsidRPr="0098413B">
        <w:t xml:space="preserve"> и </w:t>
      </w:r>
      <w:proofErr w:type="spellStart"/>
      <w:r w:rsidRPr="0098413B">
        <w:t>проектного</w:t>
      </w:r>
      <w:proofErr w:type="spellEnd"/>
      <w:r w:rsidRPr="0098413B">
        <w:t xml:space="preserve"> </w:t>
      </w:r>
      <w:proofErr w:type="spellStart"/>
      <w:r w:rsidRPr="0098413B">
        <w:t>управления</w:t>
      </w:r>
      <w:proofErr w:type="spellEnd"/>
      <w:r w:rsidRPr="0098413B">
        <w:t xml:space="preserve"> </w:t>
      </w:r>
      <w:proofErr w:type="spellStart"/>
      <w:r w:rsidRPr="0098413B">
        <w:t>администрации</w:t>
      </w:r>
      <w:proofErr w:type="spellEnd"/>
      <w:r w:rsidRPr="0098413B">
        <w:t xml:space="preserve"> </w:t>
      </w:r>
      <w:proofErr w:type="spellStart"/>
      <w:r w:rsidRPr="0098413B">
        <w:t>города</w:t>
      </w:r>
      <w:proofErr w:type="spellEnd"/>
      <w:r w:rsidRPr="0098413B">
        <w:t xml:space="preserve"> </w:t>
      </w:r>
      <w:proofErr w:type="spellStart"/>
      <w:r w:rsidRPr="0098413B">
        <w:t>Югорска</w:t>
      </w:r>
      <w:proofErr w:type="spellEnd"/>
      <w:r w:rsidRPr="0098413B">
        <w:t>;</w:t>
      </w:r>
    </w:p>
    <w:p w:rsidR="00A11A2B" w:rsidRPr="0098413B" w:rsidRDefault="00A11A2B" w:rsidP="00A11A2B">
      <w:pPr>
        <w:ind w:left="-567"/>
        <w:jc w:val="both"/>
      </w:pPr>
      <w:r w:rsidRPr="0098413B">
        <w:t xml:space="preserve">5. А.Т. </w:t>
      </w:r>
      <w:proofErr w:type="spellStart"/>
      <w:r w:rsidRPr="0098413B">
        <w:t>Абдуллаев</w:t>
      </w:r>
      <w:proofErr w:type="spellEnd"/>
      <w:r w:rsidRPr="0098413B">
        <w:t xml:space="preserve"> -  </w:t>
      </w:r>
      <w:proofErr w:type="spellStart"/>
      <w:r w:rsidRPr="0098413B">
        <w:t>начальник</w:t>
      </w:r>
      <w:proofErr w:type="spellEnd"/>
      <w:r w:rsidRPr="0098413B">
        <w:t xml:space="preserve"> </w:t>
      </w:r>
      <w:proofErr w:type="spellStart"/>
      <w:r w:rsidRPr="0098413B">
        <w:t>отдела</w:t>
      </w:r>
      <w:proofErr w:type="spellEnd"/>
      <w:r w:rsidRPr="0098413B">
        <w:t xml:space="preserve"> </w:t>
      </w:r>
      <w:proofErr w:type="spellStart"/>
      <w:r w:rsidRPr="0098413B">
        <w:t>по</w:t>
      </w:r>
      <w:proofErr w:type="spellEnd"/>
      <w:r w:rsidRPr="0098413B">
        <w:t xml:space="preserve"> </w:t>
      </w:r>
      <w:proofErr w:type="spellStart"/>
      <w:r w:rsidRPr="0098413B">
        <w:t>управлению</w:t>
      </w:r>
      <w:proofErr w:type="spellEnd"/>
      <w:r w:rsidRPr="0098413B">
        <w:t xml:space="preserve"> </w:t>
      </w:r>
      <w:proofErr w:type="spellStart"/>
      <w:r w:rsidRPr="0098413B">
        <w:t>муниципальным</w:t>
      </w:r>
      <w:proofErr w:type="spellEnd"/>
      <w:r w:rsidRPr="0098413B">
        <w:t xml:space="preserve"> </w:t>
      </w:r>
      <w:proofErr w:type="spellStart"/>
      <w:r w:rsidRPr="0098413B">
        <w:t>имуществом</w:t>
      </w:r>
      <w:proofErr w:type="spellEnd"/>
      <w:r w:rsidRPr="0098413B">
        <w:t xml:space="preserve"> </w:t>
      </w:r>
      <w:proofErr w:type="spellStart"/>
      <w:r w:rsidRPr="0098413B">
        <w:t>департамента</w:t>
      </w:r>
      <w:proofErr w:type="spellEnd"/>
      <w:r w:rsidRPr="0098413B">
        <w:t xml:space="preserve"> </w:t>
      </w:r>
      <w:proofErr w:type="spellStart"/>
      <w:r w:rsidRPr="0098413B">
        <w:t>муниципальной</w:t>
      </w:r>
      <w:proofErr w:type="spellEnd"/>
      <w:r w:rsidRPr="0098413B">
        <w:t xml:space="preserve"> </w:t>
      </w:r>
      <w:proofErr w:type="spellStart"/>
      <w:r w:rsidRPr="0098413B">
        <w:t>собственности</w:t>
      </w:r>
      <w:proofErr w:type="spellEnd"/>
      <w:r w:rsidRPr="0098413B">
        <w:t xml:space="preserve"> и </w:t>
      </w:r>
      <w:proofErr w:type="spellStart"/>
      <w:r w:rsidRPr="0098413B">
        <w:t>градостроительства</w:t>
      </w:r>
      <w:proofErr w:type="spellEnd"/>
      <w:r w:rsidRPr="0098413B">
        <w:t xml:space="preserve"> </w:t>
      </w:r>
      <w:proofErr w:type="spellStart"/>
      <w:r w:rsidRPr="0098413B">
        <w:t>администрации</w:t>
      </w:r>
      <w:proofErr w:type="spellEnd"/>
      <w:r w:rsidRPr="0098413B">
        <w:t xml:space="preserve"> </w:t>
      </w:r>
      <w:proofErr w:type="spellStart"/>
      <w:r w:rsidRPr="0098413B">
        <w:t>города</w:t>
      </w:r>
      <w:proofErr w:type="spellEnd"/>
      <w:r w:rsidRPr="0098413B">
        <w:t xml:space="preserve"> </w:t>
      </w:r>
      <w:proofErr w:type="spellStart"/>
      <w:r w:rsidRPr="0098413B">
        <w:t>Югорска</w:t>
      </w:r>
      <w:proofErr w:type="spellEnd"/>
      <w:r w:rsidRPr="0098413B">
        <w:t>;</w:t>
      </w:r>
    </w:p>
    <w:p w:rsidR="00A11A2B" w:rsidRPr="0098413B" w:rsidRDefault="00A11A2B" w:rsidP="00A11A2B">
      <w:pPr>
        <w:ind w:left="-567"/>
        <w:jc w:val="both"/>
      </w:pPr>
      <w:r w:rsidRPr="0098413B">
        <w:t xml:space="preserve">6. Н.Б. </w:t>
      </w:r>
      <w:proofErr w:type="spellStart"/>
      <w:r w:rsidRPr="0098413B">
        <w:t>Захарова</w:t>
      </w:r>
      <w:proofErr w:type="spellEnd"/>
      <w:r w:rsidRPr="0098413B">
        <w:t xml:space="preserve"> – </w:t>
      </w:r>
      <w:proofErr w:type="spellStart"/>
      <w:r w:rsidRPr="0098413B">
        <w:t>начальник</w:t>
      </w:r>
      <w:proofErr w:type="spellEnd"/>
      <w:r w:rsidRPr="0098413B">
        <w:t xml:space="preserve"> </w:t>
      </w:r>
      <w:proofErr w:type="spellStart"/>
      <w:r w:rsidRPr="0098413B">
        <w:t>отдела</w:t>
      </w:r>
      <w:proofErr w:type="spellEnd"/>
      <w:r w:rsidRPr="0098413B">
        <w:t xml:space="preserve"> </w:t>
      </w:r>
      <w:proofErr w:type="spellStart"/>
      <w:r w:rsidRPr="0098413B">
        <w:t>муниципальных</w:t>
      </w:r>
      <w:proofErr w:type="spellEnd"/>
      <w:r w:rsidRPr="0098413B">
        <w:t xml:space="preserve"> </w:t>
      </w:r>
      <w:proofErr w:type="spellStart"/>
      <w:r w:rsidRPr="0098413B">
        <w:t>закупок</w:t>
      </w:r>
      <w:proofErr w:type="spellEnd"/>
      <w:r w:rsidRPr="0098413B">
        <w:t xml:space="preserve"> </w:t>
      </w:r>
      <w:proofErr w:type="spellStart"/>
      <w:r w:rsidRPr="0098413B">
        <w:t>департамента</w:t>
      </w:r>
      <w:proofErr w:type="spellEnd"/>
      <w:r w:rsidRPr="0098413B">
        <w:t xml:space="preserve"> </w:t>
      </w:r>
      <w:proofErr w:type="spellStart"/>
      <w:r w:rsidRPr="0098413B">
        <w:t>экономического</w:t>
      </w:r>
      <w:proofErr w:type="spellEnd"/>
      <w:r w:rsidRPr="0098413B">
        <w:t xml:space="preserve"> </w:t>
      </w:r>
      <w:proofErr w:type="spellStart"/>
      <w:r w:rsidRPr="0098413B">
        <w:t>развития</w:t>
      </w:r>
      <w:proofErr w:type="spellEnd"/>
      <w:r w:rsidRPr="0098413B">
        <w:t xml:space="preserve"> и </w:t>
      </w:r>
      <w:proofErr w:type="spellStart"/>
      <w:r w:rsidRPr="0098413B">
        <w:t>проектного</w:t>
      </w:r>
      <w:proofErr w:type="spellEnd"/>
      <w:r w:rsidRPr="0098413B">
        <w:t xml:space="preserve"> </w:t>
      </w:r>
      <w:proofErr w:type="spellStart"/>
      <w:r w:rsidRPr="0098413B">
        <w:t>управления</w:t>
      </w:r>
      <w:proofErr w:type="spellEnd"/>
      <w:r w:rsidRPr="0098413B">
        <w:t xml:space="preserve"> </w:t>
      </w:r>
      <w:proofErr w:type="spellStart"/>
      <w:r w:rsidRPr="0098413B">
        <w:t>администрации</w:t>
      </w:r>
      <w:proofErr w:type="spellEnd"/>
      <w:r w:rsidRPr="0098413B">
        <w:t xml:space="preserve"> </w:t>
      </w:r>
      <w:proofErr w:type="spellStart"/>
      <w:r w:rsidRPr="0098413B">
        <w:t>города</w:t>
      </w:r>
      <w:proofErr w:type="spellEnd"/>
      <w:r w:rsidRPr="0098413B">
        <w:t xml:space="preserve"> </w:t>
      </w:r>
      <w:proofErr w:type="spellStart"/>
      <w:r w:rsidRPr="0098413B">
        <w:t>Югорска</w:t>
      </w:r>
      <w:proofErr w:type="spellEnd"/>
      <w:r w:rsidRPr="0098413B">
        <w:t xml:space="preserve">. </w:t>
      </w:r>
    </w:p>
    <w:p w:rsidR="00A11A2B" w:rsidRPr="009A1C46" w:rsidRDefault="00A11A2B" w:rsidP="00A11A2B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98413B">
        <w:t>Всего</w:t>
      </w:r>
      <w:proofErr w:type="spellEnd"/>
      <w:r w:rsidRPr="0098413B">
        <w:t xml:space="preserve"> </w:t>
      </w:r>
      <w:proofErr w:type="spellStart"/>
      <w:r w:rsidRPr="0098413B">
        <w:t>присутствовали</w:t>
      </w:r>
      <w:proofErr w:type="spellEnd"/>
      <w:r w:rsidRPr="0098413B">
        <w:t xml:space="preserve"> 6 </w:t>
      </w:r>
      <w:proofErr w:type="spellStart"/>
      <w:r w:rsidRPr="0098413B">
        <w:t>членов</w:t>
      </w:r>
      <w:proofErr w:type="spellEnd"/>
      <w:r w:rsidRPr="0098413B">
        <w:t xml:space="preserve"> </w:t>
      </w:r>
      <w:proofErr w:type="spellStart"/>
      <w:r w:rsidRPr="0098413B">
        <w:t>комиссии</w:t>
      </w:r>
      <w:proofErr w:type="spellEnd"/>
      <w:r w:rsidRPr="0098413B">
        <w:t xml:space="preserve"> </w:t>
      </w:r>
      <w:proofErr w:type="spellStart"/>
      <w:r w:rsidRPr="0098413B">
        <w:t>из</w:t>
      </w:r>
      <w:proofErr w:type="spellEnd"/>
      <w:r w:rsidRPr="0098413B">
        <w:t xml:space="preserve"> 8.</w:t>
      </w:r>
    </w:p>
    <w:p w:rsidR="00A11A2B" w:rsidRPr="007C2CFF" w:rsidRDefault="00A11A2B" w:rsidP="00A11A2B">
      <w:pPr>
        <w:ind w:left="-567"/>
        <w:jc w:val="both"/>
      </w:pPr>
      <w:proofErr w:type="spellStart"/>
      <w:r w:rsidRPr="007C2CFF">
        <w:t>Представитель</w:t>
      </w:r>
      <w:proofErr w:type="spellEnd"/>
      <w:r w:rsidRPr="007C2CFF">
        <w:t xml:space="preserve"> </w:t>
      </w:r>
      <w:proofErr w:type="spellStart"/>
      <w:r w:rsidRPr="007C2CFF">
        <w:t>заказчика</w:t>
      </w:r>
      <w:proofErr w:type="spellEnd"/>
      <w:r w:rsidRPr="007C2CFF">
        <w:t xml:space="preserve">: </w:t>
      </w:r>
      <w:proofErr w:type="spellStart"/>
      <w:r>
        <w:t>Скороходова</w:t>
      </w:r>
      <w:proofErr w:type="spellEnd"/>
      <w:r>
        <w:t xml:space="preserve"> </w:t>
      </w:r>
      <w:proofErr w:type="spellStart"/>
      <w:r>
        <w:t>Людмила</w:t>
      </w:r>
      <w:proofErr w:type="spellEnd"/>
      <w:r>
        <w:t xml:space="preserve"> </w:t>
      </w:r>
      <w:proofErr w:type="spellStart"/>
      <w:r>
        <w:t>Сабитовна</w:t>
      </w:r>
      <w:proofErr w:type="spellEnd"/>
      <w:r>
        <w:t xml:space="preserve">, </w:t>
      </w:r>
      <w:proofErr w:type="spellStart"/>
      <w:r>
        <w:t>специалист-эксперт</w:t>
      </w:r>
      <w:proofErr w:type="spellEnd"/>
      <w:r>
        <w:t xml:space="preserve"> </w:t>
      </w:r>
      <w:proofErr w:type="spellStart"/>
      <w:r>
        <w:t>отдела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 в </w:t>
      </w:r>
      <w:proofErr w:type="spellStart"/>
      <w:r>
        <w:t>строительстве</w:t>
      </w:r>
      <w:proofErr w:type="spellEnd"/>
      <w:r>
        <w:t xml:space="preserve"> </w:t>
      </w:r>
      <w:proofErr w:type="spellStart"/>
      <w:r>
        <w:t>д</w:t>
      </w:r>
      <w:r w:rsidRPr="003901F2">
        <w:t>епартамент</w:t>
      </w:r>
      <w:r>
        <w:t>а</w:t>
      </w:r>
      <w:proofErr w:type="spellEnd"/>
      <w:r w:rsidRPr="003901F2">
        <w:t xml:space="preserve"> </w:t>
      </w:r>
      <w:proofErr w:type="spellStart"/>
      <w:r w:rsidRPr="003901F2">
        <w:t>жилищно-коммунального</w:t>
      </w:r>
      <w:proofErr w:type="spellEnd"/>
      <w:r w:rsidRPr="003901F2">
        <w:t xml:space="preserve"> и </w:t>
      </w:r>
      <w:proofErr w:type="spellStart"/>
      <w:r w:rsidRPr="003901F2">
        <w:t>строительного</w:t>
      </w:r>
      <w:proofErr w:type="spellEnd"/>
      <w:r w:rsidRPr="003901F2">
        <w:t xml:space="preserve"> </w:t>
      </w:r>
      <w:proofErr w:type="spellStart"/>
      <w:r w:rsidRPr="003901F2">
        <w:t>комплекса</w:t>
      </w:r>
      <w:proofErr w:type="spellEnd"/>
      <w:r w:rsidRPr="003901F2"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Югорска</w:t>
      </w:r>
      <w:proofErr w:type="spellEnd"/>
      <w:r>
        <w:t>.</w:t>
      </w:r>
    </w:p>
    <w:p w:rsidR="00A11A2B" w:rsidRDefault="00A11A2B" w:rsidP="00A11A2B">
      <w:pPr>
        <w:spacing w:line="240" w:lineRule="auto"/>
        <w:ind w:left="-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1.Наименование </w:t>
      </w:r>
      <w:proofErr w:type="spellStart"/>
      <w:r>
        <w:rPr>
          <w:color w:val="000000"/>
          <w:spacing w:val="-6"/>
        </w:rPr>
        <w:t>конкурса</w:t>
      </w:r>
      <w:proofErr w:type="spellEnd"/>
      <w:r>
        <w:rPr>
          <w:color w:val="000000"/>
          <w:spacing w:val="-6"/>
        </w:rPr>
        <w:t xml:space="preserve">: </w:t>
      </w:r>
      <w:proofErr w:type="spellStart"/>
      <w:r>
        <w:rPr>
          <w:color w:val="000000"/>
          <w:spacing w:val="-6"/>
        </w:rPr>
        <w:t>открытый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конкурс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среди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субъектов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предпринимательства</w:t>
      </w:r>
      <w:proofErr w:type="spellEnd"/>
      <w:r>
        <w:t xml:space="preserve"> </w:t>
      </w:r>
      <w:proofErr w:type="spellStart"/>
      <w:r>
        <w:t>социально</w:t>
      </w:r>
      <w:proofErr w:type="spellEnd"/>
      <w:r>
        <w:t xml:space="preserve"> </w:t>
      </w:r>
      <w:proofErr w:type="spellStart"/>
      <w:r>
        <w:t>ориентированных</w:t>
      </w:r>
      <w:proofErr w:type="spellEnd"/>
      <w:r>
        <w:t xml:space="preserve"> </w:t>
      </w:r>
      <w:proofErr w:type="spellStart"/>
      <w:r>
        <w:t>некоммерческих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контракта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выполнение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поставке</w:t>
      </w:r>
      <w:proofErr w:type="spellEnd"/>
      <w:r>
        <w:t xml:space="preserve">, </w:t>
      </w:r>
      <w:proofErr w:type="spellStart"/>
      <w:r>
        <w:t>посадке</w:t>
      </w:r>
      <w:proofErr w:type="spellEnd"/>
      <w:r>
        <w:t xml:space="preserve"> и </w:t>
      </w:r>
      <w:proofErr w:type="spellStart"/>
      <w:r>
        <w:t>уходу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цветами</w:t>
      </w:r>
      <w:proofErr w:type="spellEnd"/>
      <w:r>
        <w:t xml:space="preserve"> в </w:t>
      </w:r>
      <w:proofErr w:type="spellStart"/>
      <w:r>
        <w:t>городе</w:t>
      </w:r>
      <w:proofErr w:type="spellEnd"/>
      <w:r>
        <w:t xml:space="preserve"> </w:t>
      </w:r>
      <w:proofErr w:type="spellStart"/>
      <w:r>
        <w:t>Югорске</w:t>
      </w:r>
      <w:proofErr w:type="spellEnd"/>
      <w:r>
        <w:t>.</w:t>
      </w:r>
    </w:p>
    <w:p w:rsidR="00A11A2B" w:rsidRDefault="00A11A2B" w:rsidP="00A11A2B">
      <w:pPr>
        <w:spacing w:line="240" w:lineRule="auto"/>
        <w:ind w:left="-567"/>
        <w:jc w:val="both"/>
        <w:rPr>
          <w:color w:val="000000"/>
          <w:spacing w:val="-6"/>
        </w:rPr>
      </w:pPr>
      <w:proofErr w:type="spellStart"/>
      <w:r>
        <w:rPr>
          <w:color w:val="000000"/>
          <w:spacing w:val="-6"/>
        </w:rPr>
        <w:t>Номер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извещения</w:t>
      </w:r>
      <w:proofErr w:type="spellEnd"/>
      <w:r>
        <w:rPr>
          <w:color w:val="000000"/>
          <w:spacing w:val="-6"/>
        </w:rPr>
        <w:t xml:space="preserve"> о </w:t>
      </w:r>
      <w:proofErr w:type="spellStart"/>
      <w:r>
        <w:rPr>
          <w:color w:val="000000"/>
          <w:spacing w:val="-6"/>
        </w:rPr>
        <w:t>проведении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торгов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на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официальном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сайте</w:t>
      </w:r>
      <w:proofErr w:type="spellEnd"/>
      <w:r>
        <w:rPr>
          <w:color w:val="000000"/>
          <w:spacing w:val="-6"/>
        </w:rPr>
        <w:t xml:space="preserve"> (</w:t>
      </w:r>
      <w:hyperlink w:history="1">
        <w:r>
          <w:rPr>
            <w:color w:val="000000"/>
            <w:spacing w:val="-6"/>
          </w:rPr>
          <w:t xml:space="preserve">http://zakupki.gov.ru) </w:t>
        </w:r>
      </w:hyperlink>
      <w:r>
        <w:rPr>
          <w:color w:val="000000"/>
          <w:spacing w:val="-6"/>
        </w:rPr>
        <w:t xml:space="preserve">0187300005818000082, </w:t>
      </w:r>
      <w:proofErr w:type="spellStart"/>
      <w:r>
        <w:rPr>
          <w:color w:val="000000"/>
          <w:spacing w:val="-6"/>
        </w:rPr>
        <w:t>дата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публикации</w:t>
      </w:r>
      <w:proofErr w:type="spellEnd"/>
      <w:r>
        <w:rPr>
          <w:color w:val="000000"/>
          <w:spacing w:val="-6"/>
        </w:rPr>
        <w:t xml:space="preserve"> 28.02.2018. </w:t>
      </w:r>
      <w:proofErr w:type="spellStart"/>
      <w:r>
        <w:rPr>
          <w:color w:val="000000"/>
          <w:spacing w:val="-6"/>
        </w:rPr>
        <w:t>Идентификационный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код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закупки</w:t>
      </w:r>
      <w:proofErr w:type="spellEnd"/>
      <w:r>
        <w:rPr>
          <w:color w:val="000000"/>
          <w:spacing w:val="-6"/>
        </w:rPr>
        <w:t xml:space="preserve">: </w:t>
      </w:r>
      <w:r w:rsidRPr="00D47C38">
        <w:t>183862201231086220100100140018130244</w:t>
      </w:r>
      <w:r>
        <w:t>.</w:t>
      </w:r>
    </w:p>
    <w:p w:rsidR="00A11A2B" w:rsidRDefault="00A11A2B" w:rsidP="00A11A2B">
      <w:pPr>
        <w:autoSpaceDE w:val="0"/>
        <w:autoSpaceDN w:val="0"/>
        <w:adjustRightInd w:val="0"/>
        <w:spacing w:line="240" w:lineRule="auto"/>
        <w:ind w:left="-567"/>
        <w:jc w:val="both"/>
      </w:pPr>
      <w:r>
        <w:rPr>
          <w:color w:val="000000"/>
          <w:spacing w:val="-6"/>
        </w:rPr>
        <w:t xml:space="preserve">2. </w:t>
      </w:r>
      <w:proofErr w:type="spellStart"/>
      <w:r>
        <w:rPr>
          <w:color w:val="000000"/>
          <w:spacing w:val="-6"/>
        </w:rPr>
        <w:t>Заказчик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конкурса</w:t>
      </w:r>
      <w:proofErr w:type="spellEnd"/>
      <w:r>
        <w:rPr>
          <w:color w:val="000000"/>
          <w:spacing w:val="-6"/>
        </w:rPr>
        <w:t xml:space="preserve">: </w:t>
      </w:r>
      <w:proofErr w:type="spellStart"/>
      <w:r>
        <w:t>Департамент</w:t>
      </w:r>
      <w:proofErr w:type="spellEnd"/>
      <w:r>
        <w:t xml:space="preserve"> </w:t>
      </w:r>
      <w:proofErr w:type="spellStart"/>
      <w:r>
        <w:t>жилищно-коммунального</w:t>
      </w:r>
      <w:proofErr w:type="spellEnd"/>
      <w:r>
        <w:t xml:space="preserve"> и </w:t>
      </w:r>
      <w:proofErr w:type="spellStart"/>
      <w:r>
        <w:t>строительного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Югорска</w:t>
      </w:r>
      <w:proofErr w:type="spellEnd"/>
      <w:r>
        <w:t xml:space="preserve">. </w:t>
      </w:r>
      <w:proofErr w:type="spellStart"/>
      <w:r>
        <w:rPr>
          <w:color w:val="000000"/>
          <w:spacing w:val="-6"/>
        </w:rPr>
        <w:t>Почтовый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адрес</w:t>
      </w:r>
      <w:proofErr w:type="spellEnd"/>
      <w:r>
        <w:rPr>
          <w:color w:val="000000"/>
          <w:spacing w:val="-6"/>
        </w:rPr>
        <w:t xml:space="preserve">: </w:t>
      </w:r>
      <w:r>
        <w:t xml:space="preserve">628260,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Механизаторов</w:t>
      </w:r>
      <w:proofErr w:type="spellEnd"/>
      <w:r>
        <w:t xml:space="preserve">, 22, г. </w:t>
      </w:r>
      <w:proofErr w:type="spellStart"/>
      <w:r>
        <w:t>Югорск</w:t>
      </w:r>
      <w:proofErr w:type="spellEnd"/>
      <w:r>
        <w:t xml:space="preserve">, </w:t>
      </w:r>
      <w:proofErr w:type="spellStart"/>
      <w:r>
        <w:t>Ханты-Мансийский</w:t>
      </w:r>
      <w:proofErr w:type="spellEnd"/>
      <w:r>
        <w:t xml:space="preserve"> </w:t>
      </w:r>
      <w:proofErr w:type="spellStart"/>
      <w:r>
        <w:t>автономный</w:t>
      </w:r>
      <w:proofErr w:type="spellEnd"/>
      <w:r>
        <w:t xml:space="preserve"> </w:t>
      </w:r>
      <w:proofErr w:type="spellStart"/>
      <w:r>
        <w:t>округ</w:t>
      </w:r>
      <w:proofErr w:type="spellEnd"/>
      <w:r>
        <w:t xml:space="preserve"> – </w:t>
      </w:r>
      <w:proofErr w:type="spellStart"/>
      <w:r>
        <w:t>Югра</w:t>
      </w:r>
      <w:proofErr w:type="spellEnd"/>
      <w:r>
        <w:t>.</w:t>
      </w:r>
    </w:p>
    <w:p w:rsidR="00A11A2B" w:rsidRDefault="00A11A2B" w:rsidP="00A11A2B">
      <w:pPr>
        <w:spacing w:line="240" w:lineRule="auto"/>
        <w:ind w:left="-567"/>
        <w:jc w:val="both"/>
        <w:rPr>
          <w:rFonts w:eastAsia="Times New Roman"/>
          <w:lang w:eastAsia="ru-RU"/>
        </w:rPr>
      </w:pPr>
      <w:r>
        <w:rPr>
          <w:color w:val="000000"/>
          <w:spacing w:val="-6"/>
        </w:rPr>
        <w:t xml:space="preserve">3. </w:t>
      </w:r>
      <w:proofErr w:type="spellStart"/>
      <w:r>
        <w:rPr>
          <w:color w:val="000000"/>
          <w:spacing w:val="-6"/>
        </w:rPr>
        <w:t>Непосредственно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перед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вскрытием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конвертов</w:t>
      </w:r>
      <w:proofErr w:type="spellEnd"/>
      <w:r>
        <w:rPr>
          <w:rFonts w:eastAsia="Times New Roman"/>
          <w:lang w:eastAsia="ru-RU"/>
        </w:rPr>
        <w:t xml:space="preserve"> с </w:t>
      </w:r>
      <w:proofErr w:type="spellStart"/>
      <w:r>
        <w:rPr>
          <w:rFonts w:eastAsia="Times New Roman"/>
          <w:lang w:eastAsia="ru-RU"/>
        </w:rPr>
        <w:t>заявками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участие</w:t>
      </w:r>
      <w:proofErr w:type="spellEnd"/>
      <w:r>
        <w:rPr>
          <w:rFonts w:eastAsia="Times New Roman"/>
          <w:lang w:eastAsia="ru-RU"/>
        </w:rPr>
        <w:t xml:space="preserve"> в </w:t>
      </w:r>
      <w:proofErr w:type="spellStart"/>
      <w:r>
        <w:rPr>
          <w:rFonts w:eastAsia="Times New Roman"/>
          <w:lang w:eastAsia="ru-RU"/>
        </w:rPr>
        <w:t>конкурсе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было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объявлено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присутствующим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участникам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закупки</w:t>
      </w:r>
      <w:proofErr w:type="spellEnd"/>
      <w:r>
        <w:rPr>
          <w:rFonts w:eastAsia="Times New Roman"/>
          <w:lang w:eastAsia="ru-RU"/>
        </w:rPr>
        <w:t xml:space="preserve"> о </w:t>
      </w:r>
      <w:proofErr w:type="spellStart"/>
      <w:r>
        <w:rPr>
          <w:rFonts w:eastAsia="Times New Roman"/>
          <w:lang w:eastAsia="ru-RU"/>
        </w:rPr>
        <w:t>возможности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подать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заявки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участие</w:t>
      </w:r>
      <w:proofErr w:type="spellEnd"/>
      <w:r>
        <w:rPr>
          <w:rFonts w:eastAsia="Times New Roman"/>
          <w:lang w:eastAsia="ru-RU"/>
        </w:rPr>
        <w:t xml:space="preserve"> в </w:t>
      </w:r>
      <w:proofErr w:type="spellStart"/>
      <w:r>
        <w:rPr>
          <w:rFonts w:eastAsia="Times New Roman"/>
          <w:lang w:eastAsia="ru-RU"/>
        </w:rPr>
        <w:t>конкурсе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изменить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или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отозвать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поданные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заявки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участие</w:t>
      </w:r>
      <w:proofErr w:type="spellEnd"/>
      <w:r>
        <w:rPr>
          <w:rFonts w:eastAsia="Times New Roman"/>
          <w:lang w:eastAsia="ru-RU"/>
        </w:rPr>
        <w:t xml:space="preserve"> в </w:t>
      </w:r>
      <w:proofErr w:type="spellStart"/>
      <w:r>
        <w:rPr>
          <w:rFonts w:eastAsia="Times New Roman"/>
          <w:lang w:eastAsia="ru-RU"/>
        </w:rPr>
        <w:t>конкурсе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до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момента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вскрытия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конвертов</w:t>
      </w:r>
      <w:proofErr w:type="spellEnd"/>
      <w:r>
        <w:rPr>
          <w:rFonts w:eastAsia="Times New Roman"/>
          <w:lang w:eastAsia="ru-RU"/>
        </w:rPr>
        <w:t xml:space="preserve"> с </w:t>
      </w:r>
      <w:proofErr w:type="spellStart"/>
      <w:r>
        <w:rPr>
          <w:rFonts w:eastAsia="Times New Roman"/>
          <w:lang w:eastAsia="ru-RU"/>
        </w:rPr>
        <w:t>заявками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участие</w:t>
      </w:r>
      <w:proofErr w:type="spellEnd"/>
      <w:r>
        <w:rPr>
          <w:rFonts w:eastAsia="Times New Roman"/>
          <w:lang w:eastAsia="ru-RU"/>
        </w:rPr>
        <w:t xml:space="preserve"> в </w:t>
      </w:r>
      <w:proofErr w:type="spellStart"/>
      <w:r>
        <w:rPr>
          <w:rFonts w:eastAsia="Times New Roman"/>
          <w:lang w:eastAsia="ru-RU"/>
        </w:rPr>
        <w:t>конкурсе</w:t>
      </w:r>
      <w:proofErr w:type="spellEnd"/>
      <w:r>
        <w:rPr>
          <w:rFonts w:eastAsia="Times New Roman"/>
          <w:lang w:eastAsia="ru-RU"/>
        </w:rPr>
        <w:t xml:space="preserve"> и </w:t>
      </w:r>
      <w:proofErr w:type="spellStart"/>
      <w:r>
        <w:rPr>
          <w:rFonts w:eastAsia="Times New Roman"/>
          <w:lang w:eastAsia="ru-RU"/>
        </w:rPr>
        <w:t>последствия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подачи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двух</w:t>
      </w:r>
      <w:proofErr w:type="spellEnd"/>
      <w:r>
        <w:rPr>
          <w:rFonts w:eastAsia="Times New Roman"/>
          <w:lang w:eastAsia="ru-RU"/>
        </w:rPr>
        <w:t xml:space="preserve"> и </w:t>
      </w:r>
      <w:proofErr w:type="spellStart"/>
      <w:r>
        <w:rPr>
          <w:rFonts w:eastAsia="Times New Roman"/>
          <w:lang w:eastAsia="ru-RU"/>
        </w:rPr>
        <w:t>более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заявок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участие</w:t>
      </w:r>
      <w:proofErr w:type="spellEnd"/>
      <w:r>
        <w:rPr>
          <w:rFonts w:eastAsia="Times New Roman"/>
          <w:lang w:eastAsia="ru-RU"/>
        </w:rPr>
        <w:t xml:space="preserve"> в </w:t>
      </w:r>
      <w:proofErr w:type="spellStart"/>
      <w:r>
        <w:rPr>
          <w:rFonts w:eastAsia="Times New Roman"/>
          <w:lang w:eastAsia="ru-RU"/>
        </w:rPr>
        <w:t>конкурсе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одним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участником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конкурса</w:t>
      </w:r>
      <w:proofErr w:type="spellEnd"/>
      <w:r>
        <w:rPr>
          <w:rFonts w:eastAsia="Times New Roman"/>
          <w:lang w:eastAsia="ru-RU"/>
        </w:rPr>
        <w:t xml:space="preserve">, а </w:t>
      </w:r>
      <w:proofErr w:type="spellStart"/>
      <w:r>
        <w:rPr>
          <w:rFonts w:eastAsia="Times New Roman"/>
          <w:lang w:eastAsia="ru-RU"/>
        </w:rPr>
        <w:t>также</w:t>
      </w:r>
      <w:proofErr w:type="spellEnd"/>
      <w:r>
        <w:rPr>
          <w:rFonts w:eastAsia="Times New Roman"/>
          <w:lang w:eastAsia="ru-RU"/>
        </w:rPr>
        <w:t xml:space="preserve"> о </w:t>
      </w:r>
      <w:proofErr w:type="spellStart"/>
      <w:r>
        <w:rPr>
          <w:rFonts w:eastAsia="Times New Roman"/>
          <w:lang w:eastAsia="ru-RU"/>
        </w:rPr>
        <w:t>возможности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вести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аудио</w:t>
      </w:r>
      <w:proofErr w:type="spellEnd"/>
      <w:r>
        <w:rPr>
          <w:rFonts w:eastAsia="Times New Roman"/>
          <w:lang w:eastAsia="ru-RU"/>
        </w:rPr>
        <w:t xml:space="preserve">- и </w:t>
      </w:r>
      <w:proofErr w:type="spellStart"/>
      <w:r>
        <w:rPr>
          <w:rFonts w:eastAsia="Times New Roman"/>
          <w:lang w:eastAsia="ru-RU"/>
        </w:rPr>
        <w:t>видеозапись</w:t>
      </w:r>
      <w:proofErr w:type="spellEnd"/>
      <w:r>
        <w:rPr>
          <w:rFonts w:eastAsia="Times New Roman"/>
          <w:lang w:eastAsia="ru-RU"/>
        </w:rPr>
        <w:t>.</w:t>
      </w:r>
    </w:p>
    <w:p w:rsidR="00A11A2B" w:rsidRDefault="00A11A2B" w:rsidP="00A11A2B">
      <w:pPr>
        <w:spacing w:line="240" w:lineRule="auto"/>
        <w:ind w:left="-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proofErr w:type="spellStart"/>
      <w:r>
        <w:rPr>
          <w:rFonts w:eastAsia="Times New Roman"/>
          <w:lang w:eastAsia="ru-RU"/>
        </w:rPr>
        <w:t>Вскрытие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конвертов</w:t>
      </w:r>
      <w:proofErr w:type="spellEnd"/>
      <w:r>
        <w:rPr>
          <w:rFonts w:eastAsia="Times New Roman"/>
          <w:lang w:eastAsia="ru-RU"/>
        </w:rPr>
        <w:t xml:space="preserve"> с </w:t>
      </w:r>
      <w:proofErr w:type="spellStart"/>
      <w:r>
        <w:rPr>
          <w:rFonts w:eastAsia="Times New Roman"/>
          <w:lang w:eastAsia="ru-RU"/>
        </w:rPr>
        <w:t>заявками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участие</w:t>
      </w:r>
      <w:proofErr w:type="spellEnd"/>
      <w:r>
        <w:rPr>
          <w:rFonts w:eastAsia="Times New Roman"/>
          <w:lang w:eastAsia="ru-RU"/>
        </w:rPr>
        <w:t xml:space="preserve"> в </w:t>
      </w:r>
      <w:proofErr w:type="spellStart"/>
      <w:r>
        <w:rPr>
          <w:rFonts w:eastAsia="Times New Roman"/>
          <w:lang w:eastAsia="ru-RU"/>
        </w:rPr>
        <w:t>конкурсе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проводилось</w:t>
      </w:r>
      <w:proofErr w:type="spellEnd"/>
      <w:r>
        <w:rPr>
          <w:rFonts w:eastAsia="Times New Roman"/>
          <w:lang w:eastAsia="ru-RU"/>
        </w:rPr>
        <w:t xml:space="preserve"> 22 </w:t>
      </w:r>
      <w:proofErr w:type="spellStart"/>
      <w:r>
        <w:rPr>
          <w:rFonts w:eastAsia="Times New Roman"/>
          <w:lang w:eastAsia="ru-RU"/>
        </w:rPr>
        <w:t>марта</w:t>
      </w:r>
      <w:proofErr w:type="spellEnd"/>
      <w:r>
        <w:rPr>
          <w:rFonts w:eastAsia="Times New Roman"/>
          <w:lang w:eastAsia="ru-RU"/>
        </w:rPr>
        <w:t xml:space="preserve"> 2018 </w:t>
      </w:r>
      <w:proofErr w:type="spellStart"/>
      <w:r>
        <w:rPr>
          <w:rFonts w:eastAsia="Times New Roman"/>
          <w:lang w:eastAsia="ru-RU"/>
        </w:rPr>
        <w:t>года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адресу</w:t>
      </w:r>
      <w:proofErr w:type="spellEnd"/>
      <w:r>
        <w:rPr>
          <w:rFonts w:eastAsia="Times New Roman"/>
          <w:lang w:eastAsia="ru-RU"/>
        </w:rPr>
        <w:t xml:space="preserve">: </w:t>
      </w:r>
      <w:proofErr w:type="spellStart"/>
      <w:r>
        <w:rPr>
          <w:rFonts w:eastAsia="Times New Roman"/>
          <w:lang w:eastAsia="ru-RU"/>
        </w:rPr>
        <w:t>администрация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города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Югорска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ул</w:t>
      </w:r>
      <w:proofErr w:type="spellEnd"/>
      <w:r>
        <w:rPr>
          <w:rFonts w:eastAsia="Times New Roman"/>
          <w:lang w:eastAsia="ru-RU"/>
        </w:rPr>
        <w:t xml:space="preserve">. 40 </w:t>
      </w:r>
      <w:proofErr w:type="spellStart"/>
      <w:r>
        <w:rPr>
          <w:rFonts w:eastAsia="Times New Roman"/>
          <w:lang w:eastAsia="ru-RU"/>
        </w:rPr>
        <w:t>лет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Победы</w:t>
      </w:r>
      <w:proofErr w:type="spellEnd"/>
      <w:r>
        <w:rPr>
          <w:rFonts w:eastAsia="Times New Roman"/>
          <w:lang w:eastAsia="ru-RU"/>
        </w:rPr>
        <w:t xml:space="preserve">, 11, г. </w:t>
      </w:r>
      <w:proofErr w:type="spellStart"/>
      <w:r>
        <w:rPr>
          <w:rFonts w:eastAsia="Times New Roman"/>
          <w:lang w:eastAsia="ru-RU"/>
        </w:rPr>
        <w:t>Югорск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Ханты-Мансийский</w:t>
      </w:r>
      <w:proofErr w:type="spellEnd"/>
      <w:r>
        <w:rPr>
          <w:rFonts w:eastAsia="Times New Roman"/>
          <w:lang w:eastAsia="ru-RU"/>
        </w:rPr>
        <w:t xml:space="preserve">  </w:t>
      </w:r>
      <w:proofErr w:type="spellStart"/>
      <w:r>
        <w:rPr>
          <w:rFonts w:eastAsia="Times New Roman"/>
          <w:lang w:eastAsia="ru-RU"/>
        </w:rPr>
        <w:t>автономный</w:t>
      </w:r>
      <w:proofErr w:type="spellEnd"/>
      <w:r>
        <w:rPr>
          <w:rFonts w:eastAsia="Times New Roman"/>
          <w:lang w:eastAsia="ru-RU"/>
        </w:rPr>
        <w:t xml:space="preserve">  </w:t>
      </w:r>
      <w:proofErr w:type="spellStart"/>
      <w:r>
        <w:rPr>
          <w:rFonts w:eastAsia="Times New Roman"/>
          <w:lang w:eastAsia="ru-RU"/>
        </w:rPr>
        <w:t>округ-Югра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Тюменская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область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Начало</w:t>
      </w:r>
      <w:proofErr w:type="spellEnd"/>
      <w:r>
        <w:rPr>
          <w:rFonts w:eastAsia="Times New Roman"/>
          <w:lang w:eastAsia="ru-RU"/>
        </w:rPr>
        <w:t xml:space="preserve"> – 10 </w:t>
      </w:r>
      <w:proofErr w:type="spellStart"/>
      <w:r>
        <w:rPr>
          <w:rFonts w:eastAsia="Times New Roman"/>
          <w:lang w:eastAsia="ru-RU"/>
        </w:rPr>
        <w:t>часов</w:t>
      </w:r>
      <w:proofErr w:type="spellEnd"/>
      <w:r>
        <w:rPr>
          <w:rFonts w:eastAsia="Times New Roman"/>
          <w:lang w:eastAsia="ru-RU"/>
        </w:rPr>
        <w:t xml:space="preserve"> 00 </w:t>
      </w:r>
      <w:proofErr w:type="spellStart"/>
      <w:r>
        <w:rPr>
          <w:rFonts w:eastAsia="Times New Roman"/>
          <w:lang w:eastAsia="ru-RU"/>
        </w:rPr>
        <w:t>минут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Вскрытие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конвертов</w:t>
      </w:r>
      <w:proofErr w:type="spellEnd"/>
      <w:r>
        <w:rPr>
          <w:rFonts w:eastAsia="Times New Roman"/>
          <w:lang w:eastAsia="ru-RU"/>
        </w:rPr>
        <w:t xml:space="preserve"> с </w:t>
      </w:r>
      <w:proofErr w:type="spellStart"/>
      <w:r>
        <w:rPr>
          <w:rFonts w:eastAsia="Times New Roman"/>
          <w:lang w:eastAsia="ru-RU"/>
        </w:rPr>
        <w:t>заявками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участие</w:t>
      </w:r>
      <w:proofErr w:type="spellEnd"/>
      <w:r>
        <w:rPr>
          <w:rFonts w:eastAsia="Times New Roman"/>
          <w:lang w:eastAsia="ru-RU"/>
        </w:rPr>
        <w:t xml:space="preserve"> в </w:t>
      </w:r>
      <w:proofErr w:type="spellStart"/>
      <w:r>
        <w:rPr>
          <w:rFonts w:eastAsia="Times New Roman"/>
          <w:lang w:eastAsia="ru-RU"/>
        </w:rPr>
        <w:t>конкурсе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сопровождалось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аудиозаписью</w:t>
      </w:r>
      <w:proofErr w:type="spellEnd"/>
      <w:r>
        <w:rPr>
          <w:rFonts w:eastAsia="Times New Roman"/>
          <w:lang w:eastAsia="ru-RU"/>
        </w:rPr>
        <w:t>.</w:t>
      </w:r>
    </w:p>
    <w:p w:rsidR="00A11A2B" w:rsidRDefault="00A11A2B" w:rsidP="00A11A2B">
      <w:pPr>
        <w:spacing w:line="240" w:lineRule="auto"/>
        <w:ind w:left="-567"/>
        <w:jc w:val="both"/>
        <w:rPr>
          <w:rFonts w:eastAsia="Times New Roman" w:cs="Times New Roman"/>
          <w:lang w:val="ru-RU" w:eastAsia="ru-RU"/>
        </w:rPr>
      </w:pPr>
      <w:r>
        <w:rPr>
          <w:lang w:val="ru-RU"/>
        </w:rPr>
        <w:t>4. Процедура рассмотрения единственной заявки на участие в конкурсе была проведена комиссией 2</w:t>
      </w:r>
      <w:r w:rsidR="00D47C38">
        <w:rPr>
          <w:lang w:val="ru-RU"/>
        </w:rPr>
        <w:t xml:space="preserve">9 </w:t>
      </w:r>
      <w:r>
        <w:rPr>
          <w:rFonts w:eastAsia="Times New Roman" w:cs="Times New Roman"/>
          <w:lang w:val="ru-RU" w:eastAsia="ru-RU"/>
        </w:rPr>
        <w:t xml:space="preserve"> </w:t>
      </w:r>
      <w:r w:rsidR="00D47C38">
        <w:rPr>
          <w:rFonts w:eastAsia="Times New Roman" w:cs="Times New Roman"/>
          <w:lang w:val="ru-RU" w:eastAsia="ru-RU"/>
        </w:rPr>
        <w:t>марта</w:t>
      </w:r>
      <w:r>
        <w:rPr>
          <w:rFonts w:eastAsia="Times New Roman" w:cs="Times New Roman"/>
          <w:lang w:val="ru-RU" w:eastAsia="ru-RU"/>
        </w:rPr>
        <w:t xml:space="preserve"> 2018  года по адресу: администрация города </w:t>
      </w:r>
      <w:proofErr w:type="spellStart"/>
      <w:r>
        <w:rPr>
          <w:rFonts w:eastAsia="Times New Roman" w:cs="Times New Roman"/>
          <w:lang w:val="ru-RU" w:eastAsia="ru-RU"/>
        </w:rPr>
        <w:t>Югорска</w:t>
      </w:r>
      <w:proofErr w:type="spellEnd"/>
      <w:r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>
        <w:rPr>
          <w:rFonts w:eastAsia="Times New Roman" w:cs="Times New Roman"/>
          <w:lang w:val="ru-RU" w:eastAsia="ru-RU"/>
        </w:rPr>
        <w:t>Югорск</w:t>
      </w:r>
      <w:proofErr w:type="spellEnd"/>
      <w:r>
        <w:rPr>
          <w:rFonts w:eastAsia="Times New Roman" w:cs="Times New Roman"/>
          <w:lang w:val="ru-RU" w:eastAsia="ru-RU"/>
        </w:rPr>
        <w:t>, Ханты-Мансийский  автономный  округ-Югра, Тюменская область</w:t>
      </w:r>
      <w:r>
        <w:rPr>
          <w:lang w:val="ru-RU"/>
        </w:rPr>
        <w:t xml:space="preserve"> в 10 часов 00 минут. </w:t>
      </w:r>
    </w:p>
    <w:p w:rsidR="00A11A2B" w:rsidRDefault="00A11A2B" w:rsidP="00A11A2B">
      <w:pPr>
        <w:ind w:left="-567"/>
        <w:jc w:val="both"/>
        <w:rPr>
          <w:lang w:val="ru-RU"/>
        </w:rPr>
      </w:pPr>
      <w:r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4392"/>
        <w:gridCol w:w="2980"/>
      </w:tblGrid>
      <w:tr w:rsidR="00A11A2B" w:rsidTr="00B50139">
        <w:trPr>
          <w:trHeight w:val="6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Default="00A11A2B">
            <w:pPr>
              <w:pStyle w:val="a5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Default="00A11A2B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Рег. 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Default="00A11A2B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Наименование участника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Default="00A11A2B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Почтовый адрес</w:t>
            </w:r>
          </w:p>
        </w:tc>
      </w:tr>
      <w:tr w:rsidR="00D47C38" w:rsidTr="00B50139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38" w:rsidRDefault="00D47C38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38" w:rsidRDefault="00D47C38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38" w:rsidRDefault="00D47C38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Индивидуальный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предприниматель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</w:p>
          <w:p w:rsidR="00D47C38" w:rsidRDefault="00D47C38">
            <w:pPr>
              <w:spacing w:line="240" w:lineRule="auto"/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Шарапова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Лидия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Ивановна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38" w:rsidRDefault="00D47C38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628240, </w:t>
            </w:r>
            <w:proofErr w:type="spellStart"/>
            <w:r>
              <w:rPr>
                <w:rFonts w:eastAsia="Times New Roman"/>
                <w:lang w:eastAsia="ru-RU"/>
              </w:rPr>
              <w:t>Российская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Федерация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Ханты-Мансийский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автономный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округ-Югра</w:t>
            </w:r>
            <w:proofErr w:type="spellEnd"/>
            <w:r>
              <w:rPr>
                <w:rFonts w:eastAsia="Times New Roman"/>
                <w:lang w:eastAsia="ru-RU"/>
              </w:rPr>
              <w:t xml:space="preserve">, г. </w:t>
            </w:r>
            <w:proofErr w:type="spellStart"/>
            <w:r>
              <w:rPr>
                <w:rFonts w:eastAsia="Times New Roman"/>
                <w:lang w:eastAsia="ru-RU"/>
              </w:rPr>
              <w:t>Советский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</w:p>
          <w:p w:rsidR="00D47C38" w:rsidRDefault="00D47C38">
            <w:pPr>
              <w:spacing w:line="240" w:lineRule="auto"/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Юности</w:t>
            </w:r>
            <w:proofErr w:type="spellEnd"/>
            <w:r>
              <w:rPr>
                <w:rFonts w:eastAsia="Times New Roman"/>
                <w:lang w:eastAsia="ru-RU"/>
              </w:rPr>
              <w:t>, д.13 кв.4</w:t>
            </w:r>
          </w:p>
        </w:tc>
      </w:tr>
    </w:tbl>
    <w:p w:rsidR="00A11A2B" w:rsidRDefault="00A11A2B" w:rsidP="00A11A2B">
      <w:pPr>
        <w:tabs>
          <w:tab w:val="left" w:pos="6660"/>
        </w:tabs>
        <w:ind w:left="-426"/>
        <w:jc w:val="both"/>
        <w:rPr>
          <w:rFonts w:eastAsia="Times New Roman"/>
          <w:color w:val="C00000"/>
          <w:highlight w:val="yellow"/>
          <w:lang w:val="ru-RU"/>
        </w:rPr>
      </w:pPr>
      <w:r>
        <w:rPr>
          <w:lang w:val="ru-RU"/>
        </w:rPr>
        <w:lastRenderedPageBreak/>
        <w:t xml:space="preserve"> 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A11A2B" w:rsidRPr="00D47C38" w:rsidRDefault="00A11A2B" w:rsidP="00D47C38">
      <w:pPr>
        <w:spacing w:line="240" w:lineRule="auto"/>
        <w:ind w:left="-426"/>
        <w:jc w:val="both"/>
        <w:rPr>
          <w:rFonts w:eastAsia="Times New Roman"/>
          <w:lang w:eastAsia="ru-RU"/>
        </w:rPr>
      </w:pPr>
      <w:r>
        <w:rPr>
          <w:lang w:val="ru-RU"/>
        </w:rPr>
        <w:t xml:space="preserve">1) Заявка </w:t>
      </w:r>
      <w:proofErr w:type="spellStart"/>
      <w:r w:rsidR="00D47C38">
        <w:rPr>
          <w:rFonts w:eastAsia="Times New Roman"/>
          <w:lang w:eastAsia="ru-RU"/>
        </w:rPr>
        <w:t>Индивидуальн</w:t>
      </w:r>
      <w:proofErr w:type="spellEnd"/>
      <w:r w:rsidR="00D47C38">
        <w:rPr>
          <w:rFonts w:eastAsia="Times New Roman"/>
          <w:lang w:val="ru-RU" w:eastAsia="ru-RU"/>
        </w:rPr>
        <w:t>ого</w:t>
      </w:r>
      <w:r w:rsidR="00D47C38">
        <w:rPr>
          <w:rFonts w:eastAsia="Times New Roman"/>
          <w:lang w:eastAsia="ru-RU"/>
        </w:rPr>
        <w:t xml:space="preserve"> </w:t>
      </w:r>
      <w:proofErr w:type="spellStart"/>
      <w:r w:rsidR="00D47C38">
        <w:rPr>
          <w:rFonts w:eastAsia="Times New Roman"/>
          <w:lang w:eastAsia="ru-RU"/>
        </w:rPr>
        <w:t>предпринимател</w:t>
      </w:r>
      <w:proofErr w:type="spellEnd"/>
      <w:r w:rsidR="00D47C38">
        <w:rPr>
          <w:rFonts w:eastAsia="Times New Roman"/>
          <w:lang w:val="ru-RU" w:eastAsia="ru-RU"/>
        </w:rPr>
        <w:t xml:space="preserve">я </w:t>
      </w:r>
      <w:proofErr w:type="spellStart"/>
      <w:r w:rsidR="00D47C38">
        <w:rPr>
          <w:rFonts w:eastAsia="Times New Roman"/>
          <w:lang w:eastAsia="ru-RU"/>
        </w:rPr>
        <w:t>Шарапов</w:t>
      </w:r>
      <w:proofErr w:type="spellEnd"/>
      <w:r w:rsidR="00D47C38">
        <w:rPr>
          <w:rFonts w:eastAsia="Times New Roman"/>
          <w:lang w:val="ru-RU" w:eastAsia="ru-RU"/>
        </w:rPr>
        <w:t xml:space="preserve">ой </w:t>
      </w:r>
      <w:proofErr w:type="spellStart"/>
      <w:r w:rsidR="00D47C38">
        <w:rPr>
          <w:rFonts w:eastAsia="Times New Roman"/>
          <w:lang w:eastAsia="ru-RU"/>
        </w:rPr>
        <w:t>Лиди</w:t>
      </w:r>
      <w:proofErr w:type="spellEnd"/>
      <w:r w:rsidR="00D47C38">
        <w:rPr>
          <w:rFonts w:eastAsia="Times New Roman"/>
          <w:lang w:val="ru-RU" w:eastAsia="ru-RU"/>
        </w:rPr>
        <w:t>и</w:t>
      </w:r>
      <w:r w:rsidR="00D47C38">
        <w:rPr>
          <w:rFonts w:eastAsia="Times New Roman"/>
          <w:lang w:eastAsia="ru-RU"/>
        </w:rPr>
        <w:t xml:space="preserve"> </w:t>
      </w:r>
      <w:proofErr w:type="spellStart"/>
      <w:r w:rsidR="00D47C38">
        <w:rPr>
          <w:rFonts w:eastAsia="Times New Roman"/>
          <w:lang w:eastAsia="ru-RU"/>
        </w:rPr>
        <w:t>Ивановн</w:t>
      </w:r>
      <w:proofErr w:type="spellEnd"/>
      <w:r w:rsidR="00D47C38">
        <w:rPr>
          <w:rFonts w:eastAsia="Times New Roman"/>
          <w:lang w:val="ru-RU" w:eastAsia="ru-RU"/>
        </w:rPr>
        <w:t>ы</w:t>
      </w:r>
      <w:r>
        <w:rPr>
          <w:rFonts w:eastAsia="Times New Roman"/>
          <w:lang w:eastAsia="ru-RU"/>
        </w:rPr>
        <w:t xml:space="preserve"> </w:t>
      </w:r>
      <w:r>
        <w:rPr>
          <w:lang w:val="ru-RU"/>
        </w:rPr>
        <w:t xml:space="preserve">признается надлежащей, так как соответствует требованиям извещения об осуществлении закупки, конкурсной документации и требованиям Федерального закона от 05.04.2013 № 44-ФЗ,  а </w:t>
      </w:r>
      <w:proofErr w:type="spellStart"/>
      <w:r w:rsidR="00D47C38">
        <w:rPr>
          <w:rFonts w:eastAsia="Times New Roman"/>
          <w:lang w:eastAsia="ru-RU"/>
        </w:rPr>
        <w:t>Индивидуальный</w:t>
      </w:r>
      <w:proofErr w:type="spellEnd"/>
      <w:r w:rsidR="00D47C38">
        <w:rPr>
          <w:rFonts w:eastAsia="Times New Roman"/>
          <w:lang w:eastAsia="ru-RU"/>
        </w:rPr>
        <w:t xml:space="preserve"> </w:t>
      </w:r>
      <w:proofErr w:type="spellStart"/>
      <w:r w:rsidR="00D47C38">
        <w:rPr>
          <w:rFonts w:eastAsia="Times New Roman"/>
          <w:lang w:eastAsia="ru-RU"/>
        </w:rPr>
        <w:t>предприниматель</w:t>
      </w:r>
      <w:proofErr w:type="spellEnd"/>
      <w:r w:rsidR="00D47C38">
        <w:rPr>
          <w:rFonts w:eastAsia="Times New Roman"/>
          <w:lang w:eastAsia="ru-RU"/>
        </w:rPr>
        <w:t xml:space="preserve"> </w:t>
      </w:r>
      <w:proofErr w:type="spellStart"/>
      <w:r w:rsidR="00D47C38">
        <w:rPr>
          <w:rFonts w:eastAsia="Times New Roman"/>
          <w:lang w:eastAsia="ru-RU"/>
        </w:rPr>
        <w:t>Шарапова</w:t>
      </w:r>
      <w:proofErr w:type="spellEnd"/>
      <w:r w:rsidR="00D47C38">
        <w:rPr>
          <w:rFonts w:eastAsia="Times New Roman"/>
          <w:lang w:eastAsia="ru-RU"/>
        </w:rPr>
        <w:t xml:space="preserve"> </w:t>
      </w:r>
      <w:proofErr w:type="spellStart"/>
      <w:r w:rsidR="00D47C38">
        <w:rPr>
          <w:rFonts w:eastAsia="Times New Roman"/>
          <w:lang w:eastAsia="ru-RU"/>
        </w:rPr>
        <w:t>Лидия</w:t>
      </w:r>
      <w:proofErr w:type="spellEnd"/>
      <w:r w:rsidR="00D47C38">
        <w:rPr>
          <w:rFonts w:eastAsia="Times New Roman"/>
          <w:lang w:eastAsia="ru-RU"/>
        </w:rPr>
        <w:t xml:space="preserve"> </w:t>
      </w:r>
      <w:proofErr w:type="spellStart"/>
      <w:r w:rsidR="00D47C38">
        <w:rPr>
          <w:rFonts w:eastAsia="Times New Roman"/>
          <w:lang w:eastAsia="ru-RU"/>
        </w:rPr>
        <w:t>Ивановна</w:t>
      </w:r>
      <w:proofErr w:type="spellEnd"/>
      <w:r>
        <w:rPr>
          <w:rFonts w:eastAsia="Times New Roman"/>
          <w:lang w:eastAsia="ru-RU"/>
        </w:rPr>
        <w:t xml:space="preserve"> </w:t>
      </w:r>
      <w:r>
        <w:rPr>
          <w:lang w:val="ru-RU"/>
        </w:rPr>
        <w:t xml:space="preserve"> соответствует  требованиям, которые предъявляются к участнику закупки и указанным в конкурсной документации. </w:t>
      </w:r>
    </w:p>
    <w:p w:rsidR="00A11A2B" w:rsidRDefault="00A11A2B" w:rsidP="00A11A2B">
      <w:pPr>
        <w:ind w:left="-426"/>
        <w:jc w:val="both"/>
        <w:rPr>
          <w:lang w:val="ru-RU"/>
        </w:rPr>
      </w:pPr>
      <w:r>
        <w:rPr>
          <w:lang w:val="ru-RU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, уполномоченным на осуществление контроля в сфере закупок. </w:t>
      </w:r>
    </w:p>
    <w:p w:rsidR="00A11A2B" w:rsidRDefault="00A11A2B" w:rsidP="00A11A2B">
      <w:pPr>
        <w:ind w:left="-567"/>
        <w:jc w:val="center"/>
        <w:rPr>
          <w:noProof/>
          <w:lang w:val="ru-RU"/>
        </w:rPr>
      </w:pPr>
    </w:p>
    <w:p w:rsidR="00A11A2B" w:rsidRDefault="00A11A2B" w:rsidP="00A11A2B">
      <w:pPr>
        <w:ind w:left="-567"/>
        <w:jc w:val="center"/>
        <w:rPr>
          <w:noProof/>
          <w:lang w:val="ru-RU"/>
        </w:rPr>
      </w:pPr>
      <w:r>
        <w:rPr>
          <w:noProof/>
          <w:lang w:val="ru-RU"/>
        </w:rPr>
        <w:t>Сведения о решении</w:t>
      </w:r>
    </w:p>
    <w:p w:rsidR="00A11A2B" w:rsidRDefault="00A11A2B" w:rsidP="00A11A2B">
      <w:pPr>
        <w:ind w:left="-567"/>
        <w:jc w:val="center"/>
        <w:rPr>
          <w:noProof/>
          <w:lang w:val="ru-RU"/>
        </w:rPr>
      </w:pPr>
      <w:r>
        <w:rPr>
          <w:noProof/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>
        <w:rPr>
          <w:spacing w:val="-6"/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lang w:val="ru-RU"/>
        </w:rPr>
        <w:t xml:space="preserve">и конкурсной документации  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1726"/>
        <w:gridCol w:w="2269"/>
      </w:tblGrid>
      <w:tr w:rsidR="00A11A2B" w:rsidTr="00A11A2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Default="00A11A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члена комиссии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Default="00A11A2B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Подпись члена комиссии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Default="00A11A2B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Член комиссии</w:t>
            </w:r>
          </w:p>
        </w:tc>
      </w:tr>
      <w:tr w:rsidR="00A11A2B" w:rsidRPr="004B081A" w:rsidTr="00A11A2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Pr="004B081A" w:rsidRDefault="00A11A2B">
            <w:pPr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B" w:rsidRPr="004B081A" w:rsidRDefault="00A11A2B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Pr="004B081A" w:rsidRDefault="00A11A2B" w:rsidP="0074672A">
            <w:pPr>
              <w:spacing w:after="60" w:line="276" w:lineRule="auto"/>
              <w:jc w:val="center"/>
              <w:rPr>
                <w:noProof/>
              </w:rPr>
            </w:pPr>
            <w:r w:rsidRPr="004B081A">
              <w:rPr>
                <w:noProof/>
              </w:rPr>
              <w:t>С.Д. Голин</w:t>
            </w:r>
          </w:p>
        </w:tc>
      </w:tr>
      <w:tr w:rsidR="00A11A2B" w:rsidRPr="004B081A" w:rsidTr="00A11A2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Pr="004B081A" w:rsidRDefault="00A11A2B">
            <w:pPr>
              <w:jc w:val="both"/>
              <w:rPr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Pr="004B081A" w:rsidRDefault="00A11A2B">
            <w:pPr>
              <w:rPr>
                <w:rFonts w:eastAsia="Times New Roman"/>
                <w:lang w:val="ru-RU"/>
              </w:rPr>
            </w:pPr>
            <w:r w:rsidRPr="004B081A">
              <w:rPr>
                <w:rFonts w:eastAsia="Times New Roman"/>
                <w:lang w:val="ru-RU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Pr="004B081A" w:rsidRDefault="00A11A2B" w:rsidP="0074672A">
            <w:pPr>
              <w:spacing w:line="276" w:lineRule="auto"/>
              <w:jc w:val="center"/>
              <w:rPr>
                <w:rFonts w:eastAsia="Calibri"/>
              </w:rPr>
            </w:pPr>
            <w:r w:rsidRPr="004B081A">
              <w:rPr>
                <w:rFonts w:eastAsia="Calibri"/>
              </w:rPr>
              <w:t xml:space="preserve">Т.И. </w:t>
            </w:r>
            <w:proofErr w:type="spellStart"/>
            <w:r w:rsidRPr="004B081A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A11A2B" w:rsidRPr="004B081A" w:rsidTr="00A11A2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Pr="004B081A" w:rsidRDefault="00A11A2B">
            <w:pPr>
              <w:jc w:val="both"/>
              <w:rPr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B" w:rsidRPr="004B081A" w:rsidRDefault="00A11A2B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Pr="004B081A" w:rsidRDefault="00A11A2B" w:rsidP="0074672A">
            <w:pPr>
              <w:spacing w:line="276" w:lineRule="auto"/>
              <w:jc w:val="center"/>
              <w:rPr>
                <w:rFonts w:eastAsia="Calibri"/>
              </w:rPr>
            </w:pPr>
            <w:r w:rsidRPr="004B081A">
              <w:rPr>
                <w:rFonts w:eastAsia="Calibri"/>
              </w:rPr>
              <w:t xml:space="preserve">Н.А. </w:t>
            </w:r>
            <w:proofErr w:type="spellStart"/>
            <w:r w:rsidRPr="004B081A">
              <w:rPr>
                <w:rFonts w:eastAsia="Calibri"/>
              </w:rPr>
              <w:t>Морозова</w:t>
            </w:r>
            <w:proofErr w:type="spellEnd"/>
          </w:p>
        </w:tc>
      </w:tr>
      <w:tr w:rsidR="00A11A2B" w:rsidRPr="004B081A" w:rsidTr="00A11A2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Pr="004B081A" w:rsidRDefault="00A11A2B">
            <w:pPr>
              <w:jc w:val="both"/>
              <w:rPr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B" w:rsidRPr="004B081A" w:rsidRDefault="00A11A2B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Pr="004B081A" w:rsidRDefault="00A11A2B" w:rsidP="0074672A">
            <w:pPr>
              <w:spacing w:line="276" w:lineRule="auto"/>
              <w:jc w:val="center"/>
              <w:rPr>
                <w:rFonts w:eastAsia="Calibri"/>
              </w:rPr>
            </w:pPr>
            <w:r w:rsidRPr="004B081A">
              <w:rPr>
                <w:rFonts w:eastAsia="Calibri"/>
              </w:rPr>
              <w:t xml:space="preserve">Ж.В. </w:t>
            </w:r>
            <w:proofErr w:type="spellStart"/>
            <w:r w:rsidRPr="004B081A">
              <w:rPr>
                <w:rFonts w:eastAsia="Calibri"/>
              </w:rPr>
              <w:t>Резинкина</w:t>
            </w:r>
            <w:proofErr w:type="spellEnd"/>
          </w:p>
        </w:tc>
      </w:tr>
      <w:tr w:rsidR="00A11A2B" w:rsidRPr="004B081A" w:rsidTr="00A11A2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Pr="004B081A" w:rsidRDefault="00A11A2B">
            <w:pPr>
              <w:jc w:val="both"/>
              <w:rPr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B" w:rsidRPr="004B081A" w:rsidRDefault="00A11A2B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Pr="004B081A" w:rsidRDefault="00A11A2B" w:rsidP="0074672A">
            <w:pPr>
              <w:spacing w:line="276" w:lineRule="auto"/>
              <w:jc w:val="center"/>
            </w:pPr>
            <w:r w:rsidRPr="004B081A">
              <w:t xml:space="preserve">А.Т. </w:t>
            </w:r>
            <w:proofErr w:type="spellStart"/>
            <w:r w:rsidRPr="004B081A">
              <w:t>Абдуллаев</w:t>
            </w:r>
            <w:proofErr w:type="spellEnd"/>
          </w:p>
        </w:tc>
      </w:tr>
      <w:tr w:rsidR="00A11A2B" w:rsidRPr="004B081A" w:rsidTr="00A11A2B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2B" w:rsidRPr="004B081A" w:rsidRDefault="00A11A2B">
            <w:pPr>
              <w:jc w:val="both"/>
              <w:rPr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B" w:rsidRPr="004B081A" w:rsidRDefault="00A11A2B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2B" w:rsidRPr="004B081A" w:rsidRDefault="00A11A2B" w:rsidP="0074672A">
            <w:pPr>
              <w:spacing w:line="276" w:lineRule="auto"/>
              <w:jc w:val="center"/>
            </w:pPr>
            <w:r w:rsidRPr="004B081A">
              <w:t xml:space="preserve">Н.Б. </w:t>
            </w:r>
            <w:proofErr w:type="spellStart"/>
            <w:r w:rsidRPr="004B081A">
              <w:t>Захарова</w:t>
            </w:r>
            <w:proofErr w:type="spellEnd"/>
          </w:p>
        </w:tc>
      </w:tr>
    </w:tbl>
    <w:p w:rsidR="00A11A2B" w:rsidRPr="004B081A" w:rsidRDefault="00A11A2B" w:rsidP="00A11A2B">
      <w:pPr>
        <w:ind w:left="-284"/>
        <w:jc w:val="both"/>
        <w:rPr>
          <w:b/>
          <w:lang w:val="ru-RU"/>
        </w:rPr>
      </w:pPr>
    </w:p>
    <w:p w:rsidR="00A11A2B" w:rsidRPr="004B081A" w:rsidRDefault="00A11A2B" w:rsidP="00A11A2B">
      <w:pPr>
        <w:ind w:left="426"/>
        <w:jc w:val="both"/>
        <w:rPr>
          <w:b/>
        </w:rPr>
      </w:pPr>
      <w:proofErr w:type="spellStart"/>
      <w:r w:rsidRPr="004B081A">
        <w:rPr>
          <w:b/>
        </w:rPr>
        <w:t>Председатель</w:t>
      </w:r>
      <w:proofErr w:type="spellEnd"/>
      <w:r w:rsidRPr="004B081A">
        <w:rPr>
          <w:b/>
        </w:rPr>
        <w:t xml:space="preserve"> </w:t>
      </w:r>
      <w:proofErr w:type="spellStart"/>
      <w:r w:rsidRPr="004B081A">
        <w:rPr>
          <w:b/>
        </w:rPr>
        <w:t>комиссии</w:t>
      </w:r>
      <w:proofErr w:type="spellEnd"/>
      <w:r w:rsidRPr="004B081A">
        <w:rPr>
          <w:b/>
        </w:rPr>
        <w:t xml:space="preserve">:                                                                                С.Д. </w:t>
      </w:r>
      <w:proofErr w:type="spellStart"/>
      <w:r w:rsidRPr="004B081A">
        <w:rPr>
          <w:b/>
        </w:rPr>
        <w:t>Голин</w:t>
      </w:r>
      <w:proofErr w:type="spellEnd"/>
      <w:r w:rsidRPr="004B081A">
        <w:rPr>
          <w:b/>
        </w:rPr>
        <w:t xml:space="preserve">     </w:t>
      </w:r>
    </w:p>
    <w:p w:rsidR="00A11A2B" w:rsidRPr="004B081A" w:rsidRDefault="00A11A2B" w:rsidP="00A11A2B">
      <w:pPr>
        <w:ind w:left="426"/>
        <w:jc w:val="both"/>
        <w:rPr>
          <w:b/>
        </w:rPr>
      </w:pPr>
    </w:p>
    <w:p w:rsidR="00A11A2B" w:rsidRPr="004B081A" w:rsidRDefault="00A11A2B" w:rsidP="00A11A2B">
      <w:pPr>
        <w:ind w:left="426"/>
        <w:rPr>
          <w:b/>
        </w:rPr>
      </w:pPr>
      <w:proofErr w:type="spellStart"/>
      <w:r w:rsidRPr="004B081A">
        <w:rPr>
          <w:b/>
        </w:rPr>
        <w:t>Члены</w:t>
      </w:r>
      <w:proofErr w:type="spellEnd"/>
      <w:r w:rsidRPr="004B081A">
        <w:rPr>
          <w:b/>
        </w:rPr>
        <w:t xml:space="preserve">  </w:t>
      </w:r>
      <w:proofErr w:type="spellStart"/>
      <w:r w:rsidRPr="004B081A">
        <w:rPr>
          <w:b/>
        </w:rPr>
        <w:t>комиссии</w:t>
      </w:r>
      <w:proofErr w:type="spellEnd"/>
      <w:r w:rsidRPr="004B081A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A11A2B" w:rsidRPr="004B081A" w:rsidRDefault="00A11A2B" w:rsidP="00A11A2B">
      <w:pPr>
        <w:ind w:left="426"/>
        <w:jc w:val="right"/>
      </w:pPr>
      <w:r w:rsidRPr="004B081A">
        <w:t xml:space="preserve">__________________Н.А. </w:t>
      </w:r>
      <w:proofErr w:type="spellStart"/>
      <w:r w:rsidRPr="004B081A">
        <w:t>Морозова</w:t>
      </w:r>
      <w:proofErr w:type="spellEnd"/>
    </w:p>
    <w:p w:rsidR="00A11A2B" w:rsidRPr="004B081A" w:rsidRDefault="00A11A2B" w:rsidP="00A11A2B">
      <w:pPr>
        <w:ind w:left="426"/>
        <w:jc w:val="right"/>
      </w:pPr>
      <w:r w:rsidRPr="004B081A">
        <w:t xml:space="preserve">_______________Т.И. </w:t>
      </w:r>
      <w:proofErr w:type="spellStart"/>
      <w:r w:rsidRPr="004B081A">
        <w:t>Долгодворова</w:t>
      </w:r>
      <w:proofErr w:type="spellEnd"/>
    </w:p>
    <w:p w:rsidR="00A11A2B" w:rsidRPr="004B081A" w:rsidRDefault="00A11A2B" w:rsidP="00A11A2B">
      <w:pPr>
        <w:ind w:left="426"/>
        <w:jc w:val="right"/>
      </w:pPr>
      <w:r w:rsidRPr="004B081A">
        <w:t>_________________</w:t>
      </w:r>
      <w:proofErr w:type="spellStart"/>
      <w:r w:rsidRPr="004B081A">
        <w:t>Ж.В.Резинкина</w:t>
      </w:r>
      <w:proofErr w:type="spellEnd"/>
    </w:p>
    <w:p w:rsidR="00A11A2B" w:rsidRPr="004B081A" w:rsidRDefault="00A11A2B" w:rsidP="00A11A2B">
      <w:pPr>
        <w:ind w:left="426"/>
        <w:jc w:val="right"/>
      </w:pPr>
      <w:r w:rsidRPr="004B081A">
        <w:t xml:space="preserve">______________А.Т. </w:t>
      </w:r>
      <w:proofErr w:type="spellStart"/>
      <w:r w:rsidRPr="004B081A">
        <w:t>Абдуллаев</w:t>
      </w:r>
      <w:proofErr w:type="spellEnd"/>
    </w:p>
    <w:p w:rsidR="00A11A2B" w:rsidRPr="00A5511F" w:rsidRDefault="00A11A2B" w:rsidP="00A11A2B">
      <w:pPr>
        <w:ind w:left="426"/>
        <w:jc w:val="right"/>
      </w:pPr>
      <w:r w:rsidRPr="004B081A">
        <w:tab/>
        <w:t>__________________</w:t>
      </w:r>
      <w:proofErr w:type="spellStart"/>
      <w:r w:rsidRPr="004B081A">
        <w:t>Н.Б.Захарова</w:t>
      </w:r>
      <w:proofErr w:type="spellEnd"/>
    </w:p>
    <w:p w:rsidR="00A11A2B" w:rsidRDefault="00A11A2B" w:rsidP="00A11A2B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</w:p>
    <w:p w:rsidR="00A11A2B" w:rsidRDefault="00A11A2B" w:rsidP="00A11A2B">
      <w:pPr>
        <w:ind w:left="-284"/>
        <w:jc w:val="right"/>
        <w:rPr>
          <w:lang w:val="ru-RU"/>
        </w:rPr>
      </w:pPr>
      <w:r>
        <w:rPr>
          <w:lang w:val="ru-RU"/>
        </w:rPr>
        <w:t xml:space="preserve">Представитель Заказчика                                           _____________________ </w:t>
      </w:r>
      <w:r w:rsidR="00D47C38">
        <w:rPr>
          <w:lang w:val="ru-RU"/>
        </w:rPr>
        <w:t>Л.С. Скороходова</w:t>
      </w:r>
    </w:p>
    <w:p w:rsidR="00A11A2B" w:rsidRDefault="00A11A2B" w:rsidP="00A11A2B">
      <w:pPr>
        <w:rPr>
          <w:sz w:val="20"/>
          <w:szCs w:val="20"/>
          <w:lang w:val="ru-RU"/>
        </w:rPr>
      </w:pPr>
    </w:p>
    <w:p w:rsidR="00A11A2B" w:rsidRDefault="00A11A2B" w:rsidP="00A11A2B">
      <w:pPr>
        <w:spacing w:line="240" w:lineRule="auto"/>
        <w:jc w:val="right"/>
        <w:rPr>
          <w:sz w:val="16"/>
          <w:szCs w:val="16"/>
          <w:lang w:val="ru-RU"/>
        </w:rPr>
      </w:pPr>
    </w:p>
    <w:p w:rsidR="00A11A2B" w:rsidRDefault="00A11A2B" w:rsidP="00A11A2B">
      <w:pPr>
        <w:spacing w:line="240" w:lineRule="auto"/>
        <w:jc w:val="right"/>
        <w:rPr>
          <w:sz w:val="16"/>
          <w:szCs w:val="16"/>
          <w:lang w:val="ru-RU"/>
        </w:rPr>
      </w:pPr>
    </w:p>
    <w:p w:rsidR="00A11A2B" w:rsidRDefault="00A11A2B" w:rsidP="00A11A2B">
      <w:pPr>
        <w:spacing w:line="240" w:lineRule="auto"/>
        <w:jc w:val="right"/>
        <w:rPr>
          <w:sz w:val="16"/>
          <w:szCs w:val="16"/>
          <w:lang w:val="ru-RU"/>
        </w:rPr>
      </w:pPr>
    </w:p>
    <w:p w:rsidR="00A11A2B" w:rsidRDefault="00A11A2B" w:rsidP="00A11A2B">
      <w:pPr>
        <w:spacing w:line="240" w:lineRule="auto"/>
        <w:jc w:val="right"/>
        <w:rPr>
          <w:sz w:val="16"/>
          <w:szCs w:val="16"/>
          <w:lang w:val="ru-RU"/>
        </w:rPr>
      </w:pPr>
    </w:p>
    <w:p w:rsidR="00A11A2B" w:rsidRDefault="00A11A2B" w:rsidP="00A11A2B">
      <w:pPr>
        <w:spacing w:line="240" w:lineRule="auto"/>
        <w:jc w:val="right"/>
        <w:rPr>
          <w:sz w:val="16"/>
          <w:szCs w:val="16"/>
          <w:lang w:val="ru-RU"/>
        </w:rPr>
      </w:pPr>
    </w:p>
    <w:p w:rsidR="00A11A2B" w:rsidRDefault="00A11A2B" w:rsidP="00A11A2B">
      <w:pPr>
        <w:spacing w:line="240" w:lineRule="auto"/>
        <w:jc w:val="right"/>
        <w:rPr>
          <w:sz w:val="16"/>
          <w:szCs w:val="16"/>
          <w:lang w:val="ru-RU"/>
        </w:rPr>
      </w:pPr>
    </w:p>
    <w:p w:rsidR="00731F5F" w:rsidRPr="00731F5F" w:rsidRDefault="00154AEC" w:rsidP="00731F5F">
      <w:pPr>
        <w:pageBreakBefore/>
        <w:tabs>
          <w:tab w:val="left" w:pos="6660"/>
          <w:tab w:val="left" w:pos="8460"/>
        </w:tabs>
        <w:spacing w:line="240" w:lineRule="auto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>П</w:t>
      </w:r>
      <w:proofErr w:type="spellStart"/>
      <w:r w:rsidR="00731F5F">
        <w:rPr>
          <w:sz w:val="18"/>
          <w:szCs w:val="18"/>
        </w:rPr>
        <w:t>риложение</w:t>
      </w:r>
      <w:proofErr w:type="spellEnd"/>
      <w:r w:rsidR="00731F5F">
        <w:rPr>
          <w:sz w:val="18"/>
          <w:szCs w:val="18"/>
        </w:rPr>
        <w:t xml:space="preserve"> </w:t>
      </w:r>
    </w:p>
    <w:p w:rsidR="00731F5F" w:rsidRPr="00776FAA" w:rsidRDefault="00731F5F" w:rsidP="00731F5F">
      <w:pPr>
        <w:tabs>
          <w:tab w:val="left" w:pos="6660"/>
          <w:tab w:val="left" w:pos="8460"/>
        </w:tabs>
        <w:spacing w:line="240" w:lineRule="auto"/>
        <w:jc w:val="right"/>
        <w:rPr>
          <w:rStyle w:val="1"/>
        </w:rPr>
      </w:pPr>
      <w:r w:rsidRPr="00776FAA">
        <w:rPr>
          <w:rStyle w:val="1"/>
          <w:sz w:val="18"/>
          <w:szCs w:val="18"/>
        </w:rPr>
        <w:t xml:space="preserve">к </w:t>
      </w:r>
      <w:proofErr w:type="spellStart"/>
      <w:r w:rsidRPr="00776FAA">
        <w:rPr>
          <w:rStyle w:val="1"/>
          <w:sz w:val="18"/>
          <w:szCs w:val="18"/>
        </w:rPr>
        <w:t>протоколу</w:t>
      </w:r>
      <w:proofErr w:type="spellEnd"/>
      <w:r w:rsidRPr="00776FAA">
        <w:rPr>
          <w:rStyle w:val="1"/>
          <w:sz w:val="18"/>
          <w:szCs w:val="18"/>
        </w:rPr>
        <w:t xml:space="preserve"> </w:t>
      </w:r>
      <w:proofErr w:type="spellStart"/>
      <w:r w:rsidRPr="00776FAA">
        <w:rPr>
          <w:rStyle w:val="1"/>
          <w:sz w:val="18"/>
          <w:szCs w:val="18"/>
        </w:rPr>
        <w:t>рассмотрения</w:t>
      </w:r>
      <w:proofErr w:type="spellEnd"/>
      <w:r w:rsidRPr="00776FAA">
        <w:rPr>
          <w:rStyle w:val="1"/>
          <w:sz w:val="18"/>
          <w:szCs w:val="18"/>
        </w:rPr>
        <w:t xml:space="preserve"> </w:t>
      </w:r>
      <w:proofErr w:type="spellStart"/>
      <w:r w:rsidRPr="00776FAA">
        <w:rPr>
          <w:rStyle w:val="1"/>
          <w:sz w:val="18"/>
          <w:szCs w:val="18"/>
        </w:rPr>
        <w:t>единственной</w:t>
      </w:r>
      <w:proofErr w:type="spellEnd"/>
      <w:r w:rsidRPr="00776FAA">
        <w:rPr>
          <w:rStyle w:val="1"/>
          <w:sz w:val="18"/>
          <w:szCs w:val="18"/>
        </w:rPr>
        <w:t xml:space="preserve"> </w:t>
      </w:r>
      <w:proofErr w:type="spellStart"/>
      <w:r w:rsidRPr="00776FAA">
        <w:rPr>
          <w:rStyle w:val="1"/>
          <w:sz w:val="18"/>
          <w:szCs w:val="18"/>
        </w:rPr>
        <w:t>заявки</w:t>
      </w:r>
      <w:proofErr w:type="spellEnd"/>
    </w:p>
    <w:p w:rsidR="00731F5F" w:rsidRPr="00776FAA" w:rsidRDefault="00731F5F" w:rsidP="00731F5F">
      <w:pPr>
        <w:tabs>
          <w:tab w:val="left" w:pos="6660"/>
          <w:tab w:val="left" w:pos="8460"/>
        </w:tabs>
        <w:spacing w:line="240" w:lineRule="auto"/>
        <w:jc w:val="right"/>
        <w:rPr>
          <w:rStyle w:val="1"/>
          <w:sz w:val="18"/>
          <w:szCs w:val="18"/>
        </w:rPr>
      </w:pPr>
      <w:r w:rsidRPr="00776FAA">
        <w:rPr>
          <w:rStyle w:val="1"/>
          <w:sz w:val="18"/>
          <w:szCs w:val="18"/>
        </w:rPr>
        <w:t xml:space="preserve"> </w:t>
      </w:r>
      <w:proofErr w:type="spellStart"/>
      <w:r w:rsidRPr="00776FAA">
        <w:rPr>
          <w:rStyle w:val="1"/>
          <w:sz w:val="18"/>
          <w:szCs w:val="18"/>
        </w:rPr>
        <w:t>на</w:t>
      </w:r>
      <w:proofErr w:type="spellEnd"/>
      <w:r w:rsidRPr="00776FAA">
        <w:rPr>
          <w:rStyle w:val="1"/>
          <w:sz w:val="18"/>
          <w:szCs w:val="18"/>
        </w:rPr>
        <w:t xml:space="preserve"> </w:t>
      </w:r>
      <w:proofErr w:type="spellStart"/>
      <w:r w:rsidRPr="00776FAA">
        <w:rPr>
          <w:rStyle w:val="1"/>
          <w:sz w:val="18"/>
          <w:szCs w:val="18"/>
        </w:rPr>
        <w:t>участие</w:t>
      </w:r>
      <w:proofErr w:type="spellEnd"/>
      <w:r w:rsidRPr="00776FAA">
        <w:rPr>
          <w:rStyle w:val="1"/>
          <w:sz w:val="18"/>
          <w:szCs w:val="18"/>
        </w:rPr>
        <w:t xml:space="preserve"> в </w:t>
      </w:r>
      <w:proofErr w:type="spellStart"/>
      <w:r w:rsidRPr="00776FAA">
        <w:rPr>
          <w:rStyle w:val="1"/>
          <w:sz w:val="18"/>
          <w:szCs w:val="18"/>
        </w:rPr>
        <w:t>открытом</w:t>
      </w:r>
      <w:proofErr w:type="spellEnd"/>
      <w:r w:rsidRPr="00776FAA">
        <w:rPr>
          <w:rStyle w:val="1"/>
          <w:sz w:val="18"/>
          <w:szCs w:val="18"/>
        </w:rPr>
        <w:t xml:space="preserve"> </w:t>
      </w:r>
      <w:proofErr w:type="spellStart"/>
      <w:r w:rsidRPr="00776FAA">
        <w:rPr>
          <w:rStyle w:val="1"/>
          <w:sz w:val="18"/>
          <w:szCs w:val="18"/>
        </w:rPr>
        <w:t>конкурсе</w:t>
      </w:r>
      <w:proofErr w:type="spellEnd"/>
    </w:p>
    <w:p w:rsidR="00731F5F" w:rsidRPr="00776FAA" w:rsidRDefault="00731F5F" w:rsidP="00731F5F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</w:rPr>
      </w:pPr>
      <w:proofErr w:type="spellStart"/>
      <w:r w:rsidRPr="00776FAA">
        <w:rPr>
          <w:sz w:val="16"/>
          <w:szCs w:val="16"/>
        </w:rPr>
        <w:t>от</w:t>
      </w:r>
      <w:proofErr w:type="spellEnd"/>
      <w:r w:rsidRPr="00776FA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29 </w:t>
      </w:r>
      <w:r w:rsidRPr="00776F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марта</w:t>
      </w:r>
      <w:proofErr w:type="spellEnd"/>
      <w:r>
        <w:rPr>
          <w:sz w:val="16"/>
          <w:szCs w:val="16"/>
        </w:rPr>
        <w:t xml:space="preserve">  </w:t>
      </w:r>
      <w:r w:rsidRPr="00776FAA">
        <w:rPr>
          <w:sz w:val="16"/>
          <w:szCs w:val="16"/>
        </w:rPr>
        <w:t>201</w:t>
      </w:r>
      <w:r>
        <w:rPr>
          <w:sz w:val="16"/>
          <w:szCs w:val="16"/>
        </w:rPr>
        <w:t>8</w:t>
      </w:r>
      <w:r w:rsidR="00B50139">
        <w:rPr>
          <w:sz w:val="16"/>
          <w:szCs w:val="16"/>
          <w:lang w:val="ru-RU"/>
        </w:rPr>
        <w:t xml:space="preserve"> </w:t>
      </w:r>
      <w:r w:rsidRPr="00776FAA">
        <w:rPr>
          <w:sz w:val="16"/>
          <w:szCs w:val="16"/>
        </w:rPr>
        <w:t>г. № 018730000581</w:t>
      </w:r>
      <w:r>
        <w:rPr>
          <w:sz w:val="16"/>
          <w:szCs w:val="16"/>
        </w:rPr>
        <w:t>8</w:t>
      </w:r>
      <w:r w:rsidRPr="00776FAA">
        <w:rPr>
          <w:sz w:val="16"/>
          <w:szCs w:val="16"/>
        </w:rPr>
        <w:t>000</w:t>
      </w:r>
      <w:r>
        <w:rPr>
          <w:sz w:val="16"/>
          <w:szCs w:val="16"/>
        </w:rPr>
        <w:t>082</w:t>
      </w:r>
      <w:r w:rsidRPr="00776FAA">
        <w:rPr>
          <w:sz w:val="16"/>
          <w:szCs w:val="16"/>
        </w:rPr>
        <w:t>-2</w:t>
      </w:r>
    </w:p>
    <w:p w:rsidR="00731F5F" w:rsidRPr="00CD2C9D" w:rsidRDefault="00731F5F" w:rsidP="00731F5F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</w:rPr>
      </w:pPr>
    </w:p>
    <w:p w:rsidR="00731F5F" w:rsidRPr="00776FAA" w:rsidRDefault="00731F5F" w:rsidP="00731F5F">
      <w:pPr>
        <w:pStyle w:val="Standard"/>
        <w:shd w:val="clear" w:color="auto" w:fill="FFFFFF"/>
        <w:spacing w:line="240" w:lineRule="exact"/>
        <w:ind w:hanging="180"/>
        <w:jc w:val="center"/>
        <w:rPr>
          <w:rFonts w:cs="Times New Roman"/>
          <w:b/>
          <w:bCs/>
          <w:kern w:val="0"/>
          <w:sz w:val="18"/>
          <w:szCs w:val="18"/>
          <w:lang w:val="ru-RU" w:eastAsia="en-US" w:bidi="ar-SA"/>
        </w:rPr>
      </w:pPr>
      <w:r w:rsidRPr="00776FAA">
        <w:rPr>
          <w:rFonts w:cs="Times New Roman"/>
          <w:b/>
          <w:bCs/>
          <w:kern w:val="0"/>
          <w:sz w:val="18"/>
          <w:szCs w:val="18"/>
          <w:lang w:val="ru-RU" w:eastAsia="en-US" w:bidi="ar-SA"/>
        </w:rPr>
        <w:t>Таблица рассмотрения единственной заявки на участие в открытом конкурсе</w:t>
      </w:r>
    </w:p>
    <w:p w:rsidR="00731F5F" w:rsidRPr="00B50139" w:rsidRDefault="00731F5F" w:rsidP="00731F5F">
      <w:pPr>
        <w:spacing w:line="240" w:lineRule="auto"/>
        <w:jc w:val="center"/>
        <w:rPr>
          <w:b/>
          <w:bCs/>
          <w:sz w:val="18"/>
          <w:szCs w:val="18"/>
          <w:lang w:val="ru-RU"/>
        </w:rPr>
      </w:pPr>
      <w:proofErr w:type="spellStart"/>
      <w:r w:rsidRPr="00483BFC">
        <w:rPr>
          <w:b/>
          <w:bCs/>
          <w:sz w:val="18"/>
          <w:szCs w:val="18"/>
        </w:rPr>
        <w:t>среди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субъектов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малого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предпринимательства</w:t>
      </w:r>
      <w:proofErr w:type="spellEnd"/>
      <w:r w:rsidRPr="00483BFC">
        <w:rPr>
          <w:b/>
          <w:bCs/>
          <w:sz w:val="18"/>
          <w:szCs w:val="18"/>
        </w:rPr>
        <w:t xml:space="preserve">, </w:t>
      </w:r>
      <w:proofErr w:type="spellStart"/>
      <w:r w:rsidRPr="00483BFC">
        <w:rPr>
          <w:b/>
          <w:bCs/>
          <w:sz w:val="18"/>
          <w:szCs w:val="18"/>
        </w:rPr>
        <w:t>социально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ориентированных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некоммерческих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организаций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на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право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заключения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муниципального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контракта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на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выполнение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работ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по</w:t>
      </w:r>
      <w:proofErr w:type="spellEnd"/>
      <w:r w:rsidRPr="00483BFC">
        <w:rPr>
          <w:b/>
          <w:bCs/>
          <w:sz w:val="18"/>
          <w:szCs w:val="18"/>
        </w:rPr>
        <w:t xml:space="preserve"> </w:t>
      </w:r>
      <w:proofErr w:type="spellStart"/>
      <w:r w:rsidRPr="00483BFC">
        <w:rPr>
          <w:b/>
          <w:bCs/>
          <w:sz w:val="18"/>
          <w:szCs w:val="18"/>
        </w:rPr>
        <w:t>поставке</w:t>
      </w:r>
      <w:proofErr w:type="spellEnd"/>
      <w:r w:rsidRPr="00483BFC">
        <w:rPr>
          <w:b/>
          <w:bCs/>
          <w:sz w:val="18"/>
          <w:szCs w:val="18"/>
        </w:rPr>
        <w:t xml:space="preserve">, </w:t>
      </w:r>
      <w:proofErr w:type="spellStart"/>
      <w:r w:rsidRPr="00483BFC">
        <w:rPr>
          <w:b/>
          <w:bCs/>
          <w:sz w:val="18"/>
          <w:szCs w:val="18"/>
        </w:rPr>
        <w:t>посадке</w:t>
      </w:r>
      <w:proofErr w:type="spellEnd"/>
      <w:r w:rsidRPr="00483BFC">
        <w:rPr>
          <w:b/>
          <w:bCs/>
          <w:sz w:val="18"/>
          <w:szCs w:val="18"/>
        </w:rPr>
        <w:t xml:space="preserve"> и </w:t>
      </w:r>
      <w:proofErr w:type="spellStart"/>
      <w:r w:rsidRPr="00483BFC">
        <w:rPr>
          <w:b/>
          <w:bCs/>
          <w:sz w:val="18"/>
          <w:szCs w:val="18"/>
        </w:rPr>
        <w:t>ух</w:t>
      </w:r>
      <w:r w:rsidR="00B50139">
        <w:rPr>
          <w:b/>
          <w:bCs/>
          <w:sz w:val="18"/>
          <w:szCs w:val="18"/>
        </w:rPr>
        <w:t>оду</w:t>
      </w:r>
      <w:proofErr w:type="spellEnd"/>
      <w:r w:rsidR="00B50139">
        <w:rPr>
          <w:b/>
          <w:bCs/>
          <w:sz w:val="18"/>
          <w:szCs w:val="18"/>
        </w:rPr>
        <w:t xml:space="preserve"> </w:t>
      </w:r>
      <w:proofErr w:type="spellStart"/>
      <w:r w:rsidR="00B50139">
        <w:rPr>
          <w:b/>
          <w:bCs/>
          <w:sz w:val="18"/>
          <w:szCs w:val="18"/>
        </w:rPr>
        <w:t>за</w:t>
      </w:r>
      <w:proofErr w:type="spellEnd"/>
      <w:r w:rsidR="00B50139">
        <w:rPr>
          <w:b/>
          <w:bCs/>
          <w:sz w:val="18"/>
          <w:szCs w:val="18"/>
        </w:rPr>
        <w:t xml:space="preserve"> </w:t>
      </w:r>
      <w:proofErr w:type="spellStart"/>
      <w:r w:rsidR="00B50139">
        <w:rPr>
          <w:b/>
          <w:bCs/>
          <w:sz w:val="18"/>
          <w:szCs w:val="18"/>
        </w:rPr>
        <w:t>цветами</w:t>
      </w:r>
      <w:proofErr w:type="spellEnd"/>
      <w:r w:rsidR="00B50139">
        <w:rPr>
          <w:b/>
          <w:bCs/>
          <w:sz w:val="18"/>
          <w:szCs w:val="18"/>
        </w:rPr>
        <w:t xml:space="preserve"> в </w:t>
      </w:r>
      <w:proofErr w:type="spellStart"/>
      <w:r w:rsidR="00B50139">
        <w:rPr>
          <w:b/>
          <w:bCs/>
          <w:sz w:val="18"/>
          <w:szCs w:val="18"/>
        </w:rPr>
        <w:t>городе</w:t>
      </w:r>
      <w:proofErr w:type="spellEnd"/>
      <w:r w:rsidR="00B50139">
        <w:rPr>
          <w:b/>
          <w:bCs/>
          <w:sz w:val="18"/>
          <w:szCs w:val="18"/>
        </w:rPr>
        <w:t xml:space="preserve"> </w:t>
      </w:r>
      <w:proofErr w:type="spellStart"/>
      <w:r w:rsidR="00B50139">
        <w:rPr>
          <w:b/>
          <w:bCs/>
          <w:sz w:val="18"/>
          <w:szCs w:val="18"/>
        </w:rPr>
        <w:t>Югорске</w:t>
      </w:r>
      <w:proofErr w:type="spellEnd"/>
    </w:p>
    <w:p w:rsidR="00731F5F" w:rsidRPr="00B176C5" w:rsidRDefault="00731F5F" w:rsidP="00731F5F">
      <w:pPr>
        <w:spacing w:line="240" w:lineRule="auto"/>
        <w:jc w:val="center"/>
        <w:rPr>
          <w:b/>
          <w:bCs/>
          <w:sz w:val="18"/>
          <w:szCs w:val="18"/>
        </w:rPr>
      </w:pPr>
    </w:p>
    <w:p w:rsidR="00731F5F" w:rsidRDefault="00731F5F" w:rsidP="00731F5F">
      <w:pPr>
        <w:pStyle w:val="a5"/>
        <w:spacing w:after="0"/>
        <w:ind w:left="0"/>
        <w:rPr>
          <w:sz w:val="18"/>
          <w:szCs w:val="18"/>
          <w:lang w:val="ru-RU"/>
        </w:rPr>
      </w:pPr>
      <w:proofErr w:type="spellStart"/>
      <w:r w:rsidRPr="00D0663C">
        <w:rPr>
          <w:sz w:val="18"/>
          <w:szCs w:val="18"/>
        </w:rPr>
        <w:t>Заказчик</w:t>
      </w:r>
      <w:proofErr w:type="spellEnd"/>
      <w:r w:rsidRPr="00D0663C">
        <w:rPr>
          <w:sz w:val="18"/>
          <w:szCs w:val="18"/>
        </w:rPr>
        <w:t xml:space="preserve">: </w:t>
      </w:r>
      <w:proofErr w:type="spellStart"/>
      <w:r w:rsidRPr="00D0663C">
        <w:rPr>
          <w:sz w:val="18"/>
          <w:szCs w:val="18"/>
        </w:rPr>
        <w:t>Департамент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жилищно-коммунального</w:t>
      </w:r>
      <w:proofErr w:type="spellEnd"/>
      <w:r w:rsidRPr="00D0663C">
        <w:rPr>
          <w:sz w:val="18"/>
          <w:szCs w:val="18"/>
        </w:rPr>
        <w:t xml:space="preserve"> и </w:t>
      </w:r>
      <w:proofErr w:type="spellStart"/>
      <w:r w:rsidRPr="00D0663C">
        <w:rPr>
          <w:sz w:val="18"/>
          <w:szCs w:val="18"/>
        </w:rPr>
        <w:t>строительного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комплекса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администрации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города</w:t>
      </w:r>
      <w:proofErr w:type="spellEnd"/>
      <w:r w:rsidRPr="00D0663C">
        <w:rPr>
          <w:sz w:val="18"/>
          <w:szCs w:val="18"/>
        </w:rPr>
        <w:t xml:space="preserve"> </w:t>
      </w:r>
      <w:proofErr w:type="spellStart"/>
      <w:r w:rsidRPr="00D0663C">
        <w:rPr>
          <w:sz w:val="18"/>
          <w:szCs w:val="18"/>
        </w:rPr>
        <w:t>Югорска</w:t>
      </w:r>
      <w:proofErr w:type="spellEnd"/>
    </w:p>
    <w:p w:rsidR="00B50139" w:rsidRPr="00B50139" w:rsidRDefault="00B50139" w:rsidP="00731F5F">
      <w:pPr>
        <w:pStyle w:val="a5"/>
        <w:spacing w:after="0"/>
        <w:ind w:left="0"/>
        <w:rPr>
          <w:sz w:val="18"/>
          <w:szCs w:val="18"/>
          <w:lang w:val="ru-RU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969"/>
      </w:tblGrid>
      <w:tr w:rsidR="00731F5F" w:rsidRPr="00534344" w:rsidTr="00731F5F">
        <w:trPr>
          <w:cantSplit/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D0663C" w:rsidRDefault="00731F5F" w:rsidP="0074672A">
            <w:pPr>
              <w:pStyle w:val="a5"/>
              <w:spacing w:after="0"/>
              <w:ind w:left="-108" w:firstLine="108"/>
              <w:jc w:val="center"/>
              <w:rPr>
                <w:sz w:val="18"/>
                <w:szCs w:val="18"/>
              </w:rPr>
            </w:pPr>
            <w:proofErr w:type="spellStart"/>
            <w:r w:rsidRPr="00D0663C">
              <w:rPr>
                <w:sz w:val="18"/>
                <w:szCs w:val="18"/>
              </w:rPr>
              <w:t>Показатель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D0663C" w:rsidRDefault="00731F5F" w:rsidP="0074672A">
            <w:pPr>
              <w:pStyle w:val="a5"/>
              <w:spacing w:after="0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D0663C">
              <w:rPr>
                <w:color w:val="000000"/>
                <w:sz w:val="18"/>
                <w:szCs w:val="18"/>
              </w:rPr>
              <w:t>Обязательные</w:t>
            </w:r>
            <w:proofErr w:type="spellEnd"/>
            <w:r w:rsidRPr="00D066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663C">
              <w:rPr>
                <w:color w:val="000000"/>
                <w:sz w:val="18"/>
                <w:szCs w:val="18"/>
              </w:rPr>
              <w:t>требования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483BFC" w:rsidRDefault="00731F5F" w:rsidP="0074672A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Индивидуальный</w:t>
            </w:r>
            <w:proofErr w:type="spellEnd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предприниматель</w:t>
            </w:r>
            <w:proofErr w:type="spellEnd"/>
          </w:p>
          <w:p w:rsidR="00731F5F" w:rsidRPr="00483BFC" w:rsidRDefault="00731F5F" w:rsidP="0074672A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Шарапова</w:t>
            </w:r>
            <w:proofErr w:type="spellEnd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Лидия</w:t>
            </w:r>
            <w:proofErr w:type="spellEnd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Ивановна</w:t>
            </w:r>
            <w:proofErr w:type="spellEnd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,</w:t>
            </w:r>
          </w:p>
          <w:p w:rsidR="00731F5F" w:rsidRPr="00483BFC" w:rsidRDefault="00731F5F" w:rsidP="0074672A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 xml:space="preserve">г. </w:t>
            </w:r>
            <w:proofErr w:type="spellStart"/>
            <w:r w:rsidRPr="00483BFC">
              <w:rPr>
                <w:rFonts w:eastAsia="Times New Roman"/>
                <w:b/>
                <w:color w:val="000000"/>
                <w:sz w:val="18"/>
                <w:szCs w:val="18"/>
                <w:lang w:eastAsia="ar-SA"/>
              </w:rPr>
              <w:t>Советский</w:t>
            </w:r>
            <w:proofErr w:type="spellEnd"/>
          </w:p>
        </w:tc>
      </w:tr>
      <w:tr w:rsidR="00731F5F" w:rsidRPr="00534344" w:rsidTr="00731F5F">
        <w:trPr>
          <w:cantSplit/>
          <w:trHeight w:val="8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5F" w:rsidRPr="00AA59CC" w:rsidRDefault="00731F5F" w:rsidP="0074672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</w:rPr>
            </w:pPr>
            <w:r w:rsidRPr="00AA59CC">
              <w:rPr>
                <w:color w:val="000000"/>
                <w:sz w:val="17"/>
                <w:szCs w:val="17"/>
              </w:rPr>
              <w:t xml:space="preserve">1.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Непроведение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ликвидации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bCs/>
                <w:color w:val="000000"/>
                <w:sz w:val="17"/>
                <w:szCs w:val="17"/>
              </w:rPr>
              <w:t>закупки</w:t>
            </w:r>
            <w:proofErr w:type="spellEnd"/>
            <w:r w:rsidRPr="00AA59CC">
              <w:rPr>
                <w:bCs/>
                <w:color w:val="000000"/>
                <w:sz w:val="17"/>
                <w:szCs w:val="17"/>
              </w:rPr>
              <w:t xml:space="preserve"> -</w:t>
            </w:r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юридического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лица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отсутствие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решения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арбитражного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суда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о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признании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bCs/>
                <w:color w:val="000000"/>
                <w:sz w:val="17"/>
                <w:szCs w:val="17"/>
              </w:rPr>
              <w:t>закупки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юридического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лица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индивидуального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предпринимателя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bCs/>
                <w:color w:val="000000"/>
                <w:sz w:val="17"/>
                <w:szCs w:val="17"/>
              </w:rPr>
              <w:t>несостоятельным</w:t>
            </w:r>
            <w:proofErr w:type="spellEnd"/>
            <w:r w:rsidRPr="00AA59CC">
              <w:rPr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банкротом</w:t>
            </w:r>
            <w:proofErr w:type="spellEnd"/>
            <w:r w:rsidRPr="00AA59CC">
              <w:rPr>
                <w:bCs/>
                <w:color w:val="000000"/>
                <w:sz w:val="17"/>
                <w:szCs w:val="17"/>
              </w:rPr>
              <w:t>)</w:t>
            </w:r>
            <w:r w:rsidRPr="00AA59CC"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об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открытии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конкурсного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производства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F305C"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Информация</w:t>
            </w:r>
            <w:proofErr w:type="spellEnd"/>
          </w:p>
          <w:p w:rsidR="00731F5F" w:rsidRPr="00FF305C" w:rsidRDefault="00731F5F" w:rsidP="0074672A">
            <w:pPr>
              <w:spacing w:line="240" w:lineRule="auto"/>
              <w:jc w:val="center"/>
              <w:rPr>
                <w:sz w:val="17"/>
                <w:szCs w:val="17"/>
                <w:lang w:eastAsia="ar-SA"/>
              </w:rPr>
            </w:pPr>
            <w:proofErr w:type="spellStart"/>
            <w:r w:rsidRPr="00FF305C"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731F5F" w:rsidRPr="00534344" w:rsidTr="00731F5F">
        <w:trPr>
          <w:cantSplit/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5F" w:rsidRPr="00AA59CC" w:rsidRDefault="00731F5F" w:rsidP="0074672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</w:rPr>
            </w:pPr>
            <w:r w:rsidRPr="00AA59CC">
              <w:rPr>
                <w:color w:val="000000"/>
                <w:sz w:val="17"/>
                <w:szCs w:val="17"/>
              </w:rPr>
              <w:t xml:space="preserve">2.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Неприостановление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деятельности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bCs/>
                <w:color w:val="000000"/>
                <w:sz w:val="17"/>
                <w:szCs w:val="17"/>
              </w:rPr>
              <w:t>закупки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порядке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bCs/>
                <w:color w:val="000000"/>
                <w:sz w:val="17"/>
                <w:szCs w:val="17"/>
              </w:rPr>
              <w:t>установленном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Кодексом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об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административных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правонарушениях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день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подачи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заявки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участие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закупке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F305C"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Информация</w:t>
            </w:r>
            <w:proofErr w:type="spellEnd"/>
          </w:p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731F5F" w:rsidRPr="00534344" w:rsidTr="00731F5F">
        <w:trPr>
          <w:cantSplit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5F" w:rsidRPr="00AA59CC" w:rsidRDefault="00731F5F" w:rsidP="0074672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</w:rPr>
            </w:pPr>
            <w:r w:rsidRPr="00AA59CC">
              <w:rPr>
                <w:color w:val="000000"/>
                <w:sz w:val="17"/>
                <w:szCs w:val="17"/>
              </w:rPr>
              <w:t xml:space="preserve">3.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Отсутствие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у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недоимки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налогам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сборам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задолженности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иным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обязательным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платежам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бюджеты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бюджетной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системы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исключением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сумм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которые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предоставлены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отсрочка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рассрочка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инвестиционный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налоговый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кредит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соответствии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законодательством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о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налогах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сборах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которые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реструктурированы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соответствии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законодательством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которым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имеется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вступившее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законную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силу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решение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суда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о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признании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обязанности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заявителя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уплате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этих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сумм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исполненной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которые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признаны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безнадежными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к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взысканию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соответствии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законодательством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о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налогах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и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сборах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прошедший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календарный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год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размер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которых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превышает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двадцать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пять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процентов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балансовой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стоимости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активов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данным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бухгалтерской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отчетности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последний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отчетный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период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F305C"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Информация</w:t>
            </w:r>
            <w:proofErr w:type="spellEnd"/>
          </w:p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731F5F" w:rsidRPr="00534344" w:rsidTr="00731F5F">
        <w:trPr>
          <w:cantSplit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5F" w:rsidRPr="00AA59CC" w:rsidRDefault="00731F5F" w:rsidP="0074672A">
            <w:pPr>
              <w:jc w:val="both"/>
              <w:rPr>
                <w:color w:val="000000"/>
                <w:sz w:val="17"/>
                <w:szCs w:val="17"/>
              </w:rPr>
            </w:pPr>
            <w:r w:rsidRPr="00AA59CC">
              <w:rPr>
                <w:color w:val="000000"/>
                <w:sz w:val="17"/>
                <w:szCs w:val="17"/>
              </w:rPr>
              <w:t xml:space="preserve">4.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Отсутствие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у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физического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лица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либо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у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руководителя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членов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коллегиального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исполнительного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органа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главного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бухгалтера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юридического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лица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судимости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преступления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сфере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экономики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исключением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лиц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у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которых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такая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судимость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погашена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снята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), а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также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неприменение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отношении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указанных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физических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лиц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наказания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виде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лишения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права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занимать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определенные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должности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заниматься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определенной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деятельностью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которые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связаны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поставкой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товара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выполнением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работы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оказанием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услуги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являющихся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объектом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осуществляемой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, и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административного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наказания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виде</w:t>
            </w:r>
            <w:proofErr w:type="spellEnd"/>
            <w:r w:rsidRPr="00AA59C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59CC">
              <w:rPr>
                <w:color w:val="000000"/>
                <w:sz w:val="17"/>
                <w:szCs w:val="17"/>
              </w:rPr>
              <w:t>дисквалификации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</w:p>
        </w:tc>
      </w:tr>
      <w:tr w:rsidR="00731F5F" w:rsidRPr="00534344" w:rsidTr="00731F5F">
        <w:trPr>
          <w:cantSplit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5F" w:rsidRPr="00FF305C" w:rsidRDefault="00731F5F" w:rsidP="0074672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5</w:t>
            </w:r>
            <w:r w:rsidRPr="00FF305C">
              <w:rPr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Отсутствие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у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физического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лица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либо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у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руководителя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членов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коллегиального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исполнительного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органа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лица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исполняющего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функции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единоличного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исполнительного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органа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главного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бухгалтера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юридического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лица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судимости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преступления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сфере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экономики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и (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преступления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предусмотренные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статьями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289, 290, 291, 291.1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Уголовного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кодекса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исключением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лиц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у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которых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такая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судимость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погашена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снята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), а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также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неприменение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отношении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указанных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физических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лиц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наказания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виде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лишения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права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занимать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определенные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должности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заниматься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определенной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деятельностью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которые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связаны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поставкой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товара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выполнением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работы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оказанием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услуги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являющихся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объектом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осуществляемой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и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административного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наказания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виде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дисквалификации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F305C"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Информация</w:t>
            </w:r>
            <w:proofErr w:type="spellEnd"/>
          </w:p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731F5F" w:rsidRPr="00534344" w:rsidTr="00731F5F">
        <w:trPr>
          <w:cantSplit/>
          <w:trHeight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F5F" w:rsidRPr="00FF305C" w:rsidRDefault="00731F5F" w:rsidP="0074672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  <w:r w:rsidRPr="00FF305C">
              <w:rPr>
                <w:color w:val="000000"/>
                <w:sz w:val="17"/>
                <w:szCs w:val="17"/>
              </w:rPr>
              <w:t xml:space="preserve">.1.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Участник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юридическое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лицо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которое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течение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двух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лет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до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момента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подачи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заявки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на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участие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закупке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не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было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привлечено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к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административной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ответственности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совершение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административного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правонарушения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предусмотренного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статьей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19.28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Кодекса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Российской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Федерации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об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административных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правонарушениях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F305C"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Информация</w:t>
            </w:r>
            <w:proofErr w:type="spellEnd"/>
          </w:p>
          <w:p w:rsidR="00731F5F" w:rsidRPr="00FF305C" w:rsidRDefault="00731F5F" w:rsidP="0074672A">
            <w:pPr>
              <w:snapToGrid w:val="0"/>
              <w:spacing w:line="240" w:lineRule="auto"/>
              <w:ind w:left="110" w:right="110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731F5F" w:rsidRPr="00534344" w:rsidTr="00731F5F">
        <w:trPr>
          <w:cantSplit/>
          <w:trHeight w:val="5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F" w:rsidRPr="00FF305C" w:rsidRDefault="00731F5F" w:rsidP="0074672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6. </w:t>
            </w:r>
            <w:proofErr w:type="spellStart"/>
            <w:r>
              <w:rPr>
                <w:color w:val="000000"/>
                <w:sz w:val="17"/>
                <w:szCs w:val="17"/>
              </w:rPr>
              <w:t>О</w:t>
            </w:r>
            <w:r w:rsidRPr="006D0509">
              <w:rPr>
                <w:color w:val="000000"/>
                <w:sz w:val="17"/>
                <w:szCs w:val="17"/>
              </w:rPr>
              <w:t>бладание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участником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исключительными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правами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на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результаты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интеллектуальной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деятельности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если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в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связи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с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исполнением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контракта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заказчик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приобретает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права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на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такие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результаты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за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исключением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случаев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заключения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контрактов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на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создание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произведений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литературы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искусства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исполнения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на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финансирование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проката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или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показа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национального</w:t>
            </w:r>
            <w:proofErr w:type="spellEnd"/>
            <w:r w:rsidRPr="006D050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6D0509">
              <w:rPr>
                <w:color w:val="000000"/>
                <w:sz w:val="17"/>
                <w:szCs w:val="17"/>
              </w:rPr>
              <w:t>фильма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F305C">
              <w:rPr>
                <w:color w:val="000000"/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и</w:t>
            </w:r>
            <w:r w:rsidRPr="00FF305C">
              <w:rPr>
                <w:sz w:val="17"/>
                <w:szCs w:val="17"/>
              </w:rPr>
              <w:t>нформация</w:t>
            </w:r>
            <w:proofErr w:type="spellEnd"/>
          </w:p>
          <w:p w:rsidR="00731F5F" w:rsidRPr="00FF305C" w:rsidRDefault="00731F5F" w:rsidP="0074672A">
            <w:pPr>
              <w:snapToGrid w:val="0"/>
              <w:spacing w:line="240" w:lineRule="auto"/>
              <w:ind w:left="110" w:right="110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731F5F" w:rsidRPr="00534344" w:rsidTr="00731F5F">
        <w:trPr>
          <w:cantSplit/>
          <w:trHeight w:val="5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F" w:rsidRPr="00FF305C" w:rsidRDefault="00731F5F" w:rsidP="0074672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</w:rPr>
            </w:pPr>
            <w:r w:rsidRPr="00FF305C">
              <w:rPr>
                <w:color w:val="000000"/>
                <w:sz w:val="17"/>
                <w:szCs w:val="17"/>
              </w:rPr>
              <w:t>6.</w:t>
            </w:r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Отсутствие</w:t>
            </w:r>
            <w:proofErr w:type="spellEnd"/>
            <w:r w:rsidRPr="00FF305C">
              <w:rPr>
                <w:sz w:val="17"/>
                <w:szCs w:val="17"/>
              </w:rPr>
              <w:t xml:space="preserve"> в </w:t>
            </w:r>
            <w:proofErr w:type="spellStart"/>
            <w:r w:rsidRPr="00FF305C">
              <w:rPr>
                <w:sz w:val="17"/>
                <w:szCs w:val="17"/>
              </w:rPr>
              <w:t>реестре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недобросовестных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поставщиков</w:t>
            </w:r>
            <w:proofErr w:type="spellEnd"/>
            <w:r w:rsidRPr="00FF305C">
              <w:rPr>
                <w:sz w:val="17"/>
                <w:szCs w:val="17"/>
              </w:rPr>
              <w:t xml:space="preserve"> (</w:t>
            </w:r>
            <w:proofErr w:type="spellStart"/>
            <w:r w:rsidRPr="00FF305C">
              <w:rPr>
                <w:sz w:val="17"/>
                <w:szCs w:val="17"/>
              </w:rPr>
              <w:t>подрядчиков</w:t>
            </w:r>
            <w:proofErr w:type="spellEnd"/>
            <w:r w:rsidRPr="00FF305C">
              <w:rPr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sz w:val="17"/>
                <w:szCs w:val="17"/>
              </w:rPr>
              <w:t>исполнителей</w:t>
            </w:r>
            <w:proofErr w:type="spellEnd"/>
            <w:r w:rsidRPr="00FF305C">
              <w:rPr>
                <w:sz w:val="17"/>
                <w:szCs w:val="17"/>
              </w:rPr>
              <w:t xml:space="preserve">) </w:t>
            </w:r>
            <w:proofErr w:type="spellStart"/>
            <w:r w:rsidRPr="00FF305C">
              <w:rPr>
                <w:sz w:val="17"/>
                <w:szCs w:val="17"/>
              </w:rPr>
              <w:t>информации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об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участнике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закупки</w:t>
            </w:r>
            <w:proofErr w:type="spellEnd"/>
            <w:r w:rsidRPr="00FF305C">
              <w:rPr>
                <w:sz w:val="17"/>
                <w:szCs w:val="17"/>
              </w:rPr>
              <w:t xml:space="preserve">, в </w:t>
            </w:r>
            <w:proofErr w:type="spellStart"/>
            <w:r w:rsidRPr="00FF305C">
              <w:rPr>
                <w:sz w:val="17"/>
                <w:szCs w:val="17"/>
              </w:rPr>
              <w:t>том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числе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информации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об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учредителях</w:t>
            </w:r>
            <w:proofErr w:type="spellEnd"/>
            <w:r w:rsidRPr="00FF305C">
              <w:rPr>
                <w:sz w:val="17"/>
                <w:szCs w:val="17"/>
              </w:rPr>
              <w:t xml:space="preserve">, о </w:t>
            </w:r>
            <w:proofErr w:type="spellStart"/>
            <w:r w:rsidRPr="00FF305C">
              <w:rPr>
                <w:sz w:val="17"/>
                <w:szCs w:val="17"/>
              </w:rPr>
              <w:t>членах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коллегиального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исполнительного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органа</w:t>
            </w:r>
            <w:proofErr w:type="spellEnd"/>
            <w:r w:rsidRPr="00FF305C">
              <w:rPr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sz w:val="17"/>
                <w:szCs w:val="17"/>
              </w:rPr>
              <w:t>лице</w:t>
            </w:r>
            <w:proofErr w:type="spellEnd"/>
            <w:r w:rsidRPr="00FF305C">
              <w:rPr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sz w:val="17"/>
                <w:szCs w:val="17"/>
              </w:rPr>
              <w:t>исполняющем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функции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единоличного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исполнительного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органа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участника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закупки</w:t>
            </w:r>
            <w:proofErr w:type="spellEnd"/>
            <w:r w:rsidRPr="00FF305C">
              <w:rPr>
                <w:sz w:val="17"/>
                <w:szCs w:val="17"/>
              </w:rPr>
              <w:t xml:space="preserve"> - </w:t>
            </w:r>
            <w:proofErr w:type="spellStart"/>
            <w:r w:rsidRPr="00FF305C">
              <w:rPr>
                <w:sz w:val="17"/>
                <w:szCs w:val="17"/>
              </w:rPr>
              <w:t>юридического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лица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о</w:t>
            </w:r>
            <w:r w:rsidRPr="00FF305C">
              <w:rPr>
                <w:color w:val="000000"/>
                <w:sz w:val="17"/>
                <w:szCs w:val="17"/>
              </w:rPr>
              <w:t>тсутствие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и</w:t>
            </w:r>
            <w:r w:rsidRPr="006411AB">
              <w:rPr>
                <w:sz w:val="17"/>
                <w:szCs w:val="17"/>
              </w:rPr>
              <w:t>нформация</w:t>
            </w:r>
            <w:proofErr w:type="spellEnd"/>
            <w:r w:rsidRPr="006411AB">
              <w:rPr>
                <w:sz w:val="17"/>
                <w:szCs w:val="17"/>
              </w:rPr>
              <w:t xml:space="preserve"> </w:t>
            </w:r>
          </w:p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6411AB">
              <w:rPr>
                <w:sz w:val="17"/>
                <w:szCs w:val="17"/>
              </w:rPr>
              <w:t>отсутствует</w:t>
            </w:r>
            <w:proofErr w:type="spellEnd"/>
          </w:p>
        </w:tc>
      </w:tr>
      <w:tr w:rsidR="00731F5F" w:rsidRPr="00534344" w:rsidTr="00731F5F">
        <w:trPr>
          <w:cantSplit/>
          <w:trHeight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F" w:rsidRPr="00483BFC" w:rsidRDefault="00731F5F" w:rsidP="0074672A">
            <w:pPr>
              <w:snapToGrid w:val="0"/>
              <w:spacing w:line="240" w:lineRule="auto"/>
              <w:ind w:left="34" w:right="1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Pr="00483BFC">
              <w:rPr>
                <w:sz w:val="17"/>
                <w:szCs w:val="17"/>
              </w:rPr>
              <w:t xml:space="preserve">. </w:t>
            </w:r>
            <w:proofErr w:type="spellStart"/>
            <w:r w:rsidRPr="00483BFC">
              <w:rPr>
                <w:sz w:val="17"/>
                <w:szCs w:val="17"/>
              </w:rPr>
              <w:t>Декларация</w:t>
            </w:r>
            <w:proofErr w:type="spellEnd"/>
            <w:r w:rsidRPr="00483BFC">
              <w:rPr>
                <w:sz w:val="17"/>
                <w:szCs w:val="17"/>
              </w:rPr>
              <w:t xml:space="preserve"> о </w:t>
            </w:r>
            <w:proofErr w:type="spellStart"/>
            <w:r w:rsidRPr="00483BFC">
              <w:rPr>
                <w:sz w:val="17"/>
                <w:szCs w:val="17"/>
              </w:rPr>
              <w:t>принадлежности</w:t>
            </w:r>
            <w:proofErr w:type="spellEnd"/>
            <w:r w:rsidRPr="00483BFC">
              <w:rPr>
                <w:sz w:val="17"/>
                <w:szCs w:val="17"/>
              </w:rPr>
              <w:t xml:space="preserve"> </w:t>
            </w:r>
            <w:proofErr w:type="spellStart"/>
            <w:r w:rsidRPr="00483BFC">
              <w:rPr>
                <w:sz w:val="17"/>
                <w:szCs w:val="17"/>
              </w:rPr>
              <w:t>участника</w:t>
            </w:r>
            <w:proofErr w:type="spellEnd"/>
            <w:r w:rsidRPr="00483BFC">
              <w:rPr>
                <w:sz w:val="17"/>
                <w:szCs w:val="17"/>
              </w:rPr>
              <w:t xml:space="preserve"> </w:t>
            </w:r>
            <w:proofErr w:type="spellStart"/>
            <w:r w:rsidRPr="00483BFC">
              <w:rPr>
                <w:sz w:val="17"/>
                <w:szCs w:val="17"/>
              </w:rPr>
              <w:t>закупки</w:t>
            </w:r>
            <w:proofErr w:type="spellEnd"/>
            <w:r w:rsidRPr="00483BFC">
              <w:rPr>
                <w:sz w:val="17"/>
                <w:szCs w:val="17"/>
              </w:rPr>
              <w:t xml:space="preserve"> к </w:t>
            </w:r>
            <w:proofErr w:type="spellStart"/>
            <w:r w:rsidRPr="00483BFC">
              <w:rPr>
                <w:sz w:val="17"/>
                <w:szCs w:val="17"/>
              </w:rPr>
              <w:t>субъектам</w:t>
            </w:r>
            <w:proofErr w:type="spellEnd"/>
            <w:r w:rsidRPr="00483BFC">
              <w:rPr>
                <w:sz w:val="17"/>
                <w:szCs w:val="17"/>
              </w:rPr>
              <w:t xml:space="preserve">      </w:t>
            </w:r>
            <w:proofErr w:type="spellStart"/>
            <w:r w:rsidRPr="00483BFC">
              <w:rPr>
                <w:sz w:val="17"/>
                <w:szCs w:val="17"/>
              </w:rPr>
              <w:t>малого</w:t>
            </w:r>
            <w:proofErr w:type="spellEnd"/>
            <w:r w:rsidRPr="00483BFC">
              <w:rPr>
                <w:sz w:val="17"/>
                <w:szCs w:val="17"/>
              </w:rPr>
              <w:t xml:space="preserve"> </w:t>
            </w:r>
            <w:proofErr w:type="spellStart"/>
            <w:r w:rsidRPr="00483BFC">
              <w:rPr>
                <w:sz w:val="17"/>
                <w:szCs w:val="17"/>
              </w:rPr>
              <w:t>предпринимательства</w:t>
            </w:r>
            <w:proofErr w:type="spellEnd"/>
            <w:r w:rsidRPr="00483BFC">
              <w:rPr>
                <w:sz w:val="17"/>
                <w:szCs w:val="17"/>
              </w:rPr>
              <w:t xml:space="preserve"> </w:t>
            </w:r>
            <w:proofErr w:type="spellStart"/>
            <w:r w:rsidRPr="00483BFC">
              <w:rPr>
                <w:sz w:val="17"/>
                <w:szCs w:val="17"/>
              </w:rPr>
              <w:t>или</w:t>
            </w:r>
            <w:proofErr w:type="spellEnd"/>
            <w:r w:rsidRPr="00483BFC">
              <w:rPr>
                <w:sz w:val="17"/>
                <w:szCs w:val="17"/>
              </w:rPr>
              <w:t xml:space="preserve"> </w:t>
            </w:r>
            <w:proofErr w:type="spellStart"/>
            <w:r w:rsidRPr="00483BFC">
              <w:rPr>
                <w:sz w:val="17"/>
                <w:szCs w:val="17"/>
              </w:rPr>
              <w:t>социально</w:t>
            </w:r>
            <w:proofErr w:type="spellEnd"/>
            <w:r w:rsidRPr="00483BFC">
              <w:rPr>
                <w:sz w:val="17"/>
                <w:szCs w:val="17"/>
              </w:rPr>
              <w:t xml:space="preserve"> </w:t>
            </w:r>
            <w:proofErr w:type="spellStart"/>
            <w:r w:rsidRPr="00483BFC">
              <w:rPr>
                <w:sz w:val="17"/>
                <w:szCs w:val="17"/>
              </w:rPr>
              <w:t>ориентированным</w:t>
            </w:r>
            <w:proofErr w:type="spellEnd"/>
            <w:r w:rsidRPr="00483BFC">
              <w:rPr>
                <w:sz w:val="17"/>
                <w:szCs w:val="17"/>
              </w:rPr>
              <w:t xml:space="preserve"> </w:t>
            </w:r>
            <w:proofErr w:type="spellStart"/>
            <w:r w:rsidRPr="00483BFC">
              <w:rPr>
                <w:sz w:val="17"/>
                <w:szCs w:val="17"/>
              </w:rPr>
              <w:t>некоммерческим</w:t>
            </w:r>
            <w:proofErr w:type="spellEnd"/>
            <w:r w:rsidRPr="00483BFC">
              <w:rPr>
                <w:sz w:val="17"/>
                <w:szCs w:val="17"/>
              </w:rPr>
              <w:t xml:space="preserve"> </w:t>
            </w:r>
            <w:proofErr w:type="spellStart"/>
            <w:r w:rsidRPr="00483BFC">
              <w:rPr>
                <w:sz w:val="17"/>
                <w:szCs w:val="17"/>
              </w:rPr>
              <w:t>организациям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483BFC" w:rsidRDefault="00731F5F" w:rsidP="0074672A">
            <w:pPr>
              <w:snapToGrid w:val="0"/>
              <w:jc w:val="center"/>
              <w:rPr>
                <w:sz w:val="17"/>
                <w:szCs w:val="17"/>
              </w:rPr>
            </w:pPr>
            <w:proofErr w:type="spellStart"/>
            <w:r w:rsidRPr="00483BFC">
              <w:rPr>
                <w:sz w:val="17"/>
                <w:szCs w:val="17"/>
              </w:rPr>
              <w:t>декларация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и</w:t>
            </w:r>
            <w:r w:rsidRPr="00483BFC">
              <w:rPr>
                <w:sz w:val="17"/>
                <w:szCs w:val="17"/>
              </w:rPr>
              <w:t>нформация</w:t>
            </w:r>
            <w:proofErr w:type="spellEnd"/>
            <w:r w:rsidRPr="00483BFC">
              <w:rPr>
                <w:sz w:val="17"/>
                <w:szCs w:val="17"/>
              </w:rPr>
              <w:t xml:space="preserve"> </w:t>
            </w:r>
          </w:p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483BFC">
              <w:rPr>
                <w:sz w:val="17"/>
                <w:szCs w:val="17"/>
              </w:rPr>
              <w:t>продекларирована</w:t>
            </w:r>
            <w:proofErr w:type="spellEnd"/>
          </w:p>
        </w:tc>
      </w:tr>
      <w:tr w:rsidR="00731F5F" w:rsidRPr="00534344" w:rsidTr="00731F5F">
        <w:trPr>
          <w:cantSplit/>
          <w:trHeight w:val="3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F" w:rsidRPr="00FF305C" w:rsidRDefault="00731F5F" w:rsidP="0074672A">
            <w:pPr>
              <w:tabs>
                <w:tab w:val="left" w:pos="-108"/>
              </w:tabs>
              <w:snapToGrid w:val="0"/>
              <w:spacing w:line="240" w:lineRule="auto"/>
              <w:ind w:left="34" w:right="120"/>
              <w:jc w:val="both"/>
              <w:rPr>
                <w:rStyle w:val="1"/>
                <w:color w:val="000000"/>
                <w:sz w:val="17"/>
                <w:szCs w:val="17"/>
              </w:rPr>
            </w:pPr>
            <w:r>
              <w:rPr>
                <w:rStyle w:val="1"/>
                <w:color w:val="000000"/>
                <w:sz w:val="17"/>
                <w:szCs w:val="17"/>
              </w:rPr>
              <w:t>8</w:t>
            </w:r>
            <w:r w:rsidRPr="00FF305C">
              <w:rPr>
                <w:rStyle w:val="1"/>
                <w:color w:val="000000"/>
                <w:sz w:val="17"/>
                <w:szCs w:val="17"/>
              </w:rPr>
              <w:t>.</w:t>
            </w:r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Принадлежность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участника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закупки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к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офшорным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компаниям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ind w:firstLine="176"/>
              <w:jc w:val="center"/>
              <w:rPr>
                <w:rStyle w:val="1"/>
                <w:color w:val="000000"/>
                <w:sz w:val="17"/>
                <w:szCs w:val="17"/>
              </w:rPr>
            </w:pPr>
            <w:proofErr w:type="spellStart"/>
            <w:r w:rsidRPr="00FF305C">
              <w:rPr>
                <w:color w:val="000000"/>
                <w:sz w:val="17"/>
                <w:szCs w:val="17"/>
              </w:rPr>
              <w:t>непринадлежность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FF305C">
              <w:rPr>
                <w:sz w:val="17"/>
                <w:szCs w:val="17"/>
              </w:rPr>
              <w:t>не</w:t>
            </w:r>
            <w:proofErr w:type="spellEnd"/>
            <w:r w:rsidRPr="00FF305C">
              <w:rPr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sz w:val="17"/>
                <w:szCs w:val="17"/>
              </w:rPr>
              <w:t>принадлежит</w:t>
            </w:r>
            <w:proofErr w:type="spellEnd"/>
          </w:p>
        </w:tc>
      </w:tr>
      <w:tr w:rsidR="00731F5F" w:rsidRPr="00534344" w:rsidTr="00731F5F">
        <w:trPr>
          <w:cantSplit/>
          <w:trHeight w:val="5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F" w:rsidRPr="00FF305C" w:rsidRDefault="00731F5F" w:rsidP="0074672A">
            <w:pPr>
              <w:tabs>
                <w:tab w:val="left" w:pos="-108"/>
              </w:tabs>
              <w:snapToGrid w:val="0"/>
              <w:spacing w:line="240" w:lineRule="auto"/>
              <w:ind w:left="34" w:right="120"/>
              <w:jc w:val="both"/>
              <w:rPr>
                <w:color w:val="000000"/>
                <w:sz w:val="17"/>
                <w:szCs w:val="17"/>
              </w:rPr>
            </w:pPr>
            <w:r>
              <w:rPr>
                <w:rStyle w:val="1"/>
                <w:color w:val="000000"/>
                <w:sz w:val="17"/>
                <w:szCs w:val="17"/>
              </w:rPr>
              <w:t>9</w:t>
            </w:r>
            <w:r w:rsidRPr="00FF305C">
              <w:rPr>
                <w:rStyle w:val="1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Объем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предоставленных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документов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и 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сведений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для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участия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 в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конкурсе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ind w:firstLine="176"/>
              <w:jc w:val="center"/>
              <w:rPr>
                <w:rStyle w:val="1"/>
                <w:color w:val="000000"/>
                <w:sz w:val="17"/>
                <w:szCs w:val="17"/>
              </w:rPr>
            </w:pPr>
            <w:r w:rsidRPr="00FF305C">
              <w:rPr>
                <w:rStyle w:val="1"/>
                <w:color w:val="000000"/>
                <w:sz w:val="17"/>
                <w:szCs w:val="17"/>
              </w:rPr>
              <w:t xml:space="preserve">в  </w:t>
            </w:r>
            <w:proofErr w:type="spellStart"/>
            <w:r w:rsidRPr="00FF305C">
              <w:rPr>
                <w:rStyle w:val="1"/>
                <w:color w:val="000000"/>
                <w:sz w:val="17"/>
                <w:szCs w:val="17"/>
              </w:rPr>
              <w:t>объеме</w:t>
            </w:r>
            <w:proofErr w:type="spellEnd"/>
            <w:r w:rsidRPr="00FF305C">
              <w:rPr>
                <w:rStyle w:val="1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rStyle w:val="1"/>
                <w:color w:val="000000"/>
                <w:sz w:val="17"/>
                <w:szCs w:val="17"/>
              </w:rPr>
              <w:t>указанном</w:t>
            </w:r>
            <w:proofErr w:type="spellEnd"/>
            <w:r w:rsidRPr="00FF305C">
              <w:rPr>
                <w:rStyle w:val="1"/>
                <w:color w:val="000000"/>
                <w:sz w:val="17"/>
                <w:szCs w:val="17"/>
              </w:rPr>
              <w:t xml:space="preserve">  в  </w:t>
            </w:r>
            <w:proofErr w:type="spellStart"/>
            <w:r w:rsidRPr="00FF305C">
              <w:rPr>
                <w:rStyle w:val="1"/>
                <w:color w:val="000000"/>
                <w:sz w:val="17"/>
                <w:szCs w:val="17"/>
              </w:rPr>
              <w:t>конкурсной</w:t>
            </w:r>
            <w:proofErr w:type="spellEnd"/>
            <w:r w:rsidRPr="00FF305C">
              <w:rPr>
                <w:rStyle w:val="1"/>
                <w:color w:val="000000"/>
                <w:sz w:val="17"/>
                <w:szCs w:val="17"/>
              </w:rPr>
              <w:t xml:space="preserve">  </w:t>
            </w:r>
            <w:proofErr w:type="spellStart"/>
            <w:r w:rsidRPr="00FF305C">
              <w:rPr>
                <w:rStyle w:val="1"/>
                <w:color w:val="000000"/>
                <w:sz w:val="17"/>
                <w:szCs w:val="17"/>
              </w:rPr>
              <w:t>документации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r w:rsidRPr="00FF305C">
              <w:rPr>
                <w:sz w:val="17"/>
                <w:szCs w:val="17"/>
              </w:rPr>
              <w:t xml:space="preserve">в </w:t>
            </w:r>
            <w:proofErr w:type="spellStart"/>
            <w:r w:rsidRPr="00FF305C">
              <w:rPr>
                <w:sz w:val="17"/>
                <w:szCs w:val="17"/>
              </w:rPr>
              <w:t>полном</w:t>
            </w:r>
            <w:proofErr w:type="spellEnd"/>
            <w:r w:rsidRPr="00FF305C">
              <w:rPr>
                <w:sz w:val="17"/>
                <w:szCs w:val="17"/>
              </w:rPr>
              <w:t xml:space="preserve">  </w:t>
            </w:r>
            <w:proofErr w:type="spellStart"/>
            <w:r w:rsidRPr="00FF305C">
              <w:rPr>
                <w:sz w:val="17"/>
                <w:szCs w:val="17"/>
              </w:rPr>
              <w:t>объеме</w:t>
            </w:r>
            <w:proofErr w:type="spellEnd"/>
          </w:p>
        </w:tc>
      </w:tr>
      <w:tr w:rsidR="00731F5F" w:rsidRPr="00534344" w:rsidTr="00731F5F">
        <w:trPr>
          <w:cantSplit/>
          <w:trHeight w:val="5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F" w:rsidRPr="00FF305C" w:rsidRDefault="00731F5F" w:rsidP="0074672A">
            <w:pPr>
              <w:tabs>
                <w:tab w:val="left" w:pos="-108"/>
                <w:tab w:val="left" w:pos="8550"/>
              </w:tabs>
              <w:snapToGrid w:val="0"/>
              <w:spacing w:line="240" w:lineRule="auto"/>
              <w:ind w:left="34"/>
              <w:rPr>
                <w:color w:val="000000"/>
                <w:sz w:val="17"/>
                <w:szCs w:val="17"/>
              </w:rPr>
            </w:pPr>
            <w:r w:rsidRPr="00FF305C">
              <w:rPr>
                <w:color w:val="000000"/>
                <w:sz w:val="17"/>
                <w:szCs w:val="17"/>
              </w:rPr>
              <w:t>1</w:t>
            </w:r>
            <w:r>
              <w:rPr>
                <w:color w:val="000000"/>
                <w:sz w:val="17"/>
                <w:szCs w:val="17"/>
              </w:rPr>
              <w:t>0</w:t>
            </w:r>
            <w:r w:rsidRPr="00FF305C">
              <w:rPr>
                <w:color w:val="000000"/>
                <w:sz w:val="17"/>
                <w:szCs w:val="17"/>
              </w:rPr>
              <w:t xml:space="preserve">. 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Цена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муниципального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контракта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F305C">
              <w:rPr>
                <w:color w:val="000000"/>
                <w:sz w:val="17"/>
                <w:szCs w:val="17"/>
              </w:rPr>
              <w:t>руб</w:t>
            </w:r>
            <w:proofErr w:type="spellEnd"/>
            <w:r w:rsidRPr="00FF305C">
              <w:rPr>
                <w:color w:val="000000"/>
                <w:sz w:val="17"/>
                <w:szCs w:val="17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7"/>
                <w:szCs w:val="17"/>
                <w:lang w:val="ru-RU"/>
              </w:rPr>
            </w:pPr>
            <w:r w:rsidRPr="00FF305C">
              <w:rPr>
                <w:rFonts w:cs="Times New Roman"/>
                <w:sz w:val="17"/>
                <w:szCs w:val="17"/>
                <w:lang w:val="ru-RU"/>
              </w:rPr>
              <w:t>Начальная (максимальная) цена контракта</w:t>
            </w:r>
          </w:p>
          <w:p w:rsidR="00731F5F" w:rsidRPr="00FF305C" w:rsidRDefault="00731F5F" w:rsidP="0074672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7"/>
                <w:szCs w:val="17"/>
                <w:lang w:val="ru-RU"/>
              </w:rPr>
            </w:pPr>
            <w:r w:rsidRPr="00FF305C">
              <w:rPr>
                <w:rFonts w:cs="Times New Roman"/>
                <w:sz w:val="17"/>
                <w:szCs w:val="17"/>
                <w:lang w:val="ru-RU"/>
              </w:rPr>
              <w:t>(цена лота), руб.</w:t>
            </w:r>
          </w:p>
          <w:p w:rsidR="00731F5F" w:rsidRPr="00FF305C" w:rsidRDefault="00731F5F" w:rsidP="0074672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b/>
                <w:sz w:val="17"/>
                <w:szCs w:val="17"/>
                <w:lang w:val="ru-RU"/>
              </w:rPr>
            </w:pPr>
            <w:r>
              <w:rPr>
                <w:rFonts w:cs="Times New Roman"/>
                <w:b/>
                <w:sz w:val="17"/>
                <w:szCs w:val="17"/>
                <w:lang w:val="ru-RU"/>
              </w:rPr>
              <w:t>7 015 400,00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5F" w:rsidRPr="00FF305C" w:rsidRDefault="00731F5F" w:rsidP="0074672A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7 015 400,00</w:t>
            </w:r>
          </w:p>
        </w:tc>
      </w:tr>
    </w:tbl>
    <w:p w:rsidR="00AC1C0B" w:rsidRDefault="00AC1C0B">
      <w:bookmarkStart w:id="0" w:name="_GoBack"/>
      <w:bookmarkEnd w:id="0"/>
    </w:p>
    <w:sectPr w:rsidR="00AC1C0B" w:rsidSect="00B5013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81"/>
    <w:rsid w:val="000836D3"/>
    <w:rsid w:val="00154AEC"/>
    <w:rsid w:val="004B081A"/>
    <w:rsid w:val="00731F5F"/>
    <w:rsid w:val="00845081"/>
    <w:rsid w:val="0098413B"/>
    <w:rsid w:val="00A11A2B"/>
    <w:rsid w:val="00A419EA"/>
    <w:rsid w:val="00AC1C0B"/>
    <w:rsid w:val="00B50139"/>
    <w:rsid w:val="00D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2B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A2B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A11A2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1A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11A2B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731F5F"/>
  </w:style>
  <w:style w:type="paragraph" w:customStyle="1" w:styleId="Standard">
    <w:name w:val="Standard"/>
    <w:rsid w:val="00731F5F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9841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13B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2B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A2B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A11A2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1A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11A2B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731F5F"/>
  </w:style>
  <w:style w:type="paragraph" w:customStyle="1" w:styleId="Standard">
    <w:name w:val="Standard"/>
    <w:rsid w:val="00731F5F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9841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13B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2018-03-29T04:14:00Z</cp:lastPrinted>
  <dcterms:created xsi:type="dcterms:W3CDTF">2018-03-26T07:07:00Z</dcterms:created>
  <dcterms:modified xsi:type="dcterms:W3CDTF">2018-03-29T04:15:00Z</dcterms:modified>
</cp:coreProperties>
</file>