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8C7" w:rsidRPr="002016BE" w:rsidRDefault="00BB48C7" w:rsidP="00BB48C7">
      <w:pPr>
        <w:ind w:firstLine="0"/>
        <w:jc w:val="right"/>
        <w:rPr>
          <w:rStyle w:val="a3"/>
        </w:rPr>
      </w:pPr>
    </w:p>
    <w:p w:rsidR="00BB48C7" w:rsidRPr="002016BE" w:rsidRDefault="00BB48C7" w:rsidP="00BB48C7">
      <w:pPr>
        <w:ind w:firstLine="0"/>
        <w:jc w:val="center"/>
        <w:rPr>
          <w:rStyle w:val="a3"/>
        </w:rPr>
      </w:pPr>
      <w:r w:rsidRPr="00DD6268">
        <w:rPr>
          <w:rStyle w:val="a3"/>
          <w:color w:val="auto"/>
        </w:rPr>
        <w:t>ГРАЖДАНСКО-ПРАВОВОЙ ДОГОВОР</w:t>
      </w:r>
      <w:r w:rsidR="00DD6268">
        <w:rPr>
          <w:rStyle w:val="a3"/>
          <w:color w:val="auto"/>
        </w:rPr>
        <w:t xml:space="preserve"> №____________________</w:t>
      </w:r>
      <w:r w:rsidRPr="002016BE">
        <w:rPr>
          <w:rStyle w:val="a3"/>
          <w:color w:val="auto"/>
        </w:rPr>
        <w:br/>
      </w:r>
      <w:r w:rsidRPr="002016BE">
        <w:rPr>
          <w:rStyle w:val="a3"/>
        </w:rPr>
        <w:t>на поставку продуктов питания </w:t>
      </w:r>
      <w:r w:rsidR="002016BE" w:rsidRPr="002016BE">
        <w:rPr>
          <w:rStyle w:val="a3"/>
        </w:rPr>
        <w:t xml:space="preserve"> (говядина)</w:t>
      </w:r>
    </w:p>
    <w:p w:rsidR="00BB48C7" w:rsidRPr="002016BE" w:rsidRDefault="00BB48C7" w:rsidP="00002C0A">
      <w:pPr>
        <w:ind w:firstLine="0"/>
        <w:jc w:val="center"/>
        <w:rPr>
          <w:rStyle w:val="a3"/>
        </w:rPr>
      </w:pPr>
      <w:r w:rsidRPr="002016BE">
        <w:rPr>
          <w:rStyle w:val="a3"/>
        </w:rPr>
        <w:t>Идентификационн</w:t>
      </w:r>
      <w:r w:rsidR="00C560F5" w:rsidRPr="002016BE">
        <w:rPr>
          <w:rStyle w:val="a3"/>
        </w:rPr>
        <w:t xml:space="preserve">ый код закупки </w:t>
      </w:r>
      <w:r w:rsidR="002016BE" w:rsidRPr="002016BE">
        <w:rPr>
          <w:rStyle w:val="a3"/>
        </w:rPr>
        <w:t>–</w:t>
      </w:r>
      <w:r w:rsidR="00C560F5" w:rsidRPr="002016BE">
        <w:rPr>
          <w:rStyle w:val="a3"/>
        </w:rPr>
        <w:t xml:space="preserve"> </w:t>
      </w:r>
      <w:r w:rsidR="00002C0A" w:rsidRPr="002016BE">
        <w:rPr>
          <w:rStyle w:val="a3"/>
        </w:rPr>
        <w:t>223862200262586220100100280011011244</w:t>
      </w:r>
    </w:p>
    <w:p w:rsidR="002016BE" w:rsidRPr="002016BE" w:rsidRDefault="002016BE" w:rsidP="00002C0A">
      <w:pPr>
        <w:ind w:firstLine="0"/>
        <w:jc w:val="center"/>
        <w:rPr>
          <w:b/>
          <w:bCs/>
          <w:color w:val="26282F"/>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57"/>
        <w:gridCol w:w="6157"/>
      </w:tblGrid>
      <w:tr w:rsidR="00BB48C7" w:rsidRPr="002016BE" w:rsidTr="008633A4">
        <w:tc>
          <w:tcPr>
            <w:tcW w:w="4057" w:type="dxa"/>
            <w:tcBorders>
              <w:top w:val="nil"/>
              <w:left w:val="nil"/>
              <w:bottom w:val="nil"/>
              <w:right w:val="nil"/>
            </w:tcBorders>
          </w:tcPr>
          <w:p w:rsidR="00BB48C7" w:rsidRPr="002016BE" w:rsidRDefault="00BB48C7" w:rsidP="008633A4">
            <w:pPr>
              <w:pStyle w:val="a5"/>
              <w:rPr>
                <w:rFonts w:ascii="Times New Roman" w:hAnsi="Times New Roman" w:cs="Times New Roman"/>
              </w:rPr>
            </w:pPr>
            <w:proofErr w:type="spellStart"/>
            <w:r w:rsidRPr="002016BE">
              <w:rPr>
                <w:rFonts w:ascii="Times New Roman" w:hAnsi="Times New Roman" w:cs="Times New Roman"/>
              </w:rPr>
              <w:t>г.Югорск</w:t>
            </w:r>
            <w:proofErr w:type="spellEnd"/>
          </w:p>
        </w:tc>
        <w:tc>
          <w:tcPr>
            <w:tcW w:w="6157" w:type="dxa"/>
            <w:tcBorders>
              <w:top w:val="nil"/>
              <w:left w:val="nil"/>
              <w:bottom w:val="nil"/>
              <w:right w:val="nil"/>
            </w:tcBorders>
          </w:tcPr>
          <w:p w:rsidR="00BB48C7" w:rsidRPr="002016BE" w:rsidRDefault="00BB48C7" w:rsidP="008633A4">
            <w:pPr>
              <w:pStyle w:val="a5"/>
              <w:jc w:val="right"/>
              <w:rPr>
                <w:rFonts w:ascii="Times New Roman" w:hAnsi="Times New Roman" w:cs="Times New Roman"/>
              </w:rPr>
            </w:pPr>
            <w:r w:rsidRPr="002016BE">
              <w:rPr>
                <w:rFonts w:ascii="Times New Roman" w:hAnsi="Times New Roman" w:cs="Times New Roman"/>
              </w:rPr>
              <w:t>«___»_________ 20__ г.</w:t>
            </w:r>
            <w:r w:rsidRPr="002016BE">
              <w:rPr>
                <w:rFonts w:ascii="Times New Roman" w:hAnsi="Times New Roman" w:cs="Times New Roman"/>
                <w:vertAlign w:val="superscript"/>
              </w:rPr>
              <w:t> </w:t>
            </w:r>
            <w:r w:rsidRPr="002016BE">
              <w:rPr>
                <w:rFonts w:ascii="Times New Roman" w:hAnsi="Times New Roman" w:cs="Times New Roman"/>
              </w:rPr>
              <w:t xml:space="preserve"> </w:t>
            </w:r>
          </w:p>
        </w:tc>
      </w:tr>
    </w:tbl>
    <w:p w:rsidR="00BB48C7" w:rsidRPr="002016BE" w:rsidRDefault="00BB48C7" w:rsidP="00BB48C7">
      <w:pPr>
        <w:rPr>
          <w:rFonts w:ascii="Times New Roman" w:hAnsi="Times New Roman" w:cs="Times New Roman"/>
        </w:rPr>
      </w:pPr>
    </w:p>
    <w:p w:rsidR="00BB48C7" w:rsidRPr="002016BE" w:rsidRDefault="002016BE" w:rsidP="00BB48C7">
      <w:pPr>
        <w:rPr>
          <w:rFonts w:ascii="Times New Roman" w:hAnsi="Times New Roman" w:cs="Times New Roman"/>
        </w:rPr>
      </w:pPr>
      <w:r w:rsidRPr="002016BE">
        <w:rPr>
          <w:rFonts w:ascii="Times New Roman" w:hAnsi="Times New Roman" w:cs="Times New Roman"/>
        </w:rPr>
        <w:t>Муниципальное бюджетное общеобразовательное учреждение «Средняя общеобразовательная школа №2»</w:t>
      </w:r>
      <w:r w:rsidR="00BB48C7" w:rsidRPr="002016BE">
        <w:rPr>
          <w:rFonts w:ascii="Times New Roman" w:hAnsi="Times New Roman" w:cs="Times New Roman"/>
          <w:vertAlign w:val="superscript"/>
        </w:rPr>
        <w:t> </w:t>
      </w:r>
      <w:r w:rsidR="00BB48C7" w:rsidRPr="002016BE">
        <w:rPr>
          <w:rFonts w:ascii="Times New Roman" w:hAnsi="Times New Roman" w:cs="Times New Roman"/>
        </w:rPr>
        <w:t>, именуемое в дальнейшем «Заказчик», в лице</w:t>
      </w:r>
      <w:r w:rsidRPr="002016BE">
        <w:rPr>
          <w:rFonts w:ascii="Times New Roman" w:hAnsi="Times New Roman" w:cs="Times New Roman"/>
        </w:rPr>
        <w:t xml:space="preserve"> директора  Ефремовой Ирин ы Александровны</w:t>
      </w:r>
      <w:r w:rsidR="00BB48C7" w:rsidRPr="002016BE">
        <w:rPr>
          <w:rFonts w:ascii="Times New Roman" w:hAnsi="Times New Roman" w:cs="Times New Roman"/>
          <w:vertAlign w:val="superscript"/>
        </w:rPr>
        <w:t> </w:t>
      </w:r>
      <w:r w:rsidR="00BB48C7" w:rsidRPr="002016BE">
        <w:rPr>
          <w:rFonts w:ascii="Times New Roman" w:hAnsi="Times New Roman" w:cs="Times New Roman"/>
        </w:rPr>
        <w:t>, действующег</w:t>
      </w:r>
      <w:r w:rsidRPr="002016BE">
        <w:rPr>
          <w:rFonts w:ascii="Times New Roman" w:hAnsi="Times New Roman" w:cs="Times New Roman"/>
        </w:rPr>
        <w:t>о на основании Устава</w:t>
      </w:r>
      <w:r w:rsidR="00BB48C7" w:rsidRPr="002016BE">
        <w:rPr>
          <w:rFonts w:ascii="Times New Roman" w:hAnsi="Times New Roman" w:cs="Times New Roman"/>
        </w:rPr>
        <w:t>, с одной стороны, и _________________</w:t>
      </w:r>
      <w:r w:rsidR="00BB48C7" w:rsidRPr="002016BE">
        <w:rPr>
          <w:rFonts w:ascii="Times New Roman" w:hAnsi="Times New Roman" w:cs="Times New Roman"/>
          <w:vertAlign w:val="superscript"/>
        </w:rPr>
        <w:t> </w:t>
      </w:r>
      <w:r w:rsidR="00BB48C7" w:rsidRPr="002016BE">
        <w:rPr>
          <w:rFonts w:ascii="Times New Roman" w:hAnsi="Times New Roman" w:cs="Times New Roman"/>
        </w:rPr>
        <w:t>, именуемый в дальнейшем «Поставщик», в лице _____________</w:t>
      </w:r>
      <w:r w:rsidR="00BB48C7" w:rsidRPr="002016BE">
        <w:rPr>
          <w:rFonts w:ascii="Times New Roman" w:hAnsi="Times New Roman" w:cs="Times New Roman"/>
          <w:vertAlign w:val="superscript"/>
        </w:rPr>
        <w:t> </w:t>
      </w:r>
      <w:r w:rsidR="00BB48C7" w:rsidRPr="002016BE">
        <w:rPr>
          <w:rFonts w:ascii="Times New Roman" w:hAnsi="Times New Roman" w:cs="Times New Roman"/>
        </w:rPr>
        <w:t>, действующего на основании ______________</w:t>
      </w:r>
      <w:r w:rsidR="00BB48C7" w:rsidRPr="002016BE">
        <w:rPr>
          <w:rFonts w:ascii="Times New Roman" w:hAnsi="Times New Roman" w:cs="Times New Roman"/>
          <w:vertAlign w:val="superscript"/>
        </w:rPr>
        <w:t> </w:t>
      </w:r>
      <w:r w:rsidR="00BB48C7" w:rsidRPr="002016BE">
        <w:rPr>
          <w:rFonts w:ascii="Times New Roman" w:hAnsi="Times New Roman" w:cs="Times New Roman"/>
        </w:rPr>
        <w:t>, с другой стороны, вместе именуемые в дальнейшем «Стороны», на основании ____________от __ _______ 20_ г. № ____ и в соответствии с ___________</w:t>
      </w:r>
      <w:r w:rsidR="00BB48C7" w:rsidRPr="002016BE">
        <w:rPr>
          <w:rFonts w:ascii="Times New Roman" w:hAnsi="Times New Roman" w:cs="Times New Roman"/>
          <w:vertAlign w:val="superscript"/>
        </w:rPr>
        <w:t> </w:t>
      </w:r>
      <w:r w:rsidR="00BB48C7" w:rsidRPr="002016BE">
        <w:rPr>
          <w:rFonts w:ascii="Times New Roman" w:hAnsi="Times New Roman" w:cs="Times New Roman"/>
        </w:rPr>
        <w:t xml:space="preserve"> </w:t>
      </w:r>
      <w:r w:rsidR="00BB48C7" w:rsidRPr="002016BE">
        <w:rPr>
          <w:rStyle w:val="a4"/>
          <w:rFonts w:ascii="Times New Roman" w:hAnsi="Times New Roman" w:cs="Times New Roman"/>
          <w:color w:val="auto"/>
        </w:rPr>
        <w:t>Федерального закона</w:t>
      </w:r>
      <w:r w:rsidR="00BB48C7" w:rsidRPr="002016BE">
        <w:rPr>
          <w:rFonts w:ascii="Times New Roman" w:hAnsi="Times New Roman" w:cs="Times New Roman"/>
        </w:rPr>
        <w:t xml:space="preserve">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w:t>
      </w:r>
      <w:r w:rsidR="0014431E" w:rsidRPr="002016BE">
        <w:rPr>
          <w:rFonts w:ascii="Times New Roman" w:hAnsi="Times New Roman" w:cs="Times New Roman"/>
        </w:rPr>
        <w:t xml:space="preserve">астоящий </w:t>
      </w:r>
      <w:r w:rsidR="00BB48C7" w:rsidRPr="002016BE">
        <w:rPr>
          <w:rFonts w:ascii="Times New Roman" w:hAnsi="Times New Roman" w:cs="Times New Roman"/>
        </w:rPr>
        <w:t>гражданско-правовой договор</w:t>
      </w:r>
      <w:r w:rsidR="00BB48C7" w:rsidRPr="002016BE">
        <w:rPr>
          <w:rFonts w:ascii="Times New Roman" w:hAnsi="Times New Roman" w:cs="Times New Roman"/>
          <w:vertAlign w:val="superscript"/>
        </w:rPr>
        <w:t> </w:t>
      </w:r>
      <w:r w:rsidR="00BB48C7" w:rsidRPr="002016BE">
        <w:rPr>
          <w:rFonts w:ascii="Times New Roman" w:hAnsi="Times New Roman" w:cs="Times New Roman"/>
        </w:rPr>
        <w:t xml:space="preserve"> (далее –</w:t>
      </w:r>
      <w:r w:rsidR="001F3B38" w:rsidRPr="002016BE">
        <w:rPr>
          <w:rFonts w:ascii="Times New Roman" w:hAnsi="Times New Roman" w:cs="Times New Roman"/>
        </w:rPr>
        <w:t xml:space="preserve"> </w:t>
      </w:r>
      <w:r w:rsidR="00BB48C7" w:rsidRPr="002016BE">
        <w:rPr>
          <w:rFonts w:ascii="Times New Roman" w:hAnsi="Times New Roman" w:cs="Times New Roman"/>
        </w:rPr>
        <w:t>Договор)</w:t>
      </w:r>
      <w:r w:rsidR="00BB48C7" w:rsidRPr="002016BE">
        <w:rPr>
          <w:rFonts w:ascii="Times New Roman" w:hAnsi="Times New Roman" w:cs="Times New Roman"/>
          <w:vertAlign w:val="superscript"/>
        </w:rPr>
        <w:t> </w:t>
      </w:r>
      <w:r w:rsidR="00BB48C7" w:rsidRPr="002016BE">
        <w:rPr>
          <w:rFonts w:ascii="Times New Roman" w:hAnsi="Times New Roman" w:cs="Times New Roman"/>
        </w:rPr>
        <w:t xml:space="preserve"> о нижеследующем:</w:t>
      </w:r>
    </w:p>
    <w:p w:rsidR="00BB48C7" w:rsidRPr="002016BE" w:rsidRDefault="00BB48C7" w:rsidP="00BB48C7">
      <w:pPr>
        <w:rPr>
          <w:rFonts w:ascii="Times New Roman" w:hAnsi="Times New Roman" w:cs="Times New Roman"/>
        </w:rPr>
      </w:pPr>
    </w:p>
    <w:p w:rsidR="00BB48C7" w:rsidRPr="002016BE" w:rsidRDefault="00BB48C7" w:rsidP="002016BE">
      <w:pPr>
        <w:pStyle w:val="1"/>
        <w:rPr>
          <w:rFonts w:ascii="Times New Roman" w:hAnsi="Times New Roman" w:cs="Times New Roman"/>
        </w:rPr>
      </w:pPr>
      <w:bookmarkStart w:id="0" w:name="sub_1100"/>
      <w:r w:rsidRPr="002016BE">
        <w:rPr>
          <w:rFonts w:ascii="Times New Roman" w:hAnsi="Times New Roman" w:cs="Times New Roman"/>
        </w:rPr>
        <w:t>I. ПРЕДМЕТ ДОГОВОРА</w:t>
      </w:r>
      <w:bookmarkEnd w:id="0"/>
    </w:p>
    <w:p w:rsidR="00BB48C7" w:rsidRPr="002016BE" w:rsidRDefault="00BB48C7" w:rsidP="00BB48C7">
      <w:pPr>
        <w:rPr>
          <w:rFonts w:ascii="Times New Roman" w:hAnsi="Times New Roman" w:cs="Times New Roman"/>
        </w:rPr>
      </w:pPr>
      <w:bookmarkStart w:id="1" w:name="sub_1011"/>
      <w:r w:rsidRPr="002016BE">
        <w:rPr>
          <w:rFonts w:ascii="Times New Roman" w:hAnsi="Times New Roman" w:cs="Times New Roman"/>
        </w:rPr>
        <w:t>1.1. Поставщик обязуется передать в собственность продукты питания (далее - Товар) Заказчику в обу</w:t>
      </w:r>
      <w:r w:rsidR="001F3B38" w:rsidRPr="002016BE">
        <w:rPr>
          <w:rFonts w:ascii="Times New Roman" w:hAnsi="Times New Roman" w:cs="Times New Roman"/>
        </w:rPr>
        <w:t xml:space="preserve">словленный настоящим </w:t>
      </w:r>
      <w:r w:rsidRPr="002016BE">
        <w:rPr>
          <w:rFonts w:ascii="Times New Roman" w:hAnsi="Times New Roman" w:cs="Times New Roman"/>
        </w:rPr>
        <w:t>Договором срок, согласно Спецификации (</w:t>
      </w:r>
      <w:r w:rsidRPr="002016BE">
        <w:rPr>
          <w:rStyle w:val="a4"/>
          <w:rFonts w:ascii="Times New Roman" w:hAnsi="Times New Roman" w:cs="Times New Roman"/>
          <w:color w:val="auto"/>
        </w:rPr>
        <w:t>Приложение № 1</w:t>
      </w:r>
      <w:r w:rsidR="001F3B38" w:rsidRPr="002016BE">
        <w:rPr>
          <w:rFonts w:ascii="Times New Roman" w:hAnsi="Times New Roman" w:cs="Times New Roman"/>
        </w:rPr>
        <w:t xml:space="preserve"> к настоящему </w:t>
      </w:r>
      <w:r w:rsidRPr="002016BE">
        <w:rPr>
          <w:rFonts w:ascii="Times New Roman" w:hAnsi="Times New Roman" w:cs="Times New Roman"/>
        </w:rPr>
        <w:t>Договору) и Техническому заданию (</w:t>
      </w:r>
      <w:r w:rsidRPr="002016BE">
        <w:rPr>
          <w:rStyle w:val="a4"/>
          <w:rFonts w:ascii="Times New Roman" w:hAnsi="Times New Roman" w:cs="Times New Roman"/>
          <w:color w:val="auto"/>
        </w:rPr>
        <w:t>Приложение № 2</w:t>
      </w:r>
      <w:r w:rsidR="001F3B38" w:rsidRPr="002016BE">
        <w:rPr>
          <w:rFonts w:ascii="Times New Roman" w:hAnsi="Times New Roman" w:cs="Times New Roman"/>
        </w:rPr>
        <w:t xml:space="preserve"> к настоящему </w:t>
      </w:r>
      <w:r w:rsidRPr="002016BE">
        <w:rPr>
          <w:rFonts w:ascii="Times New Roman" w:hAnsi="Times New Roman" w:cs="Times New Roman"/>
        </w:rPr>
        <w:t>Договору), а Заказчик обязуется принять и оплатить Товар в порядке и на условиях, преду</w:t>
      </w:r>
      <w:r w:rsidR="001F3B38" w:rsidRPr="002016BE">
        <w:rPr>
          <w:rFonts w:ascii="Times New Roman" w:hAnsi="Times New Roman" w:cs="Times New Roman"/>
        </w:rPr>
        <w:t xml:space="preserve">смотренных настоящим </w:t>
      </w:r>
      <w:r w:rsidRPr="002016BE">
        <w:rPr>
          <w:rFonts w:ascii="Times New Roman" w:hAnsi="Times New Roman" w:cs="Times New Roman"/>
        </w:rPr>
        <w:t>Договором.</w:t>
      </w:r>
    </w:p>
    <w:p w:rsidR="00BB48C7" w:rsidRPr="002016BE" w:rsidRDefault="00BB48C7" w:rsidP="00BB48C7">
      <w:pPr>
        <w:rPr>
          <w:rFonts w:ascii="Times New Roman" w:hAnsi="Times New Roman" w:cs="Times New Roman"/>
        </w:rPr>
      </w:pPr>
      <w:bookmarkStart w:id="2" w:name="sub_1012"/>
      <w:bookmarkEnd w:id="1"/>
      <w:r w:rsidRPr="002016BE">
        <w:rPr>
          <w:rFonts w:ascii="Times New Roman" w:hAnsi="Times New Roman" w:cs="Times New Roman"/>
        </w:rPr>
        <w:t>1.2. Наименование и количество поставляемого Товара указаны в Спецификации (</w:t>
      </w:r>
      <w:r w:rsidRPr="002016BE">
        <w:rPr>
          <w:rStyle w:val="a4"/>
          <w:rFonts w:ascii="Times New Roman" w:hAnsi="Times New Roman" w:cs="Times New Roman"/>
          <w:color w:val="auto"/>
        </w:rPr>
        <w:t>Приложение № 1</w:t>
      </w:r>
      <w:r w:rsidR="001F3B38" w:rsidRPr="002016BE">
        <w:rPr>
          <w:rFonts w:ascii="Times New Roman" w:hAnsi="Times New Roman" w:cs="Times New Roman"/>
        </w:rPr>
        <w:t xml:space="preserve"> к настоящему </w:t>
      </w:r>
      <w:r w:rsidRPr="002016BE">
        <w:rPr>
          <w:rFonts w:ascii="Times New Roman" w:hAnsi="Times New Roman" w:cs="Times New Roman"/>
        </w:rPr>
        <w:t>Договору). Функциональные, технические и качественные характеристики Товара установлены в Техническом задании (</w:t>
      </w:r>
      <w:r w:rsidRPr="002016BE">
        <w:rPr>
          <w:rStyle w:val="a4"/>
          <w:rFonts w:ascii="Times New Roman" w:hAnsi="Times New Roman" w:cs="Times New Roman"/>
          <w:color w:val="auto"/>
        </w:rPr>
        <w:t>Приложение № 2</w:t>
      </w:r>
      <w:r w:rsidR="001F3B38" w:rsidRPr="002016BE">
        <w:rPr>
          <w:rFonts w:ascii="Times New Roman" w:hAnsi="Times New Roman" w:cs="Times New Roman"/>
        </w:rPr>
        <w:t xml:space="preserve"> к настоящему </w:t>
      </w:r>
      <w:r w:rsidRPr="002016BE">
        <w:rPr>
          <w:rFonts w:ascii="Times New Roman" w:hAnsi="Times New Roman" w:cs="Times New Roman"/>
        </w:rPr>
        <w:t>Договору).</w:t>
      </w:r>
    </w:p>
    <w:bookmarkEnd w:id="2"/>
    <w:p w:rsidR="00BB48C7" w:rsidRPr="002016BE" w:rsidRDefault="00BB48C7" w:rsidP="00BB48C7">
      <w:pPr>
        <w:rPr>
          <w:rFonts w:ascii="Times New Roman" w:hAnsi="Times New Roman" w:cs="Times New Roman"/>
        </w:rPr>
      </w:pPr>
    </w:p>
    <w:p w:rsidR="00BB48C7" w:rsidRPr="002016BE" w:rsidRDefault="00BB48C7" w:rsidP="002016BE">
      <w:pPr>
        <w:pStyle w:val="1"/>
        <w:rPr>
          <w:rFonts w:ascii="Times New Roman" w:hAnsi="Times New Roman" w:cs="Times New Roman"/>
        </w:rPr>
      </w:pPr>
      <w:bookmarkStart w:id="3" w:name="sub_1200"/>
      <w:r w:rsidRPr="002016BE">
        <w:rPr>
          <w:rFonts w:ascii="Times New Roman" w:hAnsi="Times New Roman" w:cs="Times New Roman"/>
        </w:rPr>
        <w:t>II. ЦЕНА ДОГОВОРА И ПОРЯДОК РАСЧЕТОВ</w:t>
      </w:r>
      <w:bookmarkEnd w:id="3"/>
    </w:p>
    <w:p w:rsidR="00BB48C7" w:rsidRPr="002016BE" w:rsidRDefault="00BB48C7" w:rsidP="001F3B38">
      <w:pPr>
        <w:rPr>
          <w:rFonts w:ascii="Times New Roman" w:hAnsi="Times New Roman" w:cs="Times New Roman"/>
        </w:rPr>
      </w:pPr>
      <w:bookmarkStart w:id="4" w:name="sub_1021"/>
      <w:r w:rsidRPr="002016BE">
        <w:rPr>
          <w:rFonts w:ascii="Times New Roman" w:hAnsi="Times New Roman" w:cs="Times New Roman"/>
        </w:rPr>
        <w:t xml:space="preserve">2.1. </w:t>
      </w:r>
      <w:bookmarkEnd w:id="4"/>
      <w:r w:rsidR="001F3B38" w:rsidRPr="002016BE">
        <w:rPr>
          <w:rFonts w:ascii="Times New Roman" w:hAnsi="Times New Roman" w:cs="Times New Roman"/>
        </w:rPr>
        <w:t xml:space="preserve">Цена </w:t>
      </w:r>
      <w:r w:rsidRPr="002016BE">
        <w:rPr>
          <w:rFonts w:ascii="Times New Roman" w:hAnsi="Times New Roman" w:cs="Times New Roman"/>
        </w:rPr>
        <w:t>Договора составляет __________(__________)</w:t>
      </w:r>
      <w:r w:rsidRPr="002016BE">
        <w:rPr>
          <w:rFonts w:ascii="Times New Roman" w:hAnsi="Times New Roman" w:cs="Times New Roman"/>
          <w:vertAlign w:val="superscript"/>
        </w:rPr>
        <w:t> </w:t>
      </w:r>
      <w:r w:rsidRPr="002016BE">
        <w:rPr>
          <w:rFonts w:ascii="Times New Roman" w:hAnsi="Times New Roman" w:cs="Times New Roman"/>
        </w:rPr>
        <w:t xml:space="preserve"> рублей ___ копеек, в том числе НДС - (___ процентов) ___________(_________)</w:t>
      </w:r>
      <w:r w:rsidRPr="002016BE">
        <w:rPr>
          <w:rFonts w:ascii="Times New Roman" w:hAnsi="Times New Roman" w:cs="Times New Roman"/>
          <w:vertAlign w:val="superscript"/>
        </w:rPr>
        <w:t xml:space="preserve">  </w:t>
      </w:r>
      <w:r w:rsidRPr="002016BE">
        <w:rPr>
          <w:rFonts w:ascii="Times New Roman" w:hAnsi="Times New Roman" w:cs="Times New Roman"/>
        </w:rPr>
        <w:t xml:space="preserve">рублей ___ копеек/ НДС не облагается в соответствии с </w:t>
      </w:r>
      <w:r w:rsidRPr="002016BE">
        <w:t>налоговым законодательством</w:t>
      </w:r>
      <w:r w:rsidRPr="002016BE">
        <w:rPr>
          <w:rFonts w:ascii="Times New Roman" w:hAnsi="Times New Roman" w:cs="Times New Roman"/>
        </w:rPr>
        <w:t xml:space="preserve"> Российской Федерации</w:t>
      </w:r>
      <w:proofErr w:type="gramStart"/>
      <w:r w:rsidRPr="002016BE">
        <w:rPr>
          <w:rFonts w:ascii="Times New Roman" w:hAnsi="Times New Roman" w:cs="Times New Roman"/>
          <w:vertAlign w:val="superscript"/>
        </w:rPr>
        <w:t> </w:t>
      </w:r>
      <w:r w:rsidRPr="002016BE">
        <w:rPr>
          <w:rFonts w:ascii="Times New Roman" w:hAnsi="Times New Roman" w:cs="Times New Roman"/>
        </w:rPr>
        <w:t>.</w:t>
      </w:r>
      <w:proofErr w:type="gramEnd"/>
    </w:p>
    <w:p w:rsidR="00BB48C7" w:rsidRPr="002016BE" w:rsidRDefault="00BB48C7" w:rsidP="00BB48C7">
      <w:pPr>
        <w:rPr>
          <w:rFonts w:ascii="Times New Roman" w:hAnsi="Times New Roman" w:cs="Times New Roman"/>
        </w:rPr>
      </w:pPr>
      <w:bookmarkStart w:id="5" w:name="sub_1022"/>
      <w:r w:rsidRPr="002016BE">
        <w:rPr>
          <w:rFonts w:ascii="Times New Roman" w:hAnsi="Times New Roman" w:cs="Times New Roman"/>
        </w:rPr>
        <w:t>2.2. Цена Договора включает в себя: расходы Поставщика, связанные с исполнением обязательств по настоящему Договору, в том числе расходы по оплате необходимых налогов, пошлин и сборов, а также расходы на упаковку, маркировку, доставку, разгрузку Товара.</w:t>
      </w:r>
    </w:p>
    <w:bookmarkEnd w:id="5"/>
    <w:p w:rsidR="00BB48C7" w:rsidRPr="002016BE" w:rsidRDefault="00BB48C7" w:rsidP="00BB48C7">
      <w:pPr>
        <w:rPr>
          <w:rFonts w:ascii="Times New Roman" w:hAnsi="Times New Roman" w:cs="Times New Roman"/>
        </w:rPr>
      </w:pPr>
      <w:r w:rsidRPr="002016BE">
        <w:rPr>
          <w:rFonts w:ascii="Times New Roman" w:hAnsi="Times New Roman" w:cs="Times New Roman"/>
        </w:rPr>
        <w:t xml:space="preserve">Цена Договора является твердой и определяется на весь срок исполнения Договора, за исключением случаев, установленных </w:t>
      </w:r>
      <w:r w:rsidRPr="002016BE">
        <w:rPr>
          <w:rStyle w:val="a4"/>
          <w:rFonts w:ascii="Times New Roman" w:hAnsi="Times New Roman" w:cs="Times New Roman"/>
          <w:color w:val="auto"/>
        </w:rPr>
        <w:t>Законом</w:t>
      </w:r>
      <w:r w:rsidRPr="002016BE">
        <w:rPr>
          <w:rFonts w:ascii="Times New Roman" w:hAnsi="Times New Roman" w:cs="Times New Roman"/>
        </w:rPr>
        <w:t xml:space="preserve"> № </w:t>
      </w:r>
      <w:r w:rsidR="001F3B38" w:rsidRPr="002016BE">
        <w:rPr>
          <w:rFonts w:ascii="Times New Roman" w:hAnsi="Times New Roman" w:cs="Times New Roman"/>
        </w:rPr>
        <w:t xml:space="preserve">44-ФЗ и настоящим </w:t>
      </w:r>
      <w:r w:rsidRPr="002016BE">
        <w:rPr>
          <w:rFonts w:ascii="Times New Roman" w:hAnsi="Times New Roman" w:cs="Times New Roman"/>
        </w:rPr>
        <w:t>Договором.</w:t>
      </w:r>
      <w:r w:rsidRPr="002016BE">
        <w:rPr>
          <w:rFonts w:ascii="Times New Roman" w:hAnsi="Times New Roman" w:cs="Times New Roman"/>
          <w:vertAlign w:val="superscript"/>
        </w:rPr>
        <w:t> </w:t>
      </w:r>
    </w:p>
    <w:p w:rsidR="00BB48C7" w:rsidRPr="002016BE" w:rsidRDefault="00BB48C7" w:rsidP="00BB48C7">
      <w:pPr>
        <w:rPr>
          <w:rFonts w:ascii="Times New Roman" w:hAnsi="Times New Roman" w:cs="Times New Roman"/>
        </w:rPr>
      </w:pPr>
      <w:r w:rsidRPr="002016BE">
        <w:rPr>
          <w:rFonts w:ascii="Times New Roman" w:hAnsi="Times New Roman" w:cs="Times New Roman"/>
        </w:rPr>
        <w:t xml:space="preserve">При заключении и исполнении настоящего Договора изменение его условий не допускается, за исключением случаев, предусмотренных </w:t>
      </w:r>
      <w:r w:rsidRPr="002016BE">
        <w:t>статьями 34</w:t>
      </w:r>
      <w:r w:rsidRPr="002016BE">
        <w:rPr>
          <w:rFonts w:ascii="Times New Roman" w:hAnsi="Times New Roman" w:cs="Times New Roman"/>
        </w:rPr>
        <w:t xml:space="preserve"> и </w:t>
      </w:r>
      <w:r w:rsidRPr="002016BE">
        <w:t>95</w:t>
      </w:r>
      <w:r w:rsidRPr="002016BE">
        <w:rPr>
          <w:rFonts w:ascii="Times New Roman" w:hAnsi="Times New Roman" w:cs="Times New Roman"/>
        </w:rPr>
        <w:t xml:space="preserve"> Закона № 44-ФЗ.</w:t>
      </w:r>
    </w:p>
    <w:p w:rsidR="00BB48C7" w:rsidRPr="002016BE" w:rsidRDefault="00BB48C7" w:rsidP="00BB48C7">
      <w:pPr>
        <w:rPr>
          <w:rFonts w:ascii="Times New Roman" w:hAnsi="Times New Roman" w:cs="Times New Roman"/>
        </w:rPr>
      </w:pPr>
      <w:r w:rsidRPr="002016BE">
        <w:rPr>
          <w:rFonts w:ascii="Times New Roman" w:hAnsi="Times New Roman" w:cs="Times New Roman"/>
        </w:rPr>
        <w:t>Ц</w:t>
      </w:r>
      <w:r w:rsidR="001F3B38" w:rsidRPr="002016BE">
        <w:rPr>
          <w:rFonts w:ascii="Times New Roman" w:hAnsi="Times New Roman" w:cs="Times New Roman"/>
        </w:rPr>
        <w:t xml:space="preserve">ена </w:t>
      </w:r>
      <w:r w:rsidRPr="002016BE">
        <w:rPr>
          <w:rFonts w:ascii="Times New Roman" w:hAnsi="Times New Roman" w:cs="Times New Roman"/>
        </w:rPr>
        <w:t>Договора может быть снижена по соглашению Сторон без изменения преду</w:t>
      </w:r>
      <w:r w:rsidR="001F3B38" w:rsidRPr="002016BE">
        <w:rPr>
          <w:rFonts w:ascii="Times New Roman" w:hAnsi="Times New Roman" w:cs="Times New Roman"/>
        </w:rPr>
        <w:t xml:space="preserve">смотренных настоящим </w:t>
      </w:r>
      <w:r w:rsidRPr="002016BE">
        <w:rPr>
          <w:rFonts w:ascii="Times New Roman" w:hAnsi="Times New Roman" w:cs="Times New Roman"/>
        </w:rPr>
        <w:t xml:space="preserve">Договором количества и качества поставляемого </w:t>
      </w:r>
      <w:r w:rsidR="001F3B38" w:rsidRPr="002016BE">
        <w:rPr>
          <w:rFonts w:ascii="Times New Roman" w:hAnsi="Times New Roman" w:cs="Times New Roman"/>
        </w:rPr>
        <w:t xml:space="preserve">Товара и иных условий </w:t>
      </w:r>
      <w:r w:rsidRPr="002016BE">
        <w:rPr>
          <w:rFonts w:ascii="Times New Roman" w:hAnsi="Times New Roman" w:cs="Times New Roman"/>
        </w:rPr>
        <w:t>Договора.</w:t>
      </w:r>
    </w:p>
    <w:p w:rsidR="00BB48C7" w:rsidRPr="002016BE" w:rsidRDefault="001F3B38" w:rsidP="00BB48C7">
      <w:pPr>
        <w:rPr>
          <w:rFonts w:ascii="Times New Roman" w:hAnsi="Times New Roman" w:cs="Times New Roman"/>
        </w:rPr>
      </w:pPr>
      <w:bookmarkStart w:id="6" w:name="sub_1023"/>
      <w:r w:rsidRPr="002016BE">
        <w:rPr>
          <w:rFonts w:ascii="Times New Roman" w:hAnsi="Times New Roman" w:cs="Times New Roman"/>
        </w:rPr>
        <w:t xml:space="preserve">2.3. Источник финансирования </w:t>
      </w:r>
      <w:r w:rsidR="00BB48C7" w:rsidRPr="002016BE">
        <w:rPr>
          <w:rFonts w:ascii="Times New Roman" w:hAnsi="Times New Roman" w:cs="Times New Roman"/>
        </w:rPr>
        <w:t>Договора</w:t>
      </w:r>
      <w:r w:rsidRPr="002016BE">
        <w:rPr>
          <w:rFonts w:ascii="Times New Roman" w:hAnsi="Times New Roman" w:cs="Times New Roman"/>
        </w:rPr>
        <w:t xml:space="preserve"> – средства б</w:t>
      </w:r>
      <w:r w:rsidR="002016BE">
        <w:rPr>
          <w:rFonts w:ascii="Times New Roman" w:hAnsi="Times New Roman" w:cs="Times New Roman"/>
        </w:rPr>
        <w:t>юджетных учреждений на 2022 год</w:t>
      </w:r>
      <w:r w:rsidR="00BB48C7" w:rsidRPr="002016BE">
        <w:rPr>
          <w:rFonts w:ascii="Times New Roman" w:hAnsi="Times New Roman" w:cs="Times New Roman"/>
        </w:rPr>
        <w:t>.</w:t>
      </w:r>
    </w:p>
    <w:p w:rsidR="00BB48C7" w:rsidRPr="002016BE" w:rsidRDefault="00BB48C7" w:rsidP="005718F3">
      <w:pPr>
        <w:rPr>
          <w:rFonts w:ascii="Times New Roman" w:hAnsi="Times New Roman" w:cs="Times New Roman"/>
        </w:rPr>
      </w:pPr>
      <w:bookmarkStart w:id="7" w:name="sub_1024"/>
      <w:bookmarkEnd w:id="6"/>
      <w:r w:rsidRPr="002016BE">
        <w:rPr>
          <w:rFonts w:ascii="Times New Roman" w:hAnsi="Times New Roman" w:cs="Times New Roman"/>
        </w:rPr>
        <w:t>2.4.</w:t>
      </w:r>
      <w:bookmarkEnd w:id="7"/>
      <w:r w:rsidR="005718F3" w:rsidRPr="002016BE">
        <w:rPr>
          <w:rFonts w:ascii="Times New Roman" w:hAnsi="Times New Roman" w:cs="Times New Roman"/>
        </w:rPr>
        <w:t xml:space="preserve"> </w:t>
      </w:r>
      <w:r w:rsidRPr="002016BE">
        <w:rPr>
          <w:rFonts w:ascii="Times New Roman" w:hAnsi="Times New Roman" w:cs="Times New Roman"/>
        </w:rPr>
        <w:t xml:space="preserve">Оплата каждой </w:t>
      </w:r>
      <w:r w:rsidR="006D4F65" w:rsidRPr="002016BE">
        <w:rPr>
          <w:rFonts w:ascii="Times New Roman" w:hAnsi="Times New Roman" w:cs="Times New Roman"/>
        </w:rPr>
        <w:t>партии Товара</w:t>
      </w:r>
      <w:r w:rsidRPr="002016BE">
        <w:rPr>
          <w:rFonts w:ascii="Times New Roman" w:hAnsi="Times New Roman" w:cs="Times New Roman"/>
        </w:rPr>
        <w:t xml:space="preserve"> производится Заказчиком на основании счета, предоста</w:t>
      </w:r>
      <w:r w:rsidR="005718F3" w:rsidRPr="002016BE">
        <w:rPr>
          <w:rFonts w:ascii="Times New Roman" w:hAnsi="Times New Roman" w:cs="Times New Roman"/>
        </w:rPr>
        <w:t>вленного Поставщиком, в течение</w:t>
      </w:r>
      <w:r w:rsidR="00C560F5" w:rsidRPr="002016BE">
        <w:rPr>
          <w:rFonts w:ascii="Times New Roman" w:hAnsi="Times New Roman" w:cs="Times New Roman"/>
        </w:rPr>
        <w:t xml:space="preserve"> 10</w:t>
      </w:r>
      <w:r w:rsidR="005718F3" w:rsidRPr="002016BE">
        <w:rPr>
          <w:rFonts w:ascii="Times New Roman" w:hAnsi="Times New Roman" w:cs="Times New Roman"/>
        </w:rPr>
        <w:t xml:space="preserve"> </w:t>
      </w:r>
      <w:r w:rsidR="00C560F5" w:rsidRPr="002016BE">
        <w:rPr>
          <w:rFonts w:ascii="Times New Roman" w:hAnsi="Times New Roman" w:cs="Times New Roman"/>
        </w:rPr>
        <w:t>(десяти</w:t>
      </w:r>
      <w:r w:rsidRPr="002016BE">
        <w:rPr>
          <w:rFonts w:ascii="Times New Roman" w:hAnsi="Times New Roman" w:cs="Times New Roman"/>
        </w:rPr>
        <w:t xml:space="preserve">) рабочих дней со дня подписания Сторонами соответствующей товарной накладной по </w:t>
      </w:r>
      <w:r w:rsidRPr="002016BE">
        <w:rPr>
          <w:rStyle w:val="a4"/>
          <w:rFonts w:ascii="Times New Roman" w:hAnsi="Times New Roman" w:cs="Times New Roman"/>
          <w:color w:val="auto"/>
        </w:rPr>
        <w:t>форме № ТОРГ-12</w:t>
      </w:r>
      <w:r w:rsidRPr="002016BE">
        <w:rPr>
          <w:rFonts w:ascii="Times New Roman" w:hAnsi="Times New Roman" w:cs="Times New Roman"/>
        </w:rPr>
        <w:t>/</w:t>
      </w:r>
      <w:r w:rsidRPr="002016BE">
        <w:rPr>
          <w:rStyle w:val="a4"/>
          <w:rFonts w:ascii="Times New Roman" w:hAnsi="Times New Roman" w:cs="Times New Roman"/>
          <w:color w:val="auto"/>
        </w:rPr>
        <w:t>Акта</w:t>
      </w:r>
      <w:r w:rsidRPr="002016BE">
        <w:rPr>
          <w:rFonts w:ascii="Times New Roman" w:hAnsi="Times New Roman" w:cs="Times New Roman"/>
        </w:rPr>
        <w:t xml:space="preserve"> сдачи-приемки Товара</w:t>
      </w:r>
      <w:r w:rsidR="005718F3" w:rsidRPr="002016BE">
        <w:rPr>
          <w:rFonts w:ascii="Times New Roman" w:hAnsi="Times New Roman" w:cs="Times New Roman"/>
        </w:rPr>
        <w:t>.</w:t>
      </w:r>
      <w:r w:rsidRPr="002016BE">
        <w:rPr>
          <w:rFonts w:ascii="Times New Roman" w:hAnsi="Times New Roman" w:cs="Times New Roman"/>
          <w:vertAlign w:val="superscript"/>
        </w:rPr>
        <w:t> </w:t>
      </w:r>
    </w:p>
    <w:p w:rsidR="00BB48C7" w:rsidRPr="002016BE" w:rsidRDefault="00BB48C7" w:rsidP="00BB48C7">
      <w:pPr>
        <w:rPr>
          <w:rFonts w:ascii="Times New Roman" w:hAnsi="Times New Roman" w:cs="Times New Roman"/>
        </w:rPr>
      </w:pPr>
      <w:bookmarkStart w:id="8" w:name="sub_1025"/>
      <w:r w:rsidRPr="002016BE">
        <w:rPr>
          <w:rFonts w:ascii="Times New Roman" w:hAnsi="Times New Roman" w:cs="Times New Roman"/>
        </w:rPr>
        <w:t>2.5. Оплата по Договору осуществляется по безналичному расчету путем перечисления Заказчиком денежных средств на счет Поставщика,</w:t>
      </w:r>
      <w:r w:rsidR="005718F3" w:rsidRPr="002016BE">
        <w:rPr>
          <w:rFonts w:ascii="Times New Roman" w:hAnsi="Times New Roman" w:cs="Times New Roman"/>
        </w:rPr>
        <w:t xml:space="preserve"> указанный в настоящем </w:t>
      </w:r>
      <w:r w:rsidRPr="002016BE">
        <w:rPr>
          <w:rFonts w:ascii="Times New Roman" w:hAnsi="Times New Roman" w:cs="Times New Roman"/>
        </w:rPr>
        <w:t>Договоре.</w:t>
      </w:r>
    </w:p>
    <w:p w:rsidR="00BB48C7" w:rsidRPr="002016BE" w:rsidRDefault="00BB48C7" w:rsidP="00BB48C7">
      <w:pPr>
        <w:rPr>
          <w:rFonts w:ascii="Times New Roman" w:hAnsi="Times New Roman" w:cs="Times New Roman"/>
        </w:rPr>
      </w:pPr>
      <w:bookmarkStart w:id="9" w:name="sub_1026"/>
      <w:bookmarkEnd w:id="8"/>
      <w:r w:rsidRPr="002016BE">
        <w:rPr>
          <w:rFonts w:ascii="Times New Roman" w:hAnsi="Times New Roman" w:cs="Times New Roman"/>
        </w:rPr>
        <w:t xml:space="preserve">2.6. Заказчик уменьшает суммы, подлежащие уплате Заказчиком Поставщику </w:t>
      </w:r>
      <w:r w:rsidRPr="002016BE">
        <w:rPr>
          <w:rFonts w:ascii="Times New Roman" w:hAnsi="Times New Roman" w:cs="Times New Roman"/>
        </w:rPr>
        <w:lastRenderedPageBreak/>
        <w:t xml:space="preserve">(юридическому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Договора, если в соответствии с </w:t>
      </w:r>
      <w:hyperlink r:id="rId9" w:history="1">
        <w:r w:rsidRPr="002016BE">
          <w:t>законодательством</w:t>
        </w:r>
      </w:hyperlink>
      <w:r w:rsidRPr="002016BE">
        <w:t xml:space="preserve"> </w:t>
      </w:r>
      <w:r w:rsidRPr="002016BE">
        <w:rPr>
          <w:rFonts w:ascii="Times New Roman" w:hAnsi="Times New Roman" w:cs="Times New Roman"/>
        </w:rPr>
        <w:t>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B48C7" w:rsidRPr="002016BE" w:rsidRDefault="00BB48C7" w:rsidP="00BB48C7">
      <w:pPr>
        <w:rPr>
          <w:rFonts w:ascii="Times New Roman" w:hAnsi="Times New Roman" w:cs="Times New Roman"/>
        </w:rPr>
      </w:pPr>
      <w:bookmarkStart w:id="10" w:name="sub_1027"/>
      <w:bookmarkEnd w:id="9"/>
      <w:r w:rsidRPr="002016BE">
        <w:rPr>
          <w:rFonts w:ascii="Times New Roman" w:hAnsi="Times New Roman" w:cs="Times New Roman"/>
        </w:rPr>
        <w:t>2.7. Датой оплаты считается дата списания денежных средств со счета Заказчика, указанного в настоящем Договоре.</w:t>
      </w:r>
    </w:p>
    <w:bookmarkEnd w:id="10"/>
    <w:p w:rsidR="00BB48C7" w:rsidRPr="002016BE" w:rsidRDefault="00BB48C7" w:rsidP="00BB48C7">
      <w:pPr>
        <w:rPr>
          <w:rFonts w:ascii="Times New Roman" w:hAnsi="Times New Roman" w:cs="Times New Roman"/>
        </w:rPr>
      </w:pPr>
    </w:p>
    <w:p w:rsidR="00BB48C7" w:rsidRPr="002016BE" w:rsidRDefault="00BB48C7" w:rsidP="002016BE">
      <w:pPr>
        <w:pStyle w:val="1"/>
        <w:rPr>
          <w:rFonts w:ascii="Times New Roman" w:hAnsi="Times New Roman" w:cs="Times New Roman"/>
        </w:rPr>
      </w:pPr>
      <w:bookmarkStart w:id="11" w:name="sub_1300"/>
      <w:r w:rsidRPr="002016BE">
        <w:rPr>
          <w:rFonts w:ascii="Times New Roman" w:hAnsi="Times New Roman" w:cs="Times New Roman"/>
        </w:rPr>
        <w:t>III. ПОРЯДОК, СРОКИ И УСЛОВИЯ ПОСТАВКИ И ПРИЕМКИ ТОВАРА</w:t>
      </w:r>
      <w:bookmarkEnd w:id="11"/>
    </w:p>
    <w:p w:rsidR="00BB48C7" w:rsidRPr="002016BE" w:rsidRDefault="00BB48C7" w:rsidP="00BB48C7">
      <w:pPr>
        <w:rPr>
          <w:rFonts w:ascii="Times New Roman" w:hAnsi="Times New Roman" w:cs="Times New Roman"/>
        </w:rPr>
      </w:pPr>
      <w:bookmarkStart w:id="12" w:name="sub_1031"/>
      <w:r w:rsidRPr="002016BE">
        <w:rPr>
          <w:rFonts w:ascii="Times New Roman" w:hAnsi="Times New Roman" w:cs="Times New Roman"/>
        </w:rPr>
        <w:t xml:space="preserve">3.1. </w:t>
      </w:r>
      <w:bookmarkEnd w:id="12"/>
      <w:r w:rsidRPr="002016BE">
        <w:rPr>
          <w:rFonts w:ascii="Times New Roman" w:hAnsi="Times New Roman" w:cs="Times New Roman"/>
        </w:rPr>
        <w:t>Товар Заказчику поставляется партиями в соответствии с условиями настоящего Договора.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BB48C7" w:rsidRPr="002016BE" w:rsidRDefault="00BB48C7" w:rsidP="00BB48C7">
      <w:pPr>
        <w:rPr>
          <w:rFonts w:ascii="Times New Roman" w:hAnsi="Times New Roman" w:cs="Times New Roman"/>
        </w:rPr>
      </w:pPr>
      <w:r w:rsidRPr="002016BE">
        <w:rPr>
          <w:rFonts w:ascii="Times New Roman" w:hAnsi="Times New Roman" w:cs="Times New Roman"/>
        </w:rPr>
        <w:t xml:space="preserve">Порядок определения количества поставляемого Товара на основании </w:t>
      </w:r>
      <w:r w:rsidRPr="002016BE">
        <w:rPr>
          <w:rStyle w:val="a4"/>
          <w:rFonts w:ascii="Times New Roman" w:hAnsi="Times New Roman" w:cs="Times New Roman"/>
          <w:color w:val="auto"/>
        </w:rPr>
        <w:t>Заявок</w:t>
      </w:r>
      <w:r w:rsidRPr="002016BE">
        <w:rPr>
          <w:rFonts w:ascii="Times New Roman" w:hAnsi="Times New Roman" w:cs="Times New Roman"/>
        </w:rPr>
        <w:t xml:space="preserve"> Заказчика включает в себя учет объемов поставляемых по Заявкам Товаров (позиций Товаров) исходя из определения такого объема как частное от деле</w:t>
      </w:r>
      <w:r w:rsidR="003725D6" w:rsidRPr="002016BE">
        <w:rPr>
          <w:rFonts w:ascii="Times New Roman" w:hAnsi="Times New Roman" w:cs="Times New Roman"/>
        </w:rPr>
        <w:t xml:space="preserve">ния максимальной цены </w:t>
      </w:r>
      <w:r w:rsidRPr="002016BE">
        <w:rPr>
          <w:rFonts w:ascii="Times New Roman" w:hAnsi="Times New Roman" w:cs="Times New Roman"/>
        </w:rPr>
        <w:t xml:space="preserve">Договора (максимальной цены позиции Товара, указанной в </w:t>
      </w:r>
      <w:r w:rsidRPr="002016BE">
        <w:rPr>
          <w:rStyle w:val="a4"/>
          <w:rFonts w:ascii="Times New Roman" w:hAnsi="Times New Roman" w:cs="Times New Roman"/>
          <w:color w:val="auto"/>
        </w:rPr>
        <w:t>Приложении № 1</w:t>
      </w:r>
      <w:r w:rsidR="003725D6" w:rsidRPr="002016BE">
        <w:rPr>
          <w:rFonts w:ascii="Times New Roman" w:hAnsi="Times New Roman" w:cs="Times New Roman"/>
        </w:rPr>
        <w:t xml:space="preserve"> к настоящему </w:t>
      </w:r>
      <w:r w:rsidRPr="002016BE">
        <w:rPr>
          <w:rFonts w:ascii="Times New Roman" w:hAnsi="Times New Roman" w:cs="Times New Roman"/>
        </w:rPr>
        <w:t>Договору), к цене единицы такого Товара (позиции Товара). Объем поставляемых по Заявкам Товаров (позиций Товаров) учитывается с нарастающим итогом и не должен превыш</w:t>
      </w:r>
      <w:r w:rsidR="003725D6" w:rsidRPr="002016BE">
        <w:rPr>
          <w:rFonts w:ascii="Times New Roman" w:hAnsi="Times New Roman" w:cs="Times New Roman"/>
        </w:rPr>
        <w:t xml:space="preserve">ать максимальную цену </w:t>
      </w:r>
      <w:r w:rsidRPr="002016BE">
        <w:rPr>
          <w:rFonts w:ascii="Times New Roman" w:hAnsi="Times New Roman" w:cs="Times New Roman"/>
        </w:rPr>
        <w:t>Договора с учетом распределения по позициям Товара (при их наличии), указанного в При</w:t>
      </w:r>
      <w:r w:rsidR="003725D6" w:rsidRPr="002016BE">
        <w:rPr>
          <w:rFonts w:ascii="Times New Roman" w:hAnsi="Times New Roman" w:cs="Times New Roman"/>
        </w:rPr>
        <w:t xml:space="preserve">ложении № 1 к настоящему </w:t>
      </w:r>
      <w:r w:rsidRPr="002016BE">
        <w:rPr>
          <w:rFonts w:ascii="Times New Roman" w:hAnsi="Times New Roman" w:cs="Times New Roman"/>
        </w:rPr>
        <w:t>Договору</w:t>
      </w:r>
      <w:r w:rsidR="002016BE">
        <w:rPr>
          <w:rFonts w:ascii="Times New Roman" w:hAnsi="Times New Roman" w:cs="Times New Roman"/>
        </w:rPr>
        <w:t>.</w:t>
      </w:r>
    </w:p>
    <w:p w:rsidR="00BB48C7" w:rsidRPr="002016BE" w:rsidRDefault="00BB48C7" w:rsidP="00BB48C7">
      <w:pPr>
        <w:rPr>
          <w:rFonts w:ascii="Times New Roman" w:hAnsi="Times New Roman" w:cs="Times New Roman"/>
        </w:rPr>
      </w:pPr>
      <w:r w:rsidRPr="002016BE">
        <w:rPr>
          <w:rStyle w:val="a4"/>
          <w:rFonts w:ascii="Times New Roman" w:hAnsi="Times New Roman" w:cs="Times New Roman"/>
          <w:color w:val="auto"/>
        </w:rPr>
        <w:t>Заявка</w:t>
      </w:r>
      <w:r w:rsidRPr="002016BE">
        <w:rPr>
          <w:rFonts w:ascii="Times New Roman" w:hAnsi="Times New Roman" w:cs="Times New Roman"/>
        </w:rPr>
        <w:t xml:space="preserve"> направляется За</w:t>
      </w:r>
      <w:r w:rsidR="00E33ED0" w:rsidRPr="002016BE">
        <w:rPr>
          <w:rFonts w:ascii="Times New Roman" w:hAnsi="Times New Roman" w:cs="Times New Roman"/>
        </w:rPr>
        <w:t xml:space="preserve">казчиком не позднее чем за 3 (три) </w:t>
      </w:r>
      <w:r w:rsidRPr="002016BE">
        <w:rPr>
          <w:rFonts w:ascii="Times New Roman" w:hAnsi="Times New Roman" w:cs="Times New Roman"/>
        </w:rPr>
        <w:t>рабочих</w:t>
      </w:r>
      <w:r w:rsidRPr="002016BE">
        <w:rPr>
          <w:rFonts w:ascii="Times New Roman" w:hAnsi="Times New Roman" w:cs="Times New Roman"/>
          <w:vertAlign w:val="superscript"/>
        </w:rPr>
        <w:t xml:space="preserve"> </w:t>
      </w:r>
      <w:r w:rsidR="00E33ED0" w:rsidRPr="002016BE">
        <w:rPr>
          <w:rFonts w:ascii="Times New Roman" w:hAnsi="Times New Roman" w:cs="Times New Roman"/>
        </w:rPr>
        <w:t>дня</w:t>
      </w:r>
      <w:r w:rsidRPr="002016BE">
        <w:rPr>
          <w:rFonts w:ascii="Times New Roman" w:hAnsi="Times New Roman" w:cs="Times New Roman"/>
        </w:rPr>
        <w:t xml:space="preserve"> до предполагаемой поставки Товара в пределах срока, установленного </w:t>
      </w:r>
      <w:r w:rsidRPr="002016BE">
        <w:rPr>
          <w:rStyle w:val="a4"/>
          <w:rFonts w:ascii="Times New Roman" w:hAnsi="Times New Roman" w:cs="Times New Roman"/>
          <w:color w:val="auto"/>
        </w:rPr>
        <w:t>пунктом 11.1</w:t>
      </w:r>
      <w:r w:rsidRPr="002016BE">
        <w:rPr>
          <w:rFonts w:ascii="Times New Roman" w:hAnsi="Times New Roman" w:cs="Times New Roman"/>
        </w:rPr>
        <w:t xml:space="preserve"> настоящего Договора.</w:t>
      </w:r>
    </w:p>
    <w:p w:rsidR="00BB48C7" w:rsidRPr="002016BE" w:rsidRDefault="00BB48C7" w:rsidP="00BB48C7">
      <w:pPr>
        <w:rPr>
          <w:rFonts w:ascii="Times New Roman" w:hAnsi="Times New Roman" w:cs="Times New Roman"/>
        </w:rPr>
      </w:pPr>
      <w:r w:rsidRPr="002016BE">
        <w:rPr>
          <w:rFonts w:ascii="Times New Roman" w:hAnsi="Times New Roman" w:cs="Times New Roman"/>
        </w:rPr>
        <w:t>Поставка Товара по Заявкам осуществляется в</w:t>
      </w:r>
      <w:r w:rsidR="00E33ED0" w:rsidRPr="002016BE">
        <w:rPr>
          <w:rFonts w:ascii="Times New Roman" w:hAnsi="Times New Roman" w:cs="Times New Roman"/>
        </w:rPr>
        <w:t xml:space="preserve"> течение 3 (трех) </w:t>
      </w:r>
      <w:r w:rsidRPr="002016BE">
        <w:rPr>
          <w:rFonts w:ascii="Times New Roman" w:hAnsi="Times New Roman" w:cs="Times New Roman"/>
        </w:rPr>
        <w:t>рабочих дней со дня отправки Заявки Заказчиком.</w:t>
      </w:r>
    </w:p>
    <w:p w:rsidR="00002C0A" w:rsidRPr="002016BE" w:rsidRDefault="00002C0A" w:rsidP="00002C0A">
      <w:pPr>
        <w:rPr>
          <w:rFonts w:ascii="PT Astra Serif" w:hAnsi="PT Astra Serif" w:cs="Times New Roman"/>
        </w:rPr>
      </w:pPr>
      <w:r w:rsidRPr="002016BE">
        <w:rPr>
          <w:rFonts w:ascii="PT Astra Serif" w:hAnsi="PT Astra Serif" w:cs="Times New Roman"/>
        </w:rPr>
        <w:t>Поставка товара должна осуществляться с даты заключения гражданско-правового договора по 30.12.2022 г. по письменной заявке Заказчика.</w:t>
      </w:r>
    </w:p>
    <w:p w:rsidR="00002C0A" w:rsidRPr="002016BE" w:rsidRDefault="00BB48C7" w:rsidP="00BB48C7">
      <w:pPr>
        <w:rPr>
          <w:rFonts w:ascii="Times New Roman" w:hAnsi="Times New Roman" w:cs="Times New Roman"/>
          <w:b/>
        </w:rPr>
      </w:pPr>
      <w:bookmarkStart w:id="13" w:name="sub_1032"/>
      <w:r w:rsidRPr="002016BE">
        <w:rPr>
          <w:rFonts w:ascii="Times New Roman" w:hAnsi="Times New Roman" w:cs="Times New Roman"/>
        </w:rPr>
        <w:t xml:space="preserve">3.2. </w:t>
      </w:r>
      <w:bookmarkStart w:id="14" w:name="sub_1033"/>
      <w:bookmarkEnd w:id="13"/>
      <w:r w:rsidR="00002C0A" w:rsidRPr="002016BE">
        <w:rPr>
          <w:rFonts w:ascii="Times New Roman" w:hAnsi="Times New Roman" w:cs="Times New Roman"/>
          <w:b/>
        </w:rPr>
        <w:t>Поставка Товара по Заявке осуществляется Поставщиком по адресу: 628260, Тюменская область, Ханты-Мансийский автономный округ - Югра, г. Югорск, ул. Мира, д.85</w:t>
      </w:r>
    </w:p>
    <w:p w:rsidR="00BB48C7" w:rsidRPr="002016BE" w:rsidRDefault="00BB48C7" w:rsidP="00BB48C7">
      <w:pPr>
        <w:rPr>
          <w:rFonts w:ascii="Times New Roman" w:hAnsi="Times New Roman" w:cs="Times New Roman"/>
        </w:rPr>
      </w:pPr>
      <w:r w:rsidRPr="002016BE">
        <w:rPr>
          <w:rFonts w:ascii="Times New Roman" w:hAnsi="Times New Roman" w:cs="Times New Roman"/>
        </w:rPr>
        <w:t xml:space="preserve">3.3. В день доставки Товара по адресу поставки Товара, указанному в соответствии с условиями настоящего Договора, Поставщик обязан передать Заказчику подписанные со своей стороны товарную накладную по </w:t>
      </w:r>
      <w:hyperlink r:id="rId10" w:history="1">
        <w:r w:rsidRPr="002016BE">
          <w:rPr>
            <w:rStyle w:val="a4"/>
            <w:rFonts w:ascii="Times New Roman" w:hAnsi="Times New Roman" w:cs="Times New Roman"/>
            <w:color w:val="auto"/>
          </w:rPr>
          <w:t>форме № ТОРГ-12</w:t>
        </w:r>
      </w:hyperlink>
      <w:r w:rsidRPr="002016BE">
        <w:rPr>
          <w:rFonts w:ascii="Times New Roman" w:hAnsi="Times New Roman" w:cs="Times New Roman"/>
        </w:rPr>
        <w:t xml:space="preserve"> в 2 (двух) экземплярах (по 1 (одному) экземпляру для каждой из Сторон) и счет.</w:t>
      </w:r>
    </w:p>
    <w:bookmarkEnd w:id="14"/>
    <w:p w:rsidR="00BB48C7" w:rsidRPr="002016BE" w:rsidRDefault="00BB48C7" w:rsidP="00BB48C7">
      <w:pPr>
        <w:rPr>
          <w:rFonts w:ascii="Times New Roman" w:hAnsi="Times New Roman" w:cs="Times New Roman"/>
          <w:vertAlign w:val="superscript"/>
        </w:rPr>
      </w:pPr>
      <w:r w:rsidRPr="002016BE">
        <w:rPr>
          <w:rFonts w:ascii="Times New Roman" w:hAnsi="Times New Roman" w:cs="Times New Roman"/>
        </w:rPr>
        <w:t xml:space="preserve">Вместе с товарной накладной по </w:t>
      </w:r>
      <w:r w:rsidRPr="002016BE">
        <w:rPr>
          <w:rStyle w:val="a4"/>
          <w:rFonts w:ascii="Times New Roman" w:hAnsi="Times New Roman" w:cs="Times New Roman"/>
          <w:color w:val="auto"/>
        </w:rPr>
        <w:t>форме № ТОРГ-12</w:t>
      </w:r>
      <w:r w:rsidRPr="002016BE">
        <w:rPr>
          <w:rFonts w:ascii="Times New Roman" w:hAnsi="Times New Roman" w:cs="Times New Roman"/>
        </w:rPr>
        <w:t xml:space="preserve"> Поставщик предоставляет </w:t>
      </w:r>
      <w:r w:rsidRPr="002016BE">
        <w:rPr>
          <w:rStyle w:val="a4"/>
          <w:rFonts w:ascii="Times New Roman" w:hAnsi="Times New Roman" w:cs="Times New Roman"/>
          <w:color w:val="auto"/>
        </w:rPr>
        <w:t>счет-фактуру</w:t>
      </w:r>
      <w:r w:rsidRPr="002016BE">
        <w:rPr>
          <w:rFonts w:ascii="Times New Roman" w:hAnsi="Times New Roman" w:cs="Times New Roman"/>
        </w:rPr>
        <w:t xml:space="preserve"> в соответствии с </w:t>
      </w:r>
      <w:r w:rsidRPr="002016BE">
        <w:rPr>
          <w:rStyle w:val="a4"/>
          <w:rFonts w:ascii="Times New Roman" w:hAnsi="Times New Roman" w:cs="Times New Roman"/>
          <w:color w:val="auto"/>
        </w:rPr>
        <w:t>налоговым законодательством</w:t>
      </w:r>
      <w:r w:rsidRPr="002016BE">
        <w:rPr>
          <w:rFonts w:ascii="Times New Roman" w:hAnsi="Times New Roman" w:cs="Times New Roman"/>
        </w:rPr>
        <w:t xml:space="preserve"> Российской Федерации</w:t>
      </w:r>
      <w:r w:rsidRPr="002016BE">
        <w:rPr>
          <w:rFonts w:ascii="Times New Roman" w:hAnsi="Times New Roman" w:cs="Times New Roman"/>
          <w:vertAlign w:val="superscript"/>
        </w:rPr>
        <w:t> *</w:t>
      </w:r>
    </w:p>
    <w:p w:rsidR="00BB48C7" w:rsidRPr="002016BE" w:rsidRDefault="00BB48C7" w:rsidP="00BB48C7">
      <w:pPr>
        <w:ind w:left="720" w:firstLine="0"/>
        <w:rPr>
          <w:rFonts w:ascii="Times New Roman" w:hAnsi="Times New Roman" w:cs="Times New Roman"/>
        </w:rPr>
      </w:pPr>
      <w:r w:rsidRPr="002016BE">
        <w:t>*Данный абзац указывается в случае если, поставщик является плательщиком НДС</w:t>
      </w:r>
      <w:r w:rsidRPr="002016BE">
        <w:rPr>
          <w:rFonts w:ascii="Times New Roman" w:hAnsi="Times New Roman" w:cs="Times New Roman"/>
        </w:rPr>
        <w:t>.</w:t>
      </w:r>
    </w:p>
    <w:p w:rsidR="00BB48C7" w:rsidRPr="002016BE" w:rsidRDefault="00BB48C7" w:rsidP="00BB48C7">
      <w:pPr>
        <w:rPr>
          <w:rFonts w:ascii="Times New Roman" w:hAnsi="Times New Roman" w:cs="Times New Roman"/>
        </w:rPr>
      </w:pPr>
      <w:r w:rsidRPr="002016BE">
        <w:rPr>
          <w:rFonts w:ascii="Times New Roman" w:hAnsi="Times New Roman" w:cs="Times New Roman"/>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BB48C7" w:rsidRPr="002016BE" w:rsidRDefault="00BB48C7" w:rsidP="00BB48C7">
      <w:pPr>
        <w:rPr>
          <w:rFonts w:ascii="Times New Roman" w:hAnsi="Times New Roman" w:cs="Times New Roman"/>
        </w:rPr>
      </w:pPr>
      <w:r w:rsidRPr="002016BE">
        <w:rPr>
          <w:rFonts w:ascii="Times New Roman" w:hAnsi="Times New Roman" w:cs="Times New Roman"/>
        </w:rPr>
        <w:t xml:space="preserve">Для проверки поставленного Товара в части соответствия Товара условиям настоящего Договора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r w:rsidRPr="002016BE">
        <w:t>Законом</w:t>
      </w:r>
      <w:r w:rsidRPr="002016BE">
        <w:rPr>
          <w:rFonts w:ascii="Times New Roman" w:hAnsi="Times New Roman" w:cs="Times New Roman"/>
        </w:rPr>
        <w:t xml:space="preserve"> № 44-ФЗ.</w:t>
      </w:r>
    </w:p>
    <w:p w:rsidR="00BB48C7" w:rsidRPr="002016BE" w:rsidRDefault="00BB48C7" w:rsidP="00E7056A">
      <w:pPr>
        <w:ind w:firstLine="708"/>
        <w:rPr>
          <w:rFonts w:ascii="Times New Roman" w:hAnsi="Times New Roman" w:cs="Times New Roman"/>
        </w:rPr>
      </w:pPr>
      <w:r w:rsidRPr="002016BE">
        <w:rPr>
          <w:rFonts w:ascii="Times New Roman" w:hAnsi="Times New Roman" w:cs="Times New Roman"/>
        </w:rPr>
        <w:t xml:space="preserve">Заказчик вправе для проведения экспертизы Товара осуществлять выборочную проверку качества и безопасности Товара </w:t>
      </w:r>
      <w:r w:rsidR="009C461C" w:rsidRPr="002016BE">
        <w:rPr>
          <w:rFonts w:ascii="Times New Roman" w:hAnsi="Times New Roman" w:cs="Times New Roman"/>
        </w:rPr>
        <w:t xml:space="preserve">до 10 </w:t>
      </w:r>
      <w:r w:rsidRPr="002016BE">
        <w:rPr>
          <w:rFonts w:ascii="Times New Roman" w:hAnsi="Times New Roman" w:cs="Times New Roman"/>
        </w:rPr>
        <w:t>процентов</w:t>
      </w:r>
      <w:r w:rsidRPr="002016BE">
        <w:rPr>
          <w:rFonts w:ascii="Times New Roman" w:hAnsi="Times New Roman" w:cs="Times New Roman"/>
          <w:vertAlign w:val="superscript"/>
        </w:rPr>
        <w:t> </w:t>
      </w:r>
      <w:r w:rsidRPr="002016BE">
        <w:rPr>
          <w:rFonts w:ascii="Times New Roman" w:hAnsi="Times New Roman" w:cs="Times New Roman"/>
        </w:rPr>
        <w:t>от количества партии каждого наименования Товара для подтверждения его соответствия условиям настоящего Договора в момент передачи Товара Заказчику.</w:t>
      </w:r>
    </w:p>
    <w:p w:rsidR="00BB48C7" w:rsidRPr="002016BE" w:rsidRDefault="00BB48C7" w:rsidP="00BB48C7">
      <w:pPr>
        <w:rPr>
          <w:rFonts w:ascii="Times New Roman" w:hAnsi="Times New Roman" w:cs="Times New Roman"/>
        </w:rPr>
      </w:pPr>
      <w:r w:rsidRPr="002016BE">
        <w:rPr>
          <w:rFonts w:ascii="Times New Roman" w:hAnsi="Times New Roman" w:cs="Times New Roman"/>
        </w:rPr>
        <w:t xml:space="preserve">Выборочная проверка качества и безопасности Товара осуществляется в течение сроков, </w:t>
      </w:r>
      <w:r w:rsidRPr="002016BE">
        <w:rPr>
          <w:rFonts w:ascii="Times New Roman" w:hAnsi="Times New Roman" w:cs="Times New Roman"/>
        </w:rPr>
        <w:lastRenderedPageBreak/>
        <w:t>установленных настоящим Договором для приемки Товара.</w:t>
      </w:r>
    </w:p>
    <w:p w:rsidR="00BB48C7" w:rsidRPr="002016BE" w:rsidRDefault="00BB48C7" w:rsidP="00BB48C7">
      <w:pPr>
        <w:rPr>
          <w:rFonts w:ascii="Times New Roman" w:hAnsi="Times New Roman" w:cs="Times New Roman"/>
        </w:rPr>
      </w:pPr>
      <w:r w:rsidRPr="002016BE">
        <w:rPr>
          <w:rFonts w:ascii="Times New Roman" w:hAnsi="Times New Roman" w:cs="Times New Roman"/>
        </w:rPr>
        <w:t>Товар на период проведения экспертизы находится у Заказчика на ответственном хранении.</w:t>
      </w:r>
    </w:p>
    <w:p w:rsidR="00BB48C7" w:rsidRPr="002016BE" w:rsidRDefault="00BB48C7" w:rsidP="00BB48C7">
      <w:pPr>
        <w:rPr>
          <w:rFonts w:ascii="Times New Roman" w:hAnsi="Times New Roman" w:cs="Times New Roman"/>
        </w:rPr>
      </w:pPr>
      <w:r w:rsidRPr="002016BE">
        <w:rPr>
          <w:rFonts w:ascii="Times New Roman" w:hAnsi="Times New Roman" w:cs="Times New Roman"/>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Договора, а также об отсутствии или наличии нарушений в части качества и безопасности Товара.</w:t>
      </w:r>
    </w:p>
    <w:p w:rsidR="00BB48C7" w:rsidRPr="002016BE" w:rsidRDefault="00BB48C7" w:rsidP="00BB48C7">
      <w:pPr>
        <w:rPr>
          <w:rFonts w:ascii="Times New Roman" w:hAnsi="Times New Roman" w:cs="Times New Roman"/>
        </w:rPr>
      </w:pPr>
      <w:r w:rsidRPr="002016BE">
        <w:rPr>
          <w:rFonts w:ascii="Times New Roman" w:hAnsi="Times New Roman" w:cs="Times New Roman"/>
        </w:rPr>
        <w:t>В случае если по результатам такой экспертизы установле</w:t>
      </w:r>
      <w:r w:rsidR="009C461C" w:rsidRPr="002016BE">
        <w:rPr>
          <w:rFonts w:ascii="Times New Roman" w:hAnsi="Times New Roman" w:cs="Times New Roman"/>
        </w:rPr>
        <w:t xml:space="preserve">ны нарушения условий настоящего </w:t>
      </w:r>
      <w:r w:rsidRPr="002016BE">
        <w:rPr>
          <w:rFonts w:ascii="Times New Roman" w:hAnsi="Times New Roman" w:cs="Times New Roman"/>
        </w:rPr>
        <w:t>Договора,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BB48C7" w:rsidRPr="002016BE" w:rsidRDefault="00BB48C7" w:rsidP="00BB48C7">
      <w:pPr>
        <w:rPr>
          <w:rFonts w:ascii="Times New Roman" w:hAnsi="Times New Roman" w:cs="Times New Roman"/>
        </w:rPr>
      </w:pPr>
      <w:r w:rsidRPr="002016BE">
        <w:rPr>
          <w:rFonts w:ascii="Times New Roman" w:hAnsi="Times New Roman" w:cs="Times New Roman"/>
        </w:rPr>
        <w:t>Заказчик вправе не отказывать в приемке поставленного Товара в случае выявления несоответствия этого Товара условиям настоящего Договора,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BB48C7" w:rsidRPr="002016BE" w:rsidRDefault="00BB48C7" w:rsidP="00BB48C7">
      <w:pPr>
        <w:rPr>
          <w:rFonts w:ascii="Times New Roman" w:hAnsi="Times New Roman" w:cs="Times New Roman"/>
        </w:rPr>
      </w:pPr>
      <w:r w:rsidRPr="002016BE">
        <w:rPr>
          <w:rFonts w:ascii="Times New Roman" w:hAnsi="Times New Roman" w:cs="Times New Roman"/>
        </w:rPr>
        <w:t xml:space="preserve">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Товара, Заказчик подписывает документ о приемке - акт о приемке, на основании которого Заказчик подписывает товарную накладную по </w:t>
      </w:r>
      <w:r w:rsidRPr="002016BE">
        <w:rPr>
          <w:rStyle w:val="a4"/>
          <w:rFonts w:ascii="Times New Roman" w:hAnsi="Times New Roman" w:cs="Times New Roman"/>
          <w:color w:val="auto"/>
        </w:rPr>
        <w:t>форме № ТОРГ-12</w:t>
      </w:r>
      <w:r w:rsidR="009C461C" w:rsidRPr="002016BE">
        <w:rPr>
          <w:rFonts w:ascii="Times New Roman" w:hAnsi="Times New Roman" w:cs="Times New Roman"/>
        </w:rPr>
        <w:t xml:space="preserve"> в течение 3(трех) </w:t>
      </w:r>
      <w:r w:rsidRPr="002016BE">
        <w:rPr>
          <w:rFonts w:ascii="Times New Roman" w:hAnsi="Times New Roman" w:cs="Times New Roman"/>
        </w:rPr>
        <w:t>рабочих дней с момента доставки Товара.</w:t>
      </w:r>
    </w:p>
    <w:p w:rsidR="00BB48C7" w:rsidRPr="002016BE" w:rsidRDefault="00BB48C7" w:rsidP="00BB48C7">
      <w:pPr>
        <w:rPr>
          <w:rFonts w:ascii="Times New Roman" w:hAnsi="Times New Roman" w:cs="Times New Roman"/>
        </w:rPr>
      </w:pPr>
      <w:r w:rsidRPr="002016BE">
        <w:rPr>
          <w:rFonts w:ascii="Times New Roman" w:hAnsi="Times New Roman" w:cs="Times New Roman"/>
        </w:rPr>
        <w:t xml:space="preserve">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w:t>
      </w:r>
      <w:r w:rsidR="002016BE">
        <w:rPr>
          <w:rFonts w:ascii="Times New Roman" w:hAnsi="Times New Roman" w:cs="Times New Roman"/>
        </w:rPr>
        <w:t xml:space="preserve">качеству и безопасности Товара </w:t>
      </w:r>
      <w:r w:rsidRPr="002016BE">
        <w:rPr>
          <w:rFonts w:ascii="Times New Roman" w:hAnsi="Times New Roman" w:cs="Times New Roman"/>
        </w:rPr>
        <w:t xml:space="preserve">Заказчик отказывается от приемки такого Товара и составляет в течение </w:t>
      </w:r>
      <w:r w:rsidR="009C461C" w:rsidRPr="002016BE">
        <w:rPr>
          <w:rFonts w:ascii="Times New Roman" w:hAnsi="Times New Roman" w:cs="Times New Roman"/>
        </w:rPr>
        <w:t xml:space="preserve">3(трех) </w:t>
      </w:r>
      <w:r w:rsidRPr="002016BE">
        <w:rPr>
          <w:rFonts w:ascii="Times New Roman" w:hAnsi="Times New Roman" w:cs="Times New Roman"/>
        </w:rPr>
        <w:t>рабочих</w:t>
      </w:r>
      <w:r w:rsidRPr="002016BE">
        <w:rPr>
          <w:rFonts w:ascii="Times New Roman" w:hAnsi="Times New Roman" w:cs="Times New Roman"/>
          <w:vertAlign w:val="superscript"/>
        </w:rPr>
        <w:t xml:space="preserve"> </w:t>
      </w:r>
      <w:r w:rsidRPr="002016BE">
        <w:rPr>
          <w:rFonts w:ascii="Times New Roman" w:hAnsi="Times New Roman" w:cs="Times New Roman"/>
        </w:rPr>
        <w:t>дней с момента доставки Товара мотивированный отказ от подписания акта о приемке с указанием перечня выявленных нарушений условий настоящего Договора (далее - мотивированный отказ).</w:t>
      </w:r>
    </w:p>
    <w:p w:rsidR="00BB48C7" w:rsidRPr="002016BE" w:rsidRDefault="00BB48C7" w:rsidP="00BB48C7">
      <w:pPr>
        <w:rPr>
          <w:rFonts w:ascii="Times New Roman" w:hAnsi="Times New Roman" w:cs="Times New Roman"/>
        </w:rPr>
      </w:pPr>
      <w:r w:rsidRPr="002016BE">
        <w:rPr>
          <w:rFonts w:ascii="Times New Roman" w:hAnsi="Times New Roman" w:cs="Times New Roman"/>
        </w:rPr>
        <w:t>В случае привлечения Заказчиком для проведения экспертизы поставленного Товара экспертов, экспертных организаций при принятии решения о приемке</w:t>
      </w:r>
      <w:r w:rsidR="009C461C" w:rsidRPr="002016BE">
        <w:rPr>
          <w:rFonts w:ascii="Times New Roman" w:hAnsi="Times New Roman" w:cs="Times New Roman"/>
        </w:rPr>
        <w:t xml:space="preserve"> или об отказе в приемке Товара </w:t>
      </w:r>
      <w:r w:rsidRPr="002016BE">
        <w:rPr>
          <w:rFonts w:ascii="Times New Roman" w:hAnsi="Times New Roman" w:cs="Times New Roman"/>
        </w:rPr>
        <w:t>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BB48C7" w:rsidRPr="002016BE" w:rsidRDefault="00BB48C7" w:rsidP="00BB48C7">
      <w:pPr>
        <w:rPr>
          <w:rFonts w:ascii="Times New Roman" w:hAnsi="Times New Roman" w:cs="Times New Roman"/>
        </w:rPr>
      </w:pPr>
      <w:r w:rsidRPr="002016BE">
        <w:rPr>
          <w:rFonts w:ascii="Times New Roman" w:hAnsi="Times New Roman" w:cs="Times New Roman"/>
        </w:rPr>
        <w:t>В случае обнаружения Заказчик</w:t>
      </w:r>
      <w:r w:rsidR="009C461C" w:rsidRPr="002016BE">
        <w:rPr>
          <w:rFonts w:ascii="Times New Roman" w:hAnsi="Times New Roman" w:cs="Times New Roman"/>
        </w:rPr>
        <w:t xml:space="preserve">ом нарушений условий настоящего </w:t>
      </w:r>
      <w:r w:rsidRPr="002016BE">
        <w:rPr>
          <w:rFonts w:ascii="Times New Roman" w:hAnsi="Times New Roman" w:cs="Times New Roman"/>
        </w:rPr>
        <w:t>Договора, в том числе требований к количеству Товара, комплектности, упаковке Товара, комплекту</w:t>
      </w:r>
      <w:r w:rsidR="009C461C" w:rsidRPr="002016BE">
        <w:rPr>
          <w:rFonts w:ascii="Times New Roman" w:hAnsi="Times New Roman" w:cs="Times New Roman"/>
        </w:rPr>
        <w:t>, качеству и безопасности Товара</w:t>
      </w:r>
      <w:r w:rsidRPr="002016BE">
        <w:rPr>
          <w:rFonts w:ascii="Times New Roman" w:hAnsi="Times New Roman" w:cs="Times New Roman"/>
        </w:rPr>
        <w:t xml:space="preserve"> Поставщик обязуется без дополнительной оплаты со стороны Заказчика устранить выявленные нарушения (</w:t>
      </w:r>
      <w:proofErr w:type="spellStart"/>
      <w:r w:rsidRPr="002016BE">
        <w:rPr>
          <w:rFonts w:ascii="Times New Roman" w:hAnsi="Times New Roman" w:cs="Times New Roman"/>
        </w:rPr>
        <w:t>допоставить</w:t>
      </w:r>
      <w:proofErr w:type="spellEnd"/>
      <w:r w:rsidRPr="002016BE">
        <w:rPr>
          <w:rFonts w:ascii="Times New Roman" w:hAnsi="Times New Roman" w:cs="Times New Roman"/>
        </w:rPr>
        <w:t>, доукомплектовать, заменить</w:t>
      </w:r>
      <w:r w:rsidR="009C461C" w:rsidRPr="002016BE">
        <w:rPr>
          <w:rFonts w:ascii="Times New Roman" w:hAnsi="Times New Roman" w:cs="Times New Roman"/>
        </w:rPr>
        <w:t xml:space="preserve"> Товар) в срок не позднее 2(двух) календарных</w:t>
      </w:r>
      <w:r w:rsidRPr="002016BE">
        <w:rPr>
          <w:rFonts w:ascii="Times New Roman" w:hAnsi="Times New Roman" w:cs="Times New Roman"/>
          <w:vertAlign w:val="superscript"/>
        </w:rPr>
        <w:t> </w:t>
      </w:r>
      <w:r w:rsidRPr="002016BE">
        <w:rPr>
          <w:rFonts w:ascii="Times New Roman" w:hAnsi="Times New Roman" w:cs="Times New Roman"/>
        </w:rPr>
        <w:t xml:space="preserve">дней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w:t>
      </w:r>
      <w:r w:rsidRPr="002016BE">
        <w:rPr>
          <w:rStyle w:val="a4"/>
          <w:rFonts w:ascii="Times New Roman" w:hAnsi="Times New Roman" w:cs="Times New Roman"/>
          <w:color w:val="auto"/>
        </w:rPr>
        <w:t>форме № ТОРГ-12</w:t>
      </w:r>
      <w:r w:rsidRPr="002016BE">
        <w:rPr>
          <w:rFonts w:ascii="Times New Roman" w:hAnsi="Times New Roman" w:cs="Times New Roman"/>
        </w:rPr>
        <w:t xml:space="preserve"> в порядке, предусмотренном настоящим разделом.</w:t>
      </w:r>
    </w:p>
    <w:p w:rsidR="00BB48C7" w:rsidRPr="002016BE" w:rsidRDefault="00BB48C7" w:rsidP="00BB48C7">
      <w:pPr>
        <w:rPr>
          <w:rFonts w:ascii="Times New Roman" w:hAnsi="Times New Roman" w:cs="Times New Roman"/>
        </w:rPr>
      </w:pPr>
      <w:r w:rsidRPr="002016BE">
        <w:rPr>
          <w:rFonts w:ascii="Times New Roman" w:hAnsi="Times New Roman" w:cs="Times New Roman"/>
        </w:rPr>
        <w:t xml:space="preserve">В случае повторного выявления по результатам экспертизы, предусмотренной настоящим пунктом, нарушений условий настоящего Договора Заказчик вправе отказаться от исполнения настоящего Договора по основаниям, предусмотренным </w:t>
      </w:r>
      <w:r w:rsidRPr="002016BE">
        <w:rPr>
          <w:rStyle w:val="a4"/>
          <w:rFonts w:ascii="Times New Roman" w:hAnsi="Times New Roman" w:cs="Times New Roman"/>
          <w:color w:val="auto"/>
        </w:rPr>
        <w:t>гражданским законодательством</w:t>
      </w:r>
      <w:r w:rsidRPr="002016BE">
        <w:rPr>
          <w:rFonts w:ascii="Times New Roman" w:hAnsi="Times New Roman" w:cs="Times New Roman"/>
        </w:rPr>
        <w:t xml:space="preserve"> Российской Федерации.</w:t>
      </w:r>
    </w:p>
    <w:p w:rsidR="00BB48C7" w:rsidRPr="002016BE" w:rsidRDefault="00E7056A" w:rsidP="00BB48C7">
      <w:pPr>
        <w:rPr>
          <w:rFonts w:ascii="Times New Roman" w:hAnsi="Times New Roman" w:cs="Times New Roman"/>
        </w:rPr>
      </w:pPr>
      <w:bookmarkStart w:id="15" w:name="sub_1035"/>
      <w:r w:rsidRPr="002016BE">
        <w:rPr>
          <w:rFonts w:ascii="Times New Roman" w:hAnsi="Times New Roman" w:cs="Times New Roman"/>
        </w:rPr>
        <w:t>3.4</w:t>
      </w:r>
      <w:r w:rsidR="00BB48C7" w:rsidRPr="002016BE">
        <w:rPr>
          <w:rFonts w:ascii="Times New Roman" w:hAnsi="Times New Roman" w:cs="Times New Roman"/>
        </w:rPr>
        <w:t xml:space="preserve">.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w:t>
      </w:r>
      <w:r w:rsidR="00BB48C7" w:rsidRPr="002016BE">
        <w:rPr>
          <w:rStyle w:val="a4"/>
          <w:rFonts w:ascii="Times New Roman" w:hAnsi="Times New Roman" w:cs="Times New Roman"/>
          <w:color w:val="auto"/>
        </w:rPr>
        <w:t>форме № ТОРГ-12</w:t>
      </w:r>
      <w:r w:rsidR="00BB48C7" w:rsidRPr="002016BE">
        <w:rPr>
          <w:rFonts w:ascii="Times New Roman" w:hAnsi="Times New Roman" w:cs="Times New Roman"/>
        </w:rPr>
        <w:t>.</w:t>
      </w:r>
    </w:p>
    <w:p w:rsidR="00BB48C7" w:rsidRPr="002016BE" w:rsidRDefault="00E7056A" w:rsidP="00BB48C7">
      <w:pPr>
        <w:rPr>
          <w:rFonts w:ascii="Times New Roman" w:hAnsi="Times New Roman" w:cs="Times New Roman"/>
        </w:rPr>
      </w:pPr>
      <w:bookmarkStart w:id="16" w:name="sub_1036"/>
      <w:bookmarkEnd w:id="15"/>
      <w:r w:rsidRPr="002016BE">
        <w:rPr>
          <w:rFonts w:ascii="Times New Roman" w:hAnsi="Times New Roman" w:cs="Times New Roman"/>
        </w:rPr>
        <w:t>3.5</w:t>
      </w:r>
      <w:r w:rsidR="00BB48C7" w:rsidRPr="002016BE">
        <w:rPr>
          <w:rFonts w:ascii="Times New Roman" w:hAnsi="Times New Roman" w:cs="Times New Roman"/>
        </w:rPr>
        <w:t>.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Договором.</w:t>
      </w:r>
    </w:p>
    <w:p w:rsidR="00BB48C7" w:rsidRPr="002016BE" w:rsidRDefault="00E7056A" w:rsidP="00BB48C7">
      <w:pPr>
        <w:rPr>
          <w:rFonts w:ascii="Times New Roman" w:hAnsi="Times New Roman" w:cs="Times New Roman"/>
        </w:rPr>
      </w:pPr>
      <w:bookmarkStart w:id="17" w:name="sub_1037"/>
      <w:bookmarkEnd w:id="16"/>
      <w:r w:rsidRPr="002016BE">
        <w:rPr>
          <w:rFonts w:ascii="Times New Roman" w:hAnsi="Times New Roman" w:cs="Times New Roman"/>
        </w:rPr>
        <w:t>3.6</w:t>
      </w:r>
      <w:r w:rsidR="00BB48C7" w:rsidRPr="002016BE">
        <w:rPr>
          <w:rFonts w:ascii="Times New Roman" w:hAnsi="Times New Roman" w:cs="Times New Roman"/>
        </w:rPr>
        <w:t>. Сдача и приемка Товара осуществляются уполномоченными представителями Сторон.</w:t>
      </w:r>
    </w:p>
    <w:p w:rsidR="00094262" w:rsidRPr="002016BE" w:rsidRDefault="00E7056A" w:rsidP="00094262">
      <w:pPr>
        <w:rPr>
          <w:lang w:eastAsia="ar-SA"/>
        </w:rPr>
      </w:pPr>
      <w:r w:rsidRPr="002016BE">
        <w:rPr>
          <w:kern w:val="16"/>
        </w:rPr>
        <w:t>3.7</w:t>
      </w:r>
      <w:r w:rsidR="00094262" w:rsidRPr="002016BE">
        <w:rPr>
          <w:kern w:val="16"/>
        </w:rPr>
        <w:t xml:space="preserve">. </w:t>
      </w:r>
      <w:r w:rsidR="00094262" w:rsidRPr="002016BE">
        <w:rPr>
          <w:color w:val="000000"/>
          <w:lang w:eastAsia="ar-SA"/>
        </w:rPr>
        <w:t xml:space="preserve"> </w:t>
      </w:r>
      <w:r w:rsidR="002016BE">
        <w:rPr>
          <w:kern w:val="3"/>
          <w:lang w:eastAsia="ar-SA"/>
        </w:rPr>
        <w:t xml:space="preserve">Заказчик </w:t>
      </w:r>
      <w:r w:rsidR="00094262" w:rsidRPr="002016BE">
        <w:rPr>
          <w:color w:val="000000"/>
          <w:lang w:eastAsia="ar-SA"/>
        </w:rPr>
        <w:t>вправе при приемке поставленного то</w:t>
      </w:r>
      <w:r w:rsidR="00347C4A" w:rsidRPr="002016BE">
        <w:rPr>
          <w:color w:val="000000"/>
          <w:lang w:eastAsia="ar-SA"/>
        </w:rPr>
        <w:t>вара осуществлять фотосъемку или</w:t>
      </w:r>
      <w:r w:rsidR="00094262" w:rsidRPr="002016BE">
        <w:rPr>
          <w:color w:val="000000"/>
          <w:lang w:eastAsia="ar-SA"/>
        </w:rPr>
        <w:t xml:space="preserve"> видеозапись (видеосъемку) такой приемки в части его соответствия условиям </w:t>
      </w:r>
      <w:r w:rsidR="008123D5" w:rsidRPr="002016BE">
        <w:rPr>
          <w:color w:val="000000"/>
          <w:lang w:eastAsia="ar-SA"/>
        </w:rPr>
        <w:t>договора</w:t>
      </w:r>
      <w:r w:rsidR="00094262" w:rsidRPr="002016BE">
        <w:rPr>
          <w:color w:val="000000"/>
          <w:lang w:eastAsia="ar-SA"/>
        </w:rPr>
        <w:t xml:space="preserve"> в присутствии представителя Поставщика. </w:t>
      </w:r>
    </w:p>
    <w:p w:rsidR="00094262" w:rsidRPr="002016BE" w:rsidRDefault="00E7056A" w:rsidP="00094262">
      <w:pPr>
        <w:shd w:val="clear" w:color="auto" w:fill="FFFFFF"/>
        <w:suppressAutoHyphens/>
        <w:textAlignment w:val="baseline"/>
        <w:rPr>
          <w:lang w:eastAsia="ar-SA"/>
        </w:rPr>
      </w:pPr>
      <w:r w:rsidRPr="002016BE">
        <w:rPr>
          <w:color w:val="000000"/>
          <w:lang w:eastAsia="ar-SA"/>
        </w:rPr>
        <w:lastRenderedPageBreak/>
        <w:t>3.9</w:t>
      </w:r>
      <w:r w:rsidR="00347C4A" w:rsidRPr="002016BE">
        <w:rPr>
          <w:color w:val="000000"/>
          <w:lang w:eastAsia="ar-SA"/>
        </w:rPr>
        <w:t>. Фотосъемку или</w:t>
      </w:r>
      <w:r w:rsidR="00094262" w:rsidRPr="002016BE">
        <w:rPr>
          <w:color w:val="000000"/>
          <w:lang w:eastAsia="ar-SA"/>
        </w:rPr>
        <w:t xml:space="preserve"> видеозапись (видеосъемку) приемки поставленного товара осуществляет должностное лицо </w:t>
      </w:r>
      <w:r w:rsidR="00094262" w:rsidRPr="002016BE">
        <w:rPr>
          <w:kern w:val="3"/>
          <w:lang w:eastAsia="ar-SA"/>
        </w:rPr>
        <w:t>Заказчика</w:t>
      </w:r>
      <w:r w:rsidR="00094262" w:rsidRPr="002016BE">
        <w:rPr>
          <w:color w:val="000000"/>
          <w:lang w:eastAsia="ar-SA"/>
        </w:rPr>
        <w:t>, наделенное соответствующими полномочиями.</w:t>
      </w:r>
    </w:p>
    <w:p w:rsidR="00094262" w:rsidRPr="002016BE" w:rsidRDefault="00E7056A" w:rsidP="00094262">
      <w:pPr>
        <w:shd w:val="clear" w:color="auto" w:fill="FFFFFF"/>
        <w:suppressAutoHyphens/>
        <w:textAlignment w:val="baseline"/>
        <w:rPr>
          <w:color w:val="000000"/>
          <w:lang w:eastAsia="ar-SA"/>
        </w:rPr>
      </w:pPr>
      <w:r w:rsidRPr="002016BE">
        <w:rPr>
          <w:color w:val="000000"/>
          <w:lang w:eastAsia="ar-SA"/>
        </w:rPr>
        <w:t>3.10</w:t>
      </w:r>
      <w:r w:rsidR="00347C4A" w:rsidRPr="002016BE">
        <w:rPr>
          <w:color w:val="000000"/>
          <w:lang w:eastAsia="ar-SA"/>
        </w:rPr>
        <w:t xml:space="preserve">. Фотосъемка </w:t>
      </w:r>
      <w:r w:rsidR="00094262" w:rsidRPr="002016BE">
        <w:rPr>
          <w:color w:val="000000"/>
          <w:lang w:eastAsia="ar-SA"/>
        </w:rPr>
        <w:t>ил</w:t>
      </w:r>
      <w:r w:rsidR="00347C4A" w:rsidRPr="002016BE">
        <w:rPr>
          <w:color w:val="000000"/>
          <w:lang w:eastAsia="ar-SA"/>
        </w:rPr>
        <w:t>и</w:t>
      </w:r>
      <w:r w:rsidR="00094262" w:rsidRPr="002016BE">
        <w:rPr>
          <w:color w:val="000000"/>
          <w:lang w:eastAsia="ar-SA"/>
        </w:rPr>
        <w:t xml:space="preserve"> видеозапись (видеосъемка) приемки поставленного товара выполняется по возмо</w:t>
      </w:r>
      <w:r w:rsidR="00347C4A" w:rsidRPr="002016BE">
        <w:rPr>
          <w:color w:val="000000"/>
          <w:lang w:eastAsia="ar-SA"/>
        </w:rPr>
        <w:t>жности в светлое время суток или</w:t>
      </w:r>
      <w:r w:rsidR="00094262" w:rsidRPr="002016BE">
        <w:rPr>
          <w:color w:val="000000"/>
          <w:lang w:eastAsia="ar-SA"/>
        </w:rPr>
        <w:t xml:space="preserve"> в хорошо освещенном помещении (при наличии возможности).</w:t>
      </w:r>
    </w:p>
    <w:p w:rsidR="00094262" w:rsidRPr="002016BE" w:rsidRDefault="00E7056A" w:rsidP="00094262">
      <w:pPr>
        <w:shd w:val="clear" w:color="auto" w:fill="FFFFFF"/>
        <w:suppressAutoHyphens/>
        <w:textAlignment w:val="baseline"/>
        <w:rPr>
          <w:color w:val="000000"/>
          <w:lang w:eastAsia="ar-SA"/>
        </w:rPr>
      </w:pPr>
      <w:r w:rsidRPr="002016BE">
        <w:rPr>
          <w:color w:val="000000"/>
          <w:lang w:eastAsia="ar-SA"/>
        </w:rPr>
        <w:t>3.11</w:t>
      </w:r>
      <w:r w:rsidR="00347C4A" w:rsidRPr="002016BE">
        <w:rPr>
          <w:color w:val="000000"/>
          <w:lang w:eastAsia="ar-SA"/>
        </w:rPr>
        <w:t>. Фотосъемка или</w:t>
      </w:r>
      <w:r w:rsidR="00094262" w:rsidRPr="002016BE">
        <w:rPr>
          <w:color w:val="000000"/>
          <w:lang w:eastAsia="ar-SA"/>
        </w:rPr>
        <w:t xml:space="preserve"> видеозапись (видеосъемка) приемки поставленного товара фиксирует, в том числе процесс проверки товара на соответствие объему и каче</w:t>
      </w:r>
      <w:r w:rsidR="00932C02" w:rsidRPr="002016BE">
        <w:rPr>
          <w:color w:val="000000"/>
          <w:lang w:eastAsia="ar-SA"/>
        </w:rPr>
        <w:t>ству, предусмотренных договором</w:t>
      </w:r>
      <w:r w:rsidR="00094262" w:rsidRPr="002016BE">
        <w:rPr>
          <w:color w:val="000000"/>
          <w:lang w:eastAsia="ar-SA"/>
        </w:rPr>
        <w:t>.</w:t>
      </w:r>
    </w:p>
    <w:p w:rsidR="00094262" w:rsidRPr="002016BE" w:rsidRDefault="00347C4A" w:rsidP="00094262">
      <w:pPr>
        <w:shd w:val="clear" w:color="auto" w:fill="FFFFFF"/>
        <w:suppressAutoHyphens/>
        <w:textAlignment w:val="baseline"/>
        <w:rPr>
          <w:color w:val="000000"/>
          <w:lang w:eastAsia="ar-SA"/>
        </w:rPr>
      </w:pPr>
      <w:r w:rsidRPr="002016BE">
        <w:rPr>
          <w:color w:val="000000"/>
          <w:lang w:eastAsia="ar-SA"/>
        </w:rPr>
        <w:t>Факты неисполнения или</w:t>
      </w:r>
      <w:r w:rsidR="00094262" w:rsidRPr="002016BE">
        <w:rPr>
          <w:color w:val="000000"/>
          <w:lang w:eastAsia="ar-SA"/>
        </w:rPr>
        <w:t xml:space="preserve"> ненадлежащего исполнения Поставщиком обязательств по контракту подробно фиксир</w:t>
      </w:r>
      <w:r w:rsidRPr="002016BE">
        <w:rPr>
          <w:color w:val="000000"/>
          <w:lang w:eastAsia="ar-SA"/>
        </w:rPr>
        <w:t>уются посредством фотосъемки или</w:t>
      </w:r>
      <w:r w:rsidR="00094262" w:rsidRPr="002016BE">
        <w:rPr>
          <w:color w:val="000000"/>
          <w:lang w:eastAsia="ar-SA"/>
        </w:rPr>
        <w:t xml:space="preserve"> видеозаписи (видеосъемки).  </w:t>
      </w:r>
    </w:p>
    <w:p w:rsidR="00094262" w:rsidRPr="002016BE" w:rsidRDefault="00E7056A" w:rsidP="00094262">
      <w:pPr>
        <w:shd w:val="clear" w:color="auto" w:fill="FFFFFF"/>
        <w:suppressAutoHyphens/>
        <w:textAlignment w:val="baseline"/>
        <w:rPr>
          <w:color w:val="000000"/>
          <w:lang w:eastAsia="ar-SA"/>
        </w:rPr>
      </w:pPr>
      <w:r w:rsidRPr="002016BE">
        <w:rPr>
          <w:color w:val="000000"/>
          <w:lang w:eastAsia="ar-SA"/>
        </w:rPr>
        <w:t>3.12</w:t>
      </w:r>
      <w:r w:rsidR="00094262" w:rsidRPr="002016BE">
        <w:rPr>
          <w:color w:val="000000"/>
          <w:lang w:eastAsia="ar-SA"/>
        </w:rPr>
        <w:t>. Пол</w:t>
      </w:r>
      <w:r w:rsidR="00347C4A" w:rsidRPr="002016BE">
        <w:rPr>
          <w:color w:val="000000"/>
          <w:lang w:eastAsia="ar-SA"/>
        </w:rPr>
        <w:t>ученные в ходе приемки фото- или</w:t>
      </w:r>
      <w:r w:rsidR="00094262" w:rsidRPr="002016BE">
        <w:rPr>
          <w:color w:val="000000"/>
          <w:lang w:eastAsia="ar-SA"/>
        </w:rPr>
        <w:t xml:space="preserve"> видеоматериалы в обязательном порядке должны содержать отмет</w:t>
      </w:r>
      <w:r w:rsidR="00347C4A" w:rsidRPr="002016BE">
        <w:rPr>
          <w:color w:val="000000"/>
          <w:lang w:eastAsia="ar-SA"/>
        </w:rPr>
        <w:t>ку о дате, времени фотосъемки или</w:t>
      </w:r>
      <w:r w:rsidR="00094262" w:rsidRPr="002016BE">
        <w:rPr>
          <w:color w:val="000000"/>
          <w:lang w:eastAsia="ar-SA"/>
        </w:rPr>
        <w:t xml:space="preserve"> видеозаписи (видеосъемки).  </w:t>
      </w:r>
    </w:p>
    <w:p w:rsidR="00094262" w:rsidRPr="002016BE" w:rsidRDefault="00094262" w:rsidP="00094262">
      <w:pPr>
        <w:shd w:val="clear" w:color="auto" w:fill="FFFFFF"/>
        <w:suppressAutoHyphens/>
        <w:textAlignment w:val="baseline"/>
        <w:rPr>
          <w:lang w:eastAsia="ar-SA"/>
        </w:rPr>
      </w:pPr>
      <w:r w:rsidRPr="002016BE">
        <w:rPr>
          <w:color w:val="000000"/>
          <w:lang w:eastAsia="ar-SA"/>
        </w:rPr>
        <w:t xml:space="preserve">Перед началом видеозаписи (видеосъемки) ответственное за видеозапись (видеосъемку) лицо </w:t>
      </w:r>
      <w:r w:rsidRPr="002016BE">
        <w:rPr>
          <w:kern w:val="3"/>
          <w:lang w:eastAsia="ar-SA"/>
        </w:rPr>
        <w:t>Заказчика</w:t>
      </w:r>
      <w:r w:rsidRPr="002016BE">
        <w:rPr>
          <w:color w:val="000000"/>
          <w:lang w:eastAsia="ar-SA"/>
        </w:rPr>
        <w:t xml:space="preserve"> озвучивает фамил</w:t>
      </w:r>
      <w:r w:rsidR="00347C4A" w:rsidRPr="002016BE">
        <w:rPr>
          <w:color w:val="000000"/>
          <w:lang w:eastAsia="ar-SA"/>
        </w:rPr>
        <w:t>ию, имя, отчество и должность</w:t>
      </w:r>
      <w:r w:rsidR="00395EDE" w:rsidRPr="002016BE">
        <w:rPr>
          <w:color w:val="000000"/>
          <w:lang w:eastAsia="ar-SA"/>
        </w:rPr>
        <w:t xml:space="preserve">, присутствующего ответственного лица </w:t>
      </w:r>
      <w:r w:rsidRPr="002016BE">
        <w:rPr>
          <w:color w:val="000000"/>
          <w:lang w:eastAsia="ar-SA"/>
        </w:rPr>
        <w:t>за приемку товара, информацию о дате, месте и времени видеозаписи (видеосъемки).</w:t>
      </w:r>
    </w:p>
    <w:p w:rsidR="00094262" w:rsidRPr="002016BE" w:rsidRDefault="00094262" w:rsidP="00094262">
      <w:pPr>
        <w:shd w:val="clear" w:color="auto" w:fill="FFFFFF"/>
        <w:suppressAutoHyphens/>
        <w:textAlignment w:val="baseline"/>
        <w:rPr>
          <w:color w:val="000000"/>
          <w:lang w:eastAsia="ar-SA"/>
        </w:rPr>
      </w:pPr>
      <w:r w:rsidRPr="002016BE">
        <w:rPr>
          <w:color w:val="000000"/>
          <w:lang w:eastAsia="ar-SA"/>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2016BE">
        <w:rPr>
          <w:color w:val="000000"/>
          <w:lang w:eastAsia="ar-SA"/>
        </w:rPr>
        <w:t>jpeg</w:t>
      </w:r>
      <w:proofErr w:type="spellEnd"/>
      <w:r w:rsidRPr="002016BE">
        <w:rPr>
          <w:color w:val="000000"/>
          <w:lang w:eastAsia="ar-SA"/>
        </w:rPr>
        <w:t xml:space="preserve">, </w:t>
      </w:r>
      <w:proofErr w:type="spellStart"/>
      <w:r w:rsidRPr="002016BE">
        <w:rPr>
          <w:color w:val="000000"/>
          <w:lang w:eastAsia="ar-SA"/>
        </w:rPr>
        <w:t>png</w:t>
      </w:r>
      <w:proofErr w:type="spellEnd"/>
      <w:r w:rsidRPr="002016BE">
        <w:rPr>
          <w:color w:val="000000"/>
          <w:lang w:eastAsia="ar-SA"/>
        </w:rPr>
        <w:t xml:space="preserve">, </w:t>
      </w:r>
      <w:proofErr w:type="spellStart"/>
      <w:r w:rsidRPr="002016BE">
        <w:rPr>
          <w:color w:val="000000"/>
          <w:lang w:eastAsia="ar-SA"/>
        </w:rPr>
        <w:t>tif</w:t>
      </w:r>
      <w:proofErr w:type="spellEnd"/>
      <w:r w:rsidRPr="002016BE">
        <w:rPr>
          <w:color w:val="000000"/>
          <w:lang w:eastAsia="ar-SA"/>
        </w:rPr>
        <w:t xml:space="preserve">, Mpeg4, </w:t>
      </w:r>
      <w:proofErr w:type="spellStart"/>
      <w:r w:rsidRPr="002016BE">
        <w:rPr>
          <w:color w:val="000000"/>
          <w:lang w:eastAsia="ar-SA"/>
        </w:rPr>
        <w:t>avi</w:t>
      </w:r>
      <w:proofErr w:type="spellEnd"/>
      <w:r w:rsidRPr="002016BE">
        <w:rPr>
          <w:color w:val="000000"/>
          <w:lang w:eastAsia="ar-SA"/>
        </w:rPr>
        <w:t xml:space="preserve"> и иных).</w:t>
      </w:r>
    </w:p>
    <w:p w:rsidR="00094262" w:rsidRPr="002016BE" w:rsidRDefault="00094262" w:rsidP="00094262">
      <w:pPr>
        <w:shd w:val="clear" w:color="auto" w:fill="FFFFFF"/>
        <w:suppressAutoHyphens/>
        <w:textAlignment w:val="baseline"/>
        <w:rPr>
          <w:color w:val="000000"/>
          <w:lang w:eastAsia="ar-SA"/>
        </w:rPr>
      </w:pPr>
      <w:r w:rsidRPr="002016BE">
        <w:rPr>
          <w:color w:val="000000"/>
          <w:lang w:eastAsia="ar-SA"/>
        </w:rPr>
        <w:t>Ин</w:t>
      </w:r>
      <w:r w:rsidR="00395EDE" w:rsidRPr="002016BE">
        <w:rPr>
          <w:color w:val="000000"/>
          <w:lang w:eastAsia="ar-SA"/>
        </w:rPr>
        <w:t xml:space="preserve">формация о ведении фотосъемки или </w:t>
      </w:r>
      <w:r w:rsidRPr="002016BE">
        <w:rPr>
          <w:color w:val="000000"/>
          <w:lang w:eastAsia="ar-SA"/>
        </w:rPr>
        <w:t xml:space="preserve">видеозаписи (видеосъемки) включается в Акт приёма-передачи товара. </w:t>
      </w:r>
    </w:p>
    <w:p w:rsidR="00094262" w:rsidRPr="002016BE" w:rsidRDefault="00395EDE" w:rsidP="00094262">
      <w:pPr>
        <w:shd w:val="clear" w:color="auto" w:fill="FFFFFF"/>
        <w:suppressAutoHyphens/>
        <w:textAlignment w:val="baseline"/>
        <w:rPr>
          <w:lang w:eastAsia="ar-SA"/>
        </w:rPr>
      </w:pPr>
      <w:r w:rsidRPr="002016BE">
        <w:rPr>
          <w:color w:val="000000"/>
          <w:lang w:eastAsia="ar-SA"/>
        </w:rPr>
        <w:t xml:space="preserve">Фото- </w:t>
      </w:r>
      <w:r w:rsidR="00094262" w:rsidRPr="002016BE">
        <w:rPr>
          <w:color w:val="000000"/>
          <w:lang w:eastAsia="ar-SA"/>
        </w:rPr>
        <w:t>ил</w:t>
      </w:r>
      <w:r w:rsidRPr="002016BE">
        <w:rPr>
          <w:color w:val="000000"/>
          <w:lang w:eastAsia="ar-SA"/>
        </w:rPr>
        <w:t>и</w:t>
      </w:r>
      <w:r w:rsidR="00094262" w:rsidRPr="002016BE">
        <w:rPr>
          <w:color w:val="000000"/>
          <w:lang w:eastAsia="ar-SA"/>
        </w:rPr>
        <w:t xml:space="preserve"> видеоматериалы хранятся </w:t>
      </w:r>
      <w:r w:rsidR="00347C4A" w:rsidRPr="002016BE">
        <w:rPr>
          <w:kern w:val="3"/>
          <w:lang w:eastAsia="ar-SA"/>
        </w:rPr>
        <w:t xml:space="preserve">Заказчиком </w:t>
      </w:r>
      <w:r w:rsidR="00094262" w:rsidRPr="002016BE">
        <w:rPr>
          <w:color w:val="000000"/>
          <w:lang w:eastAsia="ar-SA"/>
        </w:rPr>
        <w:t>в течение гарантийного срока, но не менее трех лет с даты осуществления приемки товара.</w:t>
      </w:r>
    </w:p>
    <w:p w:rsidR="00BB48C7" w:rsidRPr="002016BE" w:rsidRDefault="00395EDE" w:rsidP="0034177F">
      <w:pPr>
        <w:shd w:val="clear" w:color="auto" w:fill="FFFFFF"/>
        <w:suppressAutoHyphens/>
        <w:textAlignment w:val="baseline"/>
        <w:rPr>
          <w:color w:val="000000"/>
          <w:lang w:eastAsia="ar-SA"/>
        </w:rPr>
      </w:pPr>
      <w:r w:rsidRPr="002016BE">
        <w:rPr>
          <w:color w:val="000000"/>
          <w:lang w:eastAsia="ar-SA"/>
        </w:rPr>
        <w:t>Фото- или</w:t>
      </w:r>
      <w:r w:rsidR="00094262" w:rsidRPr="002016BE">
        <w:rPr>
          <w:color w:val="000000"/>
          <w:lang w:eastAsia="ar-SA"/>
        </w:rPr>
        <w:t xml:space="preserve"> видеоматериалы являются подтверждением фактов неисполнения или ненадл</w:t>
      </w:r>
      <w:r w:rsidR="00EB4DFF" w:rsidRPr="002016BE">
        <w:rPr>
          <w:color w:val="000000"/>
          <w:lang w:eastAsia="ar-SA"/>
        </w:rPr>
        <w:t xml:space="preserve">ежащего исполнения Поставщиком </w:t>
      </w:r>
      <w:r w:rsidR="00094262" w:rsidRPr="002016BE">
        <w:rPr>
          <w:color w:val="000000"/>
          <w:lang w:eastAsia="ar-SA"/>
        </w:rPr>
        <w:t>обязательств по контракту.</w:t>
      </w:r>
      <w:bookmarkEnd w:id="17"/>
    </w:p>
    <w:p w:rsidR="00002C0A" w:rsidRPr="002016BE" w:rsidRDefault="00002C0A" w:rsidP="00002C0A">
      <w:r w:rsidRPr="002016BE">
        <w:rPr>
          <w:color w:val="000000"/>
          <w:lang w:eastAsia="ar-SA"/>
        </w:rPr>
        <w:t>3.1</w:t>
      </w:r>
      <w:r w:rsidR="001D0380">
        <w:rPr>
          <w:color w:val="000000"/>
          <w:lang w:eastAsia="ar-SA"/>
        </w:rPr>
        <w:t>3</w:t>
      </w:r>
      <w:r w:rsidRPr="002016BE">
        <w:rPr>
          <w:color w:val="000000"/>
          <w:lang w:eastAsia="ar-SA"/>
        </w:rPr>
        <w:t xml:space="preserve">. </w:t>
      </w:r>
      <w:r w:rsidRPr="002016BE">
        <w:t xml:space="preserve">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w:t>
      </w:r>
      <w:r w:rsidRPr="002016BE">
        <w:rPr>
          <w:rFonts w:eastAsia="Calibri"/>
          <w:lang w:eastAsia="en-US"/>
        </w:rPr>
        <w:t xml:space="preserve">в котором указываются: </w:t>
      </w:r>
      <w:r w:rsidRPr="002016BE">
        <w:t>сведения о фактически исполненных обязательствах по Договору</w:t>
      </w:r>
      <w:r w:rsidRPr="002016BE">
        <w:rPr>
          <w:rFonts w:eastAsia="Calibri"/>
          <w:lang w:eastAsia="en-US"/>
        </w:rPr>
        <w:t>, сумма, подлежащая оплате в соответствии с условиями настоящего Договора; размер неустойки (штрафа, пени)</w:t>
      </w:r>
      <w:r w:rsidRPr="002016BE">
        <w:t xml:space="preserve"> и (или) убытков</w:t>
      </w:r>
      <w:r w:rsidRPr="002016BE">
        <w:rPr>
          <w:rFonts w:eastAsia="Calibri"/>
          <w:lang w:eastAsia="en-US"/>
        </w:rPr>
        <w:t xml:space="preserve">, </w:t>
      </w:r>
      <w:bookmarkStart w:id="18" w:name="_GoBack"/>
      <w:r w:rsidRPr="002016BE">
        <w:rPr>
          <w:rFonts w:eastAsia="Calibri"/>
          <w:lang w:eastAsia="en-US"/>
        </w:rPr>
        <w:t xml:space="preserve">подлежащей взысканию; основания применения и порядок расчета неустойки (штрафа, пени) </w:t>
      </w:r>
      <w:r w:rsidRPr="002016BE">
        <w:t>и (или) уб</w:t>
      </w:r>
      <w:bookmarkEnd w:id="18"/>
      <w:r w:rsidRPr="002016BE">
        <w:t>ытков</w:t>
      </w:r>
      <w:r w:rsidRPr="002016BE">
        <w:rPr>
          <w:rFonts w:eastAsia="Calibri"/>
          <w:lang w:eastAsia="en-US"/>
        </w:rPr>
        <w:t xml:space="preserve">; итоговая сумма, подлежащая оплате Поставщику по контракту. Документ </w:t>
      </w:r>
      <w:r w:rsidRPr="002016BE">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002C0A" w:rsidRPr="002016BE" w:rsidRDefault="00002C0A" w:rsidP="00002C0A">
      <w:r w:rsidRPr="002016BE">
        <w:t>3.</w:t>
      </w:r>
      <w:r w:rsidR="001D0380">
        <w:t>14</w:t>
      </w:r>
      <w:proofErr w:type="gramStart"/>
      <w:r w:rsidRPr="002016BE">
        <w:t xml:space="preserve"> В</w:t>
      </w:r>
      <w:proofErr w:type="gramEnd"/>
      <w:r w:rsidRPr="002016BE">
        <w:t xml:space="preserve">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Pr="002016BE">
        <w:rPr>
          <w:rFonts w:eastAsia="Calibri"/>
          <w:lang w:eastAsia="en-US"/>
        </w:rPr>
        <w:t>на основании документа составленного в соответствии с пунктом 3.1</w:t>
      </w:r>
      <w:r w:rsidR="001D0380">
        <w:rPr>
          <w:rFonts w:eastAsia="Calibri"/>
          <w:lang w:eastAsia="en-US"/>
        </w:rPr>
        <w:t>3</w:t>
      </w:r>
      <w:r w:rsidRPr="002016BE">
        <w:rPr>
          <w:rFonts w:eastAsia="Calibri"/>
          <w:lang w:eastAsia="en-US"/>
        </w:rPr>
        <w:t xml:space="preserve">. Договора, не позднее сроков установленных в пункте 2.4 Договора. </w:t>
      </w:r>
      <w:r w:rsidRPr="002016BE">
        <w:t>При этом исполнение обязательства Поставщика по перечислению неустойки (штрафа, пени) и (или) убытков в доход бюджета возлагается на Заказчика.</w:t>
      </w:r>
    </w:p>
    <w:p w:rsidR="0034177F" w:rsidRPr="002016BE" w:rsidRDefault="0034177F" w:rsidP="0034177F">
      <w:pPr>
        <w:shd w:val="clear" w:color="auto" w:fill="FFFFFF"/>
        <w:suppressAutoHyphens/>
        <w:textAlignment w:val="baseline"/>
        <w:rPr>
          <w:color w:val="000000"/>
          <w:lang w:eastAsia="ar-SA"/>
        </w:rPr>
      </w:pPr>
    </w:p>
    <w:p w:rsidR="00BB48C7" w:rsidRPr="002016BE" w:rsidRDefault="00BB48C7" w:rsidP="002016BE">
      <w:pPr>
        <w:pStyle w:val="1"/>
        <w:rPr>
          <w:rFonts w:ascii="Times New Roman" w:hAnsi="Times New Roman" w:cs="Times New Roman"/>
        </w:rPr>
      </w:pPr>
      <w:bookmarkStart w:id="19" w:name="sub_1400"/>
      <w:r w:rsidRPr="002016BE">
        <w:rPr>
          <w:rFonts w:ascii="Times New Roman" w:hAnsi="Times New Roman" w:cs="Times New Roman"/>
        </w:rPr>
        <w:t>IV. ВЗАИМОДЕЙСТВИЕ СТОРО</w:t>
      </w:r>
      <w:bookmarkEnd w:id="19"/>
      <w:r w:rsidR="002016BE">
        <w:rPr>
          <w:rFonts w:ascii="Times New Roman" w:hAnsi="Times New Roman" w:cs="Times New Roman"/>
        </w:rPr>
        <w:t>Н</w:t>
      </w:r>
    </w:p>
    <w:p w:rsidR="00BB48C7" w:rsidRPr="002016BE" w:rsidRDefault="00BB48C7" w:rsidP="00BB48C7">
      <w:pPr>
        <w:rPr>
          <w:rFonts w:ascii="Times New Roman" w:hAnsi="Times New Roman" w:cs="Times New Roman"/>
        </w:rPr>
      </w:pPr>
      <w:bookmarkStart w:id="20" w:name="sub_1041"/>
      <w:r w:rsidRPr="002016BE">
        <w:rPr>
          <w:rFonts w:ascii="Times New Roman" w:hAnsi="Times New Roman" w:cs="Times New Roman"/>
        </w:rPr>
        <w:t>4.1. Поставщик обязан:</w:t>
      </w:r>
      <w:r w:rsidRPr="002016BE">
        <w:rPr>
          <w:rFonts w:ascii="Times New Roman" w:hAnsi="Times New Roman" w:cs="Times New Roman"/>
          <w:vertAlign w:val="superscript"/>
        </w:rPr>
        <w:t> </w:t>
      </w:r>
    </w:p>
    <w:p w:rsidR="00BB48C7" w:rsidRPr="002016BE" w:rsidRDefault="00BB48C7" w:rsidP="00BB48C7">
      <w:pPr>
        <w:rPr>
          <w:rFonts w:ascii="Times New Roman" w:hAnsi="Times New Roman" w:cs="Times New Roman"/>
        </w:rPr>
      </w:pPr>
      <w:bookmarkStart w:id="21" w:name="sub_1411"/>
      <w:bookmarkEnd w:id="20"/>
      <w:r w:rsidRPr="002016BE">
        <w:rPr>
          <w:rFonts w:ascii="Times New Roman" w:hAnsi="Times New Roman" w:cs="Times New Roman"/>
        </w:rPr>
        <w:t>4.1.1. Поставить Товар в порядке, количестве, в срок и на условиях, предусмотренных настоящим Договором.</w:t>
      </w:r>
    </w:p>
    <w:p w:rsidR="00BB48C7" w:rsidRPr="002016BE" w:rsidRDefault="00BB48C7" w:rsidP="00BB48C7">
      <w:pPr>
        <w:rPr>
          <w:rFonts w:ascii="Times New Roman" w:hAnsi="Times New Roman" w:cs="Times New Roman"/>
        </w:rPr>
      </w:pPr>
      <w:bookmarkStart w:id="22" w:name="sub_1412"/>
      <w:bookmarkEnd w:id="21"/>
      <w:r w:rsidRPr="002016BE">
        <w:rPr>
          <w:rFonts w:ascii="Times New Roman" w:hAnsi="Times New Roman" w:cs="Times New Roman"/>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Договором.</w:t>
      </w:r>
    </w:p>
    <w:p w:rsidR="00BB48C7" w:rsidRPr="002016BE" w:rsidRDefault="00BB48C7" w:rsidP="00BB48C7">
      <w:pPr>
        <w:rPr>
          <w:rFonts w:ascii="Times New Roman" w:hAnsi="Times New Roman" w:cs="Times New Roman"/>
        </w:rPr>
      </w:pPr>
      <w:bookmarkStart w:id="23" w:name="sub_1413"/>
      <w:bookmarkEnd w:id="22"/>
      <w:r w:rsidRPr="002016BE">
        <w:rPr>
          <w:rFonts w:ascii="Times New Roman" w:hAnsi="Times New Roman" w:cs="Times New Roman"/>
        </w:rPr>
        <w:t xml:space="preserve">4.1.3. Обеспечить за свой счет устранение выявленных нарушений при несоответствии </w:t>
      </w:r>
      <w:r w:rsidRPr="002016BE">
        <w:rPr>
          <w:rFonts w:ascii="Times New Roman" w:hAnsi="Times New Roman" w:cs="Times New Roman"/>
        </w:rPr>
        <w:lastRenderedPageBreak/>
        <w:t>поставленного Товара условиям настоящего Договора или осуществить его соответствующую замену в порядке и на условиях, предусмотренных настоящим Договором.</w:t>
      </w:r>
    </w:p>
    <w:p w:rsidR="00BB48C7" w:rsidRPr="002016BE" w:rsidRDefault="00BB48C7" w:rsidP="00BB48C7">
      <w:pPr>
        <w:rPr>
          <w:rFonts w:ascii="Times New Roman" w:hAnsi="Times New Roman" w:cs="Times New Roman"/>
        </w:rPr>
      </w:pPr>
      <w:bookmarkStart w:id="24" w:name="sub_1415"/>
      <w:bookmarkEnd w:id="23"/>
      <w:r w:rsidRPr="002016BE">
        <w:rPr>
          <w:rFonts w:ascii="Times New Roman" w:hAnsi="Times New Roman" w:cs="Times New Roman"/>
        </w:rPr>
        <w:t>4.1.</w:t>
      </w:r>
      <w:r w:rsidR="002C0F93" w:rsidRPr="002016BE">
        <w:rPr>
          <w:rFonts w:ascii="Times New Roman" w:hAnsi="Times New Roman" w:cs="Times New Roman"/>
        </w:rPr>
        <w:t>4</w:t>
      </w:r>
      <w:r w:rsidRPr="002016BE">
        <w:rPr>
          <w:rFonts w:ascii="Times New Roman" w:hAnsi="Times New Roman" w:cs="Times New Roman"/>
        </w:rPr>
        <w:t>. Предоставлять Заказчику по его требованию документы, от</w:t>
      </w:r>
      <w:r w:rsidR="00395EDE" w:rsidRPr="002016BE">
        <w:rPr>
          <w:rFonts w:ascii="Times New Roman" w:hAnsi="Times New Roman" w:cs="Times New Roman"/>
        </w:rPr>
        <w:t xml:space="preserve">носящиеся к предмету настоящего </w:t>
      </w:r>
      <w:r w:rsidRPr="002016BE">
        <w:rPr>
          <w:rFonts w:ascii="Times New Roman" w:hAnsi="Times New Roman" w:cs="Times New Roman"/>
        </w:rPr>
        <w:t>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Договора.</w:t>
      </w:r>
    </w:p>
    <w:p w:rsidR="00BB48C7" w:rsidRPr="002016BE" w:rsidRDefault="00263E1E" w:rsidP="00BB48C7">
      <w:pPr>
        <w:rPr>
          <w:rFonts w:ascii="Times New Roman" w:hAnsi="Times New Roman" w:cs="Times New Roman"/>
        </w:rPr>
      </w:pPr>
      <w:bookmarkStart w:id="25" w:name="sub_14112"/>
      <w:bookmarkEnd w:id="24"/>
      <w:r w:rsidRPr="002016BE">
        <w:rPr>
          <w:rFonts w:ascii="Times New Roman" w:hAnsi="Times New Roman" w:cs="Times New Roman"/>
        </w:rPr>
        <w:t>4.1.5</w:t>
      </w:r>
      <w:r w:rsidR="00BB48C7" w:rsidRPr="002016BE">
        <w:rPr>
          <w:rFonts w:ascii="Times New Roman" w:hAnsi="Times New Roman" w:cs="Times New Roman"/>
        </w:rPr>
        <w:t>. (Следует выбрать один из вариантов)</w:t>
      </w:r>
    </w:p>
    <w:bookmarkEnd w:id="25"/>
    <w:p w:rsidR="00BB48C7" w:rsidRPr="002016BE" w:rsidRDefault="00BB48C7" w:rsidP="00BB48C7">
      <w:pPr>
        <w:rPr>
          <w:rFonts w:ascii="Times New Roman" w:hAnsi="Times New Roman" w:cs="Times New Roman"/>
        </w:rPr>
      </w:pPr>
      <w:r w:rsidRPr="002016BE">
        <w:rPr>
          <w:rFonts w:ascii="Times New Roman" w:hAnsi="Times New Roman" w:cs="Times New Roman"/>
          <w:b/>
        </w:rPr>
        <w:t>Вариант 1</w:t>
      </w:r>
      <w:r w:rsidRPr="002016BE">
        <w:rPr>
          <w:rFonts w:ascii="Times New Roman" w:hAnsi="Times New Roman" w:cs="Times New Roman"/>
        </w:rPr>
        <w:t xml:space="preserve"> (выбирается в случае, если Поставщик не является плательщиком НДС)</w:t>
      </w:r>
    </w:p>
    <w:p w:rsidR="00BB48C7" w:rsidRPr="002016BE" w:rsidRDefault="00BB48C7" w:rsidP="00BB48C7">
      <w:pPr>
        <w:rPr>
          <w:rFonts w:ascii="Times New Roman" w:hAnsi="Times New Roman" w:cs="Times New Roman"/>
        </w:rPr>
      </w:pPr>
      <w:r w:rsidRPr="002016BE">
        <w:rPr>
          <w:rFonts w:ascii="Times New Roman" w:hAnsi="Times New Roman" w:cs="Times New Roman"/>
        </w:rPr>
        <w:t xml:space="preserve">Поставщик обязан оформлять товарные накладные по </w:t>
      </w:r>
      <w:r w:rsidRPr="002016BE">
        <w:rPr>
          <w:rStyle w:val="a4"/>
          <w:rFonts w:ascii="Times New Roman" w:hAnsi="Times New Roman" w:cs="Times New Roman"/>
          <w:color w:val="auto"/>
        </w:rPr>
        <w:t>форме № ТОРГ-12</w:t>
      </w:r>
      <w:r w:rsidRPr="002016BE">
        <w:rPr>
          <w:rFonts w:ascii="Times New Roman" w:hAnsi="Times New Roman" w:cs="Times New Roman"/>
        </w:rPr>
        <w:t xml:space="preserve"> в соответствии с законодательством Российской Федерации.</w:t>
      </w:r>
    </w:p>
    <w:p w:rsidR="00BB48C7" w:rsidRPr="002016BE" w:rsidRDefault="00BB48C7" w:rsidP="00BB48C7">
      <w:pPr>
        <w:rPr>
          <w:rFonts w:ascii="Times New Roman" w:hAnsi="Times New Roman" w:cs="Times New Roman"/>
        </w:rPr>
      </w:pPr>
      <w:r w:rsidRPr="002016BE">
        <w:rPr>
          <w:rFonts w:ascii="Times New Roman" w:hAnsi="Times New Roman" w:cs="Times New Roman"/>
          <w:b/>
        </w:rPr>
        <w:t>Вариант 2</w:t>
      </w:r>
      <w:r w:rsidRPr="002016BE">
        <w:rPr>
          <w:rFonts w:ascii="Times New Roman" w:hAnsi="Times New Roman" w:cs="Times New Roman"/>
        </w:rPr>
        <w:t xml:space="preserve"> (выбирается в случае если Поставщик является плательщиком НДС)</w:t>
      </w:r>
    </w:p>
    <w:p w:rsidR="00BB48C7" w:rsidRPr="002016BE" w:rsidRDefault="00BB48C7" w:rsidP="00BB48C7">
      <w:pPr>
        <w:rPr>
          <w:rFonts w:ascii="Times New Roman" w:hAnsi="Times New Roman" w:cs="Times New Roman"/>
        </w:rPr>
      </w:pPr>
      <w:r w:rsidRPr="002016BE">
        <w:rPr>
          <w:rFonts w:ascii="Times New Roman" w:hAnsi="Times New Roman" w:cs="Times New Roman"/>
        </w:rPr>
        <w:t xml:space="preserve">Поставщик обязан оформлять товарные накладные по </w:t>
      </w:r>
      <w:r w:rsidRPr="002016BE">
        <w:rPr>
          <w:rStyle w:val="a4"/>
          <w:rFonts w:ascii="Times New Roman" w:hAnsi="Times New Roman" w:cs="Times New Roman"/>
          <w:color w:val="auto"/>
        </w:rPr>
        <w:t>форме № ТОРГ-12</w:t>
      </w:r>
      <w:r w:rsidRPr="002016BE">
        <w:rPr>
          <w:rFonts w:ascii="Times New Roman" w:hAnsi="Times New Roman" w:cs="Times New Roman"/>
        </w:rPr>
        <w:t xml:space="preserve"> в соответствии с законодательством Российской Федерации, а также </w:t>
      </w:r>
      <w:r w:rsidRPr="002016BE">
        <w:rPr>
          <w:rStyle w:val="a4"/>
          <w:rFonts w:ascii="Times New Roman" w:hAnsi="Times New Roman" w:cs="Times New Roman"/>
          <w:color w:val="auto"/>
        </w:rPr>
        <w:t>счета-фактуры</w:t>
      </w:r>
      <w:r w:rsidRPr="002016BE">
        <w:rPr>
          <w:rFonts w:ascii="Times New Roman" w:hAnsi="Times New Roman" w:cs="Times New Roman"/>
        </w:rPr>
        <w:t xml:space="preserve"> в соответствии с </w:t>
      </w:r>
      <w:r w:rsidRPr="002016BE">
        <w:rPr>
          <w:rStyle w:val="a4"/>
          <w:rFonts w:ascii="Times New Roman" w:hAnsi="Times New Roman" w:cs="Times New Roman"/>
          <w:color w:val="auto"/>
        </w:rPr>
        <w:t>налоговым законодательством</w:t>
      </w:r>
      <w:r w:rsidRPr="002016BE">
        <w:rPr>
          <w:rFonts w:ascii="Times New Roman" w:hAnsi="Times New Roman" w:cs="Times New Roman"/>
        </w:rPr>
        <w:t xml:space="preserve"> Российской Федерации.</w:t>
      </w:r>
    </w:p>
    <w:p w:rsidR="00BB48C7" w:rsidRPr="002016BE" w:rsidRDefault="00BB48C7" w:rsidP="00BB48C7">
      <w:pPr>
        <w:rPr>
          <w:rFonts w:ascii="Times New Roman" w:hAnsi="Times New Roman" w:cs="Times New Roman"/>
        </w:rPr>
      </w:pPr>
      <w:bookmarkStart w:id="26" w:name="sub_1042"/>
      <w:r w:rsidRPr="002016BE">
        <w:rPr>
          <w:rFonts w:ascii="Times New Roman" w:hAnsi="Times New Roman" w:cs="Times New Roman"/>
        </w:rPr>
        <w:t>4.2. Поставщик вправе:</w:t>
      </w:r>
    </w:p>
    <w:p w:rsidR="00BB48C7" w:rsidRPr="002016BE" w:rsidRDefault="00BB48C7" w:rsidP="00BB48C7">
      <w:pPr>
        <w:rPr>
          <w:rFonts w:ascii="Times New Roman" w:hAnsi="Times New Roman" w:cs="Times New Roman"/>
        </w:rPr>
      </w:pPr>
      <w:bookmarkStart w:id="27" w:name="sub_1421"/>
      <w:bookmarkEnd w:id="26"/>
      <w:r w:rsidRPr="002016BE">
        <w:rPr>
          <w:rFonts w:ascii="Times New Roman" w:hAnsi="Times New Roman" w:cs="Times New Roman"/>
        </w:rPr>
        <w:t>4.2.1. Требовать от Заказчика произвести приемку Товара в порядке и в сроки, предусмотренные настоящим Договором.</w:t>
      </w:r>
    </w:p>
    <w:p w:rsidR="00BB48C7" w:rsidRPr="002016BE" w:rsidRDefault="00BB48C7" w:rsidP="00BB48C7">
      <w:pPr>
        <w:rPr>
          <w:rFonts w:ascii="Times New Roman" w:hAnsi="Times New Roman" w:cs="Times New Roman"/>
        </w:rPr>
      </w:pPr>
      <w:bookmarkStart w:id="28" w:name="sub_1422"/>
      <w:bookmarkEnd w:id="27"/>
      <w:r w:rsidRPr="002016BE">
        <w:rPr>
          <w:rFonts w:ascii="Times New Roman" w:hAnsi="Times New Roman" w:cs="Times New Roman"/>
        </w:rPr>
        <w:t>4.2.2. Требовать своевременной оплаты на условиях, установленных настоящим Договором, надлежащим образом поставленного и принятого Заказчиком Товара.</w:t>
      </w:r>
    </w:p>
    <w:p w:rsidR="00BB48C7" w:rsidRPr="002016BE" w:rsidRDefault="00BB48C7" w:rsidP="00BB48C7">
      <w:pPr>
        <w:rPr>
          <w:rFonts w:ascii="Times New Roman" w:hAnsi="Times New Roman" w:cs="Times New Roman"/>
        </w:rPr>
      </w:pPr>
      <w:bookmarkStart w:id="29" w:name="sub_1423"/>
      <w:bookmarkEnd w:id="28"/>
      <w:r w:rsidRPr="002016BE">
        <w:rPr>
          <w:rFonts w:ascii="Times New Roman" w:hAnsi="Times New Roman" w:cs="Times New Roman"/>
        </w:rPr>
        <w:t xml:space="preserve">4.2.3. Принять решение об одностороннем отказе от исполнения настоящего Договора в соответствии с </w:t>
      </w:r>
      <w:r w:rsidRPr="002016BE">
        <w:rPr>
          <w:rStyle w:val="a4"/>
          <w:rFonts w:ascii="Times New Roman" w:hAnsi="Times New Roman" w:cs="Times New Roman"/>
          <w:color w:val="auto"/>
        </w:rPr>
        <w:t>гражданским законодательством</w:t>
      </w:r>
      <w:r w:rsidRPr="002016BE">
        <w:rPr>
          <w:rFonts w:ascii="Times New Roman" w:hAnsi="Times New Roman" w:cs="Times New Roman"/>
        </w:rPr>
        <w:t xml:space="preserve"> Российской Федерации.</w:t>
      </w:r>
    </w:p>
    <w:p w:rsidR="00BB48C7" w:rsidRPr="002016BE" w:rsidRDefault="00BB48C7" w:rsidP="00BB48C7">
      <w:bookmarkStart w:id="30" w:name="sub_1424"/>
      <w:bookmarkEnd w:id="29"/>
      <w:r w:rsidRPr="002016BE">
        <w:t xml:space="preserve">4.2.4. Требовать возмещения убытков, уплаты неустоек (штрафов, пеней) в соответствии с </w:t>
      </w:r>
      <w:r w:rsidRPr="002016BE">
        <w:rPr>
          <w:rStyle w:val="a4"/>
          <w:color w:val="auto"/>
        </w:rPr>
        <w:t>разделом VII</w:t>
      </w:r>
      <w:r w:rsidRPr="002016BE">
        <w:t xml:space="preserve"> настоящего</w:t>
      </w:r>
      <w:r w:rsidR="00A70D79" w:rsidRPr="002016BE">
        <w:t xml:space="preserve"> </w:t>
      </w:r>
      <w:r w:rsidRPr="002016BE">
        <w:t>Договора.</w:t>
      </w:r>
    </w:p>
    <w:p w:rsidR="00BB48C7" w:rsidRPr="002016BE" w:rsidRDefault="00BB48C7" w:rsidP="00BB48C7">
      <w:bookmarkStart w:id="31" w:name="sub_1043"/>
      <w:bookmarkEnd w:id="30"/>
      <w:r w:rsidRPr="002016BE">
        <w:t>4.3. Заказчик обязуется:</w:t>
      </w:r>
    </w:p>
    <w:p w:rsidR="00BB48C7" w:rsidRPr="002016BE" w:rsidRDefault="00BB48C7" w:rsidP="00BB48C7">
      <w:bookmarkStart w:id="32" w:name="sub_1431"/>
      <w:bookmarkEnd w:id="31"/>
      <w:r w:rsidRPr="002016BE">
        <w:t>4.3.1. Обеспечить своевременную оплату поставленного Товара, соответствующег</w:t>
      </w:r>
      <w:r w:rsidR="00A70D79" w:rsidRPr="002016BE">
        <w:t xml:space="preserve">о условиям настоящего </w:t>
      </w:r>
      <w:r w:rsidRPr="002016BE">
        <w:t>Договора, в порядке и сроки, преду</w:t>
      </w:r>
      <w:r w:rsidR="00A70D79" w:rsidRPr="002016BE">
        <w:t xml:space="preserve">смотренные настоящим </w:t>
      </w:r>
      <w:r w:rsidRPr="002016BE">
        <w:t>Договором.</w:t>
      </w:r>
    </w:p>
    <w:p w:rsidR="00BB48C7" w:rsidRPr="002016BE" w:rsidRDefault="00BB48C7" w:rsidP="00BB48C7">
      <w:bookmarkStart w:id="33" w:name="sub_1432"/>
      <w:bookmarkEnd w:id="32"/>
      <w:r w:rsidRPr="002016BE">
        <w:t xml:space="preserve">4.3.2. Принять решение об одностороннем отказе от </w:t>
      </w:r>
      <w:r w:rsidR="00A70D79" w:rsidRPr="002016BE">
        <w:t xml:space="preserve">исполнения настоящего </w:t>
      </w:r>
      <w:r w:rsidRPr="002016BE">
        <w:t xml:space="preserve">Договора в случае, если в ходе </w:t>
      </w:r>
      <w:r w:rsidR="00A70D79" w:rsidRPr="002016BE">
        <w:t xml:space="preserve">исполнения настоящего </w:t>
      </w:r>
      <w:r w:rsidRPr="002016BE">
        <w:t>Договора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r w:rsidRPr="002016BE">
        <w:rPr>
          <w:vertAlign w:val="superscript"/>
        </w:rPr>
        <w:t> </w:t>
      </w:r>
      <w:r w:rsidRPr="002016BE">
        <w:t>.</w:t>
      </w:r>
    </w:p>
    <w:p w:rsidR="002C0F93" w:rsidRPr="002016BE" w:rsidRDefault="00BB48C7" w:rsidP="002C0F93">
      <w:bookmarkStart w:id="34" w:name="sub_1433"/>
      <w:bookmarkEnd w:id="33"/>
      <w:r w:rsidRPr="002016BE">
        <w:t xml:space="preserve">4.3.3. </w:t>
      </w:r>
      <w:r w:rsidR="002C0F93" w:rsidRPr="002016BE">
        <w:t>В случае принятия Заказчиком решения об одностороннем отказе от исполнения контракта, Заказчик:</w:t>
      </w:r>
    </w:p>
    <w:p w:rsidR="002C0F93" w:rsidRPr="002016BE" w:rsidRDefault="002C0F93" w:rsidP="002C0F93">
      <w:r w:rsidRPr="002016BE">
        <w:t>а) направляет такое решение Поставщику, в порядке, установленном частью 12.2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 (в редакции Федера</w:t>
      </w:r>
      <w:r w:rsidR="002016BE">
        <w:t xml:space="preserve">льного закона от 02.07.2021 </w:t>
      </w:r>
      <w:r w:rsidR="00EB4DFF" w:rsidRPr="002016BE">
        <w:t>№ 3</w:t>
      </w:r>
      <w:r w:rsidRPr="002016BE">
        <w:t>60-ФЗ);</w:t>
      </w:r>
    </w:p>
    <w:p w:rsidR="002C0F93" w:rsidRPr="002016BE" w:rsidRDefault="002C0F93" w:rsidP="002C0F93">
      <w:r w:rsidRPr="002016BE">
        <w:t>б) не позднее дня направления решения размещает такое решение в единой информационной системе в сфере закупок по правилам, действовавшим до дня вступления в силу настоящего Федерального закона;</w:t>
      </w:r>
    </w:p>
    <w:p w:rsidR="002C0F93" w:rsidRPr="002016BE" w:rsidRDefault="002C0F93" w:rsidP="002C0F93">
      <w:r w:rsidRPr="002016BE">
        <w:t>в) в случае неполучения Заказчиком подтверждения о вручении Поставщику заказного письма, направленного в соответствии с подпунктом «а» настоящего пункта, либо информации об отсутствии Поставщика по адресу, указанному в контракте, датой надлежащего уведомления Поставщика об одностороннем отказе от исполнения контракта считается день по истечении пятнадцати дней, считая с даты размещения в единой информационной системе в сфере закупок решения в соответствии с подпунктом «б» настоящего пункта.</w:t>
      </w:r>
    </w:p>
    <w:p w:rsidR="00BB48C7" w:rsidRPr="002016BE" w:rsidRDefault="00BB48C7" w:rsidP="00BB48C7">
      <w:bookmarkStart w:id="35" w:name="sub_1434"/>
      <w:bookmarkEnd w:id="34"/>
      <w:r w:rsidRPr="002016BE">
        <w:t xml:space="preserve">4.3.4. Требовать уплаты неустоек (штрафов, пеней) в соответствии с </w:t>
      </w:r>
      <w:r w:rsidRPr="002016BE">
        <w:rPr>
          <w:rStyle w:val="a4"/>
          <w:color w:val="auto"/>
        </w:rPr>
        <w:t>разделом VII</w:t>
      </w:r>
      <w:r w:rsidR="00A70D79" w:rsidRPr="002016BE">
        <w:t xml:space="preserve"> настоящего </w:t>
      </w:r>
      <w:r w:rsidRPr="002016BE">
        <w:t>Договора.</w:t>
      </w:r>
    </w:p>
    <w:p w:rsidR="00BB48C7" w:rsidRPr="002016BE" w:rsidRDefault="00BB48C7" w:rsidP="00BB48C7">
      <w:bookmarkStart w:id="36" w:name="sub_1435"/>
      <w:bookmarkEnd w:id="35"/>
      <w:r w:rsidRPr="002016BE">
        <w:t>4.3.5. Обеспечить своевременную приемку поставленного Товара, соответствующег</w:t>
      </w:r>
      <w:r w:rsidR="00A70D79" w:rsidRPr="002016BE">
        <w:t xml:space="preserve">о условиям настоящего </w:t>
      </w:r>
      <w:r w:rsidRPr="002016BE">
        <w:t>Договора, в порядке и сроки, преду</w:t>
      </w:r>
      <w:r w:rsidR="00A70D79" w:rsidRPr="002016BE">
        <w:t xml:space="preserve">смотренные настоящим </w:t>
      </w:r>
      <w:r w:rsidRPr="002016BE">
        <w:t xml:space="preserve">Договором, </w:t>
      </w:r>
      <w:r w:rsidRPr="002016BE">
        <w:lastRenderedPageBreak/>
        <w:t>провести экспертизу поставленного Товара для проверки его соответстви</w:t>
      </w:r>
      <w:r w:rsidR="00A70D79" w:rsidRPr="002016BE">
        <w:t xml:space="preserve">я условиям настоящего </w:t>
      </w:r>
      <w:r w:rsidRPr="002016BE">
        <w:t xml:space="preserve">Договора в соответствии с </w:t>
      </w:r>
      <w:r w:rsidRPr="002016BE">
        <w:rPr>
          <w:rStyle w:val="a4"/>
          <w:color w:val="auto"/>
        </w:rPr>
        <w:t>Законом</w:t>
      </w:r>
      <w:r w:rsidR="00A70D79" w:rsidRPr="002016BE">
        <w:t xml:space="preserve"> № 44-ФЗ и настоящим </w:t>
      </w:r>
      <w:r w:rsidRPr="002016BE">
        <w:t>Договором.</w:t>
      </w:r>
    </w:p>
    <w:p w:rsidR="00BB48C7" w:rsidRPr="002016BE" w:rsidRDefault="00BB48C7" w:rsidP="00BB48C7">
      <w:bookmarkStart w:id="37" w:name="sub_1044"/>
      <w:bookmarkEnd w:id="36"/>
      <w:r w:rsidRPr="002016BE">
        <w:t>4.4. Заказчик вправе:</w:t>
      </w:r>
    </w:p>
    <w:p w:rsidR="00BB48C7" w:rsidRPr="002016BE" w:rsidRDefault="00BB48C7" w:rsidP="00BB48C7">
      <w:bookmarkStart w:id="38" w:name="sub_1441"/>
      <w:bookmarkEnd w:id="37"/>
      <w:r w:rsidRPr="002016BE">
        <w:t>4.4.1. Требовать от Поставщика надлежащего исполнения обяза</w:t>
      </w:r>
      <w:r w:rsidR="00A70D79" w:rsidRPr="002016BE">
        <w:t xml:space="preserve">тельств по настоящему </w:t>
      </w:r>
      <w:r w:rsidRPr="002016BE">
        <w:t>Договору.</w:t>
      </w:r>
    </w:p>
    <w:p w:rsidR="00BB48C7" w:rsidRPr="002016BE" w:rsidRDefault="00BB48C7" w:rsidP="00BB48C7">
      <w:bookmarkStart w:id="39" w:name="sub_1442"/>
      <w:bookmarkEnd w:id="38"/>
      <w:r w:rsidRPr="002016BE">
        <w:t>4.4.2. Требовать от Поставщика своевременного устранения нарушений, выявленных как в ходе приемки, так и в течение срока годности.</w:t>
      </w:r>
    </w:p>
    <w:p w:rsidR="00BB48C7" w:rsidRPr="002016BE" w:rsidRDefault="00BB48C7" w:rsidP="00BB48C7">
      <w:bookmarkStart w:id="40" w:name="sub_1443"/>
      <w:bookmarkEnd w:id="39"/>
      <w:r w:rsidRPr="002016BE">
        <w:t>4.4.3. Проверять ход и качество выполнения Поставщик</w:t>
      </w:r>
      <w:r w:rsidR="00A70D79" w:rsidRPr="002016BE">
        <w:t xml:space="preserve">ом условий настоящего </w:t>
      </w:r>
      <w:r w:rsidRPr="002016BE">
        <w:t>Договора.</w:t>
      </w:r>
    </w:p>
    <w:p w:rsidR="00BB48C7" w:rsidRPr="002016BE" w:rsidRDefault="00BB48C7" w:rsidP="00BB48C7">
      <w:bookmarkStart w:id="41" w:name="sub_1444"/>
      <w:bookmarkEnd w:id="40"/>
      <w:r w:rsidRPr="002016BE">
        <w:t xml:space="preserve">4.4.4. Требовать возмещения убытков в соответствии с </w:t>
      </w:r>
      <w:r w:rsidRPr="002016BE">
        <w:rPr>
          <w:rStyle w:val="a4"/>
          <w:color w:val="auto"/>
        </w:rPr>
        <w:t>разделом VII</w:t>
      </w:r>
      <w:r w:rsidR="00A70D79" w:rsidRPr="002016BE">
        <w:t xml:space="preserve"> настоящего </w:t>
      </w:r>
      <w:r w:rsidRPr="002016BE">
        <w:t>Договора, причиненных по вине Поставщика.</w:t>
      </w:r>
    </w:p>
    <w:p w:rsidR="00BB48C7" w:rsidRPr="002016BE" w:rsidRDefault="00BB48C7" w:rsidP="00BB48C7">
      <w:bookmarkStart w:id="42" w:name="sub_1445"/>
      <w:bookmarkEnd w:id="41"/>
      <w:r w:rsidRPr="002016BE">
        <w:t xml:space="preserve">4.4.5. Предложить увеличить или уменьшить в процессе </w:t>
      </w:r>
      <w:r w:rsidR="00A70D79" w:rsidRPr="002016BE">
        <w:t xml:space="preserve">исполнения настоящего </w:t>
      </w:r>
      <w:r w:rsidRPr="002016BE">
        <w:t>Договора количество Товара, предус</w:t>
      </w:r>
      <w:r w:rsidR="00A70D79" w:rsidRPr="002016BE">
        <w:t xml:space="preserve">мотренного настоящим </w:t>
      </w:r>
      <w:r w:rsidRPr="002016BE">
        <w:t xml:space="preserve">Договором, не более чем на 10 процентов, в порядке и на условиях, установленных </w:t>
      </w:r>
      <w:r w:rsidRPr="002016BE">
        <w:rPr>
          <w:rStyle w:val="a4"/>
          <w:color w:val="auto"/>
        </w:rPr>
        <w:t>Законом</w:t>
      </w:r>
      <w:r w:rsidRPr="002016BE">
        <w:t xml:space="preserve"> № 44-ФЗ.</w:t>
      </w:r>
    </w:p>
    <w:p w:rsidR="00BB48C7" w:rsidRPr="002016BE" w:rsidRDefault="00BB48C7" w:rsidP="00BB48C7">
      <w:bookmarkStart w:id="43" w:name="sub_1446"/>
      <w:bookmarkEnd w:id="42"/>
      <w:r w:rsidRPr="002016BE">
        <w:t>4.4.6. Отказаться от приемки и оплаты Товара, не соответствующег</w:t>
      </w:r>
      <w:r w:rsidR="00A70D79" w:rsidRPr="002016BE">
        <w:t xml:space="preserve">о условиям настоящего </w:t>
      </w:r>
      <w:r w:rsidRPr="002016BE">
        <w:t>Договора.</w:t>
      </w:r>
    </w:p>
    <w:p w:rsidR="00BB48C7" w:rsidRPr="002016BE" w:rsidRDefault="00BB48C7" w:rsidP="00BB48C7">
      <w:bookmarkStart w:id="44" w:name="sub_1447"/>
      <w:bookmarkEnd w:id="43"/>
      <w:r w:rsidRPr="002016BE">
        <w:t xml:space="preserve">4.4.7. Принять решение об одностороннем отказе от </w:t>
      </w:r>
      <w:r w:rsidR="00A70D79" w:rsidRPr="002016BE">
        <w:t xml:space="preserve">исполнения настоящего </w:t>
      </w:r>
      <w:r w:rsidRPr="002016BE">
        <w:t xml:space="preserve">Договора в соответствии с </w:t>
      </w:r>
      <w:r w:rsidRPr="002016BE">
        <w:rPr>
          <w:rStyle w:val="a4"/>
          <w:color w:val="auto"/>
        </w:rPr>
        <w:t>гражданским законодательством</w:t>
      </w:r>
      <w:r w:rsidRPr="002016BE">
        <w:t xml:space="preserve"> Российской Федерации.</w:t>
      </w:r>
    </w:p>
    <w:p w:rsidR="00BB48C7" w:rsidRPr="002016BE" w:rsidRDefault="00BB48C7" w:rsidP="00BB48C7">
      <w:bookmarkStart w:id="45" w:name="sub_1448"/>
      <w:bookmarkEnd w:id="44"/>
      <w:r w:rsidRPr="002016BE">
        <w:t xml:space="preserve">4.4.8. До принятия решения об одностороннем отказе от </w:t>
      </w:r>
      <w:r w:rsidR="000A7A6D" w:rsidRPr="002016BE">
        <w:t xml:space="preserve">исполнения настоящего </w:t>
      </w:r>
      <w:r w:rsidRPr="002016BE">
        <w:t xml:space="preserve">Договора провести экспертизу поставленного Товара с привлечением экспертов, экспертных организаций, выбор которых осуществляется в соответствии с </w:t>
      </w:r>
      <w:r w:rsidRPr="002016BE">
        <w:rPr>
          <w:rStyle w:val="a4"/>
          <w:color w:val="auto"/>
        </w:rPr>
        <w:t>Законом</w:t>
      </w:r>
      <w:r w:rsidRPr="002016BE">
        <w:t xml:space="preserve"> № 44-ФЗ.</w:t>
      </w:r>
    </w:p>
    <w:bookmarkEnd w:id="45"/>
    <w:p w:rsidR="00BB48C7" w:rsidRPr="002016BE" w:rsidRDefault="00BB48C7" w:rsidP="00BB48C7"/>
    <w:p w:rsidR="00BB48C7" w:rsidRPr="002016BE" w:rsidRDefault="00BB48C7" w:rsidP="002016BE">
      <w:pPr>
        <w:pStyle w:val="1"/>
      </w:pPr>
      <w:bookmarkStart w:id="46" w:name="sub_1500"/>
      <w:r w:rsidRPr="002016BE">
        <w:t>V. УПАКОВКА ТОВАРА</w:t>
      </w:r>
      <w:bookmarkEnd w:id="46"/>
    </w:p>
    <w:p w:rsidR="00BB48C7" w:rsidRPr="002016BE" w:rsidRDefault="00BB48C7" w:rsidP="00BB48C7">
      <w:bookmarkStart w:id="47" w:name="sub_1051"/>
      <w:r w:rsidRPr="002016BE">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BB48C7" w:rsidRPr="002016BE" w:rsidRDefault="00BB48C7" w:rsidP="00BB48C7">
      <w:bookmarkStart w:id="48" w:name="sub_1052"/>
      <w:bookmarkEnd w:id="47"/>
      <w:r w:rsidRPr="002016BE">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r w:rsidRPr="002016BE">
        <w:rPr>
          <w:rStyle w:val="a4"/>
          <w:color w:val="auto"/>
        </w:rPr>
        <w:t>пунктом 3.3 раздела III</w:t>
      </w:r>
      <w:r w:rsidRPr="002016BE">
        <w:t xml:space="preserve"> настоящего</w:t>
      </w:r>
      <w:r w:rsidR="000A7A6D" w:rsidRPr="002016BE">
        <w:t xml:space="preserve"> </w:t>
      </w:r>
      <w:r w:rsidRPr="002016BE">
        <w:t>Договора. Такой Товар не засчитывается в счет исполнения обяза</w:t>
      </w:r>
      <w:r w:rsidR="000A7A6D" w:rsidRPr="002016BE">
        <w:t xml:space="preserve">тельств по настоящему </w:t>
      </w:r>
      <w:r w:rsidRPr="002016BE">
        <w:t>Договору.</w:t>
      </w:r>
    </w:p>
    <w:p w:rsidR="00BB48C7" w:rsidRPr="002016BE" w:rsidRDefault="00BB48C7" w:rsidP="00BB48C7">
      <w:bookmarkStart w:id="49" w:name="sub_1053"/>
      <w:bookmarkEnd w:id="48"/>
      <w:r w:rsidRPr="002016BE">
        <w:t>5.3. Поставщик несет ответственность перед Заказчиком за повреждение Товара вследствие его ненадлежащей упаковки.</w:t>
      </w:r>
    </w:p>
    <w:p w:rsidR="00BB48C7" w:rsidRPr="002016BE" w:rsidRDefault="00BB48C7" w:rsidP="00BB48C7">
      <w:bookmarkStart w:id="50" w:name="sub_1054"/>
      <w:bookmarkEnd w:id="49"/>
      <w:r w:rsidRPr="002016BE">
        <w:t xml:space="preserve">5.4. На упаковке должна быть маркировка, содержащая информацию согласно </w:t>
      </w:r>
      <w:r w:rsidRPr="002016BE">
        <w:rPr>
          <w:rStyle w:val="a4"/>
          <w:color w:val="auto"/>
        </w:rPr>
        <w:t>части 4.1 статьи 4</w:t>
      </w:r>
      <w:r w:rsidRPr="002016BE">
        <w:t xml:space="preserve"> технического регламента Таможенного союза «Пищевая продукция в части ее маркировки», утвержденного </w:t>
      </w:r>
      <w:r w:rsidRPr="002016BE">
        <w:rPr>
          <w:rStyle w:val="a4"/>
          <w:color w:val="auto"/>
        </w:rPr>
        <w:t>решением</w:t>
      </w:r>
      <w:r w:rsidRPr="002016BE">
        <w:t xml:space="preserve"> Комиссии Таможенного союза от 9 декабря 2011 г. № 881, а также информацию согласно иным техническим регламентам на отдельные виды Товара.</w:t>
      </w:r>
    </w:p>
    <w:p w:rsidR="00BB48C7" w:rsidRPr="002016BE" w:rsidRDefault="00BB48C7" w:rsidP="00BB48C7">
      <w:bookmarkStart w:id="51" w:name="sub_1055"/>
      <w:bookmarkEnd w:id="50"/>
      <w:r w:rsidRPr="002016BE">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bookmarkEnd w:id="51"/>
    <w:p w:rsidR="00BB48C7" w:rsidRPr="002016BE" w:rsidRDefault="00BB48C7" w:rsidP="00BB48C7"/>
    <w:p w:rsidR="00BB48C7" w:rsidRPr="002016BE" w:rsidRDefault="00BB48C7" w:rsidP="002016BE">
      <w:pPr>
        <w:ind w:firstLine="0"/>
        <w:jc w:val="center"/>
      </w:pPr>
      <w:bookmarkStart w:id="52" w:name="sub_1600"/>
      <w:r w:rsidRPr="002016BE">
        <w:rPr>
          <w:rStyle w:val="a3"/>
        </w:rPr>
        <w:t xml:space="preserve">VI. </w:t>
      </w:r>
      <w:r w:rsidR="000A7A6D" w:rsidRPr="002016BE">
        <w:rPr>
          <w:rStyle w:val="a3"/>
        </w:rPr>
        <w:t>КАЧЕСТВО ТОВАРА, СРОК ГОДНОСТИ</w:t>
      </w:r>
      <w:bookmarkEnd w:id="52"/>
    </w:p>
    <w:p w:rsidR="00BB48C7" w:rsidRPr="002016BE" w:rsidRDefault="00BB48C7" w:rsidP="00BB48C7">
      <w:bookmarkStart w:id="53" w:name="sub_1061"/>
      <w:r w:rsidRPr="002016BE">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BB48C7" w:rsidRPr="002016BE" w:rsidRDefault="00BB48C7" w:rsidP="00BB48C7">
      <w:bookmarkStart w:id="54" w:name="sub_1062"/>
      <w:bookmarkEnd w:id="53"/>
      <w:r w:rsidRPr="002016BE">
        <w:t>6.2. Товар не должен представлять опасности для жизни и здоровья граждан.</w:t>
      </w:r>
    </w:p>
    <w:p w:rsidR="00BB48C7" w:rsidRPr="002016BE" w:rsidRDefault="00BB48C7" w:rsidP="00BB48C7">
      <w:bookmarkStart w:id="55" w:name="sub_1063"/>
      <w:bookmarkEnd w:id="54"/>
      <w:r w:rsidRPr="002016BE">
        <w:t>6.3. Товар должен быть пригодным для целей, для которых Товар такого рода обычно используется, и соответствоват</w:t>
      </w:r>
      <w:r w:rsidR="000A7A6D" w:rsidRPr="002016BE">
        <w:t xml:space="preserve">ь условиям настоящего </w:t>
      </w:r>
      <w:r w:rsidRPr="002016BE">
        <w:t>Договора.</w:t>
      </w:r>
    </w:p>
    <w:p w:rsidR="00BB48C7" w:rsidRPr="002016BE" w:rsidRDefault="00BB48C7" w:rsidP="00BB48C7">
      <w:bookmarkStart w:id="56" w:name="sub_1064"/>
      <w:bookmarkEnd w:id="55"/>
      <w:r w:rsidRPr="002016BE">
        <w:t>6.4. Остаточный срок годности Товара устанавливается Заказчиком в Спецификации (</w:t>
      </w:r>
      <w:r w:rsidRPr="002016BE">
        <w:rPr>
          <w:rStyle w:val="a4"/>
          <w:color w:val="auto"/>
        </w:rPr>
        <w:t>Приложение № 1</w:t>
      </w:r>
      <w:r w:rsidR="000A7A6D" w:rsidRPr="002016BE">
        <w:t xml:space="preserve"> к настоящему </w:t>
      </w:r>
      <w:r w:rsidRPr="002016BE">
        <w:t>Договору).</w:t>
      </w:r>
    </w:p>
    <w:bookmarkEnd w:id="56"/>
    <w:p w:rsidR="00BB48C7" w:rsidRPr="002016BE" w:rsidRDefault="00BB48C7" w:rsidP="00BB48C7">
      <w:r w:rsidRPr="002016BE">
        <w:t xml:space="preserve">Товар должен соответствовать требованиям, предъявляемым к качеству Товара в момент </w:t>
      </w:r>
      <w:r w:rsidRPr="002016BE">
        <w:lastRenderedPageBreak/>
        <w:t>его передачи, в течение остаточного срока годности, уста</w:t>
      </w:r>
      <w:r w:rsidR="000A7A6D" w:rsidRPr="002016BE">
        <w:t xml:space="preserve">новленного настоящим </w:t>
      </w:r>
      <w:r w:rsidRPr="002016BE">
        <w:t>Договором.</w:t>
      </w:r>
    </w:p>
    <w:p w:rsidR="00BB48C7" w:rsidRPr="002016BE" w:rsidRDefault="00BB48C7" w:rsidP="00BB48C7">
      <w:r w:rsidRPr="002016BE">
        <w:t>Заказчик предъявляет претензии по качеству Товара в течение остаточного срока годности Товара.</w:t>
      </w:r>
    </w:p>
    <w:p w:rsidR="00BB48C7" w:rsidRPr="002016BE" w:rsidRDefault="00BB48C7" w:rsidP="00BB48C7">
      <w:bookmarkStart w:id="57" w:name="sub_1065"/>
      <w:r w:rsidRPr="002016BE">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w:t>
      </w:r>
      <w:r w:rsidR="000A7A6D" w:rsidRPr="002016BE">
        <w:t>ара производится в течение 2(двух) календарных</w:t>
      </w:r>
      <w:r w:rsidRPr="002016BE">
        <w:t xml:space="preserve"> дней с момента уведомления Заказчиком Поставщика.</w:t>
      </w:r>
    </w:p>
    <w:bookmarkEnd w:id="57"/>
    <w:p w:rsidR="00BB48C7" w:rsidRPr="002016BE" w:rsidRDefault="00BB48C7" w:rsidP="00BB48C7">
      <w:r w:rsidRPr="002016BE">
        <w:t xml:space="preserve">В случае если по результатам экспертизы, указанной в </w:t>
      </w:r>
      <w:r w:rsidRPr="002016BE">
        <w:rPr>
          <w:rStyle w:val="a4"/>
          <w:color w:val="auto"/>
        </w:rPr>
        <w:t>пункте 3.3 раздела III</w:t>
      </w:r>
      <w:r w:rsidRPr="002016BE">
        <w:t xml:space="preserve"> </w:t>
      </w:r>
      <w:r w:rsidR="000A7A6D" w:rsidRPr="002016BE">
        <w:t xml:space="preserve">настоящего </w:t>
      </w:r>
      <w:r w:rsidRPr="002016BE">
        <w:t>Договора, выявлено нарушение условий настоящег</w:t>
      </w:r>
      <w:r w:rsidR="000A7A6D" w:rsidRPr="002016BE">
        <w:t xml:space="preserve">о </w:t>
      </w:r>
      <w:r w:rsidRPr="002016BE">
        <w:t>Договора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BB48C7" w:rsidRPr="002016BE" w:rsidRDefault="00BB48C7" w:rsidP="00BB48C7"/>
    <w:p w:rsidR="00BB48C7" w:rsidRPr="002016BE" w:rsidRDefault="00BB48C7" w:rsidP="002016BE">
      <w:pPr>
        <w:ind w:firstLine="0"/>
        <w:jc w:val="center"/>
      </w:pPr>
      <w:bookmarkStart w:id="58" w:name="sub_1700"/>
      <w:r w:rsidRPr="002016BE">
        <w:rPr>
          <w:rStyle w:val="a3"/>
        </w:rPr>
        <w:t>VII. ОТВЕТСТВЕННОСТЬ СТОРОН</w:t>
      </w:r>
      <w:r w:rsidRPr="002016BE">
        <w:rPr>
          <w:rStyle w:val="a3"/>
          <w:vertAlign w:val="superscript"/>
        </w:rPr>
        <w:t> </w:t>
      </w:r>
      <w:bookmarkEnd w:id="58"/>
    </w:p>
    <w:p w:rsidR="00BB48C7" w:rsidRPr="002016BE" w:rsidRDefault="00BB48C7" w:rsidP="00BB48C7">
      <w:bookmarkStart w:id="59" w:name="sub_1071"/>
      <w:r w:rsidRPr="002016BE">
        <w:t xml:space="preserve">7.1. Стороны несут ответственность за неисполнение или ненадлежащее </w:t>
      </w:r>
      <w:r w:rsidR="00DA2053" w:rsidRPr="002016BE">
        <w:t xml:space="preserve">исполнение настоящего </w:t>
      </w:r>
      <w:r w:rsidRPr="002016BE">
        <w:t>Договора в соответствии с законодательством Российской Федерации и</w:t>
      </w:r>
      <w:r w:rsidR="00DA2053" w:rsidRPr="002016BE">
        <w:t xml:space="preserve"> условиями настоящего </w:t>
      </w:r>
      <w:r w:rsidRPr="002016BE">
        <w:t>Договора.</w:t>
      </w:r>
    </w:p>
    <w:p w:rsidR="00BB48C7" w:rsidRPr="002016BE" w:rsidRDefault="00BB48C7" w:rsidP="00BB48C7">
      <w:bookmarkStart w:id="60" w:name="sub_1072"/>
      <w:bookmarkEnd w:id="59"/>
      <w:r w:rsidRPr="002016BE">
        <w:t>7.2. В случае неисполнения Поставщик</w:t>
      </w:r>
      <w:r w:rsidR="00DA2053" w:rsidRPr="002016BE">
        <w:t xml:space="preserve">ом условий настоящего </w:t>
      </w:r>
      <w:r w:rsidRPr="002016BE">
        <w:t>Договора</w:t>
      </w:r>
      <w:r w:rsidR="00EB4DFF" w:rsidRPr="002016BE">
        <w:t xml:space="preserve"> </w:t>
      </w:r>
      <w:r w:rsidRPr="002016BE">
        <w:t>Заказчик вправе обратиться в суд с требованием о р</w:t>
      </w:r>
      <w:r w:rsidR="00DA2053" w:rsidRPr="002016BE">
        <w:t xml:space="preserve">асторжении настоящего </w:t>
      </w:r>
      <w:r w:rsidRPr="002016BE">
        <w:t>Договора.</w:t>
      </w:r>
    </w:p>
    <w:p w:rsidR="00BB48C7" w:rsidRPr="002016BE" w:rsidRDefault="00BB48C7" w:rsidP="00BB48C7">
      <w:bookmarkStart w:id="61" w:name="sub_1073"/>
      <w:bookmarkEnd w:id="60"/>
      <w:r w:rsidRPr="002016BE">
        <w:t>7.3. В случае полного (частичного) неисполнен</w:t>
      </w:r>
      <w:r w:rsidR="00DA2053" w:rsidRPr="002016BE">
        <w:t xml:space="preserve">ия условий настоящего </w:t>
      </w:r>
      <w:r w:rsidRPr="002016BE">
        <w:t>Договора одной из Сторон эта Сторона обязана возместить другой Стороне причиненные убытки.</w:t>
      </w:r>
    </w:p>
    <w:p w:rsidR="00BB48C7" w:rsidRPr="002016BE" w:rsidRDefault="00BB48C7" w:rsidP="00BB48C7">
      <w:bookmarkStart w:id="62" w:name="sub_1074"/>
      <w:bookmarkEnd w:id="61"/>
      <w:r w:rsidRPr="002016BE">
        <w:t>7.4. Пеня начисляется за каждый день просрочки исполнения Поставщиком обязательства, предус</w:t>
      </w:r>
      <w:r w:rsidR="00DA2053" w:rsidRPr="002016BE">
        <w:t xml:space="preserve">мотренного настоящим </w:t>
      </w:r>
      <w:r w:rsidRPr="002016BE">
        <w:t>Договором, начиная со дня, следующего после дня истечения уста</w:t>
      </w:r>
      <w:r w:rsidR="00DA2053" w:rsidRPr="002016BE">
        <w:t xml:space="preserve">новленного настоящим </w:t>
      </w:r>
      <w:r w:rsidRPr="002016BE">
        <w:t>Договором срока исполнения обязательства, и устан</w:t>
      </w:r>
      <w:r w:rsidR="00DA2053" w:rsidRPr="002016BE">
        <w:t xml:space="preserve">авливается настоящим </w:t>
      </w:r>
      <w:r w:rsidRPr="002016BE">
        <w:t xml:space="preserve">Договором в размере одной трехсотой действующей на дату уплаты пени </w:t>
      </w:r>
      <w:r w:rsidRPr="002016BE">
        <w:rPr>
          <w:rStyle w:val="a4"/>
          <w:color w:val="auto"/>
        </w:rPr>
        <w:t>ключевой ставки</w:t>
      </w:r>
      <w:r w:rsidRPr="002016BE">
        <w:t xml:space="preserve"> Центрального банка Российской Федерации от цены Договора, уменьшенной на сумму, пропорциональную объему обязательств, преду</w:t>
      </w:r>
      <w:r w:rsidR="00DA2053" w:rsidRPr="002016BE">
        <w:t xml:space="preserve">смотренных настоящим </w:t>
      </w:r>
      <w:r w:rsidRPr="002016BE">
        <w:t>Договором и фактически исполненных Поставщиком.</w:t>
      </w:r>
    </w:p>
    <w:p w:rsidR="00BB48C7" w:rsidRPr="002016BE" w:rsidRDefault="00BB48C7" w:rsidP="00BB48C7">
      <w:bookmarkStart w:id="63" w:name="sub_1075"/>
      <w:bookmarkEnd w:id="62"/>
      <w:r w:rsidRPr="002016BE">
        <w:t>7.5. За каждый факт неисполнения или ненадлежащего исполнения Поставщиком обязательств, преду</w:t>
      </w:r>
      <w:r w:rsidR="00DA2053" w:rsidRPr="002016BE">
        <w:t xml:space="preserve">смотренных настоящим </w:t>
      </w:r>
      <w:r w:rsidRPr="002016BE">
        <w:t>Договором, за исключением просрочки Поставщиком обязательств (в том числе гарантийного обязательства), преду</w:t>
      </w:r>
      <w:r w:rsidR="00DA2053" w:rsidRPr="002016BE">
        <w:t xml:space="preserve">смотренных настоящим </w:t>
      </w:r>
      <w:r w:rsidRPr="002016BE">
        <w:t xml:space="preserve">Договором, Поставщик уплачивает Заказчику штраф. </w:t>
      </w:r>
      <w:proofErr w:type="gramStart"/>
      <w:r w:rsidRPr="002016BE">
        <w:t xml:space="preserve">Размер штрафа определяется в соответствии с </w:t>
      </w:r>
      <w:r w:rsidRPr="002016BE">
        <w:rPr>
          <w:rStyle w:val="a4"/>
          <w:color w:val="auto"/>
        </w:rPr>
        <w:t>Правилами</w:t>
      </w:r>
      <w:r w:rsidRPr="002016BE">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w:t>
      </w:r>
      <w:r w:rsidR="00DA2053" w:rsidRPr="002016BE">
        <w:t xml:space="preserve">ств, предусмотренных </w:t>
      </w:r>
      <w:r w:rsidRPr="002016BE">
        <w:t xml:space="preserve">Договором (за исключением просрочки исполнения обязательств заказчиком, поставщиком (подрядчиком, исполнителем), утвержденными </w:t>
      </w:r>
      <w:r w:rsidRPr="002016BE">
        <w:rPr>
          <w:rStyle w:val="a4"/>
          <w:color w:val="auto"/>
        </w:rPr>
        <w:t>постановлением</w:t>
      </w:r>
      <w:r w:rsidRPr="002016BE">
        <w:t xml:space="preserve"> Правительства Российской Федерации от 30 августа 2017 г. № 1042</w:t>
      </w:r>
      <w:r w:rsidRPr="002016BE">
        <w:rPr>
          <w:vertAlign w:val="superscript"/>
        </w:rPr>
        <w:t> </w:t>
      </w:r>
      <w:r w:rsidRPr="002016BE">
        <w:t xml:space="preserve"> (дал</w:t>
      </w:r>
      <w:r w:rsidR="006D4F65" w:rsidRPr="002016BE">
        <w:t>ее - Правила), и составляет 10</w:t>
      </w:r>
      <w:r w:rsidRPr="002016BE">
        <w:t xml:space="preserve"> процентов</w:t>
      </w:r>
      <w:r w:rsidRPr="002016BE">
        <w:rPr>
          <w:vertAlign w:val="superscript"/>
        </w:rPr>
        <w:t> </w:t>
      </w:r>
      <w:r w:rsidRPr="002016BE">
        <w:rPr>
          <w:rStyle w:val="af8"/>
          <w:color w:val="C00000"/>
        </w:rPr>
        <w:footnoteReference w:id="1"/>
      </w:r>
      <w:hyperlink w:anchor="sub_10102" w:history="1"/>
      <w:r w:rsidR="00DA2053" w:rsidRPr="002016BE">
        <w:t xml:space="preserve"> цены </w:t>
      </w:r>
      <w:r w:rsidRPr="002016BE">
        <w:t>Договора</w:t>
      </w:r>
      <w:r w:rsidR="00DA2053" w:rsidRPr="002016BE">
        <w:t xml:space="preserve">  э</w:t>
      </w:r>
      <w:r w:rsidRPr="002016BE">
        <w:t>тапа/начально</w:t>
      </w:r>
      <w:r w:rsidR="00DA2053" w:rsidRPr="002016BE">
        <w:t xml:space="preserve">й </w:t>
      </w:r>
      <w:r w:rsidR="00DA2053" w:rsidRPr="002016BE">
        <w:lastRenderedPageBreak/>
        <w:t xml:space="preserve">(максимальной) цены </w:t>
      </w:r>
      <w:r w:rsidRPr="002016BE">
        <w:t>Договора.</w:t>
      </w:r>
      <w:proofErr w:type="gramEnd"/>
    </w:p>
    <w:p w:rsidR="00BB48C7" w:rsidRPr="002016BE" w:rsidRDefault="00BB48C7" w:rsidP="00BB48C7">
      <w:bookmarkStart w:id="64" w:name="sub_1076"/>
      <w:bookmarkEnd w:id="63"/>
      <w:r w:rsidRPr="002016BE">
        <w:t>7.6. За каждый факт неисполнения или ненадлежащего исполнения Поставщиком обязательства, предус</w:t>
      </w:r>
      <w:r w:rsidR="00DA2053" w:rsidRPr="002016BE">
        <w:t xml:space="preserve">мотренного настоящим </w:t>
      </w:r>
      <w:r w:rsidRPr="002016BE">
        <w:t xml:space="preserve">Договором, которое не имеет стоимостного выражения, Поставщик уплачивает Заказчику штраф. Размер штрафа определяется в соответствии с </w:t>
      </w:r>
      <w:r w:rsidRPr="002016BE">
        <w:rPr>
          <w:rStyle w:val="a4"/>
          <w:color w:val="auto"/>
        </w:rPr>
        <w:t>Правилами</w:t>
      </w:r>
      <w:r w:rsidRPr="002016BE">
        <w:t xml:space="preserve"> и составля</w:t>
      </w:r>
      <w:r w:rsidR="002016BE" w:rsidRPr="002016BE">
        <w:t>ет 1 000 (одна тысяча) рублей 00</w:t>
      </w:r>
      <w:r w:rsidRPr="002016BE">
        <w:t xml:space="preserve"> копеек</w:t>
      </w:r>
      <w:r w:rsidRPr="002016BE">
        <w:rPr>
          <w:rStyle w:val="af8"/>
          <w:color w:val="C00000"/>
        </w:rPr>
        <w:footnoteReference w:id="2"/>
      </w:r>
      <w:r w:rsidRPr="002016BE">
        <w:rPr>
          <w:vertAlign w:val="superscript"/>
        </w:rPr>
        <w:t> </w:t>
      </w:r>
      <w:r w:rsidRPr="002016BE">
        <w:t>.</w:t>
      </w:r>
    </w:p>
    <w:p w:rsidR="00BB48C7" w:rsidRPr="002016BE" w:rsidRDefault="00BB48C7" w:rsidP="00BB48C7">
      <w:bookmarkStart w:id="65" w:name="sub_1077"/>
      <w:bookmarkEnd w:id="64"/>
      <w:r w:rsidRPr="002016BE">
        <w:t xml:space="preserve">7.7. В случае неисполнения Поставщиком обязательства, предусмотренного </w:t>
      </w:r>
      <w:r w:rsidRPr="002016BE">
        <w:rPr>
          <w:rStyle w:val="a4"/>
          <w:color w:val="auto"/>
        </w:rPr>
        <w:t>подпунктом 4.1.7 пункта 4.1</w:t>
      </w:r>
      <w:r w:rsidRPr="002016BE">
        <w:t xml:space="preserve"> на</w:t>
      </w:r>
      <w:r w:rsidR="00DA2053" w:rsidRPr="002016BE">
        <w:t xml:space="preserve">стоящего </w:t>
      </w:r>
      <w:r w:rsidRPr="002016BE">
        <w:t xml:space="preserve">Договора, Поставщик уплачивает Заказчику штраф в размере 5 процентов объема привлечения к </w:t>
      </w:r>
      <w:r w:rsidR="00DA2053" w:rsidRPr="002016BE">
        <w:t xml:space="preserve">исполнению настоящего </w:t>
      </w:r>
      <w:r w:rsidRPr="002016BE">
        <w:t xml:space="preserve">Договора субподрядчиков, соисполнителей, установленного подпунктом 4.1.7 </w:t>
      </w:r>
      <w:r w:rsidR="0014431E" w:rsidRPr="002016BE">
        <w:t xml:space="preserve">пункта 4.1 настоящего </w:t>
      </w:r>
      <w:r w:rsidRPr="002016BE">
        <w:t>Договора.</w:t>
      </w:r>
    </w:p>
    <w:p w:rsidR="00BB48C7" w:rsidRPr="002016BE" w:rsidRDefault="00BB48C7" w:rsidP="00BB48C7">
      <w:bookmarkStart w:id="66" w:name="sub_1078"/>
      <w:bookmarkEnd w:id="65"/>
      <w:r w:rsidRPr="002016BE">
        <w:t xml:space="preserve">7.8. В случае представления документов, указанных в </w:t>
      </w:r>
      <w:r w:rsidRPr="002016BE">
        <w:rPr>
          <w:rStyle w:val="a4"/>
          <w:color w:val="auto"/>
        </w:rPr>
        <w:t>подпунктах 4.1.8 - 4.1.10</w:t>
      </w:r>
      <w:r w:rsidRPr="002016BE">
        <w:t xml:space="preserve"> </w:t>
      </w:r>
      <w:r w:rsidR="00DA2053" w:rsidRPr="002016BE">
        <w:t xml:space="preserve">пункта 4.1 настоящего </w:t>
      </w:r>
      <w:r w:rsidRPr="002016BE">
        <w:t xml:space="preserve">Договора, содержащих недостоверные сведения, либо их непредставления или представления таких документов с нарушением установленных сроков Поставщик несет ответственность в соответствии с </w:t>
      </w:r>
      <w:r w:rsidRPr="002016BE">
        <w:rPr>
          <w:rStyle w:val="a4"/>
          <w:color w:val="auto"/>
        </w:rPr>
        <w:t>пунктом 7.6</w:t>
      </w:r>
      <w:r w:rsidR="00DA2053" w:rsidRPr="002016BE">
        <w:t xml:space="preserve"> настоящего </w:t>
      </w:r>
      <w:r w:rsidRPr="002016BE">
        <w:t>Договора.</w:t>
      </w:r>
    </w:p>
    <w:p w:rsidR="00BB48C7" w:rsidRPr="002016BE" w:rsidRDefault="00BB48C7" w:rsidP="00BB48C7">
      <w:bookmarkStart w:id="67" w:name="sub_1079"/>
      <w:bookmarkEnd w:id="66"/>
      <w:r w:rsidRPr="002016BE">
        <w:t xml:space="preserve">7.9. В случае непредставления информации, указанной в </w:t>
      </w:r>
      <w:r w:rsidRPr="002016BE">
        <w:rPr>
          <w:rStyle w:val="a4"/>
          <w:color w:val="auto"/>
        </w:rPr>
        <w:t>подпункте 4.1.6</w:t>
      </w:r>
      <w:r w:rsidRPr="002016BE">
        <w:t xml:space="preserve"> </w:t>
      </w:r>
      <w:r w:rsidR="00DA2053" w:rsidRPr="002016BE">
        <w:t xml:space="preserve">пункта 4.1 настоящего </w:t>
      </w:r>
      <w:r w:rsidRPr="002016BE">
        <w:t xml:space="preserve">Договора, Поставщик уплачивает Заказчику пени в размере одной трехсотой действующей на дату уплаты пени </w:t>
      </w:r>
      <w:r w:rsidRPr="002016BE">
        <w:rPr>
          <w:rStyle w:val="a4"/>
          <w:color w:val="auto"/>
        </w:rPr>
        <w:t>ключевой ставки</w:t>
      </w:r>
      <w:r w:rsidRPr="002016BE">
        <w:t xml:space="preserve"> Центрального банка Российской Федерации от цены договора, заключенного Поставщиком с соисполнителем, субподрядчиком в соответствии с </w:t>
      </w:r>
      <w:r w:rsidRPr="002016BE">
        <w:rPr>
          <w:rStyle w:val="a4"/>
          <w:color w:val="auto"/>
        </w:rPr>
        <w:t>частью 24 статьи 34</w:t>
      </w:r>
      <w:r w:rsidRPr="002016BE">
        <w:t xml:space="preserve"> Закона № 44-ФЗ. Пени подлежат начислению за каждый день просрочки исполнения такого обязательства.</w:t>
      </w:r>
    </w:p>
    <w:p w:rsidR="00BB48C7" w:rsidRPr="002016BE" w:rsidRDefault="00BB48C7" w:rsidP="00BB48C7">
      <w:bookmarkStart w:id="68" w:name="sub_1710"/>
      <w:bookmarkEnd w:id="67"/>
      <w:r w:rsidRPr="002016BE">
        <w:t xml:space="preserve">7.10. За каждый день просрочки исполнения Поставщиком обязательства, предусмотренного </w:t>
      </w:r>
      <w:r w:rsidRPr="002016BE">
        <w:rPr>
          <w:rStyle w:val="a4"/>
          <w:color w:val="auto"/>
        </w:rPr>
        <w:t>частью 30 статьи 34</w:t>
      </w:r>
      <w:r w:rsidRPr="002016BE">
        <w:t xml:space="preserve"> Закона № 44-ФЗ, начисляется пеня в размере, определенном в порядке, установленном в </w:t>
      </w:r>
      <w:r w:rsidRPr="002016BE">
        <w:rPr>
          <w:rStyle w:val="a4"/>
          <w:color w:val="auto"/>
        </w:rPr>
        <w:t>пункте 7.4</w:t>
      </w:r>
      <w:r w:rsidRPr="002016BE">
        <w:t xml:space="preserve"> наст</w:t>
      </w:r>
      <w:r w:rsidR="00DA2053" w:rsidRPr="002016BE">
        <w:t xml:space="preserve">оящего </w:t>
      </w:r>
      <w:r w:rsidRPr="002016BE">
        <w:t>Договора.</w:t>
      </w:r>
    </w:p>
    <w:p w:rsidR="00BB48C7" w:rsidRPr="002016BE" w:rsidRDefault="00BB48C7" w:rsidP="00BB48C7">
      <w:bookmarkStart w:id="69" w:name="sub_1711"/>
      <w:bookmarkEnd w:id="68"/>
      <w:r w:rsidRPr="002016BE">
        <w:t>7.11. В случае просрочки исполнения Заказчиком обязательств, преду</w:t>
      </w:r>
      <w:r w:rsidR="00DA2053" w:rsidRPr="002016BE">
        <w:t xml:space="preserve">смотренных настоящим </w:t>
      </w:r>
      <w:r w:rsidRPr="002016BE">
        <w:t>Договором, а также в иных случаях неисполнения или ненадлежащего исполнения Заказчиком обязательс</w:t>
      </w:r>
      <w:r w:rsidR="00DA2053" w:rsidRPr="002016BE">
        <w:t xml:space="preserve">тв, предусмотренных настоящим </w:t>
      </w:r>
      <w:r w:rsidRPr="002016BE">
        <w:t>Договором, Поставщик вправе потребовать уплаты неустоек (штрафов, пеней).</w:t>
      </w:r>
    </w:p>
    <w:p w:rsidR="00BB48C7" w:rsidRPr="002016BE" w:rsidRDefault="00BB48C7" w:rsidP="00BB48C7">
      <w:bookmarkStart w:id="70" w:name="sub_1712"/>
      <w:bookmarkEnd w:id="69"/>
      <w:r w:rsidRPr="002016BE">
        <w:t>7.12. В случае просрочки исполнения обязательств Заказчиком, преду</w:t>
      </w:r>
      <w:r w:rsidR="00DA2053" w:rsidRPr="002016BE">
        <w:t xml:space="preserve">смотренных настоящим </w:t>
      </w:r>
      <w:r w:rsidRPr="002016BE">
        <w:t xml:space="preserve">Договором, Поставщик вправе потребовать уплату пени в размере одной трехсотой действующей на дату уплаты пеней </w:t>
      </w:r>
      <w:r w:rsidRPr="002016BE">
        <w:rPr>
          <w:rStyle w:val="a4"/>
          <w:color w:val="auto"/>
        </w:rPr>
        <w:t>ключевой ставки</w:t>
      </w:r>
      <w:r w:rsidRPr="002016BE">
        <w:t xml:space="preserve"> Центрального банка Российской Федерации от не уплаченной в срок суммы. Пеня начисляется за каждый день просрочки исполнения обязательства, предус</w:t>
      </w:r>
      <w:r w:rsidR="00DA2053" w:rsidRPr="002016BE">
        <w:t xml:space="preserve">мотренного настоящим </w:t>
      </w:r>
      <w:r w:rsidRPr="002016BE">
        <w:t xml:space="preserve">Договором, начиная со дня, </w:t>
      </w:r>
      <w:r w:rsidR="002016BE" w:rsidRPr="002016BE">
        <w:t>следующего после дня истечения,</w:t>
      </w:r>
      <w:r w:rsidRPr="002016BE">
        <w:t xml:space="preserve"> уста</w:t>
      </w:r>
      <w:r w:rsidR="00DA2053" w:rsidRPr="002016BE">
        <w:t xml:space="preserve">новленного настоящим </w:t>
      </w:r>
      <w:r w:rsidRPr="002016BE">
        <w:t>Договором срока исполнения обязательства.</w:t>
      </w:r>
    </w:p>
    <w:p w:rsidR="00BB48C7" w:rsidRPr="002016BE" w:rsidRDefault="00BB48C7" w:rsidP="00BB48C7">
      <w:bookmarkStart w:id="71" w:name="sub_1713"/>
      <w:bookmarkEnd w:id="70"/>
      <w:r w:rsidRPr="002016BE">
        <w:t>7.13. За каждый факт неисполнения Заказчиком обязательств, преду</w:t>
      </w:r>
      <w:r w:rsidR="00DA2053" w:rsidRPr="002016BE">
        <w:t xml:space="preserve">смотренных настоящим </w:t>
      </w:r>
      <w:r w:rsidRPr="002016BE">
        <w:t>Договором, за исключением просрочки исполнения обязательств, преду</w:t>
      </w:r>
      <w:r w:rsidR="00DA2053" w:rsidRPr="002016BE">
        <w:t xml:space="preserve">смотренных настоящим </w:t>
      </w:r>
      <w:r w:rsidRPr="002016BE">
        <w:t xml:space="preserve">Договором, Поставщик вправе потребовать уплату штрафа. Размер штрафа определяется в соответствии с </w:t>
      </w:r>
      <w:r w:rsidRPr="002016BE">
        <w:rPr>
          <w:rStyle w:val="a4"/>
          <w:color w:val="auto"/>
        </w:rPr>
        <w:t>Правилами</w:t>
      </w:r>
      <w:r w:rsidR="002016BE" w:rsidRPr="002016BE">
        <w:t xml:space="preserve"> и составляет 1 000 </w:t>
      </w:r>
      <w:r w:rsidRPr="002016BE">
        <w:t>(</w:t>
      </w:r>
      <w:r w:rsidR="002016BE" w:rsidRPr="002016BE">
        <w:t>одна тысяча) рублей 00</w:t>
      </w:r>
      <w:r w:rsidRPr="002016BE">
        <w:t xml:space="preserve"> копеек</w:t>
      </w:r>
      <w:r w:rsidRPr="002016BE">
        <w:rPr>
          <w:vertAlign w:val="superscript"/>
        </w:rPr>
        <w:t> </w:t>
      </w:r>
      <w:r w:rsidRPr="002016BE">
        <w:rPr>
          <w:rStyle w:val="af8"/>
          <w:color w:val="C00000"/>
        </w:rPr>
        <w:footnoteReference w:id="3"/>
      </w:r>
      <w:hyperlink w:anchor="sub_10108" w:history="1"/>
      <w:r w:rsidRPr="002016BE">
        <w:t>.</w:t>
      </w:r>
    </w:p>
    <w:p w:rsidR="00BB48C7" w:rsidRPr="002016BE" w:rsidRDefault="00BB48C7" w:rsidP="00BB48C7">
      <w:bookmarkStart w:id="72" w:name="sub_1714"/>
      <w:bookmarkEnd w:id="71"/>
      <w:r w:rsidRPr="002016BE">
        <w:t>7.14. Применение неустойки (штрафа, пени) не освобождает Стороны от исполнения обяза</w:t>
      </w:r>
      <w:r w:rsidR="00DA2053" w:rsidRPr="002016BE">
        <w:t xml:space="preserve">тельств по настоящему </w:t>
      </w:r>
      <w:r w:rsidRPr="002016BE">
        <w:t>Договору.</w:t>
      </w:r>
    </w:p>
    <w:p w:rsidR="00BB48C7" w:rsidRPr="002016BE" w:rsidRDefault="00BB48C7" w:rsidP="00BB48C7">
      <w:bookmarkStart w:id="73" w:name="sub_1715"/>
      <w:bookmarkEnd w:id="72"/>
      <w:r w:rsidRPr="002016BE">
        <w:t>7.15. Общая сумма начисленных штрафов за неисполнение или ненадлежащее исполнение Поставщиком обязательств, преду</w:t>
      </w:r>
      <w:r w:rsidR="00DA2053" w:rsidRPr="002016BE">
        <w:t xml:space="preserve">смотренных настоящим </w:t>
      </w:r>
      <w:r w:rsidRPr="002016BE">
        <w:t>Договором, не</w:t>
      </w:r>
      <w:r w:rsidR="00DA2053" w:rsidRPr="002016BE">
        <w:t xml:space="preserve"> может превышать цену </w:t>
      </w:r>
      <w:r w:rsidRPr="002016BE">
        <w:t>Договора.</w:t>
      </w:r>
    </w:p>
    <w:p w:rsidR="00BB48C7" w:rsidRPr="002016BE" w:rsidRDefault="00BB48C7" w:rsidP="00BB48C7">
      <w:bookmarkStart w:id="74" w:name="sub_1716"/>
      <w:bookmarkEnd w:id="73"/>
      <w:r w:rsidRPr="002016BE">
        <w:t>7.16. Общая сумма начисленных штрафов за ненадлежащее исполнение Заказчиком обязательств, преду</w:t>
      </w:r>
      <w:r w:rsidR="00DA2053" w:rsidRPr="002016BE">
        <w:t xml:space="preserve">смотренных настоящим </w:t>
      </w:r>
      <w:r w:rsidRPr="002016BE">
        <w:t>Договором, не</w:t>
      </w:r>
      <w:r w:rsidR="00DA2053" w:rsidRPr="002016BE">
        <w:t xml:space="preserve"> может превышать цену </w:t>
      </w:r>
      <w:r w:rsidRPr="002016BE">
        <w:t>Договора.</w:t>
      </w:r>
    </w:p>
    <w:p w:rsidR="00BB48C7" w:rsidRPr="002016BE" w:rsidRDefault="00BB48C7" w:rsidP="00BB48C7">
      <w:bookmarkStart w:id="75" w:name="sub_1717"/>
      <w:bookmarkEnd w:id="74"/>
      <w:r w:rsidRPr="002016BE">
        <w:t>7.17. В случае раст</w:t>
      </w:r>
      <w:r w:rsidR="00DA2053" w:rsidRPr="002016BE">
        <w:t xml:space="preserve">оржения настоящего </w:t>
      </w:r>
      <w:r w:rsidRPr="002016BE">
        <w:t xml:space="preserve">Договора в связи с односторонним отказом Стороны от </w:t>
      </w:r>
      <w:r w:rsidR="00DA2053" w:rsidRPr="002016BE">
        <w:t xml:space="preserve">исполнения настоящего </w:t>
      </w:r>
      <w:r w:rsidRPr="002016BE">
        <w:t xml:space="preserve">Договора другая Сторона вправе потребовать возмещения только фактически понесенного ущерба, непосредственно обусловленного обстоятельствами, </w:t>
      </w:r>
      <w:r w:rsidRPr="002016BE">
        <w:lastRenderedPageBreak/>
        <w:t xml:space="preserve">являющимися основанием для принятия решения об одностороннем отказе от </w:t>
      </w:r>
      <w:r w:rsidR="00DA2053" w:rsidRPr="002016BE">
        <w:t xml:space="preserve">исполнения настоящего </w:t>
      </w:r>
      <w:r w:rsidRPr="002016BE">
        <w:t>Договора.</w:t>
      </w:r>
    </w:p>
    <w:bookmarkEnd w:id="75"/>
    <w:p w:rsidR="00BB48C7" w:rsidRPr="002016BE" w:rsidRDefault="00BB48C7" w:rsidP="00BB48C7"/>
    <w:p w:rsidR="00720DE7" w:rsidRPr="002016BE" w:rsidRDefault="00BB48C7" w:rsidP="002016BE">
      <w:pPr>
        <w:ind w:firstLine="0"/>
        <w:jc w:val="center"/>
      </w:pPr>
      <w:bookmarkStart w:id="76" w:name="sub_1800"/>
      <w:r w:rsidRPr="002016BE">
        <w:rPr>
          <w:rStyle w:val="a3"/>
        </w:rPr>
        <w:t>VIII. О</w:t>
      </w:r>
      <w:r w:rsidR="002016BE">
        <w:rPr>
          <w:rStyle w:val="a3"/>
        </w:rPr>
        <w:t xml:space="preserve">БЕСПЕЧЕНИЕ ИСПОЛНЕНИЯ </w:t>
      </w:r>
      <w:r w:rsidRPr="002016BE">
        <w:rPr>
          <w:rStyle w:val="a3"/>
        </w:rPr>
        <w:t>ДОГОВОРА</w:t>
      </w:r>
      <w:bookmarkStart w:id="77" w:name="sub_14113"/>
      <w:bookmarkEnd w:id="76"/>
    </w:p>
    <w:p w:rsidR="00BB48C7" w:rsidRPr="002016BE" w:rsidRDefault="00BB48C7" w:rsidP="0090528B">
      <w:pPr>
        <w:rPr>
          <w:rFonts w:ascii="Times New Roman" w:hAnsi="Times New Roman" w:cs="Times New Roman"/>
          <w:b/>
          <w:color w:val="000000"/>
          <w:lang w:eastAsia="en-US"/>
        </w:rPr>
      </w:pPr>
      <w:r w:rsidRPr="002016BE">
        <w:t>8.1.</w:t>
      </w:r>
      <w:r w:rsidR="002016BE">
        <w:t xml:space="preserve"> </w:t>
      </w:r>
      <w:r w:rsidRPr="002016BE">
        <w:t xml:space="preserve">Обеспечение </w:t>
      </w:r>
      <w:r w:rsidR="003962FF" w:rsidRPr="002016BE">
        <w:t xml:space="preserve">исполнения настоящего </w:t>
      </w:r>
      <w:r w:rsidRPr="002016BE">
        <w:t xml:space="preserve">Договора установлено в размере </w:t>
      </w:r>
      <w:r w:rsidR="0090528B" w:rsidRPr="002016BE">
        <w:rPr>
          <w:rFonts w:ascii="Times New Roman" w:hAnsi="Times New Roman" w:cs="Times New Roman"/>
          <w:b/>
          <w:color w:val="000000"/>
          <w:lang w:eastAsia="en-US"/>
        </w:rPr>
        <w:t>5 % от цены контракта.</w:t>
      </w:r>
    </w:p>
    <w:p w:rsidR="00BB48C7" w:rsidRPr="002016BE" w:rsidRDefault="00BB48C7" w:rsidP="00BB48C7">
      <w:bookmarkStart w:id="78" w:name="sub_1082"/>
      <w:bookmarkEnd w:id="77"/>
      <w:r w:rsidRPr="002016BE">
        <w:t xml:space="preserve">8.2. Обеспечение </w:t>
      </w:r>
      <w:r w:rsidR="003962FF" w:rsidRPr="002016BE">
        <w:t xml:space="preserve">исполнения настоящего </w:t>
      </w:r>
      <w:r w:rsidRPr="002016BE">
        <w:t>Договора обеспечивает все обязательства Поставщика, предусм</w:t>
      </w:r>
      <w:r w:rsidR="00172CBA" w:rsidRPr="002016BE">
        <w:t xml:space="preserve">отренные настоящим </w:t>
      </w:r>
      <w:r w:rsidRPr="002016BE">
        <w:t>Договором, включая:</w:t>
      </w:r>
    </w:p>
    <w:bookmarkEnd w:id="78"/>
    <w:p w:rsidR="00BB48C7" w:rsidRPr="002016BE" w:rsidRDefault="00BB48C7" w:rsidP="00BB48C7">
      <w:r w:rsidRPr="002016BE">
        <w:t>- исполнение основного обязательства по поставке Товара;</w:t>
      </w:r>
    </w:p>
    <w:p w:rsidR="00BB48C7" w:rsidRPr="002016BE" w:rsidRDefault="00BB48C7" w:rsidP="00BB48C7">
      <w:r w:rsidRPr="002016BE">
        <w:t>- предоставление Поставщиком Заказчику преду</w:t>
      </w:r>
      <w:r w:rsidR="00172CBA" w:rsidRPr="002016BE">
        <w:t xml:space="preserve">смотренных настоящим </w:t>
      </w:r>
      <w:r w:rsidRPr="002016BE">
        <w:t>Договором и приложениями к нему результатов, включая отчётные документы;</w:t>
      </w:r>
    </w:p>
    <w:p w:rsidR="00BB48C7" w:rsidRPr="002016BE" w:rsidRDefault="00BB48C7" w:rsidP="00BB48C7">
      <w:r w:rsidRPr="002016BE">
        <w:t xml:space="preserve">- соблюдение </w:t>
      </w:r>
      <w:r w:rsidR="00172CBA" w:rsidRPr="002016BE">
        <w:t>срока поставки</w:t>
      </w:r>
      <w:r w:rsidRPr="002016BE">
        <w:t>.</w:t>
      </w:r>
    </w:p>
    <w:p w:rsidR="00BB48C7" w:rsidRPr="002016BE" w:rsidRDefault="00BB48C7" w:rsidP="00BB48C7">
      <w:r w:rsidRPr="002016BE">
        <w:t>- возмещение убытков, причиненных Заказчику Поставщиком в результате ненадлежащего исполнения, неисполнения предус</w:t>
      </w:r>
      <w:r w:rsidR="00172CBA" w:rsidRPr="002016BE">
        <w:t xml:space="preserve">мотренного настоящим </w:t>
      </w:r>
      <w:r w:rsidRPr="002016BE">
        <w:t>Договором и приложениями к нему обязательства последнего, а также обязанность выплаты неустойки (пени, штрафа), преду</w:t>
      </w:r>
      <w:r w:rsidR="00172CBA" w:rsidRPr="002016BE">
        <w:t xml:space="preserve">смотренной настоящим </w:t>
      </w:r>
      <w:r w:rsidRPr="002016BE">
        <w:t>Договором.</w:t>
      </w:r>
    </w:p>
    <w:p w:rsidR="00BB48C7" w:rsidRPr="002016BE" w:rsidRDefault="00BB48C7" w:rsidP="00BB48C7">
      <w:bookmarkStart w:id="79" w:name="sub_1083"/>
      <w:r w:rsidRPr="002016BE">
        <w:t xml:space="preserve">8.3. </w:t>
      </w:r>
      <w:r w:rsidR="00172CBA" w:rsidRPr="002016BE">
        <w:t xml:space="preserve">Исполнение настоящего </w:t>
      </w:r>
      <w:r w:rsidRPr="002016BE">
        <w:t xml:space="preserve">Договора может обеспечиваться предоставлением </w:t>
      </w:r>
      <w:r w:rsidR="002C0F93" w:rsidRPr="002016BE">
        <w:t>независимой</w:t>
      </w:r>
      <w:r w:rsidRPr="002016BE">
        <w:t xml:space="preserve"> гарантии, соответствующей требованиям </w:t>
      </w:r>
      <w:r w:rsidRPr="002016BE">
        <w:rPr>
          <w:rStyle w:val="a4"/>
          <w:color w:val="auto"/>
        </w:rPr>
        <w:t>статьи 45</w:t>
      </w:r>
      <w:r w:rsidRPr="002016BE">
        <w:t xml:space="preserve"> Закона № 44-ФЗ, или внесением денежных средств на указанный в настоящем Контракте счет Заказчика. Способ и срок действия обеспечения </w:t>
      </w:r>
      <w:r w:rsidR="005C1326" w:rsidRPr="002016BE">
        <w:t xml:space="preserve">исполнения настоящего </w:t>
      </w:r>
      <w:r w:rsidRPr="002016BE">
        <w:t>Договора определяется Поставщиком самостоятельно.</w:t>
      </w:r>
    </w:p>
    <w:p w:rsidR="00BB48C7" w:rsidRPr="002016BE" w:rsidRDefault="00BB48C7" w:rsidP="00BB48C7">
      <w:bookmarkStart w:id="80" w:name="sub_1084"/>
      <w:bookmarkEnd w:id="79"/>
      <w:r w:rsidRPr="002016BE">
        <w:t>8.4. В случае если обеспечение исполнения н</w:t>
      </w:r>
      <w:r w:rsidR="00172CBA" w:rsidRPr="002016BE">
        <w:t xml:space="preserve">астоящего </w:t>
      </w:r>
      <w:r w:rsidRPr="002016BE">
        <w:t xml:space="preserve">Договора представлено в форме безотзывной </w:t>
      </w:r>
      <w:r w:rsidR="006920A3" w:rsidRPr="002016BE">
        <w:t>независимой</w:t>
      </w:r>
      <w:r w:rsidRPr="002016BE">
        <w:t xml:space="preserve"> гарантии, срок действия такой </w:t>
      </w:r>
      <w:r w:rsidR="006920A3" w:rsidRPr="002016BE">
        <w:t>независимой</w:t>
      </w:r>
      <w:r w:rsidRPr="002016BE">
        <w:t xml:space="preserve"> гарантии должен превышать преду</w:t>
      </w:r>
      <w:r w:rsidR="003A1680" w:rsidRPr="002016BE">
        <w:t xml:space="preserve">смотренный настоящим </w:t>
      </w:r>
      <w:r w:rsidRPr="002016BE">
        <w:t xml:space="preserve">Договором срок исполнения обязательств, которые должны быть обеспечены такой </w:t>
      </w:r>
      <w:r w:rsidR="006920A3" w:rsidRPr="002016BE">
        <w:t>независимой</w:t>
      </w:r>
      <w:r w:rsidRPr="002016BE">
        <w:t xml:space="preserve"> гарантией, не менее чем на один месяц, в том числе в случае его изменения в соответствии со </w:t>
      </w:r>
      <w:r w:rsidRPr="002016BE">
        <w:rPr>
          <w:rStyle w:val="a4"/>
          <w:color w:val="auto"/>
        </w:rPr>
        <w:t>статьей 95</w:t>
      </w:r>
      <w:r w:rsidRPr="002016BE">
        <w:t xml:space="preserve"> Закона № 44-ФЗ.</w:t>
      </w:r>
    </w:p>
    <w:p w:rsidR="00BB48C7" w:rsidRPr="002016BE" w:rsidRDefault="00BB48C7" w:rsidP="00BB48C7">
      <w:bookmarkStart w:id="81" w:name="sub_1085"/>
      <w:bookmarkEnd w:id="80"/>
      <w:r w:rsidRPr="002016BE">
        <w:t xml:space="preserve">8.5. В ходе </w:t>
      </w:r>
      <w:r w:rsidR="003A1680" w:rsidRPr="002016BE">
        <w:t xml:space="preserve">исполнения настоящего </w:t>
      </w:r>
      <w:r w:rsidRPr="002016BE">
        <w:t>Договора Поставщик вправе изменить способ о</w:t>
      </w:r>
      <w:r w:rsidR="003A1680" w:rsidRPr="002016BE">
        <w:t xml:space="preserve">беспечения исполнения </w:t>
      </w:r>
      <w:r w:rsidRPr="002016BE">
        <w:t xml:space="preserve">Договора и (или) предоставить Заказчику взамен ранее предоставленного обеспечения </w:t>
      </w:r>
      <w:r w:rsidR="003A1680" w:rsidRPr="002016BE">
        <w:t xml:space="preserve">исполнения настоящего </w:t>
      </w:r>
      <w:r w:rsidRPr="002016BE">
        <w:t xml:space="preserve">Договора новое обеспечение </w:t>
      </w:r>
      <w:r w:rsidR="003A1680" w:rsidRPr="002016BE">
        <w:t xml:space="preserve">исполнения настоящего </w:t>
      </w:r>
      <w:r w:rsidRPr="002016BE">
        <w:t xml:space="preserve">Договора, размер которого может быть уменьшен в порядке и случаях, которые предусмотрены </w:t>
      </w:r>
      <w:r w:rsidRPr="002016BE">
        <w:rPr>
          <w:rStyle w:val="a4"/>
          <w:color w:val="auto"/>
        </w:rPr>
        <w:t>частями 7.2</w:t>
      </w:r>
      <w:r w:rsidRPr="002016BE">
        <w:t xml:space="preserve"> и </w:t>
      </w:r>
      <w:r w:rsidRPr="002016BE">
        <w:rPr>
          <w:rStyle w:val="a4"/>
          <w:color w:val="auto"/>
        </w:rPr>
        <w:t>7.3 статьи 96</w:t>
      </w:r>
      <w:r w:rsidRPr="002016BE">
        <w:t xml:space="preserve"> Закона № 44-ФЗ. В с</w:t>
      </w:r>
      <w:r w:rsidR="005C1326" w:rsidRPr="002016BE">
        <w:t xml:space="preserve">лучае если настоящим </w:t>
      </w:r>
      <w:r w:rsidRPr="002016BE">
        <w:t xml:space="preserve">Договором предусмотрены отдельные этапы его исполнения и установлено требование обеспечения </w:t>
      </w:r>
      <w:r w:rsidR="005C1326" w:rsidRPr="002016BE">
        <w:t xml:space="preserve">исполнения настоящего </w:t>
      </w:r>
      <w:r w:rsidRPr="002016BE">
        <w:t>Договора, в хо</w:t>
      </w:r>
      <w:r w:rsidR="005C1326" w:rsidRPr="002016BE">
        <w:t xml:space="preserve">де исполнения данного </w:t>
      </w:r>
      <w:r w:rsidRPr="002016BE">
        <w:t>Договора размер этого обеспечения подлежит уменьшению в порядке и случаях, которые предусмотрены частями 7.2 и 7.3 статьи 96 Закона № 44-ФЗ.</w:t>
      </w:r>
    </w:p>
    <w:p w:rsidR="00BB48C7" w:rsidRPr="002016BE" w:rsidRDefault="00BB48C7" w:rsidP="00BB48C7">
      <w:bookmarkStart w:id="82" w:name="sub_1086"/>
      <w:bookmarkEnd w:id="81"/>
      <w:r w:rsidRPr="002016BE">
        <w:t xml:space="preserve">8.6. Денежные средства, внесенные Поставщиком в качестве обеспечения </w:t>
      </w:r>
      <w:r w:rsidR="005C1326" w:rsidRPr="002016BE">
        <w:t xml:space="preserve">исполнения настоящего </w:t>
      </w:r>
      <w:r w:rsidRPr="002016BE">
        <w:t xml:space="preserve">Договора (если такая форма обеспечения </w:t>
      </w:r>
      <w:r w:rsidR="005C1326" w:rsidRPr="002016BE">
        <w:t xml:space="preserve">исполнения настоящего </w:t>
      </w:r>
      <w:r w:rsidRPr="002016BE">
        <w:t xml:space="preserve">Договора применяется), в том числе части этих денежных средств, в случае уменьшения размера обеспечения </w:t>
      </w:r>
      <w:r w:rsidR="005C1326" w:rsidRPr="002016BE">
        <w:t xml:space="preserve">исполнения настоящего </w:t>
      </w:r>
      <w:r w:rsidRPr="002016BE">
        <w:t xml:space="preserve">Договора в соответствии с </w:t>
      </w:r>
      <w:r w:rsidRPr="002016BE">
        <w:rPr>
          <w:rStyle w:val="a4"/>
          <w:color w:val="auto"/>
        </w:rPr>
        <w:t>частями 7</w:t>
      </w:r>
      <w:r w:rsidRPr="002016BE">
        <w:t xml:space="preserve">, </w:t>
      </w:r>
      <w:hyperlink r:id="rId11" w:history="1">
        <w:r w:rsidRPr="002016BE">
          <w:rPr>
            <w:rStyle w:val="a4"/>
            <w:color w:val="auto"/>
          </w:rPr>
          <w:t>7.1</w:t>
        </w:r>
      </w:hyperlink>
      <w:r w:rsidRPr="002016BE">
        <w:t xml:space="preserve"> и </w:t>
      </w:r>
      <w:r w:rsidRPr="002016BE">
        <w:rPr>
          <w:rStyle w:val="a4"/>
          <w:color w:val="auto"/>
        </w:rPr>
        <w:t>7.2 статьи 96</w:t>
      </w:r>
      <w:r w:rsidRPr="002016BE">
        <w:t xml:space="preserve"> Закона № 44-ФЗ возвращаются Поставщику в</w:t>
      </w:r>
      <w:r w:rsidR="00C560F5" w:rsidRPr="002016BE">
        <w:t xml:space="preserve"> течение 10</w:t>
      </w:r>
      <w:r w:rsidRPr="002016BE">
        <w:t xml:space="preserve"> дней</w:t>
      </w:r>
      <w:r w:rsidRPr="002016BE">
        <w:rPr>
          <w:vertAlign w:val="superscript"/>
        </w:rPr>
        <w:t> </w:t>
      </w:r>
      <w:r w:rsidRPr="002016BE">
        <w:t>с даты исполнения Поставщиком своих обяза</w:t>
      </w:r>
      <w:r w:rsidR="005C1326" w:rsidRPr="002016BE">
        <w:t xml:space="preserve">тельств по настоящему </w:t>
      </w:r>
      <w:r w:rsidRPr="002016BE">
        <w:t>Договору.</w:t>
      </w:r>
    </w:p>
    <w:p w:rsidR="00BB48C7" w:rsidRPr="002016BE" w:rsidRDefault="00BB48C7" w:rsidP="00BB48C7">
      <w:bookmarkStart w:id="83" w:name="sub_1087"/>
      <w:bookmarkEnd w:id="82"/>
      <w:r w:rsidRPr="002016BE">
        <w:t xml:space="preserve">8.7. В </w:t>
      </w:r>
      <w:r w:rsidR="006920A3" w:rsidRPr="002016BE">
        <w:t>независимую</w:t>
      </w:r>
      <w:r w:rsidRPr="002016BE">
        <w:t xml:space="preserve"> гарантию включается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w:t>
      </w:r>
      <w:r w:rsidR="006920A3" w:rsidRPr="002016BE">
        <w:t>независимой</w:t>
      </w:r>
      <w:r w:rsidRPr="002016BE">
        <w:t xml:space="preserve"> гарантии, направленное до окончания срока действия </w:t>
      </w:r>
      <w:r w:rsidR="006920A3" w:rsidRPr="002016BE">
        <w:t xml:space="preserve">независимой </w:t>
      </w:r>
      <w:r w:rsidRPr="002016BE">
        <w:t>гарантии.</w:t>
      </w:r>
      <w:r w:rsidRPr="002016BE">
        <w:rPr>
          <w:vertAlign w:val="superscript"/>
        </w:rPr>
        <w:t> </w:t>
      </w:r>
      <w:r w:rsidRPr="002016BE">
        <w:t xml:space="preserve"> </w:t>
      </w:r>
    </w:p>
    <w:p w:rsidR="00BB48C7" w:rsidRPr="002016BE" w:rsidRDefault="00BB48C7" w:rsidP="00BB48C7">
      <w:bookmarkStart w:id="84" w:name="sub_1088"/>
      <w:bookmarkEnd w:id="83"/>
      <w:r w:rsidRPr="002016BE">
        <w:t xml:space="preserve">8.8. В случае отзыва в соответствии с законодательством Российской Федерации у банка, предоставившего </w:t>
      </w:r>
      <w:r w:rsidR="006920A3" w:rsidRPr="002016BE">
        <w:t>независимую</w:t>
      </w:r>
      <w:r w:rsidRPr="002016BE">
        <w:t xml:space="preserve"> гарантию в качестве обеспечения </w:t>
      </w:r>
      <w:r w:rsidR="005C1326" w:rsidRPr="002016BE">
        <w:t xml:space="preserve">исполнения настоящего </w:t>
      </w:r>
      <w:r w:rsidRPr="002016BE">
        <w:t>Договора (если такая форма обеспечения исполнения настоящего</w:t>
      </w:r>
      <w:r w:rsidR="005C1326" w:rsidRPr="002016BE">
        <w:t xml:space="preserve"> </w:t>
      </w:r>
      <w:r w:rsidRPr="002016BE">
        <w:t xml:space="preserve">Договора применяется поставщиком), лицензии на осуществление банковских операций Поставщик обязан предоставить новое обеспечение </w:t>
      </w:r>
      <w:r w:rsidR="005C1326" w:rsidRPr="002016BE">
        <w:t xml:space="preserve">исполнения настоящего </w:t>
      </w:r>
      <w:r w:rsidRPr="002016BE">
        <w:t xml:space="preserve">Договора в срок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r w:rsidRPr="002016BE">
        <w:rPr>
          <w:rStyle w:val="a4"/>
          <w:color w:val="auto"/>
        </w:rPr>
        <w:t>частями 7</w:t>
      </w:r>
      <w:r w:rsidRPr="002016BE">
        <w:t xml:space="preserve">, </w:t>
      </w:r>
      <w:hyperlink r:id="rId12" w:history="1">
        <w:r w:rsidRPr="002016BE">
          <w:rPr>
            <w:rStyle w:val="a4"/>
            <w:color w:val="auto"/>
          </w:rPr>
          <w:t>7.1</w:t>
        </w:r>
      </w:hyperlink>
      <w:r w:rsidRPr="002016BE">
        <w:t xml:space="preserve">, </w:t>
      </w:r>
      <w:hyperlink r:id="rId13" w:history="1">
        <w:r w:rsidRPr="002016BE">
          <w:rPr>
            <w:rStyle w:val="a4"/>
            <w:color w:val="auto"/>
          </w:rPr>
          <w:t>7.2</w:t>
        </w:r>
      </w:hyperlink>
      <w:r w:rsidRPr="002016BE">
        <w:t xml:space="preserve"> и </w:t>
      </w:r>
      <w:r w:rsidRPr="002016BE">
        <w:rPr>
          <w:rStyle w:val="a4"/>
          <w:color w:val="auto"/>
        </w:rPr>
        <w:t>7.3 статьи 96</w:t>
      </w:r>
      <w:r w:rsidRPr="002016BE">
        <w:t xml:space="preserve"> Закона № 44-ФЗ.</w:t>
      </w:r>
    </w:p>
    <w:p w:rsidR="00BB48C7" w:rsidRPr="002016BE" w:rsidRDefault="00BB48C7" w:rsidP="00BB48C7">
      <w:bookmarkStart w:id="85" w:name="sub_1089"/>
      <w:bookmarkEnd w:id="84"/>
      <w:r w:rsidRPr="002016BE">
        <w:t xml:space="preserve">8.9. В случае </w:t>
      </w:r>
      <w:r w:rsidR="005C1326" w:rsidRPr="002016BE">
        <w:t xml:space="preserve">заключения настоящего </w:t>
      </w:r>
      <w:r w:rsidRPr="002016BE">
        <w:t xml:space="preserve">Договора с Поставщиком по результатам </w:t>
      </w:r>
      <w:r w:rsidRPr="002016BE">
        <w:lastRenderedPageBreak/>
        <w:t xml:space="preserve">определения Поставщика в соответствии с </w:t>
      </w:r>
      <w:r w:rsidRPr="002016BE">
        <w:rPr>
          <w:rStyle w:val="a4"/>
          <w:color w:val="auto"/>
        </w:rPr>
        <w:t>пунктом 1 части 1 статьи 30</w:t>
      </w:r>
      <w:r w:rsidRPr="002016BE">
        <w:t xml:space="preserve"> Закона № 44-ФЗ Поставщик освобождается от предоставления обеспечения </w:t>
      </w:r>
      <w:r w:rsidR="005C1326" w:rsidRPr="002016BE">
        <w:t xml:space="preserve">исполнения настоящего </w:t>
      </w:r>
      <w:r w:rsidRPr="002016BE">
        <w:t xml:space="preserve">Договора, в том числе с учетом положений </w:t>
      </w:r>
      <w:r w:rsidRPr="002016BE">
        <w:rPr>
          <w:rStyle w:val="a4"/>
          <w:color w:val="auto"/>
        </w:rPr>
        <w:t>статьи 37</w:t>
      </w:r>
      <w:r w:rsidRPr="002016BE">
        <w:t xml:space="preserve"> Закона № 44-ФЗ, в случае предоставления Поставщиком информации согласно </w:t>
      </w:r>
      <w:r w:rsidRPr="002016BE">
        <w:rPr>
          <w:rStyle w:val="a4"/>
          <w:color w:val="auto"/>
        </w:rPr>
        <w:t>части 8.1 статьи 96</w:t>
      </w:r>
      <w:r w:rsidRPr="002016BE">
        <w:t xml:space="preserve"> Закона №</w:t>
      </w:r>
      <w:r w:rsidR="003A1680" w:rsidRPr="002016BE">
        <w:t> 44-Ф</w:t>
      </w:r>
      <w:r w:rsidRPr="002016BE">
        <w:t>.</w:t>
      </w:r>
    </w:p>
    <w:bookmarkEnd w:id="85"/>
    <w:p w:rsidR="00BB48C7" w:rsidRPr="002016BE" w:rsidRDefault="00BB48C7" w:rsidP="00BB48C7"/>
    <w:p w:rsidR="00BB48C7" w:rsidRPr="002016BE" w:rsidRDefault="00BB48C7" w:rsidP="002016BE">
      <w:pPr>
        <w:pStyle w:val="1"/>
      </w:pPr>
      <w:bookmarkStart w:id="86" w:name="sub_1900"/>
      <w:r w:rsidRPr="002016BE">
        <w:t>IX. ОБСТОЯТЕЛЬСТВА НЕПРЕОДОЛИМОЙ СИЛЫ</w:t>
      </w:r>
      <w:bookmarkEnd w:id="86"/>
    </w:p>
    <w:p w:rsidR="00BB48C7" w:rsidRPr="002016BE" w:rsidRDefault="00BB48C7" w:rsidP="00BB48C7">
      <w:bookmarkStart w:id="87" w:name="sub_1091"/>
      <w:r w:rsidRPr="002016BE">
        <w:t>9.1. Сторона, не исполнившая или ненадлежащим образом исполнившая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BB48C7" w:rsidRPr="002016BE" w:rsidRDefault="00BB48C7" w:rsidP="00BB48C7">
      <w:bookmarkStart w:id="88" w:name="sub_1092"/>
      <w:bookmarkEnd w:id="87"/>
      <w:r w:rsidRPr="002016BE">
        <w:t>9.2. О возникновении и прекращении обстоятельства непреодолимой силы Стороны уведомляют друг</w:t>
      </w:r>
      <w:r w:rsidR="005C1326" w:rsidRPr="002016BE">
        <w:t xml:space="preserve"> друга письменно в течение 3 (трех) </w:t>
      </w:r>
      <w:r w:rsidRPr="002016BE">
        <w:t>рабочих</w:t>
      </w:r>
      <w:r w:rsidRPr="002016BE">
        <w:rPr>
          <w:vertAlign w:val="superscript"/>
        </w:rPr>
        <w:t> </w:t>
      </w:r>
      <w:r w:rsidRPr="002016BE">
        <w:t>дней с даты их возникновения или прекращения. После прекращения обстоятельства непреодолимой силы Сторона, прекратившая исполнение обязат</w:t>
      </w:r>
      <w:r w:rsidR="005C1326" w:rsidRPr="002016BE">
        <w:t xml:space="preserve">ельства по настоящему </w:t>
      </w:r>
      <w:r w:rsidRPr="002016BE">
        <w:t>Договору,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BB48C7" w:rsidRPr="002016BE" w:rsidRDefault="00BB48C7" w:rsidP="00BB48C7">
      <w:bookmarkStart w:id="89" w:name="sub_1093"/>
      <w:bookmarkEnd w:id="88"/>
      <w:r w:rsidRPr="002016BE">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BB48C7" w:rsidRPr="002016BE" w:rsidRDefault="00BB48C7" w:rsidP="00BB48C7">
      <w:bookmarkStart w:id="90" w:name="sub_1094"/>
      <w:bookmarkEnd w:id="89"/>
      <w:r w:rsidRPr="002016BE">
        <w:t xml:space="preserve">9.4. Если одна из Сторон не направит или несвоевременно направит документы, указанные в </w:t>
      </w:r>
      <w:r w:rsidRPr="002016BE">
        <w:rPr>
          <w:rStyle w:val="a4"/>
          <w:color w:val="auto"/>
        </w:rPr>
        <w:t>пунктах 9.2 - 9.3</w:t>
      </w:r>
      <w:r w:rsidRPr="002016BE">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w:t>
      </w:r>
      <w:r w:rsidR="005C1326" w:rsidRPr="002016BE">
        <w:t xml:space="preserve">ельства по настоящему </w:t>
      </w:r>
      <w:r w:rsidRPr="002016BE">
        <w:t>Договору,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w:t>
      </w:r>
      <w:r w:rsidR="005C1326" w:rsidRPr="002016BE">
        <w:t xml:space="preserve">тельств по настоящему </w:t>
      </w:r>
      <w:r w:rsidRPr="002016BE">
        <w:t>Договору.</w:t>
      </w:r>
    </w:p>
    <w:p w:rsidR="00BB48C7" w:rsidRPr="002016BE" w:rsidRDefault="00BB48C7" w:rsidP="00BB48C7">
      <w:bookmarkStart w:id="91" w:name="sub_1095"/>
      <w:bookmarkEnd w:id="90"/>
      <w:r w:rsidRPr="002016BE">
        <w:t>9.5. В случае, если обстоятельства непреодолимой си</w:t>
      </w:r>
      <w:r w:rsidR="005C1326" w:rsidRPr="002016BE">
        <w:t xml:space="preserve">лы будут сохраняться более 3(трех) </w:t>
      </w:r>
      <w:r w:rsidRPr="002016BE">
        <w:t>рабочих</w:t>
      </w:r>
      <w:r w:rsidRPr="002016BE">
        <w:rPr>
          <w:vertAlign w:val="superscript"/>
        </w:rPr>
        <w:t> </w:t>
      </w:r>
      <w:r w:rsidRPr="002016BE">
        <w:t>дней, любая Сторона имеет право предложить другой Стороне расторгнуть его. При прекращении настоящ</w:t>
      </w:r>
      <w:r w:rsidR="005C1326" w:rsidRPr="002016BE">
        <w:t xml:space="preserve">его </w:t>
      </w:r>
      <w:r w:rsidRPr="002016BE">
        <w:t>Договора по причинам, указанным в настоящем пункте, Стороны обязаны осуществить взаиморасчеты по своим обязательствам на день п</w:t>
      </w:r>
      <w:r w:rsidR="005C1326" w:rsidRPr="002016BE">
        <w:t xml:space="preserve">рекращения настоящего </w:t>
      </w:r>
      <w:r w:rsidRPr="002016BE">
        <w:t>Договора.</w:t>
      </w:r>
    </w:p>
    <w:bookmarkEnd w:id="91"/>
    <w:p w:rsidR="00BB48C7" w:rsidRPr="002016BE" w:rsidRDefault="00BB48C7" w:rsidP="00BB48C7"/>
    <w:p w:rsidR="00BB48C7" w:rsidRPr="002016BE" w:rsidRDefault="00BB48C7" w:rsidP="002016BE">
      <w:pPr>
        <w:pStyle w:val="1"/>
      </w:pPr>
      <w:bookmarkStart w:id="92" w:name="sub_11000"/>
      <w:r w:rsidRPr="002016BE">
        <w:t>X. РАССМОТРЕНИЕ И РАЗРЕШЕНИЕ СПОРОВ</w:t>
      </w:r>
      <w:bookmarkEnd w:id="92"/>
    </w:p>
    <w:p w:rsidR="00BB48C7" w:rsidRPr="002016BE" w:rsidRDefault="00BB48C7" w:rsidP="00BB48C7">
      <w:bookmarkStart w:id="93" w:name="sub_1101"/>
      <w:r w:rsidRPr="002016BE">
        <w:t>10.1. Все споры, возникающие из нас</w:t>
      </w:r>
      <w:r w:rsidR="005C1326" w:rsidRPr="002016BE">
        <w:t xml:space="preserve">тоящего </w:t>
      </w:r>
      <w:r w:rsidRPr="002016BE">
        <w:t>Договора, Стороны могут разрешать путем переговоров.</w:t>
      </w:r>
    </w:p>
    <w:p w:rsidR="00BB48C7" w:rsidRPr="002016BE" w:rsidRDefault="00BB48C7" w:rsidP="00BB48C7">
      <w:bookmarkStart w:id="94" w:name="sub_1102"/>
      <w:bookmarkEnd w:id="93"/>
      <w:r w:rsidRPr="002016BE">
        <w:t>10.2. Все споры, возн</w:t>
      </w:r>
      <w:r w:rsidR="005C1326" w:rsidRPr="002016BE">
        <w:t xml:space="preserve">икающие из настоящего </w:t>
      </w:r>
      <w:r w:rsidRPr="002016BE">
        <w:t xml:space="preserve">Договора, подлежат передаче на разрешение в </w:t>
      </w:r>
      <w:r w:rsidRPr="002016BE">
        <w:rPr>
          <w:rFonts w:ascii="Times New Roman" w:hAnsi="Times New Roman"/>
        </w:rPr>
        <w:t xml:space="preserve">Арбитражный суд Ханты-Мансийского автономного округа-Югры </w:t>
      </w:r>
      <w:r w:rsidRPr="002016BE">
        <w:t>в соответствии с действующим законодательством Российской Ф</w:t>
      </w:r>
      <w:r w:rsidR="005C1326" w:rsidRPr="002016BE">
        <w:t xml:space="preserve">едерации и настоящим </w:t>
      </w:r>
      <w:r w:rsidRPr="002016BE">
        <w:t>Договором.</w:t>
      </w:r>
    </w:p>
    <w:p w:rsidR="00BB48C7" w:rsidRPr="002016BE" w:rsidRDefault="00BB48C7" w:rsidP="00BB48C7">
      <w:bookmarkStart w:id="95" w:name="sub_1103"/>
      <w:bookmarkEnd w:id="94"/>
      <w:r w:rsidRPr="002016BE">
        <w:t>10.3. До передачи спора на разрешение в</w:t>
      </w:r>
      <w:r w:rsidRPr="002016BE">
        <w:rPr>
          <w:rFonts w:ascii="Times New Roman" w:hAnsi="Times New Roman"/>
        </w:rPr>
        <w:t xml:space="preserve"> Арбитражный суд Ханты-Мансийского автономного округа-Югры</w:t>
      </w:r>
      <w:r w:rsidRPr="002016BE">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r w:rsidRPr="002016BE">
        <w:rPr>
          <w:rStyle w:val="a4"/>
          <w:color w:val="auto"/>
        </w:rPr>
        <w:t>части 5 статьи 4</w:t>
      </w:r>
      <w:r w:rsidRPr="002016BE">
        <w:t xml:space="preserve"> Арбитражного процессуального кодекса Российской Федерации</w:t>
      </w:r>
      <w:r w:rsidRPr="002016BE">
        <w:rPr>
          <w:vertAlign w:val="superscript"/>
        </w:rPr>
        <w:t> </w:t>
      </w:r>
      <w:r w:rsidRPr="002016BE">
        <w:t>принятие сторонами мер по досудебному урегулированию не является обязательным.</w:t>
      </w:r>
    </w:p>
    <w:p w:rsidR="00BB48C7" w:rsidRPr="002016BE" w:rsidRDefault="00BB48C7" w:rsidP="00BB48C7">
      <w:bookmarkStart w:id="96" w:name="sub_1104"/>
      <w:bookmarkEnd w:id="95"/>
      <w:r w:rsidRPr="002016BE">
        <w:t>10.4. Претензия должна быть составлена в письменной форме и направлена одной Стороной другой Стороне по адресу Стороны-адресата, уста</w:t>
      </w:r>
      <w:r w:rsidR="005C1326" w:rsidRPr="002016BE">
        <w:t xml:space="preserve">новленному настоящим </w:t>
      </w:r>
      <w:r w:rsidRPr="002016BE">
        <w:t xml:space="preserve">Договором,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w:t>
      </w:r>
      <w:r w:rsidRPr="002016BE">
        <w:rPr>
          <w:rStyle w:val="a4"/>
          <w:color w:val="auto"/>
        </w:rPr>
        <w:t>гражданским законодательством</w:t>
      </w:r>
      <w:r w:rsidRPr="002016BE">
        <w:t xml:space="preserve"> Российской Федерации.</w:t>
      </w:r>
    </w:p>
    <w:p w:rsidR="00BB48C7" w:rsidRPr="002016BE" w:rsidRDefault="00BB48C7" w:rsidP="00BB48C7">
      <w:bookmarkStart w:id="97" w:name="sub_1105"/>
      <w:bookmarkEnd w:id="96"/>
      <w:r w:rsidRPr="002016BE">
        <w:t xml:space="preserve">10.5. Сторона должна дать в письменной форме ответ на претензию по существу в срок не позднее </w:t>
      </w:r>
      <w:r w:rsidR="005C1326" w:rsidRPr="002016BE">
        <w:t>3</w:t>
      </w:r>
      <w:r w:rsidRPr="002016BE">
        <w:t xml:space="preserve"> рабочих</w:t>
      </w:r>
      <w:r w:rsidR="002016BE">
        <w:t xml:space="preserve"> </w:t>
      </w:r>
      <w:r w:rsidRPr="002016BE">
        <w:rPr>
          <w:vertAlign w:val="superscript"/>
        </w:rPr>
        <w:t xml:space="preserve"> </w:t>
      </w:r>
      <w:r w:rsidRPr="002016BE">
        <w:t xml:space="preserve">дней </w:t>
      </w:r>
      <w:proofErr w:type="gramStart"/>
      <w:r w:rsidRPr="002016BE">
        <w:t>с даты получения</w:t>
      </w:r>
      <w:proofErr w:type="gramEnd"/>
      <w:r w:rsidRPr="002016BE">
        <w:t xml:space="preserve"> претензии.</w:t>
      </w:r>
    </w:p>
    <w:p w:rsidR="00BB48C7" w:rsidRPr="002016BE" w:rsidRDefault="00BB48C7" w:rsidP="00BB48C7">
      <w:bookmarkStart w:id="98" w:name="sub_1106"/>
      <w:bookmarkEnd w:id="97"/>
      <w:r w:rsidRPr="002016BE">
        <w:lastRenderedPageBreak/>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w:t>
      </w:r>
      <w:r w:rsidR="005C1326" w:rsidRPr="002016BE">
        <w:t xml:space="preserve">щие пункты настоящего </w:t>
      </w:r>
      <w:r w:rsidRPr="002016BE">
        <w:t>Договора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 д.); дату и регистрационный номер претензии; подпись уполномоченного лица; перечень прилагаемых документов.</w:t>
      </w:r>
    </w:p>
    <w:p w:rsidR="00BB48C7" w:rsidRPr="002016BE" w:rsidRDefault="00BB48C7" w:rsidP="00BB48C7">
      <w:bookmarkStart w:id="99" w:name="sub_1107"/>
      <w:bookmarkEnd w:id="98"/>
      <w:r w:rsidRPr="002016BE">
        <w:t xml:space="preserve">10.7. Если требования в претензии подлежат денежной оценке, в претензии указывается </w:t>
      </w:r>
      <w:proofErr w:type="spellStart"/>
      <w:r w:rsidRPr="002016BE">
        <w:t>истребуемая</w:t>
      </w:r>
      <w:proofErr w:type="spellEnd"/>
      <w:r w:rsidRPr="002016BE">
        <w:t xml:space="preserve"> денежная сумма и ее полный и обоснованный расчет.</w:t>
      </w:r>
    </w:p>
    <w:p w:rsidR="00BB48C7" w:rsidRPr="002016BE" w:rsidRDefault="00BB48C7" w:rsidP="00BB48C7">
      <w:bookmarkStart w:id="100" w:name="sub_1108"/>
      <w:bookmarkEnd w:id="99"/>
      <w:r w:rsidRPr="002016BE">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BB48C7" w:rsidRPr="002016BE" w:rsidRDefault="00BB48C7" w:rsidP="00BB48C7">
      <w:bookmarkStart w:id="101" w:name="sub_1109"/>
      <w:bookmarkEnd w:id="100"/>
      <w:r w:rsidRPr="002016BE">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BB48C7" w:rsidRPr="002016BE" w:rsidRDefault="00BB48C7" w:rsidP="00BB48C7">
      <w:bookmarkStart w:id="102" w:name="sub_2010"/>
      <w:bookmarkEnd w:id="101"/>
      <w:r w:rsidRPr="002016BE">
        <w:t xml:space="preserve">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w:t>
      </w:r>
      <w:r w:rsidRPr="002016BE">
        <w:rPr>
          <w:rFonts w:ascii="Times New Roman" w:hAnsi="Times New Roman"/>
        </w:rPr>
        <w:t>Арбитражном суде Ханты-Мансийского автономного округа-Югры</w:t>
      </w:r>
      <w:r w:rsidRPr="002016BE">
        <w:t>.</w:t>
      </w:r>
    </w:p>
    <w:bookmarkEnd w:id="102"/>
    <w:p w:rsidR="00BB48C7" w:rsidRPr="002016BE" w:rsidRDefault="00BB48C7" w:rsidP="00BB48C7"/>
    <w:p w:rsidR="00BB48C7" w:rsidRPr="002016BE" w:rsidRDefault="00BB48C7" w:rsidP="002016BE">
      <w:pPr>
        <w:pStyle w:val="1"/>
      </w:pPr>
      <w:bookmarkStart w:id="103" w:name="sub_11100"/>
      <w:r w:rsidRPr="002016BE">
        <w:t>XI. СРОК ДЕЙСТВИЯ И ПОРЯДОК И</w:t>
      </w:r>
      <w:r w:rsidR="005C1326" w:rsidRPr="002016BE">
        <w:t xml:space="preserve">ЗМЕНЕНИЯ, РАСТОРЖЕНИЯ </w:t>
      </w:r>
      <w:r w:rsidRPr="002016BE">
        <w:t>ДОГОВОР</w:t>
      </w:r>
      <w:bookmarkEnd w:id="103"/>
    </w:p>
    <w:p w:rsidR="00BB48C7" w:rsidRPr="002016BE" w:rsidRDefault="00BB48C7" w:rsidP="00BB48C7">
      <w:bookmarkStart w:id="104" w:name="sub_1111"/>
      <w:r w:rsidRPr="002016BE">
        <w:t>11.1. Н</w:t>
      </w:r>
      <w:r w:rsidR="005C1326" w:rsidRPr="002016BE">
        <w:t xml:space="preserve">астоящий </w:t>
      </w:r>
      <w:r w:rsidRPr="002016BE">
        <w:t>Договор вступает в силу с даты его заключения обеи</w:t>
      </w:r>
      <w:r w:rsidR="0090528B" w:rsidRPr="002016BE">
        <w:t>ми Сторонами и действует по «30» декабря 2022</w:t>
      </w:r>
      <w:r w:rsidRPr="002016BE">
        <w:t xml:space="preserve"> г. (включительно), а в части неисполненных обязательств - до полного их исполнения Сторонами. Окончание срок</w:t>
      </w:r>
      <w:r w:rsidR="005C1326" w:rsidRPr="002016BE">
        <w:t xml:space="preserve">а действия настоящего </w:t>
      </w:r>
      <w:r w:rsidRPr="002016BE">
        <w:t>Договора не влечет прекращения неисполненных обязательств</w:t>
      </w:r>
      <w:r w:rsidR="005C1326" w:rsidRPr="002016BE">
        <w:t xml:space="preserve"> Сторон по настоящему </w:t>
      </w:r>
      <w:r w:rsidRPr="002016BE">
        <w:t>Договору.</w:t>
      </w:r>
    </w:p>
    <w:p w:rsidR="00BB48C7" w:rsidRPr="002016BE" w:rsidRDefault="00BB48C7" w:rsidP="00BB48C7">
      <w:bookmarkStart w:id="105" w:name="sub_1112"/>
      <w:bookmarkEnd w:id="104"/>
      <w:r w:rsidRPr="002016BE">
        <w:t>11.2. Р</w:t>
      </w:r>
      <w:r w:rsidR="005C1326" w:rsidRPr="002016BE">
        <w:t xml:space="preserve">асторжение настоящего </w:t>
      </w:r>
      <w:r w:rsidRPr="002016BE">
        <w:t>Договора допускается по соглашению Сторон, по решению суда, в случае одностороннего отказа Стороны от исполнения настоя</w:t>
      </w:r>
      <w:r w:rsidR="005C1326" w:rsidRPr="002016BE">
        <w:t xml:space="preserve">щего </w:t>
      </w:r>
      <w:r w:rsidRPr="002016BE">
        <w:t xml:space="preserve">Договора в соответствии с </w:t>
      </w:r>
      <w:r w:rsidRPr="002016BE">
        <w:rPr>
          <w:rStyle w:val="a4"/>
          <w:color w:val="auto"/>
        </w:rPr>
        <w:t>гражданским законодательством</w:t>
      </w:r>
      <w:r w:rsidRPr="002016BE">
        <w:t xml:space="preserve"> Российской Федерации. При этом факт подписания Сторонами соглашения о р</w:t>
      </w:r>
      <w:r w:rsidR="005C1326" w:rsidRPr="002016BE">
        <w:t xml:space="preserve">асторжении настоящего </w:t>
      </w:r>
      <w:r w:rsidRPr="002016BE">
        <w:t>Договора не освобождает Стороны от обязанностей урегулирования взаимных расчетов.</w:t>
      </w:r>
    </w:p>
    <w:p w:rsidR="00BB48C7" w:rsidRPr="002016BE" w:rsidRDefault="00BB48C7" w:rsidP="00BB48C7">
      <w:bookmarkStart w:id="106" w:name="sub_1113"/>
      <w:bookmarkEnd w:id="105"/>
      <w:r w:rsidRPr="002016BE">
        <w:t>11.3. Информация о Поставщике, с которым Контракт был расторгнут в связи с односторонним отказом За</w:t>
      </w:r>
      <w:r w:rsidR="005C1326" w:rsidRPr="002016BE">
        <w:t xml:space="preserve">казчика от исполнения </w:t>
      </w:r>
      <w:r w:rsidRPr="002016BE">
        <w:t xml:space="preserve">Договора, включается в установленном </w:t>
      </w:r>
      <w:r w:rsidRPr="002016BE">
        <w:rPr>
          <w:rStyle w:val="a4"/>
          <w:color w:val="auto"/>
        </w:rPr>
        <w:t>Законом</w:t>
      </w:r>
      <w:r w:rsidRPr="002016BE">
        <w:t xml:space="preserve"> № 44-ФЗ порядке в реестр недобросовестных поставщиков (подрядчиков, исполнителей).</w:t>
      </w:r>
    </w:p>
    <w:p w:rsidR="00BB48C7" w:rsidRPr="002016BE" w:rsidRDefault="00BB48C7" w:rsidP="00BB48C7">
      <w:bookmarkStart w:id="107" w:name="sub_1114"/>
      <w:bookmarkEnd w:id="106"/>
      <w:r w:rsidRPr="002016BE">
        <w:t>11.4. Изменения и дополнения по основаниям, преду</w:t>
      </w:r>
      <w:r w:rsidR="005C1326" w:rsidRPr="002016BE">
        <w:t xml:space="preserve">смотренным настоящим </w:t>
      </w:r>
      <w:r w:rsidRPr="002016BE">
        <w:t>Договором, вносятся по соглашению Сторон, которое оформляется соответствующим дополнительным Соглашением и является неотъемле</w:t>
      </w:r>
      <w:r w:rsidR="005C1326" w:rsidRPr="002016BE">
        <w:t xml:space="preserve">мой частью настоящего </w:t>
      </w:r>
      <w:r w:rsidRPr="002016BE">
        <w:t>Договора.</w:t>
      </w:r>
    </w:p>
    <w:p w:rsidR="00BB48C7" w:rsidRPr="002016BE" w:rsidRDefault="00BB48C7" w:rsidP="00BB48C7">
      <w:bookmarkStart w:id="108" w:name="sub_1115"/>
      <w:bookmarkEnd w:id="107"/>
      <w:r w:rsidRPr="002016BE">
        <w:t>11.5. Изменен</w:t>
      </w:r>
      <w:r w:rsidR="005C1326" w:rsidRPr="002016BE">
        <w:t xml:space="preserve">ие условий настоящего </w:t>
      </w:r>
      <w:r w:rsidRPr="002016BE">
        <w:t xml:space="preserve">Договора при его исполнении не допускается, за исключением случаев, предусмотренных </w:t>
      </w:r>
      <w:r w:rsidRPr="002016BE">
        <w:rPr>
          <w:rStyle w:val="a4"/>
          <w:color w:val="auto"/>
        </w:rPr>
        <w:t>статьей 95</w:t>
      </w:r>
      <w:r w:rsidRPr="002016BE">
        <w:t xml:space="preserve"> Закона № 44-ФЗ.</w:t>
      </w:r>
    </w:p>
    <w:bookmarkEnd w:id="108"/>
    <w:p w:rsidR="00BB48C7" w:rsidRPr="002016BE" w:rsidRDefault="00BB48C7" w:rsidP="00BB48C7"/>
    <w:p w:rsidR="00BB48C7" w:rsidRPr="002016BE" w:rsidRDefault="00BB48C7" w:rsidP="00BB48C7">
      <w:pPr>
        <w:ind w:firstLine="0"/>
        <w:jc w:val="center"/>
      </w:pPr>
      <w:bookmarkStart w:id="109" w:name="sub_11200"/>
      <w:r w:rsidRPr="002016BE">
        <w:rPr>
          <w:rStyle w:val="a3"/>
        </w:rPr>
        <w:t>XII. ПРОЧИЕ ПОЛОЖЕНИЯ</w:t>
      </w:r>
      <w:r w:rsidRPr="002016BE">
        <w:rPr>
          <w:rStyle w:val="a3"/>
          <w:vertAlign w:val="superscript"/>
        </w:rPr>
        <w:t> </w:t>
      </w:r>
    </w:p>
    <w:bookmarkEnd w:id="109"/>
    <w:p w:rsidR="00BB48C7" w:rsidRPr="002016BE" w:rsidRDefault="00BB48C7" w:rsidP="00BB48C7"/>
    <w:p w:rsidR="00BB48C7" w:rsidRPr="002016BE" w:rsidRDefault="00BB48C7" w:rsidP="00BB48C7">
      <w:bookmarkStart w:id="110" w:name="sub_1121"/>
      <w:r w:rsidRPr="002016BE">
        <w:t xml:space="preserve">12.1. Во всем, что не оговорено в настоящем </w:t>
      </w:r>
      <w:r w:rsidRPr="002016BE">
        <w:rPr>
          <w:rFonts w:ascii="Times New Roman" w:hAnsi="Times New Roman" w:cs="Times New Roman"/>
        </w:rPr>
        <w:t>Договоре</w:t>
      </w:r>
      <w:r w:rsidRPr="002016BE">
        <w:t>, Стороны руководствуются действующим законодательством Российской Федерации.</w:t>
      </w:r>
    </w:p>
    <w:p w:rsidR="00BB48C7" w:rsidRPr="002016BE" w:rsidRDefault="00BB48C7" w:rsidP="00BB48C7">
      <w:bookmarkStart w:id="111" w:name="sub_1122"/>
      <w:bookmarkEnd w:id="110"/>
      <w:r w:rsidRPr="002016BE">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w:t>
      </w:r>
      <w:r w:rsidR="00536A2E" w:rsidRPr="002016BE">
        <w:t xml:space="preserve">том другую Сторону в течение 3 </w:t>
      </w:r>
      <w:r w:rsidRPr="002016BE">
        <w:t>рабочих дней</w:t>
      </w:r>
      <w:r w:rsidRPr="002016BE">
        <w:rPr>
          <w:vertAlign w:val="superscript"/>
        </w:rPr>
        <w:t> </w:t>
      </w:r>
      <w:r w:rsidRPr="002016BE">
        <w:t xml:space="preserve">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w:t>
      </w:r>
      <w:r w:rsidRPr="002016BE">
        <w:lastRenderedPageBreak/>
        <w:t xml:space="preserve">настоящем </w:t>
      </w:r>
      <w:r w:rsidRPr="002016BE">
        <w:rPr>
          <w:rFonts w:ascii="Times New Roman" w:hAnsi="Times New Roman" w:cs="Times New Roman"/>
        </w:rPr>
        <w:t>Договоре</w:t>
      </w:r>
      <w:r w:rsidRPr="002016BE">
        <w:t xml:space="preserve"> счет, несет Поставщик.</w:t>
      </w:r>
    </w:p>
    <w:p w:rsidR="00BB48C7" w:rsidRPr="002016BE" w:rsidRDefault="00BB48C7" w:rsidP="00BB48C7">
      <w:bookmarkStart w:id="112" w:name="sub_1123"/>
      <w:bookmarkEnd w:id="111"/>
      <w:r w:rsidRPr="002016BE">
        <w:t>12.3. Все сообщения, требования, замечания или уведомления</w:t>
      </w:r>
      <w:r w:rsidR="00536A2E" w:rsidRPr="002016BE">
        <w:t xml:space="preserve"> Сторон по настоящем </w:t>
      </w:r>
      <w:r w:rsidRPr="002016BE">
        <w:t xml:space="preserve">Договору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r w:rsidRPr="002016BE">
        <w:rPr>
          <w:rStyle w:val="a4"/>
          <w:color w:val="auto"/>
        </w:rPr>
        <w:t>разделе XIV</w:t>
      </w:r>
      <w:r w:rsidR="00536A2E" w:rsidRPr="002016BE">
        <w:t xml:space="preserve"> настоящего </w:t>
      </w:r>
      <w:r w:rsidRPr="002016BE">
        <w:t>Договора, либо с использованием электронной почты на электронные адреса, указанные в р</w:t>
      </w:r>
      <w:r w:rsidR="00536A2E" w:rsidRPr="002016BE">
        <w:t xml:space="preserve">азделе XIV настоящего </w:t>
      </w:r>
      <w:r w:rsidRPr="002016BE">
        <w:t>Договора, либо с использованием факсимильной связи.</w:t>
      </w:r>
    </w:p>
    <w:bookmarkEnd w:id="112"/>
    <w:p w:rsidR="00BB48C7" w:rsidRPr="002016BE" w:rsidRDefault="00BB48C7" w:rsidP="00BB48C7">
      <w:r w:rsidRPr="002016BE">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w:t>
      </w:r>
      <w:r w:rsidRPr="002016BE">
        <w:rPr>
          <w:rStyle w:val="a4"/>
          <w:color w:val="auto"/>
        </w:rPr>
        <w:t>гражданским законодательством</w:t>
      </w:r>
      <w:r w:rsidRPr="002016BE">
        <w:t xml:space="preserve"> Российской Федерации. При этом направление уведомлений по адресам Сторон, указанным в </w:t>
      </w:r>
      <w:r w:rsidRPr="002016BE">
        <w:rPr>
          <w:rStyle w:val="a4"/>
          <w:color w:val="auto"/>
        </w:rPr>
        <w:t>разделе XIV</w:t>
      </w:r>
      <w:r w:rsidR="00536A2E" w:rsidRPr="002016BE">
        <w:t xml:space="preserve"> настоящего </w:t>
      </w:r>
      <w:r w:rsidRPr="002016BE">
        <w:t>Договора, считается надлежащим уведомлением Сторон.</w:t>
      </w:r>
    </w:p>
    <w:p w:rsidR="00BB48C7" w:rsidRPr="002016BE" w:rsidRDefault="00BB48C7" w:rsidP="00BB48C7">
      <w:bookmarkStart w:id="113" w:name="sub_1124"/>
      <w:r w:rsidRPr="002016BE">
        <w:t xml:space="preserve">12.4. При </w:t>
      </w:r>
      <w:r w:rsidR="00536A2E" w:rsidRPr="002016BE">
        <w:t xml:space="preserve">исполнении настоящего </w:t>
      </w:r>
      <w:r w:rsidRPr="002016BE">
        <w:t>Договора не допускается перемена Поставщика, за исключением случая, если новый Поставщик является правопреемником Пос</w:t>
      </w:r>
      <w:r w:rsidR="00536A2E" w:rsidRPr="002016BE">
        <w:t xml:space="preserve">тавщика по настоящему </w:t>
      </w:r>
      <w:r w:rsidRPr="002016BE">
        <w:t>Договору вследствие реорганизации юридического лица в форме преобразования, слияния или присоединения.</w:t>
      </w:r>
    </w:p>
    <w:bookmarkEnd w:id="113"/>
    <w:p w:rsidR="00BB48C7" w:rsidRPr="002016BE" w:rsidRDefault="00BB48C7" w:rsidP="00BB48C7">
      <w:r w:rsidRPr="002016BE">
        <w:t>В случае, предусмотренном настоящим пунктом, перемена Поставщика оформляется путем заключения соответствующего дополнительного со</w:t>
      </w:r>
      <w:r w:rsidR="00536A2E" w:rsidRPr="002016BE">
        <w:t xml:space="preserve">глашения к настоящему </w:t>
      </w:r>
      <w:r w:rsidRPr="002016BE">
        <w:t>Договору.</w:t>
      </w:r>
    </w:p>
    <w:p w:rsidR="00BB48C7" w:rsidRPr="002016BE" w:rsidRDefault="00BB48C7" w:rsidP="00BB48C7">
      <w:bookmarkStart w:id="114" w:name="sub_1125"/>
      <w:r w:rsidRPr="002016BE">
        <w:t xml:space="preserve">12.5. Стороны обязуются обеспечить конфиденциальность сведений, относящихся </w:t>
      </w:r>
      <w:r w:rsidR="00536A2E" w:rsidRPr="002016BE">
        <w:t xml:space="preserve">к предмету настоящего </w:t>
      </w:r>
      <w:r w:rsidRPr="002016BE">
        <w:t xml:space="preserve">Договора и ставших им известными в ходе исполнения </w:t>
      </w:r>
      <w:r w:rsidR="00536A2E" w:rsidRPr="002016BE">
        <w:t xml:space="preserve">настоящего </w:t>
      </w:r>
      <w:r w:rsidRPr="002016BE">
        <w:t>Договора.</w:t>
      </w:r>
    </w:p>
    <w:p w:rsidR="00BB48C7" w:rsidRPr="002016BE" w:rsidRDefault="00BB48C7" w:rsidP="00536A2E">
      <w:bookmarkStart w:id="115" w:name="sub_1126"/>
      <w:bookmarkEnd w:id="114"/>
      <w:r w:rsidRPr="002016BE">
        <w:t xml:space="preserve">12.6. </w:t>
      </w:r>
      <w:bookmarkEnd w:id="115"/>
      <w:r w:rsidRPr="002016BE">
        <w:t>Н</w:t>
      </w:r>
      <w:r w:rsidR="00536A2E" w:rsidRPr="002016BE">
        <w:t xml:space="preserve">астоящий </w:t>
      </w:r>
      <w:r w:rsidRPr="002016BE">
        <w:t>Договор составлен в форме электронного документа, подписанного усиленными электронными подписями Сторон.</w:t>
      </w:r>
    </w:p>
    <w:p w:rsidR="00BB48C7" w:rsidRPr="002016BE" w:rsidRDefault="00BB48C7" w:rsidP="00BB48C7"/>
    <w:p w:rsidR="00BB48C7" w:rsidRPr="002016BE" w:rsidRDefault="00BB48C7" w:rsidP="002016BE">
      <w:pPr>
        <w:ind w:firstLine="0"/>
        <w:jc w:val="center"/>
      </w:pPr>
      <w:bookmarkStart w:id="116" w:name="sub_11300"/>
      <w:r w:rsidRPr="002016BE">
        <w:rPr>
          <w:rStyle w:val="a3"/>
        </w:rPr>
        <w:t>XIII. ПЕРЕЧЕНЬ ПРИЛОЖЕНИЙ</w:t>
      </w:r>
      <w:r w:rsidRPr="002016BE">
        <w:rPr>
          <w:rStyle w:val="a3"/>
          <w:vertAlign w:val="superscript"/>
        </w:rPr>
        <w:t> </w:t>
      </w:r>
      <w:bookmarkEnd w:id="116"/>
    </w:p>
    <w:p w:rsidR="00E26E1D" w:rsidRPr="002016BE" w:rsidRDefault="00BB48C7" w:rsidP="00BB48C7">
      <w:r w:rsidRPr="002016BE">
        <w:t>Неотъемле</w:t>
      </w:r>
      <w:r w:rsidR="00536A2E" w:rsidRPr="002016BE">
        <w:t xml:space="preserve">мой частью настоящего </w:t>
      </w:r>
      <w:r w:rsidRPr="002016BE">
        <w:t xml:space="preserve">Договора является следующее: </w:t>
      </w:r>
    </w:p>
    <w:p w:rsidR="00BB48C7" w:rsidRPr="002016BE" w:rsidRDefault="00BB48C7" w:rsidP="00BB48C7">
      <w:r w:rsidRPr="002016BE">
        <w:rPr>
          <w:rStyle w:val="a4"/>
          <w:color w:val="auto"/>
        </w:rPr>
        <w:t>Приложение № 1</w:t>
      </w:r>
      <w:r w:rsidR="0090528B" w:rsidRPr="002016BE">
        <w:t xml:space="preserve"> - Спецификация на 1 листе</w:t>
      </w:r>
      <w:r w:rsidRPr="002016BE">
        <w:t>;</w:t>
      </w:r>
    </w:p>
    <w:p w:rsidR="00BB48C7" w:rsidRPr="002016BE" w:rsidRDefault="00BB48C7" w:rsidP="00BB48C7">
      <w:r w:rsidRPr="002016BE">
        <w:rPr>
          <w:rStyle w:val="a4"/>
          <w:color w:val="auto"/>
        </w:rPr>
        <w:t>Приложение № 2</w:t>
      </w:r>
      <w:r w:rsidR="0090528B" w:rsidRPr="002016BE">
        <w:t xml:space="preserve"> - Техническое задание на 1 листе.</w:t>
      </w:r>
    </w:p>
    <w:p w:rsidR="00E26E1D" w:rsidRPr="002016BE" w:rsidRDefault="00E26E1D" w:rsidP="00BB48C7">
      <w:pPr>
        <w:pStyle w:val="1"/>
      </w:pPr>
      <w:bookmarkStart w:id="117" w:name="sub_11400"/>
    </w:p>
    <w:p w:rsidR="00BB48C7" w:rsidRPr="002016BE" w:rsidRDefault="00BB48C7" w:rsidP="002016BE">
      <w:pPr>
        <w:pStyle w:val="1"/>
      </w:pPr>
      <w:r w:rsidRPr="002016BE">
        <w:t>XIV. АДРЕСА, БАНКОВСКИЕ РЕКВИЗИТЫ И ПОДПИСИ СТОРОН:</w:t>
      </w:r>
      <w:bookmarkEnd w:id="117"/>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2"/>
        <w:gridCol w:w="5088"/>
      </w:tblGrid>
      <w:tr w:rsidR="00BB48C7" w:rsidRPr="002016BE" w:rsidTr="008633A4">
        <w:tc>
          <w:tcPr>
            <w:tcW w:w="5102" w:type="dxa"/>
            <w:tcBorders>
              <w:top w:val="nil"/>
              <w:left w:val="nil"/>
              <w:bottom w:val="nil"/>
              <w:right w:val="nil"/>
            </w:tcBorders>
          </w:tcPr>
          <w:p w:rsidR="00BB48C7" w:rsidRPr="002016BE" w:rsidRDefault="00BB48C7" w:rsidP="008633A4">
            <w:pPr>
              <w:pStyle w:val="a7"/>
            </w:pPr>
            <w:r w:rsidRPr="002016BE">
              <w:t>Заказчик:</w:t>
            </w:r>
          </w:p>
        </w:tc>
        <w:tc>
          <w:tcPr>
            <w:tcW w:w="5088" w:type="dxa"/>
            <w:tcBorders>
              <w:top w:val="nil"/>
              <w:left w:val="nil"/>
              <w:bottom w:val="nil"/>
              <w:right w:val="nil"/>
            </w:tcBorders>
          </w:tcPr>
          <w:p w:rsidR="00BB48C7" w:rsidRPr="002016BE" w:rsidRDefault="00BB48C7" w:rsidP="008633A4">
            <w:pPr>
              <w:pStyle w:val="a7"/>
            </w:pPr>
            <w:r w:rsidRPr="002016BE">
              <w:t>Поставщик:</w:t>
            </w:r>
          </w:p>
        </w:tc>
      </w:tr>
      <w:tr w:rsidR="00BB48C7" w:rsidRPr="002016BE" w:rsidTr="008633A4">
        <w:tc>
          <w:tcPr>
            <w:tcW w:w="5102" w:type="dxa"/>
            <w:tcBorders>
              <w:top w:val="nil"/>
              <w:left w:val="nil"/>
              <w:bottom w:val="nil"/>
              <w:right w:val="nil"/>
            </w:tcBorders>
          </w:tcPr>
          <w:p w:rsidR="00BB48C7" w:rsidRPr="002016BE" w:rsidRDefault="00BB48C7" w:rsidP="008633A4">
            <w:pPr>
              <w:pStyle w:val="a7"/>
            </w:pPr>
            <w:r w:rsidRPr="002016BE">
              <w:t>от Заказчика</w:t>
            </w:r>
          </w:p>
        </w:tc>
        <w:tc>
          <w:tcPr>
            <w:tcW w:w="5088" w:type="dxa"/>
            <w:tcBorders>
              <w:top w:val="nil"/>
              <w:left w:val="nil"/>
              <w:bottom w:val="nil"/>
              <w:right w:val="nil"/>
            </w:tcBorders>
          </w:tcPr>
          <w:p w:rsidR="00BB48C7" w:rsidRPr="002016BE" w:rsidRDefault="00BB48C7" w:rsidP="008633A4">
            <w:pPr>
              <w:pStyle w:val="a7"/>
            </w:pPr>
            <w:r w:rsidRPr="002016BE">
              <w:t>от Поставщика</w:t>
            </w:r>
          </w:p>
        </w:tc>
      </w:tr>
      <w:tr w:rsidR="00BB48C7" w:rsidRPr="002016BE" w:rsidTr="008633A4">
        <w:tc>
          <w:tcPr>
            <w:tcW w:w="5102" w:type="dxa"/>
            <w:tcBorders>
              <w:top w:val="nil"/>
              <w:left w:val="nil"/>
              <w:bottom w:val="nil"/>
              <w:right w:val="nil"/>
            </w:tcBorders>
          </w:tcPr>
          <w:p w:rsidR="00BB48C7" w:rsidRPr="002016BE" w:rsidRDefault="00BB48C7" w:rsidP="008633A4">
            <w:pPr>
              <w:pStyle w:val="a7"/>
            </w:pPr>
            <w:r w:rsidRPr="002016BE">
              <w:t>М.П. (при наличии)</w:t>
            </w:r>
          </w:p>
        </w:tc>
        <w:tc>
          <w:tcPr>
            <w:tcW w:w="5088" w:type="dxa"/>
            <w:tcBorders>
              <w:top w:val="nil"/>
              <w:left w:val="nil"/>
              <w:bottom w:val="nil"/>
              <w:right w:val="nil"/>
            </w:tcBorders>
          </w:tcPr>
          <w:p w:rsidR="00BB48C7" w:rsidRPr="002016BE" w:rsidRDefault="00BB48C7" w:rsidP="008633A4">
            <w:pPr>
              <w:pStyle w:val="a7"/>
            </w:pPr>
            <w:r w:rsidRPr="002016BE">
              <w:t>М.П. (при наличии)</w:t>
            </w:r>
          </w:p>
        </w:tc>
      </w:tr>
    </w:tbl>
    <w:p w:rsidR="00BB48C7" w:rsidRPr="002016BE" w:rsidRDefault="00BB48C7" w:rsidP="00BB48C7"/>
    <w:p w:rsidR="00BB48C7" w:rsidRPr="002016BE" w:rsidRDefault="00BB48C7" w:rsidP="00BB48C7">
      <w:pPr>
        <w:pStyle w:val="a6"/>
        <w:rPr>
          <w:sz w:val="22"/>
          <w:szCs w:val="22"/>
        </w:rPr>
      </w:pPr>
      <w:r w:rsidRPr="002016BE">
        <w:rPr>
          <w:sz w:val="22"/>
          <w:szCs w:val="22"/>
        </w:rPr>
        <w:t>──────────────────────────────</w:t>
      </w:r>
    </w:p>
    <w:p w:rsidR="00BB48C7" w:rsidRPr="002016BE" w:rsidRDefault="00BB48C7" w:rsidP="00BB48C7">
      <w:pPr>
        <w:ind w:firstLine="0"/>
        <w:jc w:val="left"/>
        <w:sectPr w:rsidR="00BB48C7" w:rsidRPr="002016BE" w:rsidSect="002016BE">
          <w:headerReference w:type="default" r:id="rId14"/>
          <w:footerReference w:type="even" r:id="rId15"/>
          <w:footerReference w:type="default" r:id="rId16"/>
          <w:pgSz w:w="11900" w:h="16800"/>
          <w:pgMar w:top="1134" w:right="567" w:bottom="1134" w:left="1134" w:header="720" w:footer="720" w:gutter="0"/>
          <w:cols w:space="720"/>
          <w:noEndnote/>
        </w:sectPr>
      </w:pPr>
    </w:p>
    <w:p w:rsidR="002016BE" w:rsidRDefault="00BB48C7" w:rsidP="00BB48C7">
      <w:pPr>
        <w:ind w:firstLine="698"/>
        <w:jc w:val="right"/>
        <w:rPr>
          <w:rStyle w:val="a4"/>
          <w:color w:val="auto"/>
        </w:rPr>
      </w:pPr>
      <w:bookmarkStart w:id="118" w:name="sub_10000"/>
      <w:r w:rsidRPr="002016BE">
        <w:rPr>
          <w:rStyle w:val="a3"/>
        </w:rPr>
        <w:lastRenderedPageBreak/>
        <w:t xml:space="preserve">Приложение № 1 к </w:t>
      </w:r>
    </w:p>
    <w:p w:rsidR="002016BE" w:rsidRDefault="002016BE" w:rsidP="00BB48C7">
      <w:pPr>
        <w:ind w:firstLine="698"/>
        <w:jc w:val="right"/>
        <w:rPr>
          <w:rStyle w:val="a4"/>
          <w:color w:val="auto"/>
        </w:rPr>
      </w:pPr>
      <w:r>
        <w:rPr>
          <w:rStyle w:val="a4"/>
          <w:color w:val="auto"/>
        </w:rPr>
        <w:t>Гражданско-правовому д</w:t>
      </w:r>
      <w:r w:rsidR="00BB48C7" w:rsidRPr="002016BE">
        <w:rPr>
          <w:rStyle w:val="a4"/>
          <w:color w:val="auto"/>
        </w:rPr>
        <w:t>оговору</w:t>
      </w:r>
    </w:p>
    <w:p w:rsidR="00BB48C7" w:rsidRPr="002016BE" w:rsidRDefault="002016BE" w:rsidP="00BB48C7">
      <w:pPr>
        <w:ind w:firstLine="698"/>
        <w:jc w:val="right"/>
      </w:pPr>
      <w:r w:rsidRPr="002016BE">
        <w:rPr>
          <w:rStyle w:val="a3"/>
        </w:rPr>
        <w:t>№ _______</w:t>
      </w:r>
      <w:r w:rsidR="00BB48C7" w:rsidRPr="002016BE">
        <w:rPr>
          <w:rStyle w:val="a3"/>
          <w:color w:val="auto"/>
        </w:rPr>
        <w:br/>
      </w:r>
      <w:r w:rsidR="00BB48C7" w:rsidRPr="002016BE">
        <w:rPr>
          <w:rStyle w:val="a3"/>
        </w:rPr>
        <w:t>от «__»_______ 20__ г.</w:t>
      </w:r>
      <w:r w:rsidR="00BB48C7" w:rsidRPr="002016BE">
        <w:rPr>
          <w:rStyle w:val="a3"/>
        </w:rPr>
        <w:br/>
      </w:r>
    </w:p>
    <w:bookmarkEnd w:id="118"/>
    <w:p w:rsidR="00BB48C7" w:rsidRPr="002016BE" w:rsidRDefault="00BB48C7" w:rsidP="00BB48C7"/>
    <w:p w:rsidR="00BB48C7" w:rsidRPr="002016BE" w:rsidRDefault="00BB48C7" w:rsidP="00BB48C7">
      <w:pPr>
        <w:pStyle w:val="1"/>
      </w:pPr>
      <w:r w:rsidRPr="002016BE">
        <w:t>СПЕЦИФИКАЦИЯ</w:t>
      </w:r>
    </w:p>
    <w:p w:rsidR="00BB48C7" w:rsidRPr="002016BE" w:rsidRDefault="00BB48C7" w:rsidP="00BB48C7"/>
    <w:tbl>
      <w:tblPr>
        <w:tblW w:w="10199"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0"/>
        <w:gridCol w:w="1194"/>
        <w:gridCol w:w="1146"/>
        <w:gridCol w:w="1133"/>
        <w:gridCol w:w="1428"/>
        <w:gridCol w:w="1460"/>
        <w:gridCol w:w="1314"/>
        <w:gridCol w:w="1754"/>
      </w:tblGrid>
      <w:tr w:rsidR="00BB48C7" w:rsidRPr="002016BE" w:rsidTr="008633A4">
        <w:tc>
          <w:tcPr>
            <w:tcW w:w="770" w:type="dxa"/>
            <w:tcBorders>
              <w:top w:val="single" w:sz="4" w:space="0" w:color="auto"/>
              <w:bottom w:val="nil"/>
              <w:right w:val="nil"/>
            </w:tcBorders>
            <w:vAlign w:val="center"/>
          </w:tcPr>
          <w:p w:rsidR="00BB48C7" w:rsidRPr="002016BE" w:rsidRDefault="00BB48C7" w:rsidP="008633A4">
            <w:pPr>
              <w:pStyle w:val="a5"/>
              <w:jc w:val="center"/>
            </w:pPr>
            <w:r w:rsidRPr="002016BE">
              <w:t>№</w:t>
            </w:r>
          </w:p>
          <w:p w:rsidR="00BB48C7" w:rsidRPr="002016BE" w:rsidRDefault="00BB48C7" w:rsidP="008633A4">
            <w:pPr>
              <w:pStyle w:val="a5"/>
              <w:jc w:val="center"/>
            </w:pPr>
            <w:r w:rsidRPr="002016BE">
              <w:t>п/п</w:t>
            </w:r>
          </w:p>
        </w:tc>
        <w:tc>
          <w:tcPr>
            <w:tcW w:w="1194" w:type="dxa"/>
            <w:tcBorders>
              <w:top w:val="single" w:sz="4" w:space="0" w:color="auto"/>
              <w:left w:val="single" w:sz="4" w:space="0" w:color="auto"/>
              <w:bottom w:val="nil"/>
              <w:right w:val="nil"/>
            </w:tcBorders>
            <w:vAlign w:val="center"/>
          </w:tcPr>
          <w:p w:rsidR="00BB48C7" w:rsidRPr="002016BE" w:rsidRDefault="00BB48C7" w:rsidP="008633A4">
            <w:pPr>
              <w:pStyle w:val="a5"/>
              <w:jc w:val="center"/>
              <w:rPr>
                <w:sz w:val="20"/>
              </w:rPr>
            </w:pPr>
            <w:r w:rsidRPr="002016BE">
              <w:rPr>
                <w:sz w:val="20"/>
              </w:rPr>
              <w:t>Наименование</w:t>
            </w:r>
          </w:p>
          <w:p w:rsidR="00BB48C7" w:rsidRPr="002016BE" w:rsidRDefault="00BB48C7" w:rsidP="008633A4">
            <w:pPr>
              <w:pStyle w:val="a5"/>
              <w:jc w:val="center"/>
              <w:rPr>
                <w:sz w:val="20"/>
              </w:rPr>
            </w:pPr>
            <w:r w:rsidRPr="002016BE">
              <w:rPr>
                <w:sz w:val="20"/>
              </w:rPr>
              <w:t>Товара</w:t>
            </w:r>
          </w:p>
        </w:tc>
        <w:tc>
          <w:tcPr>
            <w:tcW w:w="1146" w:type="dxa"/>
            <w:tcBorders>
              <w:top w:val="single" w:sz="4" w:space="0" w:color="auto"/>
              <w:left w:val="single" w:sz="4" w:space="0" w:color="auto"/>
              <w:bottom w:val="nil"/>
              <w:right w:val="nil"/>
            </w:tcBorders>
            <w:vAlign w:val="center"/>
          </w:tcPr>
          <w:p w:rsidR="00BB48C7" w:rsidRPr="002016BE" w:rsidRDefault="00BB48C7" w:rsidP="008633A4">
            <w:pPr>
              <w:pStyle w:val="a5"/>
              <w:jc w:val="center"/>
              <w:rPr>
                <w:sz w:val="20"/>
              </w:rPr>
            </w:pPr>
            <w:r w:rsidRPr="002016BE">
              <w:rPr>
                <w:sz w:val="20"/>
              </w:rPr>
              <w:t>Единицы измерения</w:t>
            </w:r>
          </w:p>
        </w:tc>
        <w:tc>
          <w:tcPr>
            <w:tcW w:w="1133" w:type="dxa"/>
            <w:tcBorders>
              <w:top w:val="single" w:sz="4" w:space="0" w:color="auto"/>
              <w:left w:val="single" w:sz="4" w:space="0" w:color="auto"/>
              <w:bottom w:val="nil"/>
              <w:right w:val="nil"/>
            </w:tcBorders>
            <w:vAlign w:val="center"/>
          </w:tcPr>
          <w:p w:rsidR="00BB48C7" w:rsidRPr="002016BE" w:rsidRDefault="00BB48C7" w:rsidP="008633A4">
            <w:pPr>
              <w:pStyle w:val="a5"/>
              <w:jc w:val="center"/>
              <w:rPr>
                <w:sz w:val="20"/>
              </w:rPr>
            </w:pPr>
            <w:r w:rsidRPr="002016BE">
              <w:rPr>
                <w:sz w:val="20"/>
              </w:rPr>
              <w:t>Количество в единицах измерения</w:t>
            </w:r>
            <w:r w:rsidRPr="002016BE">
              <w:rPr>
                <w:sz w:val="20"/>
                <w:vertAlign w:val="superscript"/>
              </w:rPr>
              <w:t> </w:t>
            </w:r>
            <w:r w:rsidRPr="002016BE">
              <w:rPr>
                <w:rStyle w:val="af8"/>
                <w:color w:val="C00000"/>
                <w:sz w:val="20"/>
              </w:rPr>
              <w:footnoteReference w:id="4"/>
            </w:r>
            <w:hyperlink w:anchor="sub_10132" w:history="1"/>
          </w:p>
        </w:tc>
        <w:tc>
          <w:tcPr>
            <w:tcW w:w="1428" w:type="dxa"/>
            <w:tcBorders>
              <w:top w:val="single" w:sz="4" w:space="0" w:color="auto"/>
              <w:left w:val="single" w:sz="4" w:space="0" w:color="auto"/>
              <w:bottom w:val="nil"/>
              <w:right w:val="nil"/>
            </w:tcBorders>
            <w:vAlign w:val="center"/>
          </w:tcPr>
          <w:p w:rsidR="00BB48C7" w:rsidRPr="002016BE" w:rsidRDefault="00BB48C7" w:rsidP="008633A4">
            <w:pPr>
              <w:pStyle w:val="a5"/>
              <w:jc w:val="center"/>
              <w:rPr>
                <w:sz w:val="20"/>
              </w:rPr>
            </w:pPr>
            <w:r w:rsidRPr="002016BE">
              <w:rPr>
                <w:sz w:val="20"/>
              </w:rPr>
              <w:t>Остаточный срок годности</w:t>
            </w:r>
            <w:r w:rsidRPr="002016BE">
              <w:rPr>
                <w:sz w:val="20"/>
                <w:vertAlign w:val="superscript"/>
              </w:rPr>
              <w:t> </w:t>
            </w:r>
            <w:r w:rsidRPr="002016BE">
              <w:rPr>
                <w:rStyle w:val="af8"/>
                <w:sz w:val="20"/>
              </w:rPr>
              <w:footnoteReference w:id="5"/>
            </w:r>
          </w:p>
        </w:tc>
        <w:tc>
          <w:tcPr>
            <w:tcW w:w="1460" w:type="dxa"/>
            <w:tcBorders>
              <w:top w:val="single" w:sz="4" w:space="0" w:color="auto"/>
              <w:left w:val="single" w:sz="4" w:space="0" w:color="auto"/>
              <w:bottom w:val="nil"/>
              <w:right w:val="nil"/>
            </w:tcBorders>
            <w:vAlign w:val="center"/>
          </w:tcPr>
          <w:p w:rsidR="00BB48C7" w:rsidRPr="002016BE" w:rsidRDefault="00BB48C7" w:rsidP="008633A4">
            <w:pPr>
              <w:pStyle w:val="a5"/>
              <w:jc w:val="center"/>
              <w:rPr>
                <w:sz w:val="20"/>
              </w:rPr>
            </w:pPr>
            <w:r w:rsidRPr="002016BE">
              <w:rPr>
                <w:sz w:val="20"/>
              </w:rPr>
              <w:t>Цена за единицу измерения, руб.</w:t>
            </w:r>
          </w:p>
          <w:p w:rsidR="00BB48C7" w:rsidRPr="002016BE" w:rsidRDefault="00BB48C7" w:rsidP="008633A4">
            <w:pPr>
              <w:pStyle w:val="a5"/>
              <w:jc w:val="center"/>
              <w:rPr>
                <w:sz w:val="20"/>
              </w:rPr>
            </w:pPr>
            <w:r w:rsidRPr="002016BE">
              <w:rPr>
                <w:sz w:val="20"/>
              </w:rPr>
              <w:t>(включая НДС)</w:t>
            </w:r>
          </w:p>
          <w:p w:rsidR="00BB48C7" w:rsidRPr="002016BE" w:rsidRDefault="00BB48C7" w:rsidP="008633A4">
            <w:pPr>
              <w:pStyle w:val="a5"/>
              <w:jc w:val="center"/>
              <w:rPr>
                <w:sz w:val="20"/>
              </w:rPr>
            </w:pPr>
            <w:r w:rsidRPr="002016BE">
              <w:rPr>
                <w:sz w:val="20"/>
              </w:rPr>
              <w:t>(если облагается НДС)</w:t>
            </w:r>
          </w:p>
        </w:tc>
        <w:tc>
          <w:tcPr>
            <w:tcW w:w="1314" w:type="dxa"/>
            <w:tcBorders>
              <w:top w:val="single" w:sz="4" w:space="0" w:color="auto"/>
              <w:left w:val="single" w:sz="4" w:space="0" w:color="auto"/>
              <w:bottom w:val="nil"/>
              <w:right w:val="nil"/>
            </w:tcBorders>
            <w:vAlign w:val="center"/>
          </w:tcPr>
          <w:p w:rsidR="00BB48C7" w:rsidRPr="002016BE" w:rsidRDefault="00BB48C7" w:rsidP="008633A4">
            <w:pPr>
              <w:pStyle w:val="a5"/>
              <w:jc w:val="center"/>
              <w:rPr>
                <w:sz w:val="20"/>
              </w:rPr>
            </w:pPr>
            <w:r w:rsidRPr="002016BE">
              <w:rPr>
                <w:sz w:val="20"/>
              </w:rPr>
              <w:t>Стоимость, руб. (включая НДС)</w:t>
            </w:r>
          </w:p>
          <w:p w:rsidR="00BB48C7" w:rsidRPr="002016BE" w:rsidRDefault="00BB48C7" w:rsidP="008633A4">
            <w:pPr>
              <w:pStyle w:val="a5"/>
              <w:jc w:val="center"/>
              <w:rPr>
                <w:sz w:val="20"/>
              </w:rPr>
            </w:pPr>
            <w:r w:rsidRPr="002016BE">
              <w:rPr>
                <w:sz w:val="20"/>
              </w:rPr>
              <w:t>(если облагается НДС)</w:t>
            </w:r>
            <w:r w:rsidRPr="002016BE">
              <w:rPr>
                <w:sz w:val="20"/>
                <w:vertAlign w:val="superscript"/>
              </w:rPr>
              <w:t> </w:t>
            </w:r>
            <w:r w:rsidRPr="002016BE">
              <w:rPr>
                <w:rStyle w:val="af8"/>
                <w:color w:val="C00000"/>
                <w:sz w:val="20"/>
              </w:rPr>
              <w:footnoteReference w:id="6"/>
            </w:r>
            <w:hyperlink w:anchor="sub_10134" w:history="1"/>
          </w:p>
        </w:tc>
        <w:tc>
          <w:tcPr>
            <w:tcW w:w="1754" w:type="dxa"/>
            <w:tcBorders>
              <w:top w:val="single" w:sz="4" w:space="0" w:color="auto"/>
              <w:left w:val="single" w:sz="4" w:space="0" w:color="auto"/>
              <w:bottom w:val="nil"/>
            </w:tcBorders>
            <w:vAlign w:val="center"/>
          </w:tcPr>
          <w:p w:rsidR="00BB48C7" w:rsidRPr="002016BE" w:rsidRDefault="00BB48C7" w:rsidP="008633A4">
            <w:pPr>
              <w:pStyle w:val="a5"/>
              <w:jc w:val="center"/>
              <w:rPr>
                <w:sz w:val="20"/>
              </w:rPr>
            </w:pPr>
            <w:r w:rsidRPr="002016BE">
              <w:rPr>
                <w:sz w:val="20"/>
              </w:rPr>
              <w:t>Максимальная цена позиции Товара (определяется в процентном соотношении к максимальной цене Контракта, сумма максимальных цен позиций Товара не может превышать 100 % цены)</w:t>
            </w:r>
            <w:r w:rsidRPr="002016BE">
              <w:rPr>
                <w:rStyle w:val="af8"/>
                <w:color w:val="C00000"/>
                <w:sz w:val="20"/>
              </w:rPr>
              <w:footnoteReference w:id="7"/>
            </w:r>
          </w:p>
        </w:tc>
      </w:tr>
      <w:tr w:rsidR="00BB48C7" w:rsidRPr="002016BE" w:rsidTr="008633A4">
        <w:tc>
          <w:tcPr>
            <w:tcW w:w="770" w:type="dxa"/>
            <w:tcBorders>
              <w:top w:val="single" w:sz="4" w:space="0" w:color="auto"/>
              <w:bottom w:val="nil"/>
              <w:right w:val="nil"/>
            </w:tcBorders>
          </w:tcPr>
          <w:p w:rsidR="00BB48C7" w:rsidRPr="002016BE" w:rsidRDefault="00BB48C7" w:rsidP="008633A4">
            <w:pPr>
              <w:pStyle w:val="a5"/>
              <w:jc w:val="center"/>
            </w:pPr>
            <w:r w:rsidRPr="002016BE">
              <w:t>1</w:t>
            </w:r>
          </w:p>
        </w:tc>
        <w:tc>
          <w:tcPr>
            <w:tcW w:w="1194" w:type="dxa"/>
            <w:tcBorders>
              <w:top w:val="single" w:sz="4" w:space="0" w:color="auto"/>
              <w:left w:val="single" w:sz="4" w:space="0" w:color="auto"/>
              <w:bottom w:val="nil"/>
              <w:right w:val="nil"/>
            </w:tcBorders>
          </w:tcPr>
          <w:p w:rsidR="00BB48C7" w:rsidRPr="002016BE" w:rsidRDefault="00BB48C7" w:rsidP="008633A4">
            <w:pPr>
              <w:pStyle w:val="a5"/>
              <w:jc w:val="center"/>
            </w:pPr>
            <w:r w:rsidRPr="002016BE">
              <w:t>2</w:t>
            </w:r>
          </w:p>
        </w:tc>
        <w:tc>
          <w:tcPr>
            <w:tcW w:w="1146" w:type="dxa"/>
            <w:tcBorders>
              <w:top w:val="single" w:sz="4" w:space="0" w:color="auto"/>
              <w:left w:val="single" w:sz="4" w:space="0" w:color="auto"/>
              <w:bottom w:val="nil"/>
              <w:right w:val="nil"/>
            </w:tcBorders>
          </w:tcPr>
          <w:p w:rsidR="00BB48C7" w:rsidRPr="002016BE" w:rsidRDefault="00BB48C7" w:rsidP="008633A4">
            <w:pPr>
              <w:pStyle w:val="a5"/>
              <w:jc w:val="center"/>
            </w:pPr>
            <w:r w:rsidRPr="002016BE">
              <w:t>3</w:t>
            </w:r>
          </w:p>
        </w:tc>
        <w:tc>
          <w:tcPr>
            <w:tcW w:w="1133" w:type="dxa"/>
            <w:tcBorders>
              <w:top w:val="single" w:sz="4" w:space="0" w:color="auto"/>
              <w:left w:val="single" w:sz="4" w:space="0" w:color="auto"/>
              <w:bottom w:val="nil"/>
              <w:right w:val="nil"/>
            </w:tcBorders>
          </w:tcPr>
          <w:p w:rsidR="00BB48C7" w:rsidRPr="002016BE" w:rsidRDefault="00BB48C7" w:rsidP="008633A4">
            <w:pPr>
              <w:pStyle w:val="a5"/>
              <w:jc w:val="center"/>
            </w:pPr>
            <w:r w:rsidRPr="002016BE">
              <w:t>4</w:t>
            </w:r>
          </w:p>
        </w:tc>
        <w:tc>
          <w:tcPr>
            <w:tcW w:w="1428" w:type="dxa"/>
            <w:tcBorders>
              <w:top w:val="single" w:sz="4" w:space="0" w:color="auto"/>
              <w:left w:val="single" w:sz="4" w:space="0" w:color="auto"/>
              <w:bottom w:val="nil"/>
              <w:right w:val="nil"/>
            </w:tcBorders>
          </w:tcPr>
          <w:p w:rsidR="00BB48C7" w:rsidRPr="002016BE" w:rsidRDefault="00BB48C7" w:rsidP="008633A4">
            <w:pPr>
              <w:pStyle w:val="a5"/>
              <w:jc w:val="center"/>
            </w:pPr>
            <w:r w:rsidRPr="002016BE">
              <w:t>5</w:t>
            </w:r>
          </w:p>
        </w:tc>
        <w:tc>
          <w:tcPr>
            <w:tcW w:w="1460" w:type="dxa"/>
            <w:tcBorders>
              <w:top w:val="single" w:sz="4" w:space="0" w:color="auto"/>
              <w:left w:val="single" w:sz="4" w:space="0" w:color="auto"/>
              <w:bottom w:val="nil"/>
              <w:right w:val="nil"/>
            </w:tcBorders>
          </w:tcPr>
          <w:p w:rsidR="00BB48C7" w:rsidRPr="002016BE" w:rsidRDefault="00BB48C7" w:rsidP="008633A4">
            <w:pPr>
              <w:pStyle w:val="a5"/>
              <w:jc w:val="center"/>
            </w:pPr>
            <w:r w:rsidRPr="002016BE">
              <w:t>6</w:t>
            </w:r>
          </w:p>
        </w:tc>
        <w:tc>
          <w:tcPr>
            <w:tcW w:w="1314" w:type="dxa"/>
            <w:tcBorders>
              <w:top w:val="single" w:sz="4" w:space="0" w:color="auto"/>
              <w:left w:val="single" w:sz="4" w:space="0" w:color="auto"/>
              <w:bottom w:val="nil"/>
              <w:right w:val="nil"/>
            </w:tcBorders>
          </w:tcPr>
          <w:p w:rsidR="00BB48C7" w:rsidRPr="002016BE" w:rsidRDefault="00BB48C7" w:rsidP="008633A4">
            <w:pPr>
              <w:pStyle w:val="a5"/>
              <w:jc w:val="center"/>
            </w:pPr>
            <w:r w:rsidRPr="002016BE">
              <w:t>7</w:t>
            </w:r>
          </w:p>
        </w:tc>
        <w:tc>
          <w:tcPr>
            <w:tcW w:w="1754" w:type="dxa"/>
            <w:tcBorders>
              <w:top w:val="single" w:sz="4" w:space="0" w:color="auto"/>
              <w:left w:val="single" w:sz="4" w:space="0" w:color="auto"/>
              <w:bottom w:val="nil"/>
            </w:tcBorders>
          </w:tcPr>
          <w:p w:rsidR="00BB48C7" w:rsidRPr="002016BE" w:rsidRDefault="00BB48C7" w:rsidP="008633A4">
            <w:pPr>
              <w:pStyle w:val="a5"/>
              <w:jc w:val="center"/>
            </w:pPr>
            <w:r w:rsidRPr="002016BE">
              <w:t>8</w:t>
            </w:r>
          </w:p>
        </w:tc>
      </w:tr>
      <w:tr w:rsidR="00BB48C7" w:rsidRPr="002016BE" w:rsidTr="008633A4">
        <w:tc>
          <w:tcPr>
            <w:tcW w:w="770" w:type="dxa"/>
            <w:tcBorders>
              <w:top w:val="single" w:sz="4" w:space="0" w:color="auto"/>
              <w:bottom w:val="nil"/>
              <w:right w:val="nil"/>
            </w:tcBorders>
          </w:tcPr>
          <w:p w:rsidR="00BB48C7" w:rsidRPr="002016BE" w:rsidRDefault="00BB48C7" w:rsidP="008633A4">
            <w:pPr>
              <w:pStyle w:val="a5"/>
              <w:jc w:val="center"/>
            </w:pPr>
            <w:bookmarkStart w:id="119" w:name="sub_10001"/>
            <w:r w:rsidRPr="002016BE">
              <w:t>1.</w:t>
            </w:r>
            <w:bookmarkEnd w:id="119"/>
          </w:p>
        </w:tc>
        <w:tc>
          <w:tcPr>
            <w:tcW w:w="1194" w:type="dxa"/>
            <w:tcBorders>
              <w:top w:val="single" w:sz="4" w:space="0" w:color="auto"/>
              <w:left w:val="single" w:sz="4" w:space="0" w:color="auto"/>
              <w:bottom w:val="nil"/>
              <w:right w:val="nil"/>
            </w:tcBorders>
          </w:tcPr>
          <w:p w:rsidR="00BB48C7" w:rsidRPr="002016BE" w:rsidRDefault="00E439AE" w:rsidP="008633A4">
            <w:pPr>
              <w:pStyle w:val="a5"/>
            </w:pPr>
            <w:r>
              <w:t>Говядина замороженная для детского питания.</w:t>
            </w:r>
          </w:p>
        </w:tc>
        <w:tc>
          <w:tcPr>
            <w:tcW w:w="1146" w:type="dxa"/>
            <w:tcBorders>
              <w:top w:val="single" w:sz="4" w:space="0" w:color="auto"/>
              <w:left w:val="single" w:sz="4" w:space="0" w:color="auto"/>
              <w:bottom w:val="nil"/>
              <w:right w:val="nil"/>
            </w:tcBorders>
          </w:tcPr>
          <w:p w:rsidR="00BB48C7" w:rsidRPr="002016BE" w:rsidRDefault="00E439AE" w:rsidP="008633A4">
            <w:pPr>
              <w:pStyle w:val="a5"/>
            </w:pPr>
            <w:r>
              <w:t>килограмм</w:t>
            </w:r>
          </w:p>
        </w:tc>
        <w:tc>
          <w:tcPr>
            <w:tcW w:w="1133" w:type="dxa"/>
            <w:tcBorders>
              <w:top w:val="single" w:sz="4" w:space="0" w:color="auto"/>
              <w:left w:val="single" w:sz="4" w:space="0" w:color="auto"/>
              <w:bottom w:val="nil"/>
              <w:right w:val="nil"/>
            </w:tcBorders>
          </w:tcPr>
          <w:p w:rsidR="00BB48C7" w:rsidRPr="002016BE" w:rsidRDefault="00E439AE" w:rsidP="008633A4">
            <w:pPr>
              <w:pStyle w:val="a5"/>
            </w:pPr>
            <w:r>
              <w:t>2000</w:t>
            </w:r>
          </w:p>
        </w:tc>
        <w:tc>
          <w:tcPr>
            <w:tcW w:w="1428" w:type="dxa"/>
            <w:tcBorders>
              <w:top w:val="single" w:sz="4" w:space="0" w:color="auto"/>
              <w:left w:val="single" w:sz="4" w:space="0" w:color="auto"/>
              <w:bottom w:val="nil"/>
              <w:right w:val="nil"/>
            </w:tcBorders>
          </w:tcPr>
          <w:p w:rsidR="00BB48C7" w:rsidRPr="002016BE" w:rsidRDefault="00BB48C7" w:rsidP="008633A4">
            <w:pPr>
              <w:pStyle w:val="a5"/>
            </w:pPr>
          </w:p>
        </w:tc>
        <w:tc>
          <w:tcPr>
            <w:tcW w:w="1460" w:type="dxa"/>
            <w:tcBorders>
              <w:top w:val="single" w:sz="4" w:space="0" w:color="auto"/>
              <w:left w:val="single" w:sz="4" w:space="0" w:color="auto"/>
              <w:bottom w:val="nil"/>
              <w:right w:val="nil"/>
            </w:tcBorders>
          </w:tcPr>
          <w:p w:rsidR="00BB48C7" w:rsidRPr="002016BE" w:rsidRDefault="00BB48C7" w:rsidP="008633A4">
            <w:pPr>
              <w:pStyle w:val="a5"/>
            </w:pPr>
          </w:p>
        </w:tc>
        <w:tc>
          <w:tcPr>
            <w:tcW w:w="1314" w:type="dxa"/>
            <w:tcBorders>
              <w:top w:val="single" w:sz="4" w:space="0" w:color="auto"/>
              <w:left w:val="single" w:sz="4" w:space="0" w:color="auto"/>
              <w:bottom w:val="nil"/>
              <w:right w:val="nil"/>
            </w:tcBorders>
          </w:tcPr>
          <w:p w:rsidR="00BB48C7" w:rsidRPr="002016BE" w:rsidRDefault="00BB48C7" w:rsidP="008633A4">
            <w:pPr>
              <w:pStyle w:val="a5"/>
            </w:pPr>
          </w:p>
        </w:tc>
        <w:tc>
          <w:tcPr>
            <w:tcW w:w="1754" w:type="dxa"/>
            <w:tcBorders>
              <w:top w:val="single" w:sz="4" w:space="0" w:color="auto"/>
              <w:left w:val="single" w:sz="4" w:space="0" w:color="auto"/>
              <w:bottom w:val="nil"/>
            </w:tcBorders>
          </w:tcPr>
          <w:p w:rsidR="00BB48C7" w:rsidRPr="002016BE" w:rsidRDefault="00BB48C7" w:rsidP="008633A4">
            <w:pPr>
              <w:pStyle w:val="a5"/>
            </w:pPr>
          </w:p>
        </w:tc>
      </w:tr>
      <w:tr w:rsidR="00BB48C7" w:rsidRPr="002016BE" w:rsidTr="008633A4">
        <w:tc>
          <w:tcPr>
            <w:tcW w:w="770" w:type="dxa"/>
            <w:tcBorders>
              <w:top w:val="single" w:sz="4" w:space="0" w:color="auto"/>
              <w:bottom w:val="nil"/>
              <w:right w:val="nil"/>
            </w:tcBorders>
          </w:tcPr>
          <w:p w:rsidR="00BB48C7" w:rsidRPr="002016BE" w:rsidRDefault="00BB48C7" w:rsidP="008633A4">
            <w:pPr>
              <w:pStyle w:val="a5"/>
              <w:jc w:val="center"/>
            </w:pPr>
            <w:bookmarkStart w:id="120" w:name="sub_10002"/>
            <w:r w:rsidRPr="002016BE">
              <w:t>2.</w:t>
            </w:r>
            <w:bookmarkEnd w:id="120"/>
          </w:p>
        </w:tc>
        <w:tc>
          <w:tcPr>
            <w:tcW w:w="1194" w:type="dxa"/>
            <w:tcBorders>
              <w:top w:val="single" w:sz="4" w:space="0" w:color="auto"/>
              <w:left w:val="single" w:sz="4" w:space="0" w:color="auto"/>
              <w:bottom w:val="nil"/>
              <w:right w:val="nil"/>
            </w:tcBorders>
          </w:tcPr>
          <w:p w:rsidR="00BB48C7" w:rsidRPr="002016BE" w:rsidRDefault="00BB48C7" w:rsidP="008633A4">
            <w:pPr>
              <w:pStyle w:val="a5"/>
            </w:pPr>
          </w:p>
        </w:tc>
        <w:tc>
          <w:tcPr>
            <w:tcW w:w="1146" w:type="dxa"/>
            <w:tcBorders>
              <w:top w:val="single" w:sz="4" w:space="0" w:color="auto"/>
              <w:left w:val="single" w:sz="4" w:space="0" w:color="auto"/>
              <w:bottom w:val="nil"/>
              <w:right w:val="nil"/>
            </w:tcBorders>
          </w:tcPr>
          <w:p w:rsidR="00BB48C7" w:rsidRPr="002016BE" w:rsidRDefault="00BB48C7" w:rsidP="008633A4">
            <w:pPr>
              <w:pStyle w:val="a5"/>
            </w:pPr>
          </w:p>
        </w:tc>
        <w:tc>
          <w:tcPr>
            <w:tcW w:w="1133" w:type="dxa"/>
            <w:tcBorders>
              <w:top w:val="single" w:sz="4" w:space="0" w:color="auto"/>
              <w:left w:val="single" w:sz="4" w:space="0" w:color="auto"/>
              <w:bottom w:val="nil"/>
              <w:right w:val="nil"/>
            </w:tcBorders>
          </w:tcPr>
          <w:p w:rsidR="00BB48C7" w:rsidRPr="002016BE" w:rsidRDefault="00BB48C7" w:rsidP="008633A4">
            <w:pPr>
              <w:pStyle w:val="a5"/>
            </w:pPr>
          </w:p>
        </w:tc>
        <w:tc>
          <w:tcPr>
            <w:tcW w:w="1428" w:type="dxa"/>
            <w:tcBorders>
              <w:top w:val="single" w:sz="4" w:space="0" w:color="auto"/>
              <w:left w:val="single" w:sz="4" w:space="0" w:color="auto"/>
              <w:bottom w:val="nil"/>
              <w:right w:val="nil"/>
            </w:tcBorders>
          </w:tcPr>
          <w:p w:rsidR="00BB48C7" w:rsidRPr="002016BE" w:rsidRDefault="00BB48C7" w:rsidP="008633A4">
            <w:pPr>
              <w:pStyle w:val="a5"/>
            </w:pPr>
          </w:p>
        </w:tc>
        <w:tc>
          <w:tcPr>
            <w:tcW w:w="1460" w:type="dxa"/>
            <w:tcBorders>
              <w:top w:val="single" w:sz="4" w:space="0" w:color="auto"/>
              <w:left w:val="single" w:sz="4" w:space="0" w:color="auto"/>
              <w:bottom w:val="nil"/>
              <w:right w:val="nil"/>
            </w:tcBorders>
          </w:tcPr>
          <w:p w:rsidR="00BB48C7" w:rsidRPr="002016BE" w:rsidRDefault="00BB48C7" w:rsidP="008633A4">
            <w:pPr>
              <w:pStyle w:val="a5"/>
            </w:pPr>
          </w:p>
        </w:tc>
        <w:tc>
          <w:tcPr>
            <w:tcW w:w="1314" w:type="dxa"/>
            <w:tcBorders>
              <w:top w:val="single" w:sz="4" w:space="0" w:color="auto"/>
              <w:left w:val="single" w:sz="4" w:space="0" w:color="auto"/>
              <w:bottom w:val="nil"/>
              <w:right w:val="nil"/>
            </w:tcBorders>
          </w:tcPr>
          <w:p w:rsidR="00BB48C7" w:rsidRPr="002016BE" w:rsidRDefault="00BB48C7" w:rsidP="008633A4">
            <w:pPr>
              <w:pStyle w:val="a5"/>
            </w:pPr>
          </w:p>
        </w:tc>
        <w:tc>
          <w:tcPr>
            <w:tcW w:w="1754" w:type="dxa"/>
            <w:tcBorders>
              <w:top w:val="single" w:sz="4" w:space="0" w:color="auto"/>
              <w:left w:val="single" w:sz="4" w:space="0" w:color="auto"/>
              <w:bottom w:val="nil"/>
            </w:tcBorders>
          </w:tcPr>
          <w:p w:rsidR="00BB48C7" w:rsidRPr="002016BE" w:rsidRDefault="00BB48C7" w:rsidP="008633A4">
            <w:pPr>
              <w:pStyle w:val="a5"/>
            </w:pPr>
          </w:p>
        </w:tc>
      </w:tr>
      <w:tr w:rsidR="00BB48C7" w:rsidRPr="002016BE" w:rsidTr="008633A4">
        <w:tc>
          <w:tcPr>
            <w:tcW w:w="770" w:type="dxa"/>
            <w:tcBorders>
              <w:top w:val="single" w:sz="4" w:space="0" w:color="auto"/>
              <w:bottom w:val="single" w:sz="4" w:space="0" w:color="auto"/>
              <w:right w:val="nil"/>
            </w:tcBorders>
          </w:tcPr>
          <w:p w:rsidR="00BB48C7" w:rsidRPr="002016BE" w:rsidRDefault="00BB48C7" w:rsidP="008633A4">
            <w:pPr>
              <w:pStyle w:val="a5"/>
              <w:jc w:val="center"/>
            </w:pPr>
            <w:bookmarkStart w:id="121" w:name="sub_10003"/>
            <w:r w:rsidRPr="002016BE">
              <w:t>3.</w:t>
            </w:r>
            <w:bookmarkEnd w:id="121"/>
          </w:p>
        </w:tc>
        <w:tc>
          <w:tcPr>
            <w:tcW w:w="1194" w:type="dxa"/>
            <w:tcBorders>
              <w:top w:val="single" w:sz="4" w:space="0" w:color="auto"/>
              <w:left w:val="single" w:sz="4" w:space="0" w:color="auto"/>
              <w:bottom w:val="single" w:sz="4" w:space="0" w:color="auto"/>
              <w:right w:val="nil"/>
            </w:tcBorders>
          </w:tcPr>
          <w:p w:rsidR="00BB48C7" w:rsidRPr="002016BE" w:rsidRDefault="00BB48C7" w:rsidP="008633A4">
            <w:pPr>
              <w:pStyle w:val="a5"/>
            </w:pPr>
          </w:p>
        </w:tc>
        <w:tc>
          <w:tcPr>
            <w:tcW w:w="1146" w:type="dxa"/>
            <w:tcBorders>
              <w:top w:val="single" w:sz="4" w:space="0" w:color="auto"/>
              <w:left w:val="single" w:sz="4" w:space="0" w:color="auto"/>
              <w:bottom w:val="single" w:sz="4" w:space="0" w:color="auto"/>
              <w:right w:val="nil"/>
            </w:tcBorders>
          </w:tcPr>
          <w:p w:rsidR="00BB48C7" w:rsidRPr="002016BE" w:rsidRDefault="00BB48C7" w:rsidP="008633A4">
            <w:pPr>
              <w:pStyle w:val="a5"/>
            </w:pPr>
          </w:p>
        </w:tc>
        <w:tc>
          <w:tcPr>
            <w:tcW w:w="1133" w:type="dxa"/>
            <w:tcBorders>
              <w:top w:val="single" w:sz="4" w:space="0" w:color="auto"/>
              <w:left w:val="single" w:sz="4" w:space="0" w:color="auto"/>
              <w:bottom w:val="single" w:sz="4" w:space="0" w:color="auto"/>
              <w:right w:val="nil"/>
            </w:tcBorders>
          </w:tcPr>
          <w:p w:rsidR="00BB48C7" w:rsidRPr="002016BE" w:rsidRDefault="00BB48C7" w:rsidP="008633A4">
            <w:pPr>
              <w:pStyle w:val="a5"/>
            </w:pPr>
          </w:p>
        </w:tc>
        <w:tc>
          <w:tcPr>
            <w:tcW w:w="1428" w:type="dxa"/>
            <w:tcBorders>
              <w:top w:val="single" w:sz="4" w:space="0" w:color="auto"/>
              <w:left w:val="single" w:sz="4" w:space="0" w:color="auto"/>
              <w:bottom w:val="single" w:sz="4" w:space="0" w:color="auto"/>
              <w:right w:val="nil"/>
            </w:tcBorders>
          </w:tcPr>
          <w:p w:rsidR="00BB48C7" w:rsidRPr="002016BE" w:rsidRDefault="00BB48C7" w:rsidP="008633A4">
            <w:pPr>
              <w:pStyle w:val="a5"/>
            </w:pPr>
          </w:p>
        </w:tc>
        <w:tc>
          <w:tcPr>
            <w:tcW w:w="1460" w:type="dxa"/>
            <w:tcBorders>
              <w:top w:val="single" w:sz="4" w:space="0" w:color="auto"/>
              <w:left w:val="single" w:sz="4" w:space="0" w:color="auto"/>
              <w:bottom w:val="single" w:sz="4" w:space="0" w:color="auto"/>
              <w:right w:val="nil"/>
            </w:tcBorders>
          </w:tcPr>
          <w:p w:rsidR="00BB48C7" w:rsidRPr="002016BE" w:rsidRDefault="00BB48C7" w:rsidP="008633A4">
            <w:pPr>
              <w:pStyle w:val="a5"/>
            </w:pPr>
          </w:p>
        </w:tc>
        <w:tc>
          <w:tcPr>
            <w:tcW w:w="1314" w:type="dxa"/>
            <w:tcBorders>
              <w:top w:val="single" w:sz="4" w:space="0" w:color="auto"/>
              <w:left w:val="single" w:sz="4" w:space="0" w:color="auto"/>
              <w:bottom w:val="single" w:sz="4" w:space="0" w:color="auto"/>
              <w:right w:val="nil"/>
            </w:tcBorders>
          </w:tcPr>
          <w:p w:rsidR="00BB48C7" w:rsidRPr="002016BE" w:rsidRDefault="00BB48C7" w:rsidP="008633A4">
            <w:pPr>
              <w:pStyle w:val="a5"/>
            </w:pPr>
          </w:p>
        </w:tc>
        <w:tc>
          <w:tcPr>
            <w:tcW w:w="1754" w:type="dxa"/>
            <w:tcBorders>
              <w:top w:val="single" w:sz="4" w:space="0" w:color="auto"/>
              <w:left w:val="single" w:sz="4" w:space="0" w:color="auto"/>
              <w:bottom w:val="single" w:sz="4" w:space="0" w:color="auto"/>
            </w:tcBorders>
          </w:tcPr>
          <w:p w:rsidR="00BB48C7" w:rsidRPr="002016BE" w:rsidRDefault="00BB48C7" w:rsidP="008633A4">
            <w:pPr>
              <w:pStyle w:val="a5"/>
            </w:pPr>
          </w:p>
        </w:tc>
      </w:tr>
    </w:tbl>
    <w:p w:rsidR="00BB48C7" w:rsidRPr="002016BE" w:rsidRDefault="00BB48C7" w:rsidP="00BB48C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66"/>
        <w:gridCol w:w="5100"/>
      </w:tblGrid>
      <w:tr w:rsidR="00BB48C7" w:rsidRPr="002016BE" w:rsidTr="008633A4">
        <w:tc>
          <w:tcPr>
            <w:tcW w:w="5066" w:type="dxa"/>
            <w:tcBorders>
              <w:top w:val="nil"/>
              <w:left w:val="nil"/>
              <w:bottom w:val="nil"/>
              <w:right w:val="nil"/>
            </w:tcBorders>
          </w:tcPr>
          <w:p w:rsidR="00BB48C7" w:rsidRPr="002016BE" w:rsidRDefault="00BB48C7" w:rsidP="008633A4">
            <w:pPr>
              <w:pStyle w:val="a7"/>
            </w:pPr>
            <w:r w:rsidRPr="002016BE">
              <w:t>От Заказчика:</w:t>
            </w:r>
          </w:p>
        </w:tc>
        <w:tc>
          <w:tcPr>
            <w:tcW w:w="5100" w:type="dxa"/>
            <w:tcBorders>
              <w:top w:val="nil"/>
              <w:left w:val="nil"/>
              <w:bottom w:val="nil"/>
              <w:right w:val="nil"/>
            </w:tcBorders>
          </w:tcPr>
          <w:p w:rsidR="00BB48C7" w:rsidRPr="002016BE" w:rsidRDefault="00BB48C7" w:rsidP="008633A4">
            <w:pPr>
              <w:pStyle w:val="a7"/>
            </w:pPr>
            <w:r w:rsidRPr="002016BE">
              <w:t>От Поставщика:</w:t>
            </w:r>
          </w:p>
        </w:tc>
      </w:tr>
      <w:tr w:rsidR="00BB48C7" w:rsidRPr="002016BE" w:rsidTr="008633A4">
        <w:tc>
          <w:tcPr>
            <w:tcW w:w="5066" w:type="dxa"/>
            <w:tcBorders>
              <w:top w:val="nil"/>
              <w:left w:val="nil"/>
              <w:bottom w:val="nil"/>
              <w:right w:val="nil"/>
            </w:tcBorders>
          </w:tcPr>
          <w:p w:rsidR="00BB48C7" w:rsidRPr="002016BE" w:rsidRDefault="00BB48C7" w:rsidP="008633A4">
            <w:pPr>
              <w:pStyle w:val="a7"/>
            </w:pPr>
            <w:r w:rsidRPr="002016BE">
              <w:t>________________________</w:t>
            </w:r>
          </w:p>
          <w:p w:rsidR="00BB48C7" w:rsidRPr="002016BE" w:rsidRDefault="00BB48C7" w:rsidP="008633A4">
            <w:pPr>
              <w:pStyle w:val="a7"/>
            </w:pPr>
            <w:r w:rsidRPr="002016BE">
              <w:t>М.П. (при наличии)</w:t>
            </w:r>
          </w:p>
        </w:tc>
        <w:tc>
          <w:tcPr>
            <w:tcW w:w="5100" w:type="dxa"/>
            <w:tcBorders>
              <w:top w:val="nil"/>
              <w:left w:val="nil"/>
              <w:bottom w:val="nil"/>
              <w:right w:val="nil"/>
            </w:tcBorders>
          </w:tcPr>
          <w:p w:rsidR="00BB48C7" w:rsidRPr="002016BE" w:rsidRDefault="00BB48C7" w:rsidP="008633A4">
            <w:pPr>
              <w:pStyle w:val="a7"/>
            </w:pPr>
            <w:r w:rsidRPr="002016BE">
              <w:t>________________________</w:t>
            </w:r>
          </w:p>
          <w:p w:rsidR="00BB48C7" w:rsidRPr="002016BE" w:rsidRDefault="00BB48C7" w:rsidP="008633A4">
            <w:pPr>
              <w:pStyle w:val="a7"/>
            </w:pPr>
            <w:r w:rsidRPr="002016BE">
              <w:t>М.П. (при наличии)</w:t>
            </w:r>
          </w:p>
        </w:tc>
      </w:tr>
    </w:tbl>
    <w:p w:rsidR="00BB48C7" w:rsidRPr="002016BE" w:rsidRDefault="00BB48C7" w:rsidP="00BB48C7"/>
    <w:p w:rsidR="00BB48C7" w:rsidRPr="002016BE" w:rsidRDefault="00BB48C7" w:rsidP="00BB48C7"/>
    <w:p w:rsidR="00BB48C7" w:rsidRPr="002016BE" w:rsidRDefault="00BB48C7" w:rsidP="00BB48C7">
      <w:pPr>
        <w:ind w:firstLine="698"/>
        <w:jc w:val="right"/>
        <w:rPr>
          <w:rStyle w:val="a3"/>
        </w:rPr>
      </w:pPr>
      <w:bookmarkStart w:id="122" w:name="sub_20000"/>
    </w:p>
    <w:p w:rsidR="00BB48C7" w:rsidRPr="002016BE" w:rsidRDefault="00BB48C7" w:rsidP="00BB48C7">
      <w:pPr>
        <w:ind w:firstLine="698"/>
        <w:jc w:val="right"/>
        <w:rPr>
          <w:rStyle w:val="a3"/>
        </w:rPr>
      </w:pPr>
    </w:p>
    <w:p w:rsidR="00BB48C7" w:rsidRPr="002016BE" w:rsidRDefault="00BB48C7" w:rsidP="00BB48C7">
      <w:pPr>
        <w:ind w:firstLine="698"/>
        <w:jc w:val="right"/>
        <w:rPr>
          <w:rStyle w:val="a3"/>
        </w:rPr>
      </w:pPr>
    </w:p>
    <w:p w:rsidR="00BB48C7" w:rsidRPr="002016BE" w:rsidRDefault="00BB48C7" w:rsidP="00BB48C7">
      <w:pPr>
        <w:ind w:firstLine="698"/>
        <w:jc w:val="right"/>
        <w:rPr>
          <w:rStyle w:val="a3"/>
        </w:rPr>
      </w:pPr>
    </w:p>
    <w:p w:rsidR="00BB48C7" w:rsidRPr="002016BE" w:rsidRDefault="00BB48C7" w:rsidP="00BB48C7">
      <w:pPr>
        <w:ind w:firstLine="698"/>
        <w:jc w:val="right"/>
        <w:rPr>
          <w:rStyle w:val="a3"/>
        </w:rPr>
      </w:pPr>
    </w:p>
    <w:p w:rsidR="00BB48C7" w:rsidRDefault="00BB48C7" w:rsidP="00BB48C7">
      <w:pPr>
        <w:ind w:firstLine="698"/>
        <w:jc w:val="right"/>
        <w:rPr>
          <w:rStyle w:val="a3"/>
        </w:rPr>
      </w:pPr>
    </w:p>
    <w:p w:rsidR="000400E9" w:rsidRPr="002016BE" w:rsidRDefault="000400E9" w:rsidP="00BB48C7">
      <w:pPr>
        <w:ind w:firstLine="698"/>
        <w:jc w:val="right"/>
        <w:rPr>
          <w:rStyle w:val="a3"/>
        </w:rPr>
      </w:pPr>
    </w:p>
    <w:p w:rsidR="00BB48C7" w:rsidRPr="002016BE" w:rsidRDefault="00BB48C7" w:rsidP="00BB48C7">
      <w:pPr>
        <w:ind w:firstLine="698"/>
        <w:jc w:val="right"/>
        <w:rPr>
          <w:rStyle w:val="a3"/>
        </w:rPr>
      </w:pPr>
    </w:p>
    <w:p w:rsidR="00BB48C7" w:rsidRPr="002016BE" w:rsidRDefault="00BB48C7" w:rsidP="00BB48C7">
      <w:pPr>
        <w:ind w:firstLine="698"/>
        <w:jc w:val="right"/>
        <w:rPr>
          <w:rStyle w:val="a3"/>
        </w:rPr>
      </w:pPr>
    </w:p>
    <w:p w:rsidR="00BB48C7" w:rsidRPr="002016BE" w:rsidRDefault="00BB48C7" w:rsidP="00BB48C7">
      <w:pPr>
        <w:ind w:firstLine="698"/>
        <w:jc w:val="right"/>
        <w:rPr>
          <w:rStyle w:val="a3"/>
        </w:rPr>
      </w:pPr>
    </w:p>
    <w:p w:rsidR="00BB48C7" w:rsidRPr="002016BE" w:rsidRDefault="00BB48C7" w:rsidP="00FD00BA">
      <w:pPr>
        <w:ind w:firstLine="0"/>
        <w:rPr>
          <w:rStyle w:val="a3"/>
        </w:rPr>
      </w:pPr>
    </w:p>
    <w:p w:rsidR="002016BE" w:rsidRDefault="002016BE" w:rsidP="00BB48C7">
      <w:pPr>
        <w:ind w:firstLine="698"/>
        <w:jc w:val="right"/>
        <w:rPr>
          <w:rStyle w:val="a3"/>
        </w:rPr>
      </w:pPr>
      <w:r>
        <w:rPr>
          <w:rStyle w:val="a3"/>
        </w:rPr>
        <w:t>Приложение № 2 к</w:t>
      </w:r>
    </w:p>
    <w:p w:rsidR="00BB48C7" w:rsidRPr="002016BE" w:rsidRDefault="002016BE" w:rsidP="00BB48C7">
      <w:pPr>
        <w:ind w:firstLine="698"/>
        <w:jc w:val="right"/>
      </w:pPr>
      <w:r w:rsidRPr="00E439AE">
        <w:rPr>
          <w:rStyle w:val="a3"/>
          <w:b w:val="0"/>
        </w:rPr>
        <w:t xml:space="preserve">к гражданско-правовому </w:t>
      </w:r>
      <w:r w:rsidRPr="00E439AE">
        <w:rPr>
          <w:rStyle w:val="a4"/>
          <w:color w:val="auto"/>
        </w:rPr>
        <w:t>д</w:t>
      </w:r>
      <w:r w:rsidR="00BB48C7" w:rsidRPr="00E439AE">
        <w:rPr>
          <w:rStyle w:val="a4"/>
          <w:color w:val="auto"/>
        </w:rPr>
        <w:t>оговору</w:t>
      </w:r>
      <w:r w:rsidR="00BB48C7" w:rsidRPr="002016BE">
        <w:rPr>
          <w:rStyle w:val="a3"/>
          <w:color w:val="auto"/>
        </w:rPr>
        <w:br/>
      </w:r>
      <w:r w:rsidR="00BB48C7" w:rsidRPr="002016BE">
        <w:rPr>
          <w:rStyle w:val="a3"/>
        </w:rPr>
        <w:t>от «__»_______ 20__ г.</w:t>
      </w:r>
      <w:r w:rsidR="00BB48C7" w:rsidRPr="002016BE">
        <w:rPr>
          <w:rStyle w:val="a3"/>
        </w:rPr>
        <w:br/>
        <w:t>№ _______</w:t>
      </w:r>
    </w:p>
    <w:bookmarkEnd w:id="122"/>
    <w:p w:rsidR="00BB48C7" w:rsidRPr="002016BE" w:rsidRDefault="00BB48C7" w:rsidP="00BB48C7"/>
    <w:p w:rsidR="00BB48C7" w:rsidRPr="002016BE" w:rsidRDefault="00BB48C7" w:rsidP="00BB48C7">
      <w:pPr>
        <w:ind w:firstLine="0"/>
        <w:jc w:val="center"/>
      </w:pPr>
      <w:r w:rsidRPr="002016BE">
        <w:rPr>
          <w:rStyle w:val="a3"/>
        </w:rPr>
        <w:t>ТЕХНИЧЕСКОЕ ЗАДАНИЕ</w:t>
      </w:r>
      <w:r w:rsidRPr="002016BE">
        <w:rPr>
          <w:rStyle w:val="a3"/>
          <w:vertAlign w:val="superscript"/>
        </w:rPr>
        <w:t> </w:t>
      </w:r>
    </w:p>
    <w:p w:rsidR="00BB48C7" w:rsidRPr="002016BE" w:rsidRDefault="00BB48C7" w:rsidP="00BB48C7"/>
    <w:p w:rsidR="00E439AE" w:rsidRPr="00E439AE" w:rsidRDefault="00E439AE" w:rsidP="00E439AE">
      <w:pPr>
        <w:widowControl/>
        <w:autoSpaceDE/>
        <w:autoSpaceDN/>
        <w:adjustRightInd/>
        <w:ind w:right="-1" w:firstLine="0"/>
        <w:rPr>
          <w:rFonts w:ascii="Times New Roman" w:hAnsi="Times New Roman" w:cs="Times New Roman"/>
          <w:b/>
        </w:rPr>
      </w:pPr>
      <w:r w:rsidRPr="00E439AE">
        <w:rPr>
          <w:rFonts w:ascii="Times New Roman" w:hAnsi="Times New Roman" w:cs="Times New Roman"/>
          <w:b/>
        </w:rPr>
        <w:t xml:space="preserve">Место, условия и сроки (периоды) поставки товаров: </w:t>
      </w:r>
    </w:p>
    <w:p w:rsidR="00E439AE" w:rsidRPr="00E439AE" w:rsidRDefault="00E439AE" w:rsidP="00E439AE">
      <w:pPr>
        <w:widowControl/>
        <w:autoSpaceDE/>
        <w:autoSpaceDN/>
        <w:adjustRightInd/>
        <w:ind w:right="-1" w:firstLine="0"/>
        <w:rPr>
          <w:rFonts w:ascii="Times New Roman" w:hAnsi="Times New Roman" w:cs="Times New Roman"/>
        </w:rPr>
      </w:pPr>
      <w:r w:rsidRPr="00E439AE">
        <w:rPr>
          <w:rFonts w:ascii="Times New Roman" w:hAnsi="Times New Roman" w:cs="Times New Roman"/>
        </w:rPr>
        <w:t xml:space="preserve">Место поставки: </w:t>
      </w:r>
      <w:r w:rsidRPr="00E439AE">
        <w:rPr>
          <w:rFonts w:ascii="Times New Roman" w:hAnsi="Times New Roman" w:cs="Times New Roman"/>
          <w:bCs/>
        </w:rPr>
        <w:t xml:space="preserve">628260, ул. Мира, 85, </w:t>
      </w:r>
      <w:r w:rsidRPr="00E439AE">
        <w:rPr>
          <w:rFonts w:ascii="Times New Roman" w:hAnsi="Times New Roman" w:cs="Times New Roman"/>
        </w:rPr>
        <w:t xml:space="preserve">г. Югорск, </w:t>
      </w:r>
      <w:r w:rsidRPr="00E439AE">
        <w:rPr>
          <w:rFonts w:ascii="Times New Roman" w:hAnsi="Times New Roman" w:cs="Times New Roman"/>
          <w:lang w:eastAsia="ar-SA"/>
        </w:rPr>
        <w:t>Ханты - Мансийский автономный округ</w:t>
      </w:r>
      <w:r w:rsidRPr="00E439AE">
        <w:rPr>
          <w:rFonts w:ascii="Times New Roman" w:hAnsi="Times New Roman" w:cs="Times New Roman"/>
        </w:rPr>
        <w:t xml:space="preserve"> - Югра</w:t>
      </w:r>
    </w:p>
    <w:p w:rsidR="00E439AE" w:rsidRPr="00E439AE" w:rsidRDefault="00E439AE" w:rsidP="00E439AE">
      <w:pPr>
        <w:widowControl/>
        <w:autoSpaceDE/>
        <w:autoSpaceDN/>
        <w:adjustRightInd/>
        <w:ind w:right="-1" w:firstLine="0"/>
        <w:rPr>
          <w:rFonts w:ascii="Times New Roman" w:eastAsia="Calibri" w:hAnsi="Times New Roman" w:cs="Times New Roman"/>
          <w:lang w:eastAsia="x-none"/>
        </w:rPr>
      </w:pPr>
      <w:r w:rsidRPr="00E439AE">
        <w:rPr>
          <w:rFonts w:ascii="Times New Roman" w:eastAsia="Calibri" w:hAnsi="Times New Roman" w:cs="Times New Roman"/>
          <w:b/>
          <w:lang w:val="x-none" w:eastAsia="x-none"/>
        </w:rPr>
        <w:t>Сроки поставки:</w:t>
      </w:r>
      <w:r w:rsidRPr="00E439AE">
        <w:rPr>
          <w:rFonts w:ascii="Times New Roman" w:eastAsia="Calibri" w:hAnsi="Times New Roman" w:cs="Times New Roman"/>
          <w:b/>
          <w:lang w:eastAsia="x-none"/>
        </w:rPr>
        <w:t xml:space="preserve"> </w:t>
      </w:r>
      <w:r w:rsidRPr="00E439AE">
        <w:rPr>
          <w:rFonts w:ascii="Times New Roman" w:eastAsia="Calibri" w:hAnsi="Times New Roman" w:cs="Times New Roman"/>
          <w:lang w:val="x-none" w:eastAsia="x-none"/>
        </w:rPr>
        <w:t>поставка товара должна осуществляться с даты заключения гражданско-правового договора</w:t>
      </w:r>
      <w:r w:rsidRPr="00E439AE">
        <w:rPr>
          <w:rFonts w:ascii="Times New Roman" w:eastAsia="Calibri" w:hAnsi="Times New Roman" w:cs="Times New Roman"/>
          <w:lang w:eastAsia="x-none"/>
        </w:rPr>
        <w:t xml:space="preserve"> </w:t>
      </w:r>
      <w:r w:rsidRPr="00E439AE">
        <w:rPr>
          <w:rFonts w:ascii="Times New Roman" w:eastAsia="Calibri" w:hAnsi="Times New Roman" w:cs="Times New Roman"/>
          <w:lang w:val="x-none" w:eastAsia="x-none"/>
        </w:rPr>
        <w:t>по 3</w:t>
      </w:r>
      <w:r w:rsidRPr="00E439AE">
        <w:rPr>
          <w:rFonts w:ascii="Times New Roman" w:eastAsia="Calibri" w:hAnsi="Times New Roman" w:cs="Times New Roman"/>
          <w:lang w:eastAsia="x-none"/>
        </w:rPr>
        <w:t>0</w:t>
      </w:r>
      <w:r w:rsidRPr="00E439AE">
        <w:rPr>
          <w:rFonts w:ascii="Times New Roman" w:eastAsia="Calibri" w:hAnsi="Times New Roman" w:cs="Times New Roman"/>
          <w:lang w:val="x-none" w:eastAsia="x-none"/>
        </w:rPr>
        <w:t>.</w:t>
      </w:r>
      <w:r w:rsidRPr="00E439AE">
        <w:rPr>
          <w:rFonts w:ascii="Times New Roman" w:eastAsia="Calibri" w:hAnsi="Times New Roman" w:cs="Times New Roman"/>
          <w:lang w:eastAsia="x-none"/>
        </w:rPr>
        <w:t>12</w:t>
      </w:r>
      <w:r w:rsidRPr="00E439AE">
        <w:rPr>
          <w:rFonts w:ascii="Times New Roman" w:eastAsia="Calibri" w:hAnsi="Times New Roman" w:cs="Times New Roman"/>
          <w:lang w:val="x-none" w:eastAsia="x-none"/>
        </w:rPr>
        <w:t>.202</w:t>
      </w:r>
      <w:r w:rsidRPr="00E439AE">
        <w:rPr>
          <w:rFonts w:ascii="Times New Roman" w:eastAsia="Calibri" w:hAnsi="Times New Roman" w:cs="Times New Roman"/>
          <w:lang w:eastAsia="x-none"/>
        </w:rPr>
        <w:t>2</w:t>
      </w:r>
      <w:r w:rsidRPr="00E439AE">
        <w:rPr>
          <w:rFonts w:ascii="Times New Roman" w:eastAsia="Calibri" w:hAnsi="Times New Roman" w:cs="Times New Roman"/>
          <w:lang w:val="x-none" w:eastAsia="x-none"/>
        </w:rPr>
        <w:t xml:space="preserve"> г. по письменной заявке Заказчика</w:t>
      </w:r>
      <w:r w:rsidRPr="00E439AE">
        <w:rPr>
          <w:rFonts w:ascii="Times New Roman" w:eastAsia="Calibri" w:hAnsi="Times New Roman" w:cs="Times New Roman"/>
          <w:lang w:eastAsia="x-none"/>
        </w:rPr>
        <w:t>.</w:t>
      </w:r>
      <w:r w:rsidRPr="00E439AE">
        <w:rPr>
          <w:rFonts w:ascii="Times New Roman" w:eastAsia="Calibri" w:hAnsi="Times New Roman" w:cs="Times New Roman"/>
          <w:lang w:val="x-none" w:eastAsia="x-none"/>
        </w:rPr>
        <w:t xml:space="preserve"> </w:t>
      </w:r>
    </w:p>
    <w:p w:rsidR="00E439AE" w:rsidRPr="00E439AE" w:rsidRDefault="00E439AE" w:rsidP="00E439AE">
      <w:pPr>
        <w:widowControl/>
        <w:autoSpaceDE/>
        <w:autoSpaceDN/>
        <w:adjustRightInd/>
        <w:ind w:right="-1" w:firstLine="0"/>
        <w:rPr>
          <w:rFonts w:ascii="Times New Roman" w:eastAsia="Calibri" w:hAnsi="Times New Roman" w:cs="Times New Roman"/>
          <w:b/>
          <w:lang w:eastAsia="x-none"/>
        </w:rPr>
      </w:pPr>
      <w:r w:rsidRPr="00E439AE">
        <w:rPr>
          <w:rFonts w:ascii="Times New Roman" w:eastAsia="Calibri" w:hAnsi="Times New Roman" w:cs="Times New Roman"/>
          <w:b/>
          <w:lang w:val="x-none" w:eastAsia="x-none"/>
        </w:rPr>
        <w:t>Количество поставляемого товара:</w:t>
      </w:r>
      <w:r w:rsidRPr="00E439AE">
        <w:rPr>
          <w:rFonts w:ascii="Times New Roman" w:eastAsia="Calibri" w:hAnsi="Times New Roman" w:cs="Times New Roman"/>
          <w:b/>
          <w:lang w:eastAsia="x-none"/>
        </w:rPr>
        <w:t xml:space="preserve"> </w:t>
      </w:r>
      <w:r w:rsidRPr="00E439AE">
        <w:rPr>
          <w:rFonts w:ascii="Times New Roman" w:eastAsia="Calibri" w:hAnsi="Times New Roman" w:cs="Times New Roman"/>
          <w:lang w:val="x-none" w:eastAsia="x-none"/>
        </w:rPr>
        <w:t>В соответствии с настоящим техническим заданием и условиями гражданско-правового договора</w:t>
      </w:r>
      <w:r w:rsidRPr="00E439AE">
        <w:rPr>
          <w:rFonts w:ascii="Times New Roman" w:eastAsia="Calibri" w:hAnsi="Times New Roman" w:cs="Times New Roman"/>
          <w:lang w:eastAsia="x-none"/>
        </w:rPr>
        <w:t>.</w:t>
      </w:r>
    </w:p>
    <w:p w:rsidR="00E439AE" w:rsidRPr="00E439AE" w:rsidRDefault="00E439AE" w:rsidP="00E439AE">
      <w:pPr>
        <w:widowControl/>
        <w:autoSpaceDE/>
        <w:autoSpaceDN/>
        <w:adjustRightInd/>
        <w:spacing w:after="60"/>
        <w:ind w:firstLine="0"/>
        <w:rPr>
          <w:rFonts w:ascii="Times New Roman" w:hAnsi="Times New Roman" w:cs="Times New Roman"/>
        </w:rPr>
      </w:pPr>
      <w:r w:rsidRPr="00E439AE">
        <w:rPr>
          <w:rFonts w:ascii="Times New Roman" w:eastAsia="Calibri" w:hAnsi="Times New Roman" w:cs="Times New Roman"/>
          <w:b/>
          <w:lang w:val="x-none" w:eastAsia="x-none"/>
        </w:rPr>
        <w:t>Форма, сроки и порядок оплаты закупаемых товаров:</w:t>
      </w:r>
      <w:r w:rsidRPr="00E439AE">
        <w:rPr>
          <w:rFonts w:ascii="Times New Roman" w:eastAsia="Calibri" w:hAnsi="Times New Roman" w:cs="Times New Roman"/>
          <w:b/>
          <w:lang w:eastAsia="x-none"/>
        </w:rPr>
        <w:t xml:space="preserve"> </w:t>
      </w:r>
      <w:r w:rsidRPr="00E439AE">
        <w:rPr>
          <w:rFonts w:ascii="Times New Roman" w:hAnsi="Times New Roman" w:cs="Times New Roman"/>
        </w:rPr>
        <w:t xml:space="preserve">Оплата каждой партии Товара производится Заказчиком на основании счета, предоставленного Поставщиком, в течение 10 (десяти) </w:t>
      </w:r>
      <w:r w:rsidRPr="00E439AE">
        <w:rPr>
          <w:rFonts w:ascii="Times New Roman" w:hAnsi="Times New Roman" w:cs="Times New Roman"/>
          <w:i/>
        </w:rPr>
        <w:t>рабочих</w:t>
      </w:r>
      <w:r w:rsidRPr="00E439AE">
        <w:rPr>
          <w:rFonts w:ascii="Times New Roman" w:hAnsi="Times New Roman" w:cs="Times New Roman"/>
          <w:vertAlign w:val="superscript"/>
        </w:rPr>
        <w:t> </w:t>
      </w:r>
      <w:r w:rsidRPr="00E439AE">
        <w:rPr>
          <w:rFonts w:ascii="Times New Roman" w:hAnsi="Times New Roman" w:cs="Times New Roman"/>
        </w:rPr>
        <w:t xml:space="preserve"> дней со дня подписания Сторонами соответствующей товарной накладной по </w:t>
      </w:r>
      <w:r w:rsidRPr="00E439AE">
        <w:rPr>
          <w:rFonts w:ascii="Times New Roman" w:hAnsi="Times New Roman" w:cs="Times New Roman"/>
          <w:color w:val="106BBE"/>
        </w:rPr>
        <w:t>форме № ТОРГ-12</w:t>
      </w:r>
      <w:r w:rsidRPr="00E439AE">
        <w:rPr>
          <w:rFonts w:ascii="Times New Roman" w:hAnsi="Times New Roman" w:cs="Times New Roman"/>
        </w:rPr>
        <w:t>/</w:t>
      </w:r>
      <w:r w:rsidRPr="00E439AE">
        <w:rPr>
          <w:rFonts w:ascii="Times New Roman" w:hAnsi="Times New Roman" w:cs="Times New Roman"/>
          <w:color w:val="106BBE"/>
        </w:rPr>
        <w:t>Акта</w:t>
      </w:r>
      <w:r w:rsidRPr="00E439AE">
        <w:rPr>
          <w:rFonts w:ascii="Times New Roman" w:hAnsi="Times New Roman" w:cs="Times New Roman"/>
        </w:rPr>
        <w:t xml:space="preserve"> сдачи-приемки Товара.</w:t>
      </w:r>
      <w:r w:rsidRPr="00E439AE">
        <w:rPr>
          <w:rFonts w:ascii="Times New Roman" w:hAnsi="Times New Roman" w:cs="Times New Roman"/>
          <w:vertAlign w:val="superscript"/>
        </w:rPr>
        <w:t> </w:t>
      </w:r>
    </w:p>
    <w:p w:rsidR="00E439AE" w:rsidRPr="00E439AE" w:rsidRDefault="00E439AE" w:rsidP="00E439AE">
      <w:pPr>
        <w:widowControl/>
        <w:autoSpaceDE/>
        <w:autoSpaceDN/>
        <w:adjustRightInd/>
        <w:spacing w:after="60"/>
        <w:ind w:firstLine="0"/>
        <w:rPr>
          <w:rFonts w:ascii="Times New Roman" w:eastAsia="Calibri" w:hAnsi="Times New Roman" w:cs="Times New Roman"/>
          <w:b/>
          <w:lang w:eastAsia="x-none"/>
        </w:rPr>
      </w:pPr>
      <w:r w:rsidRPr="00E439AE">
        <w:rPr>
          <w:rFonts w:ascii="Times New Roman" w:eastAsia="Calibri" w:hAnsi="Times New Roman" w:cs="Times New Roman"/>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96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8"/>
        <w:gridCol w:w="993"/>
        <w:gridCol w:w="4111"/>
        <w:gridCol w:w="708"/>
        <w:gridCol w:w="1418"/>
        <w:gridCol w:w="1134"/>
        <w:gridCol w:w="22"/>
      </w:tblGrid>
      <w:tr w:rsidR="00E439AE" w:rsidRPr="00E439AE" w:rsidTr="00E439AE">
        <w:tc>
          <w:tcPr>
            <w:tcW w:w="567" w:type="dxa"/>
            <w:vMerge w:val="restart"/>
            <w:tcBorders>
              <w:top w:val="single" w:sz="4" w:space="0" w:color="auto"/>
              <w:left w:val="single" w:sz="4" w:space="0" w:color="auto"/>
              <w:right w:val="single" w:sz="4" w:space="0" w:color="auto"/>
            </w:tcBorders>
          </w:tcPr>
          <w:p w:rsidR="00E439AE" w:rsidRPr="00E439AE" w:rsidRDefault="00E439AE" w:rsidP="00E439AE">
            <w:pPr>
              <w:widowControl/>
              <w:ind w:firstLine="0"/>
              <w:jc w:val="center"/>
              <w:rPr>
                <w:rFonts w:ascii="Times New Roman" w:hAnsi="Times New Roman" w:cs="Times New Roman"/>
              </w:rPr>
            </w:pPr>
            <w:r w:rsidRPr="00E439AE">
              <w:rPr>
                <w:rFonts w:ascii="Times New Roman" w:hAnsi="Times New Roman" w:cs="Times New Roman"/>
              </w:rPr>
              <w:t>№ п/п</w:t>
            </w:r>
          </w:p>
        </w:tc>
        <w:tc>
          <w:tcPr>
            <w:tcW w:w="708" w:type="dxa"/>
            <w:tcBorders>
              <w:top w:val="single" w:sz="4" w:space="0" w:color="auto"/>
              <w:left w:val="single" w:sz="4" w:space="0" w:color="auto"/>
              <w:right w:val="single" w:sz="4" w:space="0" w:color="auto"/>
            </w:tcBorders>
          </w:tcPr>
          <w:p w:rsidR="00E439AE" w:rsidRPr="00E439AE" w:rsidRDefault="00E439AE" w:rsidP="00E439AE">
            <w:pPr>
              <w:widowControl/>
              <w:ind w:firstLine="0"/>
              <w:jc w:val="center"/>
              <w:rPr>
                <w:rFonts w:ascii="Times New Roman" w:hAnsi="Times New Roman" w:cs="Times New Roman"/>
              </w:rPr>
            </w:pPr>
          </w:p>
        </w:tc>
        <w:tc>
          <w:tcPr>
            <w:tcW w:w="8386" w:type="dxa"/>
            <w:gridSpan w:val="6"/>
            <w:tcBorders>
              <w:top w:val="single" w:sz="4" w:space="0" w:color="auto"/>
              <w:left w:val="single" w:sz="4" w:space="0" w:color="auto"/>
              <w:bottom w:val="single" w:sz="4" w:space="0" w:color="auto"/>
              <w:right w:val="single" w:sz="4" w:space="0" w:color="auto"/>
            </w:tcBorders>
            <w:hideMark/>
          </w:tcPr>
          <w:p w:rsidR="00E439AE" w:rsidRPr="00E439AE" w:rsidRDefault="00E439AE" w:rsidP="00E439AE">
            <w:pPr>
              <w:widowControl/>
              <w:ind w:firstLine="0"/>
              <w:jc w:val="center"/>
              <w:rPr>
                <w:rFonts w:ascii="Times New Roman" w:hAnsi="Times New Roman" w:cs="Times New Roman"/>
              </w:rPr>
            </w:pPr>
            <w:r w:rsidRPr="00E439AE">
              <w:rPr>
                <w:rFonts w:ascii="Times New Roman" w:hAnsi="Times New Roman" w:cs="Times New Roman"/>
              </w:rPr>
              <w:t>Предмет гражданско-правового договора</w:t>
            </w:r>
          </w:p>
        </w:tc>
      </w:tr>
      <w:tr w:rsidR="00E439AE" w:rsidRPr="00E439AE" w:rsidTr="00E439AE">
        <w:trPr>
          <w:gridAfter w:val="1"/>
          <w:wAfter w:w="22" w:type="dxa"/>
          <w:trHeight w:val="824"/>
        </w:trPr>
        <w:tc>
          <w:tcPr>
            <w:tcW w:w="567" w:type="dxa"/>
            <w:vMerge/>
            <w:tcBorders>
              <w:left w:val="single" w:sz="4" w:space="0" w:color="auto"/>
              <w:bottom w:val="single" w:sz="4" w:space="0" w:color="auto"/>
              <w:right w:val="single" w:sz="4" w:space="0" w:color="auto"/>
            </w:tcBorders>
          </w:tcPr>
          <w:p w:rsidR="00E439AE" w:rsidRPr="00E439AE" w:rsidRDefault="00E439AE" w:rsidP="00E439AE">
            <w:pPr>
              <w:widowControl/>
              <w:ind w:firstLine="0"/>
              <w:jc w:val="center"/>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E439AE" w:rsidRPr="00E439AE" w:rsidRDefault="00E439AE" w:rsidP="00E439AE">
            <w:pPr>
              <w:widowControl/>
              <w:ind w:firstLine="0"/>
              <w:jc w:val="center"/>
              <w:rPr>
                <w:rFonts w:ascii="Times New Roman" w:hAnsi="Times New Roman" w:cs="Times New Roman"/>
              </w:rPr>
            </w:pPr>
            <w:r w:rsidRPr="00E439AE">
              <w:rPr>
                <w:rFonts w:ascii="Times New Roman" w:hAnsi="Times New Roman" w:cs="Times New Roman"/>
              </w:rPr>
              <w:t>Код</w:t>
            </w:r>
          </w:p>
          <w:p w:rsidR="00E439AE" w:rsidRPr="00E439AE" w:rsidRDefault="00E439AE" w:rsidP="00E439AE">
            <w:pPr>
              <w:widowControl/>
              <w:ind w:firstLine="0"/>
              <w:jc w:val="center"/>
              <w:rPr>
                <w:rFonts w:ascii="Times New Roman" w:hAnsi="Times New Roman" w:cs="Times New Roman"/>
              </w:rPr>
            </w:pPr>
            <w:r w:rsidRPr="00E439AE">
              <w:rPr>
                <w:rFonts w:ascii="Times New Roman" w:hAnsi="Times New Roman" w:cs="Times New Roman"/>
              </w:rPr>
              <w:t>КТРУ</w:t>
            </w:r>
          </w:p>
        </w:tc>
        <w:tc>
          <w:tcPr>
            <w:tcW w:w="4111" w:type="dxa"/>
            <w:tcBorders>
              <w:top w:val="single" w:sz="4" w:space="0" w:color="auto"/>
              <w:left w:val="single" w:sz="4" w:space="0" w:color="auto"/>
              <w:bottom w:val="single" w:sz="4" w:space="0" w:color="auto"/>
              <w:right w:val="single" w:sz="4" w:space="0" w:color="auto"/>
            </w:tcBorders>
            <w:hideMark/>
          </w:tcPr>
          <w:p w:rsidR="00E439AE" w:rsidRPr="00E439AE" w:rsidRDefault="00E439AE" w:rsidP="00E439AE">
            <w:pPr>
              <w:widowControl/>
              <w:ind w:firstLine="0"/>
              <w:jc w:val="center"/>
              <w:rPr>
                <w:rFonts w:ascii="Times New Roman" w:hAnsi="Times New Roman" w:cs="Times New Roman"/>
              </w:rPr>
            </w:pPr>
            <w:r w:rsidRPr="00E439AE">
              <w:rPr>
                <w:rFonts w:ascii="Times New Roman" w:hAnsi="Times New Roman" w:cs="Times New Roman"/>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E439AE" w:rsidRPr="00E439AE" w:rsidRDefault="00E439AE" w:rsidP="00E439AE">
            <w:pPr>
              <w:widowControl/>
              <w:ind w:firstLine="0"/>
              <w:jc w:val="center"/>
              <w:rPr>
                <w:rFonts w:ascii="Times New Roman" w:hAnsi="Times New Roman" w:cs="Times New Roman"/>
              </w:rPr>
            </w:pPr>
            <w:r w:rsidRPr="00E439AE">
              <w:rPr>
                <w:rFonts w:ascii="Times New Roman" w:hAnsi="Times New Roman" w:cs="Times New Roman"/>
              </w:rPr>
              <w:t>Ед.</w:t>
            </w:r>
          </w:p>
          <w:p w:rsidR="00E439AE" w:rsidRPr="00E439AE" w:rsidRDefault="00E439AE" w:rsidP="00E439AE">
            <w:pPr>
              <w:widowControl/>
              <w:ind w:firstLine="0"/>
              <w:jc w:val="center"/>
              <w:rPr>
                <w:rFonts w:ascii="Times New Roman" w:hAnsi="Times New Roman" w:cs="Times New Roman"/>
              </w:rPr>
            </w:pPr>
            <w:r w:rsidRPr="00E439AE">
              <w:rPr>
                <w:rFonts w:ascii="Times New Roman" w:hAnsi="Times New Roman" w:cs="Times New Roman"/>
              </w:rPr>
              <w:t>изм.</w:t>
            </w:r>
          </w:p>
        </w:tc>
        <w:tc>
          <w:tcPr>
            <w:tcW w:w="1418" w:type="dxa"/>
            <w:tcBorders>
              <w:top w:val="single" w:sz="4" w:space="0" w:color="auto"/>
              <w:left w:val="single" w:sz="4" w:space="0" w:color="auto"/>
              <w:bottom w:val="single" w:sz="4" w:space="0" w:color="auto"/>
              <w:right w:val="single" w:sz="4" w:space="0" w:color="auto"/>
            </w:tcBorders>
            <w:hideMark/>
          </w:tcPr>
          <w:p w:rsidR="00E439AE" w:rsidRPr="00E439AE" w:rsidRDefault="00E439AE" w:rsidP="00E439AE">
            <w:pPr>
              <w:widowControl/>
              <w:ind w:firstLine="0"/>
              <w:jc w:val="center"/>
              <w:rPr>
                <w:rFonts w:ascii="Times New Roman" w:hAnsi="Times New Roman" w:cs="Times New Roman"/>
              </w:rPr>
            </w:pPr>
            <w:r w:rsidRPr="00E439AE">
              <w:rPr>
                <w:rFonts w:ascii="Times New Roman" w:hAnsi="Times New Roman" w:cs="Times New Roman"/>
              </w:rPr>
              <w:t>Количество поставляемых товаров</w:t>
            </w:r>
          </w:p>
        </w:tc>
        <w:tc>
          <w:tcPr>
            <w:tcW w:w="1134" w:type="dxa"/>
            <w:tcBorders>
              <w:left w:val="single" w:sz="4" w:space="0" w:color="auto"/>
              <w:bottom w:val="single" w:sz="4" w:space="0" w:color="auto"/>
              <w:right w:val="single" w:sz="4" w:space="0" w:color="auto"/>
            </w:tcBorders>
          </w:tcPr>
          <w:p w:rsidR="00E439AE" w:rsidRPr="00E439AE" w:rsidRDefault="00E439AE" w:rsidP="00E439AE">
            <w:pPr>
              <w:widowControl/>
              <w:autoSpaceDE/>
              <w:autoSpaceDN/>
              <w:adjustRightInd/>
              <w:ind w:firstLine="0"/>
              <w:jc w:val="left"/>
              <w:rPr>
                <w:rFonts w:ascii="Times New Roman" w:hAnsi="Times New Roman" w:cs="Times New Roman"/>
              </w:rPr>
            </w:pPr>
            <w:r w:rsidRPr="00E439AE">
              <w:rPr>
                <w:rFonts w:ascii="Times New Roman" w:hAnsi="Times New Roman" w:cs="Times New Roman"/>
              </w:rPr>
              <w:t>Остаточный срок годности</w:t>
            </w:r>
          </w:p>
        </w:tc>
      </w:tr>
      <w:tr w:rsidR="00E439AE" w:rsidRPr="00E439AE" w:rsidTr="00E439AE">
        <w:trPr>
          <w:gridAfter w:val="1"/>
          <w:wAfter w:w="22" w:type="dxa"/>
        </w:trPr>
        <w:tc>
          <w:tcPr>
            <w:tcW w:w="567" w:type="dxa"/>
            <w:tcBorders>
              <w:top w:val="single" w:sz="4" w:space="0" w:color="auto"/>
              <w:left w:val="single" w:sz="4" w:space="0" w:color="auto"/>
              <w:bottom w:val="single" w:sz="4" w:space="0" w:color="auto"/>
              <w:right w:val="single" w:sz="4" w:space="0" w:color="auto"/>
            </w:tcBorders>
          </w:tcPr>
          <w:p w:rsidR="00E439AE" w:rsidRPr="00E439AE" w:rsidRDefault="00E439AE" w:rsidP="00E439AE">
            <w:pPr>
              <w:widowControl/>
              <w:ind w:firstLine="0"/>
              <w:jc w:val="center"/>
              <w:rPr>
                <w:rFonts w:ascii="Times New Roman" w:hAnsi="Times New Roman" w:cs="Times New Roman"/>
              </w:rPr>
            </w:pPr>
            <w:r w:rsidRPr="00E439AE">
              <w:rPr>
                <w:rFonts w:ascii="Times New Roman" w:hAnsi="Times New Roman" w:cs="Times New Roman"/>
              </w:rPr>
              <w:t>1</w:t>
            </w:r>
          </w:p>
        </w:tc>
        <w:tc>
          <w:tcPr>
            <w:tcW w:w="1701" w:type="dxa"/>
            <w:gridSpan w:val="2"/>
            <w:tcBorders>
              <w:top w:val="single" w:sz="4" w:space="0" w:color="auto"/>
              <w:left w:val="single" w:sz="4" w:space="0" w:color="auto"/>
              <w:bottom w:val="single" w:sz="4" w:space="0" w:color="auto"/>
              <w:right w:val="single" w:sz="4" w:space="0" w:color="auto"/>
            </w:tcBorders>
          </w:tcPr>
          <w:p w:rsidR="00E439AE" w:rsidRPr="00E439AE" w:rsidRDefault="00E439AE" w:rsidP="00E439AE">
            <w:pPr>
              <w:widowControl/>
              <w:ind w:firstLine="0"/>
              <w:rPr>
                <w:rFonts w:ascii="Times New Roman" w:hAnsi="Times New Roman" w:cs="Times New Roman"/>
              </w:rPr>
            </w:pPr>
          </w:p>
          <w:p w:rsidR="00E439AE" w:rsidRPr="00E439AE" w:rsidRDefault="00E439AE" w:rsidP="00E439AE">
            <w:pPr>
              <w:widowControl/>
              <w:ind w:firstLine="0"/>
              <w:jc w:val="center"/>
              <w:rPr>
                <w:rFonts w:ascii="Times New Roman" w:hAnsi="Times New Roman" w:cs="Times New Roman"/>
                <w:lang w:val="en-US"/>
              </w:rPr>
            </w:pPr>
            <w:r w:rsidRPr="00E439AE">
              <w:rPr>
                <w:rFonts w:ascii="Times New Roman" w:hAnsi="Times New Roman" w:cs="Times New Roman"/>
              </w:rPr>
              <w:t>10.11.31.130-00000002</w:t>
            </w:r>
          </w:p>
        </w:tc>
        <w:tc>
          <w:tcPr>
            <w:tcW w:w="4111" w:type="dxa"/>
            <w:tcBorders>
              <w:top w:val="single" w:sz="4" w:space="0" w:color="auto"/>
              <w:left w:val="single" w:sz="4" w:space="0" w:color="auto"/>
              <w:bottom w:val="single" w:sz="4" w:space="0" w:color="auto"/>
              <w:right w:val="single" w:sz="4" w:space="0" w:color="auto"/>
            </w:tcBorders>
          </w:tcPr>
          <w:p w:rsidR="00E439AE" w:rsidRPr="00E439AE" w:rsidRDefault="00E439AE" w:rsidP="00E439AE">
            <w:pPr>
              <w:widowControl/>
              <w:autoSpaceDE/>
              <w:autoSpaceDN/>
              <w:adjustRightInd/>
              <w:spacing w:after="60"/>
              <w:ind w:firstLine="0"/>
              <w:rPr>
                <w:rFonts w:ascii="Times New Roman" w:hAnsi="Times New Roman" w:cs="Times New Roman"/>
              </w:rPr>
            </w:pPr>
            <w:proofErr w:type="gramStart"/>
            <w:r w:rsidRPr="00E439AE">
              <w:rPr>
                <w:rFonts w:ascii="Times New Roman" w:hAnsi="Times New Roman" w:cs="Times New Roman"/>
              </w:rPr>
              <w:t>Говядина</w:t>
            </w:r>
            <w:proofErr w:type="gramEnd"/>
            <w:r w:rsidRPr="00E439AE">
              <w:rPr>
                <w:rFonts w:ascii="Times New Roman" w:hAnsi="Times New Roman" w:cs="Times New Roman"/>
              </w:rPr>
              <w:t xml:space="preserve"> замороженная для детского питания.  Вид мяса по способу разделки: </w:t>
            </w:r>
            <w:proofErr w:type="spellStart"/>
            <w:r w:rsidRPr="00E439AE">
              <w:rPr>
                <w:rFonts w:ascii="Times New Roman" w:hAnsi="Times New Roman" w:cs="Times New Roman"/>
              </w:rPr>
              <w:t>Жилованное</w:t>
            </w:r>
            <w:proofErr w:type="spellEnd"/>
            <w:r w:rsidRPr="00E439AE">
              <w:rPr>
                <w:rFonts w:ascii="Times New Roman" w:hAnsi="Times New Roman" w:cs="Times New Roman"/>
              </w:rPr>
              <w:t xml:space="preserve"> мясо.</w:t>
            </w:r>
          </w:p>
          <w:p w:rsidR="00E439AE" w:rsidRPr="00E439AE" w:rsidRDefault="00E439AE" w:rsidP="00E439AE">
            <w:pPr>
              <w:widowControl/>
              <w:ind w:firstLine="0"/>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E439AE" w:rsidRPr="00E439AE" w:rsidRDefault="00E439AE" w:rsidP="00E439AE">
            <w:pPr>
              <w:widowControl/>
              <w:ind w:firstLine="0"/>
              <w:jc w:val="center"/>
              <w:rPr>
                <w:rFonts w:ascii="Times New Roman" w:hAnsi="Times New Roman" w:cs="Times New Roman"/>
              </w:rPr>
            </w:pPr>
            <w:r w:rsidRPr="00E439AE">
              <w:rPr>
                <w:rFonts w:ascii="Times New Roman" w:hAnsi="Times New Roman" w:cs="Times New Roman"/>
              </w:rPr>
              <w:t>килограмм</w:t>
            </w:r>
          </w:p>
        </w:tc>
        <w:tc>
          <w:tcPr>
            <w:tcW w:w="1418" w:type="dxa"/>
            <w:tcBorders>
              <w:top w:val="single" w:sz="4" w:space="0" w:color="auto"/>
              <w:left w:val="single" w:sz="4" w:space="0" w:color="auto"/>
              <w:bottom w:val="single" w:sz="4" w:space="0" w:color="auto"/>
              <w:right w:val="single" w:sz="4" w:space="0" w:color="auto"/>
            </w:tcBorders>
          </w:tcPr>
          <w:p w:rsidR="00E439AE" w:rsidRPr="00E439AE" w:rsidRDefault="00E439AE" w:rsidP="00E439AE">
            <w:pPr>
              <w:widowControl/>
              <w:ind w:firstLine="0"/>
              <w:jc w:val="center"/>
              <w:rPr>
                <w:rFonts w:ascii="Times New Roman" w:hAnsi="Times New Roman" w:cs="Times New Roman"/>
              </w:rPr>
            </w:pPr>
            <w:r w:rsidRPr="00E439AE">
              <w:rPr>
                <w:rFonts w:ascii="Times New Roman" w:hAnsi="Times New Roman" w:cs="Times New Roman"/>
              </w:rPr>
              <w:t>2000</w:t>
            </w:r>
          </w:p>
        </w:tc>
        <w:tc>
          <w:tcPr>
            <w:tcW w:w="1134" w:type="dxa"/>
            <w:tcBorders>
              <w:top w:val="single" w:sz="4" w:space="0" w:color="auto"/>
              <w:left w:val="single" w:sz="4" w:space="0" w:color="auto"/>
              <w:bottom w:val="single" w:sz="4" w:space="0" w:color="auto"/>
              <w:right w:val="single" w:sz="4" w:space="0" w:color="auto"/>
            </w:tcBorders>
          </w:tcPr>
          <w:p w:rsidR="00E439AE" w:rsidRPr="00E439AE" w:rsidRDefault="00E439AE" w:rsidP="00E439AE">
            <w:pPr>
              <w:widowControl/>
              <w:ind w:firstLine="0"/>
              <w:jc w:val="center"/>
              <w:rPr>
                <w:rFonts w:ascii="Times New Roman" w:hAnsi="Times New Roman" w:cs="Times New Roman"/>
              </w:rPr>
            </w:pPr>
            <w:r w:rsidRPr="00E439AE">
              <w:rPr>
                <w:rFonts w:ascii="Times New Roman" w:hAnsi="Times New Roman" w:cs="Times New Roman"/>
              </w:rPr>
              <w:t>Не менее 6 месяцев</w:t>
            </w:r>
          </w:p>
        </w:tc>
      </w:tr>
    </w:tbl>
    <w:p w:rsidR="00E439AE" w:rsidRPr="00E439AE" w:rsidRDefault="00E439AE" w:rsidP="00E439AE">
      <w:pPr>
        <w:tabs>
          <w:tab w:val="left" w:pos="0"/>
        </w:tabs>
        <w:ind w:right="-1" w:firstLine="0"/>
        <w:rPr>
          <w:rFonts w:ascii="Times New Roman" w:hAnsi="Times New Roman" w:cs="Times New Roman"/>
          <w:b/>
        </w:rPr>
      </w:pPr>
      <w:r w:rsidRPr="00E439AE">
        <w:rPr>
          <w:rFonts w:ascii="Times New Roman" w:hAnsi="Times New Roman" w:cs="Times New Roman"/>
          <w:b/>
        </w:rPr>
        <w:tab/>
      </w:r>
    </w:p>
    <w:p w:rsidR="00E439AE" w:rsidRPr="00E439AE" w:rsidRDefault="00E439AE" w:rsidP="00E439AE">
      <w:pPr>
        <w:widowControl/>
        <w:autoSpaceDE/>
        <w:autoSpaceDN/>
        <w:adjustRightInd/>
        <w:ind w:firstLine="0"/>
        <w:jc w:val="left"/>
        <w:rPr>
          <w:rFonts w:ascii="Times New Roman" w:hAnsi="Times New Roman" w:cs="Times New Roman"/>
          <w:b/>
        </w:rPr>
      </w:pPr>
      <w:r w:rsidRPr="00E439AE">
        <w:rPr>
          <w:rFonts w:ascii="Times New Roman" w:hAnsi="Times New Roman" w:cs="Times New Roman"/>
          <w:b/>
        </w:rPr>
        <w:t xml:space="preserve">Требования </w:t>
      </w:r>
      <w:proofErr w:type="spellStart"/>
      <w:r w:rsidRPr="00E439AE">
        <w:rPr>
          <w:rFonts w:ascii="Times New Roman" w:hAnsi="Times New Roman" w:cs="Times New Roman"/>
          <w:b/>
        </w:rPr>
        <w:t>ксопроводительной</w:t>
      </w:r>
      <w:proofErr w:type="spellEnd"/>
      <w:r w:rsidRPr="00E439AE">
        <w:rPr>
          <w:rFonts w:ascii="Times New Roman" w:hAnsi="Times New Roman" w:cs="Times New Roman"/>
          <w:b/>
        </w:rPr>
        <w:t xml:space="preserve"> документации:</w:t>
      </w:r>
    </w:p>
    <w:p w:rsidR="00E439AE" w:rsidRPr="00E439AE" w:rsidRDefault="00E439AE" w:rsidP="00E439AE">
      <w:pPr>
        <w:widowControl/>
        <w:autoSpaceDE/>
        <w:autoSpaceDN/>
        <w:adjustRightInd/>
        <w:ind w:firstLine="0"/>
        <w:rPr>
          <w:rFonts w:ascii="Times New Roman" w:hAnsi="Times New Roman" w:cs="Times New Roman"/>
        </w:rPr>
      </w:pPr>
      <w:r w:rsidRPr="00E439AE">
        <w:rPr>
          <w:rFonts w:ascii="Times New Roman" w:hAnsi="Times New Roman" w:cs="Times New Roman"/>
        </w:rPr>
        <w:t xml:space="preserve">Поставщик вместе с товаром должен предоставить заказчику следующие документы, подтверждающие качество и безопасность: </w:t>
      </w:r>
    </w:p>
    <w:p w:rsidR="00E439AE" w:rsidRPr="00E439AE" w:rsidRDefault="00E439AE" w:rsidP="00E439AE">
      <w:pPr>
        <w:widowControl/>
        <w:numPr>
          <w:ilvl w:val="0"/>
          <w:numId w:val="4"/>
        </w:numPr>
        <w:autoSpaceDE/>
        <w:autoSpaceDN/>
        <w:adjustRightInd/>
        <w:spacing w:after="60"/>
        <w:rPr>
          <w:rFonts w:ascii="Times New Roman" w:hAnsi="Times New Roman" w:cs="Times New Roman"/>
        </w:rPr>
      </w:pPr>
      <w:r w:rsidRPr="00E439AE">
        <w:rPr>
          <w:rFonts w:ascii="Times New Roman" w:hAnsi="Times New Roman" w:cs="Times New Roman"/>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rsidR="00E439AE" w:rsidRPr="00E439AE" w:rsidRDefault="00E439AE" w:rsidP="00E439AE">
      <w:pPr>
        <w:widowControl/>
        <w:numPr>
          <w:ilvl w:val="0"/>
          <w:numId w:val="4"/>
        </w:numPr>
        <w:autoSpaceDE/>
        <w:autoSpaceDN/>
        <w:adjustRightInd/>
        <w:spacing w:after="60"/>
        <w:rPr>
          <w:rFonts w:ascii="Times New Roman" w:hAnsi="Times New Roman" w:cs="Times New Roman"/>
        </w:rPr>
      </w:pPr>
      <w:r w:rsidRPr="00E439AE">
        <w:rPr>
          <w:rFonts w:ascii="Times New Roman" w:hAnsi="Times New Roman" w:cs="Times New Roman"/>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rsidR="00E439AE" w:rsidRPr="00E439AE" w:rsidRDefault="00E439AE" w:rsidP="00E439AE">
      <w:pPr>
        <w:widowControl/>
        <w:numPr>
          <w:ilvl w:val="0"/>
          <w:numId w:val="4"/>
        </w:numPr>
        <w:autoSpaceDE/>
        <w:autoSpaceDN/>
        <w:adjustRightInd/>
        <w:spacing w:after="60"/>
        <w:rPr>
          <w:rFonts w:ascii="Times New Roman" w:hAnsi="Times New Roman" w:cs="Times New Roman"/>
        </w:rPr>
      </w:pPr>
      <w:proofErr w:type="gramStart"/>
      <w:r w:rsidRPr="00E439AE">
        <w:rPr>
          <w:rFonts w:ascii="Times New Roman" w:hAnsi="Times New Roman" w:cs="Times New Roman"/>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w:t>
      </w:r>
      <w:proofErr w:type="gramEnd"/>
      <w:r w:rsidRPr="00E439AE">
        <w:rPr>
          <w:rFonts w:ascii="Times New Roman" w:hAnsi="Times New Roman" w:cs="Times New Roman"/>
        </w:rPr>
        <w:t xml:space="preserve">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rsidR="00E439AE" w:rsidRPr="00E439AE" w:rsidRDefault="00E439AE" w:rsidP="00E439AE">
      <w:pPr>
        <w:widowControl/>
        <w:numPr>
          <w:ilvl w:val="0"/>
          <w:numId w:val="4"/>
        </w:numPr>
        <w:autoSpaceDE/>
        <w:autoSpaceDN/>
        <w:adjustRightInd/>
        <w:spacing w:after="60"/>
        <w:rPr>
          <w:rFonts w:ascii="Times New Roman" w:hAnsi="Times New Roman" w:cs="Times New Roman"/>
        </w:rPr>
      </w:pPr>
      <w:r w:rsidRPr="00E439AE">
        <w:rPr>
          <w:rFonts w:ascii="Times New Roman" w:hAnsi="Times New Roman" w:cs="Times New Roman"/>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rsidR="00E439AE" w:rsidRPr="00E439AE" w:rsidRDefault="00E439AE" w:rsidP="00E439AE">
      <w:pPr>
        <w:widowControl/>
        <w:autoSpaceDE/>
        <w:autoSpaceDN/>
        <w:adjustRightInd/>
        <w:ind w:firstLine="0"/>
        <w:rPr>
          <w:rFonts w:ascii="Times New Roman" w:hAnsi="Times New Roman" w:cs="Times New Roman"/>
          <w:b/>
        </w:rPr>
      </w:pPr>
      <w:r w:rsidRPr="00E439AE">
        <w:rPr>
          <w:rFonts w:ascii="Times New Roman" w:hAnsi="Times New Roman" w:cs="Times New Roman"/>
          <w:b/>
        </w:rPr>
        <w:t>Не допускается поставка товара из стран или с установленных предприятий, на которые введены временные ограничения или запреты на реализацию товара.</w:t>
      </w:r>
    </w:p>
    <w:p w:rsidR="00E439AE" w:rsidRPr="00E439AE" w:rsidRDefault="00E439AE" w:rsidP="00E439AE">
      <w:pPr>
        <w:widowControl/>
        <w:autoSpaceDE/>
        <w:autoSpaceDN/>
        <w:adjustRightInd/>
        <w:ind w:firstLine="0"/>
        <w:jc w:val="left"/>
        <w:rPr>
          <w:rFonts w:ascii="Times New Roman" w:hAnsi="Times New Roman" w:cs="Times New Roman"/>
          <w:b/>
        </w:rPr>
      </w:pPr>
      <w:r w:rsidRPr="00E439AE">
        <w:rPr>
          <w:rFonts w:ascii="Times New Roman" w:hAnsi="Times New Roman" w:cs="Times New Roman"/>
          <w:b/>
        </w:rPr>
        <w:lastRenderedPageBreak/>
        <w:t>Требования к упаковке товара:</w:t>
      </w:r>
    </w:p>
    <w:p w:rsidR="00E439AE" w:rsidRPr="00E439AE" w:rsidRDefault="00E439AE" w:rsidP="00E439AE">
      <w:pPr>
        <w:widowControl/>
        <w:autoSpaceDE/>
        <w:autoSpaceDN/>
        <w:adjustRightInd/>
        <w:ind w:firstLine="360"/>
        <w:rPr>
          <w:rFonts w:ascii="Times New Roman" w:hAnsi="Times New Roman" w:cs="Times New Roman"/>
        </w:rPr>
      </w:pPr>
      <w:r w:rsidRPr="00E439AE">
        <w:rPr>
          <w:rFonts w:ascii="Times New Roman" w:hAnsi="Times New Roman" w:cs="Times New Roman"/>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E439AE">
        <w:rPr>
          <w:rFonts w:ascii="Times New Roman" w:hAnsi="Times New Roman" w:cs="Times New Roman"/>
        </w:rPr>
        <w:t>Перефасовка</w:t>
      </w:r>
      <w:proofErr w:type="spellEnd"/>
      <w:r w:rsidRPr="00E439AE">
        <w:rPr>
          <w:rFonts w:ascii="Times New Roman" w:hAnsi="Times New Roman" w:cs="Times New Roman"/>
        </w:rPr>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rsidR="00E439AE" w:rsidRPr="00E439AE" w:rsidRDefault="00E439AE" w:rsidP="00E439AE">
      <w:pPr>
        <w:widowControl/>
        <w:autoSpaceDE/>
        <w:autoSpaceDN/>
        <w:adjustRightInd/>
        <w:ind w:firstLine="0"/>
        <w:rPr>
          <w:rFonts w:ascii="Times New Roman" w:hAnsi="Times New Roman" w:cs="Times New Roman"/>
        </w:rPr>
      </w:pPr>
      <w:r w:rsidRPr="00E439AE">
        <w:rPr>
          <w:rFonts w:ascii="Times New Roman" w:hAnsi="Times New Roman" w:cs="Times New Roman"/>
        </w:rPr>
        <w:t xml:space="preserve">     Каждое наименование товара должно содержать ярлыки с содержанием информации: </w:t>
      </w:r>
      <w:r w:rsidRPr="00E439AE">
        <w:rPr>
          <w:rFonts w:ascii="Times New Roman" w:hAnsi="Times New Roman" w:cs="Times New Roman"/>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E439AE">
        <w:rPr>
          <w:rFonts w:ascii="Times New Roman" w:hAnsi="Times New Roman" w:cs="Times New Roman"/>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rsidR="00E439AE" w:rsidRPr="00E439AE" w:rsidRDefault="00E439AE" w:rsidP="00E439AE">
      <w:pPr>
        <w:widowControl/>
        <w:autoSpaceDE/>
        <w:autoSpaceDN/>
        <w:adjustRightInd/>
        <w:spacing w:after="60"/>
        <w:ind w:firstLine="0"/>
        <w:jc w:val="center"/>
        <w:rPr>
          <w:rFonts w:ascii="Times New Roman" w:hAnsi="Times New Roman" w:cs="Times New Roman"/>
          <w:b/>
        </w:rPr>
      </w:pPr>
    </w:p>
    <w:p w:rsidR="00E439AE" w:rsidRPr="00E439AE" w:rsidRDefault="00E439AE" w:rsidP="00E439AE">
      <w:pPr>
        <w:tabs>
          <w:tab w:val="left" w:pos="0"/>
        </w:tabs>
        <w:ind w:right="-1" w:firstLine="0"/>
        <w:rPr>
          <w:rFonts w:ascii="Times New Roman" w:hAnsi="Times New Roman" w:cs="Times New Roman"/>
          <w:bCs/>
        </w:rPr>
      </w:pPr>
    </w:p>
    <w:p w:rsidR="00BB48C7" w:rsidRPr="002016BE" w:rsidRDefault="00BB48C7" w:rsidP="00BB48C7"/>
    <w:p w:rsidR="00BB48C7" w:rsidRPr="002016BE" w:rsidRDefault="00BB48C7" w:rsidP="00BB48C7"/>
    <w:p w:rsidR="00BB48C7" w:rsidRPr="002016BE" w:rsidRDefault="00BB48C7" w:rsidP="00BB48C7">
      <w:pPr>
        <w:pStyle w:val="a6"/>
        <w:rPr>
          <w:sz w:val="22"/>
          <w:szCs w:val="22"/>
        </w:rPr>
      </w:pPr>
      <w:r w:rsidRPr="002016BE">
        <w:rPr>
          <w:sz w:val="22"/>
          <w:szCs w:val="22"/>
        </w:rPr>
        <w:t>──────────────────────────────</w:t>
      </w:r>
    </w:p>
    <w:p w:rsidR="00BB48C7" w:rsidRPr="002016BE" w:rsidRDefault="00BB48C7" w:rsidP="00BB48C7">
      <w:pPr>
        <w:pStyle w:val="a8"/>
      </w:pPr>
      <w:bookmarkStart w:id="123" w:name="sub_10136"/>
      <w:r w:rsidRPr="002016BE">
        <w:t xml:space="preserve">Заказчик устанавливает функциональные, технические и качественные характеристики к объекту закупки самостоятельно, исходя из характера обязательств Контракту/Договору, не противоречащие законодательству Российской Федерации, иным положениям Контракта/Договора в соответствии со </w:t>
      </w:r>
      <w:r w:rsidRPr="002016BE">
        <w:rPr>
          <w:rStyle w:val="a4"/>
          <w:color w:val="auto"/>
        </w:rPr>
        <w:t>статьей 33</w:t>
      </w:r>
      <w:r w:rsidRPr="002016BE">
        <w:t xml:space="preserve"> Закона № 44-ФЗ.</w:t>
      </w:r>
    </w:p>
    <w:bookmarkEnd w:id="123"/>
    <w:p w:rsidR="00BB48C7" w:rsidRPr="002016BE" w:rsidRDefault="00BB48C7" w:rsidP="00BB48C7"/>
    <w:p w:rsidR="00BB48C7" w:rsidRPr="002016BE" w:rsidRDefault="00BB48C7" w:rsidP="00BB48C7"/>
    <w:p w:rsidR="00BB48C7" w:rsidRPr="002016BE" w:rsidRDefault="00BB48C7" w:rsidP="00BB48C7"/>
    <w:sectPr w:rsidR="00BB48C7" w:rsidRPr="002016BE" w:rsidSect="00E439AE">
      <w:footerReference w:type="first" r:id="rId17"/>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CBD" w:rsidRDefault="00C00CBD" w:rsidP="00BB48C7">
      <w:r>
        <w:separator/>
      </w:r>
    </w:p>
  </w:endnote>
  <w:endnote w:type="continuationSeparator" w:id="0">
    <w:p w:rsidR="00C00CBD" w:rsidRDefault="00C00CBD" w:rsidP="00BB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8C7" w:rsidRDefault="00BB48C7" w:rsidP="00DF225D">
    <w:pPr>
      <w:pStyle w:val="ac"/>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0199"/>
    </w:tblGrid>
    <w:tr w:rsidR="00BB48C7" w:rsidTr="00DF225D">
      <w:trPr>
        <w:trHeight w:val="80"/>
      </w:trPr>
      <w:tc>
        <w:tcPr>
          <w:tcW w:w="3433" w:type="dxa"/>
          <w:tcBorders>
            <w:top w:val="nil"/>
            <w:left w:val="nil"/>
            <w:bottom w:val="nil"/>
            <w:right w:val="nil"/>
          </w:tcBorders>
        </w:tcPr>
        <w:p w:rsidR="00BB48C7" w:rsidRDefault="00DF225D" w:rsidP="00DF225D">
          <w:pPr>
            <w:pStyle w:val="ac"/>
            <w:jc w:val="center"/>
          </w:pPr>
          <w:r>
            <w:t>Директор школы                                                                                       И.А. Ефремова</w:t>
          </w: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3A4" w:rsidRDefault="008633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CBD" w:rsidRDefault="00C00CBD" w:rsidP="00BB48C7">
      <w:r>
        <w:separator/>
      </w:r>
    </w:p>
  </w:footnote>
  <w:footnote w:type="continuationSeparator" w:id="0">
    <w:p w:rsidR="00C00CBD" w:rsidRDefault="00C00CBD" w:rsidP="00BB48C7">
      <w:r>
        <w:continuationSeparator/>
      </w:r>
    </w:p>
  </w:footnote>
  <w:footnote w:id="1">
    <w:p w:rsidR="00BB48C7" w:rsidRPr="002016BE" w:rsidRDefault="00BB48C7" w:rsidP="00BB48C7">
      <w:pPr>
        <w:pStyle w:val="af6"/>
        <w:rPr>
          <w:rFonts w:ascii="Times New Roman" w:hAnsi="Times New Roman" w:cs="Times New Roman"/>
          <w:sz w:val="12"/>
          <w:szCs w:val="12"/>
        </w:rPr>
      </w:pPr>
      <w:r w:rsidRPr="002016BE">
        <w:rPr>
          <w:rStyle w:val="af8"/>
          <w:rFonts w:ascii="Times New Roman" w:hAnsi="Times New Roman" w:cs="Times New Roman"/>
          <w:sz w:val="12"/>
          <w:szCs w:val="12"/>
        </w:rPr>
        <w:footnoteRef/>
      </w:r>
      <w:r w:rsidRPr="002016BE">
        <w:rPr>
          <w:rFonts w:ascii="Times New Roman" w:hAnsi="Times New Roman" w:cs="Times New Roman"/>
          <w:sz w:val="12"/>
          <w:szCs w:val="12"/>
        </w:rPr>
        <w:t xml:space="preserve"> </w:t>
      </w:r>
      <w:r w:rsidRPr="002016BE">
        <w:rPr>
          <w:rFonts w:ascii="Times New Roman" w:hAnsi="Times New Roman" w:cs="Times New Roman"/>
          <w:b/>
          <w:sz w:val="12"/>
          <w:szCs w:val="12"/>
        </w:rPr>
        <w:t>Во всех случаях</w:t>
      </w:r>
      <w:r w:rsidRPr="002016BE">
        <w:rPr>
          <w:rFonts w:ascii="Times New Roman" w:hAnsi="Times New Roman" w:cs="Times New Roman"/>
          <w:sz w:val="12"/>
          <w:szCs w:val="12"/>
        </w:rPr>
        <w:t xml:space="preserve"> (</w:t>
      </w:r>
      <w:r w:rsidRPr="002016BE">
        <w:rPr>
          <w:rFonts w:ascii="Times New Roman" w:hAnsi="Times New Roman" w:cs="Times New Roman"/>
          <w:b/>
          <w:sz w:val="12"/>
          <w:szCs w:val="12"/>
        </w:rPr>
        <w:t xml:space="preserve">за исключением случаев, предусмотренных пунктами 4-8 Правил </w:t>
      </w:r>
      <w:r w:rsidRPr="002016BE">
        <w:rPr>
          <w:rFonts w:ascii="Times New Roman" w:hAnsi="Times New Roman" w:cs="Times New Roman"/>
          <w:sz w:val="12"/>
          <w:szCs w:val="12"/>
        </w:rPr>
        <w:t>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Федерации от 30 августа 2017 г. № 1042 (далее - Правила)), указывается значение, определяемое в соответствии с пунктом 3 Правил:</w:t>
      </w:r>
    </w:p>
    <w:p w:rsidR="00BB48C7" w:rsidRPr="002016BE" w:rsidRDefault="00EB4DFF"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10 процентов цены </w:t>
      </w:r>
      <w:r w:rsidR="00BB48C7" w:rsidRPr="002016BE">
        <w:rPr>
          <w:rFonts w:ascii="Times New Roman" w:hAnsi="Times New Roman" w:cs="Times New Roman"/>
          <w:sz w:val="12"/>
          <w:szCs w:val="12"/>
        </w:rPr>
        <w:t>договора</w:t>
      </w:r>
      <w:r w:rsidRPr="002016BE">
        <w:rPr>
          <w:rFonts w:ascii="Times New Roman" w:hAnsi="Times New Roman" w:cs="Times New Roman"/>
          <w:sz w:val="12"/>
          <w:szCs w:val="12"/>
        </w:rPr>
        <w:t xml:space="preserve"> в случае, если цена договора</w:t>
      </w:r>
      <w:r w:rsidR="00BB48C7" w:rsidRPr="002016BE">
        <w:rPr>
          <w:rFonts w:ascii="Times New Roman" w:hAnsi="Times New Roman" w:cs="Times New Roman"/>
          <w:sz w:val="12"/>
          <w:szCs w:val="12"/>
        </w:rPr>
        <w:t xml:space="preserve"> не превышает 3 млн. рублей;</w:t>
      </w:r>
    </w:p>
    <w:p w:rsidR="00BB48C7" w:rsidRPr="002016BE" w:rsidRDefault="00EB4DFF"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5 процентов цены договора в случае, если цена </w:t>
      </w:r>
      <w:r w:rsidR="00BB48C7" w:rsidRPr="002016BE">
        <w:rPr>
          <w:rFonts w:ascii="Times New Roman" w:hAnsi="Times New Roman" w:cs="Times New Roman"/>
          <w:sz w:val="12"/>
          <w:szCs w:val="12"/>
        </w:rPr>
        <w:t>договора</w:t>
      </w:r>
      <w:r w:rsidRPr="002016BE">
        <w:rPr>
          <w:rFonts w:ascii="Times New Roman" w:hAnsi="Times New Roman" w:cs="Times New Roman"/>
          <w:sz w:val="12"/>
          <w:szCs w:val="12"/>
        </w:rPr>
        <w:t xml:space="preserve"> </w:t>
      </w:r>
      <w:r w:rsidR="00BB48C7" w:rsidRPr="002016BE">
        <w:rPr>
          <w:rFonts w:ascii="Times New Roman" w:hAnsi="Times New Roman" w:cs="Times New Roman"/>
          <w:sz w:val="12"/>
          <w:szCs w:val="12"/>
        </w:rPr>
        <w:t>составляет от 3 млн. рублей до 50 млн. рублей (включительно);</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1 процент цены договора</w:t>
      </w:r>
      <w:r w:rsidR="00932C02" w:rsidRPr="002016BE">
        <w:rPr>
          <w:rFonts w:ascii="Times New Roman" w:hAnsi="Times New Roman" w:cs="Times New Roman"/>
          <w:sz w:val="12"/>
          <w:szCs w:val="12"/>
        </w:rPr>
        <w:t xml:space="preserve"> в случае, если цена </w:t>
      </w:r>
      <w:r w:rsidRPr="002016BE">
        <w:rPr>
          <w:rFonts w:ascii="Times New Roman" w:hAnsi="Times New Roman" w:cs="Times New Roman"/>
          <w:sz w:val="12"/>
          <w:szCs w:val="12"/>
        </w:rPr>
        <w:t>договора составляет от 50 млн. рублей до 100 млн. рублей (включительно);</w:t>
      </w:r>
    </w:p>
    <w:p w:rsidR="00BB48C7" w:rsidRPr="002016BE" w:rsidRDefault="00932C02"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0,5 процента цены </w:t>
      </w:r>
      <w:r w:rsidR="00BB48C7" w:rsidRPr="002016BE">
        <w:rPr>
          <w:rFonts w:ascii="Times New Roman" w:hAnsi="Times New Roman" w:cs="Times New Roman"/>
          <w:sz w:val="12"/>
          <w:szCs w:val="12"/>
        </w:rPr>
        <w:t>договора</w:t>
      </w:r>
      <w:r w:rsidRPr="002016BE">
        <w:rPr>
          <w:rFonts w:ascii="Times New Roman" w:hAnsi="Times New Roman" w:cs="Times New Roman"/>
          <w:sz w:val="12"/>
          <w:szCs w:val="12"/>
        </w:rPr>
        <w:t xml:space="preserve"> в случае, если </w:t>
      </w:r>
      <w:r w:rsidR="00BB48C7" w:rsidRPr="002016BE">
        <w:rPr>
          <w:rFonts w:ascii="Times New Roman" w:hAnsi="Times New Roman" w:cs="Times New Roman"/>
          <w:sz w:val="12"/>
          <w:szCs w:val="12"/>
        </w:rPr>
        <w:t>договора составляет от 100 млн. рублей до 500 млн. рублей (включительно);</w:t>
      </w:r>
    </w:p>
    <w:p w:rsidR="00BB48C7" w:rsidRPr="002016BE" w:rsidRDefault="00932C02"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0,4 процента цены договора в случае, если цена </w:t>
      </w:r>
      <w:r w:rsidR="00BB48C7" w:rsidRPr="002016BE">
        <w:rPr>
          <w:rFonts w:ascii="Times New Roman" w:hAnsi="Times New Roman" w:cs="Times New Roman"/>
          <w:sz w:val="12"/>
          <w:szCs w:val="12"/>
        </w:rPr>
        <w:t>договора составляет от 500 млн. рублей до 1 млрд. рублей (включительно);</w:t>
      </w:r>
    </w:p>
    <w:p w:rsidR="00BB48C7" w:rsidRPr="002016BE" w:rsidRDefault="00932C02"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0,3 процента цены </w:t>
      </w:r>
      <w:r w:rsidR="00BB48C7" w:rsidRPr="002016BE">
        <w:rPr>
          <w:rFonts w:ascii="Times New Roman" w:hAnsi="Times New Roman" w:cs="Times New Roman"/>
          <w:sz w:val="12"/>
          <w:szCs w:val="12"/>
        </w:rPr>
        <w:t>договора</w:t>
      </w:r>
      <w:r w:rsidRPr="002016BE">
        <w:rPr>
          <w:rFonts w:ascii="Times New Roman" w:hAnsi="Times New Roman" w:cs="Times New Roman"/>
          <w:sz w:val="12"/>
          <w:szCs w:val="12"/>
        </w:rPr>
        <w:t xml:space="preserve"> в случае, если цена </w:t>
      </w:r>
      <w:r w:rsidR="00BB48C7" w:rsidRPr="002016BE">
        <w:rPr>
          <w:rFonts w:ascii="Times New Roman" w:hAnsi="Times New Roman" w:cs="Times New Roman"/>
          <w:sz w:val="12"/>
          <w:szCs w:val="12"/>
        </w:rPr>
        <w:t>договора составляет от 1 млрд. рублей до 2 млрд. рублей (включительно);</w:t>
      </w:r>
    </w:p>
    <w:p w:rsidR="00BB48C7" w:rsidRPr="002016BE" w:rsidRDefault="00932C02"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0,25 процента цены </w:t>
      </w:r>
      <w:r w:rsidR="00BB48C7" w:rsidRPr="002016BE">
        <w:rPr>
          <w:rFonts w:ascii="Times New Roman" w:hAnsi="Times New Roman" w:cs="Times New Roman"/>
          <w:sz w:val="12"/>
          <w:szCs w:val="12"/>
        </w:rPr>
        <w:t>договора</w:t>
      </w:r>
      <w:r w:rsidRPr="002016BE">
        <w:rPr>
          <w:rFonts w:ascii="Times New Roman" w:hAnsi="Times New Roman" w:cs="Times New Roman"/>
          <w:sz w:val="12"/>
          <w:szCs w:val="12"/>
        </w:rPr>
        <w:t xml:space="preserve"> в случае, если цена </w:t>
      </w:r>
      <w:r w:rsidR="00BB48C7" w:rsidRPr="002016BE">
        <w:rPr>
          <w:rFonts w:ascii="Times New Roman" w:hAnsi="Times New Roman" w:cs="Times New Roman"/>
          <w:sz w:val="12"/>
          <w:szCs w:val="12"/>
        </w:rPr>
        <w:t>договора составляет от 2 млрд. рублей до 5 млрд. рублей (включительно);</w:t>
      </w:r>
    </w:p>
    <w:p w:rsidR="00BB48C7" w:rsidRPr="002016BE" w:rsidRDefault="00932C02" w:rsidP="00BB48C7">
      <w:pPr>
        <w:pStyle w:val="af6"/>
        <w:rPr>
          <w:rFonts w:ascii="Times New Roman" w:hAnsi="Times New Roman" w:cs="Times New Roman"/>
          <w:sz w:val="12"/>
          <w:szCs w:val="12"/>
        </w:rPr>
      </w:pPr>
      <w:r w:rsidRPr="002016BE">
        <w:rPr>
          <w:rFonts w:ascii="Times New Roman" w:hAnsi="Times New Roman" w:cs="Times New Roman"/>
          <w:sz w:val="12"/>
          <w:szCs w:val="12"/>
        </w:rPr>
        <w:t>0,2 процента цены договора</w:t>
      </w:r>
      <w:r w:rsidR="00BB48C7" w:rsidRPr="002016BE">
        <w:rPr>
          <w:rFonts w:ascii="Times New Roman" w:hAnsi="Times New Roman" w:cs="Times New Roman"/>
          <w:sz w:val="12"/>
          <w:szCs w:val="12"/>
        </w:rPr>
        <w:t xml:space="preserve"> в случае, если цена контракта (</w:t>
      </w:r>
      <w:r w:rsidRPr="002016BE">
        <w:rPr>
          <w:rFonts w:ascii="Times New Roman" w:hAnsi="Times New Roman" w:cs="Times New Roman"/>
          <w:sz w:val="12"/>
          <w:szCs w:val="12"/>
        </w:rPr>
        <w:t>договора</w:t>
      </w:r>
      <w:r w:rsidR="00BB48C7" w:rsidRPr="002016BE">
        <w:rPr>
          <w:rFonts w:ascii="Times New Roman" w:hAnsi="Times New Roman" w:cs="Times New Roman"/>
          <w:sz w:val="12"/>
          <w:szCs w:val="12"/>
        </w:rPr>
        <w:t xml:space="preserve"> составляет от 5 млрд. рублей до 10 млрд. рублей (включительно);</w:t>
      </w:r>
    </w:p>
    <w:p w:rsidR="00BB48C7" w:rsidRPr="002016BE" w:rsidRDefault="00BB48C7" w:rsidP="00BB48C7">
      <w:pPr>
        <w:pStyle w:val="af6"/>
        <w:rPr>
          <w:rFonts w:ascii="Times New Roman" w:hAnsi="Times New Roman" w:cs="Times New Roman"/>
          <w:sz w:val="12"/>
          <w:szCs w:val="12"/>
        </w:rPr>
      </w:pPr>
      <w:proofErr w:type="gramStart"/>
      <w:r w:rsidRPr="002016BE">
        <w:rPr>
          <w:rFonts w:ascii="Times New Roman" w:hAnsi="Times New Roman" w:cs="Times New Roman"/>
          <w:sz w:val="12"/>
          <w:szCs w:val="12"/>
        </w:rPr>
        <w:t>0,1 процента цены контракта (договора)  (этапа) в случае, если контракта (договора)  (этапа) превышает 10 млрд. рублей.</w:t>
      </w:r>
      <w:proofErr w:type="gramEnd"/>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b/>
          <w:sz w:val="12"/>
          <w:szCs w:val="12"/>
        </w:rPr>
        <w:t>В случае</w:t>
      </w:r>
      <w:r w:rsidRPr="002016BE">
        <w:rPr>
          <w:rFonts w:ascii="Times New Roman" w:hAnsi="Times New Roman" w:cs="Times New Roman"/>
          <w:sz w:val="12"/>
          <w:szCs w:val="12"/>
        </w:rPr>
        <w:t xml:space="preserve"> если контракт (договор) заключается по результатам определения Поставщика в соответствии </w:t>
      </w:r>
      <w:r w:rsidRPr="002016BE">
        <w:rPr>
          <w:rFonts w:ascii="Times New Roman" w:hAnsi="Times New Roman" w:cs="Times New Roman"/>
          <w:b/>
          <w:sz w:val="12"/>
          <w:szCs w:val="12"/>
        </w:rPr>
        <w:t xml:space="preserve">с пунктом 1 части 1 статьи 30 </w:t>
      </w:r>
      <w:r w:rsidRPr="002016BE">
        <w:rPr>
          <w:rFonts w:ascii="Times New Roman" w:hAnsi="Times New Roman" w:cs="Times New Roman"/>
          <w:sz w:val="12"/>
          <w:szCs w:val="12"/>
        </w:rPr>
        <w:t>Закона № 44-ФЗ указывается значение, определяемое в соответствии с пунктом 4 Правил:</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1 процент цены контракта (договора) (этапа), но не более 5 тыс. рублей и не менее 1 тыс. рублей.</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b/>
          <w:sz w:val="12"/>
          <w:szCs w:val="12"/>
        </w:rPr>
        <w:t>В случае</w:t>
      </w:r>
      <w:r w:rsidRPr="002016BE">
        <w:rPr>
          <w:rFonts w:ascii="Times New Roman" w:hAnsi="Times New Roman" w:cs="Times New Roman"/>
          <w:sz w:val="12"/>
          <w:szCs w:val="12"/>
        </w:rPr>
        <w:t xml:space="preserve"> если контракт (договор) заключается с победителем закупки (или с иным участником закупки), предложившим </w:t>
      </w:r>
      <w:r w:rsidRPr="002016BE">
        <w:rPr>
          <w:rFonts w:ascii="Times New Roman" w:hAnsi="Times New Roman" w:cs="Times New Roman"/>
          <w:b/>
          <w:sz w:val="12"/>
          <w:szCs w:val="12"/>
        </w:rPr>
        <w:t>наиболее высокую цену за право</w:t>
      </w:r>
      <w:r w:rsidRPr="002016BE">
        <w:rPr>
          <w:rFonts w:ascii="Times New Roman" w:hAnsi="Times New Roman" w:cs="Times New Roman"/>
          <w:sz w:val="12"/>
          <w:szCs w:val="12"/>
        </w:rPr>
        <w:t xml:space="preserve"> </w:t>
      </w:r>
      <w:r w:rsidRPr="002016BE">
        <w:rPr>
          <w:rFonts w:ascii="Times New Roman" w:hAnsi="Times New Roman" w:cs="Times New Roman"/>
          <w:b/>
          <w:sz w:val="12"/>
          <w:szCs w:val="12"/>
        </w:rPr>
        <w:t>заключения</w:t>
      </w:r>
      <w:r w:rsidRPr="002016BE">
        <w:rPr>
          <w:rFonts w:ascii="Times New Roman" w:hAnsi="Times New Roman" w:cs="Times New Roman"/>
          <w:sz w:val="12"/>
          <w:szCs w:val="12"/>
        </w:rPr>
        <w:t xml:space="preserve"> контракта (договора),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а) в случае, если цена контракта (договора) не превышает начальную (максимальную) цену контракта (договора):</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10 процентов начальной (максимальной) цены контракта (договора), если цена контракта (договора) не превышает 3 млн. рублей;</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5 процентов начальной (максимальной) цены контракта (договора), если цена контракта (договора) составляет от 3 млн. рублей до 50 млн. рублей (включительно);</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1 процент начальной</w:t>
      </w:r>
      <w:r w:rsidR="0014431E" w:rsidRPr="002016BE">
        <w:rPr>
          <w:rFonts w:ascii="Times New Roman" w:hAnsi="Times New Roman" w:cs="Times New Roman"/>
          <w:sz w:val="12"/>
          <w:szCs w:val="12"/>
        </w:rPr>
        <w:t xml:space="preserve"> (максимальной) цены </w:t>
      </w:r>
      <w:r w:rsidRPr="002016BE">
        <w:rPr>
          <w:rFonts w:ascii="Times New Roman" w:hAnsi="Times New Roman" w:cs="Times New Roman"/>
          <w:sz w:val="12"/>
          <w:szCs w:val="12"/>
        </w:rPr>
        <w:t>договора</w:t>
      </w:r>
      <w:r w:rsidR="0014431E" w:rsidRPr="002016BE">
        <w:rPr>
          <w:rFonts w:ascii="Times New Roman" w:hAnsi="Times New Roman" w:cs="Times New Roman"/>
          <w:sz w:val="12"/>
          <w:szCs w:val="12"/>
        </w:rPr>
        <w:t xml:space="preserve">, если цена </w:t>
      </w:r>
      <w:r w:rsidRPr="002016BE">
        <w:rPr>
          <w:rFonts w:ascii="Times New Roman" w:hAnsi="Times New Roman" w:cs="Times New Roman"/>
          <w:sz w:val="12"/>
          <w:szCs w:val="12"/>
        </w:rPr>
        <w:t>договора</w:t>
      </w:r>
      <w:r w:rsidR="0014431E" w:rsidRPr="002016BE">
        <w:rPr>
          <w:rFonts w:ascii="Times New Roman" w:hAnsi="Times New Roman" w:cs="Times New Roman"/>
          <w:sz w:val="12"/>
          <w:szCs w:val="12"/>
        </w:rPr>
        <w:t xml:space="preserve"> </w:t>
      </w:r>
      <w:r w:rsidRPr="002016BE">
        <w:rPr>
          <w:rFonts w:ascii="Times New Roman" w:hAnsi="Times New Roman" w:cs="Times New Roman"/>
          <w:sz w:val="12"/>
          <w:szCs w:val="12"/>
        </w:rPr>
        <w:t>составляет от 50 млн. рублей до 100 млн. рублей (включительно);</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б</w:t>
      </w:r>
      <w:r w:rsidR="0014431E" w:rsidRPr="002016BE">
        <w:rPr>
          <w:rFonts w:ascii="Times New Roman" w:hAnsi="Times New Roman" w:cs="Times New Roman"/>
          <w:sz w:val="12"/>
          <w:szCs w:val="12"/>
        </w:rPr>
        <w:t xml:space="preserve">) в случае если цена </w:t>
      </w:r>
      <w:r w:rsidRPr="002016BE">
        <w:rPr>
          <w:rFonts w:ascii="Times New Roman" w:hAnsi="Times New Roman" w:cs="Times New Roman"/>
          <w:sz w:val="12"/>
          <w:szCs w:val="12"/>
        </w:rPr>
        <w:t>договора</w:t>
      </w:r>
      <w:r w:rsidR="0014431E" w:rsidRPr="002016BE">
        <w:rPr>
          <w:rFonts w:ascii="Times New Roman" w:hAnsi="Times New Roman" w:cs="Times New Roman"/>
          <w:sz w:val="12"/>
          <w:szCs w:val="12"/>
        </w:rPr>
        <w:t xml:space="preserve"> </w:t>
      </w:r>
      <w:r w:rsidRPr="002016BE">
        <w:rPr>
          <w:rFonts w:ascii="Times New Roman" w:hAnsi="Times New Roman" w:cs="Times New Roman"/>
          <w:sz w:val="12"/>
          <w:szCs w:val="12"/>
        </w:rPr>
        <w:t>превышает начальную</w:t>
      </w:r>
      <w:r w:rsidR="0014431E" w:rsidRPr="002016BE">
        <w:rPr>
          <w:rFonts w:ascii="Times New Roman" w:hAnsi="Times New Roman" w:cs="Times New Roman"/>
          <w:sz w:val="12"/>
          <w:szCs w:val="12"/>
        </w:rPr>
        <w:t xml:space="preserve"> (максимальную) цену </w:t>
      </w:r>
      <w:r w:rsidRPr="002016BE">
        <w:rPr>
          <w:rFonts w:ascii="Times New Roman" w:hAnsi="Times New Roman" w:cs="Times New Roman"/>
          <w:sz w:val="12"/>
          <w:szCs w:val="12"/>
        </w:rPr>
        <w:t>договора:</w:t>
      </w:r>
    </w:p>
    <w:p w:rsidR="00BB48C7" w:rsidRPr="002016BE" w:rsidRDefault="0014431E"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10 процентов цены </w:t>
      </w:r>
      <w:r w:rsidR="00BB48C7" w:rsidRPr="002016BE">
        <w:rPr>
          <w:rFonts w:ascii="Times New Roman" w:hAnsi="Times New Roman" w:cs="Times New Roman"/>
          <w:sz w:val="12"/>
          <w:szCs w:val="12"/>
        </w:rPr>
        <w:t>договора</w:t>
      </w:r>
      <w:r w:rsidRPr="002016BE">
        <w:rPr>
          <w:rFonts w:ascii="Times New Roman" w:hAnsi="Times New Roman" w:cs="Times New Roman"/>
          <w:sz w:val="12"/>
          <w:szCs w:val="12"/>
        </w:rPr>
        <w:t>, если цена договора</w:t>
      </w:r>
      <w:r w:rsidR="00BB48C7" w:rsidRPr="002016BE">
        <w:rPr>
          <w:rFonts w:ascii="Times New Roman" w:hAnsi="Times New Roman" w:cs="Times New Roman"/>
          <w:sz w:val="12"/>
          <w:szCs w:val="12"/>
        </w:rPr>
        <w:t xml:space="preserve">  не превышает 3 млн. рублей;</w:t>
      </w:r>
    </w:p>
    <w:p w:rsidR="00BB48C7" w:rsidRPr="002016BE" w:rsidRDefault="0014431E"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5 процентов цены </w:t>
      </w:r>
      <w:r w:rsidR="00BB48C7" w:rsidRPr="002016BE">
        <w:rPr>
          <w:rFonts w:ascii="Times New Roman" w:hAnsi="Times New Roman" w:cs="Times New Roman"/>
          <w:sz w:val="12"/>
          <w:szCs w:val="12"/>
        </w:rPr>
        <w:t>договора</w:t>
      </w:r>
      <w:r w:rsidRPr="002016BE">
        <w:rPr>
          <w:rFonts w:ascii="Times New Roman" w:hAnsi="Times New Roman" w:cs="Times New Roman"/>
          <w:sz w:val="12"/>
          <w:szCs w:val="12"/>
        </w:rPr>
        <w:t xml:space="preserve">, если цена </w:t>
      </w:r>
      <w:r w:rsidR="00BB48C7" w:rsidRPr="002016BE">
        <w:rPr>
          <w:rFonts w:ascii="Times New Roman" w:hAnsi="Times New Roman" w:cs="Times New Roman"/>
          <w:sz w:val="12"/>
          <w:szCs w:val="12"/>
        </w:rPr>
        <w:t>договора  составляет от 3 млн. рублей до 50 млн. рублей (включительно);</w:t>
      </w:r>
    </w:p>
    <w:p w:rsidR="00BB48C7" w:rsidRPr="002016BE" w:rsidRDefault="0014431E"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1 процент цены </w:t>
      </w:r>
      <w:r w:rsidR="00BB48C7" w:rsidRPr="002016BE">
        <w:rPr>
          <w:rFonts w:ascii="Times New Roman" w:hAnsi="Times New Roman" w:cs="Times New Roman"/>
          <w:sz w:val="12"/>
          <w:szCs w:val="12"/>
        </w:rPr>
        <w:t>договора, если цена контракта (договора) составляет от 50 млн. рублей до 100 млн. рублей (включительно).</w:t>
      </w:r>
    </w:p>
  </w:footnote>
  <w:footnote w:id="2">
    <w:p w:rsidR="00BB48C7" w:rsidRPr="002016BE" w:rsidRDefault="00BB48C7" w:rsidP="00BB48C7">
      <w:pPr>
        <w:pStyle w:val="a8"/>
        <w:rPr>
          <w:rFonts w:ascii="Times New Roman" w:hAnsi="Times New Roman" w:cs="Times New Roman"/>
          <w:sz w:val="12"/>
          <w:szCs w:val="12"/>
        </w:rPr>
      </w:pPr>
      <w:r w:rsidRPr="002016BE">
        <w:rPr>
          <w:rStyle w:val="af8"/>
          <w:rFonts w:ascii="Times New Roman" w:hAnsi="Times New Roman" w:cs="Times New Roman"/>
          <w:sz w:val="12"/>
          <w:szCs w:val="12"/>
        </w:rPr>
        <w:footnoteRef/>
      </w:r>
      <w:r w:rsidRPr="002016BE">
        <w:rPr>
          <w:rFonts w:ascii="Times New Roman" w:hAnsi="Times New Roman" w:cs="Times New Roman"/>
          <w:sz w:val="12"/>
          <w:szCs w:val="12"/>
        </w:rPr>
        <w:t xml:space="preserve"> Указывается значение, определяемое в соответствии с </w:t>
      </w:r>
      <w:r w:rsidRPr="002016BE">
        <w:rPr>
          <w:rStyle w:val="a4"/>
          <w:rFonts w:ascii="Times New Roman" w:hAnsi="Times New Roman" w:cs="Times New Roman"/>
          <w:color w:val="auto"/>
          <w:sz w:val="12"/>
          <w:szCs w:val="12"/>
        </w:rPr>
        <w:t>пунктом 6</w:t>
      </w:r>
      <w:r w:rsidRPr="002016BE">
        <w:rPr>
          <w:rFonts w:ascii="Times New Roman" w:hAnsi="Times New Roman" w:cs="Times New Roman"/>
          <w:sz w:val="12"/>
          <w:szCs w:val="12"/>
        </w:rPr>
        <w:t xml:space="preserve"> Правил:</w:t>
      </w:r>
    </w:p>
    <w:p w:rsidR="00BB48C7" w:rsidRPr="002016BE" w:rsidRDefault="00BB48C7" w:rsidP="00BB48C7">
      <w:pPr>
        <w:pStyle w:val="a8"/>
        <w:rPr>
          <w:rFonts w:ascii="Times New Roman" w:hAnsi="Times New Roman" w:cs="Times New Roman"/>
          <w:sz w:val="12"/>
          <w:szCs w:val="12"/>
        </w:rPr>
      </w:pPr>
      <w:r w:rsidRPr="002016BE">
        <w:rPr>
          <w:rFonts w:ascii="Times New Roman" w:hAnsi="Times New Roman" w:cs="Times New Roman"/>
          <w:sz w:val="12"/>
          <w:szCs w:val="12"/>
        </w:rPr>
        <w:t xml:space="preserve">1000 рублей, если цена </w:t>
      </w:r>
      <w:r w:rsidR="0014431E" w:rsidRPr="002016BE">
        <w:rPr>
          <w:rFonts w:ascii="Times New Roman" w:hAnsi="Times New Roman" w:cs="Times New Roman"/>
          <w:sz w:val="12"/>
          <w:szCs w:val="12"/>
        </w:rPr>
        <w:t xml:space="preserve"> договора</w:t>
      </w:r>
      <w:r w:rsidRPr="002016BE">
        <w:rPr>
          <w:rFonts w:ascii="Times New Roman" w:hAnsi="Times New Roman" w:cs="Times New Roman"/>
          <w:sz w:val="12"/>
          <w:szCs w:val="12"/>
        </w:rPr>
        <w:t xml:space="preserve">  не превышает 3 млн. рублей;</w:t>
      </w:r>
    </w:p>
    <w:p w:rsidR="00BB48C7" w:rsidRPr="002016BE" w:rsidRDefault="00BB48C7" w:rsidP="00BB48C7">
      <w:pPr>
        <w:pStyle w:val="a8"/>
        <w:rPr>
          <w:rFonts w:ascii="Times New Roman" w:hAnsi="Times New Roman" w:cs="Times New Roman"/>
          <w:sz w:val="12"/>
          <w:szCs w:val="12"/>
        </w:rPr>
      </w:pPr>
      <w:r w:rsidRPr="002016BE">
        <w:rPr>
          <w:rFonts w:ascii="Times New Roman" w:hAnsi="Times New Roman" w:cs="Times New Roman"/>
          <w:sz w:val="12"/>
          <w:szCs w:val="12"/>
        </w:rPr>
        <w:t xml:space="preserve">5000 рублей, если цена </w:t>
      </w:r>
      <w:r w:rsidR="0014431E" w:rsidRPr="002016BE">
        <w:rPr>
          <w:rFonts w:ascii="Times New Roman" w:hAnsi="Times New Roman" w:cs="Times New Roman"/>
          <w:sz w:val="12"/>
          <w:szCs w:val="12"/>
        </w:rPr>
        <w:t>договора</w:t>
      </w:r>
      <w:r w:rsidRPr="002016BE">
        <w:rPr>
          <w:rFonts w:ascii="Times New Roman" w:hAnsi="Times New Roman" w:cs="Times New Roman"/>
          <w:sz w:val="12"/>
          <w:szCs w:val="12"/>
        </w:rPr>
        <w:t xml:space="preserve"> составляет от 3 млн. рублей до 50 млн. рублей (включительно);</w:t>
      </w:r>
    </w:p>
    <w:p w:rsidR="00BB48C7" w:rsidRPr="002016BE" w:rsidRDefault="00BB48C7" w:rsidP="00BB48C7">
      <w:pPr>
        <w:pStyle w:val="a8"/>
        <w:rPr>
          <w:rFonts w:ascii="Times New Roman" w:hAnsi="Times New Roman" w:cs="Times New Roman"/>
          <w:sz w:val="12"/>
          <w:szCs w:val="12"/>
        </w:rPr>
      </w:pPr>
      <w:r w:rsidRPr="002016BE">
        <w:rPr>
          <w:rFonts w:ascii="Times New Roman" w:hAnsi="Times New Roman" w:cs="Times New Roman"/>
          <w:sz w:val="12"/>
          <w:szCs w:val="12"/>
        </w:rPr>
        <w:t>10000 рублей, есл</w:t>
      </w:r>
      <w:r w:rsidR="0014431E" w:rsidRPr="002016BE">
        <w:rPr>
          <w:rFonts w:ascii="Times New Roman" w:hAnsi="Times New Roman" w:cs="Times New Roman"/>
          <w:sz w:val="12"/>
          <w:szCs w:val="12"/>
        </w:rPr>
        <w:t>и цена договора</w:t>
      </w:r>
      <w:r w:rsidRPr="002016BE">
        <w:rPr>
          <w:rFonts w:ascii="Times New Roman" w:hAnsi="Times New Roman" w:cs="Times New Roman"/>
          <w:sz w:val="12"/>
          <w:szCs w:val="12"/>
        </w:rPr>
        <w:t xml:space="preserve"> составляет от 50 млн. рублей до 100 млн. рублей (включительно);</w:t>
      </w:r>
    </w:p>
    <w:p w:rsidR="00BB48C7" w:rsidRPr="002016BE" w:rsidRDefault="0014431E" w:rsidP="00BB48C7">
      <w:pPr>
        <w:pStyle w:val="a8"/>
        <w:rPr>
          <w:rFonts w:ascii="Times New Roman" w:hAnsi="Times New Roman" w:cs="Times New Roman"/>
          <w:sz w:val="12"/>
          <w:szCs w:val="12"/>
        </w:rPr>
      </w:pPr>
      <w:r w:rsidRPr="002016BE">
        <w:rPr>
          <w:rFonts w:ascii="Times New Roman" w:hAnsi="Times New Roman" w:cs="Times New Roman"/>
          <w:sz w:val="12"/>
          <w:szCs w:val="12"/>
        </w:rPr>
        <w:t>100000 рублей, если цена договора</w:t>
      </w:r>
      <w:r w:rsidR="00BB48C7" w:rsidRPr="002016BE">
        <w:rPr>
          <w:rFonts w:ascii="Times New Roman" w:hAnsi="Times New Roman" w:cs="Times New Roman"/>
          <w:sz w:val="12"/>
          <w:szCs w:val="12"/>
        </w:rPr>
        <w:t xml:space="preserve"> превышает 100 млн. рублей.</w:t>
      </w:r>
    </w:p>
    <w:p w:rsidR="00BB48C7" w:rsidRPr="002016BE" w:rsidRDefault="00BB48C7" w:rsidP="00BB48C7">
      <w:pPr>
        <w:pStyle w:val="af6"/>
        <w:rPr>
          <w:rFonts w:ascii="Times New Roman" w:hAnsi="Times New Roman" w:cs="Times New Roman"/>
          <w:sz w:val="12"/>
          <w:szCs w:val="12"/>
        </w:rPr>
      </w:pPr>
    </w:p>
  </w:footnote>
  <w:footnote w:id="3">
    <w:p w:rsidR="00BB48C7" w:rsidRPr="002016BE" w:rsidRDefault="00BB48C7" w:rsidP="00BB48C7">
      <w:pPr>
        <w:pStyle w:val="af6"/>
        <w:rPr>
          <w:rFonts w:ascii="Times New Roman" w:hAnsi="Times New Roman" w:cs="Times New Roman"/>
          <w:sz w:val="12"/>
          <w:szCs w:val="12"/>
        </w:rPr>
      </w:pPr>
      <w:r w:rsidRPr="002016BE">
        <w:rPr>
          <w:rStyle w:val="af8"/>
          <w:rFonts w:ascii="Times New Roman" w:hAnsi="Times New Roman" w:cs="Times New Roman"/>
          <w:sz w:val="12"/>
          <w:szCs w:val="12"/>
        </w:rPr>
        <w:footnoteRef/>
      </w:r>
      <w:r w:rsidRPr="002016BE">
        <w:rPr>
          <w:rFonts w:ascii="Times New Roman" w:hAnsi="Times New Roman" w:cs="Times New Roman"/>
          <w:sz w:val="12"/>
          <w:szCs w:val="12"/>
        </w:rPr>
        <w:t xml:space="preserve"> Указывается значение, определяемое в соответствии с пунктом 9 Правил:</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1000 рублей, если цена контракта (договора) не превышает 3 млн. рублей (включительно);</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5000 рублей, если цена контракта (договора)  составляет от 3 млн. рублей до 50 млн. рублей (включительно);</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10000 рублей, если цена контракта (договора) составляет от 50 млн. рублей до 100 млн. рублей (включительно);</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100000 рублей, если цена контракта (договора) превышает 100 млн. рублей.</w:t>
      </w:r>
    </w:p>
  </w:footnote>
  <w:footnote w:id="4">
    <w:p w:rsidR="00BB48C7" w:rsidRPr="002016BE" w:rsidRDefault="00BB48C7" w:rsidP="00BB48C7">
      <w:pPr>
        <w:pStyle w:val="a8"/>
        <w:rPr>
          <w:rFonts w:ascii="Times New Roman" w:hAnsi="Times New Roman" w:cs="Times New Roman"/>
          <w:sz w:val="12"/>
          <w:szCs w:val="12"/>
        </w:rPr>
      </w:pPr>
      <w:r w:rsidRPr="002016BE">
        <w:rPr>
          <w:rStyle w:val="af8"/>
          <w:rFonts w:ascii="Times New Roman" w:hAnsi="Times New Roman" w:cs="Times New Roman"/>
          <w:sz w:val="12"/>
          <w:szCs w:val="12"/>
        </w:rPr>
        <w:footnoteRef/>
      </w:r>
      <w:r w:rsidRPr="002016BE">
        <w:rPr>
          <w:rFonts w:ascii="Times New Roman" w:hAnsi="Times New Roman" w:cs="Times New Roman"/>
          <w:sz w:val="12"/>
          <w:szCs w:val="12"/>
        </w:rPr>
        <w:t xml:space="preserve"> </w:t>
      </w:r>
      <w:r w:rsidRPr="002016BE">
        <w:rPr>
          <w:rStyle w:val="a4"/>
          <w:rFonts w:ascii="Times New Roman" w:hAnsi="Times New Roman" w:cs="Times New Roman"/>
          <w:color w:val="auto"/>
          <w:sz w:val="12"/>
          <w:szCs w:val="12"/>
        </w:rPr>
        <w:t>Столбец 4</w:t>
      </w:r>
      <w:r w:rsidRPr="002016BE">
        <w:rPr>
          <w:rFonts w:ascii="Times New Roman" w:hAnsi="Times New Roman" w:cs="Times New Roman"/>
          <w:sz w:val="12"/>
          <w:szCs w:val="12"/>
        </w:rPr>
        <w:t xml:space="preserve"> не указывается при поставке товара в случае, если количество поставляемого товара невозможно определить, и заказчик в соответствии с </w:t>
      </w:r>
      <w:r w:rsidRPr="002016BE">
        <w:rPr>
          <w:rStyle w:val="a4"/>
          <w:rFonts w:ascii="Times New Roman" w:hAnsi="Times New Roman" w:cs="Times New Roman"/>
          <w:color w:val="auto"/>
          <w:sz w:val="12"/>
          <w:szCs w:val="12"/>
        </w:rPr>
        <w:t>частью 24 статьи 22</w:t>
      </w:r>
      <w:r w:rsidRPr="002016BE">
        <w:rPr>
          <w:rFonts w:ascii="Times New Roman" w:hAnsi="Times New Roman" w:cs="Times New Roman"/>
          <w:sz w:val="12"/>
          <w:szCs w:val="12"/>
        </w:rPr>
        <w:t xml:space="preserve">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 w:id="5">
    <w:p w:rsidR="00BB48C7" w:rsidRPr="002016BE" w:rsidRDefault="00BB48C7" w:rsidP="00BB48C7">
      <w:pPr>
        <w:pStyle w:val="af6"/>
        <w:rPr>
          <w:rFonts w:ascii="Times New Roman" w:hAnsi="Times New Roman" w:cs="Times New Roman"/>
          <w:sz w:val="12"/>
          <w:szCs w:val="12"/>
        </w:rPr>
      </w:pPr>
      <w:r w:rsidRPr="002016BE">
        <w:rPr>
          <w:rStyle w:val="af8"/>
          <w:rFonts w:ascii="Times New Roman" w:hAnsi="Times New Roman" w:cs="Times New Roman"/>
          <w:sz w:val="12"/>
          <w:szCs w:val="12"/>
        </w:rPr>
        <w:footnoteRef/>
      </w:r>
      <w:r w:rsidRPr="002016BE">
        <w:rPr>
          <w:rFonts w:ascii="Times New Roman" w:hAnsi="Times New Roman" w:cs="Times New Roman"/>
          <w:sz w:val="12"/>
          <w:szCs w:val="12"/>
        </w:rPr>
        <w:t xml:space="preserve"> В </w:t>
      </w:r>
      <w:r w:rsidRPr="002016BE">
        <w:rPr>
          <w:rStyle w:val="a4"/>
          <w:rFonts w:ascii="Times New Roman" w:hAnsi="Times New Roman" w:cs="Times New Roman"/>
          <w:color w:val="auto"/>
          <w:sz w:val="12"/>
          <w:szCs w:val="12"/>
        </w:rPr>
        <w:t>столбце 5</w:t>
      </w:r>
      <w:r w:rsidRPr="002016BE">
        <w:rPr>
          <w:rFonts w:ascii="Times New Roman" w:hAnsi="Times New Roman" w:cs="Times New Roman"/>
          <w:sz w:val="12"/>
          <w:szCs w:val="12"/>
        </w:rPr>
        <w:t xml:space="preserve"> заказчик указывает остаточный срок годности, определяемый календарной датой или истечением периода времени, который исчисляется годами, месяцами, неделями, днями или часами</w:t>
      </w:r>
    </w:p>
  </w:footnote>
  <w:footnote w:id="6">
    <w:p w:rsidR="00BB48C7" w:rsidRPr="002016BE" w:rsidRDefault="00BB48C7" w:rsidP="00BB48C7">
      <w:pPr>
        <w:pStyle w:val="af6"/>
        <w:rPr>
          <w:rFonts w:ascii="Times New Roman" w:hAnsi="Times New Roman" w:cs="Times New Roman"/>
          <w:sz w:val="12"/>
          <w:szCs w:val="12"/>
        </w:rPr>
      </w:pPr>
      <w:r w:rsidRPr="002016BE">
        <w:rPr>
          <w:rStyle w:val="af8"/>
          <w:rFonts w:ascii="Times New Roman" w:hAnsi="Times New Roman" w:cs="Times New Roman"/>
          <w:sz w:val="12"/>
          <w:szCs w:val="12"/>
        </w:rPr>
        <w:footnoteRef/>
      </w:r>
      <w:r w:rsidRPr="002016BE">
        <w:rPr>
          <w:rFonts w:ascii="Times New Roman" w:hAnsi="Times New Roman" w:cs="Times New Roman"/>
          <w:sz w:val="12"/>
          <w:szCs w:val="12"/>
        </w:rPr>
        <w:t xml:space="preserve"> Столбец 7 не указывается при поставке товара в случае, если количество поставляемого товара невозможно определить, и заказчик в соответствии с частью 24 статьи 22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 w:id="7">
    <w:p w:rsidR="00BB48C7" w:rsidRPr="002016BE" w:rsidRDefault="00BB48C7" w:rsidP="00BB48C7">
      <w:pPr>
        <w:pStyle w:val="a8"/>
        <w:rPr>
          <w:rFonts w:ascii="Times New Roman" w:hAnsi="Times New Roman" w:cs="Times New Roman"/>
          <w:sz w:val="12"/>
          <w:szCs w:val="12"/>
        </w:rPr>
      </w:pPr>
      <w:r w:rsidRPr="002016BE">
        <w:rPr>
          <w:rStyle w:val="af8"/>
          <w:rFonts w:ascii="Times New Roman" w:hAnsi="Times New Roman" w:cs="Times New Roman"/>
          <w:sz w:val="12"/>
          <w:szCs w:val="12"/>
        </w:rPr>
        <w:footnoteRef/>
      </w:r>
      <w:r w:rsidRPr="002016BE">
        <w:rPr>
          <w:rFonts w:ascii="Times New Roman" w:hAnsi="Times New Roman" w:cs="Times New Roman"/>
          <w:sz w:val="12"/>
          <w:szCs w:val="12"/>
        </w:rPr>
        <w:t xml:space="preserve"> Столбец 8 указывается при поставке товара в случае, если количество поставляемого товара невозможно определить, и заказчик в соответствии с частью 24 статьи 22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8C7" w:rsidRDefault="00BB48C7" w:rsidP="00DF225D">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75EFC"/>
    <w:multiLevelType w:val="hybridMultilevel"/>
    <w:tmpl w:val="A856685C"/>
    <w:lvl w:ilvl="0" w:tplc="CC18558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3DF81160"/>
    <w:multiLevelType w:val="hybridMultilevel"/>
    <w:tmpl w:val="8C34101A"/>
    <w:lvl w:ilvl="0" w:tplc="FFA6515C">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C7"/>
    <w:rsid w:val="00002C0A"/>
    <w:rsid w:val="00011691"/>
    <w:rsid w:val="00025A41"/>
    <w:rsid w:val="000400E9"/>
    <w:rsid w:val="00094262"/>
    <w:rsid w:val="000A7A6D"/>
    <w:rsid w:val="000B322B"/>
    <w:rsid w:val="000B5309"/>
    <w:rsid w:val="001028A6"/>
    <w:rsid w:val="0014431E"/>
    <w:rsid w:val="00172CBA"/>
    <w:rsid w:val="001D0380"/>
    <w:rsid w:val="001F3B38"/>
    <w:rsid w:val="002016BE"/>
    <w:rsid w:val="00263E1E"/>
    <w:rsid w:val="002C0F93"/>
    <w:rsid w:val="002D28ED"/>
    <w:rsid w:val="002E32EE"/>
    <w:rsid w:val="0034177F"/>
    <w:rsid w:val="00347C4A"/>
    <w:rsid w:val="003725D6"/>
    <w:rsid w:val="00374595"/>
    <w:rsid w:val="00391D17"/>
    <w:rsid w:val="00395EDE"/>
    <w:rsid w:val="003962FF"/>
    <w:rsid w:val="003A1680"/>
    <w:rsid w:val="00412062"/>
    <w:rsid w:val="00536A2E"/>
    <w:rsid w:val="00543278"/>
    <w:rsid w:val="005718F3"/>
    <w:rsid w:val="005C1326"/>
    <w:rsid w:val="00676DC7"/>
    <w:rsid w:val="006920A3"/>
    <w:rsid w:val="006B08E3"/>
    <w:rsid w:val="006D4F65"/>
    <w:rsid w:val="006E0351"/>
    <w:rsid w:val="00720DE7"/>
    <w:rsid w:val="007610B5"/>
    <w:rsid w:val="0079609F"/>
    <w:rsid w:val="008123D5"/>
    <w:rsid w:val="008633A4"/>
    <w:rsid w:val="0090528B"/>
    <w:rsid w:val="00932C02"/>
    <w:rsid w:val="009337D8"/>
    <w:rsid w:val="009C461C"/>
    <w:rsid w:val="009E6930"/>
    <w:rsid w:val="00A358CD"/>
    <w:rsid w:val="00A70D79"/>
    <w:rsid w:val="00AA25EF"/>
    <w:rsid w:val="00BB48C7"/>
    <w:rsid w:val="00C00CBD"/>
    <w:rsid w:val="00C5220B"/>
    <w:rsid w:val="00C560F5"/>
    <w:rsid w:val="00CB00BB"/>
    <w:rsid w:val="00CC3495"/>
    <w:rsid w:val="00D40523"/>
    <w:rsid w:val="00D515FC"/>
    <w:rsid w:val="00D84F01"/>
    <w:rsid w:val="00D868F2"/>
    <w:rsid w:val="00DA2053"/>
    <w:rsid w:val="00DD6268"/>
    <w:rsid w:val="00DF225D"/>
    <w:rsid w:val="00E26E1D"/>
    <w:rsid w:val="00E33ED0"/>
    <w:rsid w:val="00E439AE"/>
    <w:rsid w:val="00E7056A"/>
    <w:rsid w:val="00EB4DFF"/>
    <w:rsid w:val="00FD0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8C7"/>
    <w:pPr>
      <w:widowControl w:val="0"/>
      <w:autoSpaceDE w:val="0"/>
      <w:autoSpaceDN w:val="0"/>
      <w:adjustRightInd w:val="0"/>
      <w:ind w:firstLine="720"/>
      <w:jc w:val="both"/>
    </w:pPr>
    <w:rPr>
      <w:rFonts w:ascii="Times New Roman CYR" w:eastAsia="Times New Roman" w:hAnsi="Times New Roman CYR" w:cs="Times New Roman CYR"/>
      <w:sz w:val="24"/>
      <w:szCs w:val="24"/>
    </w:rPr>
  </w:style>
  <w:style w:type="paragraph" w:styleId="1">
    <w:name w:val="heading 1"/>
    <w:basedOn w:val="a"/>
    <w:next w:val="a"/>
    <w:link w:val="10"/>
    <w:uiPriority w:val="99"/>
    <w:qFormat/>
    <w:rsid w:val="00BB48C7"/>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BB48C7"/>
    <w:rPr>
      <w:rFonts w:ascii="Times New Roman CYR" w:eastAsia="Times New Roman" w:hAnsi="Times New Roman CYR" w:cs="Times New Roman CYR"/>
      <w:b/>
      <w:bCs/>
      <w:color w:val="26282F"/>
      <w:sz w:val="24"/>
      <w:szCs w:val="24"/>
      <w:lang w:eastAsia="ru-RU"/>
    </w:rPr>
  </w:style>
  <w:style w:type="character" w:customStyle="1" w:styleId="a3">
    <w:name w:val="Цветовое выделение"/>
    <w:uiPriority w:val="99"/>
    <w:rsid w:val="00BB48C7"/>
    <w:rPr>
      <w:b/>
      <w:bCs/>
      <w:color w:val="26282F"/>
    </w:rPr>
  </w:style>
  <w:style w:type="character" w:customStyle="1" w:styleId="a4">
    <w:name w:val="Гипертекстовая ссылка"/>
    <w:uiPriority w:val="99"/>
    <w:rsid w:val="00BB48C7"/>
    <w:rPr>
      <w:b w:val="0"/>
      <w:bCs w:val="0"/>
      <w:color w:val="106BBE"/>
    </w:rPr>
  </w:style>
  <w:style w:type="paragraph" w:customStyle="1" w:styleId="a5">
    <w:name w:val="Нормальный (таблица)"/>
    <w:basedOn w:val="a"/>
    <w:next w:val="a"/>
    <w:uiPriority w:val="99"/>
    <w:rsid w:val="00BB48C7"/>
    <w:pPr>
      <w:ind w:firstLine="0"/>
    </w:pPr>
  </w:style>
  <w:style w:type="paragraph" w:customStyle="1" w:styleId="a6">
    <w:name w:val="Таблицы (моноширинный)"/>
    <w:basedOn w:val="a"/>
    <w:next w:val="a"/>
    <w:uiPriority w:val="99"/>
    <w:rsid w:val="00BB48C7"/>
    <w:pPr>
      <w:ind w:firstLine="0"/>
      <w:jc w:val="left"/>
    </w:pPr>
    <w:rPr>
      <w:rFonts w:ascii="Courier New" w:hAnsi="Courier New" w:cs="Courier New"/>
    </w:rPr>
  </w:style>
  <w:style w:type="paragraph" w:customStyle="1" w:styleId="a7">
    <w:name w:val="Прижатый влево"/>
    <w:basedOn w:val="a"/>
    <w:next w:val="a"/>
    <w:uiPriority w:val="99"/>
    <w:rsid w:val="00BB48C7"/>
    <w:pPr>
      <w:ind w:firstLine="0"/>
      <w:jc w:val="left"/>
    </w:pPr>
  </w:style>
  <w:style w:type="paragraph" w:customStyle="1" w:styleId="a8">
    <w:name w:val="Сноска"/>
    <w:basedOn w:val="a"/>
    <w:next w:val="a"/>
    <w:uiPriority w:val="99"/>
    <w:rsid w:val="00BB48C7"/>
    <w:rPr>
      <w:sz w:val="20"/>
      <w:szCs w:val="20"/>
    </w:rPr>
  </w:style>
  <w:style w:type="character" w:customStyle="1" w:styleId="a9">
    <w:name w:val="Цветовое выделение для Текст"/>
    <w:uiPriority w:val="99"/>
    <w:rsid w:val="00BB48C7"/>
    <w:rPr>
      <w:rFonts w:ascii="Times New Roman CYR" w:hAnsi="Times New Roman CYR" w:cs="Times New Roman CYR"/>
    </w:rPr>
  </w:style>
  <w:style w:type="paragraph" w:styleId="aa">
    <w:name w:val="header"/>
    <w:basedOn w:val="a"/>
    <w:link w:val="ab"/>
    <w:uiPriority w:val="99"/>
    <w:unhideWhenUsed/>
    <w:rsid w:val="00BB48C7"/>
    <w:pPr>
      <w:tabs>
        <w:tab w:val="center" w:pos="4677"/>
        <w:tab w:val="right" w:pos="9355"/>
      </w:tabs>
    </w:pPr>
  </w:style>
  <w:style w:type="character" w:customStyle="1" w:styleId="ab">
    <w:name w:val="Верхний колонтитул Знак"/>
    <w:link w:val="aa"/>
    <w:uiPriority w:val="99"/>
    <w:rsid w:val="00BB48C7"/>
    <w:rPr>
      <w:rFonts w:ascii="Times New Roman CYR" w:eastAsia="Times New Roman" w:hAnsi="Times New Roman CYR" w:cs="Times New Roman CYR"/>
      <w:sz w:val="24"/>
      <w:szCs w:val="24"/>
      <w:lang w:eastAsia="ru-RU"/>
    </w:rPr>
  </w:style>
  <w:style w:type="paragraph" w:styleId="ac">
    <w:name w:val="footer"/>
    <w:basedOn w:val="a"/>
    <w:link w:val="ad"/>
    <w:uiPriority w:val="99"/>
    <w:unhideWhenUsed/>
    <w:rsid w:val="00BB48C7"/>
    <w:pPr>
      <w:tabs>
        <w:tab w:val="center" w:pos="4677"/>
        <w:tab w:val="right" w:pos="9355"/>
      </w:tabs>
    </w:pPr>
  </w:style>
  <w:style w:type="character" w:customStyle="1" w:styleId="ad">
    <w:name w:val="Нижний колонтитул Знак"/>
    <w:link w:val="ac"/>
    <w:uiPriority w:val="99"/>
    <w:rsid w:val="00BB48C7"/>
    <w:rPr>
      <w:rFonts w:ascii="Times New Roman CYR" w:eastAsia="Times New Roman" w:hAnsi="Times New Roman CYR" w:cs="Times New Roman CYR"/>
      <w:sz w:val="24"/>
      <w:szCs w:val="24"/>
      <w:lang w:eastAsia="ru-RU"/>
    </w:rPr>
  </w:style>
  <w:style w:type="paragraph" w:styleId="ae">
    <w:name w:val="Balloon Text"/>
    <w:basedOn w:val="a"/>
    <w:link w:val="af"/>
    <w:uiPriority w:val="99"/>
    <w:semiHidden/>
    <w:unhideWhenUsed/>
    <w:rsid w:val="00BB48C7"/>
    <w:rPr>
      <w:rFonts w:ascii="Tahoma" w:hAnsi="Tahoma" w:cs="Tahoma"/>
      <w:sz w:val="16"/>
      <w:szCs w:val="16"/>
    </w:rPr>
  </w:style>
  <w:style w:type="character" w:customStyle="1" w:styleId="af">
    <w:name w:val="Текст выноски Знак"/>
    <w:link w:val="ae"/>
    <w:uiPriority w:val="99"/>
    <w:semiHidden/>
    <w:rsid w:val="00BB48C7"/>
    <w:rPr>
      <w:rFonts w:ascii="Tahoma" w:eastAsia="Times New Roman" w:hAnsi="Tahoma" w:cs="Tahoma"/>
      <w:sz w:val="16"/>
      <w:szCs w:val="16"/>
      <w:lang w:eastAsia="ru-RU"/>
    </w:rPr>
  </w:style>
  <w:style w:type="character" w:styleId="af0">
    <w:name w:val="Hyperlink"/>
    <w:uiPriority w:val="99"/>
    <w:semiHidden/>
    <w:unhideWhenUsed/>
    <w:rsid w:val="00BB48C7"/>
    <w:rPr>
      <w:color w:val="0000FF"/>
      <w:u w:val="single"/>
    </w:rPr>
  </w:style>
  <w:style w:type="character" w:styleId="af1">
    <w:name w:val="annotation reference"/>
    <w:uiPriority w:val="99"/>
    <w:semiHidden/>
    <w:unhideWhenUsed/>
    <w:rsid w:val="00BB48C7"/>
    <w:rPr>
      <w:sz w:val="16"/>
      <w:szCs w:val="16"/>
    </w:rPr>
  </w:style>
  <w:style w:type="paragraph" w:styleId="af2">
    <w:name w:val="annotation text"/>
    <w:basedOn w:val="a"/>
    <w:link w:val="af3"/>
    <w:uiPriority w:val="99"/>
    <w:unhideWhenUsed/>
    <w:rsid w:val="00BB48C7"/>
    <w:rPr>
      <w:sz w:val="20"/>
      <w:szCs w:val="20"/>
    </w:rPr>
  </w:style>
  <w:style w:type="character" w:customStyle="1" w:styleId="af3">
    <w:name w:val="Текст примечания Знак"/>
    <w:link w:val="af2"/>
    <w:uiPriority w:val="99"/>
    <w:rsid w:val="00BB48C7"/>
    <w:rPr>
      <w:rFonts w:ascii="Times New Roman CYR" w:eastAsia="Times New Roman" w:hAnsi="Times New Roman CYR" w:cs="Times New Roman CYR"/>
      <w:sz w:val="20"/>
      <w:szCs w:val="20"/>
      <w:lang w:eastAsia="ru-RU"/>
    </w:rPr>
  </w:style>
  <w:style w:type="paragraph" w:styleId="af4">
    <w:name w:val="annotation subject"/>
    <w:basedOn w:val="af2"/>
    <w:next w:val="af2"/>
    <w:link w:val="af5"/>
    <w:uiPriority w:val="99"/>
    <w:semiHidden/>
    <w:unhideWhenUsed/>
    <w:rsid w:val="00BB48C7"/>
    <w:rPr>
      <w:b/>
      <w:bCs/>
    </w:rPr>
  </w:style>
  <w:style w:type="character" w:customStyle="1" w:styleId="af5">
    <w:name w:val="Тема примечания Знак"/>
    <w:link w:val="af4"/>
    <w:uiPriority w:val="99"/>
    <w:semiHidden/>
    <w:rsid w:val="00BB48C7"/>
    <w:rPr>
      <w:rFonts w:ascii="Times New Roman CYR" w:eastAsia="Times New Roman" w:hAnsi="Times New Roman CYR" w:cs="Times New Roman CYR"/>
      <w:b/>
      <w:bCs/>
      <w:sz w:val="20"/>
      <w:szCs w:val="20"/>
      <w:lang w:eastAsia="ru-RU"/>
    </w:rPr>
  </w:style>
  <w:style w:type="paragraph" w:styleId="af6">
    <w:name w:val="footnote text"/>
    <w:basedOn w:val="a"/>
    <w:link w:val="af7"/>
    <w:uiPriority w:val="99"/>
    <w:semiHidden/>
    <w:unhideWhenUsed/>
    <w:rsid w:val="00BB48C7"/>
    <w:rPr>
      <w:sz w:val="20"/>
      <w:szCs w:val="20"/>
    </w:rPr>
  </w:style>
  <w:style w:type="character" w:customStyle="1" w:styleId="af7">
    <w:name w:val="Текст сноски Знак"/>
    <w:link w:val="af6"/>
    <w:uiPriority w:val="99"/>
    <w:semiHidden/>
    <w:rsid w:val="00BB48C7"/>
    <w:rPr>
      <w:rFonts w:ascii="Times New Roman CYR" w:eastAsia="Times New Roman" w:hAnsi="Times New Roman CYR" w:cs="Times New Roman CYR"/>
      <w:sz w:val="20"/>
      <w:szCs w:val="20"/>
      <w:lang w:eastAsia="ru-RU"/>
    </w:rPr>
  </w:style>
  <w:style w:type="character" w:styleId="af8">
    <w:name w:val="footnote reference"/>
    <w:uiPriority w:val="99"/>
    <w:semiHidden/>
    <w:unhideWhenUsed/>
    <w:rsid w:val="00BB48C7"/>
    <w:rPr>
      <w:vertAlign w:val="superscript"/>
    </w:rPr>
  </w:style>
  <w:style w:type="character" w:styleId="af9">
    <w:name w:val="FollowedHyperlink"/>
    <w:uiPriority w:val="99"/>
    <w:semiHidden/>
    <w:unhideWhenUsed/>
    <w:rsid w:val="00BB48C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8C7"/>
    <w:pPr>
      <w:widowControl w:val="0"/>
      <w:autoSpaceDE w:val="0"/>
      <w:autoSpaceDN w:val="0"/>
      <w:adjustRightInd w:val="0"/>
      <w:ind w:firstLine="720"/>
      <w:jc w:val="both"/>
    </w:pPr>
    <w:rPr>
      <w:rFonts w:ascii="Times New Roman CYR" w:eastAsia="Times New Roman" w:hAnsi="Times New Roman CYR" w:cs="Times New Roman CYR"/>
      <w:sz w:val="24"/>
      <w:szCs w:val="24"/>
    </w:rPr>
  </w:style>
  <w:style w:type="paragraph" w:styleId="1">
    <w:name w:val="heading 1"/>
    <w:basedOn w:val="a"/>
    <w:next w:val="a"/>
    <w:link w:val="10"/>
    <w:uiPriority w:val="99"/>
    <w:qFormat/>
    <w:rsid w:val="00BB48C7"/>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BB48C7"/>
    <w:rPr>
      <w:rFonts w:ascii="Times New Roman CYR" w:eastAsia="Times New Roman" w:hAnsi="Times New Roman CYR" w:cs="Times New Roman CYR"/>
      <w:b/>
      <w:bCs/>
      <w:color w:val="26282F"/>
      <w:sz w:val="24"/>
      <w:szCs w:val="24"/>
      <w:lang w:eastAsia="ru-RU"/>
    </w:rPr>
  </w:style>
  <w:style w:type="character" w:customStyle="1" w:styleId="a3">
    <w:name w:val="Цветовое выделение"/>
    <w:uiPriority w:val="99"/>
    <w:rsid w:val="00BB48C7"/>
    <w:rPr>
      <w:b/>
      <w:bCs/>
      <w:color w:val="26282F"/>
    </w:rPr>
  </w:style>
  <w:style w:type="character" w:customStyle="1" w:styleId="a4">
    <w:name w:val="Гипертекстовая ссылка"/>
    <w:uiPriority w:val="99"/>
    <w:rsid w:val="00BB48C7"/>
    <w:rPr>
      <w:b w:val="0"/>
      <w:bCs w:val="0"/>
      <w:color w:val="106BBE"/>
    </w:rPr>
  </w:style>
  <w:style w:type="paragraph" w:customStyle="1" w:styleId="a5">
    <w:name w:val="Нормальный (таблица)"/>
    <w:basedOn w:val="a"/>
    <w:next w:val="a"/>
    <w:uiPriority w:val="99"/>
    <w:rsid w:val="00BB48C7"/>
    <w:pPr>
      <w:ind w:firstLine="0"/>
    </w:pPr>
  </w:style>
  <w:style w:type="paragraph" w:customStyle="1" w:styleId="a6">
    <w:name w:val="Таблицы (моноширинный)"/>
    <w:basedOn w:val="a"/>
    <w:next w:val="a"/>
    <w:uiPriority w:val="99"/>
    <w:rsid w:val="00BB48C7"/>
    <w:pPr>
      <w:ind w:firstLine="0"/>
      <w:jc w:val="left"/>
    </w:pPr>
    <w:rPr>
      <w:rFonts w:ascii="Courier New" w:hAnsi="Courier New" w:cs="Courier New"/>
    </w:rPr>
  </w:style>
  <w:style w:type="paragraph" w:customStyle="1" w:styleId="a7">
    <w:name w:val="Прижатый влево"/>
    <w:basedOn w:val="a"/>
    <w:next w:val="a"/>
    <w:uiPriority w:val="99"/>
    <w:rsid w:val="00BB48C7"/>
    <w:pPr>
      <w:ind w:firstLine="0"/>
      <w:jc w:val="left"/>
    </w:pPr>
  </w:style>
  <w:style w:type="paragraph" w:customStyle="1" w:styleId="a8">
    <w:name w:val="Сноска"/>
    <w:basedOn w:val="a"/>
    <w:next w:val="a"/>
    <w:uiPriority w:val="99"/>
    <w:rsid w:val="00BB48C7"/>
    <w:rPr>
      <w:sz w:val="20"/>
      <w:szCs w:val="20"/>
    </w:rPr>
  </w:style>
  <w:style w:type="character" w:customStyle="1" w:styleId="a9">
    <w:name w:val="Цветовое выделение для Текст"/>
    <w:uiPriority w:val="99"/>
    <w:rsid w:val="00BB48C7"/>
    <w:rPr>
      <w:rFonts w:ascii="Times New Roman CYR" w:hAnsi="Times New Roman CYR" w:cs="Times New Roman CYR"/>
    </w:rPr>
  </w:style>
  <w:style w:type="paragraph" w:styleId="aa">
    <w:name w:val="header"/>
    <w:basedOn w:val="a"/>
    <w:link w:val="ab"/>
    <w:uiPriority w:val="99"/>
    <w:unhideWhenUsed/>
    <w:rsid w:val="00BB48C7"/>
    <w:pPr>
      <w:tabs>
        <w:tab w:val="center" w:pos="4677"/>
        <w:tab w:val="right" w:pos="9355"/>
      </w:tabs>
    </w:pPr>
  </w:style>
  <w:style w:type="character" w:customStyle="1" w:styleId="ab">
    <w:name w:val="Верхний колонтитул Знак"/>
    <w:link w:val="aa"/>
    <w:uiPriority w:val="99"/>
    <w:rsid w:val="00BB48C7"/>
    <w:rPr>
      <w:rFonts w:ascii="Times New Roman CYR" w:eastAsia="Times New Roman" w:hAnsi="Times New Roman CYR" w:cs="Times New Roman CYR"/>
      <w:sz w:val="24"/>
      <w:szCs w:val="24"/>
      <w:lang w:eastAsia="ru-RU"/>
    </w:rPr>
  </w:style>
  <w:style w:type="paragraph" w:styleId="ac">
    <w:name w:val="footer"/>
    <w:basedOn w:val="a"/>
    <w:link w:val="ad"/>
    <w:uiPriority w:val="99"/>
    <w:unhideWhenUsed/>
    <w:rsid w:val="00BB48C7"/>
    <w:pPr>
      <w:tabs>
        <w:tab w:val="center" w:pos="4677"/>
        <w:tab w:val="right" w:pos="9355"/>
      </w:tabs>
    </w:pPr>
  </w:style>
  <w:style w:type="character" w:customStyle="1" w:styleId="ad">
    <w:name w:val="Нижний колонтитул Знак"/>
    <w:link w:val="ac"/>
    <w:uiPriority w:val="99"/>
    <w:rsid w:val="00BB48C7"/>
    <w:rPr>
      <w:rFonts w:ascii="Times New Roman CYR" w:eastAsia="Times New Roman" w:hAnsi="Times New Roman CYR" w:cs="Times New Roman CYR"/>
      <w:sz w:val="24"/>
      <w:szCs w:val="24"/>
      <w:lang w:eastAsia="ru-RU"/>
    </w:rPr>
  </w:style>
  <w:style w:type="paragraph" w:styleId="ae">
    <w:name w:val="Balloon Text"/>
    <w:basedOn w:val="a"/>
    <w:link w:val="af"/>
    <w:uiPriority w:val="99"/>
    <w:semiHidden/>
    <w:unhideWhenUsed/>
    <w:rsid w:val="00BB48C7"/>
    <w:rPr>
      <w:rFonts w:ascii="Tahoma" w:hAnsi="Tahoma" w:cs="Tahoma"/>
      <w:sz w:val="16"/>
      <w:szCs w:val="16"/>
    </w:rPr>
  </w:style>
  <w:style w:type="character" w:customStyle="1" w:styleId="af">
    <w:name w:val="Текст выноски Знак"/>
    <w:link w:val="ae"/>
    <w:uiPriority w:val="99"/>
    <w:semiHidden/>
    <w:rsid w:val="00BB48C7"/>
    <w:rPr>
      <w:rFonts w:ascii="Tahoma" w:eastAsia="Times New Roman" w:hAnsi="Tahoma" w:cs="Tahoma"/>
      <w:sz w:val="16"/>
      <w:szCs w:val="16"/>
      <w:lang w:eastAsia="ru-RU"/>
    </w:rPr>
  </w:style>
  <w:style w:type="character" w:styleId="af0">
    <w:name w:val="Hyperlink"/>
    <w:uiPriority w:val="99"/>
    <w:semiHidden/>
    <w:unhideWhenUsed/>
    <w:rsid w:val="00BB48C7"/>
    <w:rPr>
      <w:color w:val="0000FF"/>
      <w:u w:val="single"/>
    </w:rPr>
  </w:style>
  <w:style w:type="character" w:styleId="af1">
    <w:name w:val="annotation reference"/>
    <w:uiPriority w:val="99"/>
    <w:semiHidden/>
    <w:unhideWhenUsed/>
    <w:rsid w:val="00BB48C7"/>
    <w:rPr>
      <w:sz w:val="16"/>
      <w:szCs w:val="16"/>
    </w:rPr>
  </w:style>
  <w:style w:type="paragraph" w:styleId="af2">
    <w:name w:val="annotation text"/>
    <w:basedOn w:val="a"/>
    <w:link w:val="af3"/>
    <w:uiPriority w:val="99"/>
    <w:unhideWhenUsed/>
    <w:rsid w:val="00BB48C7"/>
    <w:rPr>
      <w:sz w:val="20"/>
      <w:szCs w:val="20"/>
    </w:rPr>
  </w:style>
  <w:style w:type="character" w:customStyle="1" w:styleId="af3">
    <w:name w:val="Текст примечания Знак"/>
    <w:link w:val="af2"/>
    <w:uiPriority w:val="99"/>
    <w:rsid w:val="00BB48C7"/>
    <w:rPr>
      <w:rFonts w:ascii="Times New Roman CYR" w:eastAsia="Times New Roman" w:hAnsi="Times New Roman CYR" w:cs="Times New Roman CYR"/>
      <w:sz w:val="20"/>
      <w:szCs w:val="20"/>
      <w:lang w:eastAsia="ru-RU"/>
    </w:rPr>
  </w:style>
  <w:style w:type="paragraph" w:styleId="af4">
    <w:name w:val="annotation subject"/>
    <w:basedOn w:val="af2"/>
    <w:next w:val="af2"/>
    <w:link w:val="af5"/>
    <w:uiPriority w:val="99"/>
    <w:semiHidden/>
    <w:unhideWhenUsed/>
    <w:rsid w:val="00BB48C7"/>
    <w:rPr>
      <w:b/>
      <w:bCs/>
    </w:rPr>
  </w:style>
  <w:style w:type="character" w:customStyle="1" w:styleId="af5">
    <w:name w:val="Тема примечания Знак"/>
    <w:link w:val="af4"/>
    <w:uiPriority w:val="99"/>
    <w:semiHidden/>
    <w:rsid w:val="00BB48C7"/>
    <w:rPr>
      <w:rFonts w:ascii="Times New Roman CYR" w:eastAsia="Times New Roman" w:hAnsi="Times New Roman CYR" w:cs="Times New Roman CYR"/>
      <w:b/>
      <w:bCs/>
      <w:sz w:val="20"/>
      <w:szCs w:val="20"/>
      <w:lang w:eastAsia="ru-RU"/>
    </w:rPr>
  </w:style>
  <w:style w:type="paragraph" w:styleId="af6">
    <w:name w:val="footnote text"/>
    <w:basedOn w:val="a"/>
    <w:link w:val="af7"/>
    <w:uiPriority w:val="99"/>
    <w:semiHidden/>
    <w:unhideWhenUsed/>
    <w:rsid w:val="00BB48C7"/>
    <w:rPr>
      <w:sz w:val="20"/>
      <w:szCs w:val="20"/>
    </w:rPr>
  </w:style>
  <w:style w:type="character" w:customStyle="1" w:styleId="af7">
    <w:name w:val="Текст сноски Знак"/>
    <w:link w:val="af6"/>
    <w:uiPriority w:val="99"/>
    <w:semiHidden/>
    <w:rsid w:val="00BB48C7"/>
    <w:rPr>
      <w:rFonts w:ascii="Times New Roman CYR" w:eastAsia="Times New Roman" w:hAnsi="Times New Roman CYR" w:cs="Times New Roman CYR"/>
      <w:sz w:val="20"/>
      <w:szCs w:val="20"/>
      <w:lang w:eastAsia="ru-RU"/>
    </w:rPr>
  </w:style>
  <w:style w:type="character" w:styleId="af8">
    <w:name w:val="footnote reference"/>
    <w:uiPriority w:val="99"/>
    <w:semiHidden/>
    <w:unhideWhenUsed/>
    <w:rsid w:val="00BB48C7"/>
    <w:rPr>
      <w:vertAlign w:val="superscript"/>
    </w:rPr>
  </w:style>
  <w:style w:type="character" w:styleId="af9">
    <w:name w:val="FollowedHyperlink"/>
    <w:uiPriority w:val="99"/>
    <w:semiHidden/>
    <w:unhideWhenUsed/>
    <w:rsid w:val="00BB48C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03732">
      <w:bodyDiv w:val="1"/>
      <w:marLeft w:val="0"/>
      <w:marRight w:val="0"/>
      <w:marTop w:val="0"/>
      <w:marBottom w:val="0"/>
      <w:divBdr>
        <w:top w:val="none" w:sz="0" w:space="0" w:color="auto"/>
        <w:left w:val="none" w:sz="0" w:space="0" w:color="auto"/>
        <w:bottom w:val="none" w:sz="0" w:space="0" w:color="auto"/>
        <w:right w:val="none" w:sz="0" w:space="0" w:color="auto"/>
      </w:divBdr>
    </w:div>
    <w:div w:id="1251815690">
      <w:bodyDiv w:val="1"/>
      <w:marLeft w:val="0"/>
      <w:marRight w:val="0"/>
      <w:marTop w:val="0"/>
      <w:marBottom w:val="0"/>
      <w:divBdr>
        <w:top w:val="none" w:sz="0" w:space="0" w:color="auto"/>
        <w:left w:val="none" w:sz="0" w:space="0" w:color="auto"/>
        <w:bottom w:val="none" w:sz="0" w:space="0" w:color="auto"/>
        <w:right w:val="none" w:sz="0" w:space="0" w:color="auto"/>
      </w:divBdr>
    </w:div>
    <w:div w:id="1382748007">
      <w:bodyDiv w:val="1"/>
      <w:marLeft w:val="0"/>
      <w:marRight w:val="0"/>
      <w:marTop w:val="0"/>
      <w:marBottom w:val="0"/>
      <w:divBdr>
        <w:top w:val="none" w:sz="0" w:space="0" w:color="auto"/>
        <w:left w:val="none" w:sz="0" w:space="0" w:color="auto"/>
        <w:bottom w:val="none" w:sz="0" w:space="0" w:color="auto"/>
        <w:right w:val="none" w:sz="0" w:space="0" w:color="auto"/>
      </w:divBdr>
    </w:div>
    <w:div w:id="1520193705">
      <w:bodyDiv w:val="1"/>
      <w:marLeft w:val="0"/>
      <w:marRight w:val="0"/>
      <w:marTop w:val="0"/>
      <w:marBottom w:val="0"/>
      <w:divBdr>
        <w:top w:val="none" w:sz="0" w:space="0" w:color="auto"/>
        <w:left w:val="none" w:sz="0" w:space="0" w:color="auto"/>
        <w:bottom w:val="none" w:sz="0" w:space="0" w:color="auto"/>
        <w:right w:val="none" w:sz="0" w:space="0" w:color="auto"/>
      </w:divBdr>
    </w:div>
    <w:div w:id="1592860916">
      <w:bodyDiv w:val="1"/>
      <w:marLeft w:val="0"/>
      <w:marRight w:val="0"/>
      <w:marTop w:val="0"/>
      <w:marBottom w:val="0"/>
      <w:divBdr>
        <w:top w:val="none" w:sz="0" w:space="0" w:color="auto"/>
        <w:left w:val="none" w:sz="0" w:space="0" w:color="auto"/>
        <w:bottom w:val="none" w:sz="0" w:space="0" w:color="auto"/>
        <w:right w:val="none" w:sz="0" w:space="0" w:color="auto"/>
      </w:divBdr>
    </w:div>
    <w:div w:id="205121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document/redirect/70353464/967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document/redirect/70353464/9671"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document/redirect/70353464/9671"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mobileonline.garant.ru/document/redirect/180026/4012"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mobileonline.garant.ru/document/redirect/10900200/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05DC8-6F50-4BA8-949D-1162D973D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6876</Words>
  <Characters>39198</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45983</CharactersWithSpaces>
  <SharedDoc>false</SharedDoc>
  <HLinks>
    <vt:vector size="54" baseType="variant">
      <vt:variant>
        <vt:i4>2686993</vt:i4>
      </vt:variant>
      <vt:variant>
        <vt:i4>24</vt:i4>
      </vt:variant>
      <vt:variant>
        <vt:i4>0</vt:i4>
      </vt:variant>
      <vt:variant>
        <vt:i4>5</vt:i4>
      </vt:variant>
      <vt:variant>
        <vt:lpwstr/>
      </vt:variant>
      <vt:variant>
        <vt:lpwstr>sub_10134</vt:lpwstr>
      </vt:variant>
      <vt:variant>
        <vt:i4>2686993</vt:i4>
      </vt:variant>
      <vt:variant>
        <vt:i4>21</vt:i4>
      </vt:variant>
      <vt:variant>
        <vt:i4>0</vt:i4>
      </vt:variant>
      <vt:variant>
        <vt:i4>5</vt:i4>
      </vt:variant>
      <vt:variant>
        <vt:lpwstr/>
      </vt:variant>
      <vt:variant>
        <vt:lpwstr>sub_10132</vt:lpwstr>
      </vt:variant>
      <vt:variant>
        <vt:i4>655366</vt:i4>
      </vt:variant>
      <vt:variant>
        <vt:i4>18</vt:i4>
      </vt:variant>
      <vt:variant>
        <vt:i4>0</vt:i4>
      </vt:variant>
      <vt:variant>
        <vt:i4>5</vt:i4>
      </vt:variant>
      <vt:variant>
        <vt:lpwstr>http://mobileonline.garant.ru/document/redirect/70353464/9672</vt:lpwstr>
      </vt:variant>
      <vt:variant>
        <vt:lpwstr/>
      </vt:variant>
      <vt:variant>
        <vt:i4>655366</vt:i4>
      </vt:variant>
      <vt:variant>
        <vt:i4>15</vt:i4>
      </vt:variant>
      <vt:variant>
        <vt:i4>0</vt:i4>
      </vt:variant>
      <vt:variant>
        <vt:i4>5</vt:i4>
      </vt:variant>
      <vt:variant>
        <vt:lpwstr>http://mobileonline.garant.ru/document/redirect/70353464/9671</vt:lpwstr>
      </vt:variant>
      <vt:variant>
        <vt:lpwstr/>
      </vt:variant>
      <vt:variant>
        <vt:i4>655366</vt:i4>
      </vt:variant>
      <vt:variant>
        <vt:i4>12</vt:i4>
      </vt:variant>
      <vt:variant>
        <vt:i4>0</vt:i4>
      </vt:variant>
      <vt:variant>
        <vt:i4>5</vt:i4>
      </vt:variant>
      <vt:variant>
        <vt:lpwstr>http://mobileonline.garant.ru/document/redirect/70353464/9671</vt:lpwstr>
      </vt:variant>
      <vt:variant>
        <vt:lpwstr/>
      </vt:variant>
      <vt:variant>
        <vt:i4>2752529</vt:i4>
      </vt:variant>
      <vt:variant>
        <vt:i4>9</vt:i4>
      </vt:variant>
      <vt:variant>
        <vt:i4>0</vt:i4>
      </vt:variant>
      <vt:variant>
        <vt:i4>5</vt:i4>
      </vt:variant>
      <vt:variant>
        <vt:lpwstr/>
      </vt:variant>
      <vt:variant>
        <vt:lpwstr>sub_10108</vt:lpwstr>
      </vt:variant>
      <vt:variant>
        <vt:i4>2752529</vt:i4>
      </vt:variant>
      <vt:variant>
        <vt:i4>6</vt:i4>
      </vt:variant>
      <vt:variant>
        <vt:i4>0</vt:i4>
      </vt:variant>
      <vt:variant>
        <vt:i4>5</vt:i4>
      </vt:variant>
      <vt:variant>
        <vt:lpwstr/>
      </vt:variant>
      <vt:variant>
        <vt:lpwstr>sub_10102</vt:lpwstr>
      </vt:variant>
      <vt:variant>
        <vt:i4>3801138</vt:i4>
      </vt:variant>
      <vt:variant>
        <vt:i4>3</vt:i4>
      </vt:variant>
      <vt:variant>
        <vt:i4>0</vt:i4>
      </vt:variant>
      <vt:variant>
        <vt:i4>5</vt:i4>
      </vt:variant>
      <vt:variant>
        <vt:lpwstr>http://mobileonline.garant.ru/document/redirect/180026/4012</vt:lpwstr>
      </vt:variant>
      <vt:variant>
        <vt:lpwstr/>
      </vt:variant>
      <vt:variant>
        <vt:i4>3276857</vt:i4>
      </vt:variant>
      <vt:variant>
        <vt:i4>0</vt:i4>
      </vt:variant>
      <vt:variant>
        <vt:i4>0</vt:i4>
      </vt:variant>
      <vt:variant>
        <vt:i4>5</vt:i4>
      </vt:variant>
      <vt:variant>
        <vt:lpwstr>http://mobileonline.garant.ru/document/redirect/10900200/1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6</cp:revision>
  <cp:lastPrinted>2022-02-01T08:59:00Z</cp:lastPrinted>
  <dcterms:created xsi:type="dcterms:W3CDTF">2022-02-01T08:49:00Z</dcterms:created>
  <dcterms:modified xsi:type="dcterms:W3CDTF">2022-02-02T04:50:00Z</dcterms:modified>
</cp:coreProperties>
</file>