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F24CE" w14:textId="0404A403" w:rsidR="00B74633" w:rsidRPr="006A36ED" w:rsidRDefault="00B74633" w:rsidP="00B74633">
      <w:pPr>
        <w:spacing w:after="0"/>
        <w:jc w:val="right"/>
        <w:rPr>
          <w:rFonts w:ascii="PT Astra Serif" w:hAnsi="PT Astra Serif"/>
          <w:b/>
          <w:bCs/>
        </w:rPr>
      </w:pPr>
      <w:bookmarkStart w:id="0" w:name="_Ref248562863"/>
      <w:r w:rsidRPr="006A36ED">
        <w:rPr>
          <w:rFonts w:ascii="PT Astra Serif" w:hAnsi="PT Astra Serif"/>
          <w:b/>
          <w:bCs/>
        </w:rPr>
        <w:t>Приложение №1</w:t>
      </w:r>
    </w:p>
    <w:p w14:paraId="4114C727" w14:textId="309CD0AC" w:rsidR="00135C29" w:rsidRPr="006A36ED" w:rsidRDefault="00135C29" w:rsidP="00B74633">
      <w:pPr>
        <w:spacing w:after="0"/>
        <w:jc w:val="right"/>
        <w:rPr>
          <w:rFonts w:ascii="PT Astra Serif" w:hAnsi="PT Astra Serif"/>
          <w:b/>
          <w:bCs/>
        </w:rPr>
      </w:pPr>
      <w:r w:rsidRPr="006A36ED">
        <w:rPr>
          <w:rFonts w:ascii="PT Astra Serif" w:hAnsi="PT Astra Serif"/>
          <w:b/>
          <w:bCs/>
        </w:rPr>
        <w:t>к извещению об осуществлении закупки</w:t>
      </w:r>
    </w:p>
    <w:p w14:paraId="0495B013" w14:textId="77777777" w:rsidR="00607CF0" w:rsidRPr="006A36ED" w:rsidRDefault="00607CF0" w:rsidP="000C3021">
      <w:pPr>
        <w:spacing w:after="0"/>
        <w:jc w:val="center"/>
        <w:rPr>
          <w:rFonts w:ascii="PT Astra Serif" w:hAnsi="PT Astra Serif"/>
          <w:b/>
          <w:bCs/>
        </w:rPr>
      </w:pPr>
    </w:p>
    <w:p w14:paraId="1F95FBE6" w14:textId="62323B47" w:rsidR="0013623D" w:rsidRPr="006A36ED" w:rsidRDefault="00135C29" w:rsidP="000C3021">
      <w:pPr>
        <w:spacing w:after="0"/>
        <w:jc w:val="center"/>
        <w:rPr>
          <w:rFonts w:ascii="PT Astra Serif" w:hAnsi="PT Astra Serif"/>
          <w:b/>
          <w:bCs/>
        </w:rPr>
      </w:pPr>
      <w:r w:rsidRPr="006A36ED">
        <w:rPr>
          <w:rFonts w:ascii="PT Astra Serif" w:hAnsi="PT Astra Serif"/>
          <w:b/>
          <w:bCs/>
        </w:rPr>
        <w:t xml:space="preserve"> Описание объекта закупки (Техническое задание)</w:t>
      </w:r>
    </w:p>
    <w:p w14:paraId="57ED5FF3" w14:textId="77777777" w:rsidR="0013623D" w:rsidRPr="006A36ED" w:rsidRDefault="0013623D" w:rsidP="006315FC">
      <w:pPr>
        <w:spacing w:after="0"/>
        <w:ind w:left="360"/>
        <w:rPr>
          <w:rFonts w:ascii="PT Astra Serif" w:hAnsi="PT Astra Serif"/>
          <w:b/>
        </w:rPr>
      </w:pPr>
      <w:bookmarkStart w:id="1" w:name="_Ref353189530"/>
    </w:p>
    <w:p w14:paraId="4886CC5C" w14:textId="77777777" w:rsidR="0013623D" w:rsidRPr="006A36ED" w:rsidRDefault="0013623D" w:rsidP="006315FC">
      <w:pPr>
        <w:spacing w:after="0"/>
        <w:ind w:right="-1"/>
        <w:rPr>
          <w:rFonts w:ascii="PT Astra Serif" w:hAnsi="PT Astra Serif"/>
          <w:b/>
        </w:rPr>
      </w:pPr>
      <w:r w:rsidRPr="006A36ED">
        <w:rPr>
          <w:rFonts w:ascii="PT Astra Serif" w:hAnsi="PT Astra Serif"/>
          <w:b/>
        </w:rPr>
        <w:t xml:space="preserve">Место, условия и сроки (периоды) поставки товаров: </w:t>
      </w:r>
    </w:p>
    <w:p w14:paraId="66384EFA" w14:textId="1E12D0B5" w:rsidR="0011646C" w:rsidRPr="006A36ED" w:rsidRDefault="0013623D" w:rsidP="006315FC">
      <w:pPr>
        <w:spacing w:after="0"/>
        <w:ind w:right="-1"/>
        <w:rPr>
          <w:rFonts w:ascii="PT Astra Serif" w:hAnsi="PT Astra Serif"/>
        </w:rPr>
      </w:pPr>
      <w:r w:rsidRPr="006A36ED">
        <w:rPr>
          <w:rFonts w:ascii="PT Astra Serif" w:hAnsi="PT Astra Serif"/>
        </w:rPr>
        <w:t>Место поставки</w:t>
      </w:r>
      <w:r w:rsidR="005B4A77" w:rsidRPr="006A36ED">
        <w:rPr>
          <w:rFonts w:ascii="PT Astra Serif" w:hAnsi="PT Astra Serif"/>
        </w:rPr>
        <w:t xml:space="preserve">: </w:t>
      </w:r>
      <w:r w:rsidR="0011646C" w:rsidRPr="006A36ED">
        <w:rPr>
          <w:rFonts w:ascii="PT Astra Serif" w:hAnsi="PT Astra Serif"/>
          <w:bCs/>
        </w:rPr>
        <w:t>628260, ул.</w:t>
      </w:r>
      <w:r w:rsidR="007575C4" w:rsidRPr="006A36ED">
        <w:rPr>
          <w:rFonts w:ascii="PT Astra Serif" w:hAnsi="PT Astra Serif"/>
          <w:bCs/>
        </w:rPr>
        <w:t xml:space="preserve"> </w:t>
      </w:r>
      <w:r w:rsidR="00F9159A" w:rsidRPr="006A36ED">
        <w:rPr>
          <w:rFonts w:ascii="PT Astra Serif" w:hAnsi="PT Astra Serif"/>
          <w:bCs/>
        </w:rPr>
        <w:t>Таежная</w:t>
      </w:r>
      <w:r w:rsidR="0011646C" w:rsidRPr="006A36ED">
        <w:rPr>
          <w:rFonts w:ascii="PT Astra Serif" w:hAnsi="PT Astra Serif"/>
          <w:bCs/>
        </w:rPr>
        <w:t xml:space="preserve">, </w:t>
      </w:r>
      <w:r w:rsidR="00F9159A" w:rsidRPr="006A36ED">
        <w:rPr>
          <w:rFonts w:ascii="PT Astra Serif" w:hAnsi="PT Astra Serif"/>
          <w:bCs/>
        </w:rPr>
        <w:t>27</w:t>
      </w:r>
      <w:r w:rsidR="0011646C" w:rsidRPr="006A36ED">
        <w:rPr>
          <w:rFonts w:ascii="PT Astra Serif" w:hAnsi="PT Astra Serif"/>
          <w:bCs/>
        </w:rPr>
        <w:t xml:space="preserve">, </w:t>
      </w:r>
      <w:r w:rsidR="0011646C" w:rsidRPr="006A36ED">
        <w:rPr>
          <w:rFonts w:ascii="PT Astra Serif" w:hAnsi="PT Astra Serif"/>
        </w:rPr>
        <w:t xml:space="preserve">г. Югорск, </w:t>
      </w:r>
      <w:r w:rsidR="0011646C" w:rsidRPr="006A36ED">
        <w:rPr>
          <w:rFonts w:ascii="PT Astra Serif" w:hAnsi="PT Astra Serif"/>
          <w:lang w:eastAsia="ar-SA"/>
        </w:rPr>
        <w:t>Ханты - Мансийский автономный округ</w:t>
      </w:r>
      <w:r w:rsidR="0011646C" w:rsidRPr="006A36ED">
        <w:rPr>
          <w:rFonts w:ascii="PT Astra Serif" w:hAnsi="PT Astra Serif"/>
        </w:rPr>
        <w:t xml:space="preserve"> - Югра</w:t>
      </w:r>
    </w:p>
    <w:p w14:paraId="154AFDC7" w14:textId="21EACC7A" w:rsidR="00275BA6" w:rsidRPr="006A36ED" w:rsidRDefault="00275BA6" w:rsidP="006315FC">
      <w:pPr>
        <w:spacing w:after="0"/>
        <w:ind w:right="-1"/>
        <w:rPr>
          <w:rFonts w:ascii="PT Astra Serif" w:eastAsia="Calibri" w:hAnsi="PT Astra Serif"/>
          <w:lang w:eastAsia="x-none"/>
        </w:rPr>
      </w:pPr>
      <w:r w:rsidRPr="006A36ED">
        <w:rPr>
          <w:rFonts w:ascii="PT Astra Serif" w:eastAsia="Calibri" w:hAnsi="PT Astra Serif"/>
          <w:b/>
          <w:lang w:val="x-none" w:eastAsia="x-none"/>
        </w:rPr>
        <w:t>Сроки поставки:</w:t>
      </w:r>
      <w:r w:rsidRPr="006A36ED">
        <w:rPr>
          <w:rFonts w:ascii="PT Astra Serif" w:eastAsia="Calibri" w:hAnsi="PT Astra Serif"/>
          <w:b/>
          <w:lang w:eastAsia="x-none"/>
        </w:rPr>
        <w:t xml:space="preserve"> </w:t>
      </w:r>
      <w:r w:rsidRPr="006A36ED">
        <w:rPr>
          <w:rFonts w:ascii="PT Astra Serif" w:eastAsia="Calibri" w:hAnsi="PT Astra Serif"/>
          <w:lang w:val="x-none" w:eastAsia="x-none"/>
        </w:rPr>
        <w:t xml:space="preserve">поставка товара должна осуществляться с </w:t>
      </w:r>
      <w:r w:rsidR="000F4851">
        <w:rPr>
          <w:rFonts w:ascii="PT Astra Serif" w:eastAsia="Calibri" w:hAnsi="PT Astra Serif"/>
          <w:lang w:eastAsia="x-none"/>
        </w:rPr>
        <w:t xml:space="preserve">даты </w:t>
      </w:r>
      <w:r w:rsidR="000850F3">
        <w:rPr>
          <w:rFonts w:ascii="PT Astra Serif" w:eastAsia="Calibri" w:hAnsi="PT Astra Serif"/>
          <w:lang w:eastAsia="x-none"/>
        </w:rPr>
        <w:t>начала исполнения</w:t>
      </w:r>
      <w:r w:rsidRPr="006A36ED">
        <w:rPr>
          <w:rFonts w:ascii="PT Astra Serif" w:eastAsia="Calibri" w:hAnsi="PT Astra Serif"/>
          <w:lang w:val="x-none" w:eastAsia="x-none"/>
        </w:rPr>
        <w:t xml:space="preserve"> гражданско-пра</w:t>
      </w:r>
      <w:r w:rsidR="00DB0BDD" w:rsidRPr="006A36ED">
        <w:rPr>
          <w:rFonts w:ascii="PT Astra Serif" w:eastAsia="Calibri" w:hAnsi="PT Astra Serif"/>
          <w:lang w:val="x-none" w:eastAsia="x-none"/>
        </w:rPr>
        <w:t>вового договора</w:t>
      </w:r>
      <w:r w:rsidR="00DB0BDD" w:rsidRPr="006A36ED">
        <w:rPr>
          <w:rFonts w:ascii="PT Astra Serif" w:eastAsia="Calibri" w:hAnsi="PT Astra Serif"/>
          <w:lang w:eastAsia="x-none"/>
        </w:rPr>
        <w:t xml:space="preserve"> </w:t>
      </w:r>
      <w:r w:rsidR="005B4A77" w:rsidRPr="006A36ED">
        <w:rPr>
          <w:rFonts w:ascii="PT Astra Serif" w:eastAsia="Calibri" w:hAnsi="PT Astra Serif"/>
          <w:lang w:val="x-none" w:eastAsia="x-none"/>
        </w:rPr>
        <w:t>по 3</w:t>
      </w:r>
      <w:r w:rsidR="00B56FE7" w:rsidRPr="006A36ED">
        <w:rPr>
          <w:rFonts w:ascii="PT Astra Serif" w:eastAsia="Calibri" w:hAnsi="PT Astra Serif"/>
          <w:lang w:eastAsia="x-none"/>
        </w:rPr>
        <w:t>0</w:t>
      </w:r>
      <w:r w:rsidR="005B4A77" w:rsidRPr="006A36ED">
        <w:rPr>
          <w:rFonts w:ascii="PT Astra Serif" w:eastAsia="Calibri" w:hAnsi="PT Astra Serif"/>
          <w:lang w:val="x-none" w:eastAsia="x-none"/>
        </w:rPr>
        <w:t>.</w:t>
      </w:r>
      <w:r w:rsidR="00B56FE7" w:rsidRPr="006A36ED">
        <w:rPr>
          <w:rFonts w:ascii="PT Astra Serif" w:eastAsia="Calibri" w:hAnsi="PT Astra Serif"/>
          <w:lang w:eastAsia="x-none"/>
        </w:rPr>
        <w:t>12</w:t>
      </w:r>
      <w:r w:rsidR="00EE6DB7" w:rsidRPr="006A36ED">
        <w:rPr>
          <w:rFonts w:ascii="PT Astra Serif" w:eastAsia="Calibri" w:hAnsi="PT Astra Serif"/>
          <w:lang w:val="x-none" w:eastAsia="x-none"/>
        </w:rPr>
        <w:t>.202</w:t>
      </w:r>
      <w:r w:rsidR="00EE6DB7" w:rsidRPr="006A36ED">
        <w:rPr>
          <w:rFonts w:ascii="PT Astra Serif" w:eastAsia="Calibri" w:hAnsi="PT Astra Serif"/>
          <w:lang w:eastAsia="x-none"/>
        </w:rPr>
        <w:t>2</w:t>
      </w:r>
      <w:r w:rsidRPr="006A36ED">
        <w:rPr>
          <w:rFonts w:ascii="PT Astra Serif" w:eastAsia="Calibri" w:hAnsi="PT Astra Serif"/>
          <w:lang w:val="x-none" w:eastAsia="x-none"/>
        </w:rPr>
        <w:t xml:space="preserve"> г. по письменной заявке Заказчика</w:t>
      </w:r>
      <w:r w:rsidR="00B56FE7" w:rsidRPr="006A36ED">
        <w:rPr>
          <w:rFonts w:ascii="PT Astra Serif" w:eastAsia="Calibri" w:hAnsi="PT Astra Serif"/>
          <w:lang w:eastAsia="x-none"/>
        </w:rPr>
        <w:t>.</w:t>
      </w:r>
      <w:r w:rsidRPr="006A36ED">
        <w:rPr>
          <w:rFonts w:ascii="PT Astra Serif" w:eastAsia="Calibri" w:hAnsi="PT Astra Serif"/>
          <w:lang w:val="x-none" w:eastAsia="x-none"/>
        </w:rPr>
        <w:t xml:space="preserve"> </w:t>
      </w:r>
    </w:p>
    <w:p w14:paraId="78F67D74" w14:textId="77777777" w:rsidR="0013623D" w:rsidRPr="006A36ED" w:rsidRDefault="0013623D" w:rsidP="006315FC">
      <w:pPr>
        <w:spacing w:after="0"/>
        <w:ind w:right="-1"/>
        <w:rPr>
          <w:rFonts w:ascii="PT Astra Serif" w:eastAsia="Calibri" w:hAnsi="PT Astra Serif"/>
          <w:b/>
          <w:lang w:eastAsia="x-none"/>
        </w:rPr>
      </w:pPr>
      <w:r w:rsidRPr="006A36ED">
        <w:rPr>
          <w:rFonts w:ascii="PT Astra Serif" w:eastAsia="Calibri" w:hAnsi="PT Astra Serif"/>
          <w:b/>
          <w:lang w:val="x-none" w:eastAsia="x-none"/>
        </w:rPr>
        <w:t>Количество поставляемого товара:</w:t>
      </w:r>
      <w:r w:rsidR="00275BA6" w:rsidRPr="006A36ED">
        <w:rPr>
          <w:rFonts w:ascii="PT Astra Serif" w:eastAsia="Calibri" w:hAnsi="PT Astra Serif"/>
          <w:b/>
          <w:lang w:eastAsia="x-none"/>
        </w:rPr>
        <w:t xml:space="preserve"> </w:t>
      </w:r>
      <w:r w:rsidRPr="006A36ED">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6A36ED">
        <w:rPr>
          <w:rFonts w:ascii="PT Astra Serif" w:eastAsia="Calibri" w:hAnsi="PT Astra Serif"/>
          <w:lang w:eastAsia="x-none"/>
        </w:rPr>
        <w:t>.</w:t>
      </w:r>
    </w:p>
    <w:p w14:paraId="48A1D2F6" w14:textId="77777777" w:rsidR="000850F3" w:rsidRDefault="0013623D" w:rsidP="00607CF0">
      <w:pPr>
        <w:rPr>
          <w:rFonts w:ascii="PT Astra Serif" w:hAnsi="PT Astra Serif"/>
        </w:rPr>
      </w:pPr>
      <w:r w:rsidRPr="006A36ED">
        <w:rPr>
          <w:rFonts w:ascii="PT Astra Serif" w:eastAsia="Calibri" w:hAnsi="PT Astra Serif"/>
          <w:b/>
          <w:lang w:val="x-none" w:eastAsia="x-none"/>
        </w:rPr>
        <w:t>Форма, сроки и порядок оплаты закупаемых товаров:</w:t>
      </w:r>
      <w:r w:rsidR="00275BA6" w:rsidRPr="006A36ED">
        <w:rPr>
          <w:rFonts w:ascii="PT Astra Serif" w:eastAsia="Calibri" w:hAnsi="PT Astra Serif"/>
          <w:b/>
          <w:lang w:eastAsia="x-none"/>
        </w:rPr>
        <w:t xml:space="preserve"> </w:t>
      </w:r>
      <w:r w:rsidR="000850F3" w:rsidRPr="000850F3">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0326EFFA" w:rsidR="0013623D" w:rsidRDefault="0013623D" w:rsidP="00607CF0">
      <w:pPr>
        <w:rPr>
          <w:rFonts w:ascii="PT Astra Serif" w:eastAsia="Calibri" w:hAnsi="PT Astra Serif"/>
          <w:b/>
          <w:lang w:val="x-none" w:eastAsia="x-none"/>
        </w:rPr>
      </w:pPr>
      <w:r w:rsidRPr="006A36ED">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4AE31CFA" w14:textId="77777777" w:rsidR="00F00F81" w:rsidRPr="006A36ED" w:rsidRDefault="00F00F81" w:rsidP="00607CF0">
      <w:pPr>
        <w:rPr>
          <w:rFonts w:ascii="PT Astra Serif" w:eastAsia="Calibri" w:hAnsi="PT Astra Serif"/>
          <w:b/>
          <w:lang w:eastAsia="x-none"/>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3828"/>
        <w:gridCol w:w="1275"/>
        <w:gridCol w:w="1276"/>
        <w:gridCol w:w="1701"/>
      </w:tblGrid>
      <w:tr w:rsidR="0047702E" w:rsidRPr="001A13D6" w14:paraId="26D24248" w14:textId="77777777" w:rsidTr="00C715FF">
        <w:tc>
          <w:tcPr>
            <w:tcW w:w="709" w:type="dxa"/>
            <w:vMerge w:val="restart"/>
            <w:tcBorders>
              <w:top w:val="single" w:sz="4" w:space="0" w:color="auto"/>
              <w:left w:val="single" w:sz="4" w:space="0" w:color="auto"/>
              <w:right w:val="single" w:sz="4" w:space="0" w:color="auto"/>
            </w:tcBorders>
          </w:tcPr>
          <w:p w14:paraId="7CFE92BE" w14:textId="77777777" w:rsidR="0047702E" w:rsidRPr="001A13D6" w:rsidRDefault="0047702E" w:rsidP="00C715FF">
            <w:pPr>
              <w:autoSpaceDE w:val="0"/>
              <w:autoSpaceDN w:val="0"/>
              <w:adjustRightInd w:val="0"/>
              <w:spacing w:after="0"/>
              <w:jc w:val="center"/>
              <w:rPr>
                <w:rFonts w:ascii="PT Astra Serif" w:hAnsi="PT Astra Serif"/>
              </w:rPr>
            </w:pPr>
            <w:r w:rsidRPr="001A13D6">
              <w:rPr>
                <w:rFonts w:ascii="PT Astra Serif" w:hAnsi="PT Astra Serif"/>
              </w:rPr>
              <w:t>№ п/п</w:t>
            </w:r>
          </w:p>
        </w:tc>
        <w:tc>
          <w:tcPr>
            <w:tcW w:w="9639" w:type="dxa"/>
            <w:gridSpan w:val="5"/>
            <w:tcBorders>
              <w:top w:val="single" w:sz="4" w:space="0" w:color="auto"/>
              <w:left w:val="single" w:sz="4" w:space="0" w:color="auto"/>
              <w:bottom w:val="single" w:sz="4" w:space="0" w:color="auto"/>
              <w:right w:val="single" w:sz="4" w:space="0" w:color="auto"/>
            </w:tcBorders>
            <w:hideMark/>
          </w:tcPr>
          <w:p w14:paraId="4D5090DD" w14:textId="77777777" w:rsidR="0047702E" w:rsidRPr="001A13D6" w:rsidRDefault="0047702E" w:rsidP="00C715FF">
            <w:pPr>
              <w:autoSpaceDE w:val="0"/>
              <w:autoSpaceDN w:val="0"/>
              <w:adjustRightInd w:val="0"/>
              <w:spacing w:after="0"/>
              <w:jc w:val="center"/>
              <w:rPr>
                <w:rFonts w:ascii="PT Astra Serif" w:hAnsi="PT Astra Serif"/>
              </w:rPr>
            </w:pPr>
            <w:r w:rsidRPr="001A13D6">
              <w:rPr>
                <w:rFonts w:ascii="PT Astra Serif" w:hAnsi="PT Astra Serif"/>
              </w:rPr>
              <w:t>Предмет гражданско-правового договора</w:t>
            </w:r>
          </w:p>
        </w:tc>
      </w:tr>
      <w:tr w:rsidR="0047702E" w:rsidRPr="001A13D6" w14:paraId="60674F93" w14:textId="77777777" w:rsidTr="00F00F81">
        <w:tc>
          <w:tcPr>
            <w:tcW w:w="709" w:type="dxa"/>
            <w:vMerge/>
            <w:tcBorders>
              <w:left w:val="single" w:sz="4" w:space="0" w:color="auto"/>
              <w:bottom w:val="single" w:sz="4" w:space="0" w:color="auto"/>
              <w:right w:val="single" w:sz="4" w:space="0" w:color="auto"/>
            </w:tcBorders>
          </w:tcPr>
          <w:p w14:paraId="6B458F62" w14:textId="77777777" w:rsidR="0047702E" w:rsidRPr="001A13D6" w:rsidRDefault="0047702E" w:rsidP="00C715FF">
            <w:pPr>
              <w:autoSpaceDE w:val="0"/>
              <w:autoSpaceDN w:val="0"/>
              <w:adjustRightInd w:val="0"/>
              <w:spacing w:after="0"/>
              <w:jc w:val="center"/>
              <w:rPr>
                <w:rFonts w:ascii="PT Astra Serif" w:hAnsi="PT Astra Serif"/>
              </w:rPr>
            </w:pPr>
          </w:p>
        </w:tc>
        <w:tc>
          <w:tcPr>
            <w:tcW w:w="1559" w:type="dxa"/>
            <w:tcBorders>
              <w:top w:val="single" w:sz="4" w:space="0" w:color="auto"/>
              <w:left w:val="single" w:sz="4" w:space="0" w:color="auto"/>
              <w:bottom w:val="single" w:sz="4" w:space="0" w:color="auto"/>
              <w:right w:val="single" w:sz="4" w:space="0" w:color="auto"/>
            </w:tcBorders>
            <w:hideMark/>
          </w:tcPr>
          <w:p w14:paraId="669A8A86" w14:textId="77777777" w:rsidR="0047702E" w:rsidRPr="001A13D6" w:rsidRDefault="0047702E" w:rsidP="00C715FF">
            <w:pPr>
              <w:autoSpaceDE w:val="0"/>
              <w:autoSpaceDN w:val="0"/>
              <w:adjustRightInd w:val="0"/>
              <w:spacing w:after="0"/>
              <w:jc w:val="center"/>
              <w:rPr>
                <w:rFonts w:ascii="PT Astra Serif" w:hAnsi="PT Astra Serif"/>
              </w:rPr>
            </w:pPr>
            <w:r w:rsidRPr="001A13D6">
              <w:rPr>
                <w:rFonts w:ascii="PT Astra Serif" w:hAnsi="PT Astra Serif"/>
              </w:rPr>
              <w:t>Код</w:t>
            </w:r>
          </w:p>
          <w:p w14:paraId="51C1347C" w14:textId="77777777" w:rsidR="0047702E" w:rsidRPr="001A13D6" w:rsidRDefault="0047702E" w:rsidP="00C715FF">
            <w:pPr>
              <w:autoSpaceDE w:val="0"/>
              <w:autoSpaceDN w:val="0"/>
              <w:adjustRightInd w:val="0"/>
              <w:spacing w:after="0"/>
              <w:jc w:val="center"/>
              <w:rPr>
                <w:rFonts w:ascii="PT Astra Serif" w:hAnsi="PT Astra Serif"/>
              </w:rPr>
            </w:pPr>
            <w:r w:rsidRPr="001A13D6">
              <w:rPr>
                <w:rFonts w:ascii="PT Astra Serif" w:hAnsi="PT Astra Serif"/>
              </w:rPr>
              <w:t xml:space="preserve">КТРУ </w:t>
            </w:r>
          </w:p>
        </w:tc>
        <w:tc>
          <w:tcPr>
            <w:tcW w:w="3828" w:type="dxa"/>
            <w:tcBorders>
              <w:top w:val="single" w:sz="4" w:space="0" w:color="auto"/>
              <w:left w:val="single" w:sz="4" w:space="0" w:color="auto"/>
              <w:bottom w:val="single" w:sz="4" w:space="0" w:color="auto"/>
              <w:right w:val="single" w:sz="4" w:space="0" w:color="auto"/>
            </w:tcBorders>
            <w:hideMark/>
          </w:tcPr>
          <w:p w14:paraId="7C0751E9" w14:textId="77777777" w:rsidR="0047702E" w:rsidRPr="001A13D6" w:rsidRDefault="0047702E" w:rsidP="00C715FF">
            <w:pPr>
              <w:autoSpaceDE w:val="0"/>
              <w:autoSpaceDN w:val="0"/>
              <w:adjustRightInd w:val="0"/>
              <w:spacing w:after="0"/>
              <w:jc w:val="center"/>
              <w:rPr>
                <w:rFonts w:ascii="PT Astra Serif" w:hAnsi="PT Astra Serif"/>
              </w:rPr>
            </w:pPr>
            <w:r w:rsidRPr="001A13D6">
              <w:rPr>
                <w:rFonts w:ascii="PT Astra Serif" w:hAnsi="PT Astra Serif"/>
              </w:rPr>
              <w:t>Наименование и описание объекта закупки</w:t>
            </w:r>
          </w:p>
        </w:tc>
        <w:tc>
          <w:tcPr>
            <w:tcW w:w="1275" w:type="dxa"/>
            <w:tcBorders>
              <w:top w:val="single" w:sz="4" w:space="0" w:color="auto"/>
              <w:left w:val="single" w:sz="4" w:space="0" w:color="auto"/>
              <w:bottom w:val="single" w:sz="4" w:space="0" w:color="auto"/>
              <w:right w:val="single" w:sz="4" w:space="0" w:color="auto"/>
            </w:tcBorders>
          </w:tcPr>
          <w:p w14:paraId="3FDE41D1" w14:textId="77777777" w:rsidR="0047702E" w:rsidRPr="001A13D6" w:rsidRDefault="0047702E" w:rsidP="00C715FF">
            <w:pPr>
              <w:autoSpaceDE w:val="0"/>
              <w:autoSpaceDN w:val="0"/>
              <w:adjustRightInd w:val="0"/>
              <w:spacing w:after="0"/>
              <w:jc w:val="center"/>
              <w:rPr>
                <w:rFonts w:ascii="PT Astra Serif" w:hAnsi="PT Astra Serif"/>
              </w:rPr>
            </w:pPr>
            <w:r>
              <w:rPr>
                <w:rFonts w:ascii="PT Astra Serif" w:hAnsi="PT Astra Serif"/>
              </w:rPr>
              <w:t>Остаточный срок годности</w:t>
            </w:r>
          </w:p>
        </w:tc>
        <w:tc>
          <w:tcPr>
            <w:tcW w:w="1276" w:type="dxa"/>
            <w:tcBorders>
              <w:top w:val="single" w:sz="4" w:space="0" w:color="auto"/>
              <w:left w:val="single" w:sz="4" w:space="0" w:color="auto"/>
              <w:bottom w:val="single" w:sz="4" w:space="0" w:color="auto"/>
              <w:right w:val="single" w:sz="4" w:space="0" w:color="auto"/>
            </w:tcBorders>
            <w:hideMark/>
          </w:tcPr>
          <w:p w14:paraId="4C8FD79A" w14:textId="77777777" w:rsidR="0047702E" w:rsidRPr="001A13D6" w:rsidRDefault="0047702E" w:rsidP="00C715FF">
            <w:pPr>
              <w:autoSpaceDE w:val="0"/>
              <w:autoSpaceDN w:val="0"/>
              <w:adjustRightInd w:val="0"/>
              <w:spacing w:after="0"/>
              <w:jc w:val="center"/>
              <w:rPr>
                <w:rFonts w:ascii="PT Astra Serif" w:hAnsi="PT Astra Serif"/>
              </w:rPr>
            </w:pPr>
            <w:r w:rsidRPr="001A13D6">
              <w:rPr>
                <w:rFonts w:ascii="PT Astra Serif" w:hAnsi="PT Astra Serif"/>
              </w:rPr>
              <w:t>Ед.</w:t>
            </w:r>
          </w:p>
          <w:p w14:paraId="454EFF45" w14:textId="77777777" w:rsidR="0047702E" w:rsidRPr="001A13D6" w:rsidRDefault="0047702E" w:rsidP="00C715FF">
            <w:pPr>
              <w:autoSpaceDE w:val="0"/>
              <w:autoSpaceDN w:val="0"/>
              <w:adjustRightInd w:val="0"/>
              <w:spacing w:after="0"/>
              <w:jc w:val="center"/>
              <w:rPr>
                <w:rFonts w:ascii="PT Astra Serif" w:hAnsi="PT Astra Serif"/>
              </w:rPr>
            </w:pPr>
            <w:r w:rsidRPr="001A13D6">
              <w:rPr>
                <w:rFonts w:ascii="PT Astra Serif" w:hAnsi="PT Astra Serif"/>
              </w:rPr>
              <w:t>изм.</w:t>
            </w:r>
          </w:p>
        </w:tc>
        <w:tc>
          <w:tcPr>
            <w:tcW w:w="1701" w:type="dxa"/>
            <w:tcBorders>
              <w:top w:val="single" w:sz="4" w:space="0" w:color="auto"/>
              <w:left w:val="single" w:sz="4" w:space="0" w:color="auto"/>
              <w:bottom w:val="single" w:sz="4" w:space="0" w:color="auto"/>
              <w:right w:val="single" w:sz="4" w:space="0" w:color="auto"/>
            </w:tcBorders>
          </w:tcPr>
          <w:p w14:paraId="02A3C91F" w14:textId="77777777" w:rsidR="0047702E" w:rsidRPr="001A13D6" w:rsidRDefault="0047702E" w:rsidP="00C715FF">
            <w:pPr>
              <w:autoSpaceDE w:val="0"/>
              <w:autoSpaceDN w:val="0"/>
              <w:adjustRightInd w:val="0"/>
              <w:spacing w:after="0"/>
              <w:jc w:val="center"/>
              <w:rPr>
                <w:rFonts w:ascii="PT Astra Serif" w:hAnsi="PT Astra Serif"/>
              </w:rPr>
            </w:pPr>
            <w:r w:rsidRPr="001A13D6">
              <w:rPr>
                <w:rFonts w:ascii="PT Astra Serif" w:hAnsi="PT Astra Serif"/>
              </w:rPr>
              <w:t xml:space="preserve">Количество поставляемых товаров </w:t>
            </w:r>
          </w:p>
        </w:tc>
      </w:tr>
      <w:tr w:rsidR="0047702E" w:rsidRPr="001A13D6" w14:paraId="258C3AE6" w14:textId="77777777" w:rsidTr="00F00F81">
        <w:tc>
          <w:tcPr>
            <w:tcW w:w="709" w:type="dxa"/>
            <w:tcBorders>
              <w:top w:val="single" w:sz="4" w:space="0" w:color="auto"/>
              <w:left w:val="single" w:sz="4" w:space="0" w:color="auto"/>
              <w:bottom w:val="single" w:sz="4" w:space="0" w:color="auto"/>
              <w:right w:val="single" w:sz="4" w:space="0" w:color="auto"/>
            </w:tcBorders>
          </w:tcPr>
          <w:p w14:paraId="7664A5C6" w14:textId="77777777" w:rsidR="0047702E" w:rsidRPr="001A13D6" w:rsidRDefault="0047702E" w:rsidP="00C715FF">
            <w:pPr>
              <w:autoSpaceDE w:val="0"/>
              <w:autoSpaceDN w:val="0"/>
              <w:adjustRightInd w:val="0"/>
              <w:spacing w:after="0"/>
              <w:jc w:val="center"/>
              <w:rPr>
                <w:rFonts w:ascii="PT Astra Serif" w:hAnsi="PT Astra Serif"/>
              </w:rPr>
            </w:pPr>
            <w:r w:rsidRPr="001A13D6">
              <w:rPr>
                <w:rFonts w:ascii="PT Astra Serif" w:hAnsi="PT Astra Serif"/>
              </w:rPr>
              <w:t>1</w:t>
            </w:r>
          </w:p>
        </w:tc>
        <w:tc>
          <w:tcPr>
            <w:tcW w:w="1559" w:type="dxa"/>
            <w:tcBorders>
              <w:top w:val="single" w:sz="4" w:space="0" w:color="auto"/>
              <w:left w:val="single" w:sz="4" w:space="0" w:color="auto"/>
              <w:bottom w:val="single" w:sz="4" w:space="0" w:color="auto"/>
              <w:right w:val="single" w:sz="4" w:space="0" w:color="auto"/>
            </w:tcBorders>
          </w:tcPr>
          <w:p w14:paraId="0E3898F0" w14:textId="3FF92A80" w:rsidR="0047702E" w:rsidRPr="001A13D6" w:rsidRDefault="00CB130B" w:rsidP="00C715FF">
            <w:pPr>
              <w:spacing w:after="0"/>
              <w:jc w:val="left"/>
              <w:rPr>
                <w:rFonts w:ascii="PT Astra Serif" w:hAnsi="PT Astra Serif"/>
                <w:color w:val="FF0000"/>
              </w:rPr>
            </w:pPr>
            <w:r w:rsidRPr="00F72CF9">
              <w:rPr>
                <w:rFonts w:ascii="PT Astra Serif" w:hAnsi="PT Astra Serif"/>
              </w:rPr>
              <w:t>10.51.40.120-00000002</w:t>
            </w:r>
          </w:p>
        </w:tc>
        <w:tc>
          <w:tcPr>
            <w:tcW w:w="3828" w:type="dxa"/>
            <w:tcBorders>
              <w:top w:val="single" w:sz="4" w:space="0" w:color="auto"/>
              <w:left w:val="single" w:sz="4" w:space="0" w:color="auto"/>
              <w:bottom w:val="single" w:sz="4" w:space="0" w:color="auto"/>
              <w:right w:val="single" w:sz="4" w:space="0" w:color="auto"/>
            </w:tcBorders>
          </w:tcPr>
          <w:p w14:paraId="4A16B7DD" w14:textId="77777777" w:rsidR="007044A9" w:rsidRPr="007044A9" w:rsidRDefault="00F00F81" w:rsidP="007044A9">
            <w:pPr>
              <w:jc w:val="left"/>
              <w:rPr>
                <w:rFonts w:ascii="PT Astra Serif" w:hAnsi="PT Astra Serif"/>
                <w:sz w:val="22"/>
                <w:szCs w:val="22"/>
              </w:rPr>
            </w:pPr>
            <w:r w:rsidRPr="00F00F81">
              <w:rPr>
                <w:rFonts w:ascii="PT Astra Serif" w:hAnsi="PT Astra Serif"/>
                <w:b/>
                <w:sz w:val="22"/>
                <w:szCs w:val="22"/>
              </w:rPr>
              <w:t>Сыры полутвердые.</w:t>
            </w:r>
            <w:r w:rsidR="007044A9">
              <w:rPr>
                <w:rFonts w:ascii="PT Astra Serif" w:hAnsi="PT Astra Serif"/>
                <w:sz w:val="22"/>
                <w:szCs w:val="22"/>
              </w:rPr>
              <w:t xml:space="preserve">  </w:t>
            </w:r>
            <w:r w:rsidR="007044A9" w:rsidRPr="007044A9">
              <w:rPr>
                <w:rFonts w:ascii="PT Astra Serif" w:hAnsi="PT Astra Serif"/>
                <w:sz w:val="22"/>
                <w:szCs w:val="22"/>
              </w:rPr>
              <w:t xml:space="preserve">Вид сыра: Цельный. Вид сыра в зависимости от массовой доля жира в пересчете на сухое вещество: </w:t>
            </w:r>
            <w:bookmarkStart w:id="2" w:name="_GoBack"/>
            <w:bookmarkEnd w:id="2"/>
            <w:r w:rsidR="007044A9" w:rsidRPr="007044A9">
              <w:rPr>
                <w:rFonts w:ascii="PT Astra Serif" w:hAnsi="PT Astra Serif"/>
                <w:sz w:val="22"/>
                <w:szCs w:val="22"/>
              </w:rPr>
              <w:t>Полужирные.</w:t>
            </w:r>
          </w:p>
          <w:p w14:paraId="2C4FFA58" w14:textId="26819A83" w:rsidR="0047702E" w:rsidRPr="001A13D6" w:rsidRDefault="007044A9" w:rsidP="007044A9">
            <w:pPr>
              <w:jc w:val="left"/>
              <w:rPr>
                <w:rFonts w:ascii="PT Astra Serif" w:hAnsi="PT Astra Serif"/>
                <w:sz w:val="22"/>
                <w:szCs w:val="22"/>
              </w:rPr>
            </w:pPr>
            <w:r w:rsidRPr="007044A9">
              <w:rPr>
                <w:rFonts w:ascii="PT Astra Serif" w:hAnsi="PT Astra Serif"/>
                <w:sz w:val="22"/>
                <w:szCs w:val="22"/>
              </w:rPr>
              <w:t>Вид сырья: Коровье молоко. Наимено</w:t>
            </w:r>
            <w:r>
              <w:rPr>
                <w:rFonts w:ascii="PT Astra Serif" w:hAnsi="PT Astra Serif"/>
                <w:sz w:val="22"/>
                <w:szCs w:val="22"/>
              </w:rPr>
              <w:t xml:space="preserve">вание сыра из коровьего молока: </w:t>
            </w:r>
            <w:r w:rsidRPr="007044A9">
              <w:rPr>
                <w:rFonts w:ascii="PT Astra Serif" w:hAnsi="PT Astra Serif"/>
                <w:sz w:val="22"/>
                <w:szCs w:val="22"/>
              </w:rPr>
              <w:t xml:space="preserve">голландский.    </w:t>
            </w:r>
            <w:r>
              <w:rPr>
                <w:rFonts w:ascii="PT Astra Serif" w:hAnsi="PT Astra Serif"/>
                <w:sz w:val="22"/>
                <w:szCs w:val="22"/>
              </w:rPr>
              <w:t xml:space="preserve">                              </w:t>
            </w:r>
            <w:r w:rsidRPr="007044A9">
              <w:rPr>
                <w:rFonts w:ascii="PT Astra Serif" w:hAnsi="PT Astra Serif"/>
                <w:sz w:val="22"/>
                <w:szCs w:val="22"/>
              </w:rPr>
              <w:t>Наличие вкусовых добавок: Нет.</w:t>
            </w:r>
            <w:r>
              <w:rPr>
                <w:rFonts w:ascii="PT Astra Serif" w:hAnsi="PT Astra Serif"/>
                <w:sz w:val="22"/>
                <w:szCs w:val="22"/>
              </w:rPr>
              <w:t xml:space="preserve"> </w:t>
            </w:r>
            <w:r w:rsidRPr="007044A9">
              <w:rPr>
                <w:rFonts w:ascii="PT Astra Serif" w:hAnsi="PT Astra Serif"/>
                <w:sz w:val="22"/>
                <w:szCs w:val="22"/>
              </w:rPr>
              <w:t>Сорт сыра из коровьего молока: первый. Форма сыра: брусо</w:t>
            </w:r>
            <w:r>
              <w:rPr>
                <w:rFonts w:ascii="PT Astra Serif" w:hAnsi="PT Astra Serif"/>
                <w:sz w:val="22"/>
                <w:szCs w:val="22"/>
              </w:rPr>
              <w:t xml:space="preserve">к. </w:t>
            </w:r>
          </w:p>
        </w:tc>
        <w:tc>
          <w:tcPr>
            <w:tcW w:w="1275" w:type="dxa"/>
            <w:tcBorders>
              <w:top w:val="single" w:sz="4" w:space="0" w:color="auto"/>
              <w:left w:val="single" w:sz="4" w:space="0" w:color="auto"/>
              <w:bottom w:val="single" w:sz="4" w:space="0" w:color="auto"/>
              <w:right w:val="single" w:sz="4" w:space="0" w:color="auto"/>
            </w:tcBorders>
          </w:tcPr>
          <w:p w14:paraId="1343BC91" w14:textId="77777777" w:rsidR="0047702E" w:rsidRPr="001A13D6" w:rsidRDefault="0047702E" w:rsidP="00C715FF">
            <w:pPr>
              <w:rPr>
                <w:rFonts w:ascii="PT Astra Serif" w:hAnsi="PT Astra Serif"/>
                <w:sz w:val="22"/>
                <w:szCs w:val="22"/>
              </w:rPr>
            </w:pPr>
            <w:r>
              <w:rPr>
                <w:rFonts w:ascii="PT Astra Serif" w:hAnsi="PT Astra Serif"/>
                <w:sz w:val="22"/>
                <w:szCs w:val="22"/>
              </w:rPr>
              <w:t>не менее 6 месяцев</w:t>
            </w:r>
          </w:p>
        </w:tc>
        <w:tc>
          <w:tcPr>
            <w:tcW w:w="1276" w:type="dxa"/>
            <w:tcBorders>
              <w:top w:val="single" w:sz="4" w:space="0" w:color="auto"/>
              <w:left w:val="single" w:sz="4" w:space="0" w:color="auto"/>
              <w:bottom w:val="single" w:sz="4" w:space="0" w:color="auto"/>
              <w:right w:val="single" w:sz="4" w:space="0" w:color="auto"/>
            </w:tcBorders>
          </w:tcPr>
          <w:p w14:paraId="28A5BBCD" w14:textId="77777777" w:rsidR="0047702E" w:rsidRPr="001A13D6" w:rsidRDefault="0047702E" w:rsidP="00C715FF">
            <w:pPr>
              <w:autoSpaceDE w:val="0"/>
              <w:autoSpaceDN w:val="0"/>
              <w:adjustRightInd w:val="0"/>
              <w:spacing w:after="0"/>
              <w:jc w:val="center"/>
              <w:rPr>
                <w:rFonts w:ascii="PT Astra Serif" w:hAnsi="PT Astra Serif"/>
                <w:color w:val="FF0000"/>
              </w:rPr>
            </w:pPr>
            <w:r w:rsidRPr="001A13D6">
              <w:rPr>
                <w:rFonts w:ascii="PT Astra Serif" w:hAnsi="PT Astra Serif"/>
                <w:sz w:val="22"/>
                <w:szCs w:val="22"/>
              </w:rPr>
              <w:t>килограмм</w:t>
            </w:r>
          </w:p>
        </w:tc>
        <w:tc>
          <w:tcPr>
            <w:tcW w:w="1701" w:type="dxa"/>
            <w:tcBorders>
              <w:top w:val="single" w:sz="4" w:space="0" w:color="auto"/>
              <w:left w:val="single" w:sz="4" w:space="0" w:color="auto"/>
              <w:bottom w:val="single" w:sz="4" w:space="0" w:color="auto"/>
              <w:right w:val="single" w:sz="4" w:space="0" w:color="auto"/>
            </w:tcBorders>
          </w:tcPr>
          <w:p w14:paraId="792278FE" w14:textId="3D864A79" w:rsidR="0047702E" w:rsidRPr="001A13D6" w:rsidRDefault="00F00F81" w:rsidP="00C715FF">
            <w:pPr>
              <w:spacing w:after="0"/>
              <w:jc w:val="center"/>
              <w:rPr>
                <w:rFonts w:ascii="PT Astra Serif" w:hAnsi="PT Astra Serif"/>
              </w:rPr>
            </w:pPr>
            <w:r>
              <w:rPr>
                <w:rFonts w:ascii="PT Astra Serif" w:hAnsi="PT Astra Serif"/>
              </w:rPr>
              <w:t>60</w:t>
            </w:r>
            <w:r w:rsidR="00992073">
              <w:rPr>
                <w:rFonts w:ascii="PT Astra Serif" w:hAnsi="PT Astra Serif"/>
              </w:rPr>
              <w:t>,00</w:t>
            </w:r>
          </w:p>
          <w:p w14:paraId="3A889A17" w14:textId="77777777" w:rsidR="0047702E" w:rsidRPr="001A13D6" w:rsidRDefault="0047702E" w:rsidP="00C715FF">
            <w:pPr>
              <w:autoSpaceDE w:val="0"/>
              <w:autoSpaceDN w:val="0"/>
              <w:adjustRightInd w:val="0"/>
              <w:spacing w:after="0"/>
              <w:jc w:val="center"/>
              <w:rPr>
                <w:rFonts w:ascii="PT Astra Serif" w:hAnsi="PT Astra Serif"/>
                <w:color w:val="FF0000"/>
              </w:rPr>
            </w:pPr>
          </w:p>
        </w:tc>
      </w:tr>
    </w:tbl>
    <w:p w14:paraId="1BD1D7BF" w14:textId="77777777" w:rsidR="00921640" w:rsidRPr="006A36ED" w:rsidRDefault="00D83F37" w:rsidP="00650574">
      <w:pPr>
        <w:pStyle w:val="ConsPlusNormal"/>
        <w:tabs>
          <w:tab w:val="left" w:pos="0"/>
        </w:tabs>
        <w:ind w:right="-1" w:firstLine="0"/>
        <w:jc w:val="both"/>
        <w:rPr>
          <w:rFonts w:ascii="PT Astra Serif" w:hAnsi="PT Astra Serif" w:cs="Times New Roman"/>
          <w:b/>
          <w:sz w:val="24"/>
          <w:szCs w:val="24"/>
        </w:rPr>
      </w:pPr>
      <w:r w:rsidRPr="006A36ED">
        <w:rPr>
          <w:rFonts w:ascii="PT Astra Serif" w:hAnsi="PT Astra Serif" w:cs="Times New Roman"/>
          <w:b/>
          <w:sz w:val="24"/>
          <w:szCs w:val="24"/>
        </w:rPr>
        <w:tab/>
      </w:r>
    </w:p>
    <w:bookmarkEnd w:id="0"/>
    <w:bookmarkEnd w:id="1"/>
    <w:p w14:paraId="16AEA141" w14:textId="0FE35089" w:rsidR="00270A34" w:rsidRPr="006A36ED" w:rsidRDefault="00270A34" w:rsidP="00270A34">
      <w:pPr>
        <w:pStyle w:val="aff0"/>
        <w:rPr>
          <w:rFonts w:ascii="PT Astra Serif" w:hAnsi="PT Astra Serif"/>
          <w:b/>
        </w:rPr>
      </w:pPr>
      <w:r w:rsidRPr="006A36ED">
        <w:rPr>
          <w:rFonts w:ascii="PT Astra Serif" w:hAnsi="PT Astra Serif"/>
          <w:b/>
        </w:rPr>
        <w:t>Требования к</w:t>
      </w:r>
      <w:r w:rsidR="004774D2" w:rsidRPr="006A36ED">
        <w:rPr>
          <w:rFonts w:ascii="PT Astra Serif" w:hAnsi="PT Astra Serif"/>
          <w:b/>
        </w:rPr>
        <w:t xml:space="preserve"> </w:t>
      </w:r>
      <w:r w:rsidRPr="006A36ED">
        <w:rPr>
          <w:rFonts w:ascii="PT Astra Serif" w:hAnsi="PT Astra Serif"/>
          <w:b/>
        </w:rPr>
        <w:t>сопроводительной документации:</w:t>
      </w:r>
    </w:p>
    <w:p w14:paraId="446D053E" w14:textId="77777777" w:rsidR="00270A34" w:rsidRPr="006A36ED" w:rsidRDefault="00270A34" w:rsidP="00270A34">
      <w:pPr>
        <w:pStyle w:val="aff0"/>
        <w:jc w:val="both"/>
        <w:rPr>
          <w:rFonts w:ascii="PT Astra Serif" w:hAnsi="PT Astra Serif"/>
        </w:rPr>
      </w:pPr>
      <w:r w:rsidRPr="006A36ED">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6A36ED" w:rsidRDefault="00270A34" w:rsidP="004774D2">
      <w:pPr>
        <w:pStyle w:val="aff0"/>
        <w:numPr>
          <w:ilvl w:val="0"/>
          <w:numId w:val="35"/>
        </w:numPr>
        <w:ind w:left="0" w:firstLine="0"/>
        <w:jc w:val="both"/>
        <w:rPr>
          <w:rFonts w:ascii="PT Astra Serif" w:hAnsi="PT Astra Serif"/>
        </w:rPr>
      </w:pPr>
      <w:r w:rsidRPr="006A36ED">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6A36ED" w:rsidRDefault="00270A34" w:rsidP="004774D2">
      <w:pPr>
        <w:pStyle w:val="aff0"/>
        <w:numPr>
          <w:ilvl w:val="0"/>
          <w:numId w:val="35"/>
        </w:numPr>
        <w:ind w:left="0" w:firstLine="0"/>
        <w:jc w:val="both"/>
        <w:rPr>
          <w:rFonts w:ascii="PT Astra Serif" w:hAnsi="PT Astra Serif"/>
        </w:rPr>
      </w:pPr>
      <w:r w:rsidRPr="006A36ED">
        <w:rPr>
          <w:rFonts w:ascii="PT Astra Serif" w:hAnsi="PT Astra Serif"/>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6A36ED" w:rsidRDefault="00270A34" w:rsidP="004774D2">
      <w:pPr>
        <w:pStyle w:val="aff0"/>
        <w:numPr>
          <w:ilvl w:val="0"/>
          <w:numId w:val="35"/>
        </w:numPr>
        <w:ind w:left="0" w:firstLine="0"/>
        <w:jc w:val="both"/>
        <w:rPr>
          <w:rFonts w:ascii="PT Astra Serif" w:hAnsi="PT Astra Serif"/>
        </w:rPr>
      </w:pPr>
      <w:r w:rsidRPr="006A36ED">
        <w:rPr>
          <w:rFonts w:ascii="PT Astra Serif" w:hAnsi="PT Astra Serif"/>
        </w:rPr>
        <w:t>Удостоверение качества и б</w:t>
      </w:r>
      <w:r w:rsidR="004774D2" w:rsidRPr="006A36ED">
        <w:rPr>
          <w:rFonts w:ascii="PT Astra Serif" w:hAnsi="PT Astra Serif"/>
        </w:rPr>
        <w:t xml:space="preserve">езопасности пищевых продуктов, </w:t>
      </w:r>
      <w:r w:rsidRPr="006A36ED">
        <w:rPr>
          <w:rFonts w:ascii="PT Astra Serif" w:hAnsi="PT Astra Serif"/>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431E0663" w14:textId="43A5B0DD" w:rsidR="00270A34" w:rsidRPr="006A36ED" w:rsidRDefault="00270A34" w:rsidP="004774D2">
      <w:pPr>
        <w:pStyle w:val="aff0"/>
        <w:numPr>
          <w:ilvl w:val="0"/>
          <w:numId w:val="35"/>
        </w:numPr>
        <w:ind w:left="0" w:firstLine="0"/>
        <w:jc w:val="both"/>
        <w:rPr>
          <w:rFonts w:ascii="PT Astra Serif" w:hAnsi="PT Astra Serif"/>
        </w:rPr>
      </w:pPr>
      <w:r w:rsidRPr="006A36ED">
        <w:rPr>
          <w:rFonts w:ascii="PT Astra Serif" w:hAnsi="PT Astra Serif"/>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5690487E" w14:textId="2CF51BBF" w:rsidR="00270A34" w:rsidRPr="006A36ED" w:rsidRDefault="00270A34" w:rsidP="00270A34">
      <w:pPr>
        <w:pStyle w:val="aff0"/>
        <w:rPr>
          <w:rFonts w:ascii="PT Astra Serif" w:hAnsi="PT Astra Serif"/>
          <w:b/>
        </w:rPr>
      </w:pPr>
      <w:r w:rsidRPr="006A36ED">
        <w:rPr>
          <w:rFonts w:ascii="PT Astra Serif" w:hAnsi="PT Astra Serif"/>
          <w:b/>
        </w:rPr>
        <w:t>Требования к упаковке товара:</w:t>
      </w:r>
    </w:p>
    <w:p w14:paraId="6139A00F" w14:textId="172F38EA" w:rsidR="00270A34" w:rsidRPr="006A36ED" w:rsidRDefault="00270A34" w:rsidP="00270A34">
      <w:pPr>
        <w:pStyle w:val="aff0"/>
        <w:ind w:firstLine="360"/>
        <w:jc w:val="both"/>
        <w:rPr>
          <w:rFonts w:ascii="PT Astra Serif" w:hAnsi="PT Astra Serif"/>
        </w:rPr>
      </w:pPr>
      <w:r w:rsidRPr="006A36ED">
        <w:rPr>
          <w:rFonts w:ascii="PT Astra Serif" w:hAnsi="PT Astra Serif"/>
        </w:rPr>
        <w:lastRenderedPageBreak/>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ABE38FC" w14:textId="77777777" w:rsidR="00270A34" w:rsidRPr="006A36ED" w:rsidRDefault="00270A34" w:rsidP="00270A34">
      <w:pPr>
        <w:pStyle w:val="aff0"/>
        <w:jc w:val="both"/>
        <w:rPr>
          <w:rFonts w:ascii="PT Astra Serif" w:hAnsi="PT Astra Serif"/>
        </w:rPr>
      </w:pPr>
      <w:r w:rsidRPr="006A36ED">
        <w:rPr>
          <w:rFonts w:ascii="PT Astra Serif" w:hAnsi="PT Astra Serif"/>
        </w:rPr>
        <w:t xml:space="preserve">     Каждое наименование товара должно содержать ярлыки с содержанием информации: </w:t>
      </w:r>
      <w:r w:rsidRPr="006A36ED">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6A36ED">
        <w:rPr>
          <w:rFonts w:ascii="PT Astra Serif" w:hAnsi="PT Astra Serif"/>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E9D1E12" w14:textId="77777777" w:rsidR="00270A34" w:rsidRPr="006A36ED" w:rsidRDefault="00270A34" w:rsidP="00270A34">
      <w:pPr>
        <w:jc w:val="center"/>
        <w:rPr>
          <w:rFonts w:ascii="PT Astra Serif" w:hAnsi="PT Astra Serif"/>
          <w:b/>
        </w:rPr>
      </w:pPr>
    </w:p>
    <w:p w14:paraId="43113284" w14:textId="5A9DDCA2" w:rsidR="00CE36E7" w:rsidRPr="006A36ED" w:rsidRDefault="00CE36E7" w:rsidP="00270A34">
      <w:pPr>
        <w:pStyle w:val="ConsPlusNormal"/>
        <w:tabs>
          <w:tab w:val="left" w:pos="0"/>
        </w:tabs>
        <w:ind w:right="-1" w:firstLine="0"/>
        <w:jc w:val="both"/>
        <w:rPr>
          <w:rFonts w:ascii="PT Astra Serif" w:hAnsi="PT Astra Serif" w:cs="Times New Roman"/>
          <w:bCs/>
          <w:sz w:val="24"/>
          <w:szCs w:val="24"/>
        </w:rPr>
      </w:pPr>
    </w:p>
    <w:sectPr w:rsidR="00CE36E7" w:rsidRPr="006A36ED" w:rsidSect="00780913">
      <w:footerReference w:type="even" r:id="rId8"/>
      <w:footerReference w:type="default" r:id="rId9"/>
      <w:footerReference w:type="first" r:id="rId10"/>
      <w:pgSz w:w="11906" w:h="16838"/>
      <w:pgMar w:top="851"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75CF0" w14:textId="77777777" w:rsidR="004D14DC" w:rsidRDefault="004D14DC">
      <w:r>
        <w:separator/>
      </w:r>
    </w:p>
  </w:endnote>
  <w:endnote w:type="continuationSeparator" w:id="0">
    <w:p w14:paraId="39D0C915" w14:textId="77777777" w:rsidR="004D14DC" w:rsidRDefault="004D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59E8D" w14:textId="1F7364BE" w:rsidR="00E80D53" w:rsidRPr="001C2F47" w:rsidRDefault="00E80D53" w:rsidP="00E80D53">
    <w:pPr>
      <w:pStyle w:val="a5"/>
      <w:rPr>
        <w:lang w:val="ru-RU"/>
      </w:rPr>
    </w:pPr>
    <w:r>
      <w:rPr>
        <w:lang w:val="ru-RU"/>
      </w:rPr>
      <w:t xml:space="preserve">    </w:t>
    </w:r>
    <w:r w:rsidR="004774D2">
      <w:rPr>
        <w:lang w:val="ru-RU"/>
      </w:rPr>
      <w:t xml:space="preserve">                      Директор </w:t>
    </w:r>
    <w:r>
      <w:rPr>
        <w:lang w:val="ru-RU"/>
      </w:rPr>
      <w:t>школы                                                        И.А. Ефремова</w:t>
    </w:r>
  </w:p>
  <w:p w14:paraId="46A2C5B4" w14:textId="77777777" w:rsidR="00451736" w:rsidRPr="00E80D53" w:rsidRDefault="00451736" w:rsidP="00FA2894">
    <w:pPr>
      <w:pStyle w:val="a5"/>
      <w:ind w:right="360"/>
      <w:rPr>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0A9F6" w14:textId="2ADA8B5D" w:rsidR="001C2F47" w:rsidRPr="001C2F47" w:rsidRDefault="00DD40F9">
    <w:pPr>
      <w:pStyle w:val="a5"/>
      <w:rPr>
        <w:lang w:val="ru-RU"/>
      </w:rPr>
    </w:pPr>
    <w:r>
      <w:rPr>
        <w:lang w:val="ru-RU"/>
      </w:rPr>
      <w:t xml:space="preserve">                          Д</w:t>
    </w:r>
    <w:r w:rsidR="001C2F47">
      <w:rPr>
        <w:lang w:val="ru-RU"/>
      </w:rPr>
      <w:t>иректор</w:t>
    </w:r>
    <w:r>
      <w:rPr>
        <w:lang w:val="ru-RU"/>
      </w:rPr>
      <w:t xml:space="preserve"> </w:t>
    </w:r>
    <w:r w:rsidR="001C2F47">
      <w:rPr>
        <w:lang w:val="ru-RU"/>
      </w:rPr>
      <w:t xml:space="preserve">школы                                       </w:t>
    </w:r>
    <w:r>
      <w:rPr>
        <w:lang w:val="ru-RU"/>
      </w:rPr>
      <w:t xml:space="preserve">               </w:t>
    </w:r>
    <w:r w:rsidR="001C2F47">
      <w:rPr>
        <w:lang w:val="ru-RU"/>
      </w:rPr>
      <w:t xml:space="preserve">  </w:t>
    </w:r>
    <w:r>
      <w:rPr>
        <w:lang w:val="ru-RU"/>
      </w:rPr>
      <w:t>И.А. Ефремова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DDA17" w14:textId="77777777" w:rsidR="004D14DC" w:rsidRDefault="004D14DC">
      <w:r>
        <w:separator/>
      </w:r>
    </w:p>
  </w:footnote>
  <w:footnote w:type="continuationSeparator" w:id="0">
    <w:p w14:paraId="17057EC4" w14:textId="77777777" w:rsidR="004D14DC" w:rsidRDefault="004D1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850F3"/>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4851"/>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611"/>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24A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25C2"/>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02E"/>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4A9"/>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073"/>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30B"/>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CF5AAC"/>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0F8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C162F-38DF-415D-8E34-42D5195DB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2</Pages>
  <Words>616</Words>
  <Characters>3512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165</cp:revision>
  <cp:lastPrinted>2022-08-15T12:07:00Z</cp:lastPrinted>
  <dcterms:created xsi:type="dcterms:W3CDTF">2015-07-28T08:58:00Z</dcterms:created>
  <dcterms:modified xsi:type="dcterms:W3CDTF">2022-08-29T13:18:00Z</dcterms:modified>
</cp:coreProperties>
</file>