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7514B7" w:rsidRDefault="000E0D9A" w:rsidP="007514B7">
      <w:pPr>
        <w:pStyle w:val="a5"/>
        <w:numPr>
          <w:ilvl w:val="0"/>
          <w:numId w:val="3"/>
        </w:numPr>
      </w:pPr>
      <w:r w:rsidRPr="00DC1BFB">
        <w:t xml:space="preserve">Идентификационный код закупки: </w:t>
      </w:r>
      <w:r w:rsidR="001B1D5D" w:rsidRPr="001B1D5D">
        <w:rPr>
          <w:b/>
        </w:rPr>
        <w:t>183862200926886220100100280250000000</w:t>
      </w:r>
      <w:r w:rsidR="007514B7" w:rsidRPr="00B869D4">
        <w:rPr>
          <w:b/>
          <w:sz w:val="22"/>
          <w:szCs w:val="22"/>
        </w:rPr>
        <w:t xml:space="preserve"> </w:t>
      </w:r>
      <w:r w:rsidRPr="007514B7">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00AE6F7A" w:rsidRPr="00AE6F7A">
        <w:rPr>
          <w:u w:val="single"/>
        </w:rPr>
        <w:t>спецодежды, подушек</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2"/>
        <w:gridCol w:w="709"/>
        <w:gridCol w:w="1134"/>
        <w:gridCol w:w="992"/>
        <w:gridCol w:w="1368"/>
      </w:tblGrid>
      <w:tr w:rsidR="000E0D9A" w:rsidTr="00AA2850">
        <w:tc>
          <w:tcPr>
            <w:tcW w:w="8080"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7A66D5">
        <w:tc>
          <w:tcPr>
            <w:tcW w:w="568"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0E0D9A"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ind w:firstLine="34"/>
              <w:jc w:val="center"/>
              <w:rPr>
                <w:rFonts w:ascii="Times New Roman" w:hAnsi="Times New Roman" w:cs="Times New Roman"/>
              </w:rPr>
            </w:pPr>
            <w:r w:rsidRPr="000E0D9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0E0D9A" w:rsidRPr="007C16D6" w:rsidRDefault="007C16D6" w:rsidP="007C16D6">
            <w:pPr>
              <w:rPr>
                <w:rFonts w:ascii="Times New Roman" w:hAnsi="Times New Roman" w:cs="Times New Roman"/>
              </w:rPr>
            </w:pPr>
            <w:r w:rsidRPr="007C16D6">
              <w:rPr>
                <w:rFonts w:ascii="Times New Roman" w:hAnsi="Times New Roman" w:cs="Times New Roman"/>
              </w:rPr>
              <w:t>13.92.24.140</w:t>
            </w:r>
          </w:p>
        </w:tc>
        <w:tc>
          <w:tcPr>
            <w:tcW w:w="4252" w:type="dxa"/>
            <w:tcBorders>
              <w:top w:val="single" w:sz="4" w:space="0" w:color="auto"/>
              <w:left w:val="single" w:sz="4" w:space="0" w:color="auto"/>
              <w:bottom w:val="single" w:sz="4" w:space="0" w:color="auto"/>
              <w:right w:val="single" w:sz="4" w:space="0" w:color="auto"/>
            </w:tcBorders>
            <w:hideMark/>
          </w:tcPr>
          <w:p w:rsidR="000E0D9A" w:rsidRPr="007C16D6" w:rsidRDefault="007C16D6" w:rsidP="007C16D6">
            <w:pPr>
              <w:jc w:val="both"/>
              <w:rPr>
                <w:rFonts w:ascii="Times New Roman" w:hAnsi="Times New Roman" w:cs="Times New Roman"/>
              </w:rPr>
            </w:pPr>
            <w:r w:rsidRPr="007C16D6">
              <w:rPr>
                <w:rFonts w:ascii="Times New Roman" w:hAnsi="Times New Roman" w:cs="Times New Roman"/>
                <w:b/>
              </w:rPr>
              <w:t>Подушка.</w:t>
            </w:r>
            <w:r w:rsidRPr="007C16D6">
              <w:rPr>
                <w:rFonts w:ascii="Times New Roman" w:hAnsi="Times New Roman" w:cs="Times New Roman"/>
              </w:rPr>
              <w:t xml:space="preserve"> Размер не менее 60*60 см и не более 61*61см. Чехол: </w:t>
            </w:r>
            <w:r w:rsidR="001B1D5D">
              <w:rPr>
                <w:rFonts w:ascii="Times New Roman" w:hAnsi="Times New Roman" w:cs="Times New Roman"/>
              </w:rPr>
              <w:t xml:space="preserve">бязь. Наполнитель: бамбук или </w:t>
            </w:r>
            <w:proofErr w:type="spellStart"/>
            <w:r w:rsidR="001B1D5D">
              <w:rPr>
                <w:rFonts w:ascii="Times New Roman" w:hAnsi="Times New Roman" w:cs="Times New Roman"/>
              </w:rPr>
              <w:t>хол</w:t>
            </w:r>
            <w:r w:rsidRPr="007C16D6">
              <w:rPr>
                <w:rFonts w:ascii="Times New Roman" w:hAnsi="Times New Roman" w:cs="Times New Roman"/>
              </w:rPr>
              <w:t>лофайбер</w:t>
            </w:r>
            <w:proofErr w:type="spellEnd"/>
            <w:r w:rsidRPr="007C16D6">
              <w:rPr>
                <w:rFonts w:ascii="Times New Roman" w:hAnsi="Times New Roman" w:cs="Times New Roman"/>
              </w:rPr>
              <w:t xml:space="preserve">. Товар сертифицирован. Соответствует  </w:t>
            </w:r>
            <w:proofErr w:type="gramStart"/>
            <w:r w:rsidRPr="007C16D6">
              <w:rPr>
                <w:rFonts w:ascii="Times New Roman" w:hAnsi="Times New Roman" w:cs="Times New Roman"/>
              </w:rPr>
              <w:t>ТР</w:t>
            </w:r>
            <w:proofErr w:type="gramEnd"/>
            <w:r w:rsidRPr="007C16D6">
              <w:rPr>
                <w:rFonts w:ascii="Times New Roman" w:hAnsi="Times New Roman" w:cs="Times New Roman"/>
              </w:rPr>
              <w:t xml:space="preserve"> ТС 007/2011, ГОСТ </w:t>
            </w:r>
            <w:r w:rsidR="00DF03AA">
              <w:rPr>
                <w:rFonts w:ascii="Times New Roman" w:hAnsi="Times New Roman" w:cs="Times New Roman"/>
              </w:rPr>
              <w:t>Р 55857-2013</w:t>
            </w:r>
          </w:p>
        </w:tc>
        <w:tc>
          <w:tcPr>
            <w:tcW w:w="709" w:type="dxa"/>
            <w:tcBorders>
              <w:top w:val="single" w:sz="4" w:space="0" w:color="auto"/>
              <w:left w:val="single" w:sz="4" w:space="0" w:color="auto"/>
              <w:bottom w:val="single" w:sz="4" w:space="0" w:color="auto"/>
              <w:right w:val="single" w:sz="4" w:space="0" w:color="auto"/>
            </w:tcBorders>
            <w:hideMark/>
          </w:tcPr>
          <w:p w:rsidR="000E0D9A" w:rsidRPr="007C16D6" w:rsidRDefault="007A66D5" w:rsidP="007A66D5">
            <w:pPr>
              <w:rPr>
                <w:rFonts w:ascii="Times New Roman" w:hAnsi="Times New Roman" w:cs="Times New Roman"/>
              </w:rPr>
            </w:pPr>
            <w:proofErr w:type="spellStart"/>
            <w:proofErr w:type="gramStart"/>
            <w:r w:rsidRPr="007C16D6">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E0D9A" w:rsidRPr="007C16D6" w:rsidRDefault="007C16D6" w:rsidP="00AA2850">
            <w:pPr>
              <w:jc w:val="center"/>
              <w:rPr>
                <w:rFonts w:ascii="Times New Roman" w:hAnsi="Times New Roman" w:cs="Times New Roman"/>
              </w:rPr>
            </w:pPr>
            <w:r>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0E0D9A" w:rsidRPr="007C16D6" w:rsidRDefault="007C16D6" w:rsidP="00AA2850">
            <w:pPr>
              <w:jc w:val="center"/>
              <w:rPr>
                <w:rFonts w:ascii="Times New Roman" w:hAnsi="Times New Roman" w:cs="Times New Roman"/>
              </w:rPr>
            </w:pPr>
            <w:r w:rsidRPr="007C16D6">
              <w:rPr>
                <w:rFonts w:ascii="Times New Roman" w:hAnsi="Times New Roman" w:cs="Times New Roman"/>
              </w:rPr>
              <w:t>301,16</w:t>
            </w:r>
          </w:p>
        </w:tc>
        <w:tc>
          <w:tcPr>
            <w:tcW w:w="1368" w:type="dxa"/>
            <w:tcBorders>
              <w:top w:val="single" w:sz="4" w:space="0" w:color="auto"/>
              <w:left w:val="single" w:sz="4" w:space="0" w:color="auto"/>
              <w:bottom w:val="single" w:sz="4" w:space="0" w:color="auto"/>
              <w:right w:val="single" w:sz="4" w:space="0" w:color="auto"/>
            </w:tcBorders>
            <w:hideMark/>
          </w:tcPr>
          <w:p w:rsidR="000E0D9A" w:rsidRPr="007C16D6" w:rsidRDefault="007C16D6" w:rsidP="00AA2850">
            <w:pPr>
              <w:rPr>
                <w:rFonts w:ascii="Times New Roman" w:hAnsi="Times New Roman" w:cs="Times New Roman"/>
              </w:rPr>
            </w:pPr>
            <w:r w:rsidRPr="007C16D6">
              <w:rPr>
                <w:rStyle w:val="iceouttxt6"/>
                <w:rFonts w:ascii="Times New Roman" w:hAnsi="Times New Roman" w:cs="Times New Roman"/>
                <w:color w:val="auto"/>
                <w:sz w:val="22"/>
                <w:szCs w:val="22"/>
              </w:rPr>
              <w:t>15058</w:t>
            </w:r>
            <w:r>
              <w:rPr>
                <w:rStyle w:val="iceouttxt6"/>
                <w:rFonts w:ascii="Times New Roman" w:hAnsi="Times New Roman" w:cs="Times New Roman"/>
                <w:color w:val="auto"/>
                <w:sz w:val="22"/>
                <w:szCs w:val="22"/>
              </w:rPr>
              <w:t>,00</w:t>
            </w:r>
          </w:p>
        </w:tc>
      </w:tr>
      <w:tr w:rsidR="007C16D6"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7C16D6" w:rsidRPr="000E0D9A" w:rsidRDefault="007C16D6" w:rsidP="00AA2850">
            <w:pPr>
              <w:ind w:firstLine="34"/>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ind w:left="34"/>
              <w:jc w:val="center"/>
              <w:rPr>
                <w:rFonts w:ascii="Times New Roman" w:hAnsi="Times New Roman" w:cs="Times New Roman"/>
              </w:rPr>
            </w:pPr>
            <w:r w:rsidRPr="007C16D6">
              <w:rPr>
                <w:rFonts w:ascii="Times New Roman" w:hAnsi="Times New Roman" w:cs="Times New Roman"/>
              </w:rPr>
              <w:t>14.12.30.190</w:t>
            </w:r>
          </w:p>
        </w:tc>
        <w:tc>
          <w:tcPr>
            <w:tcW w:w="4252" w:type="dxa"/>
            <w:tcBorders>
              <w:top w:val="single" w:sz="4" w:space="0" w:color="auto"/>
              <w:left w:val="single" w:sz="4" w:space="0" w:color="auto"/>
              <w:bottom w:val="single" w:sz="4" w:space="0" w:color="auto"/>
              <w:right w:val="single" w:sz="4" w:space="0" w:color="auto"/>
            </w:tcBorders>
            <w:hideMark/>
          </w:tcPr>
          <w:p w:rsidR="009A4DBB" w:rsidRDefault="007C16D6" w:rsidP="007C16D6">
            <w:pPr>
              <w:jc w:val="both"/>
              <w:rPr>
                <w:rFonts w:ascii="Times New Roman" w:hAnsi="Times New Roman" w:cs="Times New Roman"/>
              </w:rPr>
            </w:pPr>
            <w:r w:rsidRPr="007C16D6">
              <w:rPr>
                <w:rFonts w:ascii="Times New Roman" w:hAnsi="Times New Roman" w:cs="Times New Roman"/>
                <w:b/>
              </w:rPr>
              <w:t>Фартук-халат</w:t>
            </w:r>
            <w:r w:rsidRPr="007C16D6">
              <w:rPr>
                <w:rFonts w:ascii="Times New Roman" w:hAnsi="Times New Roman" w:cs="Times New Roman"/>
              </w:rPr>
              <w:t>. Ткань: смесовая. Состав ткани: не менее 65% полиэстера, о</w:t>
            </w:r>
            <w:r w:rsidR="001B1D5D">
              <w:rPr>
                <w:rFonts w:ascii="Times New Roman" w:hAnsi="Times New Roman" w:cs="Times New Roman"/>
              </w:rPr>
              <w:t>стальное хлопок. Плотность ткани</w:t>
            </w:r>
            <w:r w:rsidRPr="007C16D6">
              <w:rPr>
                <w:rFonts w:ascii="Times New Roman" w:hAnsi="Times New Roman" w:cs="Times New Roman"/>
              </w:rPr>
              <w:t xml:space="preserve"> не менее 120 г/кв.м. Цвет: синий, зеленый, возможно белая кайма. РАЗМЕРЫ: 42 - 1 шт., 44-46 - 1</w:t>
            </w:r>
            <w:r w:rsidR="009A4DBB">
              <w:rPr>
                <w:rFonts w:ascii="Times New Roman" w:hAnsi="Times New Roman" w:cs="Times New Roman"/>
              </w:rPr>
              <w:t>0 шт., 48-50 - 7 шт., 52-54 - 36</w:t>
            </w:r>
            <w:r w:rsidRPr="007C16D6">
              <w:rPr>
                <w:rFonts w:ascii="Times New Roman" w:hAnsi="Times New Roman" w:cs="Times New Roman"/>
              </w:rPr>
              <w:t xml:space="preserve"> шт., 56-58 - 5 шт.  Соответствует ГОСТ 12.4.131-83 "Халаты женские. Технические условия"</w:t>
            </w:r>
          </w:p>
          <w:p w:rsidR="007C16D6" w:rsidRPr="009A4DBB" w:rsidRDefault="007C16D6" w:rsidP="009A4DBB">
            <w:pPr>
              <w:jc w:val="right"/>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7C16D6" w:rsidRPr="007C16D6" w:rsidRDefault="007C16D6" w:rsidP="007A66D5">
            <w:pPr>
              <w:rPr>
                <w:rFonts w:ascii="Times New Roman" w:hAnsi="Times New Roman" w:cs="Times New Roman"/>
              </w:rPr>
            </w:pPr>
            <w:proofErr w:type="spellStart"/>
            <w:proofErr w:type="gramStart"/>
            <w:r w:rsidRPr="007C16D6">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jc w:val="center"/>
              <w:rPr>
                <w:rFonts w:ascii="Times New Roman" w:hAnsi="Times New Roman" w:cs="Times New Roman"/>
              </w:rPr>
            </w:pPr>
            <w:r>
              <w:rPr>
                <w:rFonts w:ascii="Times New Roman" w:hAnsi="Times New Roman" w:cs="Times New Roman"/>
              </w:rPr>
              <w:t>59</w:t>
            </w:r>
          </w:p>
        </w:tc>
        <w:tc>
          <w:tcPr>
            <w:tcW w:w="992"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jc w:val="center"/>
              <w:rPr>
                <w:rFonts w:ascii="Times New Roman" w:hAnsi="Times New Roman" w:cs="Times New Roman"/>
              </w:rPr>
            </w:pPr>
            <w:r w:rsidRPr="007C16D6">
              <w:rPr>
                <w:rFonts w:ascii="Times New Roman" w:hAnsi="Times New Roman" w:cs="Times New Roman"/>
              </w:rPr>
              <w:t>811,22</w:t>
            </w:r>
          </w:p>
        </w:tc>
        <w:tc>
          <w:tcPr>
            <w:tcW w:w="1368"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rPr>
                <w:rStyle w:val="iceouttxt6"/>
                <w:rFonts w:ascii="Times New Roman" w:hAnsi="Times New Roman" w:cs="Times New Roman"/>
                <w:color w:val="auto"/>
                <w:sz w:val="22"/>
                <w:szCs w:val="22"/>
              </w:rPr>
            </w:pPr>
            <w:r w:rsidRPr="007C16D6">
              <w:rPr>
                <w:rStyle w:val="iceouttxt6"/>
                <w:rFonts w:ascii="Times New Roman" w:hAnsi="Times New Roman" w:cs="Times New Roman"/>
                <w:color w:val="auto"/>
                <w:sz w:val="22"/>
                <w:szCs w:val="22"/>
              </w:rPr>
              <w:t>47861,98</w:t>
            </w:r>
          </w:p>
        </w:tc>
      </w:tr>
      <w:tr w:rsidR="007C16D6"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7C16D6" w:rsidRPr="000E0D9A" w:rsidRDefault="007C16D6" w:rsidP="00AA2850">
            <w:pPr>
              <w:ind w:firstLine="34"/>
              <w:jc w:val="center"/>
              <w:rPr>
                <w:rFonts w:ascii="Times New Roman" w:hAnsi="Times New Roman" w:cs="Times New Roman"/>
              </w:rPr>
            </w:pPr>
            <w:r>
              <w:rPr>
                <w:rFonts w:ascii="Times New Roman" w:hAnsi="Times New Roman" w:cs="Times New Roman"/>
              </w:rPr>
              <w:lastRenderedPageBreak/>
              <w:t>3</w:t>
            </w:r>
          </w:p>
        </w:tc>
        <w:tc>
          <w:tcPr>
            <w:tcW w:w="1417"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ind w:left="34"/>
              <w:jc w:val="center"/>
              <w:rPr>
                <w:rFonts w:ascii="Times New Roman" w:hAnsi="Times New Roman" w:cs="Times New Roman"/>
              </w:rPr>
            </w:pPr>
            <w:r w:rsidRPr="007C16D6">
              <w:rPr>
                <w:rFonts w:ascii="Times New Roman" w:hAnsi="Times New Roman" w:cs="Times New Roman"/>
              </w:rPr>
              <w:t>14.12.30.190</w:t>
            </w:r>
          </w:p>
        </w:tc>
        <w:tc>
          <w:tcPr>
            <w:tcW w:w="4252" w:type="dxa"/>
            <w:tcBorders>
              <w:top w:val="single" w:sz="4" w:space="0" w:color="auto"/>
              <w:left w:val="single" w:sz="4" w:space="0" w:color="auto"/>
              <w:bottom w:val="single" w:sz="4" w:space="0" w:color="auto"/>
              <w:right w:val="single" w:sz="4" w:space="0" w:color="auto"/>
            </w:tcBorders>
            <w:hideMark/>
          </w:tcPr>
          <w:p w:rsidR="007C16D6" w:rsidRPr="007C16D6" w:rsidRDefault="007C16D6" w:rsidP="007C16D6">
            <w:pPr>
              <w:jc w:val="both"/>
              <w:rPr>
                <w:rFonts w:ascii="Times New Roman" w:hAnsi="Times New Roman" w:cs="Times New Roman"/>
              </w:rPr>
            </w:pPr>
            <w:r w:rsidRPr="007C16D6">
              <w:rPr>
                <w:rFonts w:ascii="Times New Roman" w:hAnsi="Times New Roman" w:cs="Times New Roman"/>
                <w:b/>
              </w:rPr>
              <w:t>Халаты для машинистки по стирке белья</w:t>
            </w:r>
            <w:r w:rsidRPr="007C16D6">
              <w:rPr>
                <w:rFonts w:ascii="Times New Roman" w:hAnsi="Times New Roman" w:cs="Times New Roman"/>
              </w:rPr>
              <w:t>. Ткань: смесовая. Состав ткани: не менее 65% полиэстера, о</w:t>
            </w:r>
            <w:r w:rsidR="001B1D5D">
              <w:rPr>
                <w:rFonts w:ascii="Times New Roman" w:hAnsi="Times New Roman" w:cs="Times New Roman"/>
              </w:rPr>
              <w:t>стальное хлопок. Плотность ткани</w:t>
            </w:r>
            <w:r w:rsidRPr="007C16D6">
              <w:rPr>
                <w:rFonts w:ascii="Times New Roman" w:hAnsi="Times New Roman" w:cs="Times New Roman"/>
              </w:rPr>
              <w:t xml:space="preserve"> не менее 120 г/кв.м. Застежка: молния. Цвет: светлые тона. РАЗМЕРЫ: 54 - 4 шт., 62 - 4 шт. Соответствует  ГОСТ 12.4.131-83 "Халаты женские. Технические условия"</w:t>
            </w:r>
          </w:p>
        </w:tc>
        <w:tc>
          <w:tcPr>
            <w:tcW w:w="709" w:type="dxa"/>
            <w:tcBorders>
              <w:top w:val="single" w:sz="4" w:space="0" w:color="auto"/>
              <w:left w:val="single" w:sz="4" w:space="0" w:color="auto"/>
              <w:bottom w:val="single" w:sz="4" w:space="0" w:color="auto"/>
              <w:right w:val="single" w:sz="4" w:space="0" w:color="auto"/>
            </w:tcBorders>
            <w:hideMark/>
          </w:tcPr>
          <w:p w:rsidR="007C16D6" w:rsidRPr="007C16D6" w:rsidRDefault="007C16D6" w:rsidP="007A66D5">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jc w:val="center"/>
              <w:rPr>
                <w:rFonts w:ascii="Times New Roman" w:hAnsi="Times New Roman" w:cs="Times New Roman"/>
              </w:rPr>
            </w:pPr>
            <w:r>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jc w:val="center"/>
              <w:rPr>
                <w:rFonts w:ascii="Times New Roman" w:hAnsi="Times New Roman" w:cs="Times New Roman"/>
              </w:rPr>
            </w:pPr>
            <w:r w:rsidRPr="007C16D6">
              <w:rPr>
                <w:rFonts w:ascii="Times New Roman" w:hAnsi="Times New Roman" w:cs="Times New Roman"/>
              </w:rPr>
              <w:t>1203,5</w:t>
            </w:r>
          </w:p>
        </w:tc>
        <w:tc>
          <w:tcPr>
            <w:tcW w:w="1368"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rPr>
                <w:rStyle w:val="iceouttxt6"/>
                <w:rFonts w:ascii="Times New Roman" w:hAnsi="Times New Roman" w:cs="Times New Roman"/>
                <w:color w:val="auto"/>
                <w:sz w:val="22"/>
                <w:szCs w:val="22"/>
              </w:rPr>
            </w:pPr>
            <w:r w:rsidRPr="007C16D6">
              <w:rPr>
                <w:rStyle w:val="iceouttxt6"/>
                <w:rFonts w:ascii="Times New Roman" w:hAnsi="Times New Roman" w:cs="Times New Roman"/>
                <w:color w:val="auto"/>
                <w:sz w:val="22"/>
                <w:szCs w:val="22"/>
              </w:rPr>
              <w:t>9628</w:t>
            </w:r>
            <w:r>
              <w:rPr>
                <w:rStyle w:val="iceouttxt6"/>
                <w:rFonts w:ascii="Times New Roman" w:hAnsi="Times New Roman" w:cs="Times New Roman"/>
                <w:color w:val="auto"/>
                <w:sz w:val="22"/>
                <w:szCs w:val="22"/>
              </w:rPr>
              <w:t>,00</w:t>
            </w:r>
          </w:p>
        </w:tc>
      </w:tr>
      <w:tr w:rsidR="007C16D6"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7C16D6" w:rsidRPr="000E0D9A" w:rsidRDefault="007C16D6" w:rsidP="00AA2850">
            <w:pPr>
              <w:ind w:firstLine="34"/>
              <w:jc w:val="center"/>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ind w:left="34"/>
              <w:jc w:val="center"/>
              <w:rPr>
                <w:rFonts w:ascii="Times New Roman" w:hAnsi="Times New Roman" w:cs="Times New Roman"/>
              </w:rPr>
            </w:pPr>
            <w:r w:rsidRPr="007C16D6">
              <w:rPr>
                <w:rFonts w:ascii="Times New Roman" w:hAnsi="Times New Roman" w:cs="Times New Roman"/>
              </w:rPr>
              <w:t>14.12.30.190</w:t>
            </w:r>
          </w:p>
        </w:tc>
        <w:tc>
          <w:tcPr>
            <w:tcW w:w="4252" w:type="dxa"/>
            <w:tcBorders>
              <w:top w:val="single" w:sz="4" w:space="0" w:color="auto"/>
              <w:left w:val="single" w:sz="4" w:space="0" w:color="auto"/>
              <w:bottom w:val="single" w:sz="4" w:space="0" w:color="auto"/>
              <w:right w:val="single" w:sz="4" w:space="0" w:color="auto"/>
            </w:tcBorders>
            <w:hideMark/>
          </w:tcPr>
          <w:p w:rsidR="007C16D6" w:rsidRPr="007C16D6" w:rsidRDefault="007C16D6" w:rsidP="007C16D6">
            <w:pPr>
              <w:jc w:val="both"/>
              <w:rPr>
                <w:rFonts w:ascii="Times New Roman" w:hAnsi="Times New Roman" w:cs="Times New Roman"/>
              </w:rPr>
            </w:pPr>
            <w:r w:rsidRPr="007C16D6">
              <w:rPr>
                <w:rFonts w:ascii="Times New Roman" w:hAnsi="Times New Roman" w:cs="Times New Roman"/>
                <w:b/>
              </w:rPr>
              <w:t>Халаты для младших воспитателей.</w:t>
            </w:r>
            <w:r w:rsidRPr="007C16D6">
              <w:rPr>
                <w:rFonts w:ascii="Times New Roman" w:hAnsi="Times New Roman" w:cs="Times New Roman"/>
              </w:rPr>
              <w:t xml:space="preserve"> Ткань: смесовая. Состав ткани: не менее 65% полиэстера, о</w:t>
            </w:r>
            <w:r w:rsidR="001B1D5D">
              <w:rPr>
                <w:rFonts w:ascii="Times New Roman" w:hAnsi="Times New Roman" w:cs="Times New Roman"/>
              </w:rPr>
              <w:t>стальное хлопок. Плотность ткани</w:t>
            </w:r>
            <w:r w:rsidRPr="007C16D6">
              <w:rPr>
                <w:rFonts w:ascii="Times New Roman" w:hAnsi="Times New Roman" w:cs="Times New Roman"/>
              </w:rPr>
              <w:t xml:space="preserve"> не менее 120 г/кв.м. Цвет: розовый/бирюзовый. РАЗМЕРЫ: 44- 3 шт.; 46 - 4 шт.; 48 - 1 шт.; 50 - 2 шт.; 52 - 10 шт.; 54 - 3 шт.; 58 - 1 шт.</w:t>
            </w:r>
          </w:p>
        </w:tc>
        <w:tc>
          <w:tcPr>
            <w:tcW w:w="709" w:type="dxa"/>
            <w:tcBorders>
              <w:top w:val="single" w:sz="4" w:space="0" w:color="auto"/>
              <w:left w:val="single" w:sz="4" w:space="0" w:color="auto"/>
              <w:bottom w:val="single" w:sz="4" w:space="0" w:color="auto"/>
              <w:right w:val="single" w:sz="4" w:space="0" w:color="auto"/>
            </w:tcBorders>
            <w:hideMark/>
          </w:tcPr>
          <w:p w:rsidR="007C16D6" w:rsidRPr="007C16D6" w:rsidRDefault="007C16D6" w:rsidP="007A66D5">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jc w:val="center"/>
              <w:rPr>
                <w:rFonts w:ascii="Times New Roman" w:hAnsi="Times New Roman" w:cs="Times New Roman"/>
              </w:rPr>
            </w:pPr>
            <w:r>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jc w:val="center"/>
              <w:rPr>
                <w:rFonts w:ascii="Times New Roman" w:hAnsi="Times New Roman" w:cs="Times New Roman"/>
              </w:rPr>
            </w:pPr>
            <w:r w:rsidRPr="007C16D6">
              <w:rPr>
                <w:rFonts w:ascii="Times New Roman" w:hAnsi="Times New Roman" w:cs="Times New Roman"/>
              </w:rPr>
              <w:t>1161,42</w:t>
            </w:r>
          </w:p>
        </w:tc>
        <w:tc>
          <w:tcPr>
            <w:tcW w:w="1368" w:type="dxa"/>
            <w:tcBorders>
              <w:top w:val="single" w:sz="4" w:space="0" w:color="auto"/>
              <w:left w:val="single" w:sz="4" w:space="0" w:color="auto"/>
              <w:bottom w:val="single" w:sz="4" w:space="0" w:color="auto"/>
              <w:right w:val="single" w:sz="4" w:space="0" w:color="auto"/>
            </w:tcBorders>
            <w:hideMark/>
          </w:tcPr>
          <w:p w:rsidR="007C16D6" w:rsidRPr="007C16D6" w:rsidRDefault="007C16D6" w:rsidP="00AA2850">
            <w:pPr>
              <w:rPr>
                <w:rStyle w:val="iceouttxt6"/>
                <w:rFonts w:ascii="Times New Roman" w:hAnsi="Times New Roman" w:cs="Times New Roman"/>
                <w:color w:val="auto"/>
                <w:sz w:val="22"/>
                <w:szCs w:val="22"/>
              </w:rPr>
            </w:pPr>
            <w:r w:rsidRPr="007C16D6">
              <w:rPr>
                <w:rStyle w:val="iceouttxt6"/>
                <w:rFonts w:ascii="Times New Roman" w:hAnsi="Times New Roman" w:cs="Times New Roman"/>
                <w:color w:val="auto"/>
                <w:sz w:val="22"/>
                <w:szCs w:val="22"/>
              </w:rPr>
              <w:t>27874,08</w:t>
            </w:r>
          </w:p>
        </w:tc>
      </w:tr>
      <w:tr w:rsidR="007A66D5"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7A66D5" w:rsidRPr="000E0D9A" w:rsidRDefault="007C16D6" w:rsidP="00AA2850">
            <w:pPr>
              <w:ind w:firstLine="34"/>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7A66D5" w:rsidRPr="007C16D6" w:rsidRDefault="007C16D6" w:rsidP="00AA2850">
            <w:pPr>
              <w:ind w:left="34"/>
              <w:jc w:val="center"/>
              <w:rPr>
                <w:rFonts w:ascii="Times New Roman" w:hAnsi="Times New Roman" w:cs="Times New Roman"/>
              </w:rPr>
            </w:pPr>
            <w:r w:rsidRPr="007C16D6">
              <w:rPr>
                <w:rFonts w:ascii="Times New Roman" w:hAnsi="Times New Roman" w:cs="Times New Roman"/>
              </w:rPr>
              <w:t>14.12.30.190</w:t>
            </w:r>
          </w:p>
        </w:tc>
        <w:tc>
          <w:tcPr>
            <w:tcW w:w="4252" w:type="dxa"/>
            <w:tcBorders>
              <w:top w:val="single" w:sz="4" w:space="0" w:color="auto"/>
              <w:left w:val="single" w:sz="4" w:space="0" w:color="auto"/>
              <w:bottom w:val="single" w:sz="4" w:space="0" w:color="auto"/>
              <w:right w:val="single" w:sz="4" w:space="0" w:color="auto"/>
            </w:tcBorders>
            <w:hideMark/>
          </w:tcPr>
          <w:p w:rsidR="007A66D5" w:rsidRPr="007C16D6" w:rsidRDefault="007C16D6" w:rsidP="00B869D4">
            <w:pPr>
              <w:jc w:val="both"/>
              <w:rPr>
                <w:rFonts w:ascii="Times New Roman" w:hAnsi="Times New Roman" w:cs="Times New Roman"/>
              </w:rPr>
            </w:pPr>
            <w:r w:rsidRPr="007C16D6">
              <w:rPr>
                <w:rFonts w:ascii="Times New Roman" w:hAnsi="Times New Roman" w:cs="Times New Roman"/>
                <w:b/>
              </w:rPr>
              <w:t>Халаты для уборщиц.</w:t>
            </w:r>
            <w:r w:rsidRPr="007C16D6">
              <w:rPr>
                <w:rFonts w:ascii="Times New Roman" w:hAnsi="Times New Roman" w:cs="Times New Roman"/>
              </w:rPr>
              <w:t xml:space="preserve"> Ткань: смесовая. Состав ткани: не менее 65% полиэстера, остальное хлопок. Плотность </w:t>
            </w:r>
            <w:proofErr w:type="spellStart"/>
            <w:r w:rsidRPr="007C16D6">
              <w:rPr>
                <w:rFonts w:ascii="Times New Roman" w:hAnsi="Times New Roman" w:cs="Times New Roman"/>
              </w:rPr>
              <w:t>ткане</w:t>
            </w:r>
            <w:proofErr w:type="spellEnd"/>
            <w:r w:rsidRPr="007C16D6">
              <w:rPr>
                <w:rFonts w:ascii="Times New Roman" w:hAnsi="Times New Roman" w:cs="Times New Roman"/>
              </w:rPr>
              <w:t xml:space="preserve"> не менее 120 г/кв.м. Цвет: светлые тона. РАЗМЕРЫ: 44 - 4 шт., 52 - 2 шт. Соответствует ГОСТ 12.4.131-83.</w:t>
            </w:r>
          </w:p>
        </w:tc>
        <w:tc>
          <w:tcPr>
            <w:tcW w:w="709" w:type="dxa"/>
            <w:tcBorders>
              <w:top w:val="single" w:sz="4" w:space="0" w:color="auto"/>
              <w:left w:val="single" w:sz="4" w:space="0" w:color="auto"/>
              <w:bottom w:val="single" w:sz="4" w:space="0" w:color="auto"/>
              <w:right w:val="single" w:sz="4" w:space="0" w:color="auto"/>
            </w:tcBorders>
            <w:hideMark/>
          </w:tcPr>
          <w:p w:rsidR="007A66D5" w:rsidRPr="007C16D6" w:rsidRDefault="007C16D6" w:rsidP="00AA2850">
            <w:pPr>
              <w:ind w:firstLine="34"/>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7A66D5" w:rsidRPr="007C16D6" w:rsidRDefault="007C16D6" w:rsidP="00AA2850">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hideMark/>
          </w:tcPr>
          <w:p w:rsidR="007A66D5" w:rsidRPr="007C16D6" w:rsidRDefault="007C16D6" w:rsidP="00AA2850">
            <w:pPr>
              <w:jc w:val="center"/>
              <w:rPr>
                <w:rFonts w:ascii="Times New Roman" w:hAnsi="Times New Roman" w:cs="Times New Roman"/>
              </w:rPr>
            </w:pPr>
            <w:r w:rsidRPr="007C16D6">
              <w:rPr>
                <w:rFonts w:ascii="Times New Roman" w:hAnsi="Times New Roman" w:cs="Times New Roman"/>
              </w:rPr>
              <w:t>760,72</w:t>
            </w:r>
          </w:p>
        </w:tc>
        <w:tc>
          <w:tcPr>
            <w:tcW w:w="1368" w:type="dxa"/>
            <w:tcBorders>
              <w:top w:val="single" w:sz="4" w:space="0" w:color="auto"/>
              <w:left w:val="single" w:sz="4" w:space="0" w:color="auto"/>
              <w:bottom w:val="single" w:sz="4" w:space="0" w:color="auto"/>
              <w:right w:val="single" w:sz="4" w:space="0" w:color="auto"/>
            </w:tcBorders>
            <w:hideMark/>
          </w:tcPr>
          <w:p w:rsidR="007A66D5" w:rsidRPr="007C16D6" w:rsidRDefault="007C16D6" w:rsidP="00AA2850">
            <w:pPr>
              <w:rPr>
                <w:rStyle w:val="iceouttxt6"/>
                <w:rFonts w:ascii="Times New Roman" w:hAnsi="Times New Roman" w:cs="Times New Roman"/>
                <w:color w:val="auto"/>
                <w:sz w:val="22"/>
                <w:szCs w:val="22"/>
              </w:rPr>
            </w:pPr>
            <w:r w:rsidRPr="007C16D6">
              <w:rPr>
                <w:rStyle w:val="iceouttxt6"/>
                <w:rFonts w:ascii="Times New Roman" w:hAnsi="Times New Roman" w:cs="Times New Roman"/>
                <w:color w:val="auto"/>
                <w:sz w:val="22"/>
                <w:szCs w:val="22"/>
              </w:rPr>
              <w:t>4564,32</w:t>
            </w:r>
          </w:p>
        </w:tc>
      </w:tr>
      <w:tr w:rsidR="000E0D9A" w:rsidTr="00AA2850">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0E0D9A" w:rsidRPr="00924CAA" w:rsidRDefault="000E0D9A" w:rsidP="00AA285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0E0D9A" w:rsidRPr="007C16D6" w:rsidRDefault="007C16D6" w:rsidP="00AA2850">
            <w:pPr>
              <w:rPr>
                <w:rFonts w:ascii="Times New Roman" w:hAnsi="Times New Roman" w:cs="Times New Roman"/>
                <w:b/>
              </w:rPr>
            </w:pPr>
            <w:r w:rsidRPr="007C16D6">
              <w:rPr>
                <w:rFonts w:ascii="Times New Roman" w:hAnsi="Times New Roman" w:cs="Times New Roman"/>
                <w:b/>
              </w:rPr>
              <w:t>104 986,38</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AA7B33">
        <w:t>. Садовая д. 72, ул.</w:t>
      </w:r>
      <w:r w:rsidRPr="00746AAB">
        <w:t xml:space="preserve">, г. </w:t>
      </w:r>
      <w:proofErr w:type="spellStart"/>
      <w:r w:rsidRPr="00746AAB">
        <w:t>Югорск</w:t>
      </w:r>
      <w:proofErr w:type="spellEnd"/>
      <w:r w:rsidRPr="00746AAB">
        <w:t>, Ханты-Мансийский автономный округ-Югра,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Pr>
          <w:rFonts w:ascii="Times New Roman" w:hAnsi="Times New Roman" w:cs="Times New Roman"/>
          <w:sz w:val="24"/>
          <w:szCs w:val="24"/>
        </w:rPr>
        <w:lastRenderedPageBreak/>
        <w:t xml:space="preserve">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973720">
        <w:rPr>
          <w:rFonts w:ascii="Times New Roman" w:hAnsi="Times New Roman" w:cs="Times New Roman"/>
          <w:sz w:val="24"/>
          <w:szCs w:val="24"/>
        </w:rPr>
        <w:t>11</w:t>
      </w:r>
      <w:r>
        <w:rPr>
          <w:rFonts w:ascii="Times New Roman" w:hAnsi="Times New Roman" w:cs="Times New Roman"/>
          <w:sz w:val="24"/>
          <w:szCs w:val="24"/>
        </w:rPr>
        <w:t>___» __</w:t>
      </w:r>
      <w:r w:rsidR="00973720">
        <w:rPr>
          <w:rFonts w:ascii="Times New Roman" w:hAnsi="Times New Roman" w:cs="Times New Roman"/>
          <w:sz w:val="24"/>
          <w:szCs w:val="24"/>
        </w:rPr>
        <w:t>мая</w:t>
      </w:r>
      <w:r>
        <w:rPr>
          <w:rFonts w:ascii="Times New Roman" w:hAnsi="Times New Roman" w:cs="Times New Roman"/>
          <w:sz w:val="24"/>
          <w:szCs w:val="24"/>
        </w:rPr>
        <w:t>_________2018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973720">
        <w:rPr>
          <w:rFonts w:ascii="Times New Roman" w:hAnsi="Times New Roman" w:cs="Times New Roman"/>
          <w:sz w:val="24"/>
          <w:szCs w:val="24"/>
        </w:rPr>
        <w:t>15</w:t>
      </w:r>
      <w:r>
        <w:rPr>
          <w:rFonts w:ascii="Times New Roman" w:hAnsi="Times New Roman" w:cs="Times New Roman"/>
          <w:sz w:val="24"/>
          <w:szCs w:val="24"/>
        </w:rPr>
        <w:t>_____» _</w:t>
      </w:r>
      <w:r w:rsidR="00973720">
        <w:rPr>
          <w:rFonts w:ascii="Times New Roman" w:hAnsi="Times New Roman" w:cs="Times New Roman"/>
          <w:sz w:val="24"/>
          <w:szCs w:val="24"/>
        </w:rPr>
        <w:t>мая</w:t>
      </w:r>
      <w:r>
        <w:rPr>
          <w:rFonts w:ascii="Times New Roman" w:hAnsi="Times New Roman" w:cs="Times New Roman"/>
          <w:sz w:val="24"/>
          <w:szCs w:val="24"/>
        </w:rPr>
        <w:t>___________ 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«_</w:t>
      </w:r>
      <w:r w:rsidR="00973720">
        <w:rPr>
          <w:rFonts w:ascii="Times New Roman" w:hAnsi="Times New Roman" w:cs="Times New Roman"/>
          <w:sz w:val="24"/>
          <w:szCs w:val="24"/>
        </w:rPr>
        <w:t>18</w:t>
      </w:r>
      <w:r>
        <w:rPr>
          <w:rFonts w:ascii="Times New Roman" w:hAnsi="Times New Roman" w:cs="Times New Roman"/>
          <w:sz w:val="24"/>
          <w:szCs w:val="24"/>
        </w:rPr>
        <w:t>____» ____</w:t>
      </w:r>
      <w:r w:rsidR="00973720">
        <w:rPr>
          <w:rFonts w:ascii="Times New Roman" w:hAnsi="Times New Roman" w:cs="Times New Roman"/>
          <w:sz w:val="24"/>
          <w:szCs w:val="24"/>
        </w:rPr>
        <w:t>мая</w:t>
      </w:r>
      <w:bookmarkStart w:id="0" w:name="_GoBack"/>
      <w:bookmarkEnd w:id="0"/>
      <w:r>
        <w:rPr>
          <w:rFonts w:ascii="Times New Roman" w:hAnsi="Times New Roman" w:cs="Times New Roman"/>
          <w:sz w:val="24"/>
          <w:szCs w:val="24"/>
        </w:rPr>
        <w:t>_________  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7C16D6" w:rsidRPr="005C5DE3">
        <w:rPr>
          <w:rFonts w:ascii="Times New Roman" w:hAnsi="Times New Roman" w:cs="Times New Roman"/>
          <w:b/>
          <w:sz w:val="23"/>
          <w:szCs w:val="23"/>
          <w:u w:val="single"/>
        </w:rPr>
        <w:t>1 049</w:t>
      </w:r>
      <w:r w:rsidR="005C5DE3">
        <w:rPr>
          <w:rFonts w:ascii="Times New Roman" w:hAnsi="Times New Roman" w:cs="Times New Roman"/>
          <w:b/>
          <w:sz w:val="24"/>
          <w:szCs w:val="24"/>
          <w:u w:val="single"/>
        </w:rPr>
        <w:t xml:space="preserve"> (одна тысяча сорок девять) рублей 86 копеек</w:t>
      </w:r>
      <w:r>
        <w:rPr>
          <w:rFonts w:ascii="Times New Roman" w:hAnsi="Times New Roman" w:cs="Times New Roman"/>
          <w:b/>
          <w:sz w:val="24"/>
          <w:szCs w:val="24"/>
          <w:u w:val="single"/>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5C5DE3" w:rsidRPr="005C5DE3">
        <w:rPr>
          <w:rFonts w:ascii="Times New Roman" w:hAnsi="Times New Roman" w:cs="Times New Roman"/>
          <w:b/>
          <w:sz w:val="24"/>
          <w:szCs w:val="24"/>
          <w:u w:val="single"/>
        </w:rPr>
        <w:t>5 249</w:t>
      </w:r>
      <w:r w:rsidR="005C5DE3">
        <w:rPr>
          <w:rFonts w:ascii="Times New Roman" w:hAnsi="Times New Roman" w:cs="Times New Roman"/>
          <w:b/>
          <w:sz w:val="24"/>
          <w:szCs w:val="24"/>
          <w:u w:val="single"/>
        </w:rPr>
        <w:t xml:space="preserve"> (пять тысяч двести сорок девять</w:t>
      </w:r>
      <w:r w:rsidR="00237EF5">
        <w:rPr>
          <w:rFonts w:ascii="Times New Roman" w:hAnsi="Times New Roman" w:cs="Times New Roman"/>
          <w:b/>
          <w:sz w:val="24"/>
          <w:szCs w:val="24"/>
          <w:u w:val="single"/>
        </w:rPr>
        <w:t xml:space="preserve">) </w:t>
      </w:r>
      <w:r w:rsidR="005C5DE3">
        <w:rPr>
          <w:rFonts w:ascii="Times New Roman" w:hAnsi="Times New Roman" w:cs="Times New Roman"/>
          <w:b/>
          <w:sz w:val="24"/>
          <w:szCs w:val="24"/>
          <w:u w:val="single"/>
        </w:rPr>
        <w:t>рублей 32 копейки</w:t>
      </w:r>
      <w:r>
        <w:rPr>
          <w:rFonts w:ascii="Times New Roman" w:hAnsi="Times New Roman" w:cs="Times New Roman"/>
          <w:b/>
          <w:sz w:val="24"/>
          <w:szCs w:val="24"/>
          <w:u w:val="single"/>
        </w:rPr>
        <w:t>.</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lastRenderedPageBreak/>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5C5DE3" w:rsidRPr="005C5DE3">
        <w:rPr>
          <w:rFonts w:ascii="Times New Roman" w:hAnsi="Times New Roman" w:cs="Times New Roman"/>
          <w:sz w:val="24"/>
          <w:szCs w:val="24"/>
        </w:rPr>
        <w:t>спецодежды, подушек</w:t>
      </w:r>
      <w:r>
        <w:rPr>
          <w:rFonts w:ascii="Times New Roman" w:hAnsi="Times New Roman" w:cs="Times New Roman"/>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526B76">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sidRPr="001B1D5D">
        <w:rPr>
          <w:rFonts w:ascii="Times New Roman" w:hAnsi="Times New Roman" w:cs="Times New Roman"/>
          <w:b/>
          <w:color w:val="000000" w:themeColor="text1"/>
          <w:sz w:val="24"/>
          <w:szCs w:val="24"/>
        </w:rPr>
        <w:t>;</w:t>
      </w:r>
    </w:p>
    <w:p w:rsidR="000E0D9A" w:rsidRDefault="000E0D9A" w:rsidP="001B1D5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соответствии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8F" w:rsidRDefault="0023768F" w:rsidP="000E0D9A">
      <w:pPr>
        <w:spacing w:after="0" w:line="240" w:lineRule="auto"/>
      </w:pPr>
      <w:r>
        <w:separator/>
      </w:r>
    </w:p>
  </w:endnote>
  <w:endnote w:type="continuationSeparator" w:id="0">
    <w:p w:rsidR="0023768F" w:rsidRDefault="0023768F"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8F" w:rsidRDefault="0023768F" w:rsidP="000E0D9A">
      <w:pPr>
        <w:spacing w:after="0" w:line="240" w:lineRule="auto"/>
      </w:pPr>
      <w:r>
        <w:separator/>
      </w:r>
    </w:p>
  </w:footnote>
  <w:footnote w:type="continuationSeparator" w:id="0">
    <w:p w:rsidR="0023768F" w:rsidRDefault="0023768F"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E0D9A"/>
    <w:rsid w:val="001B1D5D"/>
    <w:rsid w:val="0023768F"/>
    <w:rsid w:val="00237EF5"/>
    <w:rsid w:val="002F50C8"/>
    <w:rsid w:val="0035247E"/>
    <w:rsid w:val="00362310"/>
    <w:rsid w:val="003C0068"/>
    <w:rsid w:val="004120E6"/>
    <w:rsid w:val="00447553"/>
    <w:rsid w:val="00473B23"/>
    <w:rsid w:val="004E2F03"/>
    <w:rsid w:val="00526B76"/>
    <w:rsid w:val="005C5DE3"/>
    <w:rsid w:val="00627CC5"/>
    <w:rsid w:val="006C1D2B"/>
    <w:rsid w:val="0071176B"/>
    <w:rsid w:val="007514B7"/>
    <w:rsid w:val="00772486"/>
    <w:rsid w:val="00777FCB"/>
    <w:rsid w:val="007A66D5"/>
    <w:rsid w:val="007C16D6"/>
    <w:rsid w:val="007E51EC"/>
    <w:rsid w:val="007F2D29"/>
    <w:rsid w:val="00875D9C"/>
    <w:rsid w:val="008D3AF8"/>
    <w:rsid w:val="0093041D"/>
    <w:rsid w:val="00973720"/>
    <w:rsid w:val="00983562"/>
    <w:rsid w:val="009A4DBB"/>
    <w:rsid w:val="009F0AD6"/>
    <w:rsid w:val="00A7219E"/>
    <w:rsid w:val="00AA7B33"/>
    <w:rsid w:val="00AC37C0"/>
    <w:rsid w:val="00AD474E"/>
    <w:rsid w:val="00AE6F7A"/>
    <w:rsid w:val="00B869D4"/>
    <w:rsid w:val="00C6600D"/>
    <w:rsid w:val="00D934E1"/>
    <w:rsid w:val="00DA5D87"/>
    <w:rsid w:val="00DF03AA"/>
    <w:rsid w:val="00E4213F"/>
    <w:rsid w:val="00E74666"/>
    <w:rsid w:val="00EB15A3"/>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BDC3-86D3-49AF-9F0F-25541620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3297</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20</cp:revision>
  <cp:lastPrinted>2018-04-27T10:36:00Z</cp:lastPrinted>
  <dcterms:created xsi:type="dcterms:W3CDTF">2018-02-06T07:37:00Z</dcterms:created>
  <dcterms:modified xsi:type="dcterms:W3CDTF">2018-04-27T11:24:00Z</dcterms:modified>
</cp:coreProperties>
</file>