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Pr="00B73DB0"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B05DBC" w:rsidRDefault="0044221C" w:rsidP="00B05DBC">
      <w:pPr>
        <w:rPr>
          <w:sz w:val="24"/>
          <w:szCs w:val="24"/>
        </w:rPr>
      </w:pPr>
      <w:r w:rsidRPr="00B73DB0">
        <w:rPr>
          <w:sz w:val="24"/>
          <w:szCs w:val="24"/>
        </w:rPr>
        <w:t xml:space="preserve">       </w:t>
      </w:r>
      <w:r w:rsidR="00B05DBC" w:rsidRPr="00B73DB0">
        <w:rPr>
          <w:sz w:val="24"/>
          <w:szCs w:val="24"/>
        </w:rPr>
        <w:t>«</w:t>
      </w:r>
      <w:r w:rsidR="00C3335A">
        <w:rPr>
          <w:sz w:val="24"/>
          <w:szCs w:val="24"/>
        </w:rPr>
        <w:t>24</w:t>
      </w:r>
      <w:r w:rsidR="00C1599C" w:rsidRPr="00B73DB0">
        <w:rPr>
          <w:sz w:val="24"/>
          <w:szCs w:val="24"/>
        </w:rPr>
        <w:t>»</w:t>
      </w:r>
      <w:r w:rsidR="00B84A4A">
        <w:rPr>
          <w:sz w:val="24"/>
          <w:szCs w:val="24"/>
        </w:rPr>
        <w:t xml:space="preserve"> </w:t>
      </w:r>
      <w:r w:rsidR="00C235DA" w:rsidRPr="00B73DB0">
        <w:rPr>
          <w:sz w:val="24"/>
          <w:szCs w:val="24"/>
        </w:rPr>
        <w:t>а</w:t>
      </w:r>
      <w:r w:rsidR="00B84A4A">
        <w:rPr>
          <w:sz w:val="24"/>
          <w:szCs w:val="24"/>
        </w:rPr>
        <w:t>преля</w:t>
      </w:r>
      <w:r w:rsidRPr="00B73DB0">
        <w:rPr>
          <w:sz w:val="24"/>
          <w:szCs w:val="24"/>
        </w:rPr>
        <w:t xml:space="preserve"> </w:t>
      </w:r>
      <w:r w:rsidR="00C235DA" w:rsidRPr="00B73DB0">
        <w:rPr>
          <w:sz w:val="24"/>
          <w:szCs w:val="24"/>
        </w:rPr>
        <w:t xml:space="preserve"> </w:t>
      </w:r>
      <w:r w:rsidRPr="00B73DB0">
        <w:rPr>
          <w:sz w:val="24"/>
          <w:szCs w:val="24"/>
        </w:rPr>
        <w:t xml:space="preserve">2018 г.         </w:t>
      </w:r>
      <w:r w:rsidR="00B05DBC" w:rsidRPr="00B73DB0">
        <w:rPr>
          <w:sz w:val="24"/>
          <w:szCs w:val="24"/>
        </w:rPr>
        <w:t xml:space="preserve">                                                                            </w:t>
      </w:r>
      <w:r w:rsidR="00C235DA" w:rsidRPr="00B73DB0">
        <w:rPr>
          <w:sz w:val="24"/>
          <w:szCs w:val="24"/>
        </w:rPr>
        <w:t xml:space="preserve">    </w:t>
      </w:r>
      <w:r w:rsidR="0076386C" w:rsidRPr="00B73DB0">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835B82">
        <w:rPr>
          <w:sz w:val="24"/>
          <w:szCs w:val="24"/>
        </w:rPr>
        <w:t>1</w:t>
      </w:r>
      <w:r w:rsidR="00613ECA">
        <w:rPr>
          <w:sz w:val="24"/>
          <w:szCs w:val="24"/>
        </w:rPr>
        <w:t>3</w:t>
      </w:r>
      <w:r w:rsidR="00C3335A">
        <w:rPr>
          <w:sz w:val="24"/>
          <w:szCs w:val="24"/>
        </w:rPr>
        <w:t>3</w:t>
      </w:r>
      <w:r w:rsidR="00B05DBC" w:rsidRPr="00B73DB0">
        <w:rPr>
          <w:sz w:val="24"/>
          <w:szCs w:val="24"/>
        </w:rPr>
        <w:t>-3</w:t>
      </w:r>
    </w:p>
    <w:p w:rsidR="004E1433" w:rsidRPr="004E1433" w:rsidRDefault="004E1433" w:rsidP="004E1433">
      <w:pPr>
        <w:tabs>
          <w:tab w:val="left" w:pos="426"/>
        </w:tabs>
        <w:ind w:left="426"/>
        <w:jc w:val="both"/>
        <w:rPr>
          <w:bCs/>
          <w:sz w:val="24"/>
          <w:szCs w:val="24"/>
        </w:rPr>
      </w:pPr>
      <w:r w:rsidRPr="004E1433">
        <w:rPr>
          <w:bCs/>
          <w:sz w:val="24"/>
          <w:szCs w:val="24"/>
        </w:rPr>
        <w:t xml:space="preserve">ПРИСУТСТВОВАЛИ: </w:t>
      </w:r>
    </w:p>
    <w:p w:rsidR="004E1433" w:rsidRPr="004E1433" w:rsidRDefault="004E1433" w:rsidP="004E1433">
      <w:pPr>
        <w:tabs>
          <w:tab w:val="left" w:pos="426"/>
        </w:tabs>
        <w:ind w:left="426"/>
        <w:jc w:val="both"/>
        <w:rPr>
          <w:bCs/>
          <w:sz w:val="24"/>
          <w:szCs w:val="24"/>
        </w:rPr>
      </w:pPr>
      <w:r w:rsidRPr="004E1433">
        <w:rPr>
          <w:bCs/>
          <w:sz w:val="24"/>
          <w:szCs w:val="24"/>
        </w:rPr>
        <w:t xml:space="preserve">Единая комиссия по осуществлению закупок для обеспечения муниципальных нужд города </w:t>
      </w:r>
      <w:proofErr w:type="spellStart"/>
      <w:r w:rsidRPr="004E1433">
        <w:rPr>
          <w:bCs/>
          <w:sz w:val="24"/>
          <w:szCs w:val="24"/>
        </w:rPr>
        <w:t>Югорска</w:t>
      </w:r>
      <w:proofErr w:type="spellEnd"/>
      <w:r w:rsidRPr="004E1433">
        <w:rPr>
          <w:bCs/>
          <w:sz w:val="24"/>
          <w:szCs w:val="24"/>
        </w:rPr>
        <w:t xml:space="preserve"> (далее - комиссия) в следующем  составе:</w:t>
      </w:r>
    </w:p>
    <w:p w:rsidR="004E1433" w:rsidRPr="004E1433" w:rsidRDefault="004E1433" w:rsidP="004E1433">
      <w:pPr>
        <w:pStyle w:val="a9"/>
        <w:tabs>
          <w:tab w:val="left" w:pos="426"/>
        </w:tabs>
        <w:ind w:left="426"/>
        <w:jc w:val="both"/>
      </w:pPr>
      <w:r w:rsidRPr="004E1433">
        <w:t xml:space="preserve">1. В.К. </w:t>
      </w:r>
      <w:proofErr w:type="spellStart"/>
      <w:r w:rsidRPr="004E1433">
        <w:t>Бандурин</w:t>
      </w:r>
      <w:proofErr w:type="spellEnd"/>
      <w:r w:rsidRPr="004E1433">
        <w:t xml:space="preserve">  - заместитель председателя комиссии, заместитель главы города - директор  департамента </w:t>
      </w:r>
      <w:proofErr w:type="spellStart"/>
      <w:r w:rsidRPr="004E1433">
        <w:t>жилищно</w:t>
      </w:r>
      <w:proofErr w:type="spellEnd"/>
      <w:r w:rsidRPr="004E1433">
        <w:t xml:space="preserve"> - коммунального и строительного комплекса администрации города </w:t>
      </w:r>
      <w:proofErr w:type="spellStart"/>
      <w:r w:rsidRPr="004E1433">
        <w:t>Югорска</w:t>
      </w:r>
      <w:proofErr w:type="spellEnd"/>
      <w:r w:rsidRPr="004E1433">
        <w:t>;</w:t>
      </w:r>
    </w:p>
    <w:p w:rsidR="004E1433" w:rsidRPr="004E1433" w:rsidRDefault="004E1433" w:rsidP="004E1433">
      <w:pPr>
        <w:pStyle w:val="a9"/>
        <w:tabs>
          <w:tab w:val="left" w:pos="426"/>
        </w:tabs>
        <w:ind w:left="426"/>
        <w:jc w:val="both"/>
        <w:rPr>
          <w:bCs/>
        </w:rPr>
      </w:pPr>
      <w:r w:rsidRPr="004E1433">
        <w:t xml:space="preserve">2.В.А.Климин - председатель Думы города </w:t>
      </w:r>
      <w:proofErr w:type="spellStart"/>
      <w:r w:rsidRPr="004E1433">
        <w:t>Югорска</w:t>
      </w:r>
      <w:proofErr w:type="spellEnd"/>
      <w:r w:rsidRPr="004E1433">
        <w:t>;</w:t>
      </w:r>
    </w:p>
    <w:p w:rsidR="004E1433" w:rsidRPr="004E1433" w:rsidRDefault="004E1433" w:rsidP="004E1433">
      <w:pPr>
        <w:tabs>
          <w:tab w:val="left" w:pos="426"/>
        </w:tabs>
        <w:ind w:left="426"/>
        <w:jc w:val="both"/>
        <w:rPr>
          <w:bCs/>
          <w:sz w:val="24"/>
          <w:szCs w:val="24"/>
        </w:rPr>
      </w:pPr>
      <w:r w:rsidRPr="004E1433">
        <w:rPr>
          <w:bCs/>
          <w:sz w:val="24"/>
          <w:szCs w:val="24"/>
        </w:rPr>
        <w:t>3. Н.А. Морозова – советник руководителя;</w:t>
      </w:r>
    </w:p>
    <w:p w:rsidR="004E1433" w:rsidRPr="004E1433" w:rsidRDefault="004E1433" w:rsidP="004E1433">
      <w:pPr>
        <w:tabs>
          <w:tab w:val="left" w:pos="426"/>
        </w:tabs>
        <w:ind w:left="426"/>
        <w:jc w:val="both"/>
        <w:rPr>
          <w:bCs/>
          <w:sz w:val="24"/>
          <w:szCs w:val="24"/>
        </w:rPr>
      </w:pPr>
      <w:r w:rsidRPr="004E1433">
        <w:rPr>
          <w:bCs/>
          <w:sz w:val="24"/>
          <w:szCs w:val="24"/>
        </w:rPr>
        <w:t xml:space="preserve">4. Ж.В. </w:t>
      </w:r>
      <w:proofErr w:type="spellStart"/>
      <w:r w:rsidRPr="004E1433">
        <w:rPr>
          <w:bCs/>
          <w:sz w:val="24"/>
          <w:szCs w:val="24"/>
        </w:rPr>
        <w:t>Резинкина</w:t>
      </w:r>
      <w:proofErr w:type="spellEnd"/>
      <w:r w:rsidRPr="004E1433">
        <w:rPr>
          <w:bCs/>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E1433">
        <w:rPr>
          <w:bCs/>
          <w:sz w:val="24"/>
          <w:szCs w:val="24"/>
        </w:rPr>
        <w:t>Югорска</w:t>
      </w:r>
      <w:proofErr w:type="spellEnd"/>
      <w:r w:rsidRPr="004E1433">
        <w:rPr>
          <w:bCs/>
          <w:sz w:val="24"/>
          <w:szCs w:val="24"/>
        </w:rPr>
        <w:t>;</w:t>
      </w:r>
    </w:p>
    <w:p w:rsidR="004E1433" w:rsidRPr="004E1433" w:rsidRDefault="004E1433" w:rsidP="004E1433">
      <w:pPr>
        <w:tabs>
          <w:tab w:val="left" w:pos="426"/>
        </w:tabs>
        <w:ind w:left="426"/>
        <w:jc w:val="both"/>
        <w:rPr>
          <w:bCs/>
          <w:sz w:val="24"/>
          <w:szCs w:val="24"/>
        </w:rPr>
      </w:pPr>
      <w:r w:rsidRPr="004E1433">
        <w:rPr>
          <w:bCs/>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E1433">
        <w:rPr>
          <w:bCs/>
          <w:sz w:val="24"/>
          <w:szCs w:val="24"/>
        </w:rPr>
        <w:t>Югорска</w:t>
      </w:r>
      <w:proofErr w:type="spellEnd"/>
      <w:r w:rsidRPr="004E1433">
        <w:rPr>
          <w:bCs/>
          <w:sz w:val="24"/>
          <w:szCs w:val="24"/>
        </w:rPr>
        <w:t>;</w:t>
      </w:r>
    </w:p>
    <w:p w:rsidR="004E1433" w:rsidRPr="004E1433" w:rsidRDefault="004E1433" w:rsidP="004E1433">
      <w:pPr>
        <w:tabs>
          <w:tab w:val="left" w:pos="426"/>
        </w:tabs>
        <w:ind w:left="426"/>
        <w:jc w:val="both"/>
        <w:rPr>
          <w:bCs/>
          <w:sz w:val="24"/>
          <w:szCs w:val="24"/>
        </w:rPr>
      </w:pPr>
      <w:r w:rsidRPr="004E1433">
        <w:rPr>
          <w:bCs/>
          <w:sz w:val="24"/>
          <w:szCs w:val="24"/>
        </w:rPr>
        <w:t xml:space="preserve">6.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4E1433">
        <w:rPr>
          <w:bCs/>
          <w:sz w:val="24"/>
          <w:szCs w:val="24"/>
        </w:rPr>
        <w:t>Югорска</w:t>
      </w:r>
      <w:proofErr w:type="spellEnd"/>
      <w:r w:rsidRPr="004E1433">
        <w:rPr>
          <w:bCs/>
          <w:sz w:val="24"/>
          <w:szCs w:val="24"/>
        </w:rPr>
        <w:t xml:space="preserve">. </w:t>
      </w:r>
    </w:p>
    <w:p w:rsidR="004E1433" w:rsidRPr="00F348F9" w:rsidRDefault="004E1433" w:rsidP="004E1433">
      <w:pPr>
        <w:tabs>
          <w:tab w:val="left" w:pos="426"/>
        </w:tabs>
        <w:ind w:left="426"/>
        <w:jc w:val="both"/>
        <w:rPr>
          <w:bCs/>
          <w:sz w:val="24"/>
          <w:szCs w:val="24"/>
        </w:rPr>
      </w:pPr>
      <w:r w:rsidRPr="004E1433">
        <w:rPr>
          <w:bCs/>
          <w:sz w:val="24"/>
          <w:szCs w:val="24"/>
        </w:rPr>
        <w:t>Всего присутствовали 6 членов комиссии из 8.</w:t>
      </w:r>
    </w:p>
    <w:p w:rsidR="00C3335A" w:rsidRPr="00C3335A" w:rsidRDefault="00C3335A" w:rsidP="00C3335A">
      <w:pPr>
        <w:ind w:left="425"/>
        <w:jc w:val="both"/>
        <w:rPr>
          <w:sz w:val="24"/>
          <w:szCs w:val="24"/>
        </w:rPr>
      </w:pPr>
      <w:r w:rsidRPr="00C3335A">
        <w:rPr>
          <w:sz w:val="24"/>
          <w:szCs w:val="24"/>
        </w:rPr>
        <w:t xml:space="preserve">Представитель заказчика: </w:t>
      </w:r>
      <w:r w:rsidR="00E67DD5">
        <w:rPr>
          <w:sz w:val="24"/>
          <w:szCs w:val="24"/>
        </w:rPr>
        <w:t>Филиппова Марина Геннадьевна, специалист-эксперт МКУ «Служба обеспечения органов местного самоуправления».</w:t>
      </w:r>
    </w:p>
    <w:p w:rsidR="00C3335A" w:rsidRPr="00C3335A" w:rsidRDefault="00C3335A" w:rsidP="00C3335A">
      <w:pPr>
        <w:pStyle w:val="a9"/>
        <w:tabs>
          <w:tab w:val="num" w:pos="567"/>
        </w:tabs>
        <w:autoSpaceDE w:val="0"/>
        <w:autoSpaceDN w:val="0"/>
        <w:adjustRightInd w:val="0"/>
        <w:ind w:left="426"/>
        <w:jc w:val="both"/>
      </w:pPr>
      <w:r w:rsidRPr="00C3335A">
        <w:t>1. Наименование аукциона: аукцион в электронной форме № 0187300005818000133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образовательных услуг по дополнительной профессиональной программе повышения квалификации.</w:t>
      </w:r>
    </w:p>
    <w:p w:rsidR="00C3335A" w:rsidRPr="00C3335A" w:rsidRDefault="00C3335A" w:rsidP="00C3335A">
      <w:pPr>
        <w:ind w:left="426"/>
        <w:jc w:val="both"/>
        <w:rPr>
          <w:sz w:val="24"/>
          <w:szCs w:val="24"/>
        </w:rPr>
      </w:pPr>
      <w:r w:rsidRPr="00C3335A">
        <w:rPr>
          <w:sz w:val="24"/>
          <w:szCs w:val="24"/>
        </w:rPr>
        <w:t xml:space="preserve">1.1 Номер извещения о проведении торгов на официальном сайте – </w:t>
      </w:r>
      <w:hyperlink r:id="rId7" w:history="1">
        <w:r w:rsidRPr="00C3335A">
          <w:rPr>
            <w:rStyle w:val="a3"/>
            <w:color w:val="auto"/>
            <w:sz w:val="24"/>
            <w:szCs w:val="24"/>
            <w:u w:val="none"/>
          </w:rPr>
          <w:t>http://zakupki.gov.ru/</w:t>
        </w:r>
      </w:hyperlink>
      <w:r w:rsidRPr="00C3335A">
        <w:rPr>
          <w:sz w:val="24"/>
          <w:szCs w:val="24"/>
        </w:rPr>
        <w:t xml:space="preserve">, код аукциона 0187300005818000133, дата публикации 06.04.2018. </w:t>
      </w:r>
    </w:p>
    <w:p w:rsidR="00C3335A" w:rsidRPr="00C3335A" w:rsidRDefault="00C3335A" w:rsidP="00C3335A">
      <w:pPr>
        <w:keepNext/>
        <w:keepLines/>
        <w:suppressLineNumbers/>
        <w:rPr>
          <w:sz w:val="24"/>
          <w:szCs w:val="24"/>
        </w:rPr>
      </w:pPr>
      <w:r w:rsidRPr="00C3335A">
        <w:rPr>
          <w:sz w:val="24"/>
          <w:szCs w:val="24"/>
        </w:rPr>
        <w:t xml:space="preserve">       Идентификационный код закупки: 183862200236886220100100400078542244.</w:t>
      </w:r>
    </w:p>
    <w:p w:rsidR="00C3335A" w:rsidRPr="00C3335A" w:rsidRDefault="00C3335A" w:rsidP="00C3335A">
      <w:pPr>
        <w:tabs>
          <w:tab w:val="num" w:pos="567"/>
        </w:tabs>
        <w:autoSpaceDE w:val="0"/>
        <w:autoSpaceDN w:val="0"/>
        <w:adjustRightInd w:val="0"/>
        <w:ind w:left="426"/>
        <w:jc w:val="both"/>
        <w:rPr>
          <w:sz w:val="24"/>
          <w:szCs w:val="24"/>
        </w:rPr>
      </w:pPr>
      <w:r w:rsidRPr="00C3335A">
        <w:rPr>
          <w:sz w:val="24"/>
          <w:szCs w:val="24"/>
        </w:rPr>
        <w:t xml:space="preserve">2. Заказчик: Администрация города </w:t>
      </w:r>
      <w:proofErr w:type="spellStart"/>
      <w:r w:rsidRPr="00C3335A">
        <w:rPr>
          <w:sz w:val="24"/>
          <w:szCs w:val="24"/>
        </w:rPr>
        <w:t>Югорска</w:t>
      </w:r>
      <w:proofErr w:type="spellEnd"/>
      <w:r w:rsidRPr="00C3335A">
        <w:rPr>
          <w:color w:val="000000"/>
          <w:spacing w:val="-6"/>
          <w:sz w:val="24"/>
          <w:szCs w:val="24"/>
        </w:rPr>
        <w:t xml:space="preserve">. </w:t>
      </w:r>
      <w:proofErr w:type="gramStart"/>
      <w:r w:rsidRPr="00C3335A">
        <w:rPr>
          <w:color w:val="000000"/>
          <w:spacing w:val="-6"/>
          <w:sz w:val="24"/>
          <w:szCs w:val="24"/>
        </w:rPr>
        <w:t xml:space="preserve">Почтовый адрес: </w:t>
      </w:r>
      <w:r w:rsidRPr="00C3335A">
        <w:rPr>
          <w:sz w:val="24"/>
          <w:szCs w:val="24"/>
        </w:rPr>
        <w:t xml:space="preserve">628260, Ханты - Мансийский автономный округ - Югра, Тюменская обл.,  г. </w:t>
      </w:r>
      <w:proofErr w:type="spellStart"/>
      <w:r w:rsidRPr="00C3335A">
        <w:rPr>
          <w:sz w:val="24"/>
          <w:szCs w:val="24"/>
        </w:rPr>
        <w:t>Югорск</w:t>
      </w:r>
      <w:proofErr w:type="spellEnd"/>
      <w:r w:rsidRPr="00C3335A">
        <w:rPr>
          <w:sz w:val="24"/>
          <w:szCs w:val="24"/>
        </w:rPr>
        <w:t>, ул. 40 лет Победы, 11.</w:t>
      </w:r>
      <w:proofErr w:type="gramEnd"/>
    </w:p>
    <w:p w:rsidR="00C3335A" w:rsidRPr="00C3335A" w:rsidRDefault="00C3335A" w:rsidP="00C3335A">
      <w:pPr>
        <w:snapToGrid w:val="0"/>
        <w:ind w:left="426"/>
        <w:jc w:val="both"/>
        <w:rPr>
          <w:sz w:val="24"/>
          <w:szCs w:val="24"/>
        </w:rPr>
      </w:pPr>
      <w:r w:rsidRPr="00C3335A">
        <w:rPr>
          <w:sz w:val="24"/>
          <w:szCs w:val="24"/>
        </w:rPr>
        <w:t xml:space="preserve">3. Процедура рассмотрения первых частей заявок на участие в аукционе была проведена комиссией в 10.00 часов 17  апреля 2018 года, по адресу: ул. 40 лет Победы, 11, г. </w:t>
      </w:r>
      <w:proofErr w:type="spellStart"/>
      <w:r w:rsidRPr="00C3335A">
        <w:rPr>
          <w:sz w:val="24"/>
          <w:szCs w:val="24"/>
        </w:rPr>
        <w:t>Югорск</w:t>
      </w:r>
      <w:proofErr w:type="spellEnd"/>
      <w:r w:rsidRPr="00C3335A">
        <w:rPr>
          <w:sz w:val="24"/>
          <w:szCs w:val="24"/>
        </w:rPr>
        <w:t>, Ханты-Мансийский  автономный округ-Югра.</w:t>
      </w:r>
    </w:p>
    <w:p w:rsidR="00871745" w:rsidRDefault="00B05DBC" w:rsidP="00B67689">
      <w:pPr>
        <w:tabs>
          <w:tab w:val="left" w:pos="567"/>
        </w:tabs>
        <w:ind w:left="426"/>
        <w:jc w:val="both"/>
        <w:rPr>
          <w:sz w:val="24"/>
        </w:rPr>
      </w:pPr>
      <w:r w:rsidRPr="00C3335A">
        <w:rPr>
          <w:sz w:val="24"/>
          <w:szCs w:val="24"/>
        </w:rPr>
        <w:t>4. На основании протокола проведения</w:t>
      </w:r>
      <w:r w:rsidRPr="00613ECA">
        <w:rPr>
          <w:sz w:val="24"/>
          <w:szCs w:val="24"/>
        </w:rPr>
        <w:t xml:space="preserve"> аукциона в электронной</w:t>
      </w:r>
      <w:r w:rsidRPr="002541F4">
        <w:rPr>
          <w:sz w:val="24"/>
          <w:szCs w:val="24"/>
        </w:rPr>
        <w:t xml:space="preserve"> форме от </w:t>
      </w:r>
      <w:r w:rsidR="00613ECA">
        <w:rPr>
          <w:sz w:val="24"/>
          <w:szCs w:val="24"/>
        </w:rPr>
        <w:t>20</w:t>
      </w:r>
      <w:r w:rsidRPr="002541F4">
        <w:rPr>
          <w:sz w:val="24"/>
          <w:szCs w:val="24"/>
        </w:rPr>
        <w:t>.0</w:t>
      </w:r>
      <w:r w:rsidR="00455B3A" w:rsidRPr="002541F4">
        <w:rPr>
          <w:sz w:val="24"/>
          <w:szCs w:val="24"/>
        </w:rPr>
        <w:t>4</w:t>
      </w:r>
      <w:r w:rsidRPr="002541F4">
        <w:rPr>
          <w:sz w:val="24"/>
          <w:szCs w:val="24"/>
        </w:rPr>
        <w:t>.2018 комиссией были рассмотрены</w:t>
      </w:r>
      <w:r w:rsidRPr="003043E5">
        <w:rPr>
          <w:sz w:val="24"/>
          <w:szCs w:val="24"/>
        </w:rPr>
        <w:t xml:space="preserve"> вторые части заявок следующих участников аукциона в электронной</w:t>
      </w:r>
      <w:r w:rsidRPr="008B1894">
        <w:rPr>
          <w:sz w:val="24"/>
        </w:rPr>
        <w:t xml:space="preserve"> форме: </w:t>
      </w: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8B1894" w:rsidRPr="008B1894"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CF5501"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CF5501" w:rsidRPr="00CF5501" w:rsidRDefault="00CF5501" w:rsidP="00D874EE">
            <w:pPr>
              <w:rPr>
                <w:sz w:val="24"/>
                <w:szCs w:val="24"/>
              </w:rPr>
            </w:pPr>
            <w:r w:rsidRPr="00CF5501">
              <w:t>1</w:t>
            </w:r>
          </w:p>
        </w:tc>
        <w:tc>
          <w:tcPr>
            <w:tcW w:w="1418" w:type="dxa"/>
            <w:tcBorders>
              <w:top w:val="single" w:sz="6" w:space="0" w:color="auto"/>
              <w:left w:val="single" w:sz="6" w:space="0" w:color="auto"/>
              <w:bottom w:val="single" w:sz="6" w:space="0" w:color="auto"/>
              <w:right w:val="single" w:sz="6" w:space="0" w:color="auto"/>
            </w:tcBorders>
            <w:hideMark/>
          </w:tcPr>
          <w:p w:rsidR="00CF5501" w:rsidRPr="00CF5501" w:rsidRDefault="00CF5501" w:rsidP="00CF5501">
            <w:pPr>
              <w:jc w:val="center"/>
              <w:rPr>
                <w:sz w:val="24"/>
                <w:szCs w:val="24"/>
              </w:rPr>
            </w:pPr>
            <w:r w:rsidRPr="00CF5501">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CF5501" w:rsidRPr="00CF5501" w:rsidTr="00055B23">
              <w:trPr>
                <w:trHeight w:val="297"/>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501" w:rsidRPr="00CF5501" w:rsidRDefault="00CF5501" w:rsidP="00C37586">
                  <w:pPr>
                    <w:rPr>
                      <w:sz w:val="24"/>
                      <w:szCs w:val="24"/>
                    </w:rPr>
                  </w:pPr>
                  <w:r w:rsidRPr="00CF5501">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501" w:rsidRPr="00CF5501" w:rsidRDefault="00CF5501" w:rsidP="00CF5501">
                  <w:pPr>
                    <w:rPr>
                      <w:sz w:val="24"/>
                      <w:szCs w:val="24"/>
                    </w:rPr>
                  </w:pPr>
                  <w:r w:rsidRPr="00CF5501">
                    <w:rPr>
                      <w:b/>
                      <w:bCs/>
                    </w:rPr>
                    <w:t>Индивидуальный предприниматель Терентьев Александр Евгеньевич</w:t>
                  </w:r>
                </w:p>
              </w:tc>
            </w:tr>
            <w:tr w:rsidR="00CF5501" w:rsidRPr="00CF550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501" w:rsidRPr="00CF5501" w:rsidRDefault="00CF5501" w:rsidP="00C37586">
                  <w:pPr>
                    <w:rPr>
                      <w:sz w:val="24"/>
                      <w:szCs w:val="24"/>
                    </w:rPr>
                  </w:pPr>
                  <w:r w:rsidRPr="00CF5501">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501" w:rsidRPr="00CF5501" w:rsidRDefault="00CF5501" w:rsidP="00C37586">
                  <w:pPr>
                    <w:rPr>
                      <w:sz w:val="24"/>
                      <w:szCs w:val="24"/>
                    </w:rPr>
                  </w:pPr>
                  <w:r w:rsidRPr="00CF5501">
                    <w:t>01.04.2017</w:t>
                  </w:r>
                </w:p>
              </w:tc>
            </w:tr>
            <w:tr w:rsidR="00CF5501" w:rsidRPr="00CF550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501" w:rsidRPr="00CF5501" w:rsidRDefault="00CF5501" w:rsidP="00C37586">
                  <w:pPr>
                    <w:rPr>
                      <w:sz w:val="24"/>
                      <w:szCs w:val="24"/>
                    </w:rPr>
                  </w:pPr>
                  <w:r w:rsidRPr="00CF5501">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501" w:rsidRPr="00CF5501" w:rsidRDefault="00CF5501" w:rsidP="00C37586">
                  <w:pPr>
                    <w:rPr>
                      <w:sz w:val="24"/>
                      <w:szCs w:val="24"/>
                    </w:rPr>
                  </w:pPr>
                  <w:r w:rsidRPr="00CF5501">
                    <w:t>1596.37</w:t>
                  </w:r>
                </w:p>
              </w:tc>
            </w:tr>
            <w:tr w:rsidR="00CF5501" w:rsidRPr="00CF550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501" w:rsidRPr="00CF5501" w:rsidRDefault="00CF5501" w:rsidP="00C37586">
                  <w:pPr>
                    <w:rPr>
                      <w:sz w:val="24"/>
                      <w:szCs w:val="24"/>
                    </w:rPr>
                  </w:pPr>
                  <w:r w:rsidRPr="00CF5501">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501" w:rsidRPr="00CF5501" w:rsidRDefault="00CF5501" w:rsidP="00C37586">
                  <w:pPr>
                    <w:rPr>
                      <w:sz w:val="24"/>
                      <w:szCs w:val="24"/>
                    </w:rPr>
                  </w:pPr>
                  <w:r w:rsidRPr="00CF5501">
                    <w:t>250200342577</w:t>
                  </w:r>
                </w:p>
              </w:tc>
            </w:tr>
            <w:tr w:rsidR="00CF5501" w:rsidRPr="00CF550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501" w:rsidRPr="00CF5501" w:rsidRDefault="00CF5501" w:rsidP="00C37586">
                  <w:pPr>
                    <w:rPr>
                      <w:sz w:val="24"/>
                      <w:szCs w:val="24"/>
                    </w:rPr>
                  </w:pPr>
                  <w:r w:rsidRPr="00CF5501">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501" w:rsidRPr="00CF5501" w:rsidRDefault="00CF5501" w:rsidP="00C37586">
                  <w:pPr>
                    <w:rPr>
                      <w:sz w:val="24"/>
                      <w:szCs w:val="24"/>
                    </w:rPr>
                  </w:pPr>
                </w:p>
              </w:tc>
            </w:tr>
            <w:tr w:rsidR="00CF5501" w:rsidRPr="00CF550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5501" w:rsidRPr="00CF5501" w:rsidRDefault="00CF5501" w:rsidP="00C37586">
                  <w:pPr>
                    <w:rPr>
                      <w:sz w:val="24"/>
                      <w:szCs w:val="24"/>
                    </w:rPr>
                  </w:pPr>
                  <w:r w:rsidRPr="00CF5501">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5501" w:rsidRPr="00CF5501" w:rsidRDefault="00CF5501" w:rsidP="00C37586">
                  <w:pPr>
                    <w:rPr>
                      <w:sz w:val="24"/>
                      <w:szCs w:val="24"/>
                    </w:rPr>
                  </w:pPr>
                  <w:r w:rsidRPr="00CF5501">
                    <w:t xml:space="preserve">690001, Приморский край, Владивосток </w:t>
                  </w:r>
                  <w:proofErr w:type="gramStart"/>
                  <w:r w:rsidRPr="00CF5501">
                    <w:t>г</w:t>
                  </w:r>
                  <w:proofErr w:type="gramEnd"/>
                  <w:r w:rsidRPr="00CF5501">
                    <w:t>, ул.</w:t>
                  </w:r>
                  <w:r w:rsidR="006A2134">
                    <w:t xml:space="preserve"> </w:t>
                  </w:r>
                  <w:proofErr w:type="spellStart"/>
                  <w:r w:rsidRPr="00CF5501">
                    <w:t>Светланская</w:t>
                  </w:r>
                  <w:proofErr w:type="spellEnd"/>
                  <w:r w:rsidRPr="00CF5501">
                    <w:t>, д.87 - 14</w:t>
                  </w:r>
                </w:p>
              </w:tc>
            </w:tr>
            <w:tr w:rsidR="00CF5501" w:rsidRPr="00CF550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5501" w:rsidRPr="00CF5501" w:rsidRDefault="00CF5501" w:rsidP="00C37586">
                  <w:pPr>
                    <w:rPr>
                      <w:sz w:val="24"/>
                      <w:szCs w:val="24"/>
                    </w:rPr>
                  </w:pPr>
                  <w:r w:rsidRPr="00CF5501">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5501" w:rsidRPr="00CF5501" w:rsidRDefault="00CF5501" w:rsidP="00C37586">
                  <w:pPr>
                    <w:rPr>
                      <w:sz w:val="24"/>
                      <w:szCs w:val="24"/>
                    </w:rPr>
                  </w:pPr>
                  <w:r w:rsidRPr="00CF5501">
                    <w:t xml:space="preserve">690001, Приморский край, Владивосток </w:t>
                  </w:r>
                  <w:proofErr w:type="gramStart"/>
                  <w:r w:rsidRPr="00CF5501">
                    <w:t>г</w:t>
                  </w:r>
                  <w:proofErr w:type="gramEnd"/>
                  <w:r w:rsidRPr="00CF5501">
                    <w:t>, ул.</w:t>
                  </w:r>
                  <w:r w:rsidR="006A2134">
                    <w:t xml:space="preserve"> </w:t>
                  </w:r>
                  <w:proofErr w:type="spellStart"/>
                  <w:r w:rsidRPr="00CF5501">
                    <w:t>Светланская</w:t>
                  </w:r>
                  <w:proofErr w:type="spellEnd"/>
                  <w:r w:rsidRPr="00CF5501">
                    <w:t>, д.87 - 14</w:t>
                  </w:r>
                </w:p>
              </w:tc>
            </w:tr>
            <w:tr w:rsidR="00CF5501" w:rsidRPr="00CF550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5501" w:rsidRPr="00CF5501" w:rsidRDefault="00CF5501" w:rsidP="00C37586">
                  <w:pPr>
                    <w:rPr>
                      <w:sz w:val="24"/>
                      <w:szCs w:val="24"/>
                    </w:rPr>
                  </w:pPr>
                  <w:r w:rsidRPr="00CF5501">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5501" w:rsidRPr="00CF5501" w:rsidRDefault="00CF5501" w:rsidP="00C37586">
                  <w:pPr>
                    <w:rPr>
                      <w:sz w:val="24"/>
                      <w:szCs w:val="24"/>
                    </w:rPr>
                  </w:pPr>
                  <w:r w:rsidRPr="00CF5501">
                    <w:t>+79165868839</w:t>
                  </w:r>
                </w:p>
              </w:tc>
            </w:tr>
          </w:tbl>
          <w:p w:rsidR="00CF5501" w:rsidRPr="00CF5501" w:rsidRDefault="00CF5501">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CF5501" w:rsidRPr="00CF5501" w:rsidRDefault="00CF5501" w:rsidP="00CF5501">
            <w:pPr>
              <w:jc w:val="center"/>
              <w:rPr>
                <w:sz w:val="24"/>
                <w:szCs w:val="24"/>
              </w:rPr>
            </w:pPr>
            <w:r w:rsidRPr="00CF5501">
              <w:t>1596.37</w:t>
            </w:r>
          </w:p>
        </w:tc>
      </w:tr>
      <w:tr w:rsidR="00CF5501"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CF5501" w:rsidRPr="00CF5501" w:rsidRDefault="00CF5501" w:rsidP="00D874EE">
            <w:pPr>
              <w:rPr>
                <w:sz w:val="24"/>
                <w:szCs w:val="24"/>
              </w:rPr>
            </w:pPr>
            <w:r w:rsidRPr="00CF5501">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CF5501" w:rsidRPr="00CF5501" w:rsidRDefault="00CF5501" w:rsidP="00CF5501">
            <w:pPr>
              <w:jc w:val="center"/>
              <w:rPr>
                <w:sz w:val="24"/>
                <w:szCs w:val="24"/>
              </w:rPr>
            </w:pPr>
            <w:r w:rsidRPr="00CF5501">
              <w:t>3</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CF5501" w:rsidRPr="00CF550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501" w:rsidRPr="00CF5501" w:rsidRDefault="00CF5501" w:rsidP="00C37586">
                  <w:pPr>
                    <w:rPr>
                      <w:sz w:val="24"/>
                      <w:szCs w:val="24"/>
                    </w:rPr>
                  </w:pPr>
                  <w:r w:rsidRPr="00CF5501">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501" w:rsidRPr="00CF5501" w:rsidRDefault="00CF5501" w:rsidP="00CF5501">
                  <w:pPr>
                    <w:rPr>
                      <w:sz w:val="24"/>
                      <w:szCs w:val="24"/>
                    </w:rPr>
                  </w:pPr>
                  <w:r w:rsidRPr="00CF5501">
                    <w:rPr>
                      <w:b/>
                      <w:bCs/>
                    </w:rPr>
                    <w:t>Общество с ограниченной ответственностью "Межотраслевой институт Охраны труда Пожарной и Экологической Безопасности"</w:t>
                  </w:r>
                </w:p>
              </w:tc>
            </w:tr>
            <w:tr w:rsidR="00CF5501" w:rsidRPr="00CF550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501" w:rsidRPr="00CF5501" w:rsidRDefault="00CF5501" w:rsidP="00C37586">
                  <w:pPr>
                    <w:rPr>
                      <w:sz w:val="24"/>
                      <w:szCs w:val="24"/>
                    </w:rPr>
                  </w:pPr>
                  <w:r w:rsidRPr="00CF5501">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501" w:rsidRPr="00CF5501" w:rsidRDefault="00CF5501" w:rsidP="00C37586">
                  <w:pPr>
                    <w:rPr>
                      <w:sz w:val="24"/>
                      <w:szCs w:val="24"/>
                    </w:rPr>
                  </w:pPr>
                  <w:r w:rsidRPr="00CF5501">
                    <w:t>13.08.2016</w:t>
                  </w:r>
                </w:p>
              </w:tc>
            </w:tr>
            <w:tr w:rsidR="00CF5501" w:rsidRPr="00CF550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501" w:rsidRPr="00CF5501" w:rsidRDefault="00CF5501" w:rsidP="00C37586">
                  <w:pPr>
                    <w:rPr>
                      <w:sz w:val="24"/>
                      <w:szCs w:val="24"/>
                    </w:rPr>
                  </w:pPr>
                  <w:r w:rsidRPr="00CF5501">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501" w:rsidRPr="00CF5501" w:rsidRDefault="00CF5501" w:rsidP="00C37586">
                  <w:pPr>
                    <w:rPr>
                      <w:sz w:val="24"/>
                      <w:szCs w:val="24"/>
                    </w:rPr>
                  </w:pPr>
                  <w:r w:rsidRPr="00CF5501">
                    <w:t>1600.00</w:t>
                  </w:r>
                </w:p>
              </w:tc>
            </w:tr>
            <w:tr w:rsidR="00CF5501" w:rsidRPr="00CF550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501" w:rsidRPr="00CF5501" w:rsidRDefault="00CF5501" w:rsidP="00C37586">
                  <w:pPr>
                    <w:rPr>
                      <w:sz w:val="24"/>
                      <w:szCs w:val="24"/>
                    </w:rPr>
                  </w:pPr>
                  <w:r w:rsidRPr="00CF5501">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501" w:rsidRPr="00CF5501" w:rsidRDefault="00CF5501" w:rsidP="00C37586">
                  <w:pPr>
                    <w:rPr>
                      <w:sz w:val="24"/>
                      <w:szCs w:val="24"/>
                    </w:rPr>
                  </w:pPr>
                  <w:r w:rsidRPr="00CF5501">
                    <w:t>1831166511</w:t>
                  </w:r>
                </w:p>
              </w:tc>
            </w:tr>
            <w:tr w:rsidR="00CF5501" w:rsidRPr="00CF550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501" w:rsidRPr="00CF5501" w:rsidRDefault="00CF5501" w:rsidP="00C37586">
                  <w:pPr>
                    <w:rPr>
                      <w:sz w:val="24"/>
                      <w:szCs w:val="24"/>
                    </w:rPr>
                  </w:pPr>
                  <w:r w:rsidRPr="00CF5501">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501" w:rsidRPr="00CF5501" w:rsidRDefault="00CF5501" w:rsidP="00C37586">
                  <w:pPr>
                    <w:rPr>
                      <w:sz w:val="24"/>
                      <w:szCs w:val="24"/>
                    </w:rPr>
                  </w:pPr>
                  <w:r w:rsidRPr="00CF5501">
                    <w:t>183101001</w:t>
                  </w:r>
                </w:p>
              </w:tc>
            </w:tr>
            <w:tr w:rsidR="00CF5501" w:rsidRPr="00CF550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5501" w:rsidRPr="00CF5501" w:rsidRDefault="00CF5501" w:rsidP="00C37586">
                  <w:pPr>
                    <w:rPr>
                      <w:sz w:val="24"/>
                      <w:szCs w:val="24"/>
                    </w:rPr>
                  </w:pPr>
                  <w:r w:rsidRPr="00CF5501">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5501" w:rsidRPr="00CF5501" w:rsidRDefault="00CF5501" w:rsidP="00C37586">
                  <w:pPr>
                    <w:rPr>
                      <w:sz w:val="24"/>
                      <w:szCs w:val="24"/>
                    </w:rPr>
                  </w:pPr>
                  <w:r w:rsidRPr="00CF5501">
                    <w:t xml:space="preserve">426011, Удмуртская </w:t>
                  </w:r>
                  <w:proofErr w:type="spellStart"/>
                  <w:proofErr w:type="gramStart"/>
                  <w:r w:rsidRPr="00CF5501">
                    <w:t>Респ</w:t>
                  </w:r>
                  <w:proofErr w:type="spellEnd"/>
                  <w:proofErr w:type="gramEnd"/>
                  <w:r w:rsidRPr="00CF5501">
                    <w:t>, Ижевск г, ул.10 лет Октября, д.6 - 89</w:t>
                  </w:r>
                </w:p>
              </w:tc>
            </w:tr>
            <w:tr w:rsidR="00CF5501" w:rsidRPr="00CF550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5501" w:rsidRPr="00CF5501" w:rsidRDefault="00CF5501" w:rsidP="00C37586">
                  <w:pPr>
                    <w:rPr>
                      <w:sz w:val="24"/>
                      <w:szCs w:val="24"/>
                    </w:rPr>
                  </w:pPr>
                  <w:r w:rsidRPr="00CF5501">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5501" w:rsidRPr="00CF5501" w:rsidRDefault="00CF5501" w:rsidP="00C37586">
                  <w:pPr>
                    <w:rPr>
                      <w:sz w:val="24"/>
                      <w:szCs w:val="24"/>
                    </w:rPr>
                  </w:pPr>
                  <w:r w:rsidRPr="00CF5501">
                    <w:t xml:space="preserve">426011, Удмуртская </w:t>
                  </w:r>
                  <w:proofErr w:type="spellStart"/>
                  <w:proofErr w:type="gramStart"/>
                  <w:r w:rsidRPr="00CF5501">
                    <w:t>Респ</w:t>
                  </w:r>
                  <w:proofErr w:type="spellEnd"/>
                  <w:proofErr w:type="gramEnd"/>
                  <w:r w:rsidRPr="00CF5501">
                    <w:t>, Ижевск г, ул.10 лет Октября, д.6 - 89</w:t>
                  </w:r>
                </w:p>
              </w:tc>
            </w:tr>
            <w:tr w:rsidR="00CF5501" w:rsidRPr="00CF550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5501" w:rsidRPr="00CF5501" w:rsidRDefault="00CF5501" w:rsidP="00C37586">
                  <w:pPr>
                    <w:rPr>
                      <w:sz w:val="24"/>
                      <w:szCs w:val="24"/>
                    </w:rPr>
                  </w:pPr>
                  <w:r w:rsidRPr="00CF5501">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5501" w:rsidRPr="00CF5501" w:rsidRDefault="00CF5501" w:rsidP="00C37586">
                  <w:pPr>
                    <w:rPr>
                      <w:sz w:val="24"/>
                      <w:szCs w:val="24"/>
                    </w:rPr>
                  </w:pPr>
                  <w:r w:rsidRPr="00CF5501">
                    <w:t>+7 499 350 29 16</w:t>
                  </w:r>
                </w:p>
              </w:tc>
            </w:tr>
          </w:tbl>
          <w:p w:rsidR="00CF5501" w:rsidRPr="00CF5501" w:rsidRDefault="00CF5501">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CF5501" w:rsidRPr="00CF5501" w:rsidRDefault="00CF5501" w:rsidP="00CF5501">
            <w:pPr>
              <w:jc w:val="center"/>
              <w:rPr>
                <w:sz w:val="24"/>
                <w:szCs w:val="24"/>
              </w:rPr>
            </w:pPr>
            <w:r w:rsidRPr="00CF5501">
              <w:t>1600.00</w:t>
            </w:r>
          </w:p>
        </w:tc>
      </w:tr>
      <w:tr w:rsidR="00CF5501"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CF5501" w:rsidRPr="00CF5501" w:rsidRDefault="00CF5501" w:rsidP="00D874EE">
            <w:pPr>
              <w:rPr>
                <w:sz w:val="24"/>
                <w:szCs w:val="24"/>
              </w:rPr>
            </w:pPr>
            <w:r w:rsidRPr="00CF5501">
              <w:t>3</w:t>
            </w:r>
          </w:p>
        </w:tc>
        <w:tc>
          <w:tcPr>
            <w:tcW w:w="1418" w:type="dxa"/>
            <w:tcBorders>
              <w:top w:val="single" w:sz="6" w:space="0" w:color="auto"/>
              <w:left w:val="single" w:sz="6" w:space="0" w:color="auto"/>
              <w:bottom w:val="single" w:sz="6" w:space="0" w:color="auto"/>
              <w:right w:val="single" w:sz="6" w:space="0" w:color="auto"/>
            </w:tcBorders>
          </w:tcPr>
          <w:p w:rsidR="00CF5501" w:rsidRPr="00CF5501" w:rsidRDefault="00CF5501" w:rsidP="00CF5501">
            <w:pPr>
              <w:jc w:val="center"/>
              <w:rPr>
                <w:sz w:val="24"/>
                <w:szCs w:val="24"/>
              </w:rPr>
            </w:pPr>
            <w:r w:rsidRPr="00CF5501">
              <w:t>4</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CF5501" w:rsidRPr="00CF5501"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501" w:rsidRPr="00CF5501" w:rsidRDefault="00CF5501" w:rsidP="00C37586">
                  <w:pPr>
                    <w:rPr>
                      <w:sz w:val="24"/>
                      <w:szCs w:val="24"/>
                    </w:rPr>
                  </w:pPr>
                  <w:r w:rsidRPr="00CF5501">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501" w:rsidRPr="00CF5501" w:rsidRDefault="00CF5501" w:rsidP="00CF5501">
                  <w:pPr>
                    <w:rPr>
                      <w:sz w:val="24"/>
                      <w:szCs w:val="24"/>
                    </w:rPr>
                  </w:pPr>
                  <w:r w:rsidRPr="00CF5501">
                    <w:rPr>
                      <w:b/>
                      <w:bCs/>
                    </w:rPr>
                    <w:t>Общество с ограниченной ответственностью "СЕМИНАР"</w:t>
                  </w:r>
                </w:p>
              </w:tc>
            </w:tr>
            <w:tr w:rsidR="00CF5501" w:rsidRPr="00CF5501"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501" w:rsidRPr="00CF5501" w:rsidRDefault="00CF5501" w:rsidP="00C37586">
                  <w:pPr>
                    <w:rPr>
                      <w:sz w:val="24"/>
                      <w:szCs w:val="24"/>
                    </w:rPr>
                  </w:pPr>
                  <w:r w:rsidRPr="00CF5501">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501" w:rsidRPr="00CF5501" w:rsidRDefault="00CF5501" w:rsidP="00C37586">
                  <w:pPr>
                    <w:rPr>
                      <w:sz w:val="24"/>
                      <w:szCs w:val="24"/>
                    </w:rPr>
                  </w:pPr>
                  <w:r w:rsidRPr="00CF5501">
                    <w:t>12.02.2016</w:t>
                  </w:r>
                </w:p>
              </w:tc>
            </w:tr>
            <w:tr w:rsidR="00CF5501" w:rsidRPr="00CF5501"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501" w:rsidRPr="00CF5501" w:rsidRDefault="00CF5501" w:rsidP="00C37586">
                  <w:pPr>
                    <w:rPr>
                      <w:sz w:val="24"/>
                      <w:szCs w:val="24"/>
                    </w:rPr>
                  </w:pPr>
                  <w:r w:rsidRPr="00CF5501">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501" w:rsidRPr="00CF5501" w:rsidRDefault="00CF5501" w:rsidP="00C37586">
                  <w:pPr>
                    <w:rPr>
                      <w:sz w:val="24"/>
                      <w:szCs w:val="24"/>
                    </w:rPr>
                  </w:pPr>
                  <w:r w:rsidRPr="00CF5501">
                    <w:t>1729.05</w:t>
                  </w:r>
                </w:p>
              </w:tc>
            </w:tr>
            <w:tr w:rsidR="00CF5501" w:rsidRPr="00CF5501"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501" w:rsidRPr="00CF5501" w:rsidRDefault="00CF5501" w:rsidP="00C37586">
                  <w:pPr>
                    <w:rPr>
                      <w:sz w:val="24"/>
                      <w:szCs w:val="24"/>
                    </w:rPr>
                  </w:pPr>
                  <w:r w:rsidRPr="00CF5501">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501" w:rsidRPr="00CF5501" w:rsidRDefault="00CF5501" w:rsidP="00C37586">
                  <w:pPr>
                    <w:rPr>
                      <w:sz w:val="24"/>
                      <w:szCs w:val="24"/>
                    </w:rPr>
                  </w:pPr>
                  <w:r w:rsidRPr="00CF5501">
                    <w:t>7453287202</w:t>
                  </w:r>
                </w:p>
              </w:tc>
            </w:tr>
            <w:tr w:rsidR="00CF5501" w:rsidRPr="00CF5501"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501" w:rsidRPr="00CF5501" w:rsidRDefault="00CF5501" w:rsidP="00C37586">
                  <w:pPr>
                    <w:rPr>
                      <w:sz w:val="24"/>
                      <w:szCs w:val="24"/>
                    </w:rPr>
                  </w:pPr>
                  <w:r w:rsidRPr="00CF5501">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501" w:rsidRPr="00CF5501" w:rsidRDefault="00CF5501" w:rsidP="00C37586">
                  <w:pPr>
                    <w:rPr>
                      <w:sz w:val="24"/>
                      <w:szCs w:val="24"/>
                    </w:rPr>
                  </w:pPr>
                  <w:r w:rsidRPr="00CF5501">
                    <w:t>745301001</w:t>
                  </w:r>
                </w:p>
              </w:tc>
            </w:tr>
            <w:tr w:rsidR="00CF5501" w:rsidRPr="00CF5501"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5501" w:rsidRPr="00CF5501" w:rsidRDefault="00CF5501" w:rsidP="00C37586">
                  <w:pPr>
                    <w:rPr>
                      <w:sz w:val="24"/>
                      <w:szCs w:val="24"/>
                    </w:rPr>
                  </w:pPr>
                  <w:r w:rsidRPr="00CF5501">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5501" w:rsidRPr="00CF5501" w:rsidRDefault="00CF5501" w:rsidP="00C37586">
                  <w:pPr>
                    <w:rPr>
                      <w:sz w:val="24"/>
                      <w:szCs w:val="24"/>
                    </w:rPr>
                  </w:pPr>
                  <w:r w:rsidRPr="00CF5501">
                    <w:t xml:space="preserve">454004, Челябинская </w:t>
                  </w:r>
                  <w:proofErr w:type="spellStart"/>
                  <w:r w:rsidRPr="00CF5501">
                    <w:t>обл</w:t>
                  </w:r>
                  <w:proofErr w:type="spellEnd"/>
                  <w:r w:rsidRPr="00CF5501">
                    <w:t xml:space="preserve">, Челябинск г, </w:t>
                  </w:r>
                  <w:proofErr w:type="spellStart"/>
                  <w:r w:rsidRPr="00CF5501">
                    <w:t>ул</w:t>
                  </w:r>
                  <w:proofErr w:type="gramStart"/>
                  <w:r w:rsidRPr="00CF5501">
                    <w:t>.А</w:t>
                  </w:r>
                  <w:proofErr w:type="gramEnd"/>
                  <w:r w:rsidRPr="00CF5501">
                    <w:t>кадемика</w:t>
                  </w:r>
                  <w:proofErr w:type="spellEnd"/>
                  <w:r w:rsidRPr="00CF5501">
                    <w:t xml:space="preserve"> Сахарова, д.22 - 170</w:t>
                  </w:r>
                </w:p>
              </w:tc>
            </w:tr>
            <w:tr w:rsidR="00CF5501" w:rsidRPr="00CF5501"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5501" w:rsidRPr="00CF5501" w:rsidRDefault="00CF5501" w:rsidP="00C37586">
                  <w:pPr>
                    <w:rPr>
                      <w:sz w:val="24"/>
                      <w:szCs w:val="24"/>
                    </w:rPr>
                  </w:pPr>
                  <w:r w:rsidRPr="00CF5501">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5501" w:rsidRPr="00CF5501" w:rsidRDefault="00CF5501" w:rsidP="00C37586">
                  <w:pPr>
                    <w:rPr>
                      <w:sz w:val="24"/>
                      <w:szCs w:val="24"/>
                    </w:rPr>
                  </w:pPr>
                  <w:r w:rsidRPr="00CF5501">
                    <w:t xml:space="preserve">454004, Челябинская </w:t>
                  </w:r>
                  <w:proofErr w:type="spellStart"/>
                  <w:r w:rsidRPr="00CF5501">
                    <w:t>обл</w:t>
                  </w:r>
                  <w:proofErr w:type="spellEnd"/>
                  <w:r w:rsidRPr="00CF5501">
                    <w:t xml:space="preserve">, Челябинск г, </w:t>
                  </w:r>
                  <w:proofErr w:type="spellStart"/>
                  <w:r w:rsidRPr="00CF5501">
                    <w:t>ул</w:t>
                  </w:r>
                  <w:proofErr w:type="gramStart"/>
                  <w:r w:rsidRPr="00CF5501">
                    <w:t>.А</w:t>
                  </w:r>
                  <w:proofErr w:type="gramEnd"/>
                  <w:r w:rsidRPr="00CF5501">
                    <w:t>кадемика</w:t>
                  </w:r>
                  <w:proofErr w:type="spellEnd"/>
                  <w:r w:rsidRPr="00CF5501">
                    <w:t xml:space="preserve"> Сахарова, д.22 - 170</w:t>
                  </w:r>
                </w:p>
              </w:tc>
            </w:tr>
            <w:tr w:rsidR="00CF5501" w:rsidRPr="00CF5501"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5501" w:rsidRPr="00CF5501" w:rsidRDefault="00CF5501" w:rsidP="00C37586">
                  <w:pPr>
                    <w:rPr>
                      <w:sz w:val="24"/>
                      <w:szCs w:val="24"/>
                    </w:rPr>
                  </w:pPr>
                  <w:r w:rsidRPr="00CF5501">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5501" w:rsidRPr="00CF5501" w:rsidRDefault="00CF5501" w:rsidP="00C37586">
                  <w:pPr>
                    <w:rPr>
                      <w:sz w:val="24"/>
                      <w:szCs w:val="24"/>
                    </w:rPr>
                  </w:pPr>
                  <w:r w:rsidRPr="00CF5501">
                    <w:t>+7 919 322 49 87</w:t>
                  </w:r>
                </w:p>
              </w:tc>
            </w:tr>
          </w:tbl>
          <w:p w:rsidR="00CF5501" w:rsidRPr="00CF5501" w:rsidRDefault="00CF5501" w:rsidP="0040272D">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tcPr>
          <w:p w:rsidR="00CF5501" w:rsidRPr="00CF5501" w:rsidRDefault="00CF5501" w:rsidP="00CF5501">
            <w:pPr>
              <w:jc w:val="center"/>
              <w:rPr>
                <w:sz w:val="24"/>
                <w:szCs w:val="24"/>
              </w:rPr>
            </w:pPr>
            <w:r w:rsidRPr="00CF5501">
              <w:t>1729.05</w:t>
            </w:r>
          </w:p>
        </w:tc>
      </w:tr>
      <w:tr w:rsidR="00CF5501"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CF5501" w:rsidRPr="00CF5501" w:rsidRDefault="00CF5501" w:rsidP="00D874EE">
            <w:pPr>
              <w:rPr>
                <w:sz w:val="24"/>
                <w:szCs w:val="24"/>
              </w:rPr>
            </w:pPr>
            <w:r w:rsidRPr="00CF5501">
              <w:t>4</w:t>
            </w:r>
          </w:p>
        </w:tc>
        <w:tc>
          <w:tcPr>
            <w:tcW w:w="1418" w:type="dxa"/>
            <w:tcBorders>
              <w:top w:val="single" w:sz="6" w:space="0" w:color="auto"/>
              <w:left w:val="single" w:sz="6" w:space="0" w:color="auto"/>
              <w:bottom w:val="single" w:sz="6" w:space="0" w:color="auto"/>
              <w:right w:val="single" w:sz="6" w:space="0" w:color="auto"/>
            </w:tcBorders>
          </w:tcPr>
          <w:p w:rsidR="00CF5501" w:rsidRPr="00CF5501" w:rsidRDefault="00CF5501" w:rsidP="00CF5501">
            <w:pPr>
              <w:jc w:val="center"/>
              <w:rPr>
                <w:sz w:val="24"/>
                <w:szCs w:val="24"/>
              </w:rPr>
            </w:pPr>
            <w:r w:rsidRPr="00CF5501">
              <w:t>1</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CF5501" w:rsidRPr="00CF5501"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501" w:rsidRPr="00CF5501" w:rsidRDefault="00CF5501" w:rsidP="00C37586">
                  <w:pPr>
                    <w:rPr>
                      <w:sz w:val="24"/>
                      <w:szCs w:val="24"/>
                    </w:rPr>
                  </w:pPr>
                  <w:r w:rsidRPr="00CF5501">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501" w:rsidRPr="00CF5501" w:rsidRDefault="00CF5501" w:rsidP="00CF5501">
                  <w:pPr>
                    <w:rPr>
                      <w:sz w:val="24"/>
                      <w:szCs w:val="24"/>
                    </w:rPr>
                  </w:pPr>
                  <w:r w:rsidRPr="00CF5501">
                    <w:rPr>
                      <w:b/>
                      <w:bCs/>
                    </w:rPr>
                    <w:t>Общество с ограниченной ответственностью "ИНТЕРБРИДЖ КОНСАЛТИНГ"</w:t>
                  </w:r>
                </w:p>
              </w:tc>
            </w:tr>
            <w:tr w:rsidR="00CF5501" w:rsidRPr="00CF5501"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501" w:rsidRPr="00CF5501" w:rsidRDefault="00CF5501" w:rsidP="00C37586">
                  <w:pPr>
                    <w:rPr>
                      <w:sz w:val="24"/>
                      <w:szCs w:val="24"/>
                    </w:rPr>
                  </w:pPr>
                  <w:r w:rsidRPr="00CF5501">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501" w:rsidRPr="00CF5501" w:rsidRDefault="00CF5501" w:rsidP="00C37586">
                  <w:pPr>
                    <w:rPr>
                      <w:sz w:val="24"/>
                      <w:szCs w:val="24"/>
                    </w:rPr>
                  </w:pPr>
                  <w:r w:rsidRPr="00CF5501">
                    <w:t>18.12.2017</w:t>
                  </w:r>
                </w:p>
              </w:tc>
            </w:tr>
            <w:tr w:rsidR="00CF5501" w:rsidRPr="00CF5501"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501" w:rsidRPr="00CF5501" w:rsidRDefault="00CF5501" w:rsidP="00C37586">
                  <w:pPr>
                    <w:rPr>
                      <w:sz w:val="24"/>
                      <w:szCs w:val="24"/>
                    </w:rPr>
                  </w:pPr>
                  <w:r w:rsidRPr="00CF5501">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501" w:rsidRPr="00CF5501" w:rsidRDefault="00CF5501" w:rsidP="00C37586">
                  <w:pPr>
                    <w:rPr>
                      <w:sz w:val="24"/>
                      <w:szCs w:val="24"/>
                    </w:rPr>
                  </w:pPr>
                  <w:r w:rsidRPr="00CF5501">
                    <w:t>4150.49</w:t>
                  </w:r>
                </w:p>
              </w:tc>
            </w:tr>
            <w:tr w:rsidR="00CF5501" w:rsidRPr="00CF5501"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501" w:rsidRPr="00CF5501" w:rsidRDefault="00CF5501" w:rsidP="00C37586">
                  <w:pPr>
                    <w:rPr>
                      <w:sz w:val="24"/>
                      <w:szCs w:val="24"/>
                    </w:rPr>
                  </w:pPr>
                  <w:r w:rsidRPr="00CF5501">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501" w:rsidRPr="00CF5501" w:rsidRDefault="00CF5501" w:rsidP="00C37586">
                  <w:pPr>
                    <w:rPr>
                      <w:sz w:val="24"/>
                      <w:szCs w:val="24"/>
                    </w:rPr>
                  </w:pPr>
                  <w:r w:rsidRPr="00CF5501">
                    <w:t>7453186564</w:t>
                  </w:r>
                </w:p>
              </w:tc>
            </w:tr>
            <w:tr w:rsidR="00CF5501" w:rsidRPr="00CF5501"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501" w:rsidRPr="00CF5501" w:rsidRDefault="00CF5501" w:rsidP="00C37586">
                  <w:pPr>
                    <w:rPr>
                      <w:sz w:val="24"/>
                      <w:szCs w:val="24"/>
                    </w:rPr>
                  </w:pPr>
                  <w:r w:rsidRPr="00CF5501">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5501" w:rsidRPr="00CF5501" w:rsidRDefault="00CF5501" w:rsidP="00C37586">
                  <w:pPr>
                    <w:rPr>
                      <w:sz w:val="24"/>
                      <w:szCs w:val="24"/>
                    </w:rPr>
                  </w:pPr>
                  <w:r w:rsidRPr="00CF5501">
                    <w:t>745301001</w:t>
                  </w:r>
                </w:p>
              </w:tc>
            </w:tr>
            <w:tr w:rsidR="00CF5501" w:rsidRPr="00CF5501"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5501" w:rsidRPr="00CF5501" w:rsidRDefault="00CF5501" w:rsidP="00C37586">
                  <w:pPr>
                    <w:rPr>
                      <w:sz w:val="24"/>
                      <w:szCs w:val="24"/>
                    </w:rPr>
                  </w:pPr>
                  <w:r w:rsidRPr="00CF5501">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5501" w:rsidRPr="00CF5501" w:rsidRDefault="00CF5501" w:rsidP="00C37586">
                  <w:pPr>
                    <w:rPr>
                      <w:sz w:val="24"/>
                      <w:szCs w:val="24"/>
                    </w:rPr>
                  </w:pPr>
                  <w:r w:rsidRPr="00CF5501">
                    <w:t xml:space="preserve">454000, Челябинская </w:t>
                  </w:r>
                  <w:proofErr w:type="spellStart"/>
                  <w:r w:rsidRPr="00CF5501">
                    <w:t>обл</w:t>
                  </w:r>
                  <w:proofErr w:type="spellEnd"/>
                  <w:r w:rsidRPr="00CF5501">
                    <w:t xml:space="preserve">, Челябинск г, </w:t>
                  </w:r>
                  <w:proofErr w:type="spellStart"/>
                  <w:r w:rsidRPr="00CF5501">
                    <w:t>ул</w:t>
                  </w:r>
                  <w:proofErr w:type="gramStart"/>
                  <w:r w:rsidRPr="00CF5501">
                    <w:t>.Э</w:t>
                  </w:r>
                  <w:proofErr w:type="gramEnd"/>
                  <w:r w:rsidRPr="00CF5501">
                    <w:t>нгельса</w:t>
                  </w:r>
                  <w:proofErr w:type="spellEnd"/>
                  <w:r w:rsidRPr="00CF5501">
                    <w:t xml:space="preserve">, д.61 </w:t>
                  </w:r>
                  <w:proofErr w:type="spellStart"/>
                  <w:r w:rsidRPr="00CF5501">
                    <w:t>корп</w:t>
                  </w:r>
                  <w:proofErr w:type="spellEnd"/>
                  <w:r w:rsidRPr="00CF5501">
                    <w:t xml:space="preserve"> А</w:t>
                  </w:r>
                </w:p>
              </w:tc>
            </w:tr>
            <w:tr w:rsidR="00CF5501" w:rsidRPr="00CF5501"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5501" w:rsidRPr="00CF5501" w:rsidRDefault="00CF5501" w:rsidP="00C37586">
                  <w:pPr>
                    <w:rPr>
                      <w:sz w:val="24"/>
                      <w:szCs w:val="24"/>
                    </w:rPr>
                  </w:pPr>
                  <w:r w:rsidRPr="00CF5501">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5501" w:rsidRPr="00CF5501" w:rsidRDefault="00CF5501" w:rsidP="00C37586">
                  <w:pPr>
                    <w:rPr>
                      <w:sz w:val="24"/>
                      <w:szCs w:val="24"/>
                    </w:rPr>
                  </w:pPr>
                  <w:r w:rsidRPr="00CF5501">
                    <w:t xml:space="preserve">454000, Челябинская </w:t>
                  </w:r>
                  <w:proofErr w:type="spellStart"/>
                  <w:r w:rsidRPr="00CF5501">
                    <w:t>обл</w:t>
                  </w:r>
                  <w:proofErr w:type="spellEnd"/>
                  <w:r w:rsidRPr="00CF5501">
                    <w:t xml:space="preserve">, Челябинск г, </w:t>
                  </w:r>
                  <w:proofErr w:type="spellStart"/>
                  <w:r w:rsidRPr="00CF5501">
                    <w:t>ул</w:t>
                  </w:r>
                  <w:proofErr w:type="gramStart"/>
                  <w:r w:rsidRPr="00CF5501">
                    <w:t>.К</w:t>
                  </w:r>
                  <w:proofErr w:type="gramEnd"/>
                  <w:r w:rsidRPr="00CF5501">
                    <w:t>оммуны</w:t>
                  </w:r>
                  <w:proofErr w:type="spellEnd"/>
                  <w:r w:rsidRPr="00CF5501">
                    <w:t>, д.86 - 17</w:t>
                  </w:r>
                </w:p>
              </w:tc>
            </w:tr>
            <w:tr w:rsidR="00CF5501" w:rsidRPr="00CF5501"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5501" w:rsidRPr="00CF5501" w:rsidRDefault="00CF5501" w:rsidP="00C37586">
                  <w:pPr>
                    <w:rPr>
                      <w:sz w:val="24"/>
                      <w:szCs w:val="24"/>
                    </w:rPr>
                  </w:pPr>
                  <w:r w:rsidRPr="00CF5501">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5501" w:rsidRPr="00CF5501" w:rsidRDefault="00CF5501" w:rsidP="00C37586">
                  <w:pPr>
                    <w:rPr>
                      <w:sz w:val="24"/>
                      <w:szCs w:val="24"/>
                    </w:rPr>
                  </w:pPr>
                  <w:r w:rsidRPr="00CF5501">
                    <w:t>+79090900190</w:t>
                  </w:r>
                </w:p>
              </w:tc>
            </w:tr>
          </w:tbl>
          <w:p w:rsidR="00CF5501" w:rsidRPr="00CF5501" w:rsidRDefault="00CF5501" w:rsidP="0040272D">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tcPr>
          <w:p w:rsidR="00CF5501" w:rsidRPr="00CF5501" w:rsidRDefault="00CF5501" w:rsidP="00CF5501">
            <w:pPr>
              <w:jc w:val="center"/>
              <w:rPr>
                <w:sz w:val="24"/>
                <w:szCs w:val="24"/>
              </w:rPr>
            </w:pPr>
            <w:r w:rsidRPr="00CF5501">
              <w:t>4150.49</w:t>
            </w:r>
          </w:p>
        </w:tc>
      </w:tr>
    </w:tbl>
    <w:p w:rsidR="00E67DD5" w:rsidRDefault="00E67DD5" w:rsidP="008B1894">
      <w:pPr>
        <w:suppressAutoHyphens/>
        <w:ind w:left="426"/>
        <w:jc w:val="both"/>
        <w:rPr>
          <w:sz w:val="24"/>
        </w:rPr>
      </w:pPr>
    </w:p>
    <w:p w:rsidR="00E67DD5" w:rsidRDefault="004525FD" w:rsidP="008B1894">
      <w:pPr>
        <w:suppressAutoHyphens/>
        <w:ind w:left="426"/>
        <w:jc w:val="both"/>
        <w:rPr>
          <w:sz w:val="24"/>
          <w:szCs w:val="24"/>
        </w:rPr>
      </w:pPr>
      <w:r>
        <w:rPr>
          <w:sz w:val="24"/>
        </w:rPr>
        <w:t>5</w:t>
      </w:r>
      <w:r w:rsidRPr="002429B8">
        <w:rPr>
          <w:sz w:val="24"/>
        </w:rPr>
        <w:t xml:space="preserve">. </w:t>
      </w:r>
      <w:r w:rsidR="008B1894" w:rsidRPr="002429B8">
        <w:rPr>
          <w:sz w:val="24"/>
        </w:rPr>
        <w:t xml:space="preserve">В </w:t>
      </w:r>
      <w:r w:rsidR="008B1894" w:rsidRPr="002429B8">
        <w:rPr>
          <w:sz w:val="24"/>
          <w:szCs w:val="24"/>
        </w:rPr>
        <w:t>результате рассмотрения вторых частей заявок принято решение</w:t>
      </w:r>
      <w:r w:rsidR="00E67DD5">
        <w:rPr>
          <w:sz w:val="24"/>
          <w:szCs w:val="24"/>
        </w:rPr>
        <w:t>:</w:t>
      </w:r>
    </w:p>
    <w:p w:rsidR="008B1894" w:rsidRPr="00E67DD5" w:rsidRDefault="00E67DD5" w:rsidP="008B1894">
      <w:pPr>
        <w:suppressAutoHyphens/>
        <w:ind w:left="426"/>
        <w:jc w:val="both"/>
        <w:rPr>
          <w:sz w:val="24"/>
          <w:szCs w:val="24"/>
        </w:rPr>
      </w:pPr>
      <w:r>
        <w:rPr>
          <w:sz w:val="24"/>
          <w:szCs w:val="24"/>
        </w:rPr>
        <w:t>5.1.</w:t>
      </w:r>
      <w:r w:rsidR="008B1894" w:rsidRPr="002429B8">
        <w:rPr>
          <w:sz w:val="24"/>
          <w:szCs w:val="24"/>
        </w:rPr>
        <w:t xml:space="preserve"> о соответствии следующих заявок на участие в аукционе требованиям, установленным документацией об аукционе в </w:t>
      </w:r>
      <w:r w:rsidR="008B1894" w:rsidRPr="00E67DD5">
        <w:rPr>
          <w:sz w:val="24"/>
          <w:szCs w:val="24"/>
        </w:rPr>
        <w:t>электронной форме:</w:t>
      </w:r>
    </w:p>
    <w:p w:rsidR="000B676C" w:rsidRPr="00E67DD5" w:rsidRDefault="000B676C" w:rsidP="000B676C">
      <w:pPr>
        <w:suppressAutoHyphens/>
        <w:ind w:left="426"/>
        <w:jc w:val="both"/>
        <w:rPr>
          <w:sz w:val="24"/>
          <w:szCs w:val="24"/>
        </w:rPr>
      </w:pPr>
      <w:r w:rsidRPr="00E67DD5">
        <w:rPr>
          <w:sz w:val="24"/>
          <w:szCs w:val="24"/>
        </w:rPr>
        <w:t xml:space="preserve">- </w:t>
      </w:r>
      <w:r w:rsidR="00E67DD5" w:rsidRPr="00E67DD5">
        <w:rPr>
          <w:bCs/>
          <w:sz w:val="24"/>
          <w:szCs w:val="24"/>
        </w:rPr>
        <w:t>Общество с ограниченной ответственностью "Межотраслевой институт Охраны труда Пожарной и Экологической Безопасности"</w:t>
      </w:r>
      <w:r w:rsidRPr="00E67DD5">
        <w:rPr>
          <w:sz w:val="24"/>
          <w:szCs w:val="24"/>
        </w:rPr>
        <w:t>;</w:t>
      </w:r>
    </w:p>
    <w:p w:rsidR="0069719C" w:rsidRPr="00E67DD5" w:rsidRDefault="00A4553C" w:rsidP="00796B36">
      <w:pPr>
        <w:suppressAutoHyphens/>
        <w:ind w:left="426"/>
        <w:jc w:val="both"/>
        <w:rPr>
          <w:bCs/>
          <w:sz w:val="24"/>
          <w:szCs w:val="24"/>
        </w:rPr>
      </w:pPr>
      <w:r w:rsidRPr="00E67DD5">
        <w:rPr>
          <w:sz w:val="24"/>
          <w:szCs w:val="24"/>
        </w:rPr>
        <w:t xml:space="preserve">- </w:t>
      </w:r>
      <w:r w:rsidR="00E67DD5" w:rsidRPr="00E67DD5">
        <w:rPr>
          <w:bCs/>
          <w:sz w:val="24"/>
          <w:szCs w:val="24"/>
        </w:rPr>
        <w:t>Общество с ограниченной ответственностью "СЕМИНАР"</w:t>
      </w:r>
      <w:r w:rsidR="006A5F02" w:rsidRPr="00E67DD5">
        <w:rPr>
          <w:bCs/>
          <w:sz w:val="24"/>
          <w:szCs w:val="24"/>
        </w:rPr>
        <w:t>;</w:t>
      </w:r>
    </w:p>
    <w:p w:rsidR="006A5F02" w:rsidRDefault="006A5F02" w:rsidP="00796B36">
      <w:pPr>
        <w:suppressAutoHyphens/>
        <w:ind w:left="426"/>
        <w:jc w:val="both"/>
        <w:rPr>
          <w:bCs/>
          <w:sz w:val="24"/>
          <w:szCs w:val="24"/>
        </w:rPr>
      </w:pPr>
      <w:r w:rsidRPr="00E67DD5">
        <w:rPr>
          <w:bCs/>
          <w:sz w:val="24"/>
          <w:szCs w:val="24"/>
        </w:rPr>
        <w:t xml:space="preserve">- </w:t>
      </w:r>
      <w:r w:rsidR="00E67DD5" w:rsidRPr="00E67DD5">
        <w:rPr>
          <w:bCs/>
          <w:sz w:val="24"/>
          <w:szCs w:val="24"/>
        </w:rPr>
        <w:t>Общество с ограниченной ответственностью "ИНТЕРБРИДЖ КОНСАЛТИНГ"</w:t>
      </w:r>
      <w:r w:rsidR="00E67DD5">
        <w:rPr>
          <w:bCs/>
          <w:sz w:val="24"/>
          <w:szCs w:val="24"/>
        </w:rPr>
        <w:t>;</w:t>
      </w:r>
    </w:p>
    <w:p w:rsidR="00E67DD5" w:rsidRDefault="00E67DD5" w:rsidP="00E67DD5">
      <w:pPr>
        <w:suppressAutoHyphens/>
        <w:ind w:left="426"/>
        <w:jc w:val="both"/>
        <w:rPr>
          <w:sz w:val="24"/>
        </w:rPr>
      </w:pPr>
      <w:r w:rsidRPr="00FD58AF">
        <w:rPr>
          <w:sz w:val="24"/>
          <w:szCs w:val="24"/>
        </w:rPr>
        <w:t>5.2. о несоответствии следующих заявок на участие в электронном</w:t>
      </w:r>
      <w:r w:rsidRPr="00247406">
        <w:rPr>
          <w:sz w:val="24"/>
          <w:szCs w:val="24"/>
        </w:rPr>
        <w:t xml:space="preserve"> аукционе</w:t>
      </w:r>
      <w:r>
        <w:rPr>
          <w:sz w:val="24"/>
        </w:rPr>
        <w:t xml:space="preserve"> требованиям, установленным документацией об аукционе:</w:t>
      </w:r>
    </w:p>
    <w:p w:rsidR="00E67DD5" w:rsidRDefault="00E67DD5" w:rsidP="00E67DD5">
      <w:pPr>
        <w:suppressAutoHyphens/>
        <w:ind w:left="426"/>
        <w:jc w:val="both"/>
        <w:rPr>
          <w:sz w:val="24"/>
        </w:rPr>
      </w:pPr>
    </w:p>
    <w:p w:rsidR="00E67DD5" w:rsidRDefault="00E67DD5" w:rsidP="00E67DD5">
      <w:pPr>
        <w:suppressAutoHyphens/>
        <w:ind w:left="426"/>
        <w:jc w:val="both"/>
        <w:rPr>
          <w:sz w:val="24"/>
        </w:rPr>
      </w:pPr>
    </w:p>
    <w:tbl>
      <w:tblPr>
        <w:tblW w:w="10490"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6"/>
        <w:gridCol w:w="3402"/>
        <w:gridCol w:w="1701"/>
        <w:gridCol w:w="1418"/>
        <w:gridCol w:w="1843"/>
      </w:tblGrid>
      <w:tr w:rsidR="00E67DD5" w:rsidRPr="004525FD" w:rsidTr="00E67DD5">
        <w:trPr>
          <w:cantSplit/>
          <w:trHeight w:val="772"/>
          <w:tblHeader/>
        </w:trPr>
        <w:tc>
          <w:tcPr>
            <w:tcW w:w="2126" w:type="dxa"/>
            <w:vMerge w:val="restart"/>
            <w:tcBorders>
              <w:top w:val="single" w:sz="6" w:space="0" w:color="auto"/>
              <w:left w:val="single" w:sz="6" w:space="0" w:color="auto"/>
              <w:bottom w:val="single" w:sz="6" w:space="0" w:color="auto"/>
              <w:right w:val="single" w:sz="6" w:space="0" w:color="auto"/>
            </w:tcBorders>
            <w:vAlign w:val="center"/>
            <w:hideMark/>
          </w:tcPr>
          <w:p w:rsidR="00E67DD5" w:rsidRPr="00E67DD5" w:rsidRDefault="00E67DD5" w:rsidP="00C37586">
            <w:pPr>
              <w:jc w:val="center"/>
              <w:rPr>
                <w:sz w:val="22"/>
                <w:szCs w:val="22"/>
                <w:lang w:eastAsia="en-US"/>
              </w:rPr>
            </w:pPr>
            <w:r w:rsidRPr="00E67DD5">
              <w:rPr>
                <w:sz w:val="22"/>
                <w:szCs w:val="22"/>
                <w:lang w:eastAsia="en-US"/>
              </w:rPr>
              <w:lastRenderedPageBreak/>
              <w:t xml:space="preserve">Наименование участника закупки, порядковый номер заявки </w:t>
            </w:r>
          </w:p>
        </w:tc>
        <w:tc>
          <w:tcPr>
            <w:tcW w:w="3402" w:type="dxa"/>
            <w:vMerge w:val="restart"/>
            <w:tcBorders>
              <w:top w:val="single" w:sz="6" w:space="0" w:color="auto"/>
              <w:left w:val="single" w:sz="6" w:space="0" w:color="auto"/>
              <w:bottom w:val="single" w:sz="6" w:space="0" w:color="auto"/>
              <w:right w:val="single" w:sz="4" w:space="0" w:color="auto"/>
            </w:tcBorders>
            <w:vAlign w:val="center"/>
            <w:hideMark/>
          </w:tcPr>
          <w:p w:rsidR="00E67DD5" w:rsidRPr="00E67DD5" w:rsidRDefault="00E67DD5" w:rsidP="00C37586">
            <w:pPr>
              <w:jc w:val="center"/>
              <w:rPr>
                <w:sz w:val="22"/>
                <w:szCs w:val="22"/>
                <w:lang w:eastAsia="en-US"/>
              </w:rPr>
            </w:pPr>
            <w:r w:rsidRPr="00E67DD5">
              <w:rPr>
                <w:sz w:val="22"/>
                <w:szCs w:val="22"/>
                <w:lang w:eastAsia="en-US"/>
              </w:rPr>
              <w:t>Причины признания заявки несоответствующей</w:t>
            </w:r>
          </w:p>
        </w:tc>
        <w:tc>
          <w:tcPr>
            <w:tcW w:w="3119" w:type="dxa"/>
            <w:gridSpan w:val="2"/>
            <w:tcBorders>
              <w:top w:val="single" w:sz="6" w:space="0" w:color="auto"/>
              <w:left w:val="single" w:sz="6" w:space="0" w:color="auto"/>
              <w:bottom w:val="single" w:sz="4" w:space="0" w:color="auto"/>
              <w:right w:val="single" w:sz="4" w:space="0" w:color="auto"/>
            </w:tcBorders>
            <w:vAlign w:val="center"/>
            <w:hideMark/>
          </w:tcPr>
          <w:p w:rsidR="00E67DD5" w:rsidRPr="00E67DD5" w:rsidRDefault="00E67DD5" w:rsidP="00C37586">
            <w:pPr>
              <w:jc w:val="center"/>
              <w:rPr>
                <w:sz w:val="22"/>
                <w:szCs w:val="22"/>
                <w:lang w:eastAsia="en-US"/>
              </w:rPr>
            </w:pPr>
            <w:r w:rsidRPr="00E67DD5">
              <w:rPr>
                <w:sz w:val="22"/>
                <w:szCs w:val="22"/>
                <w:lang w:eastAsia="en-US"/>
              </w:rPr>
              <w:t>Положения, которым не соответствует заявка на участие в аукционе</w:t>
            </w:r>
          </w:p>
        </w:tc>
        <w:tc>
          <w:tcPr>
            <w:tcW w:w="1843" w:type="dxa"/>
            <w:vMerge w:val="restart"/>
            <w:tcBorders>
              <w:top w:val="single" w:sz="6" w:space="0" w:color="auto"/>
              <w:left w:val="single" w:sz="6" w:space="0" w:color="auto"/>
              <w:bottom w:val="single" w:sz="6" w:space="0" w:color="auto"/>
              <w:right w:val="single" w:sz="4" w:space="0" w:color="auto"/>
            </w:tcBorders>
            <w:vAlign w:val="center"/>
            <w:hideMark/>
          </w:tcPr>
          <w:p w:rsidR="00E67DD5" w:rsidRPr="00E67DD5" w:rsidRDefault="00E67DD5" w:rsidP="00C37586">
            <w:pPr>
              <w:jc w:val="center"/>
              <w:rPr>
                <w:sz w:val="22"/>
                <w:szCs w:val="22"/>
                <w:lang w:eastAsia="en-US"/>
              </w:rPr>
            </w:pPr>
            <w:r w:rsidRPr="00E67DD5">
              <w:rPr>
                <w:sz w:val="22"/>
                <w:szCs w:val="22"/>
                <w:lang w:eastAsia="en-US"/>
              </w:rPr>
              <w:t>Положения заявки, которые не соответствуют требованиям, установленным документацией об аукционе</w:t>
            </w:r>
          </w:p>
        </w:tc>
      </w:tr>
      <w:tr w:rsidR="00E67DD5" w:rsidRPr="004525FD" w:rsidTr="00E67DD5">
        <w:trPr>
          <w:cantSplit/>
          <w:trHeight w:val="947"/>
          <w:tblHeader/>
        </w:trPr>
        <w:tc>
          <w:tcPr>
            <w:tcW w:w="2126" w:type="dxa"/>
            <w:vMerge/>
            <w:tcBorders>
              <w:top w:val="single" w:sz="6" w:space="0" w:color="auto"/>
              <w:left w:val="single" w:sz="6" w:space="0" w:color="auto"/>
              <w:bottom w:val="single" w:sz="6" w:space="0" w:color="auto"/>
              <w:right w:val="single" w:sz="6" w:space="0" w:color="auto"/>
            </w:tcBorders>
            <w:vAlign w:val="center"/>
            <w:hideMark/>
          </w:tcPr>
          <w:p w:rsidR="00E67DD5" w:rsidRPr="00FD58AF" w:rsidRDefault="00E67DD5" w:rsidP="00C37586">
            <w:pPr>
              <w:widowControl/>
              <w:rPr>
                <w:color w:val="FF0000"/>
                <w:sz w:val="16"/>
                <w:szCs w:val="16"/>
                <w:lang w:eastAsia="en-US"/>
              </w:rPr>
            </w:pPr>
          </w:p>
        </w:tc>
        <w:tc>
          <w:tcPr>
            <w:tcW w:w="3402" w:type="dxa"/>
            <w:vMerge/>
            <w:tcBorders>
              <w:top w:val="single" w:sz="6" w:space="0" w:color="auto"/>
              <w:left w:val="single" w:sz="6" w:space="0" w:color="auto"/>
              <w:bottom w:val="single" w:sz="6" w:space="0" w:color="auto"/>
              <w:right w:val="single" w:sz="4" w:space="0" w:color="auto"/>
            </w:tcBorders>
            <w:vAlign w:val="center"/>
            <w:hideMark/>
          </w:tcPr>
          <w:p w:rsidR="00E67DD5" w:rsidRPr="00FD58AF" w:rsidRDefault="00E67DD5" w:rsidP="00C37586">
            <w:pPr>
              <w:widowControl/>
              <w:rPr>
                <w:color w:val="FF0000"/>
                <w:sz w:val="16"/>
                <w:szCs w:val="16"/>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E67DD5" w:rsidRPr="00E67DD5" w:rsidRDefault="00E67DD5" w:rsidP="00C37586">
            <w:pPr>
              <w:jc w:val="center"/>
              <w:rPr>
                <w:sz w:val="22"/>
                <w:szCs w:val="22"/>
                <w:lang w:eastAsia="en-US"/>
              </w:rPr>
            </w:pPr>
            <w:r w:rsidRPr="00E67DD5">
              <w:rPr>
                <w:sz w:val="22"/>
                <w:szCs w:val="22"/>
                <w:lang w:eastAsia="en-US"/>
              </w:rPr>
              <w:t xml:space="preserve">Федеральный закон от 05.04.2013 № 44-ФЗ </w:t>
            </w:r>
          </w:p>
        </w:tc>
        <w:tc>
          <w:tcPr>
            <w:tcW w:w="1418" w:type="dxa"/>
            <w:tcBorders>
              <w:top w:val="single" w:sz="4" w:space="0" w:color="auto"/>
              <w:left w:val="single" w:sz="4" w:space="0" w:color="auto"/>
              <w:bottom w:val="single" w:sz="6" w:space="0" w:color="auto"/>
              <w:right w:val="single" w:sz="6" w:space="0" w:color="auto"/>
            </w:tcBorders>
            <w:vAlign w:val="center"/>
            <w:hideMark/>
          </w:tcPr>
          <w:p w:rsidR="00E67DD5" w:rsidRPr="00E67DD5" w:rsidRDefault="00E67DD5" w:rsidP="00C37586">
            <w:pPr>
              <w:jc w:val="center"/>
              <w:rPr>
                <w:sz w:val="22"/>
                <w:szCs w:val="22"/>
                <w:lang w:eastAsia="en-US"/>
              </w:rPr>
            </w:pPr>
            <w:r w:rsidRPr="00E67DD5">
              <w:rPr>
                <w:sz w:val="22"/>
                <w:szCs w:val="22"/>
                <w:lang w:eastAsia="en-US"/>
              </w:rPr>
              <w:t>Документация об аукционе</w:t>
            </w:r>
          </w:p>
        </w:tc>
        <w:tc>
          <w:tcPr>
            <w:tcW w:w="1843" w:type="dxa"/>
            <w:vMerge/>
            <w:tcBorders>
              <w:top w:val="single" w:sz="6" w:space="0" w:color="auto"/>
              <w:left w:val="single" w:sz="6" w:space="0" w:color="auto"/>
              <w:bottom w:val="single" w:sz="6" w:space="0" w:color="auto"/>
              <w:right w:val="single" w:sz="4" w:space="0" w:color="auto"/>
            </w:tcBorders>
            <w:vAlign w:val="center"/>
            <w:hideMark/>
          </w:tcPr>
          <w:p w:rsidR="00E67DD5" w:rsidRPr="00FD58AF" w:rsidRDefault="00E67DD5" w:rsidP="00C37586">
            <w:pPr>
              <w:widowControl/>
              <w:rPr>
                <w:color w:val="FF0000"/>
                <w:sz w:val="16"/>
                <w:szCs w:val="16"/>
                <w:lang w:eastAsia="en-US"/>
              </w:rPr>
            </w:pPr>
          </w:p>
        </w:tc>
      </w:tr>
      <w:tr w:rsidR="00E67DD5" w:rsidRPr="004525FD" w:rsidTr="00E67DD5">
        <w:trPr>
          <w:cantSplit/>
          <w:trHeight w:val="1662"/>
        </w:trPr>
        <w:tc>
          <w:tcPr>
            <w:tcW w:w="2126" w:type="dxa"/>
            <w:vMerge w:val="restart"/>
            <w:tcBorders>
              <w:top w:val="single" w:sz="6" w:space="0" w:color="auto"/>
              <w:left w:val="single" w:sz="6" w:space="0" w:color="auto"/>
              <w:right w:val="single" w:sz="6" w:space="0" w:color="auto"/>
            </w:tcBorders>
            <w:vAlign w:val="center"/>
            <w:hideMark/>
          </w:tcPr>
          <w:p w:rsidR="00E67DD5" w:rsidRPr="00E67DD5" w:rsidRDefault="00E67DD5" w:rsidP="00C37586">
            <w:pPr>
              <w:suppressAutoHyphens/>
              <w:jc w:val="center"/>
              <w:rPr>
                <w:b/>
                <w:bCs/>
                <w:sz w:val="22"/>
                <w:szCs w:val="22"/>
              </w:rPr>
            </w:pPr>
            <w:r w:rsidRPr="00E67DD5">
              <w:rPr>
                <w:b/>
                <w:bCs/>
                <w:sz w:val="22"/>
                <w:szCs w:val="22"/>
              </w:rPr>
              <w:t>№ 2</w:t>
            </w:r>
          </w:p>
          <w:p w:rsidR="00E67DD5" w:rsidRPr="00E67DD5" w:rsidRDefault="00E67DD5" w:rsidP="00C37586">
            <w:pPr>
              <w:suppressAutoHyphens/>
              <w:jc w:val="center"/>
              <w:rPr>
                <w:b/>
                <w:bCs/>
                <w:color w:val="FF0000"/>
                <w:sz w:val="22"/>
                <w:szCs w:val="22"/>
              </w:rPr>
            </w:pPr>
            <w:r w:rsidRPr="00E67DD5">
              <w:rPr>
                <w:b/>
                <w:bCs/>
                <w:sz w:val="22"/>
                <w:szCs w:val="22"/>
              </w:rPr>
              <w:t>Индивидуальный предприниматель Терентьев Александр Евгеньевич</w:t>
            </w:r>
          </w:p>
        </w:tc>
        <w:tc>
          <w:tcPr>
            <w:tcW w:w="3402" w:type="dxa"/>
            <w:tcBorders>
              <w:top w:val="single" w:sz="6" w:space="0" w:color="auto"/>
              <w:left w:val="single" w:sz="6" w:space="0" w:color="auto"/>
              <w:bottom w:val="single" w:sz="6" w:space="0" w:color="auto"/>
              <w:right w:val="single" w:sz="4" w:space="0" w:color="auto"/>
            </w:tcBorders>
            <w:vAlign w:val="center"/>
            <w:hideMark/>
          </w:tcPr>
          <w:p w:rsidR="00E67DD5" w:rsidRPr="00E67DD5" w:rsidRDefault="00E67DD5" w:rsidP="00C37586">
            <w:pPr>
              <w:ind w:left="-38" w:hanging="7"/>
              <w:jc w:val="center"/>
              <w:rPr>
                <w:sz w:val="22"/>
                <w:szCs w:val="22"/>
              </w:rPr>
            </w:pPr>
            <w:r w:rsidRPr="00E67DD5">
              <w:rPr>
                <w:sz w:val="22"/>
                <w:szCs w:val="22"/>
              </w:rPr>
              <w:t>Наличие информации о Терентьеве Александре Евгеньевиче в  реестре недобросовестных поставщиков, а именно:</w:t>
            </w:r>
          </w:p>
          <w:p w:rsidR="00E67DD5" w:rsidRPr="00E67DD5" w:rsidRDefault="006A2134" w:rsidP="006A2134">
            <w:pPr>
              <w:ind w:left="-38" w:hanging="7"/>
              <w:jc w:val="both"/>
              <w:rPr>
                <w:color w:val="FF0000"/>
                <w:sz w:val="22"/>
                <w:szCs w:val="22"/>
              </w:rPr>
            </w:pPr>
            <w:r>
              <w:rPr>
                <w:sz w:val="22"/>
                <w:szCs w:val="22"/>
              </w:rPr>
              <w:t>1.</w:t>
            </w:r>
            <w:r w:rsidR="00E67DD5" w:rsidRPr="00E67DD5">
              <w:rPr>
                <w:sz w:val="22"/>
                <w:szCs w:val="22"/>
              </w:rPr>
              <w:t>Индивидуальный предприниматель Терентьев Александр Евгеньевич,  включенной в реестр  - №РНП.112465-18 от 19.04.2018, № РНП.112466-18 от 19.04</w:t>
            </w:r>
            <w:r>
              <w:rPr>
                <w:sz w:val="22"/>
                <w:szCs w:val="22"/>
              </w:rPr>
              <w:t>.2018</w:t>
            </w:r>
            <w:r w:rsidR="00E67DD5" w:rsidRPr="00E67DD5">
              <w:rPr>
                <w:sz w:val="22"/>
                <w:szCs w:val="22"/>
              </w:rPr>
              <w:t>, РНП.112467-18 от 19.04.2018, № РНП.101739-18 от 16.04.2018</w:t>
            </w:r>
            <w:r w:rsidR="000B62F7" w:rsidRPr="000B62F7">
              <w:rPr>
                <w:sz w:val="22"/>
                <w:szCs w:val="22"/>
              </w:rPr>
              <w:t xml:space="preserve"> </w:t>
            </w:r>
            <w:r w:rsidR="000B62F7" w:rsidRPr="00400749">
              <w:t>(пункт 2 части 6 статьи 69 Федерального закона от 05.04.2013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E67DD5" w:rsidRPr="00E67DD5" w:rsidRDefault="00E67DD5" w:rsidP="00C37586">
            <w:pPr>
              <w:ind w:hanging="45"/>
              <w:jc w:val="center"/>
              <w:rPr>
                <w:sz w:val="22"/>
                <w:szCs w:val="22"/>
                <w:lang w:eastAsia="en-US"/>
              </w:rPr>
            </w:pPr>
            <w:r w:rsidRPr="00E67DD5">
              <w:rPr>
                <w:sz w:val="22"/>
                <w:szCs w:val="22"/>
                <w:lang w:eastAsia="en-US"/>
              </w:rPr>
              <w:t>Часть 1.1</w:t>
            </w:r>
          </w:p>
          <w:p w:rsidR="00E67DD5" w:rsidRPr="00E67DD5" w:rsidRDefault="00E67DD5" w:rsidP="00C37586">
            <w:pPr>
              <w:ind w:hanging="45"/>
              <w:jc w:val="center"/>
              <w:rPr>
                <w:sz w:val="22"/>
                <w:szCs w:val="22"/>
              </w:rPr>
            </w:pPr>
            <w:r w:rsidRPr="00E67DD5">
              <w:rPr>
                <w:sz w:val="22"/>
                <w:szCs w:val="22"/>
                <w:lang w:eastAsia="en-US"/>
              </w:rPr>
              <w:t>статьи 31</w:t>
            </w:r>
          </w:p>
        </w:tc>
        <w:tc>
          <w:tcPr>
            <w:tcW w:w="1418" w:type="dxa"/>
            <w:tcBorders>
              <w:top w:val="single" w:sz="6" w:space="0" w:color="auto"/>
              <w:left w:val="single" w:sz="4" w:space="0" w:color="auto"/>
              <w:bottom w:val="single" w:sz="6" w:space="0" w:color="auto"/>
              <w:right w:val="single" w:sz="4" w:space="0" w:color="auto"/>
            </w:tcBorders>
            <w:vAlign w:val="center"/>
            <w:hideMark/>
          </w:tcPr>
          <w:p w:rsidR="00E67DD5" w:rsidRPr="00E67DD5" w:rsidRDefault="00E67DD5" w:rsidP="00C37586">
            <w:pPr>
              <w:ind w:hanging="45"/>
              <w:jc w:val="center"/>
              <w:rPr>
                <w:sz w:val="22"/>
                <w:szCs w:val="22"/>
              </w:rPr>
            </w:pPr>
            <w:r w:rsidRPr="00E67DD5">
              <w:rPr>
                <w:sz w:val="22"/>
                <w:szCs w:val="22"/>
                <w:lang w:eastAsia="en-US"/>
              </w:rPr>
              <w:t>пункт 17 Части I. Сведения о проводимом аукционе в электронной форме</w:t>
            </w:r>
          </w:p>
        </w:tc>
        <w:tc>
          <w:tcPr>
            <w:tcW w:w="1843" w:type="dxa"/>
            <w:tcBorders>
              <w:top w:val="single" w:sz="6" w:space="0" w:color="auto"/>
              <w:left w:val="single" w:sz="4" w:space="0" w:color="auto"/>
              <w:bottom w:val="single" w:sz="6" w:space="0" w:color="auto"/>
              <w:right w:val="single" w:sz="4" w:space="0" w:color="auto"/>
            </w:tcBorders>
            <w:vAlign w:val="center"/>
            <w:hideMark/>
          </w:tcPr>
          <w:p w:rsidR="00E67DD5" w:rsidRPr="00E67DD5" w:rsidRDefault="00E67DD5" w:rsidP="00C37586">
            <w:pPr>
              <w:ind w:hanging="45"/>
              <w:jc w:val="center"/>
              <w:rPr>
                <w:color w:val="FF0000"/>
                <w:sz w:val="22"/>
                <w:szCs w:val="22"/>
                <w:lang w:eastAsia="en-US"/>
              </w:rPr>
            </w:pPr>
            <w:r w:rsidRPr="00E67DD5">
              <w:rPr>
                <w:color w:val="FF0000"/>
                <w:sz w:val="22"/>
                <w:szCs w:val="22"/>
                <w:lang w:eastAsia="en-US"/>
              </w:rPr>
              <w:t>-</w:t>
            </w:r>
          </w:p>
          <w:p w:rsidR="00E67DD5" w:rsidRPr="00E67DD5" w:rsidRDefault="00E67DD5" w:rsidP="00C37586">
            <w:pPr>
              <w:ind w:hanging="45"/>
              <w:jc w:val="center"/>
              <w:rPr>
                <w:color w:val="FF0000"/>
                <w:sz w:val="22"/>
                <w:szCs w:val="22"/>
                <w:lang w:eastAsia="en-US"/>
              </w:rPr>
            </w:pPr>
          </w:p>
          <w:p w:rsidR="00E67DD5" w:rsidRPr="00E67DD5" w:rsidRDefault="00E67DD5" w:rsidP="00C37586">
            <w:pPr>
              <w:ind w:hanging="45"/>
              <w:jc w:val="center"/>
              <w:rPr>
                <w:color w:val="FF0000"/>
                <w:sz w:val="22"/>
                <w:szCs w:val="22"/>
                <w:lang w:eastAsia="en-US"/>
              </w:rPr>
            </w:pPr>
          </w:p>
        </w:tc>
      </w:tr>
      <w:tr w:rsidR="00E67DD5" w:rsidRPr="004525FD" w:rsidTr="00E67DD5">
        <w:trPr>
          <w:cantSplit/>
          <w:trHeight w:val="1662"/>
        </w:trPr>
        <w:tc>
          <w:tcPr>
            <w:tcW w:w="2126" w:type="dxa"/>
            <w:vMerge/>
            <w:tcBorders>
              <w:left w:val="single" w:sz="6" w:space="0" w:color="auto"/>
              <w:right w:val="single" w:sz="6" w:space="0" w:color="auto"/>
            </w:tcBorders>
            <w:vAlign w:val="center"/>
          </w:tcPr>
          <w:p w:rsidR="00E67DD5" w:rsidRPr="00E67DD5" w:rsidRDefault="00E67DD5" w:rsidP="00C37586">
            <w:pPr>
              <w:suppressAutoHyphens/>
              <w:jc w:val="center"/>
              <w:rPr>
                <w:b/>
                <w:bCs/>
                <w:color w:val="FF0000"/>
                <w:sz w:val="22"/>
                <w:szCs w:val="22"/>
              </w:rPr>
            </w:pPr>
          </w:p>
        </w:tc>
        <w:tc>
          <w:tcPr>
            <w:tcW w:w="3402" w:type="dxa"/>
            <w:tcBorders>
              <w:top w:val="single" w:sz="6" w:space="0" w:color="auto"/>
              <w:left w:val="single" w:sz="6" w:space="0" w:color="auto"/>
              <w:bottom w:val="single" w:sz="6" w:space="0" w:color="auto"/>
              <w:right w:val="single" w:sz="4" w:space="0" w:color="auto"/>
            </w:tcBorders>
            <w:vAlign w:val="center"/>
          </w:tcPr>
          <w:p w:rsidR="00E67DD5" w:rsidRPr="00E67DD5" w:rsidRDefault="00E67DD5" w:rsidP="00C37586">
            <w:pPr>
              <w:ind w:left="-38" w:hanging="7"/>
              <w:jc w:val="center"/>
              <w:rPr>
                <w:sz w:val="22"/>
                <w:szCs w:val="22"/>
                <w:lang w:eastAsia="en-US"/>
              </w:rPr>
            </w:pPr>
            <w:proofErr w:type="gramStart"/>
            <w:r w:rsidRPr="00E67DD5">
              <w:rPr>
                <w:sz w:val="22"/>
                <w:szCs w:val="22"/>
                <w:lang w:eastAsia="en-US"/>
              </w:rPr>
              <w:t xml:space="preserve">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05.04.2013 №44-ФЗ  (отсутствует </w:t>
            </w:r>
            <w:r w:rsidRPr="00E67DD5">
              <w:rPr>
                <w:sz w:val="22"/>
                <w:szCs w:val="22"/>
              </w:rPr>
              <w:t>копия лицензии на право осуществления образовательной деятельности в сфере дополнительного профессионального образования</w:t>
            </w:r>
            <w:r w:rsidRPr="00E67DD5">
              <w:rPr>
                <w:sz w:val="22"/>
                <w:szCs w:val="22"/>
                <w:lang w:eastAsia="en-US"/>
              </w:rPr>
              <w:t xml:space="preserve">) (пункт 1 части 6 статьи 69 Федерального закона </w:t>
            </w:r>
            <w:r w:rsidRPr="00E67DD5">
              <w:rPr>
                <w:bCs/>
                <w:sz w:val="22"/>
                <w:szCs w:val="22"/>
                <w:lang w:eastAsia="en-US"/>
              </w:rPr>
              <w:t>от 05.04.2013</w:t>
            </w:r>
            <w:r w:rsidRPr="00E67DD5">
              <w:rPr>
                <w:sz w:val="22"/>
                <w:szCs w:val="22"/>
                <w:lang w:eastAsia="en-US"/>
              </w:rPr>
              <w:t xml:space="preserve"> № 44-ФЗ)</w:t>
            </w:r>
            <w:proofErr w:type="gramEnd"/>
          </w:p>
        </w:tc>
        <w:tc>
          <w:tcPr>
            <w:tcW w:w="1701" w:type="dxa"/>
            <w:tcBorders>
              <w:top w:val="single" w:sz="6" w:space="0" w:color="auto"/>
              <w:left w:val="single" w:sz="6" w:space="0" w:color="auto"/>
              <w:bottom w:val="single" w:sz="6" w:space="0" w:color="auto"/>
              <w:right w:val="single" w:sz="4" w:space="0" w:color="auto"/>
            </w:tcBorders>
            <w:vAlign w:val="center"/>
          </w:tcPr>
          <w:p w:rsidR="00E67DD5" w:rsidRPr="00E67DD5" w:rsidRDefault="00E67DD5" w:rsidP="00C37586">
            <w:pPr>
              <w:ind w:hanging="45"/>
              <w:jc w:val="center"/>
              <w:rPr>
                <w:sz w:val="22"/>
                <w:szCs w:val="22"/>
                <w:lang w:eastAsia="en-US"/>
              </w:rPr>
            </w:pPr>
            <w:r w:rsidRPr="00E67DD5">
              <w:rPr>
                <w:sz w:val="22"/>
                <w:szCs w:val="22"/>
                <w:lang w:eastAsia="en-US"/>
              </w:rPr>
              <w:t>пункт 2 части 5 статьи 66</w:t>
            </w:r>
          </w:p>
        </w:tc>
        <w:tc>
          <w:tcPr>
            <w:tcW w:w="1418" w:type="dxa"/>
            <w:tcBorders>
              <w:top w:val="single" w:sz="6" w:space="0" w:color="auto"/>
              <w:left w:val="single" w:sz="4" w:space="0" w:color="auto"/>
              <w:bottom w:val="single" w:sz="6" w:space="0" w:color="auto"/>
              <w:right w:val="single" w:sz="4" w:space="0" w:color="auto"/>
            </w:tcBorders>
            <w:vAlign w:val="center"/>
          </w:tcPr>
          <w:p w:rsidR="00E67DD5" w:rsidRPr="00E67DD5" w:rsidRDefault="00E67DD5" w:rsidP="00C37586">
            <w:pPr>
              <w:ind w:hanging="45"/>
              <w:jc w:val="center"/>
              <w:rPr>
                <w:sz w:val="22"/>
                <w:szCs w:val="22"/>
                <w:lang w:eastAsia="en-US"/>
              </w:rPr>
            </w:pPr>
            <w:r w:rsidRPr="00E67DD5">
              <w:rPr>
                <w:sz w:val="22"/>
                <w:szCs w:val="22"/>
                <w:lang w:eastAsia="en-US"/>
              </w:rPr>
              <w:t>подпункт 2 а) пункта 23 Части I. Сведения о проводимом аукционе в электронной форме</w:t>
            </w:r>
          </w:p>
        </w:tc>
        <w:tc>
          <w:tcPr>
            <w:tcW w:w="1843" w:type="dxa"/>
            <w:tcBorders>
              <w:top w:val="single" w:sz="6" w:space="0" w:color="auto"/>
              <w:left w:val="single" w:sz="4" w:space="0" w:color="auto"/>
              <w:bottom w:val="single" w:sz="6" w:space="0" w:color="auto"/>
              <w:right w:val="single" w:sz="4" w:space="0" w:color="auto"/>
            </w:tcBorders>
            <w:vAlign w:val="center"/>
          </w:tcPr>
          <w:p w:rsidR="00E67DD5" w:rsidRPr="00E67DD5" w:rsidRDefault="00E67DD5" w:rsidP="00C37586">
            <w:pPr>
              <w:ind w:hanging="45"/>
              <w:jc w:val="center"/>
              <w:rPr>
                <w:sz w:val="22"/>
                <w:szCs w:val="22"/>
                <w:lang w:eastAsia="en-US"/>
              </w:rPr>
            </w:pPr>
            <w:r w:rsidRPr="00E67DD5">
              <w:rPr>
                <w:sz w:val="22"/>
                <w:szCs w:val="22"/>
                <w:lang w:eastAsia="en-US"/>
              </w:rPr>
              <w:t xml:space="preserve">Вторая часть заявки </w:t>
            </w:r>
          </w:p>
        </w:tc>
      </w:tr>
    </w:tbl>
    <w:p w:rsidR="00E67DD5" w:rsidRDefault="00E67DD5" w:rsidP="000B676C">
      <w:pPr>
        <w:suppressAutoHyphens/>
        <w:ind w:left="426"/>
        <w:jc w:val="both"/>
        <w:rPr>
          <w:sz w:val="24"/>
          <w:szCs w:val="24"/>
        </w:rPr>
      </w:pPr>
    </w:p>
    <w:p w:rsidR="00A4553C" w:rsidRPr="003043E5" w:rsidRDefault="00B05DBC" w:rsidP="000B676C">
      <w:pPr>
        <w:suppressAutoHyphens/>
        <w:ind w:left="426"/>
        <w:jc w:val="both"/>
        <w:rPr>
          <w:color w:val="FF0000"/>
          <w:sz w:val="24"/>
          <w:szCs w:val="24"/>
        </w:rPr>
      </w:pPr>
      <w:r w:rsidRPr="002429B8">
        <w:rPr>
          <w:sz w:val="24"/>
          <w:szCs w:val="24"/>
        </w:rPr>
        <w:t xml:space="preserve">6. В результате рассмотрения вторых </w:t>
      </w:r>
      <w:r w:rsidRPr="006A5F02">
        <w:rPr>
          <w:sz w:val="24"/>
          <w:szCs w:val="24"/>
        </w:rPr>
        <w:t xml:space="preserve">частей заявок и на основании протокола проведения аукциона в электронной форме от </w:t>
      </w:r>
      <w:r w:rsidR="00613ECA">
        <w:rPr>
          <w:sz w:val="24"/>
          <w:szCs w:val="24"/>
        </w:rPr>
        <w:t>20</w:t>
      </w:r>
      <w:r w:rsidRPr="006A5F02">
        <w:rPr>
          <w:sz w:val="24"/>
          <w:szCs w:val="24"/>
        </w:rPr>
        <w:t>.</w:t>
      </w:r>
      <w:r w:rsidR="00C235DA" w:rsidRPr="006A5F02">
        <w:rPr>
          <w:sz w:val="24"/>
          <w:szCs w:val="24"/>
        </w:rPr>
        <w:t>0</w:t>
      </w:r>
      <w:r w:rsidR="00455B3A" w:rsidRPr="006A5F02">
        <w:rPr>
          <w:sz w:val="24"/>
          <w:szCs w:val="24"/>
        </w:rPr>
        <w:t>4</w:t>
      </w:r>
      <w:r w:rsidR="00C235DA" w:rsidRPr="006A5F02">
        <w:rPr>
          <w:sz w:val="24"/>
          <w:szCs w:val="24"/>
        </w:rPr>
        <w:t>.</w:t>
      </w:r>
      <w:r w:rsidRPr="006A5F02">
        <w:rPr>
          <w:sz w:val="24"/>
          <w:szCs w:val="24"/>
        </w:rPr>
        <w:t xml:space="preserve">2018 победителем  аукциона в </w:t>
      </w:r>
      <w:r w:rsidRPr="00E67DD5">
        <w:rPr>
          <w:sz w:val="24"/>
          <w:szCs w:val="24"/>
        </w:rPr>
        <w:t xml:space="preserve">электронной форме признается </w:t>
      </w:r>
      <w:r w:rsidR="000B676C" w:rsidRPr="00E67DD5">
        <w:rPr>
          <w:sz w:val="24"/>
          <w:szCs w:val="24"/>
        </w:rPr>
        <w:t xml:space="preserve">- </w:t>
      </w:r>
      <w:r w:rsidR="00E67DD5" w:rsidRPr="00E67DD5">
        <w:rPr>
          <w:bCs/>
          <w:sz w:val="24"/>
          <w:szCs w:val="24"/>
        </w:rPr>
        <w:t>Общество с ограниченной ответственностью "Межотраслевой институт Охраны труда Пожарной и Экологической Безопасности"</w:t>
      </w:r>
      <w:r w:rsidR="00CC7311" w:rsidRPr="00E67DD5">
        <w:rPr>
          <w:sz w:val="24"/>
          <w:szCs w:val="24"/>
        </w:rPr>
        <w:t xml:space="preserve"> </w:t>
      </w:r>
      <w:r w:rsidRPr="00E67DD5">
        <w:rPr>
          <w:sz w:val="24"/>
          <w:szCs w:val="24"/>
        </w:rPr>
        <w:t xml:space="preserve">с ценой </w:t>
      </w:r>
      <w:r w:rsidR="006A5F02" w:rsidRPr="00E67DD5">
        <w:rPr>
          <w:sz w:val="24"/>
          <w:szCs w:val="24"/>
        </w:rPr>
        <w:t>муниципального контракта</w:t>
      </w:r>
      <w:r w:rsidR="004525FD" w:rsidRPr="00E67DD5">
        <w:rPr>
          <w:sz w:val="24"/>
          <w:szCs w:val="24"/>
        </w:rPr>
        <w:t xml:space="preserve"> </w:t>
      </w:r>
      <w:r w:rsidRPr="00E67DD5">
        <w:rPr>
          <w:sz w:val="24"/>
          <w:szCs w:val="24"/>
        </w:rPr>
        <w:t xml:space="preserve"> </w:t>
      </w:r>
      <w:r w:rsidR="00E67DD5" w:rsidRPr="00E67DD5">
        <w:rPr>
          <w:sz w:val="24"/>
          <w:szCs w:val="24"/>
        </w:rPr>
        <w:t xml:space="preserve">1600.00 </w:t>
      </w:r>
      <w:r w:rsidRPr="00E67DD5">
        <w:rPr>
          <w:sz w:val="24"/>
          <w:szCs w:val="24"/>
        </w:rPr>
        <w:t>рублей.</w:t>
      </w:r>
      <w:r w:rsidRPr="006A5F02">
        <w:rPr>
          <w:sz w:val="24"/>
          <w:szCs w:val="24"/>
        </w:rPr>
        <w:t xml:space="preserve"> </w:t>
      </w:r>
    </w:p>
    <w:p w:rsidR="00796B36" w:rsidRPr="00E67DD5" w:rsidRDefault="00796B36" w:rsidP="000B676C">
      <w:pPr>
        <w:suppressAutoHyphens/>
        <w:ind w:left="426"/>
        <w:jc w:val="both"/>
        <w:rPr>
          <w:sz w:val="24"/>
          <w:szCs w:val="24"/>
        </w:rPr>
      </w:pPr>
      <w:r w:rsidRPr="00E67DD5">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455063" w:rsidRDefault="00796B36" w:rsidP="00455063">
      <w:pPr>
        <w:suppressAutoHyphens/>
        <w:ind w:left="426"/>
        <w:jc w:val="both"/>
        <w:rPr>
          <w:sz w:val="24"/>
        </w:rPr>
      </w:pPr>
      <w:r w:rsidRPr="00E67DD5">
        <w:rPr>
          <w:sz w:val="24"/>
        </w:rPr>
        <w:t>8</w:t>
      </w:r>
      <w:r w:rsidR="0027288D" w:rsidRPr="00E67DD5">
        <w:rPr>
          <w:sz w:val="24"/>
        </w:rPr>
        <w:t xml:space="preserve">. </w:t>
      </w:r>
      <w:r w:rsidR="00B05DBC" w:rsidRPr="00E67DD5">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E67DD5">
          <w:rPr>
            <w:rStyle w:val="a3"/>
            <w:color w:val="auto"/>
            <w:sz w:val="24"/>
            <w:szCs w:val="24"/>
            <w:u w:val="none"/>
          </w:rPr>
          <w:t>http://www.sberbank-ast.ru</w:t>
        </w:r>
      </w:hyperlink>
      <w:r w:rsidR="00B05DBC" w:rsidRPr="00E67DD5">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27288D" w:rsidRDefault="00B05DBC" w:rsidP="00871745">
      <w:pPr>
        <w:jc w:val="center"/>
        <w:rPr>
          <w:sz w:val="22"/>
          <w:szCs w:val="22"/>
        </w:rPr>
      </w:pPr>
      <w:r>
        <w:rPr>
          <w:sz w:val="22"/>
          <w:szCs w:val="22"/>
        </w:rPr>
        <w:t>требованиям документации об аукционе</w:t>
      </w: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bookmarkStart w:id="0" w:name="_GoBack"/>
            <w:bookmarkEnd w:id="0"/>
            <w:r w:rsidRPr="00E52AB2">
              <w:rPr>
                <w:sz w:val="22"/>
                <w:szCs w:val="22"/>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Член комиссии</w:t>
            </w:r>
          </w:p>
        </w:tc>
      </w:tr>
      <w:tr w:rsidR="00455B3A" w:rsidRPr="00DC2B20" w:rsidTr="004525FD">
        <w:tc>
          <w:tcPr>
            <w:tcW w:w="4535" w:type="dxa"/>
            <w:tcBorders>
              <w:top w:val="single" w:sz="4" w:space="0" w:color="auto"/>
              <w:left w:val="single" w:sz="4" w:space="0" w:color="auto"/>
              <w:bottom w:val="single" w:sz="4" w:space="0" w:color="auto"/>
              <w:right w:val="single" w:sz="4" w:space="0" w:color="auto"/>
            </w:tcBorders>
            <w:hideMark/>
          </w:tcPr>
          <w:p w:rsidR="006A2134" w:rsidRDefault="006A2134">
            <w:pPr>
              <w:spacing w:line="276" w:lineRule="auto"/>
              <w:jc w:val="both"/>
              <w:rPr>
                <w:noProof/>
                <w:sz w:val="16"/>
                <w:szCs w:val="16"/>
                <w:lang w:eastAsia="en-US"/>
              </w:rPr>
            </w:pPr>
          </w:p>
          <w:p w:rsidR="006A2134" w:rsidRDefault="006A2134">
            <w:pPr>
              <w:spacing w:line="276" w:lineRule="auto"/>
              <w:jc w:val="both"/>
              <w:rPr>
                <w:noProof/>
                <w:sz w:val="16"/>
                <w:szCs w:val="16"/>
                <w:lang w:eastAsia="en-US"/>
              </w:rPr>
            </w:pPr>
          </w:p>
          <w:p w:rsidR="00455B3A" w:rsidRPr="00DC2B20" w:rsidRDefault="00455B3A">
            <w:pPr>
              <w:spacing w:line="276" w:lineRule="auto"/>
              <w:jc w:val="both"/>
              <w:rPr>
                <w:noProof/>
                <w:sz w:val="16"/>
                <w:szCs w:val="16"/>
                <w:lang w:eastAsia="en-US"/>
              </w:rPr>
            </w:pPr>
            <w:r w:rsidRPr="00DC2B2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6A2134" w:rsidRDefault="006A2134">
            <w:pPr>
              <w:spacing w:line="276" w:lineRule="auto"/>
              <w:jc w:val="center"/>
              <w:rPr>
                <w:sz w:val="16"/>
                <w:szCs w:val="16"/>
                <w:lang w:eastAsia="en-US"/>
              </w:rPr>
            </w:pPr>
          </w:p>
          <w:p w:rsidR="006A2134" w:rsidRDefault="006A2134">
            <w:pPr>
              <w:spacing w:line="276" w:lineRule="auto"/>
              <w:jc w:val="center"/>
              <w:rPr>
                <w:sz w:val="16"/>
                <w:szCs w:val="16"/>
                <w:lang w:eastAsia="en-US"/>
              </w:rPr>
            </w:pPr>
          </w:p>
          <w:p w:rsidR="00455B3A" w:rsidRPr="00DC2B20" w:rsidRDefault="00455B3A">
            <w:pPr>
              <w:spacing w:line="276" w:lineRule="auto"/>
              <w:jc w:val="center"/>
              <w:rPr>
                <w:sz w:val="16"/>
                <w:szCs w:val="16"/>
                <w:lang w:eastAsia="en-US"/>
              </w:rPr>
            </w:pPr>
            <w:r w:rsidRPr="00DC2B2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6A2134" w:rsidRPr="004E1433" w:rsidRDefault="006A2134" w:rsidP="00807558">
            <w:pPr>
              <w:spacing w:after="60" w:line="276" w:lineRule="auto"/>
              <w:jc w:val="center"/>
              <w:rPr>
                <w:noProof/>
                <w:sz w:val="24"/>
                <w:szCs w:val="24"/>
              </w:rPr>
            </w:pPr>
          </w:p>
          <w:p w:rsidR="00455B3A" w:rsidRPr="004E1433" w:rsidRDefault="00455B3A" w:rsidP="00807558">
            <w:pPr>
              <w:spacing w:after="60" w:line="276" w:lineRule="auto"/>
              <w:jc w:val="center"/>
              <w:rPr>
                <w:noProof/>
                <w:sz w:val="24"/>
                <w:szCs w:val="24"/>
              </w:rPr>
            </w:pPr>
            <w:r w:rsidRPr="004E1433">
              <w:rPr>
                <w:noProof/>
                <w:sz w:val="24"/>
                <w:szCs w:val="24"/>
              </w:rPr>
              <w:t>В.К. Бандурин</w:t>
            </w:r>
          </w:p>
        </w:tc>
      </w:tr>
      <w:tr w:rsidR="002429B8" w:rsidRPr="00DC2B20" w:rsidTr="004525FD">
        <w:tc>
          <w:tcPr>
            <w:tcW w:w="4535" w:type="dxa"/>
            <w:tcBorders>
              <w:top w:val="single" w:sz="4" w:space="0" w:color="auto"/>
              <w:left w:val="single" w:sz="4" w:space="0" w:color="auto"/>
              <w:bottom w:val="single" w:sz="4" w:space="0" w:color="auto"/>
              <w:right w:val="single" w:sz="4" w:space="0" w:color="auto"/>
            </w:tcBorders>
          </w:tcPr>
          <w:p w:rsidR="002429B8" w:rsidRPr="00DC2B20" w:rsidRDefault="002429B8" w:rsidP="00285BF1">
            <w:pPr>
              <w:spacing w:line="276" w:lineRule="auto"/>
              <w:jc w:val="both"/>
              <w:rPr>
                <w:noProof/>
                <w:sz w:val="16"/>
                <w:szCs w:val="16"/>
                <w:lang w:eastAsia="en-US"/>
              </w:rPr>
            </w:pPr>
            <w:r w:rsidRPr="00DC2B2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2429B8" w:rsidRPr="00DC2B20" w:rsidRDefault="002429B8" w:rsidP="00285BF1">
            <w:pPr>
              <w:spacing w:line="276" w:lineRule="auto"/>
              <w:jc w:val="center"/>
              <w:rPr>
                <w:sz w:val="16"/>
                <w:szCs w:val="16"/>
                <w:lang w:eastAsia="en-US"/>
              </w:rPr>
            </w:pPr>
            <w:r w:rsidRPr="00DC2B2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2429B8" w:rsidRPr="004E1433" w:rsidRDefault="002429B8" w:rsidP="00807558">
            <w:pPr>
              <w:spacing w:after="60" w:line="276" w:lineRule="auto"/>
              <w:jc w:val="center"/>
              <w:rPr>
                <w:noProof/>
                <w:sz w:val="24"/>
                <w:szCs w:val="24"/>
              </w:rPr>
            </w:pPr>
            <w:r w:rsidRPr="004E1433">
              <w:rPr>
                <w:noProof/>
                <w:sz w:val="24"/>
                <w:szCs w:val="24"/>
              </w:rPr>
              <w:t>В.А.Климин</w:t>
            </w:r>
          </w:p>
        </w:tc>
      </w:tr>
      <w:tr w:rsidR="00455B3A" w:rsidRPr="00DC2B20"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DC2B20" w:rsidRDefault="00455B3A">
            <w:pPr>
              <w:spacing w:line="276" w:lineRule="auto"/>
              <w:jc w:val="both"/>
              <w:rPr>
                <w:noProof/>
                <w:sz w:val="16"/>
                <w:szCs w:val="16"/>
                <w:lang w:eastAsia="en-US"/>
              </w:rPr>
            </w:pPr>
            <w:r w:rsidRPr="00DC2B2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DC2B20" w:rsidRDefault="00455B3A">
            <w:pPr>
              <w:spacing w:line="276" w:lineRule="auto"/>
              <w:jc w:val="center"/>
              <w:rPr>
                <w:sz w:val="16"/>
                <w:szCs w:val="16"/>
                <w:lang w:eastAsia="en-US"/>
              </w:rPr>
            </w:pPr>
            <w:r w:rsidRPr="00DC2B2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4E1433" w:rsidRDefault="00455B3A" w:rsidP="00807558">
            <w:pPr>
              <w:spacing w:line="276" w:lineRule="auto"/>
              <w:jc w:val="center"/>
              <w:rPr>
                <w:rFonts w:eastAsia="Calibri"/>
                <w:sz w:val="24"/>
                <w:szCs w:val="24"/>
              </w:rPr>
            </w:pPr>
            <w:r w:rsidRPr="004E1433">
              <w:rPr>
                <w:rFonts w:eastAsia="Calibri"/>
                <w:sz w:val="24"/>
                <w:szCs w:val="24"/>
              </w:rPr>
              <w:t>Н.А. Морозова</w:t>
            </w:r>
          </w:p>
        </w:tc>
      </w:tr>
      <w:tr w:rsidR="00455B3A" w:rsidRPr="00DC2B20" w:rsidTr="004525FD">
        <w:tc>
          <w:tcPr>
            <w:tcW w:w="4535" w:type="dxa"/>
            <w:tcBorders>
              <w:top w:val="single" w:sz="4" w:space="0" w:color="auto"/>
              <w:left w:val="single" w:sz="4" w:space="0" w:color="auto"/>
              <w:bottom w:val="single" w:sz="4" w:space="0" w:color="auto"/>
              <w:right w:val="single" w:sz="4" w:space="0" w:color="auto"/>
            </w:tcBorders>
          </w:tcPr>
          <w:p w:rsidR="00455B3A" w:rsidRPr="00DC2B20" w:rsidRDefault="00455B3A" w:rsidP="004D356C">
            <w:pPr>
              <w:spacing w:line="276" w:lineRule="auto"/>
              <w:jc w:val="both"/>
              <w:rPr>
                <w:noProof/>
                <w:sz w:val="16"/>
                <w:szCs w:val="16"/>
                <w:lang w:eastAsia="en-US"/>
              </w:rPr>
            </w:pPr>
            <w:r w:rsidRPr="00DC2B2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DC2B20" w:rsidRDefault="00455B3A" w:rsidP="004D356C">
            <w:pPr>
              <w:spacing w:line="276" w:lineRule="auto"/>
              <w:jc w:val="center"/>
              <w:rPr>
                <w:sz w:val="16"/>
                <w:szCs w:val="16"/>
                <w:lang w:eastAsia="en-US"/>
              </w:rPr>
            </w:pPr>
            <w:r w:rsidRPr="00DC2B2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4E1433" w:rsidRDefault="00455B3A" w:rsidP="00807558">
            <w:pPr>
              <w:spacing w:line="276" w:lineRule="auto"/>
              <w:jc w:val="center"/>
              <w:rPr>
                <w:rFonts w:eastAsia="Calibri"/>
                <w:sz w:val="24"/>
                <w:szCs w:val="24"/>
              </w:rPr>
            </w:pPr>
            <w:r w:rsidRPr="004E1433">
              <w:rPr>
                <w:rFonts w:eastAsia="Calibri"/>
                <w:sz w:val="24"/>
                <w:szCs w:val="24"/>
              </w:rPr>
              <w:t xml:space="preserve">Ж.В. </w:t>
            </w:r>
            <w:proofErr w:type="spellStart"/>
            <w:r w:rsidRPr="004E1433">
              <w:rPr>
                <w:rFonts w:eastAsia="Calibri"/>
                <w:sz w:val="24"/>
                <w:szCs w:val="24"/>
              </w:rPr>
              <w:t>Резинкина</w:t>
            </w:r>
            <w:proofErr w:type="spellEnd"/>
          </w:p>
        </w:tc>
      </w:tr>
      <w:tr w:rsidR="00455B3A" w:rsidRPr="00DC2B20" w:rsidTr="004525FD">
        <w:tc>
          <w:tcPr>
            <w:tcW w:w="4535" w:type="dxa"/>
            <w:tcBorders>
              <w:top w:val="single" w:sz="4" w:space="0" w:color="auto"/>
              <w:left w:val="single" w:sz="4" w:space="0" w:color="auto"/>
              <w:bottom w:val="single" w:sz="4" w:space="0" w:color="auto"/>
              <w:right w:val="single" w:sz="4" w:space="0" w:color="auto"/>
            </w:tcBorders>
          </w:tcPr>
          <w:p w:rsidR="00455B3A" w:rsidRPr="00DC2B20" w:rsidRDefault="00455B3A" w:rsidP="007D1D75">
            <w:pPr>
              <w:spacing w:line="276" w:lineRule="auto"/>
              <w:jc w:val="both"/>
              <w:rPr>
                <w:noProof/>
                <w:sz w:val="16"/>
                <w:szCs w:val="16"/>
                <w:lang w:eastAsia="en-US"/>
              </w:rPr>
            </w:pPr>
            <w:r w:rsidRPr="00DC2B2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DC2B20" w:rsidRDefault="00455B3A" w:rsidP="007D1D75">
            <w:pPr>
              <w:spacing w:line="276" w:lineRule="auto"/>
              <w:jc w:val="center"/>
              <w:rPr>
                <w:sz w:val="16"/>
                <w:szCs w:val="16"/>
                <w:lang w:eastAsia="en-US"/>
              </w:rPr>
            </w:pPr>
            <w:r w:rsidRPr="00DC2B2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4E1433" w:rsidRDefault="00455B3A" w:rsidP="00807558">
            <w:pPr>
              <w:spacing w:line="276" w:lineRule="auto"/>
              <w:jc w:val="center"/>
              <w:rPr>
                <w:sz w:val="24"/>
                <w:szCs w:val="24"/>
              </w:rPr>
            </w:pPr>
            <w:r w:rsidRPr="004E1433">
              <w:rPr>
                <w:sz w:val="24"/>
                <w:szCs w:val="24"/>
              </w:rPr>
              <w:t>А.Т. Абдуллаев</w:t>
            </w:r>
          </w:p>
        </w:tc>
      </w:tr>
      <w:tr w:rsidR="00455B3A" w:rsidRPr="00DC2B20" w:rsidTr="004525FD">
        <w:tc>
          <w:tcPr>
            <w:tcW w:w="4535" w:type="dxa"/>
            <w:tcBorders>
              <w:top w:val="single" w:sz="4" w:space="0" w:color="auto"/>
              <w:left w:val="single" w:sz="4" w:space="0" w:color="auto"/>
              <w:bottom w:val="single" w:sz="4" w:space="0" w:color="auto"/>
              <w:right w:val="single" w:sz="4" w:space="0" w:color="auto"/>
            </w:tcBorders>
          </w:tcPr>
          <w:p w:rsidR="00455B3A" w:rsidRPr="00DC2B20" w:rsidRDefault="00455B3A" w:rsidP="004961D5">
            <w:pPr>
              <w:spacing w:line="276" w:lineRule="auto"/>
              <w:jc w:val="both"/>
              <w:rPr>
                <w:noProof/>
                <w:sz w:val="16"/>
                <w:szCs w:val="16"/>
                <w:lang w:eastAsia="en-US"/>
              </w:rPr>
            </w:pPr>
            <w:r w:rsidRPr="00DC2B2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DC2B20" w:rsidRDefault="00455B3A" w:rsidP="004961D5">
            <w:pPr>
              <w:spacing w:line="276" w:lineRule="auto"/>
              <w:jc w:val="center"/>
              <w:rPr>
                <w:sz w:val="16"/>
                <w:szCs w:val="16"/>
                <w:lang w:eastAsia="en-US"/>
              </w:rPr>
            </w:pPr>
            <w:r w:rsidRPr="00DC2B2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4E1433" w:rsidRDefault="00455B3A" w:rsidP="00807558">
            <w:pPr>
              <w:spacing w:line="276" w:lineRule="auto"/>
              <w:jc w:val="center"/>
              <w:rPr>
                <w:sz w:val="24"/>
                <w:szCs w:val="24"/>
              </w:rPr>
            </w:pPr>
            <w:r w:rsidRPr="004E1433">
              <w:rPr>
                <w:sz w:val="24"/>
                <w:szCs w:val="24"/>
              </w:rPr>
              <w:t>Н.Б. Захарова</w:t>
            </w:r>
          </w:p>
        </w:tc>
      </w:tr>
    </w:tbl>
    <w:p w:rsidR="00B05DBC" w:rsidRPr="00DC2B20" w:rsidRDefault="00B05DBC" w:rsidP="00B05DBC">
      <w:pPr>
        <w:suppressAutoHyphens/>
        <w:jc w:val="both"/>
        <w:rPr>
          <w:b/>
        </w:rPr>
      </w:pPr>
    </w:p>
    <w:p w:rsidR="00206CB0" w:rsidRPr="004E1433" w:rsidRDefault="00455B3A" w:rsidP="00455B3A">
      <w:pPr>
        <w:ind w:left="426"/>
        <w:jc w:val="both"/>
        <w:rPr>
          <w:b/>
          <w:sz w:val="24"/>
          <w:szCs w:val="24"/>
        </w:rPr>
      </w:pPr>
      <w:r w:rsidRPr="004E1433">
        <w:rPr>
          <w:b/>
          <w:sz w:val="24"/>
          <w:szCs w:val="24"/>
        </w:rPr>
        <w:t xml:space="preserve">Заместитель председателя комиссии:                                                                В.К. </w:t>
      </w:r>
      <w:proofErr w:type="spellStart"/>
      <w:r w:rsidRPr="004E1433">
        <w:rPr>
          <w:b/>
          <w:sz w:val="24"/>
          <w:szCs w:val="24"/>
        </w:rPr>
        <w:t>Бандурин</w:t>
      </w:r>
      <w:proofErr w:type="spellEnd"/>
      <w:r w:rsidRPr="004E1433">
        <w:rPr>
          <w:b/>
          <w:sz w:val="24"/>
          <w:szCs w:val="24"/>
        </w:rPr>
        <w:t xml:space="preserve">     </w:t>
      </w:r>
    </w:p>
    <w:p w:rsidR="00455B3A" w:rsidRPr="004E1433" w:rsidRDefault="00455B3A" w:rsidP="00455B3A">
      <w:pPr>
        <w:ind w:left="426"/>
        <w:jc w:val="both"/>
        <w:rPr>
          <w:b/>
          <w:sz w:val="24"/>
          <w:szCs w:val="24"/>
        </w:rPr>
      </w:pPr>
      <w:r w:rsidRPr="004E1433">
        <w:rPr>
          <w:b/>
          <w:sz w:val="24"/>
          <w:szCs w:val="24"/>
        </w:rPr>
        <w:t xml:space="preserve">             </w:t>
      </w:r>
    </w:p>
    <w:p w:rsidR="00455B3A" w:rsidRPr="004E1433" w:rsidRDefault="00455B3A" w:rsidP="00455B3A">
      <w:pPr>
        <w:ind w:left="426"/>
        <w:rPr>
          <w:b/>
          <w:sz w:val="24"/>
          <w:szCs w:val="24"/>
        </w:rPr>
      </w:pPr>
      <w:r w:rsidRPr="004E1433">
        <w:rPr>
          <w:b/>
          <w:sz w:val="24"/>
          <w:szCs w:val="24"/>
        </w:rPr>
        <w:t xml:space="preserve">Члены  комиссии                                                                                                                                                     </w:t>
      </w:r>
    </w:p>
    <w:p w:rsidR="00455B3A" w:rsidRPr="004E1433" w:rsidRDefault="00455B3A" w:rsidP="00455B3A">
      <w:pPr>
        <w:tabs>
          <w:tab w:val="left" w:pos="7144"/>
          <w:tab w:val="right" w:pos="10348"/>
        </w:tabs>
        <w:ind w:left="-851"/>
        <w:rPr>
          <w:sz w:val="24"/>
          <w:szCs w:val="24"/>
        </w:rPr>
      </w:pPr>
      <w:r w:rsidRPr="004E1433">
        <w:rPr>
          <w:sz w:val="24"/>
          <w:szCs w:val="24"/>
        </w:rPr>
        <w:tab/>
      </w:r>
      <w:r w:rsidRPr="004E1433">
        <w:rPr>
          <w:sz w:val="24"/>
          <w:szCs w:val="24"/>
        </w:rPr>
        <w:tab/>
      </w:r>
      <w:r w:rsidR="00206CB0" w:rsidRPr="004E1433">
        <w:rPr>
          <w:sz w:val="24"/>
          <w:szCs w:val="24"/>
        </w:rPr>
        <w:t xml:space="preserve">     </w:t>
      </w:r>
      <w:r w:rsidRPr="004E1433">
        <w:rPr>
          <w:sz w:val="24"/>
          <w:szCs w:val="24"/>
        </w:rPr>
        <w:t xml:space="preserve"> </w:t>
      </w:r>
      <w:r w:rsidR="00206CB0" w:rsidRPr="004E1433">
        <w:rPr>
          <w:sz w:val="24"/>
          <w:szCs w:val="24"/>
        </w:rPr>
        <w:t>________________</w:t>
      </w:r>
      <w:r w:rsidR="00206CB0" w:rsidRPr="004E1433">
        <w:rPr>
          <w:noProof/>
          <w:sz w:val="24"/>
          <w:szCs w:val="24"/>
        </w:rPr>
        <w:t xml:space="preserve"> В.А.Климин</w:t>
      </w:r>
    </w:p>
    <w:p w:rsidR="00455B3A" w:rsidRPr="004E1433" w:rsidRDefault="00455B3A" w:rsidP="00455B3A">
      <w:pPr>
        <w:ind w:left="-851"/>
        <w:jc w:val="right"/>
        <w:rPr>
          <w:sz w:val="24"/>
          <w:szCs w:val="24"/>
        </w:rPr>
      </w:pPr>
      <w:r w:rsidRPr="004E1433">
        <w:rPr>
          <w:sz w:val="24"/>
          <w:szCs w:val="24"/>
        </w:rPr>
        <w:t>__________________Н.А. Морозова</w:t>
      </w:r>
    </w:p>
    <w:p w:rsidR="00455B3A" w:rsidRPr="004E1433" w:rsidRDefault="00455B3A" w:rsidP="00455B3A">
      <w:pPr>
        <w:ind w:left="-851"/>
        <w:jc w:val="right"/>
        <w:rPr>
          <w:sz w:val="24"/>
          <w:szCs w:val="24"/>
        </w:rPr>
      </w:pPr>
      <w:r w:rsidRPr="004E1433">
        <w:rPr>
          <w:sz w:val="24"/>
          <w:szCs w:val="24"/>
        </w:rPr>
        <w:t xml:space="preserve">__________________Ж.В. </w:t>
      </w:r>
      <w:proofErr w:type="spellStart"/>
      <w:r w:rsidRPr="004E1433">
        <w:rPr>
          <w:sz w:val="24"/>
          <w:szCs w:val="24"/>
        </w:rPr>
        <w:t>Резинкина</w:t>
      </w:r>
      <w:proofErr w:type="spellEnd"/>
    </w:p>
    <w:p w:rsidR="00455B3A" w:rsidRPr="004E1433" w:rsidRDefault="00455B3A" w:rsidP="00455B3A">
      <w:pPr>
        <w:ind w:left="-851"/>
        <w:jc w:val="right"/>
        <w:rPr>
          <w:sz w:val="24"/>
          <w:szCs w:val="24"/>
        </w:rPr>
      </w:pPr>
      <w:r w:rsidRPr="004E1433">
        <w:rPr>
          <w:sz w:val="24"/>
          <w:szCs w:val="24"/>
        </w:rPr>
        <w:t>_________________А.Т. Абдуллаев</w:t>
      </w:r>
    </w:p>
    <w:p w:rsidR="00455B3A" w:rsidRPr="004E1433" w:rsidRDefault="00455B3A" w:rsidP="00455B3A">
      <w:pPr>
        <w:ind w:left="426"/>
        <w:jc w:val="right"/>
        <w:rPr>
          <w:sz w:val="24"/>
          <w:szCs w:val="24"/>
        </w:rPr>
      </w:pPr>
      <w:r w:rsidRPr="004E1433">
        <w:rPr>
          <w:sz w:val="24"/>
          <w:szCs w:val="24"/>
        </w:rPr>
        <w:tab/>
        <w:t>____________________Н.Б.</w:t>
      </w:r>
      <w:r w:rsidR="00206CB0" w:rsidRPr="004E1433">
        <w:rPr>
          <w:sz w:val="24"/>
          <w:szCs w:val="24"/>
        </w:rPr>
        <w:t xml:space="preserve"> </w:t>
      </w:r>
      <w:r w:rsidRPr="004E1433">
        <w:rPr>
          <w:sz w:val="24"/>
          <w:szCs w:val="24"/>
        </w:rPr>
        <w:t>Захарова</w:t>
      </w:r>
    </w:p>
    <w:p w:rsidR="00455B3A" w:rsidRPr="004E1433" w:rsidRDefault="00455B3A" w:rsidP="00455B3A">
      <w:pPr>
        <w:ind w:left="426"/>
        <w:jc w:val="right"/>
      </w:pPr>
    </w:p>
    <w:p w:rsidR="00B05DBC" w:rsidRPr="00AA7DEA" w:rsidRDefault="00B05DBC" w:rsidP="00455B3A">
      <w:pPr>
        <w:ind w:left="426"/>
        <w:rPr>
          <w:color w:val="FF0000"/>
        </w:rPr>
      </w:pPr>
      <w:r w:rsidRPr="004E1433">
        <w:rPr>
          <w:sz w:val="24"/>
          <w:szCs w:val="24"/>
        </w:rPr>
        <w:t xml:space="preserve">Представитель заказчика:                                                             </w:t>
      </w:r>
      <w:r w:rsidR="00E67DD5" w:rsidRPr="004E1433">
        <w:rPr>
          <w:sz w:val="24"/>
          <w:szCs w:val="24"/>
        </w:rPr>
        <w:t xml:space="preserve">     </w:t>
      </w:r>
      <w:r w:rsidR="003043E5" w:rsidRPr="004E1433">
        <w:rPr>
          <w:sz w:val="24"/>
          <w:szCs w:val="24"/>
        </w:rPr>
        <w:t xml:space="preserve">    </w:t>
      </w:r>
      <w:r w:rsidRPr="004E1433">
        <w:rPr>
          <w:sz w:val="24"/>
          <w:szCs w:val="24"/>
        </w:rPr>
        <w:t xml:space="preserve"> ______________ </w:t>
      </w:r>
      <w:r w:rsidR="00E67DD5">
        <w:rPr>
          <w:sz w:val="24"/>
          <w:szCs w:val="24"/>
        </w:rPr>
        <w:t>М.Г. Филиппова</w:t>
      </w:r>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2C4A8B" w:rsidRDefault="002C4A8B" w:rsidP="002C4A8B">
      <w:pPr>
        <w:sectPr w:rsidR="002C4A8B" w:rsidSect="00E67DD5">
          <w:pgSz w:w="11906" w:h="16838"/>
          <w:pgMar w:top="993" w:right="566" w:bottom="709" w:left="567" w:header="708" w:footer="708" w:gutter="0"/>
          <w:cols w:space="708"/>
          <w:docGrid w:linePitch="360"/>
        </w:sectPr>
      </w:pPr>
    </w:p>
    <w:p w:rsidR="00CF5501" w:rsidRDefault="00CF5501" w:rsidP="00CF5501"/>
    <w:p w:rsidR="00CF5501" w:rsidRPr="00F81B8F" w:rsidRDefault="00CF5501" w:rsidP="00CF5501">
      <w:pPr>
        <w:ind w:right="-66"/>
        <w:jc w:val="right"/>
      </w:pPr>
      <w:r w:rsidRPr="00F81B8F">
        <w:t>Приложение</w:t>
      </w:r>
    </w:p>
    <w:p w:rsidR="00CF5501" w:rsidRDefault="00CF5501" w:rsidP="00CF5501">
      <w:pPr>
        <w:tabs>
          <w:tab w:val="left" w:pos="3930"/>
          <w:tab w:val="right" w:pos="9355"/>
        </w:tabs>
        <w:ind w:right="-66"/>
        <w:jc w:val="right"/>
      </w:pPr>
      <w:r w:rsidRPr="00F81B8F">
        <w:t xml:space="preserve">                                                                                                                      к протоколу подведения итогов аукциона в электронной форме</w:t>
      </w:r>
      <w:r>
        <w:t xml:space="preserve"> </w:t>
      </w:r>
    </w:p>
    <w:p w:rsidR="00CF5501" w:rsidRPr="00F81B8F" w:rsidRDefault="00CF5501" w:rsidP="00CF5501">
      <w:pPr>
        <w:tabs>
          <w:tab w:val="left" w:pos="3930"/>
          <w:tab w:val="right" w:pos="9355"/>
        </w:tabs>
        <w:ind w:right="-66"/>
        <w:jc w:val="right"/>
      </w:pPr>
      <w:r w:rsidRPr="00F81B8F">
        <w:t>от «</w:t>
      </w:r>
      <w:r>
        <w:t>24</w:t>
      </w:r>
      <w:r w:rsidRPr="00F81B8F">
        <w:t xml:space="preserve">» </w:t>
      </w:r>
      <w:r w:rsidRPr="00E67DD5">
        <w:t>апреля 2018 г. № 0187300005818000133-3</w:t>
      </w:r>
    </w:p>
    <w:p w:rsidR="00CF5501" w:rsidRPr="0025253B" w:rsidRDefault="00CF5501" w:rsidP="00CF5501">
      <w:pPr>
        <w:tabs>
          <w:tab w:val="left" w:pos="3930"/>
          <w:tab w:val="right" w:pos="9355"/>
        </w:tabs>
        <w:ind w:right="-136"/>
        <w:jc w:val="right"/>
        <w:rPr>
          <w:highlight w:val="yellow"/>
        </w:rPr>
      </w:pPr>
    </w:p>
    <w:p w:rsidR="00CF5501" w:rsidRPr="00F81B8F" w:rsidRDefault="00CF5501" w:rsidP="00CF5501">
      <w:pPr>
        <w:widowControl/>
        <w:suppressAutoHyphens/>
        <w:jc w:val="center"/>
        <w:rPr>
          <w:lang w:eastAsia="ar-SA"/>
        </w:rPr>
      </w:pPr>
      <w:r w:rsidRPr="00F81B8F">
        <w:rPr>
          <w:lang w:eastAsia="ar-SA"/>
        </w:rPr>
        <w:t>Таблица подведения итогов аукциона в электронной форме</w:t>
      </w:r>
    </w:p>
    <w:p w:rsidR="00CF5501" w:rsidRPr="00F81B8F" w:rsidRDefault="00CF5501" w:rsidP="00CF5501">
      <w:pPr>
        <w:widowControl/>
        <w:tabs>
          <w:tab w:val="num" w:pos="567"/>
        </w:tabs>
        <w:autoSpaceDE w:val="0"/>
        <w:autoSpaceDN w:val="0"/>
        <w:adjustRightInd w:val="0"/>
        <w:jc w:val="center"/>
      </w:pPr>
      <w:r w:rsidRPr="00F81B8F">
        <w:t xml:space="preserve">на право заключения муниципального контракта </w:t>
      </w:r>
    </w:p>
    <w:p w:rsidR="00CF5501" w:rsidRPr="00F81B8F" w:rsidRDefault="00CF5501" w:rsidP="00CF5501">
      <w:pPr>
        <w:widowControl/>
        <w:tabs>
          <w:tab w:val="num" w:pos="567"/>
        </w:tabs>
        <w:autoSpaceDE w:val="0"/>
        <w:autoSpaceDN w:val="0"/>
        <w:adjustRightInd w:val="0"/>
        <w:jc w:val="center"/>
      </w:pPr>
      <w:r w:rsidRPr="00F81B8F">
        <w:t>на оказание образовательных услуг по дополнительной профессиональной программе повышения квалификации</w:t>
      </w:r>
    </w:p>
    <w:p w:rsidR="00CF5501" w:rsidRPr="00444F8B" w:rsidRDefault="00CF5501" w:rsidP="00CF5501">
      <w:pPr>
        <w:autoSpaceDE w:val="0"/>
        <w:autoSpaceDN w:val="0"/>
        <w:adjustRightInd w:val="0"/>
        <w:ind w:left="1075"/>
        <w:jc w:val="center"/>
      </w:pPr>
    </w:p>
    <w:p w:rsidR="00CF5501" w:rsidRPr="00717FBC" w:rsidRDefault="00CF5501" w:rsidP="00CF5501">
      <w:pPr>
        <w:pStyle w:val="a5"/>
        <w:spacing w:after="0"/>
        <w:rPr>
          <w:sz w:val="24"/>
          <w:szCs w:val="24"/>
          <w:lang w:val="ru-RU"/>
        </w:rPr>
      </w:pPr>
      <w:r w:rsidRPr="00355D5F">
        <w:t xml:space="preserve">  </w:t>
      </w:r>
      <w:r w:rsidRPr="00723A46">
        <w:rPr>
          <w:sz w:val="24"/>
          <w:szCs w:val="24"/>
        </w:rPr>
        <w:t xml:space="preserve">Заказчик: Администрация города </w:t>
      </w:r>
      <w:proofErr w:type="spellStart"/>
      <w:r w:rsidRPr="00723A46">
        <w:rPr>
          <w:sz w:val="24"/>
          <w:szCs w:val="24"/>
        </w:rPr>
        <w:t>Югорска</w:t>
      </w:r>
      <w:proofErr w:type="spellEnd"/>
    </w:p>
    <w:tbl>
      <w:tblPr>
        <w:tblW w:w="15593" w:type="dxa"/>
        <w:tblInd w:w="-256" w:type="dxa"/>
        <w:tblLayout w:type="fixed"/>
        <w:tblCellMar>
          <w:top w:w="28" w:type="dxa"/>
          <w:left w:w="28" w:type="dxa"/>
          <w:bottom w:w="28" w:type="dxa"/>
          <w:right w:w="28" w:type="dxa"/>
        </w:tblCellMar>
        <w:tblLook w:val="0000" w:firstRow="0" w:lastRow="0" w:firstColumn="0" w:lastColumn="0" w:noHBand="0" w:noVBand="0"/>
      </w:tblPr>
      <w:tblGrid>
        <w:gridCol w:w="5387"/>
        <w:gridCol w:w="2268"/>
        <w:gridCol w:w="1843"/>
        <w:gridCol w:w="1985"/>
        <w:gridCol w:w="1984"/>
        <w:gridCol w:w="2126"/>
      </w:tblGrid>
      <w:tr w:rsidR="00CF5501" w:rsidRPr="00717FBC" w:rsidTr="00E67DD5">
        <w:trPr>
          <w:cantSplit/>
          <w:trHeight w:val="20"/>
        </w:trPr>
        <w:tc>
          <w:tcPr>
            <w:tcW w:w="7655" w:type="dxa"/>
            <w:gridSpan w:val="2"/>
            <w:tcBorders>
              <w:top w:val="single" w:sz="8" w:space="0" w:color="000000"/>
              <w:left w:val="single" w:sz="8" w:space="0" w:color="000000"/>
              <w:bottom w:val="single" w:sz="8" w:space="0" w:color="000000"/>
            </w:tcBorders>
            <w:vAlign w:val="center"/>
          </w:tcPr>
          <w:p w:rsidR="00CF5501" w:rsidRPr="00717FBC" w:rsidRDefault="00CF5501" w:rsidP="00C37586">
            <w:pPr>
              <w:widowControl/>
              <w:suppressAutoHyphens/>
              <w:snapToGrid w:val="0"/>
              <w:jc w:val="center"/>
              <w:rPr>
                <w:color w:val="000000"/>
                <w:sz w:val="18"/>
                <w:szCs w:val="18"/>
                <w:lang w:eastAsia="ar-SA"/>
              </w:rPr>
            </w:pPr>
            <w:r w:rsidRPr="00717FBC">
              <w:rPr>
                <w:color w:val="000000"/>
                <w:sz w:val="18"/>
                <w:szCs w:val="18"/>
                <w:lang w:eastAsia="ar-SA"/>
              </w:rPr>
              <w:t xml:space="preserve">Порядковый номер заявки </w:t>
            </w:r>
          </w:p>
        </w:tc>
        <w:tc>
          <w:tcPr>
            <w:tcW w:w="1843" w:type="dxa"/>
            <w:tcBorders>
              <w:top w:val="single" w:sz="8" w:space="0" w:color="000000"/>
              <w:left w:val="single" w:sz="8" w:space="0" w:color="000000"/>
              <w:bottom w:val="single" w:sz="8" w:space="0" w:color="000000"/>
              <w:right w:val="single" w:sz="8" w:space="0" w:color="000000"/>
            </w:tcBorders>
          </w:tcPr>
          <w:p w:rsidR="00CF5501" w:rsidRPr="00717FBC" w:rsidRDefault="00CF5501" w:rsidP="00C37586">
            <w:pPr>
              <w:widowControl/>
              <w:suppressAutoHyphens/>
              <w:jc w:val="center"/>
              <w:rPr>
                <w:color w:val="000000"/>
                <w:sz w:val="18"/>
                <w:szCs w:val="18"/>
                <w:lang w:eastAsia="ar-SA"/>
              </w:rPr>
            </w:pPr>
            <w:r>
              <w:rPr>
                <w:color w:val="000000"/>
                <w:sz w:val="18"/>
                <w:szCs w:val="18"/>
                <w:lang w:eastAsia="ar-SA"/>
              </w:rPr>
              <w:t>2</w:t>
            </w:r>
          </w:p>
        </w:tc>
        <w:tc>
          <w:tcPr>
            <w:tcW w:w="1985" w:type="dxa"/>
            <w:tcBorders>
              <w:top w:val="single" w:sz="8" w:space="0" w:color="000000"/>
              <w:left w:val="single" w:sz="8" w:space="0" w:color="000000"/>
              <w:bottom w:val="single" w:sz="8" w:space="0" w:color="000000"/>
              <w:right w:val="single" w:sz="8" w:space="0" w:color="000000"/>
            </w:tcBorders>
          </w:tcPr>
          <w:p w:rsidR="00CF5501" w:rsidRPr="00717FBC" w:rsidRDefault="00CF5501" w:rsidP="00C37586">
            <w:pPr>
              <w:widowControl/>
              <w:suppressAutoHyphens/>
              <w:jc w:val="center"/>
              <w:rPr>
                <w:color w:val="000000"/>
                <w:sz w:val="18"/>
                <w:szCs w:val="18"/>
                <w:lang w:eastAsia="ar-SA"/>
              </w:rPr>
            </w:pPr>
            <w:r>
              <w:rPr>
                <w:color w:val="000000"/>
                <w:sz w:val="18"/>
                <w:szCs w:val="18"/>
                <w:lang w:eastAsia="ar-SA"/>
              </w:rPr>
              <w:t>3</w:t>
            </w:r>
          </w:p>
        </w:tc>
        <w:tc>
          <w:tcPr>
            <w:tcW w:w="1984" w:type="dxa"/>
            <w:tcBorders>
              <w:top w:val="single" w:sz="8" w:space="0" w:color="000000"/>
              <w:left w:val="single" w:sz="8" w:space="0" w:color="000000"/>
              <w:bottom w:val="single" w:sz="8" w:space="0" w:color="000000"/>
              <w:right w:val="single" w:sz="8" w:space="0" w:color="000000"/>
            </w:tcBorders>
          </w:tcPr>
          <w:p w:rsidR="00CF5501" w:rsidRDefault="00CF5501" w:rsidP="00C37586">
            <w:pPr>
              <w:widowControl/>
              <w:suppressAutoHyphens/>
              <w:jc w:val="center"/>
              <w:rPr>
                <w:color w:val="000000"/>
                <w:sz w:val="18"/>
                <w:szCs w:val="18"/>
                <w:lang w:eastAsia="ar-SA"/>
              </w:rPr>
            </w:pPr>
            <w:r>
              <w:rPr>
                <w:color w:val="000000"/>
                <w:sz w:val="18"/>
                <w:szCs w:val="18"/>
                <w:lang w:eastAsia="ar-SA"/>
              </w:rPr>
              <w:t>4</w:t>
            </w:r>
          </w:p>
        </w:tc>
        <w:tc>
          <w:tcPr>
            <w:tcW w:w="2126" w:type="dxa"/>
            <w:tcBorders>
              <w:top w:val="single" w:sz="8" w:space="0" w:color="000000"/>
              <w:left w:val="single" w:sz="8" w:space="0" w:color="000000"/>
              <w:bottom w:val="single" w:sz="8" w:space="0" w:color="000000"/>
              <w:right w:val="single" w:sz="8" w:space="0" w:color="000000"/>
            </w:tcBorders>
          </w:tcPr>
          <w:p w:rsidR="00CF5501" w:rsidRDefault="00CF5501" w:rsidP="00C37586">
            <w:pPr>
              <w:widowControl/>
              <w:suppressAutoHyphens/>
              <w:jc w:val="center"/>
              <w:rPr>
                <w:color w:val="000000"/>
                <w:sz w:val="18"/>
                <w:szCs w:val="18"/>
                <w:lang w:eastAsia="ar-SA"/>
              </w:rPr>
            </w:pPr>
            <w:r>
              <w:rPr>
                <w:color w:val="000000"/>
                <w:sz w:val="18"/>
                <w:szCs w:val="18"/>
                <w:lang w:eastAsia="ar-SA"/>
              </w:rPr>
              <w:t>1</w:t>
            </w:r>
          </w:p>
        </w:tc>
      </w:tr>
      <w:tr w:rsidR="00CF5501" w:rsidRPr="00717FBC" w:rsidTr="00E67DD5">
        <w:trPr>
          <w:cantSplit/>
          <w:trHeight w:val="20"/>
        </w:trPr>
        <w:tc>
          <w:tcPr>
            <w:tcW w:w="5387" w:type="dxa"/>
            <w:tcBorders>
              <w:left w:val="single" w:sz="8" w:space="0" w:color="000000"/>
              <w:bottom w:val="single" w:sz="8" w:space="0" w:color="000000"/>
            </w:tcBorders>
            <w:vAlign w:val="center"/>
          </w:tcPr>
          <w:p w:rsidR="00CF5501" w:rsidRPr="00717FBC" w:rsidRDefault="00CF5501" w:rsidP="00C37586">
            <w:pPr>
              <w:widowControl/>
              <w:suppressAutoHyphens/>
              <w:snapToGrid w:val="0"/>
              <w:ind w:left="397"/>
              <w:jc w:val="center"/>
              <w:rPr>
                <w:color w:val="000000"/>
                <w:sz w:val="18"/>
                <w:szCs w:val="18"/>
                <w:lang w:eastAsia="ar-SA"/>
              </w:rPr>
            </w:pPr>
            <w:r w:rsidRPr="00717FBC">
              <w:rPr>
                <w:color w:val="000000"/>
                <w:sz w:val="18"/>
                <w:szCs w:val="18"/>
                <w:lang w:eastAsia="ar-SA"/>
              </w:rPr>
              <w:t>Показатель</w:t>
            </w:r>
          </w:p>
        </w:tc>
        <w:tc>
          <w:tcPr>
            <w:tcW w:w="2268" w:type="dxa"/>
            <w:tcBorders>
              <w:left w:val="single" w:sz="8" w:space="0" w:color="000000"/>
              <w:bottom w:val="single" w:sz="8" w:space="0" w:color="000000"/>
            </w:tcBorders>
            <w:vAlign w:val="center"/>
          </w:tcPr>
          <w:p w:rsidR="00CF5501" w:rsidRPr="00717FBC" w:rsidRDefault="00CF5501" w:rsidP="00C37586">
            <w:pPr>
              <w:widowControl/>
              <w:suppressAutoHyphens/>
              <w:snapToGrid w:val="0"/>
              <w:jc w:val="center"/>
              <w:rPr>
                <w:color w:val="000000"/>
                <w:sz w:val="18"/>
                <w:szCs w:val="18"/>
                <w:lang w:eastAsia="ar-SA"/>
              </w:rPr>
            </w:pPr>
            <w:r w:rsidRPr="00717FBC">
              <w:rPr>
                <w:color w:val="000000"/>
                <w:sz w:val="18"/>
                <w:szCs w:val="18"/>
                <w:lang w:eastAsia="ar-SA"/>
              </w:rPr>
              <w:t>Обязательные требования</w:t>
            </w:r>
          </w:p>
        </w:tc>
        <w:tc>
          <w:tcPr>
            <w:tcW w:w="1843" w:type="dxa"/>
            <w:tcBorders>
              <w:left w:val="single" w:sz="8" w:space="0" w:color="000000"/>
              <w:bottom w:val="single" w:sz="8" w:space="0" w:color="000000"/>
              <w:right w:val="single" w:sz="4" w:space="0" w:color="auto"/>
            </w:tcBorders>
          </w:tcPr>
          <w:p w:rsidR="00CF5501" w:rsidRDefault="00CF5501" w:rsidP="00C37586">
            <w:pPr>
              <w:widowControl/>
              <w:suppressAutoHyphens/>
              <w:jc w:val="center"/>
              <w:rPr>
                <w:color w:val="000000"/>
                <w:sz w:val="18"/>
                <w:szCs w:val="18"/>
                <w:lang w:eastAsia="ar-SA"/>
              </w:rPr>
            </w:pPr>
            <w:r w:rsidRPr="00771A43">
              <w:rPr>
                <w:color w:val="000000"/>
                <w:sz w:val="18"/>
                <w:szCs w:val="18"/>
                <w:lang w:eastAsia="ar-SA"/>
              </w:rPr>
              <w:t>Индивидуальный предприниматель Терентьев Александр Евгеньевич</w:t>
            </w:r>
            <w:r>
              <w:rPr>
                <w:color w:val="000000"/>
                <w:sz w:val="18"/>
                <w:szCs w:val="18"/>
                <w:lang w:eastAsia="ar-SA"/>
              </w:rPr>
              <w:t xml:space="preserve">, </w:t>
            </w:r>
          </w:p>
          <w:p w:rsidR="00CF5501" w:rsidRPr="009573E8" w:rsidRDefault="00CF5501" w:rsidP="00C37586">
            <w:pPr>
              <w:widowControl/>
              <w:suppressAutoHyphens/>
              <w:jc w:val="center"/>
              <w:rPr>
                <w:color w:val="000000"/>
                <w:sz w:val="18"/>
                <w:szCs w:val="18"/>
                <w:lang w:eastAsia="ar-SA"/>
              </w:rPr>
            </w:pPr>
            <w:r>
              <w:rPr>
                <w:color w:val="000000"/>
                <w:sz w:val="18"/>
                <w:szCs w:val="18"/>
                <w:lang w:eastAsia="ar-SA"/>
              </w:rPr>
              <w:t>г. Владивосток</w:t>
            </w:r>
          </w:p>
        </w:tc>
        <w:tc>
          <w:tcPr>
            <w:tcW w:w="1985" w:type="dxa"/>
            <w:tcBorders>
              <w:left w:val="single" w:sz="8" w:space="0" w:color="000000"/>
              <w:bottom w:val="single" w:sz="8" w:space="0" w:color="000000"/>
              <w:right w:val="single" w:sz="4" w:space="0" w:color="auto"/>
            </w:tcBorders>
          </w:tcPr>
          <w:p w:rsidR="00CF5501" w:rsidRDefault="00CF5501" w:rsidP="00C37586">
            <w:pPr>
              <w:widowControl/>
              <w:suppressAutoHyphens/>
              <w:jc w:val="center"/>
              <w:rPr>
                <w:color w:val="000000"/>
                <w:sz w:val="18"/>
                <w:szCs w:val="18"/>
                <w:lang w:eastAsia="ar-SA"/>
              </w:rPr>
            </w:pPr>
            <w:r w:rsidRPr="001343E2">
              <w:rPr>
                <w:color w:val="000000"/>
                <w:sz w:val="18"/>
                <w:szCs w:val="18"/>
                <w:lang w:eastAsia="ar-SA"/>
              </w:rPr>
              <w:t xml:space="preserve">Общество с ограниченной ответственностью </w:t>
            </w:r>
            <w:r>
              <w:rPr>
                <w:color w:val="000000"/>
                <w:sz w:val="18"/>
                <w:szCs w:val="18"/>
                <w:lang w:eastAsia="ar-SA"/>
              </w:rPr>
              <w:t>«</w:t>
            </w:r>
            <w:r w:rsidRPr="001343E2">
              <w:rPr>
                <w:color w:val="000000"/>
                <w:sz w:val="18"/>
                <w:szCs w:val="18"/>
                <w:lang w:eastAsia="ar-SA"/>
              </w:rPr>
              <w:t>Межотраслевой институт Охраны труда Пожарной и Экологической Безопасности</w:t>
            </w:r>
            <w:r>
              <w:rPr>
                <w:color w:val="000000"/>
                <w:sz w:val="18"/>
                <w:szCs w:val="18"/>
                <w:lang w:eastAsia="ar-SA"/>
              </w:rPr>
              <w:t xml:space="preserve">», </w:t>
            </w:r>
          </w:p>
          <w:p w:rsidR="00CF5501" w:rsidRPr="009573E8" w:rsidRDefault="00CF5501" w:rsidP="00C37586">
            <w:pPr>
              <w:widowControl/>
              <w:suppressAutoHyphens/>
              <w:jc w:val="center"/>
              <w:rPr>
                <w:color w:val="000000"/>
                <w:sz w:val="18"/>
                <w:szCs w:val="18"/>
                <w:lang w:eastAsia="ar-SA"/>
              </w:rPr>
            </w:pPr>
            <w:r>
              <w:rPr>
                <w:color w:val="000000"/>
                <w:sz w:val="18"/>
                <w:szCs w:val="18"/>
                <w:lang w:eastAsia="ar-SA"/>
              </w:rPr>
              <w:t>г. Ижевск</w:t>
            </w:r>
          </w:p>
        </w:tc>
        <w:tc>
          <w:tcPr>
            <w:tcW w:w="1984" w:type="dxa"/>
            <w:tcBorders>
              <w:left w:val="single" w:sz="8" w:space="0" w:color="000000"/>
              <w:bottom w:val="single" w:sz="8" w:space="0" w:color="000000"/>
              <w:right w:val="single" w:sz="4" w:space="0" w:color="auto"/>
            </w:tcBorders>
          </w:tcPr>
          <w:p w:rsidR="00CF5501" w:rsidRDefault="00CF5501" w:rsidP="00C37586">
            <w:pPr>
              <w:widowControl/>
              <w:suppressAutoHyphens/>
              <w:jc w:val="center"/>
              <w:rPr>
                <w:color w:val="000000"/>
                <w:sz w:val="18"/>
                <w:szCs w:val="18"/>
                <w:lang w:eastAsia="ar-SA"/>
              </w:rPr>
            </w:pPr>
            <w:r w:rsidRPr="001343E2">
              <w:rPr>
                <w:color w:val="000000"/>
                <w:sz w:val="18"/>
                <w:szCs w:val="18"/>
                <w:lang w:eastAsia="ar-SA"/>
              </w:rPr>
              <w:t xml:space="preserve">Общество с ограниченной ответственностью </w:t>
            </w:r>
            <w:r>
              <w:rPr>
                <w:color w:val="000000"/>
                <w:sz w:val="18"/>
                <w:szCs w:val="18"/>
                <w:lang w:eastAsia="ar-SA"/>
              </w:rPr>
              <w:t>«</w:t>
            </w:r>
            <w:r w:rsidRPr="001343E2">
              <w:rPr>
                <w:color w:val="000000"/>
                <w:sz w:val="18"/>
                <w:szCs w:val="18"/>
                <w:lang w:eastAsia="ar-SA"/>
              </w:rPr>
              <w:t>СЕМИНАР</w:t>
            </w:r>
            <w:r>
              <w:rPr>
                <w:color w:val="000000"/>
                <w:sz w:val="18"/>
                <w:szCs w:val="18"/>
                <w:lang w:eastAsia="ar-SA"/>
              </w:rPr>
              <w:t xml:space="preserve">», </w:t>
            </w:r>
          </w:p>
          <w:p w:rsidR="00CF5501" w:rsidRPr="00771A43" w:rsidRDefault="00CF5501" w:rsidP="00C37586">
            <w:pPr>
              <w:widowControl/>
              <w:suppressAutoHyphens/>
              <w:jc w:val="center"/>
              <w:rPr>
                <w:color w:val="000000"/>
                <w:sz w:val="18"/>
                <w:szCs w:val="18"/>
                <w:lang w:eastAsia="ar-SA"/>
              </w:rPr>
            </w:pPr>
            <w:r>
              <w:rPr>
                <w:color w:val="000000"/>
                <w:sz w:val="18"/>
                <w:szCs w:val="18"/>
                <w:lang w:eastAsia="ar-SA"/>
              </w:rPr>
              <w:t>г. Челябинск</w:t>
            </w:r>
          </w:p>
        </w:tc>
        <w:tc>
          <w:tcPr>
            <w:tcW w:w="2126" w:type="dxa"/>
            <w:tcBorders>
              <w:left w:val="single" w:sz="8" w:space="0" w:color="000000"/>
              <w:bottom w:val="single" w:sz="8" w:space="0" w:color="000000"/>
              <w:right w:val="single" w:sz="4" w:space="0" w:color="auto"/>
            </w:tcBorders>
          </w:tcPr>
          <w:p w:rsidR="00CF5501" w:rsidRDefault="00CF5501" w:rsidP="00C37586">
            <w:pPr>
              <w:widowControl/>
              <w:suppressAutoHyphens/>
              <w:jc w:val="center"/>
              <w:rPr>
                <w:color w:val="000000"/>
                <w:sz w:val="18"/>
                <w:szCs w:val="18"/>
                <w:lang w:eastAsia="ar-SA"/>
              </w:rPr>
            </w:pPr>
            <w:r w:rsidRPr="00771A43">
              <w:rPr>
                <w:color w:val="000000"/>
                <w:sz w:val="18"/>
                <w:szCs w:val="18"/>
                <w:lang w:eastAsia="ar-SA"/>
              </w:rPr>
              <w:t xml:space="preserve">Общество с ограниченной ответственностью </w:t>
            </w:r>
            <w:r>
              <w:rPr>
                <w:color w:val="000000"/>
                <w:sz w:val="18"/>
                <w:szCs w:val="18"/>
                <w:lang w:eastAsia="ar-SA"/>
              </w:rPr>
              <w:t>«</w:t>
            </w:r>
            <w:r w:rsidRPr="00771A43">
              <w:rPr>
                <w:color w:val="000000"/>
                <w:sz w:val="18"/>
                <w:szCs w:val="18"/>
                <w:lang w:eastAsia="ar-SA"/>
              </w:rPr>
              <w:t>ИНТЕРБРИДЖ КОНСАЛТИНГ</w:t>
            </w:r>
            <w:r>
              <w:rPr>
                <w:color w:val="000000"/>
                <w:sz w:val="18"/>
                <w:szCs w:val="18"/>
                <w:lang w:eastAsia="ar-SA"/>
              </w:rPr>
              <w:t xml:space="preserve">», </w:t>
            </w:r>
          </w:p>
          <w:p w:rsidR="00CF5501" w:rsidRPr="009573E8" w:rsidRDefault="00CF5501" w:rsidP="00C37586">
            <w:pPr>
              <w:widowControl/>
              <w:suppressAutoHyphens/>
              <w:jc w:val="center"/>
              <w:rPr>
                <w:color w:val="000000"/>
                <w:sz w:val="18"/>
                <w:szCs w:val="18"/>
                <w:lang w:eastAsia="ar-SA"/>
              </w:rPr>
            </w:pPr>
            <w:r>
              <w:rPr>
                <w:color w:val="000000"/>
                <w:sz w:val="18"/>
                <w:szCs w:val="18"/>
                <w:lang w:eastAsia="ar-SA"/>
              </w:rPr>
              <w:t>г. Челябинск</w:t>
            </w:r>
          </w:p>
        </w:tc>
      </w:tr>
      <w:tr w:rsidR="00CF5501" w:rsidRPr="00717FBC" w:rsidTr="00E67DD5">
        <w:trPr>
          <w:cantSplit/>
          <w:trHeight w:val="20"/>
        </w:trPr>
        <w:tc>
          <w:tcPr>
            <w:tcW w:w="5387" w:type="dxa"/>
            <w:tcBorders>
              <w:left w:val="single" w:sz="8" w:space="0" w:color="000000"/>
              <w:bottom w:val="single" w:sz="8" w:space="0" w:color="000000"/>
            </w:tcBorders>
            <w:vAlign w:val="center"/>
          </w:tcPr>
          <w:p w:rsidR="00CF5501" w:rsidRPr="00FB0A6A" w:rsidRDefault="00CF5501" w:rsidP="00C37586">
            <w:pPr>
              <w:jc w:val="both"/>
              <w:rPr>
                <w:sz w:val="18"/>
                <w:szCs w:val="18"/>
              </w:rPr>
            </w:pPr>
            <w:r w:rsidRPr="00FB0A6A">
              <w:rPr>
                <w:color w:val="000000"/>
                <w:sz w:val="18"/>
                <w:szCs w:val="18"/>
              </w:rPr>
              <w:t xml:space="preserve">1.Непроведение ликвидации участника </w:t>
            </w:r>
            <w:r w:rsidRPr="00FB0A6A">
              <w:rPr>
                <w:bCs/>
                <w:color w:val="000000"/>
                <w:sz w:val="18"/>
                <w:szCs w:val="18"/>
              </w:rPr>
              <w:t>закупки -</w:t>
            </w:r>
            <w:r w:rsidRPr="00FB0A6A">
              <w:rPr>
                <w:color w:val="000000"/>
                <w:sz w:val="18"/>
                <w:szCs w:val="18"/>
              </w:rPr>
              <w:t xml:space="preserve"> юридического лица и отсутствие решения арбитражного суда о признании участника </w:t>
            </w:r>
            <w:r w:rsidRPr="00FB0A6A">
              <w:rPr>
                <w:bCs/>
                <w:color w:val="000000"/>
                <w:sz w:val="18"/>
                <w:szCs w:val="18"/>
              </w:rPr>
              <w:t>закупки</w:t>
            </w:r>
            <w:r w:rsidRPr="00FB0A6A">
              <w:rPr>
                <w:color w:val="000000"/>
                <w:sz w:val="18"/>
                <w:szCs w:val="18"/>
              </w:rPr>
              <w:t xml:space="preserve"> - юридического лица, индивидуального предпринимателя </w:t>
            </w:r>
            <w:r w:rsidRPr="00FB0A6A">
              <w:rPr>
                <w:bCs/>
                <w:color w:val="000000"/>
                <w:sz w:val="18"/>
                <w:szCs w:val="18"/>
              </w:rPr>
              <w:t>несостоятельным (</w:t>
            </w:r>
            <w:r w:rsidRPr="00FB0A6A">
              <w:rPr>
                <w:color w:val="000000"/>
                <w:sz w:val="18"/>
                <w:szCs w:val="18"/>
              </w:rPr>
              <w:t>банкротом</w:t>
            </w:r>
            <w:r w:rsidRPr="00FB0A6A">
              <w:rPr>
                <w:bCs/>
                <w:color w:val="000000"/>
                <w:sz w:val="18"/>
                <w:szCs w:val="18"/>
              </w:rPr>
              <w:t>)</w:t>
            </w:r>
            <w:r w:rsidRPr="00FB0A6A">
              <w:rPr>
                <w:color w:val="000000"/>
                <w:sz w:val="18"/>
                <w:szCs w:val="18"/>
              </w:rPr>
              <w:t xml:space="preserve"> и об открытии конкурсного производства.</w:t>
            </w:r>
          </w:p>
        </w:tc>
        <w:tc>
          <w:tcPr>
            <w:tcW w:w="2268" w:type="dxa"/>
            <w:tcBorders>
              <w:left w:val="single" w:sz="8" w:space="0" w:color="000000"/>
              <w:bottom w:val="single" w:sz="8" w:space="0" w:color="000000"/>
            </w:tcBorders>
            <w:vAlign w:val="center"/>
          </w:tcPr>
          <w:p w:rsidR="00CF5501" w:rsidRPr="00717FBC" w:rsidRDefault="00CF5501" w:rsidP="00C37586">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CF5501" w:rsidRPr="00717FBC" w:rsidRDefault="00CF5501" w:rsidP="00C37586">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CF5501" w:rsidRPr="00717FBC" w:rsidRDefault="00CF5501" w:rsidP="00C37586">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984" w:type="dxa"/>
            <w:tcBorders>
              <w:left w:val="single" w:sz="8" w:space="0" w:color="000000"/>
              <w:bottom w:val="single" w:sz="8" w:space="0" w:color="000000"/>
              <w:right w:val="single" w:sz="4" w:space="0" w:color="auto"/>
            </w:tcBorders>
            <w:vAlign w:val="center"/>
          </w:tcPr>
          <w:p w:rsidR="00CF5501" w:rsidRPr="00717FBC" w:rsidRDefault="00CF5501" w:rsidP="00C37586">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2126" w:type="dxa"/>
            <w:tcBorders>
              <w:left w:val="single" w:sz="8" w:space="0" w:color="000000"/>
              <w:bottom w:val="single" w:sz="8" w:space="0" w:color="000000"/>
              <w:right w:val="single" w:sz="4" w:space="0" w:color="auto"/>
            </w:tcBorders>
            <w:vAlign w:val="center"/>
          </w:tcPr>
          <w:p w:rsidR="00CF5501" w:rsidRPr="00717FBC" w:rsidRDefault="00CF5501" w:rsidP="00C37586">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CF5501" w:rsidRPr="00717FBC" w:rsidTr="00E67DD5">
        <w:trPr>
          <w:cantSplit/>
          <w:trHeight w:val="710"/>
        </w:trPr>
        <w:tc>
          <w:tcPr>
            <w:tcW w:w="5387" w:type="dxa"/>
            <w:tcBorders>
              <w:left w:val="single" w:sz="8" w:space="0" w:color="000000"/>
              <w:bottom w:val="single" w:sz="8" w:space="0" w:color="000000"/>
            </w:tcBorders>
            <w:vAlign w:val="center"/>
          </w:tcPr>
          <w:p w:rsidR="00CF5501" w:rsidRPr="00FB0A6A" w:rsidRDefault="00CF5501" w:rsidP="00C37586">
            <w:pPr>
              <w:jc w:val="both"/>
              <w:rPr>
                <w:sz w:val="18"/>
                <w:szCs w:val="18"/>
              </w:rPr>
            </w:pPr>
            <w:r w:rsidRPr="00FB0A6A">
              <w:rPr>
                <w:color w:val="000000"/>
                <w:sz w:val="18"/>
                <w:szCs w:val="18"/>
              </w:rPr>
              <w:t>2.</w:t>
            </w:r>
            <w:r w:rsidRPr="00FB0A6A">
              <w:rPr>
                <w:sz w:val="18"/>
                <w:szCs w:val="18"/>
              </w:rPr>
              <w:t xml:space="preserve">Неприостановление деятельности участника </w:t>
            </w:r>
            <w:r w:rsidRPr="00FB0A6A">
              <w:rPr>
                <w:bCs/>
                <w:sz w:val="18"/>
                <w:szCs w:val="18"/>
              </w:rPr>
              <w:t>закупки</w:t>
            </w:r>
            <w:r w:rsidRPr="00FB0A6A">
              <w:rPr>
                <w:sz w:val="18"/>
                <w:szCs w:val="18"/>
              </w:rPr>
              <w:t xml:space="preserve"> в порядке, </w:t>
            </w:r>
            <w:r w:rsidRPr="00FB0A6A">
              <w:rPr>
                <w:bCs/>
                <w:sz w:val="18"/>
                <w:szCs w:val="18"/>
              </w:rPr>
              <w:t>установленном</w:t>
            </w:r>
            <w:r w:rsidRPr="00FB0A6A">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268" w:type="dxa"/>
            <w:tcBorders>
              <w:left w:val="single" w:sz="8" w:space="0" w:color="000000"/>
              <w:bottom w:val="single" w:sz="8" w:space="0" w:color="000000"/>
            </w:tcBorders>
            <w:vAlign w:val="center"/>
          </w:tcPr>
          <w:p w:rsidR="00CF5501" w:rsidRPr="00717FBC" w:rsidRDefault="00CF5501" w:rsidP="00C37586">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CF5501" w:rsidRPr="00717FBC" w:rsidRDefault="00CF5501" w:rsidP="00C37586">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CF5501" w:rsidRPr="00717FBC" w:rsidRDefault="00CF5501" w:rsidP="00C37586">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984" w:type="dxa"/>
            <w:tcBorders>
              <w:left w:val="single" w:sz="8" w:space="0" w:color="000000"/>
              <w:bottom w:val="single" w:sz="8" w:space="0" w:color="000000"/>
              <w:right w:val="single" w:sz="4" w:space="0" w:color="auto"/>
            </w:tcBorders>
            <w:vAlign w:val="center"/>
          </w:tcPr>
          <w:p w:rsidR="00CF5501" w:rsidRPr="00717FBC" w:rsidRDefault="00CF5501" w:rsidP="00C37586">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2126" w:type="dxa"/>
            <w:tcBorders>
              <w:left w:val="single" w:sz="8" w:space="0" w:color="000000"/>
              <w:bottom w:val="single" w:sz="8" w:space="0" w:color="000000"/>
              <w:right w:val="single" w:sz="4" w:space="0" w:color="auto"/>
            </w:tcBorders>
            <w:vAlign w:val="center"/>
          </w:tcPr>
          <w:p w:rsidR="00CF5501" w:rsidRPr="00717FBC" w:rsidRDefault="00CF5501" w:rsidP="00C37586">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CF5501" w:rsidRPr="00717FBC" w:rsidTr="00E67DD5">
        <w:trPr>
          <w:cantSplit/>
          <w:trHeight w:val="20"/>
        </w:trPr>
        <w:tc>
          <w:tcPr>
            <w:tcW w:w="5387" w:type="dxa"/>
            <w:tcBorders>
              <w:left w:val="single" w:sz="8" w:space="0" w:color="000000"/>
              <w:bottom w:val="single" w:sz="8" w:space="0" w:color="000000"/>
            </w:tcBorders>
            <w:vAlign w:val="center"/>
          </w:tcPr>
          <w:p w:rsidR="00CF5501" w:rsidRPr="00FB0A6A" w:rsidRDefault="00CF5501" w:rsidP="00C37586">
            <w:pPr>
              <w:jc w:val="both"/>
              <w:rPr>
                <w:sz w:val="18"/>
                <w:szCs w:val="18"/>
              </w:rPr>
            </w:pPr>
            <w:r w:rsidRPr="00FB0A6A">
              <w:rPr>
                <w:color w:val="000000"/>
                <w:sz w:val="18"/>
                <w:szCs w:val="18"/>
              </w:rPr>
              <w:t xml:space="preserve">3. </w:t>
            </w:r>
            <w:proofErr w:type="gramStart"/>
            <w:r w:rsidRPr="00FB0A6A">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B0A6A">
              <w:rPr>
                <w:color w:val="000000"/>
                <w:sz w:val="18"/>
                <w:szCs w:val="18"/>
              </w:rPr>
              <w:t xml:space="preserve"> </w:t>
            </w:r>
            <w:proofErr w:type="gramStart"/>
            <w:r w:rsidRPr="00FB0A6A">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B0A6A">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0A6A">
              <w:rPr>
                <w:color w:val="000000"/>
                <w:sz w:val="18"/>
                <w:szCs w:val="18"/>
              </w:rPr>
              <w:t>указанных</w:t>
            </w:r>
            <w:proofErr w:type="gramEnd"/>
            <w:r w:rsidRPr="00FB0A6A">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8" w:type="dxa"/>
            <w:tcBorders>
              <w:left w:val="single" w:sz="8" w:space="0" w:color="000000"/>
              <w:bottom w:val="single" w:sz="8" w:space="0" w:color="000000"/>
            </w:tcBorders>
            <w:vAlign w:val="center"/>
          </w:tcPr>
          <w:p w:rsidR="00CF5501" w:rsidRPr="00717FBC" w:rsidRDefault="00CF5501" w:rsidP="00C37586">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CF5501" w:rsidRPr="00717FBC" w:rsidRDefault="00CF5501" w:rsidP="00C37586">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CF5501" w:rsidRPr="00717FBC" w:rsidRDefault="00CF5501" w:rsidP="00C37586">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984" w:type="dxa"/>
            <w:tcBorders>
              <w:left w:val="single" w:sz="8" w:space="0" w:color="000000"/>
              <w:bottom w:val="single" w:sz="8" w:space="0" w:color="000000"/>
              <w:right w:val="single" w:sz="4" w:space="0" w:color="auto"/>
            </w:tcBorders>
            <w:vAlign w:val="center"/>
          </w:tcPr>
          <w:p w:rsidR="00CF5501" w:rsidRPr="00717FBC" w:rsidRDefault="00CF5501" w:rsidP="00C37586">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2126" w:type="dxa"/>
            <w:tcBorders>
              <w:left w:val="single" w:sz="8" w:space="0" w:color="000000"/>
              <w:bottom w:val="single" w:sz="8" w:space="0" w:color="000000"/>
              <w:right w:val="single" w:sz="4" w:space="0" w:color="auto"/>
            </w:tcBorders>
            <w:vAlign w:val="center"/>
          </w:tcPr>
          <w:p w:rsidR="00CF5501" w:rsidRPr="00717FBC" w:rsidRDefault="00CF5501" w:rsidP="00C37586">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CF5501" w:rsidRPr="00717FBC" w:rsidTr="00E67DD5">
        <w:trPr>
          <w:cantSplit/>
          <w:trHeight w:val="20"/>
        </w:trPr>
        <w:tc>
          <w:tcPr>
            <w:tcW w:w="5387" w:type="dxa"/>
            <w:tcBorders>
              <w:left w:val="single" w:sz="8" w:space="0" w:color="000000"/>
              <w:bottom w:val="single" w:sz="8" w:space="0" w:color="000000"/>
              <w:right w:val="single" w:sz="4" w:space="0" w:color="auto"/>
            </w:tcBorders>
            <w:vAlign w:val="center"/>
          </w:tcPr>
          <w:p w:rsidR="00CF5501" w:rsidRPr="00FB0A6A" w:rsidRDefault="00CF5501" w:rsidP="00C37586">
            <w:pPr>
              <w:jc w:val="both"/>
              <w:rPr>
                <w:sz w:val="18"/>
                <w:szCs w:val="18"/>
              </w:rPr>
            </w:pPr>
            <w:r w:rsidRPr="00FB0A6A">
              <w:rPr>
                <w:color w:val="000000"/>
                <w:sz w:val="18"/>
                <w:szCs w:val="18"/>
              </w:rPr>
              <w:lastRenderedPageBreak/>
              <w:t xml:space="preserve">4. </w:t>
            </w:r>
            <w:proofErr w:type="gramStart"/>
            <w:r>
              <w:rPr>
                <w:color w:val="000000"/>
                <w:sz w:val="18"/>
                <w:szCs w:val="18"/>
              </w:rPr>
              <w:t>О</w:t>
            </w:r>
            <w:r w:rsidRPr="002905F3">
              <w:rPr>
                <w:color w:val="000000"/>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905F3">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268" w:type="dxa"/>
            <w:tcBorders>
              <w:left w:val="single" w:sz="4" w:space="0" w:color="auto"/>
              <w:bottom w:val="single" w:sz="8" w:space="0" w:color="000000"/>
            </w:tcBorders>
            <w:vAlign w:val="center"/>
          </w:tcPr>
          <w:p w:rsidR="00CF5501" w:rsidRPr="00717FBC" w:rsidRDefault="00CF5501" w:rsidP="00C37586">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CF5501" w:rsidRPr="00717FBC" w:rsidRDefault="00CF5501" w:rsidP="00C37586">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CF5501" w:rsidRPr="00717FBC" w:rsidRDefault="00CF5501" w:rsidP="00C37586">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984" w:type="dxa"/>
            <w:tcBorders>
              <w:left w:val="single" w:sz="8" w:space="0" w:color="000000"/>
              <w:bottom w:val="single" w:sz="8" w:space="0" w:color="000000"/>
              <w:right w:val="single" w:sz="4" w:space="0" w:color="auto"/>
            </w:tcBorders>
            <w:vAlign w:val="center"/>
          </w:tcPr>
          <w:p w:rsidR="00CF5501" w:rsidRPr="00717FBC" w:rsidRDefault="00CF5501" w:rsidP="00C37586">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2126" w:type="dxa"/>
            <w:tcBorders>
              <w:left w:val="single" w:sz="8" w:space="0" w:color="000000"/>
              <w:bottom w:val="single" w:sz="8" w:space="0" w:color="000000"/>
              <w:right w:val="single" w:sz="4" w:space="0" w:color="auto"/>
            </w:tcBorders>
            <w:vAlign w:val="center"/>
          </w:tcPr>
          <w:p w:rsidR="00CF5501" w:rsidRPr="00717FBC" w:rsidRDefault="00CF5501" w:rsidP="00C37586">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CF5501" w:rsidRPr="00717FBC" w:rsidTr="00E67DD5">
        <w:trPr>
          <w:cantSplit/>
          <w:trHeight w:val="20"/>
        </w:trPr>
        <w:tc>
          <w:tcPr>
            <w:tcW w:w="5387" w:type="dxa"/>
            <w:tcBorders>
              <w:left w:val="single" w:sz="8" w:space="0" w:color="000000"/>
              <w:bottom w:val="single" w:sz="8" w:space="0" w:color="000000"/>
            </w:tcBorders>
            <w:vAlign w:val="center"/>
          </w:tcPr>
          <w:p w:rsidR="00CF5501" w:rsidRPr="00FB0A6A" w:rsidRDefault="00CF5501" w:rsidP="00C37586">
            <w:pPr>
              <w:jc w:val="both"/>
              <w:rPr>
                <w:color w:val="000000"/>
                <w:sz w:val="18"/>
                <w:szCs w:val="18"/>
              </w:rPr>
            </w:pPr>
            <w:r>
              <w:rPr>
                <w:color w:val="000000"/>
                <w:sz w:val="18"/>
                <w:szCs w:val="18"/>
              </w:rPr>
              <w:t>4.1.У</w:t>
            </w:r>
            <w:r w:rsidRPr="002905F3">
              <w:rPr>
                <w:color w:val="000000"/>
                <w:sz w:val="18"/>
                <w:szCs w:val="18"/>
              </w:rPr>
              <w:t>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w:t>
            </w:r>
            <w:r>
              <w:rPr>
                <w:color w:val="000000"/>
                <w:sz w:val="18"/>
                <w:szCs w:val="18"/>
              </w:rPr>
              <w:t>дминистративных правонарушениях.</w:t>
            </w:r>
          </w:p>
        </w:tc>
        <w:tc>
          <w:tcPr>
            <w:tcW w:w="2268" w:type="dxa"/>
            <w:tcBorders>
              <w:left w:val="single" w:sz="8" w:space="0" w:color="000000"/>
              <w:bottom w:val="single" w:sz="8" w:space="0" w:color="000000"/>
            </w:tcBorders>
            <w:vAlign w:val="center"/>
          </w:tcPr>
          <w:p w:rsidR="00CF5501" w:rsidRPr="00717FBC" w:rsidRDefault="00CF5501" w:rsidP="00C37586">
            <w:pPr>
              <w:widowControl/>
              <w:suppressAutoHyphens/>
              <w:snapToGrid w:val="0"/>
              <w:jc w:val="center"/>
              <w:rPr>
                <w:color w:val="000000"/>
                <w:sz w:val="16"/>
                <w:szCs w:val="16"/>
                <w:lang w:eastAsia="ar-SA"/>
              </w:rPr>
            </w:pPr>
            <w:r w:rsidRPr="00717FBC">
              <w:rPr>
                <w:color w:val="000000"/>
                <w:sz w:val="16"/>
                <w:szCs w:val="16"/>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CF5501" w:rsidRPr="00717FBC" w:rsidRDefault="00CF5501" w:rsidP="00C37586">
            <w:pPr>
              <w:widowControl/>
              <w:suppressAutoHyphens/>
              <w:jc w:val="center"/>
              <w:rPr>
                <w:b/>
                <w:sz w:val="16"/>
                <w:szCs w:val="16"/>
                <w:lang w:eastAsia="ar-SA"/>
              </w:rPr>
            </w:pPr>
            <w:r w:rsidRPr="00717FBC">
              <w:rPr>
                <w:color w:val="000000"/>
                <w:sz w:val="16"/>
                <w:szCs w:val="16"/>
                <w:lang w:eastAsia="ar-SA"/>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CF5501" w:rsidRPr="00717FBC" w:rsidRDefault="00CF5501" w:rsidP="00C37586">
            <w:pPr>
              <w:widowControl/>
              <w:suppressAutoHyphens/>
              <w:jc w:val="center"/>
              <w:rPr>
                <w:b/>
                <w:sz w:val="16"/>
                <w:szCs w:val="16"/>
                <w:lang w:eastAsia="ar-SA"/>
              </w:rPr>
            </w:pPr>
            <w:r w:rsidRPr="00717FBC">
              <w:rPr>
                <w:color w:val="000000"/>
                <w:sz w:val="16"/>
                <w:szCs w:val="16"/>
                <w:lang w:eastAsia="ar-SA"/>
              </w:rPr>
              <w:t>Информация продекларирована</w:t>
            </w:r>
          </w:p>
        </w:tc>
        <w:tc>
          <w:tcPr>
            <w:tcW w:w="1984" w:type="dxa"/>
            <w:tcBorders>
              <w:left w:val="single" w:sz="8" w:space="0" w:color="000000"/>
              <w:bottom w:val="single" w:sz="8" w:space="0" w:color="000000"/>
              <w:right w:val="single" w:sz="4" w:space="0" w:color="auto"/>
            </w:tcBorders>
            <w:vAlign w:val="center"/>
          </w:tcPr>
          <w:p w:rsidR="00CF5501" w:rsidRPr="00717FBC" w:rsidRDefault="00CF5501" w:rsidP="00C37586">
            <w:pPr>
              <w:widowControl/>
              <w:suppressAutoHyphens/>
              <w:jc w:val="center"/>
              <w:rPr>
                <w:b/>
                <w:sz w:val="16"/>
                <w:szCs w:val="16"/>
                <w:lang w:eastAsia="ar-SA"/>
              </w:rPr>
            </w:pPr>
            <w:r w:rsidRPr="00717FBC">
              <w:rPr>
                <w:color w:val="000000"/>
                <w:sz w:val="16"/>
                <w:szCs w:val="16"/>
                <w:lang w:eastAsia="ar-SA"/>
              </w:rPr>
              <w:t>Информация продекларирована</w:t>
            </w:r>
          </w:p>
        </w:tc>
        <w:tc>
          <w:tcPr>
            <w:tcW w:w="2126" w:type="dxa"/>
            <w:tcBorders>
              <w:left w:val="single" w:sz="8" w:space="0" w:color="000000"/>
              <w:bottom w:val="single" w:sz="8" w:space="0" w:color="000000"/>
              <w:right w:val="single" w:sz="4" w:space="0" w:color="auto"/>
            </w:tcBorders>
            <w:vAlign w:val="center"/>
          </w:tcPr>
          <w:p w:rsidR="00CF5501" w:rsidRPr="00717FBC" w:rsidRDefault="00CF5501" w:rsidP="00C37586">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CF5501" w:rsidRPr="00717FBC" w:rsidTr="00E67DD5">
        <w:trPr>
          <w:cantSplit/>
          <w:trHeight w:val="20"/>
        </w:trPr>
        <w:tc>
          <w:tcPr>
            <w:tcW w:w="5387" w:type="dxa"/>
            <w:tcBorders>
              <w:left w:val="single" w:sz="8" w:space="0" w:color="000000"/>
              <w:bottom w:val="single" w:sz="8" w:space="0" w:color="000000"/>
            </w:tcBorders>
            <w:vAlign w:val="center"/>
          </w:tcPr>
          <w:p w:rsidR="00CF5501" w:rsidRPr="00717FBC" w:rsidRDefault="00CF5501" w:rsidP="00C37586">
            <w:pPr>
              <w:widowControl/>
              <w:suppressAutoHyphens/>
              <w:snapToGrid w:val="0"/>
              <w:ind w:right="120"/>
              <w:rPr>
                <w:color w:val="000000"/>
                <w:sz w:val="18"/>
                <w:szCs w:val="18"/>
                <w:lang w:eastAsia="ar-SA"/>
              </w:rPr>
            </w:pPr>
            <w:r>
              <w:rPr>
                <w:color w:val="000000"/>
                <w:sz w:val="18"/>
                <w:szCs w:val="18"/>
                <w:lang w:eastAsia="ar-SA"/>
              </w:rPr>
              <w:t>5</w:t>
            </w:r>
            <w:r w:rsidRPr="00717FBC">
              <w:rPr>
                <w:color w:val="000000"/>
                <w:sz w:val="18"/>
                <w:szCs w:val="18"/>
                <w:lang w:eastAsia="ar-SA"/>
              </w:rPr>
              <w:t xml:space="preserve">. </w:t>
            </w:r>
            <w:r w:rsidRPr="00717FBC">
              <w:rPr>
                <w:sz w:val="18"/>
                <w:szCs w:val="18"/>
                <w:lang w:eastAsia="ar-SA"/>
              </w:rPr>
              <w:t xml:space="preserve">Отсутствие в реестре недобросовестных поставщиков сведений об участнике </w:t>
            </w:r>
            <w:r w:rsidRPr="00717FBC">
              <w:rPr>
                <w:bCs/>
                <w:sz w:val="18"/>
                <w:szCs w:val="18"/>
                <w:lang w:eastAsia="ar-SA"/>
              </w:rPr>
              <w:t>закупки – юридическом лице</w:t>
            </w:r>
            <w:r w:rsidRPr="00717FBC">
              <w:rPr>
                <w:sz w:val="18"/>
                <w:szCs w:val="18"/>
                <w:lang w:eastAsia="ar-SA"/>
              </w:rPr>
              <w:t xml:space="preserve">, </w:t>
            </w:r>
            <w:r w:rsidRPr="00717FBC">
              <w:rPr>
                <w:bCs/>
                <w:sz w:val="18"/>
                <w:szCs w:val="18"/>
                <w:lang w:eastAsia="ar-SA"/>
              </w:rPr>
              <w:t>в том числе</w:t>
            </w:r>
            <w:r w:rsidRPr="00717FBC">
              <w:rPr>
                <w:sz w:val="18"/>
                <w:szCs w:val="18"/>
                <w:lang w:eastAsia="ar-SA"/>
              </w:rPr>
              <w:t xml:space="preserve"> сведений об учредителях, </w:t>
            </w:r>
            <w:r w:rsidRPr="00717FBC">
              <w:rPr>
                <w:bCs/>
                <w:sz w:val="18"/>
                <w:szCs w:val="18"/>
                <w:lang w:eastAsia="ar-SA"/>
              </w:rPr>
              <w:t>о</w:t>
            </w:r>
            <w:r w:rsidRPr="00717FBC">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717FBC">
              <w:rPr>
                <w:bCs/>
                <w:sz w:val="18"/>
                <w:szCs w:val="18"/>
                <w:lang w:eastAsia="ar-SA"/>
              </w:rPr>
              <w:t>закупки – для юридического лица</w:t>
            </w:r>
          </w:p>
        </w:tc>
        <w:tc>
          <w:tcPr>
            <w:tcW w:w="2268" w:type="dxa"/>
            <w:tcBorders>
              <w:left w:val="single" w:sz="8" w:space="0" w:color="000000"/>
              <w:bottom w:val="single" w:sz="8" w:space="0" w:color="000000"/>
            </w:tcBorders>
            <w:vAlign w:val="center"/>
          </w:tcPr>
          <w:p w:rsidR="00CF5501" w:rsidRPr="00717FBC" w:rsidRDefault="00CF5501" w:rsidP="00C37586">
            <w:pPr>
              <w:widowControl/>
              <w:suppressAutoHyphens/>
              <w:jc w:val="center"/>
              <w:rPr>
                <w:sz w:val="18"/>
                <w:szCs w:val="18"/>
                <w:lang w:eastAsia="ar-SA"/>
              </w:rPr>
            </w:pPr>
            <w:r w:rsidRPr="00717FBC">
              <w:rPr>
                <w:color w:val="000000"/>
                <w:sz w:val="18"/>
                <w:szCs w:val="18"/>
                <w:lang w:eastAsia="ar-SA"/>
              </w:rPr>
              <w:t>отсутствие</w:t>
            </w:r>
          </w:p>
        </w:tc>
        <w:tc>
          <w:tcPr>
            <w:tcW w:w="1843" w:type="dxa"/>
            <w:tcBorders>
              <w:left w:val="single" w:sz="8" w:space="0" w:color="000000"/>
              <w:bottom w:val="single" w:sz="4" w:space="0" w:color="auto"/>
              <w:right w:val="single" w:sz="4" w:space="0" w:color="auto"/>
            </w:tcBorders>
            <w:vAlign w:val="center"/>
          </w:tcPr>
          <w:p w:rsidR="00CF5501" w:rsidRPr="006E459F" w:rsidRDefault="00CF5501" w:rsidP="00C37586">
            <w:pPr>
              <w:widowControl/>
              <w:suppressAutoHyphens/>
              <w:jc w:val="center"/>
              <w:rPr>
                <w:sz w:val="18"/>
                <w:szCs w:val="18"/>
                <w:lang w:eastAsia="ar-SA"/>
              </w:rPr>
            </w:pPr>
            <w:r w:rsidRPr="006E459F">
              <w:rPr>
                <w:color w:val="000000"/>
                <w:sz w:val="18"/>
                <w:szCs w:val="18"/>
                <w:lang w:eastAsia="ar-SA"/>
              </w:rPr>
              <w:t>Наличие в Реестре недобросовестных поставщиков учредителя, единоличного исполнительного органа юридического лица Терентьева Александра Евгеньевича (№РНП.</w:t>
            </w:r>
            <w:r>
              <w:rPr>
                <w:color w:val="000000"/>
                <w:sz w:val="18"/>
                <w:szCs w:val="18"/>
                <w:lang w:eastAsia="ar-SA"/>
              </w:rPr>
              <w:t>112465-18 от 19.04.20</w:t>
            </w:r>
            <w:r w:rsidRPr="006E459F">
              <w:rPr>
                <w:color w:val="000000"/>
                <w:sz w:val="18"/>
                <w:szCs w:val="18"/>
                <w:lang w:eastAsia="ar-SA"/>
              </w:rPr>
              <w:t>18</w:t>
            </w:r>
            <w:r>
              <w:rPr>
                <w:color w:val="000000"/>
                <w:sz w:val="18"/>
                <w:szCs w:val="18"/>
                <w:lang w:eastAsia="ar-SA"/>
              </w:rPr>
              <w:t>, № РНП. 112466-18 от 19.04.2018, № РНП. 112467-18 от 19.04.2018, № РНП 101739-18 от 16.04.2018).</w:t>
            </w:r>
            <w:r w:rsidRPr="006E459F">
              <w:rPr>
                <w:color w:val="000000"/>
                <w:sz w:val="18"/>
                <w:szCs w:val="18"/>
                <w:lang w:eastAsia="ar-SA"/>
              </w:rPr>
              <w:t xml:space="preserve"> </w:t>
            </w:r>
          </w:p>
        </w:tc>
        <w:tc>
          <w:tcPr>
            <w:tcW w:w="1985" w:type="dxa"/>
            <w:tcBorders>
              <w:left w:val="single" w:sz="8" w:space="0" w:color="000000"/>
              <w:bottom w:val="single" w:sz="4" w:space="0" w:color="auto"/>
              <w:right w:val="single" w:sz="4" w:space="0" w:color="auto"/>
            </w:tcBorders>
            <w:vAlign w:val="center"/>
          </w:tcPr>
          <w:p w:rsidR="00CF5501" w:rsidRPr="00717FBC" w:rsidRDefault="00CF5501" w:rsidP="00C37586">
            <w:pPr>
              <w:widowControl/>
              <w:suppressAutoHyphens/>
              <w:jc w:val="center"/>
              <w:rPr>
                <w:sz w:val="18"/>
                <w:szCs w:val="18"/>
                <w:lang w:eastAsia="ar-SA"/>
              </w:rPr>
            </w:pPr>
            <w:r w:rsidRPr="00717FBC">
              <w:rPr>
                <w:color w:val="000000"/>
                <w:sz w:val="18"/>
                <w:szCs w:val="18"/>
                <w:lang w:eastAsia="ar-SA"/>
              </w:rPr>
              <w:t>Информация отсутствует</w:t>
            </w:r>
          </w:p>
        </w:tc>
        <w:tc>
          <w:tcPr>
            <w:tcW w:w="1984" w:type="dxa"/>
            <w:tcBorders>
              <w:left w:val="single" w:sz="8" w:space="0" w:color="000000"/>
              <w:bottom w:val="single" w:sz="4" w:space="0" w:color="auto"/>
              <w:right w:val="single" w:sz="4" w:space="0" w:color="auto"/>
            </w:tcBorders>
            <w:vAlign w:val="center"/>
          </w:tcPr>
          <w:p w:rsidR="00CF5501" w:rsidRPr="00717FBC" w:rsidRDefault="00CF5501" w:rsidP="00C37586">
            <w:pPr>
              <w:widowControl/>
              <w:suppressAutoHyphens/>
              <w:jc w:val="center"/>
              <w:rPr>
                <w:sz w:val="18"/>
                <w:szCs w:val="18"/>
                <w:lang w:eastAsia="ar-SA"/>
              </w:rPr>
            </w:pPr>
            <w:r w:rsidRPr="00717FBC">
              <w:rPr>
                <w:color w:val="000000"/>
                <w:sz w:val="18"/>
                <w:szCs w:val="18"/>
                <w:lang w:eastAsia="ar-SA"/>
              </w:rPr>
              <w:t>Информация отсутствует</w:t>
            </w:r>
          </w:p>
        </w:tc>
        <w:tc>
          <w:tcPr>
            <w:tcW w:w="2126" w:type="dxa"/>
            <w:tcBorders>
              <w:left w:val="single" w:sz="8" w:space="0" w:color="000000"/>
              <w:bottom w:val="single" w:sz="4" w:space="0" w:color="auto"/>
              <w:right w:val="single" w:sz="4" w:space="0" w:color="auto"/>
            </w:tcBorders>
            <w:vAlign w:val="center"/>
          </w:tcPr>
          <w:p w:rsidR="00CF5501" w:rsidRPr="00717FBC" w:rsidRDefault="00CF5501" w:rsidP="00C37586">
            <w:pPr>
              <w:widowControl/>
              <w:suppressAutoHyphens/>
              <w:jc w:val="center"/>
              <w:rPr>
                <w:sz w:val="18"/>
                <w:szCs w:val="18"/>
                <w:lang w:eastAsia="ar-SA"/>
              </w:rPr>
            </w:pPr>
            <w:r w:rsidRPr="00717FBC">
              <w:rPr>
                <w:color w:val="000000"/>
                <w:sz w:val="18"/>
                <w:szCs w:val="18"/>
                <w:lang w:eastAsia="ar-SA"/>
              </w:rPr>
              <w:t>Информация отсутствует</w:t>
            </w:r>
          </w:p>
        </w:tc>
      </w:tr>
      <w:tr w:rsidR="00CF5501" w:rsidRPr="00717FBC" w:rsidTr="00E67DD5">
        <w:trPr>
          <w:cantSplit/>
          <w:trHeight w:val="20"/>
        </w:trPr>
        <w:tc>
          <w:tcPr>
            <w:tcW w:w="5387" w:type="dxa"/>
            <w:tcBorders>
              <w:left w:val="single" w:sz="8" w:space="0" w:color="000000"/>
              <w:bottom w:val="single" w:sz="8" w:space="0" w:color="000000"/>
            </w:tcBorders>
            <w:vAlign w:val="center"/>
          </w:tcPr>
          <w:p w:rsidR="00CF5501" w:rsidRPr="00717FBC" w:rsidRDefault="00CF5501" w:rsidP="00C37586">
            <w:pPr>
              <w:widowControl/>
              <w:suppressAutoHyphens/>
              <w:snapToGrid w:val="0"/>
              <w:ind w:left="105" w:right="120"/>
              <w:rPr>
                <w:color w:val="000000"/>
                <w:sz w:val="18"/>
                <w:szCs w:val="18"/>
                <w:lang w:eastAsia="ar-SA"/>
              </w:rPr>
            </w:pPr>
            <w:r>
              <w:rPr>
                <w:color w:val="000000"/>
                <w:sz w:val="18"/>
                <w:szCs w:val="18"/>
                <w:lang w:eastAsia="ar-SA"/>
              </w:rPr>
              <w:t>6</w:t>
            </w:r>
            <w:r w:rsidRPr="00717FBC">
              <w:rPr>
                <w:color w:val="000000"/>
                <w:sz w:val="18"/>
                <w:szCs w:val="18"/>
                <w:lang w:eastAsia="ar-SA"/>
              </w:rPr>
              <w:t xml:space="preserve">. </w:t>
            </w:r>
            <w:r w:rsidRPr="00717FBC">
              <w:rPr>
                <w:sz w:val="18"/>
                <w:szCs w:val="18"/>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w:t>
            </w:r>
          </w:p>
        </w:tc>
        <w:tc>
          <w:tcPr>
            <w:tcW w:w="2268" w:type="dxa"/>
            <w:tcBorders>
              <w:left w:val="single" w:sz="8" w:space="0" w:color="000000"/>
              <w:bottom w:val="single" w:sz="8" w:space="0" w:color="000000"/>
            </w:tcBorders>
            <w:vAlign w:val="center"/>
          </w:tcPr>
          <w:p w:rsidR="00CF5501" w:rsidRPr="00717FBC" w:rsidRDefault="00CF5501" w:rsidP="00C37586">
            <w:pPr>
              <w:widowControl/>
              <w:suppressAutoHyphens/>
              <w:snapToGrid w:val="0"/>
              <w:jc w:val="center"/>
              <w:rPr>
                <w:color w:val="000000"/>
                <w:sz w:val="18"/>
                <w:szCs w:val="18"/>
                <w:highlight w:val="yellow"/>
                <w:lang w:eastAsia="ar-SA"/>
              </w:rPr>
            </w:pPr>
            <w:r w:rsidRPr="00717FBC">
              <w:rPr>
                <w:sz w:val="18"/>
                <w:szCs w:val="18"/>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1843" w:type="dxa"/>
            <w:tcBorders>
              <w:top w:val="single" w:sz="4" w:space="0" w:color="auto"/>
              <w:left w:val="single" w:sz="8" w:space="0" w:color="000000"/>
              <w:bottom w:val="single" w:sz="8" w:space="0" w:color="000000"/>
              <w:right w:val="single" w:sz="4" w:space="0" w:color="auto"/>
            </w:tcBorders>
            <w:vAlign w:val="center"/>
          </w:tcPr>
          <w:p w:rsidR="00CF5501" w:rsidRPr="00D8351B" w:rsidRDefault="00CF5501" w:rsidP="00C37586">
            <w:pPr>
              <w:widowControl/>
              <w:suppressAutoHyphens/>
              <w:snapToGrid w:val="0"/>
              <w:ind w:left="11"/>
              <w:jc w:val="center"/>
              <w:rPr>
                <w:color w:val="000000"/>
                <w:sz w:val="18"/>
                <w:szCs w:val="18"/>
                <w:lang w:eastAsia="ar-SA"/>
              </w:rPr>
            </w:pPr>
            <w:r w:rsidRPr="003134BF">
              <w:rPr>
                <w:color w:val="000000"/>
                <w:sz w:val="18"/>
                <w:szCs w:val="18"/>
                <w:lang w:eastAsia="ar-SA"/>
              </w:rPr>
              <w:t xml:space="preserve">Лицензия на право </w:t>
            </w:r>
            <w:r>
              <w:rPr>
                <w:color w:val="000000"/>
                <w:sz w:val="18"/>
                <w:szCs w:val="18"/>
                <w:lang w:eastAsia="ar-SA"/>
              </w:rPr>
              <w:t>осуществления</w:t>
            </w:r>
            <w:r w:rsidRPr="003134BF">
              <w:rPr>
                <w:color w:val="000000"/>
                <w:sz w:val="18"/>
                <w:szCs w:val="18"/>
                <w:lang w:eastAsia="ar-SA"/>
              </w:rPr>
              <w:t xml:space="preserve"> образовательной деятельности отсутствует</w:t>
            </w:r>
          </w:p>
        </w:tc>
        <w:tc>
          <w:tcPr>
            <w:tcW w:w="1985" w:type="dxa"/>
            <w:tcBorders>
              <w:top w:val="single" w:sz="4" w:space="0" w:color="auto"/>
              <w:left w:val="single" w:sz="8" w:space="0" w:color="000000"/>
              <w:bottom w:val="single" w:sz="8" w:space="0" w:color="000000"/>
              <w:right w:val="single" w:sz="4" w:space="0" w:color="auto"/>
            </w:tcBorders>
            <w:vAlign w:val="center"/>
          </w:tcPr>
          <w:p w:rsidR="00CF5501" w:rsidRDefault="00CF5501" w:rsidP="00C37586">
            <w:pPr>
              <w:widowControl/>
              <w:suppressAutoHyphens/>
              <w:snapToGrid w:val="0"/>
              <w:ind w:left="11"/>
              <w:jc w:val="center"/>
              <w:rPr>
                <w:color w:val="000000"/>
                <w:sz w:val="18"/>
                <w:szCs w:val="18"/>
                <w:lang w:eastAsia="ar-SA"/>
              </w:rPr>
            </w:pPr>
          </w:p>
          <w:p w:rsidR="00CF5501" w:rsidRDefault="00CF5501" w:rsidP="00C37586">
            <w:pPr>
              <w:widowControl/>
              <w:suppressAutoHyphens/>
              <w:snapToGrid w:val="0"/>
              <w:ind w:left="11"/>
              <w:jc w:val="center"/>
              <w:rPr>
                <w:color w:val="000000"/>
                <w:sz w:val="18"/>
                <w:szCs w:val="18"/>
                <w:lang w:eastAsia="ar-SA"/>
              </w:rPr>
            </w:pPr>
            <w:r w:rsidRPr="00D8351B">
              <w:rPr>
                <w:color w:val="000000"/>
                <w:sz w:val="18"/>
                <w:szCs w:val="18"/>
                <w:lang w:eastAsia="ar-SA"/>
              </w:rPr>
              <w:t>Лицензия</w:t>
            </w:r>
            <w:r>
              <w:rPr>
                <w:color w:val="000000"/>
                <w:sz w:val="18"/>
                <w:szCs w:val="18"/>
                <w:lang w:eastAsia="ar-SA"/>
              </w:rPr>
              <w:t xml:space="preserve"> на осуществление образовательной деятельности</w:t>
            </w:r>
            <w:r w:rsidRPr="00D8351B">
              <w:rPr>
                <w:color w:val="000000"/>
                <w:sz w:val="18"/>
                <w:szCs w:val="18"/>
                <w:lang w:eastAsia="ar-SA"/>
              </w:rPr>
              <w:t xml:space="preserve"> </w:t>
            </w:r>
          </w:p>
          <w:p w:rsidR="00CF5501" w:rsidRPr="00D8351B" w:rsidRDefault="00CF5501" w:rsidP="00C37586">
            <w:pPr>
              <w:widowControl/>
              <w:suppressAutoHyphens/>
              <w:snapToGrid w:val="0"/>
              <w:ind w:left="11"/>
              <w:jc w:val="center"/>
              <w:rPr>
                <w:color w:val="000000"/>
                <w:sz w:val="18"/>
                <w:szCs w:val="18"/>
                <w:lang w:eastAsia="ar-SA"/>
              </w:rPr>
            </w:pPr>
            <w:r w:rsidRPr="00D8351B">
              <w:rPr>
                <w:color w:val="000000"/>
                <w:sz w:val="18"/>
                <w:szCs w:val="18"/>
                <w:lang w:eastAsia="ar-SA"/>
              </w:rPr>
              <w:t>от</w:t>
            </w:r>
            <w:r>
              <w:rPr>
                <w:color w:val="000000"/>
                <w:sz w:val="18"/>
                <w:szCs w:val="18"/>
                <w:lang w:eastAsia="ar-SA"/>
              </w:rPr>
              <w:t xml:space="preserve"> </w:t>
            </w:r>
          </w:p>
          <w:p w:rsidR="00CF5501" w:rsidRPr="00D8351B" w:rsidRDefault="00CF5501" w:rsidP="00C37586">
            <w:pPr>
              <w:widowControl/>
              <w:suppressAutoHyphens/>
              <w:snapToGrid w:val="0"/>
              <w:ind w:left="11"/>
              <w:jc w:val="center"/>
              <w:rPr>
                <w:color w:val="000000"/>
                <w:sz w:val="18"/>
                <w:szCs w:val="18"/>
                <w:lang w:eastAsia="ar-SA"/>
              </w:rPr>
            </w:pPr>
            <w:r>
              <w:rPr>
                <w:color w:val="000000"/>
                <w:sz w:val="18"/>
                <w:szCs w:val="18"/>
                <w:lang w:eastAsia="ar-SA"/>
              </w:rPr>
              <w:t>10.10.2014</w:t>
            </w:r>
            <w:r w:rsidRPr="00771A43">
              <w:rPr>
                <w:color w:val="000000"/>
                <w:sz w:val="18"/>
                <w:szCs w:val="18"/>
                <w:lang w:eastAsia="ar-SA"/>
              </w:rPr>
              <w:t xml:space="preserve"> г. № 1</w:t>
            </w:r>
            <w:r>
              <w:rPr>
                <w:color w:val="000000"/>
                <w:sz w:val="18"/>
                <w:szCs w:val="18"/>
                <w:lang w:eastAsia="ar-SA"/>
              </w:rPr>
              <w:t>59</w:t>
            </w:r>
          </w:p>
        </w:tc>
        <w:tc>
          <w:tcPr>
            <w:tcW w:w="1984" w:type="dxa"/>
            <w:tcBorders>
              <w:top w:val="single" w:sz="4" w:space="0" w:color="auto"/>
              <w:left w:val="single" w:sz="8" w:space="0" w:color="000000"/>
              <w:bottom w:val="single" w:sz="8" w:space="0" w:color="000000"/>
              <w:right w:val="single" w:sz="4" w:space="0" w:color="auto"/>
            </w:tcBorders>
            <w:vAlign w:val="center"/>
          </w:tcPr>
          <w:p w:rsidR="00CF5501" w:rsidRDefault="00CF5501" w:rsidP="00C37586">
            <w:pPr>
              <w:widowControl/>
              <w:suppressAutoHyphens/>
              <w:snapToGrid w:val="0"/>
              <w:ind w:left="11"/>
              <w:jc w:val="center"/>
              <w:rPr>
                <w:color w:val="000000"/>
                <w:sz w:val="18"/>
                <w:szCs w:val="18"/>
                <w:lang w:eastAsia="ar-SA"/>
              </w:rPr>
            </w:pPr>
          </w:p>
          <w:p w:rsidR="00CF5501" w:rsidRDefault="00CF5501" w:rsidP="00C37586">
            <w:pPr>
              <w:widowControl/>
              <w:suppressAutoHyphens/>
              <w:snapToGrid w:val="0"/>
              <w:ind w:left="11"/>
              <w:jc w:val="center"/>
              <w:rPr>
                <w:color w:val="000000"/>
                <w:sz w:val="18"/>
                <w:szCs w:val="18"/>
                <w:lang w:eastAsia="ar-SA"/>
              </w:rPr>
            </w:pPr>
            <w:r w:rsidRPr="00D8351B">
              <w:rPr>
                <w:color w:val="000000"/>
                <w:sz w:val="18"/>
                <w:szCs w:val="18"/>
                <w:lang w:eastAsia="ar-SA"/>
              </w:rPr>
              <w:t>Лицензия</w:t>
            </w:r>
            <w:r>
              <w:rPr>
                <w:color w:val="000000"/>
                <w:sz w:val="18"/>
                <w:szCs w:val="18"/>
                <w:lang w:eastAsia="ar-SA"/>
              </w:rPr>
              <w:t xml:space="preserve"> на осуществление образовательной деятельности</w:t>
            </w:r>
            <w:r w:rsidRPr="00D8351B">
              <w:rPr>
                <w:color w:val="000000"/>
                <w:sz w:val="18"/>
                <w:szCs w:val="18"/>
                <w:lang w:eastAsia="ar-SA"/>
              </w:rPr>
              <w:t xml:space="preserve"> </w:t>
            </w:r>
          </w:p>
          <w:p w:rsidR="00CF5501" w:rsidRPr="00D8351B" w:rsidRDefault="00CF5501" w:rsidP="00C37586">
            <w:pPr>
              <w:widowControl/>
              <w:suppressAutoHyphens/>
              <w:snapToGrid w:val="0"/>
              <w:ind w:left="11"/>
              <w:jc w:val="center"/>
              <w:rPr>
                <w:color w:val="000000"/>
                <w:sz w:val="18"/>
                <w:szCs w:val="18"/>
                <w:lang w:eastAsia="ar-SA"/>
              </w:rPr>
            </w:pPr>
            <w:r w:rsidRPr="00D8351B">
              <w:rPr>
                <w:color w:val="000000"/>
                <w:sz w:val="18"/>
                <w:szCs w:val="18"/>
                <w:lang w:eastAsia="ar-SA"/>
              </w:rPr>
              <w:t>от</w:t>
            </w:r>
            <w:r>
              <w:rPr>
                <w:color w:val="000000"/>
                <w:sz w:val="18"/>
                <w:szCs w:val="18"/>
                <w:lang w:eastAsia="ar-SA"/>
              </w:rPr>
              <w:t xml:space="preserve"> </w:t>
            </w:r>
          </w:p>
          <w:p w:rsidR="00CF5501" w:rsidRPr="00D8351B" w:rsidRDefault="00CF5501" w:rsidP="00C37586">
            <w:pPr>
              <w:widowControl/>
              <w:suppressAutoHyphens/>
              <w:snapToGrid w:val="0"/>
              <w:ind w:left="11"/>
              <w:jc w:val="center"/>
              <w:rPr>
                <w:color w:val="000000"/>
                <w:sz w:val="18"/>
                <w:szCs w:val="18"/>
                <w:lang w:eastAsia="ar-SA"/>
              </w:rPr>
            </w:pPr>
            <w:r>
              <w:rPr>
                <w:color w:val="000000"/>
                <w:sz w:val="18"/>
                <w:szCs w:val="18"/>
                <w:lang w:eastAsia="ar-SA"/>
              </w:rPr>
              <w:t>01.02.2016 г.</w:t>
            </w:r>
            <w:r w:rsidRPr="00771A43">
              <w:rPr>
                <w:color w:val="000000"/>
                <w:sz w:val="18"/>
                <w:szCs w:val="18"/>
                <w:lang w:eastAsia="ar-SA"/>
              </w:rPr>
              <w:t xml:space="preserve"> № 1</w:t>
            </w:r>
            <w:r>
              <w:rPr>
                <w:color w:val="000000"/>
                <w:sz w:val="18"/>
                <w:szCs w:val="18"/>
                <w:lang w:eastAsia="ar-SA"/>
              </w:rPr>
              <w:t>2199</w:t>
            </w:r>
          </w:p>
        </w:tc>
        <w:tc>
          <w:tcPr>
            <w:tcW w:w="2126" w:type="dxa"/>
            <w:tcBorders>
              <w:top w:val="single" w:sz="4" w:space="0" w:color="auto"/>
              <w:left w:val="single" w:sz="8" w:space="0" w:color="000000"/>
              <w:bottom w:val="single" w:sz="8" w:space="0" w:color="000000"/>
              <w:right w:val="single" w:sz="4" w:space="0" w:color="auto"/>
            </w:tcBorders>
            <w:vAlign w:val="center"/>
          </w:tcPr>
          <w:p w:rsidR="00CF5501" w:rsidRDefault="00CF5501" w:rsidP="00C37586">
            <w:pPr>
              <w:widowControl/>
              <w:suppressAutoHyphens/>
              <w:snapToGrid w:val="0"/>
              <w:ind w:left="11"/>
              <w:jc w:val="center"/>
              <w:rPr>
                <w:color w:val="000000"/>
                <w:sz w:val="18"/>
                <w:szCs w:val="18"/>
                <w:lang w:eastAsia="ar-SA"/>
              </w:rPr>
            </w:pPr>
          </w:p>
          <w:p w:rsidR="00CF5501" w:rsidRDefault="00CF5501" w:rsidP="00C37586">
            <w:pPr>
              <w:widowControl/>
              <w:suppressAutoHyphens/>
              <w:snapToGrid w:val="0"/>
              <w:ind w:left="11"/>
              <w:jc w:val="center"/>
              <w:rPr>
                <w:color w:val="000000"/>
                <w:sz w:val="18"/>
                <w:szCs w:val="18"/>
                <w:lang w:eastAsia="ar-SA"/>
              </w:rPr>
            </w:pPr>
            <w:r w:rsidRPr="00D8351B">
              <w:rPr>
                <w:color w:val="000000"/>
                <w:sz w:val="18"/>
                <w:szCs w:val="18"/>
                <w:lang w:eastAsia="ar-SA"/>
              </w:rPr>
              <w:t>Лицензия</w:t>
            </w:r>
            <w:r>
              <w:rPr>
                <w:color w:val="000000"/>
                <w:sz w:val="18"/>
                <w:szCs w:val="18"/>
                <w:lang w:eastAsia="ar-SA"/>
              </w:rPr>
              <w:t xml:space="preserve"> на осуществление образовательной деятельности</w:t>
            </w:r>
            <w:r w:rsidRPr="00D8351B">
              <w:rPr>
                <w:color w:val="000000"/>
                <w:sz w:val="18"/>
                <w:szCs w:val="18"/>
                <w:lang w:eastAsia="ar-SA"/>
              </w:rPr>
              <w:t xml:space="preserve"> </w:t>
            </w:r>
          </w:p>
          <w:p w:rsidR="00CF5501" w:rsidRPr="00D8351B" w:rsidRDefault="00CF5501" w:rsidP="00C37586">
            <w:pPr>
              <w:widowControl/>
              <w:suppressAutoHyphens/>
              <w:snapToGrid w:val="0"/>
              <w:ind w:left="11"/>
              <w:jc w:val="center"/>
              <w:rPr>
                <w:color w:val="000000"/>
                <w:sz w:val="18"/>
                <w:szCs w:val="18"/>
                <w:lang w:eastAsia="ar-SA"/>
              </w:rPr>
            </w:pPr>
            <w:r w:rsidRPr="00D8351B">
              <w:rPr>
                <w:color w:val="000000"/>
                <w:sz w:val="18"/>
                <w:szCs w:val="18"/>
                <w:lang w:eastAsia="ar-SA"/>
              </w:rPr>
              <w:t>от</w:t>
            </w:r>
            <w:r>
              <w:rPr>
                <w:color w:val="000000"/>
                <w:sz w:val="18"/>
                <w:szCs w:val="18"/>
                <w:lang w:eastAsia="ar-SA"/>
              </w:rPr>
              <w:t xml:space="preserve"> </w:t>
            </w:r>
          </w:p>
          <w:p w:rsidR="00CF5501" w:rsidRPr="00D8351B" w:rsidRDefault="00CF5501" w:rsidP="00C37586">
            <w:pPr>
              <w:widowControl/>
              <w:suppressAutoHyphens/>
              <w:snapToGrid w:val="0"/>
              <w:ind w:left="11"/>
              <w:jc w:val="center"/>
              <w:rPr>
                <w:color w:val="000000"/>
                <w:sz w:val="18"/>
                <w:szCs w:val="18"/>
                <w:lang w:eastAsia="ar-SA"/>
              </w:rPr>
            </w:pPr>
            <w:r w:rsidRPr="00771A43">
              <w:rPr>
                <w:color w:val="000000"/>
                <w:sz w:val="18"/>
                <w:szCs w:val="18"/>
                <w:lang w:eastAsia="ar-SA"/>
              </w:rPr>
              <w:t>24.02.2015 г. № 11303</w:t>
            </w:r>
          </w:p>
        </w:tc>
      </w:tr>
      <w:tr w:rsidR="00CF5501" w:rsidRPr="00717FBC" w:rsidTr="00E67DD5">
        <w:trPr>
          <w:cantSplit/>
          <w:trHeight w:val="20"/>
        </w:trPr>
        <w:tc>
          <w:tcPr>
            <w:tcW w:w="5387" w:type="dxa"/>
            <w:tcBorders>
              <w:left w:val="single" w:sz="8" w:space="0" w:color="000000"/>
              <w:bottom w:val="single" w:sz="8" w:space="0" w:color="000000"/>
            </w:tcBorders>
          </w:tcPr>
          <w:p w:rsidR="00CF5501" w:rsidRPr="0012262A" w:rsidRDefault="00CF5501" w:rsidP="00C37586">
            <w:pPr>
              <w:tabs>
                <w:tab w:val="left" w:pos="114"/>
              </w:tabs>
              <w:snapToGrid w:val="0"/>
              <w:ind w:right="113"/>
              <w:jc w:val="both"/>
              <w:rPr>
                <w:color w:val="000000"/>
              </w:rPr>
            </w:pPr>
            <w:r w:rsidRPr="0012262A">
              <w:lastRenderedPageBreak/>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268" w:type="dxa"/>
            <w:tcBorders>
              <w:left w:val="single" w:sz="8" w:space="0" w:color="000000"/>
              <w:bottom w:val="single" w:sz="8" w:space="0" w:color="000000"/>
            </w:tcBorders>
            <w:vAlign w:val="center"/>
          </w:tcPr>
          <w:p w:rsidR="00CF5501" w:rsidRPr="0012262A" w:rsidRDefault="00CF5501" w:rsidP="00C37586">
            <w:pPr>
              <w:snapToGrid w:val="0"/>
              <w:jc w:val="center"/>
              <w:rPr>
                <w:color w:val="000000"/>
              </w:rPr>
            </w:pPr>
            <w:r w:rsidRPr="0012262A">
              <w:rPr>
                <w:color w:val="000000"/>
              </w:rPr>
              <w:t>декларация</w:t>
            </w:r>
          </w:p>
        </w:tc>
        <w:tc>
          <w:tcPr>
            <w:tcW w:w="1843" w:type="dxa"/>
            <w:tcBorders>
              <w:top w:val="single" w:sz="4" w:space="0" w:color="auto"/>
              <w:left w:val="single" w:sz="8" w:space="0" w:color="000000"/>
              <w:bottom w:val="single" w:sz="8" w:space="0" w:color="000000"/>
              <w:right w:val="single" w:sz="4" w:space="0" w:color="auto"/>
            </w:tcBorders>
            <w:vAlign w:val="center"/>
          </w:tcPr>
          <w:p w:rsidR="00CF5501" w:rsidRPr="0012262A" w:rsidRDefault="00CF5501" w:rsidP="00C37586">
            <w:pPr>
              <w:snapToGrid w:val="0"/>
              <w:jc w:val="center"/>
              <w:rPr>
                <w:color w:val="000000"/>
              </w:rPr>
            </w:pPr>
            <w:r w:rsidRPr="0012262A">
              <w:rPr>
                <w:color w:val="000000"/>
              </w:rPr>
              <w:t>Информация продекларирована</w:t>
            </w:r>
          </w:p>
        </w:tc>
        <w:tc>
          <w:tcPr>
            <w:tcW w:w="1985" w:type="dxa"/>
            <w:tcBorders>
              <w:top w:val="single" w:sz="4" w:space="0" w:color="auto"/>
              <w:left w:val="single" w:sz="8" w:space="0" w:color="000000"/>
              <w:bottom w:val="single" w:sz="8" w:space="0" w:color="000000"/>
              <w:right w:val="single" w:sz="4" w:space="0" w:color="auto"/>
            </w:tcBorders>
            <w:vAlign w:val="center"/>
          </w:tcPr>
          <w:p w:rsidR="00CF5501" w:rsidRPr="0012262A" w:rsidRDefault="00CF5501" w:rsidP="00C37586">
            <w:pPr>
              <w:snapToGrid w:val="0"/>
              <w:jc w:val="center"/>
              <w:rPr>
                <w:color w:val="000000"/>
              </w:rPr>
            </w:pPr>
            <w:r w:rsidRPr="0012262A">
              <w:rPr>
                <w:color w:val="000000"/>
              </w:rPr>
              <w:t>Информация продекларирована</w:t>
            </w:r>
          </w:p>
        </w:tc>
        <w:tc>
          <w:tcPr>
            <w:tcW w:w="1984" w:type="dxa"/>
            <w:tcBorders>
              <w:top w:val="single" w:sz="4" w:space="0" w:color="auto"/>
              <w:left w:val="single" w:sz="8" w:space="0" w:color="000000"/>
              <w:bottom w:val="single" w:sz="8" w:space="0" w:color="000000"/>
              <w:right w:val="single" w:sz="4" w:space="0" w:color="auto"/>
            </w:tcBorders>
            <w:vAlign w:val="center"/>
          </w:tcPr>
          <w:p w:rsidR="00CF5501" w:rsidRPr="0012262A" w:rsidRDefault="00CF5501" w:rsidP="00C37586">
            <w:pPr>
              <w:snapToGrid w:val="0"/>
              <w:jc w:val="center"/>
              <w:rPr>
                <w:color w:val="000000"/>
              </w:rPr>
            </w:pPr>
            <w:r w:rsidRPr="0012262A">
              <w:rPr>
                <w:color w:val="000000"/>
              </w:rPr>
              <w:t>Информация продекларирована</w:t>
            </w:r>
          </w:p>
        </w:tc>
        <w:tc>
          <w:tcPr>
            <w:tcW w:w="2126" w:type="dxa"/>
            <w:tcBorders>
              <w:top w:val="single" w:sz="4" w:space="0" w:color="auto"/>
              <w:left w:val="single" w:sz="8" w:space="0" w:color="000000"/>
              <w:bottom w:val="single" w:sz="8" w:space="0" w:color="000000"/>
              <w:right w:val="single" w:sz="4" w:space="0" w:color="auto"/>
            </w:tcBorders>
            <w:vAlign w:val="center"/>
          </w:tcPr>
          <w:p w:rsidR="00CF5501" w:rsidRPr="0012262A" w:rsidRDefault="00CF5501" w:rsidP="00C37586">
            <w:pPr>
              <w:snapToGrid w:val="0"/>
              <w:jc w:val="center"/>
              <w:rPr>
                <w:color w:val="000000"/>
              </w:rPr>
            </w:pPr>
            <w:r w:rsidRPr="0012262A">
              <w:rPr>
                <w:color w:val="000000"/>
              </w:rPr>
              <w:t>Информация продекларирована</w:t>
            </w:r>
          </w:p>
        </w:tc>
      </w:tr>
      <w:tr w:rsidR="00CF5501" w:rsidRPr="00717FBC" w:rsidTr="00E67DD5">
        <w:trPr>
          <w:cantSplit/>
          <w:trHeight w:val="20"/>
        </w:trPr>
        <w:tc>
          <w:tcPr>
            <w:tcW w:w="5387" w:type="dxa"/>
            <w:tcBorders>
              <w:left w:val="single" w:sz="8" w:space="0" w:color="000000"/>
              <w:bottom w:val="single" w:sz="8" w:space="0" w:color="000000"/>
            </w:tcBorders>
          </w:tcPr>
          <w:p w:rsidR="00CF5501" w:rsidRPr="00717FBC" w:rsidRDefault="00CF5501" w:rsidP="00C37586">
            <w:pPr>
              <w:suppressAutoHyphens/>
              <w:snapToGrid w:val="0"/>
              <w:ind w:left="105" w:right="120"/>
              <w:rPr>
                <w:color w:val="000000"/>
                <w:sz w:val="18"/>
                <w:szCs w:val="18"/>
                <w:lang w:eastAsia="ar-SA"/>
              </w:rPr>
            </w:pPr>
            <w:r>
              <w:rPr>
                <w:color w:val="000000"/>
                <w:sz w:val="18"/>
                <w:szCs w:val="18"/>
                <w:lang w:eastAsia="ar-SA"/>
              </w:rPr>
              <w:t xml:space="preserve">9. </w:t>
            </w:r>
            <w:r w:rsidRPr="003D245A">
              <w:rPr>
                <w:color w:val="000000"/>
                <w:kern w:val="2"/>
                <w:sz w:val="18"/>
                <w:szCs w:val="18"/>
              </w:rPr>
              <w:t>Принадлежность участника  закупки к офшорным компаниям</w:t>
            </w:r>
          </w:p>
        </w:tc>
        <w:tc>
          <w:tcPr>
            <w:tcW w:w="2268" w:type="dxa"/>
            <w:tcBorders>
              <w:left w:val="single" w:sz="8" w:space="0" w:color="000000"/>
              <w:bottom w:val="single" w:sz="8" w:space="0" w:color="000000"/>
            </w:tcBorders>
            <w:vAlign w:val="center"/>
          </w:tcPr>
          <w:p w:rsidR="00CF5501" w:rsidRPr="003D245A" w:rsidRDefault="00CF5501" w:rsidP="00C37586">
            <w:pPr>
              <w:snapToGrid w:val="0"/>
              <w:ind w:left="105" w:right="120"/>
              <w:jc w:val="center"/>
              <w:rPr>
                <w:color w:val="000000"/>
                <w:sz w:val="18"/>
                <w:szCs w:val="18"/>
              </w:rPr>
            </w:pPr>
            <w:r w:rsidRPr="003D245A">
              <w:rPr>
                <w:color w:val="000000"/>
                <w:kern w:val="2"/>
                <w:sz w:val="18"/>
                <w:szCs w:val="18"/>
              </w:rPr>
              <w:t>непринадлежность</w:t>
            </w:r>
          </w:p>
        </w:tc>
        <w:tc>
          <w:tcPr>
            <w:tcW w:w="1843" w:type="dxa"/>
            <w:tcBorders>
              <w:top w:val="single" w:sz="4" w:space="0" w:color="auto"/>
              <w:left w:val="single" w:sz="8" w:space="0" w:color="000000"/>
              <w:bottom w:val="single" w:sz="8" w:space="0" w:color="000000"/>
              <w:right w:val="single" w:sz="4" w:space="0" w:color="auto"/>
            </w:tcBorders>
            <w:vAlign w:val="center"/>
          </w:tcPr>
          <w:p w:rsidR="00CF5501" w:rsidRDefault="00CF5501" w:rsidP="00C37586">
            <w:pPr>
              <w:snapToGrid w:val="0"/>
              <w:jc w:val="center"/>
              <w:rPr>
                <w:color w:val="000000"/>
                <w:sz w:val="18"/>
                <w:szCs w:val="18"/>
              </w:rPr>
            </w:pPr>
            <w:r>
              <w:rPr>
                <w:color w:val="000000"/>
                <w:sz w:val="18"/>
                <w:szCs w:val="18"/>
              </w:rPr>
              <w:t>не принадлежит</w:t>
            </w:r>
          </w:p>
        </w:tc>
        <w:tc>
          <w:tcPr>
            <w:tcW w:w="1985" w:type="dxa"/>
            <w:tcBorders>
              <w:top w:val="single" w:sz="4" w:space="0" w:color="auto"/>
              <w:left w:val="single" w:sz="8" w:space="0" w:color="000000"/>
              <w:bottom w:val="single" w:sz="8" w:space="0" w:color="000000"/>
              <w:right w:val="single" w:sz="4" w:space="0" w:color="auto"/>
            </w:tcBorders>
            <w:vAlign w:val="center"/>
          </w:tcPr>
          <w:p w:rsidR="00CF5501" w:rsidRDefault="00CF5501" w:rsidP="00C37586">
            <w:pPr>
              <w:snapToGrid w:val="0"/>
              <w:jc w:val="center"/>
              <w:rPr>
                <w:color w:val="000000"/>
                <w:sz w:val="18"/>
                <w:szCs w:val="18"/>
              </w:rPr>
            </w:pPr>
            <w:r>
              <w:rPr>
                <w:color w:val="000000"/>
                <w:sz w:val="18"/>
                <w:szCs w:val="18"/>
              </w:rPr>
              <w:t>не принадлежит</w:t>
            </w:r>
          </w:p>
        </w:tc>
        <w:tc>
          <w:tcPr>
            <w:tcW w:w="1984" w:type="dxa"/>
            <w:tcBorders>
              <w:top w:val="single" w:sz="4" w:space="0" w:color="auto"/>
              <w:left w:val="single" w:sz="8" w:space="0" w:color="000000"/>
              <w:bottom w:val="single" w:sz="8" w:space="0" w:color="000000"/>
              <w:right w:val="single" w:sz="4" w:space="0" w:color="auto"/>
            </w:tcBorders>
            <w:vAlign w:val="center"/>
          </w:tcPr>
          <w:p w:rsidR="00CF5501" w:rsidRDefault="00CF5501" w:rsidP="00C37586">
            <w:pPr>
              <w:snapToGrid w:val="0"/>
              <w:jc w:val="center"/>
              <w:rPr>
                <w:color w:val="000000"/>
                <w:sz w:val="18"/>
                <w:szCs w:val="18"/>
              </w:rPr>
            </w:pPr>
            <w:r>
              <w:rPr>
                <w:color w:val="000000"/>
                <w:sz w:val="18"/>
                <w:szCs w:val="18"/>
              </w:rPr>
              <w:t>не принадлежит</w:t>
            </w:r>
          </w:p>
        </w:tc>
        <w:tc>
          <w:tcPr>
            <w:tcW w:w="2126" w:type="dxa"/>
            <w:tcBorders>
              <w:top w:val="single" w:sz="4" w:space="0" w:color="auto"/>
              <w:left w:val="single" w:sz="8" w:space="0" w:color="000000"/>
              <w:bottom w:val="single" w:sz="8" w:space="0" w:color="000000"/>
              <w:right w:val="single" w:sz="4" w:space="0" w:color="auto"/>
            </w:tcBorders>
            <w:vAlign w:val="center"/>
          </w:tcPr>
          <w:p w:rsidR="00CF5501" w:rsidRDefault="00CF5501" w:rsidP="00C37586">
            <w:pPr>
              <w:snapToGrid w:val="0"/>
              <w:jc w:val="center"/>
              <w:rPr>
                <w:color w:val="000000"/>
                <w:sz w:val="18"/>
                <w:szCs w:val="18"/>
              </w:rPr>
            </w:pPr>
            <w:r>
              <w:rPr>
                <w:color w:val="000000"/>
                <w:sz w:val="18"/>
                <w:szCs w:val="18"/>
              </w:rPr>
              <w:t>не принадлежит</w:t>
            </w:r>
          </w:p>
        </w:tc>
      </w:tr>
      <w:tr w:rsidR="00CF5501" w:rsidRPr="00717FBC" w:rsidTr="00E67DD5">
        <w:trPr>
          <w:cantSplit/>
          <w:trHeight w:val="20"/>
        </w:trPr>
        <w:tc>
          <w:tcPr>
            <w:tcW w:w="5387" w:type="dxa"/>
            <w:tcBorders>
              <w:left w:val="single" w:sz="8" w:space="0" w:color="000000"/>
              <w:bottom w:val="single" w:sz="8" w:space="0" w:color="000000"/>
            </w:tcBorders>
            <w:vAlign w:val="center"/>
          </w:tcPr>
          <w:p w:rsidR="00CF5501" w:rsidRPr="00717FBC" w:rsidRDefault="00CF5501" w:rsidP="00C37586">
            <w:pPr>
              <w:widowControl/>
              <w:suppressAutoHyphens/>
              <w:snapToGrid w:val="0"/>
              <w:ind w:left="105" w:right="120"/>
              <w:rPr>
                <w:color w:val="000000"/>
                <w:sz w:val="18"/>
                <w:szCs w:val="18"/>
                <w:lang w:eastAsia="ar-SA"/>
              </w:rPr>
            </w:pPr>
            <w:r w:rsidRPr="00717FBC">
              <w:rPr>
                <w:color w:val="000000"/>
                <w:sz w:val="18"/>
                <w:szCs w:val="18"/>
                <w:lang w:eastAsia="ar-SA"/>
              </w:rPr>
              <w:t>9. Объем предоставленных документов и сведений для участия в аукционе</w:t>
            </w:r>
          </w:p>
        </w:tc>
        <w:tc>
          <w:tcPr>
            <w:tcW w:w="2268" w:type="dxa"/>
            <w:tcBorders>
              <w:left w:val="single" w:sz="8" w:space="0" w:color="000000"/>
              <w:bottom w:val="single" w:sz="8" w:space="0" w:color="000000"/>
            </w:tcBorders>
            <w:vAlign w:val="center"/>
          </w:tcPr>
          <w:p w:rsidR="00CF5501" w:rsidRPr="00717FBC" w:rsidRDefault="00CF5501" w:rsidP="00C37586">
            <w:pPr>
              <w:widowControl/>
              <w:suppressAutoHyphens/>
              <w:snapToGrid w:val="0"/>
              <w:jc w:val="center"/>
              <w:rPr>
                <w:color w:val="000000"/>
                <w:sz w:val="18"/>
                <w:szCs w:val="18"/>
                <w:lang w:eastAsia="ar-SA"/>
              </w:rPr>
            </w:pPr>
            <w:r w:rsidRPr="00717FBC">
              <w:rPr>
                <w:color w:val="000000"/>
                <w:sz w:val="18"/>
                <w:szCs w:val="18"/>
                <w:lang w:eastAsia="ar-SA"/>
              </w:rPr>
              <w:t>в объеме, указанном  в  документации  об  аукционе</w:t>
            </w:r>
          </w:p>
        </w:tc>
        <w:tc>
          <w:tcPr>
            <w:tcW w:w="1843" w:type="dxa"/>
            <w:tcBorders>
              <w:top w:val="single" w:sz="4" w:space="0" w:color="auto"/>
              <w:left w:val="single" w:sz="8" w:space="0" w:color="000000"/>
              <w:bottom w:val="single" w:sz="8" w:space="0" w:color="000000"/>
              <w:right w:val="single" w:sz="4" w:space="0" w:color="auto"/>
            </w:tcBorders>
            <w:vAlign w:val="center"/>
          </w:tcPr>
          <w:p w:rsidR="00CF5501" w:rsidRPr="00717FBC" w:rsidRDefault="00CF5501" w:rsidP="00C37586">
            <w:pPr>
              <w:widowControl/>
              <w:suppressAutoHyphens/>
              <w:snapToGrid w:val="0"/>
              <w:ind w:left="11"/>
              <w:jc w:val="center"/>
              <w:rPr>
                <w:color w:val="000000"/>
                <w:sz w:val="18"/>
                <w:szCs w:val="18"/>
                <w:lang w:eastAsia="ar-SA"/>
              </w:rPr>
            </w:pPr>
            <w:r w:rsidRPr="00717FBC">
              <w:rPr>
                <w:color w:val="000000"/>
                <w:sz w:val="18"/>
                <w:szCs w:val="18"/>
                <w:lang w:eastAsia="ar-SA"/>
              </w:rPr>
              <w:t>Предоставлено</w:t>
            </w:r>
            <w:r>
              <w:rPr>
                <w:color w:val="000000"/>
                <w:sz w:val="18"/>
                <w:szCs w:val="18"/>
                <w:lang w:eastAsia="ar-SA"/>
              </w:rPr>
              <w:t xml:space="preserve"> не</w:t>
            </w:r>
            <w:r w:rsidRPr="00717FBC">
              <w:rPr>
                <w:color w:val="000000"/>
                <w:sz w:val="18"/>
                <w:szCs w:val="18"/>
                <w:lang w:eastAsia="ar-SA"/>
              </w:rPr>
              <w:t xml:space="preserve"> в полном объеме </w:t>
            </w:r>
          </w:p>
        </w:tc>
        <w:tc>
          <w:tcPr>
            <w:tcW w:w="1985" w:type="dxa"/>
            <w:tcBorders>
              <w:top w:val="single" w:sz="4" w:space="0" w:color="auto"/>
              <w:left w:val="single" w:sz="8" w:space="0" w:color="000000"/>
              <w:bottom w:val="single" w:sz="8" w:space="0" w:color="000000"/>
              <w:right w:val="single" w:sz="4" w:space="0" w:color="auto"/>
            </w:tcBorders>
            <w:vAlign w:val="center"/>
          </w:tcPr>
          <w:p w:rsidR="00CF5501" w:rsidRPr="00717FBC" w:rsidRDefault="00E67DD5" w:rsidP="00C37586">
            <w:pPr>
              <w:widowControl/>
              <w:suppressAutoHyphens/>
              <w:snapToGrid w:val="0"/>
              <w:ind w:left="11"/>
              <w:jc w:val="center"/>
              <w:rPr>
                <w:color w:val="000000"/>
                <w:sz w:val="18"/>
                <w:szCs w:val="18"/>
                <w:lang w:eastAsia="ar-SA"/>
              </w:rPr>
            </w:pPr>
            <w:r>
              <w:rPr>
                <w:color w:val="000000"/>
                <w:sz w:val="18"/>
                <w:szCs w:val="18"/>
                <w:lang w:eastAsia="ar-SA"/>
              </w:rPr>
              <w:t xml:space="preserve">Предоставлено </w:t>
            </w:r>
            <w:r w:rsidR="00CF5501" w:rsidRPr="00717FBC">
              <w:rPr>
                <w:color w:val="000000"/>
                <w:sz w:val="18"/>
                <w:szCs w:val="18"/>
                <w:lang w:eastAsia="ar-SA"/>
              </w:rPr>
              <w:t>в полном объеме</w:t>
            </w:r>
            <w:r w:rsidR="00CF5501">
              <w:rPr>
                <w:color w:val="000000"/>
                <w:sz w:val="18"/>
                <w:szCs w:val="18"/>
                <w:lang w:eastAsia="ar-SA"/>
              </w:rPr>
              <w:t xml:space="preserve"> </w:t>
            </w:r>
          </w:p>
        </w:tc>
        <w:tc>
          <w:tcPr>
            <w:tcW w:w="1984" w:type="dxa"/>
            <w:tcBorders>
              <w:top w:val="single" w:sz="4" w:space="0" w:color="auto"/>
              <w:left w:val="single" w:sz="8" w:space="0" w:color="000000"/>
              <w:bottom w:val="single" w:sz="8" w:space="0" w:color="000000"/>
              <w:right w:val="single" w:sz="4" w:space="0" w:color="auto"/>
            </w:tcBorders>
            <w:vAlign w:val="center"/>
          </w:tcPr>
          <w:p w:rsidR="00CF5501" w:rsidRPr="00717FBC" w:rsidRDefault="00E67DD5" w:rsidP="00C37586">
            <w:pPr>
              <w:widowControl/>
              <w:suppressAutoHyphens/>
              <w:snapToGrid w:val="0"/>
              <w:ind w:left="11"/>
              <w:jc w:val="center"/>
              <w:rPr>
                <w:color w:val="000000"/>
                <w:sz w:val="18"/>
                <w:szCs w:val="18"/>
                <w:lang w:eastAsia="ar-SA"/>
              </w:rPr>
            </w:pPr>
            <w:r>
              <w:rPr>
                <w:color w:val="000000"/>
                <w:sz w:val="18"/>
                <w:szCs w:val="18"/>
                <w:lang w:eastAsia="ar-SA"/>
              </w:rPr>
              <w:t xml:space="preserve">Предоставлено </w:t>
            </w:r>
            <w:r w:rsidR="00CF5501" w:rsidRPr="00717FBC">
              <w:rPr>
                <w:color w:val="000000"/>
                <w:sz w:val="18"/>
                <w:szCs w:val="18"/>
                <w:lang w:eastAsia="ar-SA"/>
              </w:rPr>
              <w:t>в полном объеме</w:t>
            </w:r>
            <w:r w:rsidR="00CF5501">
              <w:rPr>
                <w:color w:val="000000"/>
                <w:sz w:val="18"/>
                <w:szCs w:val="18"/>
                <w:lang w:eastAsia="ar-SA"/>
              </w:rPr>
              <w:t xml:space="preserve"> </w:t>
            </w:r>
          </w:p>
        </w:tc>
        <w:tc>
          <w:tcPr>
            <w:tcW w:w="2126" w:type="dxa"/>
            <w:tcBorders>
              <w:top w:val="single" w:sz="4" w:space="0" w:color="auto"/>
              <w:left w:val="single" w:sz="8" w:space="0" w:color="000000"/>
              <w:bottom w:val="single" w:sz="8" w:space="0" w:color="000000"/>
              <w:right w:val="single" w:sz="4" w:space="0" w:color="auto"/>
            </w:tcBorders>
            <w:vAlign w:val="center"/>
          </w:tcPr>
          <w:p w:rsidR="00CF5501" w:rsidRPr="00717FBC" w:rsidRDefault="00E67DD5" w:rsidP="00C37586">
            <w:pPr>
              <w:widowControl/>
              <w:suppressAutoHyphens/>
              <w:snapToGrid w:val="0"/>
              <w:ind w:left="11"/>
              <w:jc w:val="center"/>
              <w:rPr>
                <w:color w:val="000000"/>
                <w:sz w:val="18"/>
                <w:szCs w:val="18"/>
                <w:lang w:eastAsia="ar-SA"/>
              </w:rPr>
            </w:pPr>
            <w:r>
              <w:rPr>
                <w:color w:val="000000"/>
                <w:sz w:val="18"/>
                <w:szCs w:val="18"/>
                <w:lang w:eastAsia="ar-SA"/>
              </w:rPr>
              <w:t xml:space="preserve">Предоставлено </w:t>
            </w:r>
            <w:r w:rsidR="00CF5501" w:rsidRPr="00717FBC">
              <w:rPr>
                <w:color w:val="000000"/>
                <w:sz w:val="18"/>
                <w:szCs w:val="18"/>
                <w:lang w:eastAsia="ar-SA"/>
              </w:rPr>
              <w:t>в полном объеме</w:t>
            </w:r>
            <w:r w:rsidR="00CF5501">
              <w:rPr>
                <w:color w:val="000000"/>
                <w:sz w:val="18"/>
                <w:szCs w:val="18"/>
                <w:lang w:eastAsia="ar-SA"/>
              </w:rPr>
              <w:t xml:space="preserve"> </w:t>
            </w:r>
          </w:p>
        </w:tc>
      </w:tr>
      <w:tr w:rsidR="00CF5501" w:rsidRPr="00717FBC" w:rsidTr="00E67DD5">
        <w:trPr>
          <w:cantSplit/>
          <w:trHeight w:val="20"/>
        </w:trPr>
        <w:tc>
          <w:tcPr>
            <w:tcW w:w="7655" w:type="dxa"/>
            <w:gridSpan w:val="2"/>
            <w:tcBorders>
              <w:left w:val="single" w:sz="8" w:space="0" w:color="000000"/>
              <w:bottom w:val="single" w:sz="8" w:space="0" w:color="000000"/>
            </w:tcBorders>
            <w:vAlign w:val="center"/>
          </w:tcPr>
          <w:p w:rsidR="00CF5501" w:rsidRPr="00717FBC" w:rsidRDefault="00CF5501" w:rsidP="00C37586">
            <w:pPr>
              <w:widowControl/>
              <w:suppressAutoHyphens/>
              <w:snapToGrid w:val="0"/>
              <w:ind w:left="105" w:right="120"/>
              <w:rPr>
                <w:b/>
                <w:bCs/>
                <w:sz w:val="18"/>
                <w:szCs w:val="18"/>
                <w:lang w:eastAsia="ar-SA"/>
              </w:rPr>
            </w:pPr>
            <w:r w:rsidRPr="00717FBC">
              <w:rPr>
                <w:sz w:val="18"/>
                <w:szCs w:val="18"/>
                <w:lang w:eastAsia="ar-SA"/>
              </w:rPr>
              <w:t xml:space="preserve">10. Начальная </w:t>
            </w:r>
            <w:r w:rsidR="006A2134">
              <w:rPr>
                <w:sz w:val="18"/>
                <w:szCs w:val="18"/>
                <w:lang w:eastAsia="ar-SA"/>
              </w:rPr>
              <w:t>(</w:t>
            </w:r>
            <w:r w:rsidRPr="00717FBC">
              <w:rPr>
                <w:sz w:val="18"/>
                <w:szCs w:val="18"/>
                <w:lang w:eastAsia="ar-SA"/>
              </w:rPr>
              <w:t>максимальная</w:t>
            </w:r>
            <w:r w:rsidR="006A2134">
              <w:rPr>
                <w:sz w:val="18"/>
                <w:szCs w:val="18"/>
                <w:lang w:eastAsia="ar-SA"/>
              </w:rPr>
              <w:t>)</w:t>
            </w:r>
            <w:r w:rsidRPr="00717FBC">
              <w:rPr>
                <w:sz w:val="18"/>
                <w:szCs w:val="18"/>
                <w:lang w:eastAsia="ar-SA"/>
              </w:rPr>
              <w:t xml:space="preserve"> цена контракта —</w:t>
            </w:r>
            <w:r w:rsidRPr="00717FBC">
              <w:rPr>
                <w:b/>
                <w:sz w:val="18"/>
                <w:szCs w:val="18"/>
                <w:lang w:eastAsia="ar-SA"/>
              </w:rPr>
              <w:t xml:space="preserve">  </w:t>
            </w:r>
            <w:r>
              <w:rPr>
                <w:b/>
                <w:sz w:val="18"/>
                <w:szCs w:val="18"/>
                <w:lang w:eastAsia="ar-SA"/>
              </w:rPr>
              <w:t>6 634</w:t>
            </w:r>
            <w:r w:rsidRPr="00717FBC">
              <w:rPr>
                <w:b/>
                <w:sz w:val="18"/>
                <w:szCs w:val="18"/>
                <w:lang w:eastAsia="ar-SA"/>
              </w:rPr>
              <w:t xml:space="preserve"> (</w:t>
            </w:r>
            <w:r>
              <w:rPr>
                <w:b/>
                <w:sz w:val="18"/>
                <w:szCs w:val="18"/>
                <w:lang w:eastAsia="ar-SA"/>
              </w:rPr>
              <w:t>шесть тысяч шестьсот тридцать четыре</w:t>
            </w:r>
            <w:r w:rsidRPr="00717FBC">
              <w:rPr>
                <w:b/>
                <w:sz w:val="18"/>
                <w:szCs w:val="18"/>
                <w:lang w:eastAsia="ar-SA"/>
              </w:rPr>
              <w:t>) рубл</w:t>
            </w:r>
            <w:r>
              <w:rPr>
                <w:b/>
                <w:sz w:val="18"/>
                <w:szCs w:val="18"/>
                <w:lang w:eastAsia="ar-SA"/>
              </w:rPr>
              <w:t>я</w:t>
            </w:r>
            <w:r w:rsidRPr="00717FBC">
              <w:rPr>
                <w:b/>
                <w:sz w:val="18"/>
                <w:szCs w:val="18"/>
                <w:lang w:eastAsia="ar-SA"/>
              </w:rPr>
              <w:t xml:space="preserve"> </w:t>
            </w:r>
            <w:r>
              <w:rPr>
                <w:b/>
                <w:sz w:val="18"/>
                <w:szCs w:val="18"/>
                <w:lang w:eastAsia="ar-SA"/>
              </w:rPr>
              <w:t>13</w:t>
            </w:r>
            <w:r w:rsidRPr="00717FBC">
              <w:rPr>
                <w:b/>
                <w:sz w:val="18"/>
                <w:szCs w:val="18"/>
                <w:lang w:eastAsia="ar-SA"/>
              </w:rPr>
              <w:t xml:space="preserve"> </w:t>
            </w:r>
            <w:r w:rsidRPr="00717FBC">
              <w:rPr>
                <w:b/>
                <w:bCs/>
                <w:sz w:val="18"/>
                <w:szCs w:val="18"/>
                <w:lang w:eastAsia="ar-SA"/>
              </w:rPr>
              <w:t>копе</w:t>
            </w:r>
            <w:r>
              <w:rPr>
                <w:b/>
                <w:bCs/>
                <w:sz w:val="18"/>
                <w:szCs w:val="18"/>
                <w:lang w:eastAsia="ar-SA"/>
              </w:rPr>
              <w:t>ек</w:t>
            </w:r>
            <w:r w:rsidRPr="00717FBC">
              <w:rPr>
                <w:b/>
                <w:bCs/>
                <w:color w:val="FF0000"/>
                <w:sz w:val="18"/>
                <w:szCs w:val="18"/>
                <w:lang w:eastAsia="ar-SA"/>
              </w:rPr>
              <w:t>.</w:t>
            </w:r>
          </w:p>
        </w:tc>
        <w:tc>
          <w:tcPr>
            <w:tcW w:w="1843" w:type="dxa"/>
            <w:tcBorders>
              <w:left w:val="single" w:sz="8" w:space="0" w:color="000000"/>
              <w:bottom w:val="single" w:sz="8" w:space="0" w:color="000000"/>
              <w:right w:val="single" w:sz="8" w:space="0" w:color="000000"/>
            </w:tcBorders>
          </w:tcPr>
          <w:p w:rsidR="00CF5501" w:rsidRPr="00717FBC" w:rsidRDefault="00CF5501" w:rsidP="00C37586">
            <w:pPr>
              <w:widowControl/>
              <w:suppressAutoHyphens/>
              <w:snapToGrid w:val="0"/>
              <w:spacing w:line="100" w:lineRule="atLeast"/>
              <w:ind w:left="12" w:right="-3" w:hanging="30"/>
              <w:jc w:val="center"/>
              <w:rPr>
                <w:b/>
                <w:sz w:val="18"/>
                <w:szCs w:val="18"/>
                <w:lang w:eastAsia="ar-SA"/>
              </w:rPr>
            </w:pPr>
            <w:r>
              <w:rPr>
                <w:b/>
                <w:sz w:val="18"/>
                <w:szCs w:val="18"/>
                <w:lang w:eastAsia="ar-SA"/>
              </w:rPr>
              <w:t>1 596,37</w:t>
            </w:r>
          </w:p>
        </w:tc>
        <w:tc>
          <w:tcPr>
            <w:tcW w:w="1985" w:type="dxa"/>
            <w:tcBorders>
              <w:left w:val="single" w:sz="8" w:space="0" w:color="000000"/>
              <w:bottom w:val="single" w:sz="8" w:space="0" w:color="000000"/>
              <w:right w:val="single" w:sz="8" w:space="0" w:color="000000"/>
            </w:tcBorders>
          </w:tcPr>
          <w:p w:rsidR="00CF5501" w:rsidRPr="00717FBC" w:rsidRDefault="00CF5501" w:rsidP="00C37586">
            <w:pPr>
              <w:widowControl/>
              <w:suppressAutoHyphens/>
              <w:snapToGrid w:val="0"/>
              <w:spacing w:line="100" w:lineRule="atLeast"/>
              <w:ind w:left="12" w:right="-3" w:hanging="30"/>
              <w:jc w:val="center"/>
              <w:rPr>
                <w:b/>
                <w:sz w:val="18"/>
                <w:szCs w:val="18"/>
                <w:lang w:eastAsia="ar-SA"/>
              </w:rPr>
            </w:pPr>
            <w:r>
              <w:rPr>
                <w:b/>
                <w:sz w:val="18"/>
                <w:szCs w:val="18"/>
                <w:lang w:eastAsia="ar-SA"/>
              </w:rPr>
              <w:t>1 600,00</w:t>
            </w:r>
          </w:p>
        </w:tc>
        <w:tc>
          <w:tcPr>
            <w:tcW w:w="1984" w:type="dxa"/>
            <w:tcBorders>
              <w:left w:val="single" w:sz="8" w:space="0" w:color="000000"/>
              <w:bottom w:val="single" w:sz="8" w:space="0" w:color="000000"/>
              <w:right w:val="single" w:sz="8" w:space="0" w:color="000000"/>
            </w:tcBorders>
          </w:tcPr>
          <w:p w:rsidR="00CF5501" w:rsidRPr="00771A43" w:rsidRDefault="00CF5501" w:rsidP="00C37586">
            <w:pPr>
              <w:widowControl/>
              <w:suppressAutoHyphens/>
              <w:snapToGrid w:val="0"/>
              <w:spacing w:line="100" w:lineRule="atLeast"/>
              <w:ind w:left="12" w:right="-3" w:hanging="30"/>
              <w:jc w:val="center"/>
              <w:rPr>
                <w:b/>
                <w:sz w:val="18"/>
                <w:szCs w:val="18"/>
                <w:lang w:eastAsia="ar-SA"/>
              </w:rPr>
            </w:pPr>
            <w:r>
              <w:rPr>
                <w:b/>
                <w:sz w:val="18"/>
                <w:szCs w:val="18"/>
                <w:lang w:eastAsia="ar-SA"/>
              </w:rPr>
              <w:t>1 729,05</w:t>
            </w:r>
          </w:p>
        </w:tc>
        <w:tc>
          <w:tcPr>
            <w:tcW w:w="2126" w:type="dxa"/>
            <w:tcBorders>
              <w:left w:val="single" w:sz="8" w:space="0" w:color="000000"/>
              <w:bottom w:val="single" w:sz="8" w:space="0" w:color="000000"/>
              <w:right w:val="single" w:sz="8" w:space="0" w:color="000000"/>
            </w:tcBorders>
          </w:tcPr>
          <w:p w:rsidR="00CF5501" w:rsidRPr="00771A43" w:rsidRDefault="00CF5501" w:rsidP="00C37586">
            <w:pPr>
              <w:widowControl/>
              <w:suppressAutoHyphens/>
              <w:snapToGrid w:val="0"/>
              <w:spacing w:line="100" w:lineRule="atLeast"/>
              <w:ind w:left="12" w:right="-3" w:hanging="30"/>
              <w:jc w:val="center"/>
              <w:rPr>
                <w:b/>
                <w:sz w:val="18"/>
                <w:szCs w:val="18"/>
                <w:lang w:eastAsia="ar-SA"/>
              </w:rPr>
            </w:pPr>
            <w:r>
              <w:rPr>
                <w:b/>
                <w:sz w:val="18"/>
                <w:szCs w:val="18"/>
                <w:lang w:eastAsia="ar-SA"/>
              </w:rPr>
              <w:t>4 150,49</w:t>
            </w:r>
          </w:p>
        </w:tc>
      </w:tr>
      <w:tr w:rsidR="00CF5501" w:rsidRPr="00717FBC" w:rsidTr="00E67DD5">
        <w:trPr>
          <w:cantSplit/>
          <w:trHeight w:val="20"/>
        </w:trPr>
        <w:tc>
          <w:tcPr>
            <w:tcW w:w="7655" w:type="dxa"/>
            <w:gridSpan w:val="2"/>
            <w:tcBorders>
              <w:left w:val="single" w:sz="8" w:space="0" w:color="000000"/>
              <w:bottom w:val="single" w:sz="8" w:space="0" w:color="000000"/>
            </w:tcBorders>
            <w:vAlign w:val="center"/>
          </w:tcPr>
          <w:p w:rsidR="00CF5501" w:rsidRPr="00717FBC" w:rsidRDefault="00CF5501" w:rsidP="00C37586">
            <w:pPr>
              <w:widowControl/>
              <w:suppressAutoHyphens/>
              <w:snapToGrid w:val="0"/>
              <w:ind w:left="105" w:right="120"/>
              <w:rPr>
                <w:sz w:val="18"/>
                <w:szCs w:val="18"/>
                <w:lang w:eastAsia="ar-SA"/>
              </w:rPr>
            </w:pPr>
            <w:r w:rsidRPr="00717FBC">
              <w:rPr>
                <w:sz w:val="18"/>
                <w:szCs w:val="18"/>
                <w:lang w:eastAsia="ar-SA"/>
              </w:rPr>
              <w:t>11. Номер по ранжированию после завершения аукциона</w:t>
            </w:r>
          </w:p>
        </w:tc>
        <w:tc>
          <w:tcPr>
            <w:tcW w:w="1843" w:type="dxa"/>
            <w:tcBorders>
              <w:left w:val="single" w:sz="8" w:space="0" w:color="000000"/>
              <w:bottom w:val="single" w:sz="8" w:space="0" w:color="000000"/>
              <w:right w:val="single" w:sz="8" w:space="0" w:color="000000"/>
            </w:tcBorders>
          </w:tcPr>
          <w:p w:rsidR="00CF5501" w:rsidRPr="00717FBC" w:rsidRDefault="00CF5501" w:rsidP="00C37586">
            <w:pPr>
              <w:widowControl/>
              <w:suppressAutoHyphens/>
              <w:snapToGrid w:val="0"/>
              <w:spacing w:line="100" w:lineRule="atLeast"/>
              <w:ind w:left="12" w:right="-3" w:hanging="30"/>
              <w:jc w:val="center"/>
              <w:rPr>
                <w:b/>
                <w:sz w:val="18"/>
                <w:szCs w:val="18"/>
                <w:lang w:eastAsia="ar-SA"/>
              </w:rPr>
            </w:pPr>
            <w:r w:rsidRPr="00717FBC">
              <w:rPr>
                <w:b/>
                <w:sz w:val="18"/>
                <w:szCs w:val="18"/>
                <w:lang w:eastAsia="ar-SA"/>
              </w:rPr>
              <w:t>1</w:t>
            </w:r>
          </w:p>
        </w:tc>
        <w:tc>
          <w:tcPr>
            <w:tcW w:w="1985" w:type="dxa"/>
            <w:tcBorders>
              <w:left w:val="single" w:sz="8" w:space="0" w:color="000000"/>
              <w:bottom w:val="single" w:sz="8" w:space="0" w:color="000000"/>
              <w:right w:val="single" w:sz="8" w:space="0" w:color="000000"/>
            </w:tcBorders>
          </w:tcPr>
          <w:p w:rsidR="00CF5501" w:rsidRPr="00717FBC" w:rsidRDefault="00CF5501" w:rsidP="00C37586">
            <w:pPr>
              <w:widowControl/>
              <w:suppressAutoHyphens/>
              <w:snapToGrid w:val="0"/>
              <w:spacing w:line="100" w:lineRule="atLeast"/>
              <w:ind w:left="12" w:right="-3" w:hanging="30"/>
              <w:jc w:val="center"/>
              <w:rPr>
                <w:b/>
                <w:sz w:val="18"/>
                <w:szCs w:val="18"/>
                <w:lang w:eastAsia="ar-SA"/>
              </w:rPr>
            </w:pPr>
            <w:r>
              <w:rPr>
                <w:b/>
                <w:sz w:val="18"/>
                <w:szCs w:val="18"/>
                <w:lang w:eastAsia="ar-SA"/>
              </w:rPr>
              <w:t>2</w:t>
            </w:r>
          </w:p>
        </w:tc>
        <w:tc>
          <w:tcPr>
            <w:tcW w:w="1984" w:type="dxa"/>
            <w:tcBorders>
              <w:left w:val="single" w:sz="8" w:space="0" w:color="000000"/>
              <w:bottom w:val="single" w:sz="8" w:space="0" w:color="000000"/>
              <w:right w:val="single" w:sz="8" w:space="0" w:color="000000"/>
            </w:tcBorders>
          </w:tcPr>
          <w:p w:rsidR="00CF5501" w:rsidRDefault="00CF5501" w:rsidP="00C37586">
            <w:pPr>
              <w:widowControl/>
              <w:suppressAutoHyphens/>
              <w:snapToGrid w:val="0"/>
              <w:spacing w:line="100" w:lineRule="atLeast"/>
              <w:ind w:left="12" w:right="-3" w:hanging="30"/>
              <w:jc w:val="center"/>
              <w:rPr>
                <w:b/>
                <w:sz w:val="18"/>
                <w:szCs w:val="18"/>
                <w:lang w:eastAsia="ar-SA"/>
              </w:rPr>
            </w:pPr>
            <w:r>
              <w:rPr>
                <w:b/>
                <w:sz w:val="18"/>
                <w:szCs w:val="18"/>
                <w:lang w:eastAsia="ar-SA"/>
              </w:rPr>
              <w:t>3</w:t>
            </w:r>
          </w:p>
        </w:tc>
        <w:tc>
          <w:tcPr>
            <w:tcW w:w="2126" w:type="dxa"/>
            <w:tcBorders>
              <w:left w:val="single" w:sz="8" w:space="0" w:color="000000"/>
              <w:bottom w:val="single" w:sz="8" w:space="0" w:color="000000"/>
              <w:right w:val="single" w:sz="8" w:space="0" w:color="000000"/>
            </w:tcBorders>
          </w:tcPr>
          <w:p w:rsidR="00CF5501" w:rsidRDefault="00CF5501" w:rsidP="00C37586">
            <w:pPr>
              <w:widowControl/>
              <w:suppressAutoHyphens/>
              <w:snapToGrid w:val="0"/>
              <w:spacing w:line="100" w:lineRule="atLeast"/>
              <w:ind w:left="12" w:right="-3" w:hanging="30"/>
              <w:jc w:val="center"/>
              <w:rPr>
                <w:b/>
                <w:sz w:val="18"/>
                <w:szCs w:val="18"/>
                <w:lang w:eastAsia="ar-SA"/>
              </w:rPr>
            </w:pPr>
            <w:r>
              <w:rPr>
                <w:b/>
                <w:sz w:val="18"/>
                <w:szCs w:val="18"/>
                <w:lang w:eastAsia="ar-SA"/>
              </w:rPr>
              <w:t>4</w:t>
            </w:r>
          </w:p>
        </w:tc>
      </w:tr>
    </w:tbl>
    <w:p w:rsidR="00B13C21" w:rsidRDefault="00B13C21" w:rsidP="00C3335A">
      <w:pPr>
        <w:ind w:right="-66"/>
        <w:jc w:val="right"/>
      </w:pPr>
    </w:p>
    <w:sectPr w:rsidR="00B13C21" w:rsidSect="00E67DD5">
      <w:pgSz w:w="16838" w:h="11906" w:orient="landscape"/>
      <w:pgMar w:top="284" w:right="678" w:bottom="42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531FF"/>
    <w:rsid w:val="00055B23"/>
    <w:rsid w:val="000B62F7"/>
    <w:rsid w:val="000B676C"/>
    <w:rsid w:val="000B7C2A"/>
    <w:rsid w:val="000E4792"/>
    <w:rsid w:val="00110E74"/>
    <w:rsid w:val="00140E9D"/>
    <w:rsid w:val="00152E4A"/>
    <w:rsid w:val="00155E3C"/>
    <w:rsid w:val="001D35D5"/>
    <w:rsid w:val="001E38F6"/>
    <w:rsid w:val="00206CB0"/>
    <w:rsid w:val="002429B8"/>
    <w:rsid w:val="002541F4"/>
    <w:rsid w:val="0027288D"/>
    <w:rsid w:val="00276A59"/>
    <w:rsid w:val="00284DB6"/>
    <w:rsid w:val="00284DDE"/>
    <w:rsid w:val="00296CF7"/>
    <w:rsid w:val="00297C17"/>
    <w:rsid w:val="002B4C99"/>
    <w:rsid w:val="002C4A8B"/>
    <w:rsid w:val="002D498E"/>
    <w:rsid w:val="002E2BCF"/>
    <w:rsid w:val="003043E5"/>
    <w:rsid w:val="003465D0"/>
    <w:rsid w:val="00355459"/>
    <w:rsid w:val="0035718D"/>
    <w:rsid w:val="0038189B"/>
    <w:rsid w:val="003A15C3"/>
    <w:rsid w:val="003A73AE"/>
    <w:rsid w:val="003F13AE"/>
    <w:rsid w:val="004256D4"/>
    <w:rsid w:val="0044221C"/>
    <w:rsid w:val="004525FD"/>
    <w:rsid w:val="00455063"/>
    <w:rsid w:val="00455B3A"/>
    <w:rsid w:val="00492834"/>
    <w:rsid w:val="00495E80"/>
    <w:rsid w:val="004B6A72"/>
    <w:rsid w:val="004E1433"/>
    <w:rsid w:val="00597CC2"/>
    <w:rsid w:val="005E2EA8"/>
    <w:rsid w:val="00613ECA"/>
    <w:rsid w:val="006307BB"/>
    <w:rsid w:val="0063515D"/>
    <w:rsid w:val="00642CFD"/>
    <w:rsid w:val="0065235A"/>
    <w:rsid w:val="006555BC"/>
    <w:rsid w:val="0069719C"/>
    <w:rsid w:val="00697787"/>
    <w:rsid w:val="006A2134"/>
    <w:rsid w:val="006A5F02"/>
    <w:rsid w:val="006C3EEA"/>
    <w:rsid w:val="00703194"/>
    <w:rsid w:val="00715CF2"/>
    <w:rsid w:val="00721A4A"/>
    <w:rsid w:val="0076386C"/>
    <w:rsid w:val="00765B30"/>
    <w:rsid w:val="00776263"/>
    <w:rsid w:val="00782619"/>
    <w:rsid w:val="00796B36"/>
    <w:rsid w:val="007E1821"/>
    <w:rsid w:val="007E23B1"/>
    <w:rsid w:val="00823F29"/>
    <w:rsid w:val="008355A2"/>
    <w:rsid w:val="00835B82"/>
    <w:rsid w:val="00852A77"/>
    <w:rsid w:val="00854B17"/>
    <w:rsid w:val="00854EA9"/>
    <w:rsid w:val="00863ACB"/>
    <w:rsid w:val="00871745"/>
    <w:rsid w:val="00874642"/>
    <w:rsid w:val="00884987"/>
    <w:rsid w:val="008B1894"/>
    <w:rsid w:val="008C5CAD"/>
    <w:rsid w:val="008D6FB7"/>
    <w:rsid w:val="008F07F0"/>
    <w:rsid w:val="00936B79"/>
    <w:rsid w:val="00961F40"/>
    <w:rsid w:val="009A01AC"/>
    <w:rsid w:val="009A08A4"/>
    <w:rsid w:val="009C4DF6"/>
    <w:rsid w:val="009D0E95"/>
    <w:rsid w:val="009D612E"/>
    <w:rsid w:val="00A105A5"/>
    <w:rsid w:val="00A4553C"/>
    <w:rsid w:val="00A77619"/>
    <w:rsid w:val="00A909CF"/>
    <w:rsid w:val="00AA7DEA"/>
    <w:rsid w:val="00AC3FCB"/>
    <w:rsid w:val="00B00364"/>
    <w:rsid w:val="00B01054"/>
    <w:rsid w:val="00B02900"/>
    <w:rsid w:val="00B05DBC"/>
    <w:rsid w:val="00B13C21"/>
    <w:rsid w:val="00B43BBF"/>
    <w:rsid w:val="00B67689"/>
    <w:rsid w:val="00B73DB0"/>
    <w:rsid w:val="00B84A4A"/>
    <w:rsid w:val="00BB65D9"/>
    <w:rsid w:val="00BB75D2"/>
    <w:rsid w:val="00BC0B20"/>
    <w:rsid w:val="00C1599C"/>
    <w:rsid w:val="00C235DA"/>
    <w:rsid w:val="00C30503"/>
    <w:rsid w:val="00C3335A"/>
    <w:rsid w:val="00C960EE"/>
    <w:rsid w:val="00CB2B34"/>
    <w:rsid w:val="00CC7311"/>
    <w:rsid w:val="00CF5501"/>
    <w:rsid w:val="00D26C98"/>
    <w:rsid w:val="00D520E0"/>
    <w:rsid w:val="00DB2534"/>
    <w:rsid w:val="00DC2B20"/>
    <w:rsid w:val="00DC48F5"/>
    <w:rsid w:val="00DC5E33"/>
    <w:rsid w:val="00DC7B49"/>
    <w:rsid w:val="00DD27FF"/>
    <w:rsid w:val="00E11FF2"/>
    <w:rsid w:val="00E41A79"/>
    <w:rsid w:val="00E437A4"/>
    <w:rsid w:val="00E43FAB"/>
    <w:rsid w:val="00E5165A"/>
    <w:rsid w:val="00E52AB2"/>
    <w:rsid w:val="00E53C92"/>
    <w:rsid w:val="00E67DD5"/>
    <w:rsid w:val="00EF310C"/>
    <w:rsid w:val="00F00744"/>
    <w:rsid w:val="00F01658"/>
    <w:rsid w:val="00F04149"/>
    <w:rsid w:val="00F215BA"/>
    <w:rsid w:val="00F62E9A"/>
    <w:rsid w:val="00F761D8"/>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206CB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206CB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3664624">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0527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A00E6-3486-4BB7-A792-AF2B68D05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7</Pages>
  <Words>2442</Words>
  <Characters>13920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93</cp:revision>
  <cp:lastPrinted>2018-04-23T12:35:00Z</cp:lastPrinted>
  <dcterms:created xsi:type="dcterms:W3CDTF">2018-01-18T07:50:00Z</dcterms:created>
  <dcterms:modified xsi:type="dcterms:W3CDTF">2018-04-24T09:34:00Z</dcterms:modified>
</cp:coreProperties>
</file>