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A31D0E" w:rsidTr="003C6B4E">
        <w:trPr>
          <w:trHeight w:val="4395"/>
        </w:trPr>
        <w:tc>
          <w:tcPr>
            <w:tcW w:w="5465" w:type="dxa"/>
          </w:tcPr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5pt;height:51.25pt" o:ole="" fillcolor="window">
                  <v:imagedata r:id="rId9" o:title=""/>
                </v:shape>
                <o:OLEObject Type="Embed" ProgID="MSPhotoEd.3" ShapeID="_x0000_i1025" DrawAspect="Content" ObjectID="_1659529131" r:id="rId10"/>
              </w:objec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A31D0E" w:rsidRDefault="00BE4463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20.08</w:t>
            </w:r>
            <w:r w:rsidR="00215B13">
              <w:rPr>
                <w:rFonts w:eastAsiaTheme="minorEastAsia"/>
                <w:sz w:val="22"/>
                <w:szCs w:val="22"/>
              </w:rPr>
              <w:t>.2020</w:t>
            </w:r>
            <w:r w:rsidR="00026E6E">
              <w:rPr>
                <w:rFonts w:eastAsiaTheme="minorEastAsia"/>
                <w:sz w:val="22"/>
                <w:szCs w:val="22"/>
              </w:rPr>
              <w:t xml:space="preserve"> г. №</w:t>
            </w:r>
            <w:r w:rsidR="00215B13">
              <w:rPr>
                <w:rFonts w:eastAsiaTheme="minorEastAsia"/>
                <w:sz w:val="22"/>
                <w:szCs w:val="22"/>
              </w:rPr>
              <w:t>09-02-Исх-</w:t>
            </w:r>
            <w:r>
              <w:rPr>
                <w:rFonts w:eastAsiaTheme="minorEastAsia"/>
                <w:sz w:val="22"/>
                <w:szCs w:val="22"/>
              </w:rPr>
              <w:t>1511</w:t>
            </w:r>
          </w:p>
        </w:tc>
        <w:tc>
          <w:tcPr>
            <w:tcW w:w="4924" w:type="dxa"/>
          </w:tcPr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026E6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A31D0E" w:rsidRDefault="00A31D0E" w:rsidP="00750012">
      <w:pPr>
        <w:widowControl/>
        <w:tabs>
          <w:tab w:val="left" w:pos="709"/>
        </w:tabs>
        <w:suppressAutoHyphens/>
        <w:spacing w:before="0" w:line="100" w:lineRule="atLeast"/>
        <w:rPr>
          <w:rFonts w:eastAsia="Lucida Sans Unicode"/>
          <w:sz w:val="22"/>
          <w:szCs w:val="22"/>
          <w:lang w:eastAsia="ar-SA"/>
        </w:rPr>
      </w:pPr>
    </w:p>
    <w:p w:rsidR="00A31D0E" w:rsidRDefault="00026E6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Извещение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внесении изменений в извещение о проведении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аукциона  в электронной форме</w:t>
      </w:r>
      <w:r w:rsidR="003C6B4E">
        <w:rPr>
          <w:sz w:val="22"/>
          <w:szCs w:val="22"/>
          <w:lang w:eastAsia="ar-SA"/>
        </w:rPr>
        <w:t xml:space="preserve"> № </w:t>
      </w:r>
      <w:r w:rsidR="00BE4463">
        <w:rPr>
          <w:sz w:val="22"/>
          <w:szCs w:val="22"/>
          <w:lang w:eastAsia="ar-SA"/>
        </w:rPr>
        <w:t>0187300005820000251</w:t>
      </w:r>
    </w:p>
    <w:p w:rsidR="00461824" w:rsidRDefault="00026E6E" w:rsidP="00461824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 документацию  о</w:t>
      </w:r>
      <w:r w:rsidR="003C6B4E">
        <w:rPr>
          <w:sz w:val="22"/>
          <w:szCs w:val="22"/>
          <w:lang w:eastAsia="ar-SA"/>
        </w:rPr>
        <w:t xml:space="preserve">б аукционе № </w:t>
      </w:r>
      <w:r w:rsidR="00BE4463">
        <w:rPr>
          <w:sz w:val="22"/>
          <w:szCs w:val="22"/>
          <w:lang w:eastAsia="ar-SA"/>
        </w:rPr>
        <w:t>0187300005820000251</w:t>
      </w:r>
      <w:r>
        <w:rPr>
          <w:sz w:val="22"/>
          <w:szCs w:val="22"/>
          <w:lang w:eastAsia="ar-SA"/>
        </w:rPr>
        <w:t xml:space="preserve">  </w:t>
      </w:r>
    </w:p>
    <w:p w:rsidR="00AC54DC" w:rsidRDefault="00AC54DC" w:rsidP="00461824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 w:rsidRPr="00AC54DC">
        <w:rPr>
          <w:sz w:val="22"/>
          <w:szCs w:val="22"/>
          <w:lang w:eastAsia="ar-SA"/>
        </w:rPr>
        <w:t xml:space="preserve">на </w:t>
      </w:r>
      <w:proofErr w:type="gramStart"/>
      <w:r w:rsidRPr="00AC54DC">
        <w:rPr>
          <w:sz w:val="22"/>
          <w:szCs w:val="22"/>
          <w:lang w:eastAsia="ar-SA"/>
        </w:rPr>
        <w:t>поставку</w:t>
      </w:r>
      <w:proofErr w:type="gramEnd"/>
      <w:r w:rsidRPr="00AC54DC">
        <w:rPr>
          <w:sz w:val="22"/>
          <w:szCs w:val="22"/>
          <w:lang w:eastAsia="ar-SA"/>
        </w:rPr>
        <w:t xml:space="preserve"> </w:t>
      </w:r>
      <w:r w:rsidR="00BE4463" w:rsidRPr="00BE4463">
        <w:rPr>
          <w:sz w:val="22"/>
          <w:szCs w:val="22"/>
          <w:lang w:eastAsia="ar-SA"/>
        </w:rPr>
        <w:t>на поставку ученической мебели в кабинеты</w:t>
      </w:r>
    </w:p>
    <w:p w:rsidR="00A31D0E" w:rsidRDefault="00026E6E" w:rsidP="00461824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</w:t>
      </w:r>
    </w:p>
    <w:p w:rsidR="00AC54DC" w:rsidRDefault="00026E6E" w:rsidP="00AC54DC">
      <w:pPr>
        <w:snapToGri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Муниципальное бюджетное общеобразовательное учреждение «Средняя общеобразовательная школа №2»</w:t>
      </w:r>
      <w:r>
        <w:rPr>
          <w:sz w:val="22"/>
          <w:szCs w:val="22"/>
        </w:rPr>
        <w:t xml:space="preserve"> вносит изменения в извещение  и документацию аукциона в электронной форме </w:t>
      </w:r>
      <w:r w:rsidR="00E97AB0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</w:t>
      </w:r>
      <w:r w:rsidR="00E97AB0">
        <w:rPr>
          <w:sz w:val="22"/>
          <w:szCs w:val="22"/>
          <w:lang w:eastAsia="ar-SA"/>
        </w:rPr>
        <w:t>№</w:t>
      </w:r>
      <w:r w:rsidR="00BE4463">
        <w:rPr>
          <w:sz w:val="22"/>
          <w:szCs w:val="22"/>
          <w:lang w:eastAsia="ar-SA"/>
        </w:rPr>
        <w:t>0187300005820000251</w:t>
      </w:r>
      <w:r>
        <w:rPr>
          <w:sz w:val="22"/>
          <w:szCs w:val="22"/>
          <w:lang w:eastAsia="ar-SA"/>
        </w:rPr>
        <w:t xml:space="preserve"> на право заключения г</w:t>
      </w:r>
      <w:r w:rsidR="003C6B4E">
        <w:rPr>
          <w:sz w:val="22"/>
          <w:szCs w:val="22"/>
          <w:lang w:eastAsia="ar-SA"/>
        </w:rPr>
        <w:t xml:space="preserve">ражданско-правового договора </w:t>
      </w:r>
      <w:r w:rsidR="00AC54DC" w:rsidRPr="00AC54DC">
        <w:rPr>
          <w:sz w:val="22"/>
          <w:szCs w:val="22"/>
          <w:lang w:eastAsia="ar-SA"/>
        </w:rPr>
        <w:t xml:space="preserve">на поставку </w:t>
      </w:r>
      <w:r w:rsidR="00BE4463" w:rsidRPr="00BE4463">
        <w:rPr>
          <w:sz w:val="22"/>
          <w:szCs w:val="22"/>
          <w:lang w:eastAsia="ar-SA"/>
        </w:rPr>
        <w:t>на поставку ученической мебели в кабинеты</w:t>
      </w:r>
      <w:r w:rsidR="00AC54DC">
        <w:rPr>
          <w:sz w:val="22"/>
          <w:szCs w:val="22"/>
          <w:lang w:eastAsia="ar-SA"/>
        </w:rPr>
        <w:t>:</w:t>
      </w:r>
    </w:p>
    <w:p w:rsidR="00BE4463" w:rsidRPr="00BE4463" w:rsidRDefault="00BE4463" w:rsidP="00BE4463">
      <w:pPr>
        <w:widowControl/>
        <w:snapToGrid w:val="0"/>
        <w:spacing w:before="0"/>
        <w:jc w:val="left"/>
        <w:rPr>
          <w:b/>
          <w:bCs/>
          <w:sz w:val="22"/>
          <w:szCs w:val="22"/>
          <w:lang w:eastAsia="ar-SA"/>
        </w:rPr>
      </w:pPr>
      <w:r w:rsidRPr="00BE4463">
        <w:rPr>
          <w:b/>
          <w:bCs/>
          <w:sz w:val="22"/>
          <w:szCs w:val="22"/>
          <w:lang w:eastAsia="ar-SA"/>
        </w:rPr>
        <w:t>1. Изменения в извещение о проведен</w:t>
      </w:r>
      <w:proofErr w:type="gramStart"/>
      <w:r w:rsidRPr="00BE4463">
        <w:rPr>
          <w:b/>
          <w:bCs/>
          <w:sz w:val="22"/>
          <w:szCs w:val="22"/>
          <w:lang w:eastAsia="ar-SA"/>
        </w:rPr>
        <w:t>ии ау</w:t>
      </w:r>
      <w:proofErr w:type="gramEnd"/>
      <w:r w:rsidRPr="00BE4463">
        <w:rPr>
          <w:b/>
          <w:bCs/>
          <w:sz w:val="22"/>
          <w:szCs w:val="22"/>
          <w:lang w:eastAsia="ar-SA"/>
        </w:rPr>
        <w:t>кциона в электронной форме № 0187300005820000251:</w:t>
      </w:r>
    </w:p>
    <w:p w:rsidR="00495CB4" w:rsidRPr="00495CB4" w:rsidRDefault="00A7423B" w:rsidP="00495CB4">
      <w:pPr>
        <w:widowControl/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1.1.  </w:t>
      </w:r>
      <w:r w:rsidR="00781E06">
        <w:rPr>
          <w:sz w:val="22"/>
          <w:szCs w:val="22"/>
          <w:lang w:eastAsia="ar-SA"/>
        </w:rPr>
        <w:t>В п</w:t>
      </w:r>
      <w:r>
        <w:rPr>
          <w:sz w:val="22"/>
          <w:szCs w:val="22"/>
          <w:lang w:eastAsia="ar-SA"/>
        </w:rPr>
        <w:t>ункт</w:t>
      </w:r>
      <w:r w:rsidR="0086661C">
        <w:rPr>
          <w:sz w:val="22"/>
          <w:szCs w:val="22"/>
          <w:lang w:eastAsia="ar-SA"/>
        </w:rPr>
        <w:t>е</w:t>
      </w:r>
      <w:r w:rsidR="00495CB4" w:rsidRPr="00495CB4">
        <w:rPr>
          <w:sz w:val="22"/>
          <w:szCs w:val="22"/>
          <w:lang w:eastAsia="ar-SA"/>
        </w:rPr>
        <w:t xml:space="preserve"> 5</w:t>
      </w:r>
      <w:r w:rsidR="00781E06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 </w:t>
      </w:r>
      <w:r w:rsidR="00495CB4" w:rsidRPr="00495CB4">
        <w:rPr>
          <w:sz w:val="22"/>
          <w:szCs w:val="22"/>
          <w:lang w:eastAsia="ar-SA"/>
        </w:rPr>
        <w:t xml:space="preserve">«Предмет и начальная (максимальная) цена гражданско-правового договора» </w:t>
      </w:r>
      <w:r w:rsidR="00781E06">
        <w:rPr>
          <w:sz w:val="22"/>
          <w:szCs w:val="22"/>
          <w:lang w:eastAsia="ar-SA"/>
        </w:rPr>
        <w:t xml:space="preserve"> подпункты 1,2,3,4,12 </w:t>
      </w:r>
      <w:r w:rsidR="00495CB4" w:rsidRPr="00495CB4">
        <w:rPr>
          <w:sz w:val="22"/>
          <w:szCs w:val="22"/>
          <w:lang w:eastAsia="ar-SA"/>
        </w:rPr>
        <w:t>из</w:t>
      </w:r>
      <w:r w:rsidR="00781E06">
        <w:rPr>
          <w:sz w:val="22"/>
          <w:szCs w:val="22"/>
          <w:lang w:eastAsia="ar-SA"/>
        </w:rPr>
        <w:t xml:space="preserve">ложить  </w:t>
      </w:r>
      <w:r w:rsidR="00495CB4" w:rsidRPr="00495CB4">
        <w:rPr>
          <w:sz w:val="22"/>
          <w:szCs w:val="22"/>
          <w:lang w:eastAsia="ar-SA"/>
        </w:rPr>
        <w:t xml:space="preserve">в следующей редакции: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1"/>
        <w:gridCol w:w="3402"/>
        <w:gridCol w:w="1417"/>
        <w:gridCol w:w="567"/>
        <w:gridCol w:w="851"/>
        <w:gridCol w:w="1134"/>
        <w:gridCol w:w="1134"/>
      </w:tblGrid>
      <w:tr w:rsidR="00495CB4" w:rsidRPr="00495CB4" w:rsidTr="00874B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 xml:space="preserve">№ </w:t>
            </w:r>
            <w:proofErr w:type="gramStart"/>
            <w:r w:rsidRPr="00495CB4">
              <w:rPr>
                <w:sz w:val="20"/>
                <w:szCs w:val="20"/>
              </w:rPr>
              <w:t>п</w:t>
            </w:r>
            <w:proofErr w:type="gramEnd"/>
            <w:r w:rsidRPr="00495CB4">
              <w:rPr>
                <w:sz w:val="20"/>
                <w:szCs w:val="20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ind w:left="113" w:right="113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Цена за единицу наименования,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ind w:left="113" w:right="113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 xml:space="preserve">Начальная (максимальная) цена, руб. </w:t>
            </w:r>
          </w:p>
        </w:tc>
      </w:tr>
      <w:tr w:rsidR="00495CB4" w:rsidRPr="00495CB4" w:rsidTr="00874B78">
        <w:trPr>
          <w:cantSplit/>
          <w:trHeight w:val="1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Код</w:t>
            </w: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ОКПД/КТРУ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Рисунок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ind w:left="113" w:right="113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ind w:left="113" w:right="113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95CB4" w:rsidRPr="00495CB4" w:rsidTr="0087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31.01.12.122-00000004</w:t>
            </w: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Стол ученический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Регулировка наклона столешницы: нет;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color w:val="334059"/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Регулировка по высоте: да;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Ростовая группа:2,3,4;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Тип: двухместный.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Дополнительные характеристики: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Габаритные размеры: ширина не менее 1200 мм и не более 1250 мм, глубина не менее 500 мм и не более 550 мм, высота  в диапазоне</w:t>
            </w:r>
            <w:bookmarkStart w:id="0" w:name="_GoBack"/>
            <w:bookmarkEnd w:id="0"/>
            <w:r w:rsidRPr="00495CB4">
              <w:rPr>
                <w:sz w:val="18"/>
                <w:szCs w:val="18"/>
              </w:rPr>
              <w:t xml:space="preserve"> 520-640 мм. Цвет: дуб молочный. Столешница изготовлена из ДСП. Торцы столешницы отделаны </w:t>
            </w:r>
            <w:proofErr w:type="spellStart"/>
            <w:r w:rsidRPr="00495CB4">
              <w:rPr>
                <w:sz w:val="18"/>
                <w:szCs w:val="18"/>
              </w:rPr>
              <w:t>противоударной</w:t>
            </w:r>
            <w:proofErr w:type="spellEnd"/>
            <w:r w:rsidRPr="00495CB4">
              <w:rPr>
                <w:sz w:val="18"/>
                <w:szCs w:val="18"/>
              </w:rPr>
              <w:t xml:space="preserve"> кромкой ПВХ. </w:t>
            </w:r>
            <w:proofErr w:type="spellStart"/>
            <w:r w:rsidRPr="00495CB4">
              <w:rPr>
                <w:sz w:val="18"/>
                <w:szCs w:val="18"/>
              </w:rPr>
              <w:t>Металлокаркас</w:t>
            </w:r>
            <w:proofErr w:type="spellEnd"/>
            <w:r w:rsidRPr="00495CB4">
              <w:rPr>
                <w:sz w:val="18"/>
                <w:szCs w:val="18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5D1B6D1" wp14:editId="595F365B">
                  <wp:extent cx="668020" cy="5365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2366,33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319 454,55</w:t>
            </w:r>
          </w:p>
        </w:tc>
      </w:tr>
      <w:tr w:rsidR="00495CB4" w:rsidRPr="00495CB4" w:rsidTr="0087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31.01.12.122-00000004</w:t>
            </w: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Стол ученический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Регулировка наклона столешницы: нет;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color w:val="334059"/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Регулировка по высоте: да;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Ростовая группа: 4,5,6;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Тип: двухместный.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Дополнительные характеристики: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Габаритные размеры: ширина не менее </w:t>
            </w:r>
            <w:r w:rsidRPr="00495CB4">
              <w:rPr>
                <w:sz w:val="18"/>
                <w:szCs w:val="18"/>
              </w:rPr>
              <w:lastRenderedPageBreak/>
              <w:t xml:space="preserve">1200 мм и не более 1250 мм, глубина не менее 500 мм и не более 550 мм, высота в диапазоне  640-760 мм. Цвет: дуб молочный. Столешница изготовлена из ДСП. Торцы столешницы отделаны </w:t>
            </w:r>
            <w:proofErr w:type="spellStart"/>
            <w:r w:rsidRPr="00495CB4">
              <w:rPr>
                <w:sz w:val="18"/>
                <w:szCs w:val="18"/>
              </w:rPr>
              <w:t>противоударной</w:t>
            </w:r>
            <w:proofErr w:type="spellEnd"/>
            <w:r w:rsidRPr="00495CB4">
              <w:rPr>
                <w:sz w:val="18"/>
                <w:szCs w:val="18"/>
              </w:rPr>
              <w:t xml:space="preserve"> кромкой ПВХ. </w:t>
            </w:r>
            <w:proofErr w:type="spellStart"/>
            <w:r w:rsidRPr="00495CB4">
              <w:rPr>
                <w:sz w:val="18"/>
                <w:szCs w:val="18"/>
              </w:rPr>
              <w:t>Металлокаркас</w:t>
            </w:r>
            <w:proofErr w:type="spellEnd"/>
            <w:r w:rsidRPr="00495CB4">
              <w:rPr>
                <w:sz w:val="18"/>
                <w:szCs w:val="18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spacing w:befor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45A1F0A" wp14:editId="00658AA5">
                  <wp:extent cx="580390" cy="5537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2366,33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461434,35</w:t>
            </w:r>
          </w:p>
        </w:tc>
      </w:tr>
      <w:tr w:rsidR="00495CB4" w:rsidRPr="00495CB4" w:rsidTr="0087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 xml:space="preserve">31.01.11.150-00000006  </w:t>
            </w:r>
          </w:p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rPr>
                <w:color w:val="334059"/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Стул ученический: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Регулировка по высоте: да;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Ростовая группа: 2,3,4.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Дополнительные характеристики: Высота стула в диапазоне  300-380 мм. Каркас из профильной трубы сечения не менее 25*25мм. </w:t>
            </w:r>
            <w:proofErr w:type="spellStart"/>
            <w:r w:rsidRPr="00495CB4">
              <w:rPr>
                <w:sz w:val="18"/>
                <w:szCs w:val="18"/>
              </w:rPr>
              <w:t>Металлокаркас</w:t>
            </w:r>
            <w:proofErr w:type="spellEnd"/>
            <w:r w:rsidRPr="00495CB4">
              <w:rPr>
                <w:sz w:val="18"/>
                <w:szCs w:val="18"/>
              </w:rPr>
              <w:t xml:space="preserve"> </w:t>
            </w:r>
            <w:proofErr w:type="gramStart"/>
            <w:r w:rsidRPr="00495CB4">
              <w:rPr>
                <w:sz w:val="18"/>
                <w:szCs w:val="18"/>
              </w:rPr>
              <w:t>окрашен</w:t>
            </w:r>
            <w:proofErr w:type="gramEnd"/>
            <w:r w:rsidRPr="00495CB4">
              <w:rPr>
                <w:sz w:val="18"/>
                <w:szCs w:val="18"/>
              </w:rPr>
              <w:t xml:space="preserve"> износостойкой порошковой краской коричневого цвета. Пластиковые заглушки. Сиденье и спинка стула изготавливаются из </w:t>
            </w:r>
            <w:proofErr w:type="spellStart"/>
            <w:r w:rsidRPr="00495CB4">
              <w:rPr>
                <w:sz w:val="18"/>
                <w:szCs w:val="18"/>
              </w:rPr>
              <w:t>гнутопрофилированной</w:t>
            </w:r>
            <w:proofErr w:type="spellEnd"/>
            <w:r w:rsidRPr="00495CB4">
              <w:rPr>
                <w:sz w:val="18"/>
                <w:szCs w:val="18"/>
              </w:rPr>
              <w:t xml:space="preserve"> фанеры, покрытой лаком, </w:t>
            </w:r>
            <w:proofErr w:type="spellStart"/>
            <w:r w:rsidRPr="00495CB4">
              <w:rPr>
                <w:sz w:val="18"/>
                <w:szCs w:val="18"/>
              </w:rPr>
              <w:t>прикрепленны</w:t>
            </w:r>
            <w:proofErr w:type="spellEnd"/>
            <w:r w:rsidRPr="00495CB4">
              <w:rPr>
                <w:sz w:val="18"/>
                <w:szCs w:val="18"/>
              </w:rPr>
              <w:t xml:space="preserve"> к каркасу при помощи заклепок.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5F13691" wp14:editId="21C732AB">
                  <wp:extent cx="712470" cy="107251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  <w:highlight w:val="yellow"/>
              </w:rPr>
            </w:pPr>
            <w:r w:rsidRPr="00495CB4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1187,67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320670,90</w:t>
            </w:r>
          </w:p>
        </w:tc>
      </w:tr>
      <w:tr w:rsidR="00495CB4" w:rsidRPr="00495CB4" w:rsidTr="0087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 xml:space="preserve">31.01.11.150-00000006  </w:t>
            </w:r>
          </w:p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rPr>
                <w:color w:val="334059"/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Стул ученический: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Регулировка по высоте: да;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Ростовая группа: 4,5,6.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Дополнительные характеристики: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Высота стула  в диапазоне 380-460 мм. Каркас из профильной трубы сечения не менее 25*25мм. </w:t>
            </w:r>
            <w:proofErr w:type="spellStart"/>
            <w:r w:rsidRPr="00495CB4">
              <w:rPr>
                <w:sz w:val="18"/>
                <w:szCs w:val="18"/>
              </w:rPr>
              <w:t>Металлокаркас</w:t>
            </w:r>
            <w:proofErr w:type="spellEnd"/>
            <w:r w:rsidRPr="00495CB4">
              <w:rPr>
                <w:sz w:val="18"/>
                <w:szCs w:val="18"/>
              </w:rPr>
              <w:t xml:space="preserve"> </w:t>
            </w:r>
            <w:proofErr w:type="gramStart"/>
            <w:r w:rsidRPr="00495CB4">
              <w:rPr>
                <w:sz w:val="18"/>
                <w:szCs w:val="18"/>
              </w:rPr>
              <w:t>окрашен</w:t>
            </w:r>
            <w:proofErr w:type="gramEnd"/>
            <w:r w:rsidRPr="00495CB4">
              <w:rPr>
                <w:sz w:val="18"/>
                <w:szCs w:val="18"/>
              </w:rPr>
              <w:t xml:space="preserve"> износостойкой порошковой краской коричневого цвета. Пластиковые заглушки. Сиденье и спинка стула изготавливаются из </w:t>
            </w:r>
            <w:proofErr w:type="spellStart"/>
            <w:r w:rsidRPr="00495CB4">
              <w:rPr>
                <w:sz w:val="18"/>
                <w:szCs w:val="18"/>
              </w:rPr>
              <w:t>гнутопрофилированной</w:t>
            </w:r>
            <w:proofErr w:type="spellEnd"/>
            <w:r w:rsidRPr="00495CB4">
              <w:rPr>
                <w:sz w:val="18"/>
                <w:szCs w:val="18"/>
              </w:rPr>
              <w:t xml:space="preserve"> фанеры, покрытой лаком, </w:t>
            </w:r>
            <w:proofErr w:type="spellStart"/>
            <w:r w:rsidRPr="00495CB4">
              <w:rPr>
                <w:sz w:val="18"/>
                <w:szCs w:val="18"/>
              </w:rPr>
              <w:t>прикрепленны</w:t>
            </w:r>
            <w:proofErr w:type="spellEnd"/>
            <w:r w:rsidRPr="00495CB4">
              <w:rPr>
                <w:sz w:val="18"/>
                <w:szCs w:val="18"/>
              </w:rPr>
              <w:t xml:space="preserve"> к каркасу при помощи заклепок.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B17FBAC" wp14:editId="421EDB16">
                  <wp:extent cx="712470" cy="10725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  <w:highlight w:val="yellow"/>
              </w:rPr>
            </w:pPr>
            <w:r w:rsidRPr="00495CB4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1187,67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463191,30</w:t>
            </w:r>
          </w:p>
        </w:tc>
      </w:tr>
      <w:tr w:rsidR="00495CB4" w:rsidRPr="00495CB4" w:rsidTr="0087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31.01.11.150-00000003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Стул на металлическом каркасе.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Вид материала спинки: пластик;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Наличие подлокотников: да; Складная конструкция: нет;  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Наличие пюпитра: нет;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Наличие мягкого сидения: да; 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Наличие мягкой спинки: да; 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Вид материала </w:t>
            </w:r>
            <w:proofErr w:type="spellStart"/>
            <w:r w:rsidRPr="00495CB4">
              <w:rPr>
                <w:sz w:val="18"/>
                <w:szCs w:val="18"/>
              </w:rPr>
              <w:t>сидения</w:t>
            </w:r>
            <w:proofErr w:type="gramStart"/>
            <w:r w:rsidRPr="00495CB4">
              <w:rPr>
                <w:sz w:val="18"/>
                <w:szCs w:val="18"/>
              </w:rPr>
              <w:t>:д</w:t>
            </w:r>
            <w:proofErr w:type="gramEnd"/>
            <w:r w:rsidRPr="00495CB4">
              <w:rPr>
                <w:sz w:val="18"/>
                <w:szCs w:val="18"/>
              </w:rPr>
              <w:t>еверо</w:t>
            </w:r>
            <w:proofErr w:type="spellEnd"/>
            <w:r w:rsidRPr="00495CB4">
              <w:rPr>
                <w:sz w:val="18"/>
                <w:szCs w:val="18"/>
              </w:rPr>
              <w:t>;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Дополнительные характеристики: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Подъемно-поворотное. На кресле установлен газлифт, обеспечивающий регулировку высоты сиденья. Спинка и сиденье </w:t>
            </w:r>
            <w:proofErr w:type="gramStart"/>
            <w:r w:rsidRPr="00495CB4">
              <w:rPr>
                <w:sz w:val="18"/>
                <w:szCs w:val="18"/>
              </w:rPr>
              <w:t>полумягкие</w:t>
            </w:r>
            <w:proofErr w:type="gramEnd"/>
            <w:r w:rsidRPr="00495CB4">
              <w:rPr>
                <w:sz w:val="18"/>
                <w:szCs w:val="18"/>
              </w:rPr>
              <w:t xml:space="preserve">, защищены пластиковым чехлом. 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Подлокотники из пластика. Опора кресла 5-лучевая, на мебельных колесах. Размеры: спинки (</w:t>
            </w:r>
            <w:proofErr w:type="spellStart"/>
            <w:r w:rsidRPr="00495CB4">
              <w:rPr>
                <w:sz w:val="18"/>
                <w:szCs w:val="18"/>
              </w:rPr>
              <w:t>ВхШ</w:t>
            </w:r>
            <w:proofErr w:type="spellEnd"/>
            <w:r w:rsidRPr="00495CB4">
              <w:rPr>
                <w:sz w:val="18"/>
                <w:szCs w:val="18"/>
              </w:rPr>
              <w:t>): не менее 490 х 450 мм, сиденья (</w:t>
            </w:r>
            <w:proofErr w:type="spellStart"/>
            <w:r w:rsidRPr="00495CB4">
              <w:rPr>
                <w:sz w:val="18"/>
                <w:szCs w:val="18"/>
              </w:rPr>
              <w:t>ШхГ</w:t>
            </w:r>
            <w:proofErr w:type="spellEnd"/>
            <w:r w:rsidRPr="00495CB4">
              <w:rPr>
                <w:sz w:val="18"/>
                <w:szCs w:val="18"/>
              </w:rPr>
              <w:t>): не менее  440х390 мм. Материал обивки - ткань. Цвет - черный.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47395" cy="694690"/>
                  <wp:effectExtent l="0" t="0" r="0" b="0"/>
                  <wp:docPr id="7" name="Рисунок 7" descr="Коврик защитный для твердых напольных покрытий, сверхпрочный, FLOORTEX, квадратный, 120х120 см, толщина 1,9 мм, FC1212119ER&lt;/br&gt;Защитные покрытия https://www.leomebel.ru/catalog/zashchitnye-pokrytiya-6285332/&lt;/br&gt;Цена: 7041 руб.&lt;/br&gt;Сверхпрочный коврик для защиты твердых напольных покрытий (линолеум, ламинат, паркет, плитка) от механических повреждений, загрязнений и влаги. Идеально подходит для рабочего места в офисе и дома. Подходит для сухой и влажной чистки.&#10;&#10;Форма: квадрат&#10;Ширина: 120&#10;Длина: 120&#10;Материал: поликарбонат&#10;Поверхность: гладкая&#10;Цвет: прозрачный&#10;Толщина: 1.9&#10;&lt;/br&gt; #Офисныекреслаистулья #Защитныепокрытия #торговоеоборудование #витрины #прилавки #стеллажи #витрины #офиснаямебель #Леомебель #калькулятор #экономпанель #мебельдлябизне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врик защитный для твердых напольных покрытий, сверхпрочный, FLOORTEX, квадратный, 120х120 см, толщина 1,9 мм, FC1212119ER&lt;/br&gt;Защитные покрытия https://www.leomebel.ru/catalog/zashchitnye-pokrytiya-6285332/&lt;/br&gt;Цена: 7041 руб.&lt;/br&gt;Сверхпрочный коврик для защиты твердых напольных покрытий (линолеум, ламинат, паркет, плитка) от механических повреждений, загрязнений и влаги. Идеально подходит для рабочего места в офисе и дома. Подходит для сухой и влажной чистки.&#10;&#10;Форма: квадрат&#10;Ширина: 120&#10;Длина: 120&#10;Материал: поликарбонат&#10;Поверхность: гладкая&#10;Цвет: прозрачный&#10;Толщина: 1.9&#10;&lt;/br&gt; #Офисныекреслаистулья #Защитныепокрытия #торговоеоборудование #витрины #прилавки #стеллажи #витрины #офиснаямебель #Леомебель #калькулятор #экономпанель #мебельдлябизне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3233,33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45266,62</w:t>
            </w:r>
          </w:p>
        </w:tc>
      </w:tr>
    </w:tbl>
    <w:p w:rsidR="00495CB4" w:rsidRPr="00495CB4" w:rsidRDefault="00495CB4" w:rsidP="00495CB4">
      <w:pPr>
        <w:widowControl/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</w:p>
    <w:p w:rsidR="00495CB4" w:rsidRPr="00495CB4" w:rsidRDefault="00495CB4" w:rsidP="00495CB4">
      <w:pPr>
        <w:widowControl/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 w:rsidRPr="00495CB4">
        <w:rPr>
          <w:sz w:val="22"/>
          <w:szCs w:val="22"/>
          <w:lang w:eastAsia="ar-SA"/>
        </w:rPr>
        <w:t>1.2.</w:t>
      </w:r>
      <w:r w:rsidRPr="00495CB4">
        <w:rPr>
          <w:sz w:val="20"/>
          <w:szCs w:val="20"/>
        </w:rPr>
        <w:t xml:space="preserve"> </w:t>
      </w:r>
      <w:r w:rsidR="00A7423B">
        <w:rPr>
          <w:sz w:val="20"/>
          <w:szCs w:val="20"/>
        </w:rPr>
        <w:t>В пункте 6  «</w:t>
      </w:r>
      <w:r w:rsidR="00A7423B">
        <w:rPr>
          <w:sz w:val="22"/>
          <w:szCs w:val="22"/>
          <w:lang w:eastAsia="ar-SA"/>
        </w:rPr>
        <w:t>Сроки поставки товара»</w:t>
      </w:r>
      <w:r w:rsidRPr="00495CB4">
        <w:rPr>
          <w:sz w:val="22"/>
          <w:szCs w:val="22"/>
          <w:lang w:eastAsia="ar-SA"/>
        </w:rPr>
        <w:t xml:space="preserve"> изложить в следующей редакции: поставка товара должна осуществляться </w:t>
      </w:r>
      <w:proofErr w:type="gramStart"/>
      <w:r w:rsidRPr="00495CB4">
        <w:rPr>
          <w:sz w:val="22"/>
          <w:szCs w:val="22"/>
          <w:lang w:eastAsia="ar-SA"/>
        </w:rPr>
        <w:t>с даты заключения</w:t>
      </w:r>
      <w:proofErr w:type="gramEnd"/>
      <w:r w:rsidRPr="00495CB4">
        <w:rPr>
          <w:sz w:val="22"/>
          <w:szCs w:val="22"/>
          <w:lang w:eastAsia="ar-SA"/>
        </w:rPr>
        <w:t xml:space="preserve"> гражданско-правового договора  по 15 октября 2020 г.</w:t>
      </w:r>
    </w:p>
    <w:p w:rsidR="00495CB4" w:rsidRPr="00495CB4" w:rsidRDefault="00495CB4" w:rsidP="00495CB4">
      <w:pPr>
        <w:widowControl/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</w:rPr>
      </w:pPr>
      <w:r w:rsidRPr="00495CB4">
        <w:rPr>
          <w:sz w:val="22"/>
          <w:szCs w:val="22"/>
          <w:lang w:eastAsia="ar-SA"/>
        </w:rPr>
        <w:t xml:space="preserve">1.3. В </w:t>
      </w:r>
      <w:r w:rsidRPr="00495CB4">
        <w:rPr>
          <w:bCs/>
          <w:sz w:val="22"/>
          <w:szCs w:val="22"/>
        </w:rPr>
        <w:t xml:space="preserve">пункте 15 слова  </w:t>
      </w:r>
      <w:r w:rsidRPr="00495CB4">
        <w:rPr>
          <w:sz w:val="22"/>
          <w:szCs w:val="22"/>
        </w:rPr>
        <w:t>«24» августа 2020 года» заменить словами «31» августа  2020 года».</w:t>
      </w:r>
    </w:p>
    <w:p w:rsidR="00495CB4" w:rsidRPr="00495CB4" w:rsidRDefault="00495CB4" w:rsidP="00495CB4"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 w:rsidRPr="00495CB4">
        <w:rPr>
          <w:bCs/>
          <w:sz w:val="22"/>
          <w:szCs w:val="22"/>
          <w:lang w:eastAsia="ar-SA"/>
        </w:rPr>
        <w:t xml:space="preserve">1.4.  В пункте 17 слова </w:t>
      </w:r>
      <w:r w:rsidRPr="00495CB4">
        <w:rPr>
          <w:sz w:val="22"/>
          <w:szCs w:val="22"/>
          <w:lang w:eastAsia="ar-SA"/>
        </w:rPr>
        <w:t>«25» августа 2020 года» заменить словами «01» сентября  2020 года».</w:t>
      </w:r>
    </w:p>
    <w:p w:rsidR="00495CB4" w:rsidRPr="00495CB4" w:rsidRDefault="00495CB4" w:rsidP="00495CB4"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 w:rsidRPr="00495CB4">
        <w:rPr>
          <w:sz w:val="22"/>
          <w:szCs w:val="22"/>
          <w:lang w:eastAsia="ar-SA"/>
        </w:rPr>
        <w:t xml:space="preserve">1.5.  </w:t>
      </w:r>
      <w:proofErr w:type="gramStart"/>
      <w:r w:rsidRPr="00495CB4">
        <w:rPr>
          <w:sz w:val="22"/>
          <w:szCs w:val="22"/>
          <w:lang w:eastAsia="ar-SA"/>
        </w:rPr>
        <w:t>В</w:t>
      </w:r>
      <w:proofErr w:type="gramEnd"/>
      <w:r w:rsidRPr="00495CB4">
        <w:rPr>
          <w:sz w:val="22"/>
          <w:szCs w:val="22"/>
          <w:lang w:eastAsia="ar-SA"/>
        </w:rPr>
        <w:t xml:space="preserve"> </w:t>
      </w:r>
      <w:proofErr w:type="gramStart"/>
      <w:r w:rsidRPr="00495CB4">
        <w:rPr>
          <w:sz w:val="22"/>
          <w:szCs w:val="22"/>
          <w:lang w:eastAsia="ar-SA"/>
        </w:rPr>
        <w:t>пункту</w:t>
      </w:r>
      <w:proofErr w:type="gramEnd"/>
      <w:r w:rsidRPr="00495CB4">
        <w:rPr>
          <w:sz w:val="22"/>
          <w:szCs w:val="22"/>
          <w:lang w:eastAsia="ar-SA"/>
        </w:rPr>
        <w:t xml:space="preserve"> 18 слова  «26» августа 2020 года»  заменить словами «02» сентября 2020 года».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b/>
          <w:bCs/>
          <w:sz w:val="22"/>
          <w:szCs w:val="22"/>
          <w:lang w:eastAsia="ar-SA"/>
        </w:rPr>
      </w:pPr>
      <w:r w:rsidRPr="00495CB4">
        <w:rPr>
          <w:b/>
          <w:bCs/>
          <w:sz w:val="22"/>
          <w:szCs w:val="22"/>
          <w:lang w:eastAsia="ar-SA"/>
        </w:rPr>
        <w:t xml:space="preserve">2. Изменения в документации об аукционе в электронной форме: 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b/>
          <w:bCs/>
          <w:sz w:val="22"/>
          <w:szCs w:val="22"/>
          <w:lang w:eastAsia="ar-SA"/>
        </w:rPr>
      </w:pPr>
      <w:r w:rsidRPr="00495CB4">
        <w:rPr>
          <w:b/>
          <w:bCs/>
          <w:sz w:val="22"/>
          <w:szCs w:val="22"/>
          <w:lang w:eastAsia="ar-SA"/>
        </w:rPr>
        <w:t>2.1 Изменение в часть I «Сведения о проводимом аукционе в электронной форме»: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bCs/>
          <w:sz w:val="22"/>
          <w:szCs w:val="22"/>
          <w:lang w:eastAsia="ar-SA"/>
        </w:rPr>
      </w:pPr>
      <w:r w:rsidRPr="00495CB4">
        <w:rPr>
          <w:bCs/>
          <w:sz w:val="22"/>
          <w:szCs w:val="22"/>
          <w:lang w:eastAsia="ar-SA"/>
        </w:rPr>
        <w:t>2.1.1. Пункт 10 «Сроки поставки товара» изложить в следующей редакции</w:t>
      </w:r>
      <w:proofErr w:type="gramStart"/>
      <w:r w:rsidRPr="00495CB4">
        <w:rPr>
          <w:bCs/>
          <w:sz w:val="22"/>
          <w:szCs w:val="22"/>
          <w:lang w:eastAsia="ar-SA"/>
        </w:rPr>
        <w:t xml:space="preserve"> :</w:t>
      </w:r>
      <w:proofErr w:type="gramEnd"/>
      <w:r w:rsidRPr="00495CB4">
        <w:rPr>
          <w:bCs/>
          <w:sz w:val="22"/>
          <w:szCs w:val="22"/>
          <w:lang w:eastAsia="ar-SA"/>
        </w:rPr>
        <w:t xml:space="preserve"> поставка товара должна осуществляться с даты заключения гражданско-правового договора  по 15 октября 2020 г.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 w:rsidRPr="00495CB4">
        <w:rPr>
          <w:bCs/>
          <w:sz w:val="22"/>
          <w:szCs w:val="22"/>
          <w:lang w:eastAsia="ar-SA"/>
        </w:rPr>
        <w:lastRenderedPageBreak/>
        <w:t xml:space="preserve">2.1.2. В </w:t>
      </w:r>
      <w:r w:rsidRPr="00495CB4">
        <w:rPr>
          <w:sz w:val="22"/>
          <w:szCs w:val="22"/>
          <w:lang w:eastAsia="ar-SA"/>
        </w:rPr>
        <w:t xml:space="preserve">пункте 19 слова «дата </w:t>
      </w:r>
      <w:proofErr w:type="gramStart"/>
      <w:r w:rsidRPr="00495CB4">
        <w:rPr>
          <w:sz w:val="22"/>
          <w:szCs w:val="22"/>
          <w:lang w:eastAsia="ar-SA"/>
        </w:rPr>
        <w:t>окончания предоставления разъяснений положений документации</w:t>
      </w:r>
      <w:proofErr w:type="gramEnd"/>
      <w:r w:rsidRPr="00495CB4">
        <w:rPr>
          <w:sz w:val="22"/>
          <w:szCs w:val="22"/>
          <w:lang w:eastAsia="ar-SA"/>
        </w:rPr>
        <w:t xml:space="preserve"> об аукционе «23» августа  2020 года» заменить словами «дата окончания предоставления разъяснений положений документации об аукционе «31» августа 2020 года».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 w:rsidRPr="00495CB4">
        <w:rPr>
          <w:sz w:val="22"/>
          <w:szCs w:val="22"/>
          <w:lang w:eastAsia="ar-SA"/>
        </w:rPr>
        <w:t>2.1.3.  В пункте 20 слова «24» августа  2020 года» заменить словами «31» августа  2020 года».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 w:rsidRPr="00495CB4">
        <w:rPr>
          <w:sz w:val="22"/>
          <w:szCs w:val="22"/>
          <w:lang w:eastAsia="ar-SA"/>
        </w:rPr>
        <w:t>2.1.4. В пункте 21 слова «25» августа 2020 года» заменить словами «01» сентября  2020 года».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 w:rsidRPr="00495CB4">
        <w:rPr>
          <w:sz w:val="22"/>
          <w:szCs w:val="22"/>
          <w:lang w:eastAsia="ar-SA"/>
        </w:rPr>
        <w:t>2.1.5.  В пункте 22 слова «13» марта 2020 года»  заменить словами «02» сентября 2020 года».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b/>
          <w:sz w:val="22"/>
          <w:szCs w:val="22"/>
          <w:lang w:eastAsia="ar-SA"/>
        </w:rPr>
      </w:pPr>
      <w:r w:rsidRPr="00495CB4">
        <w:rPr>
          <w:b/>
          <w:sz w:val="22"/>
          <w:szCs w:val="22"/>
          <w:lang w:eastAsia="ar-SA"/>
        </w:rPr>
        <w:t>3. Часть II. «Техническое задание  документации об аукционе»: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 w:rsidRPr="00495CB4">
        <w:rPr>
          <w:sz w:val="22"/>
          <w:szCs w:val="22"/>
          <w:lang w:eastAsia="ar-SA"/>
        </w:rPr>
        <w:t>3.1</w:t>
      </w:r>
      <w:r w:rsidRPr="00495CB4">
        <w:rPr>
          <w:sz w:val="20"/>
          <w:szCs w:val="20"/>
        </w:rPr>
        <w:t xml:space="preserve"> </w:t>
      </w:r>
      <w:r w:rsidRPr="00495CB4">
        <w:rPr>
          <w:sz w:val="22"/>
          <w:szCs w:val="22"/>
          <w:lang w:eastAsia="ar-SA"/>
        </w:rPr>
        <w:t xml:space="preserve">Сроки поставки изложить в следующей редакции: поставка товара должна осуществляться </w:t>
      </w:r>
      <w:proofErr w:type="gramStart"/>
      <w:r w:rsidRPr="00495CB4">
        <w:rPr>
          <w:sz w:val="22"/>
          <w:szCs w:val="22"/>
          <w:lang w:eastAsia="ar-SA"/>
        </w:rPr>
        <w:t>с даты заключения</w:t>
      </w:r>
      <w:proofErr w:type="gramEnd"/>
      <w:r w:rsidRPr="00495CB4">
        <w:rPr>
          <w:sz w:val="22"/>
          <w:szCs w:val="22"/>
          <w:lang w:eastAsia="ar-SA"/>
        </w:rPr>
        <w:t xml:space="preserve"> договора по 15 октября 2020 г.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 w:rsidRPr="00495CB4">
        <w:rPr>
          <w:sz w:val="22"/>
          <w:szCs w:val="22"/>
          <w:lang w:eastAsia="ar-SA"/>
        </w:rPr>
        <w:t xml:space="preserve"> 3.2 </w:t>
      </w:r>
      <w:r w:rsidR="00B203A8">
        <w:rPr>
          <w:sz w:val="22"/>
          <w:szCs w:val="22"/>
          <w:lang w:eastAsia="ar-SA"/>
        </w:rPr>
        <w:t>Подпункты 1,2,3,4,12 п</w:t>
      </w:r>
      <w:r w:rsidRPr="00495CB4">
        <w:rPr>
          <w:sz w:val="22"/>
          <w:szCs w:val="22"/>
          <w:lang w:eastAsia="ar-SA"/>
        </w:rPr>
        <w:t>ункт</w:t>
      </w:r>
      <w:r w:rsidR="00B203A8">
        <w:rPr>
          <w:sz w:val="22"/>
          <w:szCs w:val="22"/>
          <w:lang w:eastAsia="ar-SA"/>
        </w:rPr>
        <w:t>а</w:t>
      </w:r>
      <w:r w:rsidRPr="00495CB4">
        <w:rPr>
          <w:sz w:val="22"/>
          <w:szCs w:val="22"/>
          <w:lang w:eastAsia="ar-SA"/>
        </w:rPr>
        <w:t xml:space="preserve"> «Функциональные,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требованиям)» </w:t>
      </w:r>
      <w:r w:rsidR="00B203A8">
        <w:rPr>
          <w:sz w:val="22"/>
          <w:szCs w:val="22"/>
          <w:lang w:eastAsia="ar-SA"/>
        </w:rPr>
        <w:t xml:space="preserve">   </w:t>
      </w:r>
      <w:r w:rsidRPr="00495CB4">
        <w:rPr>
          <w:sz w:val="22"/>
          <w:szCs w:val="22"/>
          <w:lang w:eastAsia="ar-SA"/>
        </w:rPr>
        <w:t>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1"/>
        <w:gridCol w:w="5245"/>
        <w:gridCol w:w="1417"/>
        <w:gridCol w:w="567"/>
        <w:gridCol w:w="851"/>
      </w:tblGrid>
      <w:tr w:rsidR="00495CB4" w:rsidRPr="00495CB4" w:rsidTr="00874B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 xml:space="preserve">№ </w:t>
            </w:r>
            <w:proofErr w:type="gramStart"/>
            <w:r w:rsidRPr="00495CB4">
              <w:rPr>
                <w:sz w:val="20"/>
                <w:szCs w:val="20"/>
              </w:rPr>
              <w:t>п</w:t>
            </w:r>
            <w:proofErr w:type="gramEnd"/>
            <w:r w:rsidRPr="00495CB4">
              <w:rPr>
                <w:sz w:val="20"/>
                <w:szCs w:val="20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Предмет гражданско-правового договора</w:t>
            </w:r>
          </w:p>
        </w:tc>
      </w:tr>
      <w:tr w:rsidR="00495CB4" w:rsidRPr="00495CB4" w:rsidTr="00874B78">
        <w:trPr>
          <w:cantSplit/>
          <w:trHeight w:val="1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Код</w:t>
            </w: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ОКПД/КТРУ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Рисунок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ind w:left="113" w:right="113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ind w:left="113" w:right="113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Количество поставляемых товаров</w:t>
            </w:r>
          </w:p>
        </w:tc>
      </w:tr>
      <w:tr w:rsidR="00495CB4" w:rsidRPr="00495CB4" w:rsidTr="0087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31.01.12.122-00000004</w:t>
            </w: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18"/>
                <w:szCs w:val="18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Стол ученический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Регулировка наклона столешницы: нет;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color w:val="334059"/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Регулировка по высоте: да;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Ростовая группа:2,3,4;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Тип: двухместный.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Дополнительные характеристики: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Габаритные размеры: ширина не менее 1200 мм и не более 1250 мм, глубина не менее 500 мм и не более 550 мм, высота  в диапазоне 520-640 мм. Цвет: дуб молочный. Столешница изготовлена из ДСП. Торцы столешницы отделаны </w:t>
            </w:r>
            <w:proofErr w:type="spellStart"/>
            <w:r w:rsidRPr="00495CB4">
              <w:rPr>
                <w:sz w:val="18"/>
                <w:szCs w:val="18"/>
              </w:rPr>
              <w:t>противоударной</w:t>
            </w:r>
            <w:proofErr w:type="spellEnd"/>
            <w:r w:rsidRPr="00495CB4">
              <w:rPr>
                <w:sz w:val="18"/>
                <w:szCs w:val="18"/>
              </w:rPr>
              <w:t xml:space="preserve"> кромкой ПВХ. </w:t>
            </w:r>
            <w:proofErr w:type="spellStart"/>
            <w:r w:rsidRPr="00495CB4">
              <w:rPr>
                <w:sz w:val="18"/>
                <w:szCs w:val="18"/>
              </w:rPr>
              <w:t>Металлокаркас</w:t>
            </w:r>
            <w:proofErr w:type="spellEnd"/>
            <w:r w:rsidRPr="00495CB4">
              <w:rPr>
                <w:sz w:val="18"/>
                <w:szCs w:val="18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92241C6" wp14:editId="22422445">
                  <wp:extent cx="668020" cy="5365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135</w:t>
            </w:r>
          </w:p>
        </w:tc>
      </w:tr>
      <w:tr w:rsidR="00495CB4" w:rsidRPr="00495CB4" w:rsidTr="0087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31.01.12.122-00000004</w:t>
            </w: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18"/>
                <w:szCs w:val="18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Стол ученический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Регулировка наклона столешницы: нет;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color w:val="334059"/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Регулировка по высоте: да;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Ростовая группа: 4,5,6;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Тип: двухместный.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Дополнительные характеристики:</w:t>
            </w:r>
          </w:p>
          <w:p w:rsidR="00495CB4" w:rsidRPr="00495CB4" w:rsidRDefault="00495CB4" w:rsidP="00495CB4">
            <w:pPr>
              <w:widowControl/>
              <w:spacing w:before="0"/>
              <w:ind w:left="-108" w:right="33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Габаритные размеры: ширина не менее 1200 мм и не более 1250 мм, глубина не менее 500 мм и не более 550 мм, высота в диапазоне 640-760 мм. Цвет: дуб молочный. Столешница изготовлена из ДСП. Торцы столешницы отделаны </w:t>
            </w:r>
            <w:proofErr w:type="spellStart"/>
            <w:r w:rsidRPr="00495CB4">
              <w:rPr>
                <w:sz w:val="18"/>
                <w:szCs w:val="18"/>
              </w:rPr>
              <w:t>противоударной</w:t>
            </w:r>
            <w:proofErr w:type="spellEnd"/>
            <w:r w:rsidRPr="00495CB4">
              <w:rPr>
                <w:sz w:val="18"/>
                <w:szCs w:val="18"/>
              </w:rPr>
              <w:t xml:space="preserve"> кромкой ПВХ. </w:t>
            </w:r>
            <w:proofErr w:type="spellStart"/>
            <w:r w:rsidRPr="00495CB4">
              <w:rPr>
                <w:sz w:val="18"/>
                <w:szCs w:val="18"/>
              </w:rPr>
              <w:t>Металлокаркас</w:t>
            </w:r>
            <w:proofErr w:type="spellEnd"/>
            <w:r w:rsidRPr="00495CB4">
              <w:rPr>
                <w:sz w:val="18"/>
                <w:szCs w:val="18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spacing w:befor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28E7EEB" wp14:editId="2FA7AD07">
                  <wp:extent cx="580390" cy="5537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195</w:t>
            </w:r>
          </w:p>
        </w:tc>
      </w:tr>
      <w:tr w:rsidR="00495CB4" w:rsidRPr="00495CB4" w:rsidTr="0087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31.01.11.150-00000006  </w:t>
            </w:r>
          </w:p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rPr>
                <w:color w:val="334059"/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Стул ученический: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Регулировка по высоте: да;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Ростовая группа: 2,3,4.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Дополнительные характеристики: Высота стула в диапазоне  300-380 мм. Каркас из профильной трубы сечения не менее 25*25мм. </w:t>
            </w:r>
            <w:proofErr w:type="spellStart"/>
            <w:r w:rsidRPr="00495CB4">
              <w:rPr>
                <w:sz w:val="18"/>
                <w:szCs w:val="18"/>
              </w:rPr>
              <w:t>Металлокаркас</w:t>
            </w:r>
            <w:proofErr w:type="spellEnd"/>
            <w:r w:rsidRPr="00495CB4">
              <w:rPr>
                <w:sz w:val="18"/>
                <w:szCs w:val="18"/>
              </w:rPr>
              <w:t xml:space="preserve"> </w:t>
            </w:r>
            <w:proofErr w:type="gramStart"/>
            <w:r w:rsidRPr="00495CB4">
              <w:rPr>
                <w:sz w:val="18"/>
                <w:szCs w:val="18"/>
              </w:rPr>
              <w:t>окрашен</w:t>
            </w:r>
            <w:proofErr w:type="gramEnd"/>
            <w:r w:rsidRPr="00495CB4">
              <w:rPr>
                <w:sz w:val="18"/>
                <w:szCs w:val="18"/>
              </w:rPr>
              <w:t xml:space="preserve"> износостойкой порошковой краской коричневого цвета. Пластиковые заглушки. Сиденье и спинка стула изготавливаются из </w:t>
            </w:r>
            <w:proofErr w:type="spellStart"/>
            <w:r w:rsidRPr="00495CB4">
              <w:rPr>
                <w:sz w:val="18"/>
                <w:szCs w:val="18"/>
              </w:rPr>
              <w:t>гнутопрофилированной</w:t>
            </w:r>
            <w:proofErr w:type="spellEnd"/>
            <w:r w:rsidRPr="00495CB4">
              <w:rPr>
                <w:sz w:val="18"/>
                <w:szCs w:val="18"/>
              </w:rPr>
              <w:t xml:space="preserve"> фанеры, покрытой лаком, </w:t>
            </w:r>
            <w:proofErr w:type="spellStart"/>
            <w:r w:rsidRPr="00495CB4">
              <w:rPr>
                <w:sz w:val="18"/>
                <w:szCs w:val="18"/>
              </w:rPr>
              <w:t>прикрепленны</w:t>
            </w:r>
            <w:proofErr w:type="spellEnd"/>
            <w:r w:rsidRPr="00495CB4">
              <w:rPr>
                <w:sz w:val="18"/>
                <w:szCs w:val="18"/>
              </w:rPr>
              <w:t xml:space="preserve"> к каркасу при помощи заклепок.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6FF4F11" wp14:editId="3B893749">
                  <wp:extent cx="712470" cy="10725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  <w:highlight w:val="yellow"/>
              </w:rPr>
            </w:pPr>
            <w:r w:rsidRPr="00495CB4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270</w:t>
            </w:r>
          </w:p>
        </w:tc>
      </w:tr>
      <w:tr w:rsidR="00495CB4" w:rsidRPr="00495CB4" w:rsidTr="0087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31.01.11.150-00000006  </w:t>
            </w:r>
          </w:p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rPr>
                <w:color w:val="334059"/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Стул ученический: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color w:val="334059"/>
                <w:sz w:val="18"/>
                <w:szCs w:val="18"/>
              </w:rPr>
              <w:t>Регулировка по высоте: да;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Ростовая группа: 4,5,6.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Дополнительные характеристики: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Высота стула  в диапазоне 380-460 мм. Каркас из профильной трубы сечения не менее 25*25мм. </w:t>
            </w:r>
            <w:proofErr w:type="spellStart"/>
            <w:r w:rsidRPr="00495CB4">
              <w:rPr>
                <w:sz w:val="18"/>
                <w:szCs w:val="18"/>
              </w:rPr>
              <w:t>Металлокаркас</w:t>
            </w:r>
            <w:proofErr w:type="spellEnd"/>
            <w:r w:rsidRPr="00495CB4">
              <w:rPr>
                <w:sz w:val="18"/>
                <w:szCs w:val="18"/>
              </w:rPr>
              <w:t xml:space="preserve"> </w:t>
            </w:r>
            <w:proofErr w:type="gramStart"/>
            <w:r w:rsidRPr="00495CB4">
              <w:rPr>
                <w:sz w:val="18"/>
                <w:szCs w:val="18"/>
              </w:rPr>
              <w:t>окрашен</w:t>
            </w:r>
            <w:proofErr w:type="gramEnd"/>
            <w:r w:rsidRPr="00495CB4">
              <w:rPr>
                <w:sz w:val="18"/>
                <w:szCs w:val="18"/>
              </w:rPr>
              <w:t xml:space="preserve"> износостойкой порошковой краской коричневого цвета. Пластиковые заглушки. Сиденье и спинка стула </w:t>
            </w:r>
            <w:r w:rsidRPr="00495CB4">
              <w:rPr>
                <w:sz w:val="18"/>
                <w:szCs w:val="18"/>
              </w:rPr>
              <w:lastRenderedPageBreak/>
              <w:t xml:space="preserve">изготавливаются из </w:t>
            </w:r>
            <w:proofErr w:type="spellStart"/>
            <w:r w:rsidRPr="00495CB4">
              <w:rPr>
                <w:sz w:val="18"/>
                <w:szCs w:val="18"/>
              </w:rPr>
              <w:t>гнутопрофилированной</w:t>
            </w:r>
            <w:proofErr w:type="spellEnd"/>
            <w:r w:rsidRPr="00495CB4">
              <w:rPr>
                <w:sz w:val="18"/>
                <w:szCs w:val="18"/>
              </w:rPr>
              <w:t xml:space="preserve"> фанеры, покрытой лаком, </w:t>
            </w:r>
            <w:proofErr w:type="spellStart"/>
            <w:r w:rsidRPr="00495CB4">
              <w:rPr>
                <w:sz w:val="18"/>
                <w:szCs w:val="18"/>
              </w:rPr>
              <w:t>прикрепленны</w:t>
            </w:r>
            <w:proofErr w:type="spellEnd"/>
            <w:r w:rsidRPr="00495CB4">
              <w:rPr>
                <w:sz w:val="18"/>
                <w:szCs w:val="18"/>
              </w:rPr>
              <w:t xml:space="preserve"> к каркасу при помощи заклепок.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</w:p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0E0F7E0D" wp14:editId="03636DB3">
                  <wp:extent cx="712470" cy="10725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  <w:highlight w:val="yellow"/>
              </w:rPr>
            </w:pPr>
            <w:r w:rsidRPr="00495CB4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390</w:t>
            </w:r>
          </w:p>
        </w:tc>
      </w:tr>
      <w:tr w:rsidR="00495CB4" w:rsidRPr="00495CB4" w:rsidTr="0087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31.01.11.150-00000003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Стул на металлическом каркасе.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Вид материала спинки: пластик;</w:t>
            </w:r>
          </w:p>
          <w:p w:rsidR="00495CB4" w:rsidRPr="00495CB4" w:rsidRDefault="00495CB4" w:rsidP="00495CB4">
            <w:pPr>
              <w:widowControl/>
              <w:spacing w:before="0"/>
              <w:jc w:val="left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Наличие подлокотников: да; 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Складная конструкция: нет;  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Наличие пюпитра: нет;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Наличие мягкого сидения: да; 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Наличие мягкой спинки: да; 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Вид материала </w:t>
            </w:r>
            <w:proofErr w:type="spellStart"/>
            <w:r w:rsidRPr="00495CB4">
              <w:rPr>
                <w:sz w:val="18"/>
                <w:szCs w:val="18"/>
              </w:rPr>
              <w:t>сидения</w:t>
            </w:r>
            <w:proofErr w:type="gramStart"/>
            <w:r w:rsidRPr="00495CB4">
              <w:rPr>
                <w:sz w:val="18"/>
                <w:szCs w:val="18"/>
              </w:rPr>
              <w:t>:д</w:t>
            </w:r>
            <w:proofErr w:type="gramEnd"/>
            <w:r w:rsidRPr="00495CB4">
              <w:rPr>
                <w:sz w:val="18"/>
                <w:szCs w:val="18"/>
              </w:rPr>
              <w:t>еверо</w:t>
            </w:r>
            <w:proofErr w:type="spellEnd"/>
            <w:r w:rsidRPr="00495CB4">
              <w:rPr>
                <w:sz w:val="18"/>
                <w:szCs w:val="18"/>
              </w:rPr>
              <w:t>;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Дополнительные характеристики: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 xml:space="preserve">Подъемно-поворотное. На кресле установлен газлифт, обеспечивающий регулировку высоты сиденья. Спинка и сиденье </w:t>
            </w:r>
            <w:proofErr w:type="gramStart"/>
            <w:r w:rsidRPr="00495CB4">
              <w:rPr>
                <w:sz w:val="18"/>
                <w:szCs w:val="18"/>
              </w:rPr>
              <w:t>полумягкие</w:t>
            </w:r>
            <w:proofErr w:type="gramEnd"/>
            <w:r w:rsidRPr="00495CB4">
              <w:rPr>
                <w:sz w:val="18"/>
                <w:szCs w:val="18"/>
              </w:rPr>
              <w:t xml:space="preserve">, защищены пластиковым чехлом. </w:t>
            </w:r>
          </w:p>
          <w:p w:rsidR="00495CB4" w:rsidRPr="00495CB4" w:rsidRDefault="00495CB4" w:rsidP="00495CB4">
            <w:pPr>
              <w:widowControl/>
              <w:spacing w:before="0"/>
              <w:rPr>
                <w:sz w:val="18"/>
                <w:szCs w:val="18"/>
              </w:rPr>
            </w:pPr>
            <w:r w:rsidRPr="00495CB4">
              <w:rPr>
                <w:sz w:val="18"/>
                <w:szCs w:val="18"/>
              </w:rPr>
              <w:t>Подлокотники из пластика. Опора кресла 5-лучевая, на мебельных колесах. Размеры: спинки (</w:t>
            </w:r>
            <w:proofErr w:type="spellStart"/>
            <w:r w:rsidRPr="00495CB4">
              <w:rPr>
                <w:sz w:val="18"/>
                <w:szCs w:val="18"/>
              </w:rPr>
              <w:t>ВхШ</w:t>
            </w:r>
            <w:proofErr w:type="spellEnd"/>
            <w:r w:rsidRPr="00495CB4">
              <w:rPr>
                <w:sz w:val="18"/>
                <w:szCs w:val="18"/>
              </w:rPr>
              <w:t>): не менее 490 х 450 мм, сиденья (</w:t>
            </w:r>
            <w:proofErr w:type="spellStart"/>
            <w:r w:rsidRPr="00495CB4">
              <w:rPr>
                <w:sz w:val="18"/>
                <w:szCs w:val="18"/>
              </w:rPr>
              <w:t>ШхГ</w:t>
            </w:r>
            <w:proofErr w:type="spellEnd"/>
            <w:r w:rsidRPr="00495CB4">
              <w:rPr>
                <w:sz w:val="18"/>
                <w:szCs w:val="18"/>
              </w:rPr>
              <w:t>): не менее  440х390 мм. Материал обивки - ткань. Цвет - черный.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47395" cy="694690"/>
                  <wp:effectExtent l="0" t="0" r="0" b="0"/>
                  <wp:docPr id="2" name="Рисунок 2" descr="Коврик защитный для твердых напольных покрытий, сверхпрочный, FLOORTEX, квадратный, 120х120 см, толщина 1,9 мм, FC1212119ER&lt;/br&gt;Защитные покрытия https://www.leomebel.ru/catalog/zashchitnye-pokrytiya-6285332/&lt;/br&gt;Цена: 7041 руб.&lt;/br&gt;Сверхпрочный коврик для защиты твердых напольных покрытий (линолеум, ламинат, паркет, плитка) от механических повреждений, загрязнений и влаги. Идеально подходит для рабочего места в офисе и дома. Подходит для сухой и влажной чистки.&#10;&#10;Форма: квадрат&#10;Ширина: 120&#10;Длина: 120&#10;Материал: поликарбонат&#10;Поверхность: гладкая&#10;Цвет: прозрачный&#10;Толщина: 1.9&#10;&lt;/br&gt; #Офисныекреслаистулья #Защитныепокрытия #торговоеоборудование #витрины #прилавки #стеллажи #витрины #офиснаямебель #Леомебель #калькулятор #экономпанель #мебельдлябизне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Коврик защитный для твердых напольных покрытий, сверхпрочный, FLOORTEX, квадратный, 120х120 см, толщина 1,9 мм, FC1212119ER&lt;/br&gt;Защитные покрытия https://www.leomebel.ru/catalog/zashchitnye-pokrytiya-6285332/&lt;/br&gt;Цена: 7041 руб.&lt;/br&gt;Сверхпрочный коврик для защиты твердых напольных покрытий (линолеум, ламинат, паркет, плитка) от механических повреждений, загрязнений и влаги. Идеально подходит для рабочего места в офисе и дома. Подходит для сухой и влажной чистки.&#10;&#10;Форма: квадрат&#10;Ширина: 120&#10;Длина: 120&#10;Материал: поликарбонат&#10;Поверхность: гладкая&#10;Цвет: прозрачный&#10;Толщина: 1.9&#10;&lt;/br&gt; #Офисныекреслаистулья #Защитныепокрытия #торговоеоборудование #витрины #прилавки #стеллажи #витрины #офиснаямебель #Леомебель #калькулятор #экономпанель #мебельдлябизне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495CB4" w:rsidRDefault="00495CB4" w:rsidP="00495CB4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95CB4">
              <w:rPr>
                <w:sz w:val="20"/>
                <w:szCs w:val="20"/>
              </w:rPr>
              <w:t>14</w:t>
            </w:r>
          </w:p>
        </w:tc>
      </w:tr>
    </w:tbl>
    <w:p w:rsidR="00495CB4" w:rsidRPr="00495CB4" w:rsidRDefault="00495CB4" w:rsidP="00495CB4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</w:p>
    <w:p w:rsidR="00495CB4" w:rsidRPr="00495CB4" w:rsidRDefault="00DC13C8" w:rsidP="00495CB4">
      <w:pPr>
        <w:widowControl/>
        <w:suppressAutoHyphens/>
        <w:spacing w:before="0"/>
        <w:jc w:val="lef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4. Проект гражданско-правового</w:t>
      </w:r>
      <w:r w:rsidR="00495CB4" w:rsidRPr="00495CB4">
        <w:rPr>
          <w:bCs/>
          <w:color w:val="000000"/>
          <w:sz w:val="20"/>
          <w:szCs w:val="20"/>
        </w:rPr>
        <w:t xml:space="preserve"> договора на поставку ученической мебели в кабинеты</w:t>
      </w:r>
    </w:p>
    <w:p w:rsidR="008C0A2A" w:rsidRDefault="00DC13C8" w:rsidP="00495CB4">
      <w:pPr>
        <w:widowControl/>
        <w:suppressAutoHyphens/>
        <w:spacing w:before="0"/>
        <w:jc w:val="lef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4.1. </w:t>
      </w:r>
      <w:r w:rsidR="008C0A2A">
        <w:rPr>
          <w:bCs/>
          <w:color w:val="000000"/>
          <w:sz w:val="20"/>
          <w:szCs w:val="20"/>
        </w:rPr>
        <w:t xml:space="preserve"> В п</w:t>
      </w:r>
      <w:r>
        <w:rPr>
          <w:bCs/>
          <w:color w:val="000000"/>
          <w:sz w:val="20"/>
          <w:szCs w:val="20"/>
        </w:rPr>
        <w:t>ункт</w:t>
      </w:r>
      <w:r w:rsidR="008C0A2A">
        <w:rPr>
          <w:bCs/>
          <w:color w:val="000000"/>
          <w:sz w:val="20"/>
          <w:szCs w:val="20"/>
        </w:rPr>
        <w:t>е</w:t>
      </w:r>
      <w:r>
        <w:rPr>
          <w:bCs/>
          <w:color w:val="000000"/>
          <w:sz w:val="20"/>
          <w:szCs w:val="20"/>
        </w:rPr>
        <w:t xml:space="preserve"> 4.1</w:t>
      </w:r>
      <w:r w:rsidR="008C0A2A" w:rsidRPr="008C0A2A">
        <w:t xml:space="preserve"> </w:t>
      </w:r>
      <w:r w:rsidR="008C0A2A">
        <w:rPr>
          <w:bCs/>
          <w:color w:val="000000"/>
          <w:sz w:val="20"/>
          <w:szCs w:val="20"/>
        </w:rPr>
        <w:t>слова  до «30» сентября</w:t>
      </w:r>
      <w:r w:rsidR="008C0A2A" w:rsidRPr="008C0A2A">
        <w:rPr>
          <w:bCs/>
          <w:color w:val="000000"/>
          <w:sz w:val="20"/>
          <w:szCs w:val="20"/>
        </w:rPr>
        <w:t xml:space="preserve"> </w:t>
      </w:r>
      <w:r w:rsidR="008C0A2A">
        <w:rPr>
          <w:bCs/>
          <w:color w:val="000000"/>
          <w:sz w:val="20"/>
          <w:szCs w:val="20"/>
        </w:rPr>
        <w:t>2020 года» заменить  на  «15» октября 2</w:t>
      </w:r>
      <w:r w:rsidR="008C0A2A" w:rsidRPr="008C0A2A">
        <w:rPr>
          <w:bCs/>
          <w:color w:val="000000"/>
          <w:sz w:val="20"/>
          <w:szCs w:val="20"/>
        </w:rPr>
        <w:t>020 года»</w:t>
      </w:r>
      <w:r w:rsidR="008C0A2A">
        <w:rPr>
          <w:bCs/>
          <w:color w:val="000000"/>
          <w:sz w:val="20"/>
          <w:szCs w:val="20"/>
        </w:rPr>
        <w:t xml:space="preserve">. </w:t>
      </w:r>
      <w:r>
        <w:rPr>
          <w:bCs/>
          <w:color w:val="000000"/>
          <w:sz w:val="20"/>
          <w:szCs w:val="20"/>
        </w:rPr>
        <w:t xml:space="preserve"> 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bCs/>
          <w:color w:val="000000"/>
          <w:sz w:val="20"/>
          <w:szCs w:val="20"/>
        </w:rPr>
      </w:pPr>
      <w:r w:rsidRPr="00495CB4">
        <w:rPr>
          <w:bCs/>
          <w:color w:val="000000"/>
          <w:sz w:val="20"/>
          <w:szCs w:val="20"/>
        </w:rPr>
        <w:t>5.Часть IV. Обоснование начальной (максимальной) цены договора на ученической мебели в кабинеты.</w:t>
      </w:r>
    </w:p>
    <w:p w:rsidR="00495CB4" w:rsidRPr="00495CB4" w:rsidRDefault="00B203A8" w:rsidP="00495CB4">
      <w:pPr>
        <w:widowControl/>
        <w:suppressAutoHyphens/>
        <w:spacing w:before="0"/>
        <w:jc w:val="lef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  Позиции.1,2,3,4,</w:t>
      </w:r>
      <w:r w:rsidR="00495CB4" w:rsidRPr="00495CB4">
        <w:rPr>
          <w:bCs/>
          <w:color w:val="000000"/>
          <w:sz w:val="20"/>
          <w:szCs w:val="20"/>
        </w:rPr>
        <w:t>12  изложить  в следующей редакции:</w:t>
      </w:r>
    </w:p>
    <w:p w:rsidR="00495CB4" w:rsidRPr="00495CB4" w:rsidRDefault="00495CB4" w:rsidP="00495CB4">
      <w:pPr>
        <w:widowControl/>
        <w:suppressAutoHyphens/>
        <w:spacing w:before="0"/>
        <w:jc w:val="left"/>
        <w:rPr>
          <w:sz w:val="20"/>
          <w:szCs w:val="20"/>
        </w:rPr>
      </w:pPr>
      <w:r w:rsidRPr="00495CB4">
        <w:rPr>
          <w:sz w:val="22"/>
          <w:szCs w:val="22"/>
          <w:lang w:eastAsia="ar-SA"/>
        </w:rPr>
        <w:fldChar w:fldCharType="begin"/>
      </w:r>
      <w:r w:rsidRPr="00495CB4">
        <w:rPr>
          <w:sz w:val="22"/>
          <w:szCs w:val="22"/>
          <w:lang w:eastAsia="ar-SA"/>
        </w:rPr>
        <w:instrText xml:space="preserve"> LINK </w:instrText>
      </w:r>
      <w:r w:rsidR="00A7423B">
        <w:rPr>
          <w:sz w:val="22"/>
          <w:szCs w:val="22"/>
          <w:lang w:eastAsia="ar-SA"/>
        </w:rPr>
        <w:instrText xml:space="preserve">Excel.Sheet.8 "D:\\общая Никулина\\АУКЦИОНЫ  2020\\251 Мебель для кабинетов\\НМЦ мебель.xls" Лист3!R5C1:R30C10 </w:instrText>
      </w:r>
      <w:r w:rsidRPr="00495CB4">
        <w:rPr>
          <w:sz w:val="22"/>
          <w:szCs w:val="22"/>
          <w:lang w:eastAsia="ar-SA"/>
        </w:rPr>
        <w:instrText xml:space="preserve">\a \f 5 \h  \* MERGEFORMAT </w:instrText>
      </w:r>
      <w:r w:rsidRPr="00495CB4">
        <w:rPr>
          <w:sz w:val="22"/>
          <w:szCs w:val="22"/>
          <w:lang w:eastAsia="ar-SA"/>
        </w:rPr>
        <w:fldChar w:fldCharType="separat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046"/>
        <w:gridCol w:w="2093"/>
        <w:gridCol w:w="742"/>
        <w:gridCol w:w="843"/>
        <w:gridCol w:w="858"/>
        <w:gridCol w:w="851"/>
        <w:gridCol w:w="753"/>
        <w:gridCol w:w="1100"/>
        <w:gridCol w:w="1123"/>
      </w:tblGrid>
      <w:tr w:rsidR="00495CB4" w:rsidRPr="00495CB4" w:rsidTr="00874B78">
        <w:trPr>
          <w:trHeight w:val="645"/>
        </w:trPr>
        <w:tc>
          <w:tcPr>
            <w:tcW w:w="905" w:type="dxa"/>
            <w:vMerge w:val="restart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№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п</w:t>
            </w:r>
            <w:proofErr w:type="gramStart"/>
            <w:r w:rsidRPr="00495CB4">
              <w:rPr>
                <w:sz w:val="16"/>
                <w:szCs w:val="16"/>
                <w:lang w:eastAsia="ar-SA"/>
              </w:rPr>
              <w:t>.п</w:t>
            </w:r>
            <w:proofErr w:type="spellEnd"/>
            <w:proofErr w:type="gramEnd"/>
            <w:r w:rsidRPr="00495CB4">
              <w:rPr>
                <w:sz w:val="16"/>
                <w:szCs w:val="16"/>
                <w:lang w:eastAsia="ar-SA"/>
              </w:rPr>
              <w:t xml:space="preserve"> (вида товара)</w:t>
            </w:r>
          </w:p>
        </w:tc>
        <w:tc>
          <w:tcPr>
            <w:tcW w:w="1046" w:type="dxa"/>
            <w:vMerge w:val="restart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Наименование  товара</w:t>
            </w:r>
          </w:p>
        </w:tc>
        <w:tc>
          <w:tcPr>
            <w:tcW w:w="2093" w:type="dxa"/>
            <w:vMerge w:val="restart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Характеристика товара</w:t>
            </w:r>
          </w:p>
        </w:tc>
        <w:tc>
          <w:tcPr>
            <w:tcW w:w="742" w:type="dxa"/>
            <w:vMerge w:val="restart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Ед. тарифа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2462" w:type="dxa"/>
            <w:gridSpan w:val="3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Единичные цены (тарифы)</w:t>
            </w:r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Средняя цена, руб.</w:t>
            </w:r>
          </w:p>
        </w:tc>
        <w:tc>
          <w:tcPr>
            <w:tcW w:w="1123" w:type="dxa"/>
            <w:vMerge w:val="restart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Начальная цена, руб.</w:t>
            </w:r>
          </w:p>
        </w:tc>
      </w:tr>
      <w:tr w:rsidR="00495CB4" w:rsidRPr="00495CB4" w:rsidTr="00874B78">
        <w:trPr>
          <w:trHeight w:val="285"/>
        </w:trPr>
        <w:tc>
          <w:tcPr>
            <w:tcW w:w="905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2093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742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1*</w:t>
            </w:r>
          </w:p>
        </w:tc>
        <w:tc>
          <w:tcPr>
            <w:tcW w:w="851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2*</w:t>
            </w:r>
          </w:p>
        </w:tc>
        <w:tc>
          <w:tcPr>
            <w:tcW w:w="75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3*</w:t>
            </w:r>
          </w:p>
        </w:tc>
        <w:tc>
          <w:tcPr>
            <w:tcW w:w="1100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23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</w:tr>
      <w:tr w:rsidR="00495CB4" w:rsidRPr="00495CB4" w:rsidTr="00874B78">
        <w:trPr>
          <w:trHeight w:val="3285"/>
        </w:trPr>
        <w:tc>
          <w:tcPr>
            <w:tcW w:w="905" w:type="dxa"/>
            <w:vMerge w:val="restart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46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Стол ученический</w:t>
            </w:r>
          </w:p>
        </w:tc>
        <w:tc>
          <w:tcPr>
            <w:tcW w:w="209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br/>
              <w:t>Регулировка наклона столешницы: нет;</w:t>
            </w:r>
            <w:r w:rsidRPr="00495CB4">
              <w:rPr>
                <w:sz w:val="16"/>
                <w:szCs w:val="16"/>
                <w:lang w:eastAsia="ar-SA"/>
              </w:rPr>
              <w:br/>
              <w:t>Регулировка по высоте: да;</w:t>
            </w:r>
            <w:r w:rsidRPr="00495CB4">
              <w:rPr>
                <w:sz w:val="16"/>
                <w:szCs w:val="16"/>
                <w:lang w:eastAsia="ar-SA"/>
              </w:rPr>
              <w:br/>
              <w:t>Ростовая группа:2,3,4;</w:t>
            </w:r>
            <w:r w:rsidRPr="00495CB4">
              <w:rPr>
                <w:sz w:val="16"/>
                <w:szCs w:val="16"/>
                <w:lang w:eastAsia="ar-SA"/>
              </w:rPr>
              <w:br/>
              <w:t>Тип: двухместный.</w:t>
            </w:r>
            <w:r w:rsidRPr="00495CB4">
              <w:rPr>
                <w:sz w:val="16"/>
                <w:szCs w:val="16"/>
                <w:lang w:eastAsia="ar-SA"/>
              </w:rPr>
              <w:br/>
              <w:t>Дополнительные характеристики:</w:t>
            </w:r>
            <w:r w:rsidRPr="00495CB4">
              <w:rPr>
                <w:sz w:val="16"/>
                <w:szCs w:val="16"/>
                <w:lang w:eastAsia="ar-SA"/>
              </w:rPr>
              <w:br/>
              <w:t xml:space="preserve">Габаритные размеры: ширина не менее 1200 мм и не более 1250 мм, глубина не менее 500 мм и не более 550 мм, высота в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диапозоне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 520-640 мм. Цвет: дуб молочный. Столешница изготовлена из ДСП. Торцы столешницы отделаны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противоударной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кромкой ПВХ.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Металлокаркас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742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495CB4">
              <w:rPr>
                <w:sz w:val="16"/>
                <w:szCs w:val="16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135</w:t>
            </w:r>
          </w:p>
        </w:tc>
        <w:tc>
          <w:tcPr>
            <w:tcW w:w="858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1 998,00  </w:t>
            </w:r>
          </w:p>
        </w:tc>
        <w:tc>
          <w:tcPr>
            <w:tcW w:w="851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2 582,00  </w:t>
            </w:r>
          </w:p>
        </w:tc>
        <w:tc>
          <w:tcPr>
            <w:tcW w:w="75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2519,00  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2 366,33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</w:tr>
      <w:tr w:rsidR="00495CB4" w:rsidRPr="00495CB4" w:rsidTr="00874B78">
        <w:trPr>
          <w:trHeight w:val="270"/>
        </w:trPr>
        <w:tc>
          <w:tcPr>
            <w:tcW w:w="905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209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 xml:space="preserve">319 454,55  </w:t>
            </w:r>
          </w:p>
        </w:tc>
      </w:tr>
      <w:tr w:rsidR="00495CB4" w:rsidRPr="00495CB4" w:rsidTr="00874B78">
        <w:trPr>
          <w:trHeight w:val="1550"/>
        </w:trPr>
        <w:tc>
          <w:tcPr>
            <w:tcW w:w="905" w:type="dxa"/>
            <w:vMerge w:val="restart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46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Стол ученический</w:t>
            </w:r>
          </w:p>
        </w:tc>
        <w:tc>
          <w:tcPr>
            <w:tcW w:w="209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Регулировка наклона столешницы: нет;</w:t>
            </w:r>
            <w:r w:rsidRPr="00495CB4">
              <w:rPr>
                <w:sz w:val="16"/>
                <w:szCs w:val="16"/>
                <w:lang w:eastAsia="ar-SA"/>
              </w:rPr>
              <w:br/>
              <w:t>Регулировка по высоте: да;</w:t>
            </w:r>
            <w:r w:rsidRPr="00495CB4">
              <w:rPr>
                <w:sz w:val="16"/>
                <w:szCs w:val="16"/>
                <w:lang w:eastAsia="ar-SA"/>
              </w:rPr>
              <w:br/>
              <w:t>Ростовая группа: 4,5,6;</w:t>
            </w:r>
            <w:r w:rsidRPr="00495CB4">
              <w:rPr>
                <w:sz w:val="16"/>
                <w:szCs w:val="16"/>
                <w:lang w:eastAsia="ar-SA"/>
              </w:rPr>
              <w:br/>
              <w:t>Тип: двухместный.</w:t>
            </w:r>
            <w:r w:rsidRPr="00495CB4">
              <w:rPr>
                <w:sz w:val="16"/>
                <w:szCs w:val="16"/>
                <w:lang w:eastAsia="ar-SA"/>
              </w:rPr>
              <w:br/>
              <w:t>Дополнительные характеристики:</w:t>
            </w:r>
            <w:r w:rsidRPr="00495CB4">
              <w:rPr>
                <w:sz w:val="16"/>
                <w:szCs w:val="16"/>
                <w:lang w:eastAsia="ar-SA"/>
              </w:rPr>
              <w:br/>
              <w:t xml:space="preserve">Габаритные размеры: ширина не менее 1200 мм и не более 1250 мм, глубина не менее 500 мм и </w:t>
            </w:r>
            <w:r w:rsidRPr="00495CB4">
              <w:rPr>
                <w:sz w:val="16"/>
                <w:szCs w:val="16"/>
                <w:lang w:eastAsia="ar-SA"/>
              </w:rPr>
              <w:lastRenderedPageBreak/>
              <w:t xml:space="preserve">не более 550 мм, высота в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диапозоне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640 -760  мм. Цвет: дуб молочный. Столешница изготовлена из ДСП. Торцы столешницы отделаны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противоударной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кромкой ПВХ.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Металлокаркас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742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495CB4">
              <w:rPr>
                <w:sz w:val="16"/>
                <w:szCs w:val="16"/>
                <w:lang w:eastAsia="ar-SA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195</w:t>
            </w:r>
          </w:p>
        </w:tc>
        <w:tc>
          <w:tcPr>
            <w:tcW w:w="858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1 998,00  </w:t>
            </w:r>
          </w:p>
        </w:tc>
        <w:tc>
          <w:tcPr>
            <w:tcW w:w="851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2 582,00  </w:t>
            </w:r>
          </w:p>
        </w:tc>
        <w:tc>
          <w:tcPr>
            <w:tcW w:w="75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2 519,00  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2 366,33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 xml:space="preserve">0,00  </w:t>
            </w:r>
          </w:p>
        </w:tc>
      </w:tr>
      <w:tr w:rsidR="00495CB4" w:rsidRPr="00495CB4" w:rsidTr="00874B78">
        <w:trPr>
          <w:trHeight w:val="270"/>
        </w:trPr>
        <w:tc>
          <w:tcPr>
            <w:tcW w:w="905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209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 xml:space="preserve">461 434,35  </w:t>
            </w:r>
          </w:p>
        </w:tc>
      </w:tr>
      <w:tr w:rsidR="00495CB4" w:rsidRPr="00495CB4" w:rsidTr="00874B78">
        <w:trPr>
          <w:trHeight w:val="1920"/>
        </w:trPr>
        <w:tc>
          <w:tcPr>
            <w:tcW w:w="905" w:type="dxa"/>
            <w:vMerge w:val="restart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46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Стул ученический:</w:t>
            </w:r>
          </w:p>
        </w:tc>
        <w:tc>
          <w:tcPr>
            <w:tcW w:w="209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Регулировка по высоте: да;</w:t>
            </w:r>
            <w:r w:rsidRPr="00495CB4">
              <w:rPr>
                <w:sz w:val="16"/>
                <w:szCs w:val="16"/>
                <w:lang w:eastAsia="ar-SA"/>
              </w:rPr>
              <w:br/>
              <w:t>Ростовая группа: 2,3,4.</w:t>
            </w:r>
            <w:r w:rsidRPr="00495CB4">
              <w:rPr>
                <w:sz w:val="16"/>
                <w:szCs w:val="16"/>
                <w:lang w:eastAsia="ar-SA"/>
              </w:rPr>
              <w:br/>
              <w:t xml:space="preserve">Дополнительные характеристики: Высота стула в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диапозоне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300 - 460 мм. Каркас из профильной трубы сечения не менее 25*25мм.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Металлокаркас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495CB4">
              <w:rPr>
                <w:sz w:val="16"/>
                <w:szCs w:val="16"/>
                <w:lang w:eastAsia="ar-SA"/>
              </w:rPr>
              <w:t>окрашен</w:t>
            </w:r>
            <w:proofErr w:type="gramEnd"/>
            <w:r w:rsidRPr="00495CB4">
              <w:rPr>
                <w:sz w:val="16"/>
                <w:szCs w:val="16"/>
                <w:lang w:eastAsia="ar-SA"/>
              </w:rPr>
              <w:t xml:space="preserve"> износостойкой порошковой краской коричневого цвета. Пластиковые заглушки. Сиденье и спинка стула изготавливаются из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гнутопрофилированной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фанеры, покрытой лаком,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прикрепленны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к каркасу при помощи заклепок.</w:t>
            </w:r>
          </w:p>
        </w:tc>
        <w:tc>
          <w:tcPr>
            <w:tcW w:w="742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495CB4">
              <w:rPr>
                <w:sz w:val="16"/>
                <w:szCs w:val="16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270</w:t>
            </w:r>
          </w:p>
        </w:tc>
        <w:tc>
          <w:tcPr>
            <w:tcW w:w="858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1 177,00  </w:t>
            </w:r>
          </w:p>
        </w:tc>
        <w:tc>
          <w:tcPr>
            <w:tcW w:w="851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975,00  </w:t>
            </w:r>
          </w:p>
        </w:tc>
        <w:tc>
          <w:tcPr>
            <w:tcW w:w="75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1 411,00  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1 187,67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 xml:space="preserve">0,00  </w:t>
            </w:r>
          </w:p>
        </w:tc>
      </w:tr>
      <w:tr w:rsidR="00495CB4" w:rsidRPr="00495CB4" w:rsidTr="00874B78">
        <w:trPr>
          <w:trHeight w:val="345"/>
        </w:trPr>
        <w:tc>
          <w:tcPr>
            <w:tcW w:w="905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209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 xml:space="preserve">320 670,90  </w:t>
            </w:r>
          </w:p>
        </w:tc>
      </w:tr>
      <w:tr w:rsidR="00495CB4" w:rsidRPr="00495CB4" w:rsidTr="00874B78">
        <w:trPr>
          <w:trHeight w:val="2310"/>
        </w:trPr>
        <w:tc>
          <w:tcPr>
            <w:tcW w:w="905" w:type="dxa"/>
            <w:vMerge w:val="restart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46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Стул ученический:</w:t>
            </w:r>
          </w:p>
        </w:tc>
        <w:tc>
          <w:tcPr>
            <w:tcW w:w="209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Регулировка по высоте: да;</w:t>
            </w:r>
            <w:r w:rsidRPr="00495CB4">
              <w:rPr>
                <w:sz w:val="16"/>
                <w:szCs w:val="16"/>
                <w:lang w:eastAsia="ar-SA"/>
              </w:rPr>
              <w:br/>
              <w:t>Ростовая группа: 4,5,6.</w:t>
            </w:r>
            <w:r w:rsidRPr="00495CB4">
              <w:rPr>
                <w:sz w:val="16"/>
                <w:szCs w:val="16"/>
                <w:lang w:eastAsia="ar-SA"/>
              </w:rPr>
              <w:br/>
              <w:t>Дополнительные характеристики:</w:t>
            </w:r>
            <w:r w:rsidRPr="00495CB4">
              <w:rPr>
                <w:sz w:val="16"/>
                <w:szCs w:val="16"/>
                <w:lang w:eastAsia="ar-SA"/>
              </w:rPr>
              <w:br/>
              <w:t xml:space="preserve">Высота стула в диапазоне 380- 460 мм. Каркас из профильной трубы сечения не менее 25*25мм.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Металлокаркас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495CB4">
              <w:rPr>
                <w:sz w:val="16"/>
                <w:szCs w:val="16"/>
                <w:lang w:eastAsia="ar-SA"/>
              </w:rPr>
              <w:t>окрашен</w:t>
            </w:r>
            <w:proofErr w:type="gramEnd"/>
            <w:r w:rsidRPr="00495CB4">
              <w:rPr>
                <w:sz w:val="16"/>
                <w:szCs w:val="16"/>
                <w:lang w:eastAsia="ar-SA"/>
              </w:rPr>
              <w:t xml:space="preserve"> износостойкой порошковой краской коричневого цвета. Пластиковые заглушки. Сиденье и спинка стула изготавливаются из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гнутопрофилированной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фанеры, покрытой лаком,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прикрепленны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 xml:space="preserve"> к каркасу при помощи заклепок.</w:t>
            </w:r>
          </w:p>
        </w:tc>
        <w:tc>
          <w:tcPr>
            <w:tcW w:w="742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495CB4">
              <w:rPr>
                <w:sz w:val="16"/>
                <w:szCs w:val="16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390</w:t>
            </w:r>
          </w:p>
        </w:tc>
        <w:tc>
          <w:tcPr>
            <w:tcW w:w="858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1 177,00  </w:t>
            </w:r>
          </w:p>
        </w:tc>
        <w:tc>
          <w:tcPr>
            <w:tcW w:w="851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975,00  </w:t>
            </w:r>
          </w:p>
        </w:tc>
        <w:tc>
          <w:tcPr>
            <w:tcW w:w="75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1 411,00  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1 187,67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 xml:space="preserve">0,00  </w:t>
            </w:r>
          </w:p>
        </w:tc>
      </w:tr>
      <w:tr w:rsidR="00495CB4" w:rsidRPr="00495CB4" w:rsidTr="00874B78">
        <w:trPr>
          <w:trHeight w:val="345"/>
        </w:trPr>
        <w:tc>
          <w:tcPr>
            <w:tcW w:w="905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209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 xml:space="preserve">463 191,30  </w:t>
            </w:r>
          </w:p>
        </w:tc>
      </w:tr>
      <w:tr w:rsidR="00495CB4" w:rsidRPr="00495CB4" w:rsidTr="00874B78">
        <w:trPr>
          <w:trHeight w:val="4350"/>
        </w:trPr>
        <w:tc>
          <w:tcPr>
            <w:tcW w:w="905" w:type="dxa"/>
            <w:vMerge w:val="restart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lastRenderedPageBreak/>
              <w:t>12</w:t>
            </w:r>
          </w:p>
        </w:tc>
        <w:tc>
          <w:tcPr>
            <w:tcW w:w="1046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Стул на металлическом каркасе.</w:t>
            </w:r>
          </w:p>
        </w:tc>
        <w:tc>
          <w:tcPr>
            <w:tcW w:w="209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>Вид материала спинки: пластик;</w:t>
            </w:r>
            <w:r w:rsidRPr="00495CB4">
              <w:rPr>
                <w:sz w:val="16"/>
                <w:szCs w:val="16"/>
                <w:lang w:eastAsia="ar-SA"/>
              </w:rPr>
              <w:br w:type="page"/>
              <w:t xml:space="preserve"> Наличие подлокотников: нет;</w:t>
            </w:r>
            <w:r w:rsidRPr="00495CB4">
              <w:rPr>
                <w:sz w:val="16"/>
                <w:szCs w:val="16"/>
                <w:lang w:eastAsia="ar-SA"/>
              </w:rPr>
              <w:br w:type="page"/>
              <w:t xml:space="preserve"> Складная конструкция: да;  </w:t>
            </w:r>
            <w:r w:rsidRPr="00495CB4">
              <w:rPr>
                <w:sz w:val="16"/>
                <w:szCs w:val="16"/>
                <w:lang w:eastAsia="ar-SA"/>
              </w:rPr>
              <w:br w:type="page"/>
              <w:t>Наличие пюпитра: нет;</w:t>
            </w:r>
            <w:r w:rsidRPr="00495CB4">
              <w:rPr>
                <w:sz w:val="16"/>
                <w:szCs w:val="16"/>
                <w:lang w:eastAsia="ar-SA"/>
              </w:rPr>
              <w:br w:type="page"/>
              <w:t xml:space="preserve">Наличие мягкого сидения: да; </w:t>
            </w:r>
            <w:r w:rsidRPr="00495CB4">
              <w:rPr>
                <w:sz w:val="16"/>
                <w:szCs w:val="16"/>
                <w:lang w:eastAsia="ar-SA"/>
              </w:rPr>
              <w:br w:type="page"/>
              <w:t xml:space="preserve">Наличие мягкой спинки: да; </w:t>
            </w:r>
            <w:r w:rsidRPr="00495CB4">
              <w:rPr>
                <w:sz w:val="16"/>
                <w:szCs w:val="16"/>
                <w:lang w:eastAsia="ar-SA"/>
              </w:rPr>
              <w:br w:type="page"/>
              <w:t xml:space="preserve">Вид материала 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сидения</w:t>
            </w:r>
            <w:proofErr w:type="gramStart"/>
            <w:r w:rsidRPr="00495CB4">
              <w:rPr>
                <w:sz w:val="16"/>
                <w:szCs w:val="16"/>
                <w:lang w:eastAsia="ar-SA"/>
              </w:rPr>
              <w:t>:д</w:t>
            </w:r>
            <w:proofErr w:type="gramEnd"/>
            <w:r w:rsidRPr="00495CB4">
              <w:rPr>
                <w:sz w:val="16"/>
                <w:szCs w:val="16"/>
                <w:lang w:eastAsia="ar-SA"/>
              </w:rPr>
              <w:t>еверо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>;</w:t>
            </w:r>
            <w:r w:rsidRPr="00495CB4">
              <w:rPr>
                <w:sz w:val="16"/>
                <w:szCs w:val="16"/>
                <w:lang w:eastAsia="ar-SA"/>
              </w:rPr>
              <w:br w:type="page"/>
              <w:t>Дополнительные характеристики:</w:t>
            </w:r>
            <w:r w:rsidRPr="00495CB4">
              <w:rPr>
                <w:sz w:val="16"/>
                <w:szCs w:val="16"/>
                <w:lang w:eastAsia="ar-SA"/>
              </w:rPr>
              <w:br w:type="page"/>
              <w:t xml:space="preserve">Подъемно-поворотное. </w:t>
            </w:r>
            <w:r w:rsidRPr="00495CB4">
              <w:rPr>
                <w:sz w:val="16"/>
                <w:szCs w:val="16"/>
                <w:lang w:eastAsia="ar-SA"/>
              </w:rPr>
              <w:br w:type="page"/>
              <w:t xml:space="preserve">На кресле установлен газлифт, обеспечивающий регулировку высоты сиденья. Спинка и сиденье </w:t>
            </w:r>
            <w:proofErr w:type="gramStart"/>
            <w:r w:rsidRPr="00495CB4">
              <w:rPr>
                <w:sz w:val="16"/>
                <w:szCs w:val="16"/>
                <w:lang w:eastAsia="ar-SA"/>
              </w:rPr>
              <w:t>полумягкие</w:t>
            </w:r>
            <w:proofErr w:type="gramEnd"/>
            <w:r w:rsidRPr="00495CB4">
              <w:rPr>
                <w:sz w:val="16"/>
                <w:szCs w:val="16"/>
                <w:lang w:eastAsia="ar-SA"/>
              </w:rPr>
              <w:t>, защищены пластиковым чехлом. Подлокотники из пластика. Опора кресла 5-лучевая, на мебельных колесах. Размеры: спинки (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ВхШ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>): не менее 490 х 450 мм, сиденья (</w:t>
            </w:r>
            <w:proofErr w:type="spellStart"/>
            <w:r w:rsidRPr="00495CB4">
              <w:rPr>
                <w:sz w:val="16"/>
                <w:szCs w:val="16"/>
                <w:lang w:eastAsia="ar-SA"/>
              </w:rPr>
              <w:t>ШхГ</w:t>
            </w:r>
            <w:proofErr w:type="spellEnd"/>
            <w:r w:rsidRPr="00495CB4">
              <w:rPr>
                <w:sz w:val="16"/>
                <w:szCs w:val="16"/>
                <w:lang w:eastAsia="ar-SA"/>
              </w:rPr>
              <w:t>): не менее  440х390 мм. Материал обивки - ткань. Цвет - черный.</w:t>
            </w:r>
            <w:r w:rsidRPr="00495CB4">
              <w:rPr>
                <w:sz w:val="16"/>
                <w:szCs w:val="16"/>
                <w:lang w:eastAsia="ar-SA"/>
              </w:rPr>
              <w:br w:type="page"/>
            </w:r>
          </w:p>
        </w:tc>
        <w:tc>
          <w:tcPr>
            <w:tcW w:w="742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495CB4">
              <w:rPr>
                <w:sz w:val="16"/>
                <w:szCs w:val="16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858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3 525,00  </w:t>
            </w:r>
          </w:p>
        </w:tc>
        <w:tc>
          <w:tcPr>
            <w:tcW w:w="851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2 450,00  </w:t>
            </w:r>
          </w:p>
        </w:tc>
        <w:tc>
          <w:tcPr>
            <w:tcW w:w="753" w:type="dxa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3 725,00  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  <w:r w:rsidRPr="00495CB4">
              <w:rPr>
                <w:sz w:val="16"/>
                <w:szCs w:val="16"/>
                <w:lang w:eastAsia="ar-SA"/>
              </w:rPr>
              <w:t xml:space="preserve">3 233,33 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 xml:space="preserve">0,00  </w:t>
            </w:r>
          </w:p>
        </w:tc>
      </w:tr>
      <w:tr w:rsidR="00495CB4" w:rsidRPr="00495CB4" w:rsidTr="00874B78">
        <w:trPr>
          <w:trHeight w:val="270"/>
        </w:trPr>
        <w:tc>
          <w:tcPr>
            <w:tcW w:w="905" w:type="dxa"/>
            <w:vMerge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8286" w:type="dxa"/>
            <w:gridSpan w:val="8"/>
            <w:shd w:val="clear" w:color="auto" w:fill="auto"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495CB4" w:rsidRPr="00495CB4" w:rsidRDefault="00495CB4" w:rsidP="00495CB4">
            <w:pPr>
              <w:widowControl/>
              <w:suppressAutoHyphens/>
              <w:spacing w:before="0"/>
              <w:jc w:val="left"/>
              <w:rPr>
                <w:b/>
                <w:bCs/>
                <w:sz w:val="16"/>
                <w:szCs w:val="16"/>
                <w:lang w:eastAsia="ar-SA"/>
              </w:rPr>
            </w:pPr>
            <w:r w:rsidRPr="00495CB4">
              <w:rPr>
                <w:b/>
                <w:bCs/>
                <w:sz w:val="16"/>
                <w:szCs w:val="16"/>
                <w:lang w:eastAsia="ar-SA"/>
              </w:rPr>
              <w:t xml:space="preserve">45 266,62  </w:t>
            </w:r>
          </w:p>
        </w:tc>
      </w:tr>
    </w:tbl>
    <w:p w:rsidR="00BE4463" w:rsidRPr="00BE4463" w:rsidRDefault="00495CB4" w:rsidP="00BE4463">
      <w:pPr>
        <w:widowControl/>
        <w:spacing w:before="0" w:line="276" w:lineRule="auto"/>
        <w:jc w:val="left"/>
        <w:rPr>
          <w:sz w:val="22"/>
          <w:szCs w:val="22"/>
        </w:rPr>
      </w:pPr>
      <w:r w:rsidRPr="00495CB4">
        <w:rPr>
          <w:sz w:val="22"/>
          <w:szCs w:val="22"/>
          <w:lang w:eastAsia="ar-SA"/>
        </w:rPr>
        <w:fldChar w:fldCharType="end"/>
      </w:r>
    </w:p>
    <w:p w:rsidR="00986197" w:rsidRDefault="00BE4463" w:rsidP="00750012">
      <w:pPr>
        <w:widowControl/>
        <w:spacing w:before="0" w:line="276" w:lineRule="auto"/>
        <w:jc w:val="left"/>
        <w:rPr>
          <w:sz w:val="22"/>
          <w:szCs w:val="22"/>
        </w:rPr>
      </w:pPr>
      <w:r w:rsidRPr="00BE4463">
        <w:rPr>
          <w:sz w:val="22"/>
          <w:szCs w:val="22"/>
        </w:rPr>
        <w:t xml:space="preserve">Директор  школы:                                                                                                                    И.А. Ефремова                </w:t>
      </w:r>
    </w:p>
    <w:p w:rsidR="007F3A1B" w:rsidRDefault="007F3A1B" w:rsidP="00750012">
      <w:pPr>
        <w:widowControl/>
        <w:spacing w:before="0" w:line="276" w:lineRule="auto"/>
        <w:jc w:val="left"/>
        <w:rPr>
          <w:sz w:val="22"/>
          <w:szCs w:val="22"/>
        </w:rPr>
      </w:pPr>
    </w:p>
    <w:p w:rsidR="007F3A1B" w:rsidRDefault="007F3A1B" w:rsidP="00750012">
      <w:pPr>
        <w:widowControl/>
        <w:spacing w:before="0" w:line="276" w:lineRule="auto"/>
        <w:jc w:val="left"/>
        <w:rPr>
          <w:sz w:val="22"/>
          <w:szCs w:val="22"/>
        </w:rPr>
      </w:pPr>
    </w:p>
    <w:p w:rsidR="007F3A1B" w:rsidRDefault="007F3A1B" w:rsidP="00750012">
      <w:pPr>
        <w:widowControl/>
        <w:spacing w:before="0" w:line="276" w:lineRule="auto"/>
        <w:jc w:val="left"/>
        <w:rPr>
          <w:sz w:val="22"/>
          <w:szCs w:val="22"/>
        </w:rPr>
      </w:pPr>
    </w:p>
    <w:p w:rsidR="007F3A1B" w:rsidRPr="007F3A1B" w:rsidRDefault="007F3A1B" w:rsidP="00750012">
      <w:pPr>
        <w:widowControl/>
        <w:spacing w:before="0" w:line="276" w:lineRule="auto"/>
        <w:jc w:val="left"/>
        <w:rPr>
          <w:sz w:val="22"/>
          <w:szCs w:val="22"/>
        </w:rPr>
      </w:pPr>
    </w:p>
    <w:p w:rsidR="00315C96" w:rsidRDefault="00315C96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BF6F9B" w:rsidRDefault="00BF6F9B" w:rsidP="00750012">
      <w:pPr>
        <w:widowControl/>
        <w:spacing w:before="0" w:line="276" w:lineRule="auto"/>
        <w:jc w:val="left"/>
        <w:rPr>
          <w:i/>
          <w:sz w:val="12"/>
          <w:szCs w:val="12"/>
        </w:rPr>
      </w:pPr>
    </w:p>
    <w:p w:rsidR="00A31D0E" w:rsidRPr="00750012" w:rsidRDefault="00026E6E" w:rsidP="00750012">
      <w:pPr>
        <w:widowControl/>
        <w:spacing w:before="0" w:line="276" w:lineRule="auto"/>
        <w:jc w:val="left"/>
        <w:rPr>
          <w:sz w:val="12"/>
          <w:szCs w:val="12"/>
        </w:rPr>
      </w:pPr>
      <w:r w:rsidRPr="00750012">
        <w:rPr>
          <w:i/>
          <w:sz w:val="12"/>
          <w:szCs w:val="12"/>
        </w:rPr>
        <w:t>Исполнитель:</w:t>
      </w:r>
    </w:p>
    <w:p w:rsidR="00A31D0E" w:rsidRPr="00750012" w:rsidRDefault="005F7520" w:rsidP="00750012">
      <w:pPr>
        <w:jc w:val="left"/>
        <w:rPr>
          <w:i/>
          <w:sz w:val="12"/>
          <w:szCs w:val="12"/>
        </w:rPr>
      </w:pPr>
      <w:r w:rsidRPr="00750012">
        <w:rPr>
          <w:i/>
          <w:sz w:val="12"/>
          <w:szCs w:val="12"/>
        </w:rPr>
        <w:t>Заведующий хозяйством групп детей дошкольного возраста</w:t>
      </w:r>
    </w:p>
    <w:p w:rsidR="00A31D0E" w:rsidRPr="00750012" w:rsidRDefault="005F7520" w:rsidP="00750012">
      <w:pPr>
        <w:jc w:val="left"/>
        <w:rPr>
          <w:i/>
          <w:sz w:val="12"/>
          <w:szCs w:val="12"/>
        </w:rPr>
      </w:pPr>
      <w:r w:rsidRPr="00750012">
        <w:rPr>
          <w:i/>
          <w:sz w:val="12"/>
          <w:szCs w:val="12"/>
        </w:rPr>
        <w:t xml:space="preserve">Никулина </w:t>
      </w:r>
      <w:r w:rsidR="00461824" w:rsidRPr="00750012">
        <w:rPr>
          <w:i/>
          <w:sz w:val="12"/>
          <w:szCs w:val="12"/>
        </w:rPr>
        <w:t xml:space="preserve">Оксана Александровна, </w:t>
      </w:r>
      <w:r w:rsidR="00026E6E" w:rsidRPr="00750012">
        <w:rPr>
          <w:i/>
          <w:sz w:val="12"/>
          <w:szCs w:val="12"/>
        </w:rPr>
        <w:t>2-59-68</w:t>
      </w:r>
    </w:p>
    <w:sectPr w:rsidR="00A31D0E" w:rsidRPr="0075001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E9" w:rsidRDefault="00D66EE9">
      <w:pPr>
        <w:spacing w:before="0"/>
      </w:pPr>
      <w:r>
        <w:separator/>
      </w:r>
    </w:p>
  </w:endnote>
  <w:endnote w:type="continuationSeparator" w:id="0">
    <w:p w:rsidR="00D66EE9" w:rsidRDefault="00D66E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E9" w:rsidRDefault="00D66EE9">
      <w:pPr>
        <w:spacing w:before="0"/>
      </w:pPr>
      <w:r>
        <w:separator/>
      </w:r>
    </w:p>
  </w:footnote>
  <w:footnote w:type="continuationSeparator" w:id="0">
    <w:p w:rsidR="00D66EE9" w:rsidRDefault="00D66EE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0E"/>
    <w:rsid w:val="00026E6E"/>
    <w:rsid w:val="00052FD7"/>
    <w:rsid w:val="00074B69"/>
    <w:rsid w:val="00090AA3"/>
    <w:rsid w:val="000C6221"/>
    <w:rsid w:val="001704BE"/>
    <w:rsid w:val="00182CE0"/>
    <w:rsid w:val="001A573D"/>
    <w:rsid w:val="0020387B"/>
    <w:rsid w:val="00215B13"/>
    <w:rsid w:val="00224325"/>
    <w:rsid w:val="00306AF6"/>
    <w:rsid w:val="00315C96"/>
    <w:rsid w:val="003607C0"/>
    <w:rsid w:val="00367110"/>
    <w:rsid w:val="003B4B94"/>
    <w:rsid w:val="003C6B4E"/>
    <w:rsid w:val="00461824"/>
    <w:rsid w:val="00495CB4"/>
    <w:rsid w:val="004A7A81"/>
    <w:rsid w:val="0056600E"/>
    <w:rsid w:val="005A5199"/>
    <w:rsid w:val="005F7520"/>
    <w:rsid w:val="006D0BAE"/>
    <w:rsid w:val="006F7368"/>
    <w:rsid w:val="00750012"/>
    <w:rsid w:val="0075388A"/>
    <w:rsid w:val="00781E06"/>
    <w:rsid w:val="007B360F"/>
    <w:rsid w:val="007C0F51"/>
    <w:rsid w:val="007F3A1B"/>
    <w:rsid w:val="00821A38"/>
    <w:rsid w:val="0083408F"/>
    <w:rsid w:val="0086661C"/>
    <w:rsid w:val="008C0A2A"/>
    <w:rsid w:val="00986197"/>
    <w:rsid w:val="009C4273"/>
    <w:rsid w:val="009C4FA0"/>
    <w:rsid w:val="009E1F92"/>
    <w:rsid w:val="00A31D0E"/>
    <w:rsid w:val="00A356F3"/>
    <w:rsid w:val="00A7423B"/>
    <w:rsid w:val="00AB3AFC"/>
    <w:rsid w:val="00AC54DC"/>
    <w:rsid w:val="00AE1FA8"/>
    <w:rsid w:val="00B203A8"/>
    <w:rsid w:val="00BD5A15"/>
    <w:rsid w:val="00BE4463"/>
    <w:rsid w:val="00BF2D13"/>
    <w:rsid w:val="00BF6F9B"/>
    <w:rsid w:val="00C36B85"/>
    <w:rsid w:val="00D02D96"/>
    <w:rsid w:val="00D16D46"/>
    <w:rsid w:val="00D31D6A"/>
    <w:rsid w:val="00D66EE9"/>
    <w:rsid w:val="00D83350"/>
    <w:rsid w:val="00DC13C8"/>
    <w:rsid w:val="00E41E29"/>
    <w:rsid w:val="00E72F4C"/>
    <w:rsid w:val="00E76F57"/>
    <w:rsid w:val="00E97AB0"/>
    <w:rsid w:val="00EB2AED"/>
    <w:rsid w:val="00F14DC1"/>
    <w:rsid w:val="00F311C2"/>
    <w:rsid w:val="00F62657"/>
    <w:rsid w:val="00FD1DAA"/>
    <w:rsid w:val="00FD6232"/>
    <w:rsid w:val="00F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A96E-B8EB-44C1-9898-A29EDC67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11636</Characters>
  <Application>Microsoft Office Word</Application>
  <DocSecurity>4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Болдырева Оксана Владиславовна</cp:lastModifiedBy>
  <cp:revision>2</cp:revision>
  <cp:lastPrinted>2020-08-21T09:39:00Z</cp:lastPrinted>
  <dcterms:created xsi:type="dcterms:W3CDTF">2020-08-21T10:32:00Z</dcterms:created>
  <dcterms:modified xsi:type="dcterms:W3CDTF">2020-08-21T10:32:00Z</dcterms:modified>
</cp:coreProperties>
</file>