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B2B177C"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7619B6">
        <w:rPr>
          <w:rFonts w:ascii="PT Astra Serif" w:hAnsi="PT Astra Serif"/>
          <w:bCs/>
        </w:rPr>
        <w:t>Геологов</w:t>
      </w:r>
      <w:r w:rsidR="0011646C" w:rsidRPr="007619B6">
        <w:rPr>
          <w:rFonts w:ascii="PT Astra Serif" w:hAnsi="PT Astra Serif"/>
          <w:bCs/>
        </w:rPr>
        <w:t xml:space="preserve">, </w:t>
      </w:r>
      <w:r w:rsidR="007619B6">
        <w:rPr>
          <w:rFonts w:ascii="PT Astra Serif" w:hAnsi="PT Astra Serif"/>
          <w:bCs/>
        </w:rPr>
        <w:t>21</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0540E6A0"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D402AB" w:rsidRPr="00D402AB">
        <w:rPr>
          <w:rFonts w:ascii="PT Astra Serif" w:eastAsia="Calibri" w:hAnsi="PT Astra Serif"/>
          <w:bCs/>
          <w:lang w:val="x-none" w:eastAsia="x-none"/>
        </w:rPr>
        <w:t>с</w:t>
      </w:r>
      <w:r w:rsidR="00D402AB" w:rsidRPr="00D402AB">
        <w:rPr>
          <w:rFonts w:ascii="PT Astra Serif" w:eastAsia="Calibri" w:hAnsi="PT Astra Serif"/>
          <w:bCs/>
          <w:lang w:eastAsia="x-none"/>
        </w:rPr>
        <w:t xml:space="preserve"> даты заключения гражданско-правового договора</w:t>
      </w:r>
      <w:r w:rsidR="00D402AB">
        <w:rPr>
          <w:rFonts w:ascii="PT Astra Serif" w:eastAsia="Calibri" w:hAnsi="PT Astra Serif"/>
          <w:bCs/>
          <w:lang w:eastAsia="x-none"/>
        </w:rPr>
        <w:t xml:space="preserve"> </w:t>
      </w:r>
      <w:bookmarkStart w:id="2" w:name="_GoBack"/>
      <w:bookmarkEnd w:id="2"/>
      <w:r w:rsidR="005B4A77" w:rsidRPr="007619B6">
        <w:rPr>
          <w:rFonts w:ascii="PT Astra Serif" w:eastAsia="Calibri" w:hAnsi="PT Astra Serif"/>
          <w:lang w:val="x-none" w:eastAsia="x-none"/>
        </w:rPr>
        <w:t>по 3</w:t>
      </w:r>
      <w:r w:rsidR="00631C65">
        <w:rPr>
          <w:rFonts w:ascii="PT Astra Serif" w:eastAsia="Calibri" w:hAnsi="PT Astra Serif"/>
          <w:lang w:eastAsia="x-none"/>
        </w:rPr>
        <w:t>1</w:t>
      </w:r>
      <w:r w:rsidR="007619B6" w:rsidRPr="007619B6">
        <w:rPr>
          <w:rFonts w:ascii="PT Astra Serif" w:eastAsia="Calibri" w:hAnsi="PT Astra Serif"/>
          <w:lang w:eastAsia="x-none"/>
        </w:rPr>
        <w:t xml:space="preserve"> </w:t>
      </w:r>
      <w:r w:rsidR="00631C65">
        <w:rPr>
          <w:rFonts w:ascii="PT Astra Serif" w:eastAsia="Calibri" w:hAnsi="PT Astra Serif"/>
          <w:lang w:eastAsia="x-none"/>
        </w:rPr>
        <w:t>декабря</w:t>
      </w:r>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BB15C0">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0"/>
        <w:gridCol w:w="1417"/>
        <w:gridCol w:w="1418"/>
        <w:gridCol w:w="1276"/>
      </w:tblGrid>
      <w:tr w:rsidR="008E071B" w:rsidRPr="007619B6" w14:paraId="4A61075C" w14:textId="77777777" w:rsidTr="00F0732B">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F0732B">
        <w:trPr>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110"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276"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F0732B">
        <w:trPr>
          <w:trHeight w:val="824"/>
        </w:trPr>
        <w:tc>
          <w:tcPr>
            <w:tcW w:w="567" w:type="dxa"/>
            <w:tcBorders>
              <w:left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2B1AE26E" w:rsidR="00895451" w:rsidRPr="007619B6" w:rsidRDefault="003B29AD" w:rsidP="00895451">
            <w:pPr>
              <w:autoSpaceDE w:val="0"/>
              <w:autoSpaceDN w:val="0"/>
              <w:adjustRightInd w:val="0"/>
              <w:spacing w:after="0"/>
              <w:jc w:val="center"/>
              <w:rPr>
                <w:rFonts w:ascii="PT Astra Serif" w:hAnsi="PT Astra Serif"/>
              </w:rPr>
            </w:pPr>
            <w:r>
              <w:rPr>
                <w:rFonts w:ascii="PT Astra Serif" w:hAnsi="PT Astra Serif"/>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69F16379" w14:textId="43D50F6F" w:rsidR="00895451" w:rsidRPr="007619B6" w:rsidRDefault="003B29AD" w:rsidP="00895451">
            <w:pPr>
              <w:autoSpaceDE w:val="0"/>
              <w:autoSpaceDN w:val="0"/>
              <w:adjustRightInd w:val="0"/>
              <w:spacing w:after="0"/>
              <w:rPr>
                <w:rFonts w:ascii="PT Astra Serif" w:hAnsi="PT Astra Serif"/>
              </w:rPr>
            </w:pPr>
            <w:r w:rsidRPr="003B29AD">
              <w:rPr>
                <w:rFonts w:ascii="PT Astra Serif" w:hAnsi="PT Astra Serif"/>
              </w:rPr>
              <w:t>Смесь сушеных фруктов (сухой компот). Вид применяемой сушки: Тепловая; Наименование сушеных фруктов: Курага, Вишня, Урюк, Чернослив, Яблоко, Алыча. Наличие косточки: Нет.</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52C80F87" w:rsidR="00895451" w:rsidRPr="007619B6" w:rsidRDefault="003B29AD"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403C2F9" w14:textId="22BAC5CD" w:rsidR="00895451" w:rsidRPr="007619B6" w:rsidRDefault="003B29AD" w:rsidP="00895451">
            <w:pPr>
              <w:autoSpaceDE w:val="0"/>
              <w:autoSpaceDN w:val="0"/>
              <w:adjustRightInd w:val="0"/>
              <w:spacing w:after="0"/>
              <w:jc w:val="center"/>
              <w:rPr>
                <w:rFonts w:ascii="PT Astra Serif" w:hAnsi="PT Astra Serif"/>
              </w:rPr>
            </w:pPr>
            <w:r>
              <w:rPr>
                <w:rFonts w:ascii="PT Astra Serif" w:hAnsi="PT Astra Serif"/>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F5BB4EE" w14:textId="56E7973F" w:rsidR="00895451" w:rsidRPr="007619B6" w:rsidRDefault="00895451" w:rsidP="003B29AD">
            <w:pPr>
              <w:spacing w:after="0"/>
              <w:jc w:val="left"/>
              <w:rPr>
                <w:rFonts w:ascii="PT Astra Serif" w:hAnsi="PT Astra Serif"/>
              </w:rPr>
            </w:pPr>
            <w:r w:rsidRPr="007619B6">
              <w:rPr>
                <w:rFonts w:ascii="PT Astra Serif" w:hAnsi="PT Astra Serif"/>
              </w:rPr>
              <w:t xml:space="preserve">не менее </w:t>
            </w:r>
            <w:r w:rsidR="003B29AD">
              <w:rPr>
                <w:rFonts w:ascii="PT Astra Serif" w:hAnsi="PT Astra Serif"/>
              </w:rPr>
              <w:t>3х</w:t>
            </w:r>
            <w:r w:rsidRPr="007619B6">
              <w:rPr>
                <w:rFonts w:ascii="PT Astra Serif" w:hAnsi="PT Astra Serif"/>
              </w:rPr>
              <w:t xml:space="preserve"> месяцев</w:t>
            </w:r>
          </w:p>
        </w:tc>
      </w:tr>
      <w:tr w:rsidR="00F0732B" w:rsidRPr="007619B6" w14:paraId="72DD1698" w14:textId="77777777" w:rsidTr="00F0732B">
        <w:trPr>
          <w:trHeight w:val="824"/>
        </w:trPr>
        <w:tc>
          <w:tcPr>
            <w:tcW w:w="567" w:type="dxa"/>
            <w:tcBorders>
              <w:left w:val="single" w:sz="4" w:space="0" w:color="auto"/>
              <w:right w:val="single" w:sz="4" w:space="0" w:color="auto"/>
            </w:tcBorders>
            <w:vAlign w:val="center"/>
          </w:tcPr>
          <w:p w14:paraId="60CC5DBF" w14:textId="6EED559A"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354A52" w14:textId="55AD4ECA" w:rsidR="00F0732B" w:rsidRDefault="003B29AD" w:rsidP="00895451">
            <w:pPr>
              <w:autoSpaceDE w:val="0"/>
              <w:autoSpaceDN w:val="0"/>
              <w:adjustRightInd w:val="0"/>
              <w:spacing w:after="0"/>
              <w:jc w:val="center"/>
              <w:rPr>
                <w:rFonts w:ascii="PT Astra Serif" w:hAnsi="PT Astra Serif"/>
              </w:rPr>
            </w:pPr>
            <w:r>
              <w:rPr>
                <w:rFonts w:ascii="PT Astra Serif" w:hAnsi="PT Astra Serif"/>
              </w:rPr>
              <w:t>10.39.25.110</w:t>
            </w:r>
          </w:p>
        </w:tc>
        <w:tc>
          <w:tcPr>
            <w:tcW w:w="4110" w:type="dxa"/>
            <w:tcBorders>
              <w:top w:val="single" w:sz="4" w:space="0" w:color="auto"/>
              <w:left w:val="single" w:sz="4" w:space="0" w:color="auto"/>
              <w:bottom w:val="single" w:sz="4" w:space="0" w:color="auto"/>
              <w:right w:val="single" w:sz="4" w:space="0" w:color="auto"/>
            </w:tcBorders>
            <w:vAlign w:val="center"/>
          </w:tcPr>
          <w:p w14:paraId="6670EEC6" w14:textId="328C67A5" w:rsidR="00F0732B" w:rsidRPr="007619B6" w:rsidRDefault="003B29AD" w:rsidP="00895451">
            <w:pPr>
              <w:autoSpaceDE w:val="0"/>
              <w:autoSpaceDN w:val="0"/>
              <w:adjustRightInd w:val="0"/>
              <w:spacing w:after="0"/>
              <w:rPr>
                <w:rFonts w:ascii="PT Astra Serif" w:hAnsi="PT Astra Serif"/>
              </w:rPr>
            </w:pPr>
            <w:r w:rsidRPr="003B29AD">
              <w:rPr>
                <w:rFonts w:ascii="PT Astra Serif" w:hAnsi="PT Astra Serif"/>
              </w:rPr>
              <w:t>Шиповник. Плоды цельные, хорошо высушенные, без загрязнений.</w:t>
            </w:r>
            <w:r w:rsidR="00F0732B" w:rsidRPr="00F0732B">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vAlign w:val="center"/>
          </w:tcPr>
          <w:p w14:paraId="15850A9C" w14:textId="3429E91B"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BF4ACA2" w14:textId="22824A0C" w:rsidR="00F0732B" w:rsidRDefault="003B29AD" w:rsidP="00895451">
            <w:pPr>
              <w:spacing w:after="0"/>
              <w:jc w:val="center"/>
              <w:rPr>
                <w:rFonts w:ascii="PT Astra Serif" w:hAnsi="PT Astra Serif"/>
              </w:rPr>
            </w:pPr>
            <w:r>
              <w:rPr>
                <w:rFonts w:ascii="PT Astra Serif" w:hAnsi="PT Astra Serif"/>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48F91E6" w14:textId="7AA6C707" w:rsidR="00F0732B" w:rsidRPr="007619B6" w:rsidRDefault="00F0732B" w:rsidP="00895451">
            <w:pPr>
              <w:spacing w:after="0"/>
              <w:jc w:val="left"/>
              <w:rPr>
                <w:rFonts w:ascii="PT Astra Serif" w:hAnsi="PT Astra Serif"/>
              </w:rPr>
            </w:pPr>
            <w:r>
              <w:rPr>
                <w:rFonts w:ascii="PT Astra Serif" w:hAnsi="PT Astra Serif"/>
              </w:rPr>
              <w:t>не менее 3х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w:t>
      </w:r>
      <w:r w:rsidRPr="007619B6">
        <w:rPr>
          <w:rFonts w:ascii="PT Astra Serif" w:hAnsi="PT Astra Serif"/>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5131" w14:textId="77777777" w:rsidR="000F1F2C" w:rsidRDefault="000F1F2C">
      <w:r>
        <w:separator/>
      </w:r>
    </w:p>
  </w:endnote>
  <w:endnote w:type="continuationSeparator" w:id="0">
    <w:p w14:paraId="10EE6FFB" w14:textId="77777777" w:rsidR="000F1F2C" w:rsidRDefault="000F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309B" w14:textId="77777777" w:rsidR="000F1F2C" w:rsidRDefault="000F1F2C">
      <w:r>
        <w:separator/>
      </w:r>
    </w:p>
  </w:footnote>
  <w:footnote w:type="continuationSeparator" w:id="0">
    <w:p w14:paraId="5C7412C7" w14:textId="77777777" w:rsidR="000F1F2C" w:rsidRDefault="000F1F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0919"/>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F2C"/>
    <w:rsid w:val="000F2C70"/>
    <w:rsid w:val="000F2C8E"/>
    <w:rsid w:val="000F75F0"/>
    <w:rsid w:val="000F7B67"/>
    <w:rsid w:val="001016F8"/>
    <w:rsid w:val="0010429D"/>
    <w:rsid w:val="00104C7A"/>
    <w:rsid w:val="00105153"/>
    <w:rsid w:val="00107262"/>
    <w:rsid w:val="0011646C"/>
    <w:rsid w:val="001202B8"/>
    <w:rsid w:val="001223BA"/>
    <w:rsid w:val="0012268D"/>
    <w:rsid w:val="001234B6"/>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7A8D"/>
    <w:rsid w:val="00160BCF"/>
    <w:rsid w:val="00164110"/>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5EFD"/>
    <w:rsid w:val="00236D31"/>
    <w:rsid w:val="002377F6"/>
    <w:rsid w:val="00241F3A"/>
    <w:rsid w:val="00243E25"/>
    <w:rsid w:val="0024789F"/>
    <w:rsid w:val="00247903"/>
    <w:rsid w:val="00252B0A"/>
    <w:rsid w:val="0025509B"/>
    <w:rsid w:val="0025640C"/>
    <w:rsid w:val="00257338"/>
    <w:rsid w:val="00257757"/>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1DA"/>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29AD"/>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5F04"/>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1C65"/>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10D"/>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0194"/>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57D0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15C0"/>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2AB"/>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517"/>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0732B"/>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78AA-A2FE-4854-9E79-C0EEB2F5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169</cp:revision>
  <cp:lastPrinted>2023-05-19T05:29:00Z</cp:lastPrinted>
  <dcterms:created xsi:type="dcterms:W3CDTF">2015-07-28T08:58:00Z</dcterms:created>
  <dcterms:modified xsi:type="dcterms:W3CDTF">2023-05-19T05:30:00Z</dcterms:modified>
</cp:coreProperties>
</file>