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10" w:rsidRPr="00BF148A" w:rsidRDefault="006F3010" w:rsidP="006F3010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6F3010" w:rsidRPr="00313217" w:rsidTr="006F3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0" w:rsidRPr="00313217" w:rsidRDefault="006F3010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6F3010" w:rsidRPr="00313217" w:rsidRDefault="006F3010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0" w:rsidRPr="00313217" w:rsidRDefault="006F3010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6F3010" w:rsidRPr="00313217" w:rsidRDefault="006F3010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0" w:rsidRPr="00313217" w:rsidRDefault="006F3010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0" w:rsidRPr="00313217" w:rsidRDefault="006F3010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6F3010" w:rsidRPr="00313217" w:rsidRDefault="006F3010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0" w:rsidRPr="00313217" w:rsidRDefault="006F3010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6F3010" w:rsidRPr="00F356E7" w:rsidTr="006F3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732005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732005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01.47.21.000-000000016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Яйца куриные в скорлупе свежие</w:t>
            </w:r>
            <w:r>
              <w:t>. Категория яйца – высшая.</w:t>
            </w:r>
          </w:p>
          <w:p w:rsidR="006F3010" w:rsidRPr="00E21D67" w:rsidRDefault="006F3010" w:rsidP="00F967FE">
            <w:pPr>
              <w:autoSpaceDE w:val="0"/>
              <w:autoSpaceDN w:val="0"/>
              <w:adjustRightInd w:val="0"/>
            </w:pPr>
            <w:r>
              <w:t>Класс яйца - столовое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F356E7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F356E7" w:rsidRDefault="006F3010" w:rsidP="00F967FE">
            <w:pPr>
              <w:autoSpaceDE w:val="0"/>
              <w:autoSpaceDN w:val="0"/>
              <w:adjustRightInd w:val="0"/>
            </w:pPr>
            <w:r>
              <w:t>48 000</w:t>
            </w:r>
          </w:p>
        </w:tc>
      </w:tr>
      <w:tr w:rsidR="006F3010" w:rsidTr="006F301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10.83.13.120-00000004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Чай черный (ферментированный). Вид чая черного (ферментированного) по способу обработки листа - гранулированный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</w:pPr>
            <w:r>
              <w:t>140</w:t>
            </w:r>
          </w:p>
        </w:tc>
      </w:tr>
      <w:tr w:rsidR="006F3010" w:rsidTr="006F301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10.83.12.120-00000003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0" w:rsidRDefault="006F3010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275B0A">
              <w:rPr>
                <w:color w:val="000000" w:themeColor="text1"/>
                <w:sz w:val="22"/>
                <w:szCs w:val="20"/>
              </w:rPr>
              <w:t>Кофейный напиток растворимый. Вид кофейного напитка:  без натурального кофе с цикорием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</w:pPr>
            <w:r>
              <w:t>30</w:t>
            </w:r>
          </w:p>
        </w:tc>
      </w:tr>
      <w:tr w:rsidR="006F3010" w:rsidTr="006F301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hanging="360"/>
              <w:jc w:val="center"/>
            </w:pPr>
            <w:r>
              <w:t>01.11.75.110-00000001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0" w:rsidRDefault="006F3010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275B0A">
              <w:rPr>
                <w:color w:val="000000" w:themeColor="text1"/>
                <w:sz w:val="22"/>
                <w:szCs w:val="20"/>
              </w:rPr>
              <w:t>Горох шлифованный. Вид зерна: Колотое. Сорт, не ниже: Первый.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</w:pPr>
            <w:r>
              <w:t>35</w:t>
            </w:r>
          </w:p>
        </w:tc>
      </w:tr>
      <w:tr w:rsidR="006F3010" w:rsidRPr="00F356E7" w:rsidTr="006F30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10.61.31.111-00000003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shd w:val="clear" w:color="auto" w:fill="FFFFFF"/>
            </w:pPr>
            <w:r w:rsidRPr="00275B0A">
              <w:t>Крупа манная. Марка крупы: МТ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F356E7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F356E7" w:rsidRDefault="006F3010" w:rsidP="00F967FE">
            <w:pPr>
              <w:autoSpaceDE w:val="0"/>
              <w:autoSpaceDN w:val="0"/>
              <w:adjustRightInd w:val="0"/>
            </w:pPr>
            <w:r>
              <w:t>210</w:t>
            </w:r>
          </w:p>
        </w:tc>
      </w:tr>
      <w:tr w:rsidR="006F3010" w:rsidRPr="00F356E7" w:rsidTr="006F3010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10.41.54.000-00000002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0" w:rsidRDefault="006F3010" w:rsidP="00F967FE">
            <w:pPr>
              <w:shd w:val="clear" w:color="auto" w:fill="FFFFFF"/>
            </w:pPr>
            <w:r w:rsidRPr="00275B0A">
              <w:t>Масло подсолнечное рафинированное. Вид масла подсолнечного рафинированного - дезодорированное. Марка масла подсолнечного дезодорированного -</w:t>
            </w:r>
            <w:r>
              <w:t xml:space="preserve"> </w:t>
            </w:r>
            <w:r w:rsidRPr="00275B0A">
              <w:t>Первый сорт.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F356E7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F356E7" w:rsidRDefault="006F3010" w:rsidP="00F967FE">
            <w:pPr>
              <w:autoSpaceDE w:val="0"/>
              <w:autoSpaceDN w:val="0"/>
              <w:adjustRightInd w:val="0"/>
            </w:pPr>
            <w:r>
              <w:t>750</w:t>
            </w:r>
          </w:p>
        </w:tc>
      </w:tr>
      <w:tr w:rsidR="006F3010" w:rsidRPr="00F356E7" w:rsidTr="006F301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jc w:val="center"/>
            </w:pPr>
            <w:r>
              <w:t>10.61.32.114-00000004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shd w:val="clear" w:color="auto" w:fill="FFFFFF"/>
            </w:pPr>
            <w:r w:rsidRPr="00275B0A">
              <w:t>Пшено. Сорт: Высший.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F356E7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Pr="00F356E7" w:rsidRDefault="006F3010" w:rsidP="00F967FE">
            <w:pPr>
              <w:autoSpaceDE w:val="0"/>
              <w:autoSpaceDN w:val="0"/>
              <w:adjustRightInd w:val="0"/>
            </w:pPr>
            <w:r>
              <w:t>60</w:t>
            </w:r>
          </w:p>
        </w:tc>
      </w:tr>
      <w:tr w:rsidR="006F3010" w:rsidTr="006F301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10.61.32.116-00000005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275B0A">
              <w:rPr>
                <w:color w:val="000000" w:themeColor="text1"/>
                <w:sz w:val="22"/>
                <w:szCs w:val="20"/>
              </w:rPr>
              <w:t>Крупа перловая. Номер крупы: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</w:pPr>
            <w:r>
              <w:t>12</w:t>
            </w:r>
          </w:p>
        </w:tc>
      </w:tr>
      <w:tr w:rsidR="006F3010" w:rsidTr="006F301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10.61.32.113-00000004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7A50C3">
              <w:rPr>
                <w:color w:val="000000" w:themeColor="text1"/>
                <w:sz w:val="22"/>
                <w:szCs w:val="20"/>
              </w:rPr>
              <w:t>Крупа гречневая.</w:t>
            </w:r>
            <w:r>
              <w:rPr>
                <w:color w:val="000000" w:themeColor="text1"/>
                <w:sz w:val="22"/>
                <w:szCs w:val="20"/>
              </w:rPr>
              <w:t xml:space="preserve"> </w:t>
            </w:r>
            <w:r w:rsidRPr="007A50C3">
              <w:rPr>
                <w:color w:val="000000" w:themeColor="text1"/>
                <w:sz w:val="22"/>
                <w:szCs w:val="20"/>
              </w:rPr>
              <w:t xml:space="preserve">Вид крупы: </w:t>
            </w:r>
            <w:r>
              <w:rPr>
                <w:color w:val="000000" w:themeColor="text1"/>
                <w:sz w:val="22"/>
                <w:szCs w:val="20"/>
              </w:rPr>
              <w:t>я</w:t>
            </w:r>
            <w:r w:rsidRPr="007A50C3">
              <w:rPr>
                <w:color w:val="000000" w:themeColor="text1"/>
                <w:sz w:val="22"/>
                <w:szCs w:val="20"/>
              </w:rPr>
              <w:t>дрица (</w:t>
            </w:r>
            <w:proofErr w:type="spellStart"/>
            <w:r w:rsidRPr="007A50C3">
              <w:rPr>
                <w:color w:val="000000" w:themeColor="text1"/>
                <w:sz w:val="22"/>
                <w:szCs w:val="20"/>
              </w:rPr>
              <w:t>непропаренна</w:t>
            </w:r>
            <w:proofErr w:type="spellEnd"/>
            <w:r w:rsidRPr="007A50C3">
              <w:rPr>
                <w:color w:val="000000" w:themeColor="text1"/>
                <w:sz w:val="22"/>
                <w:szCs w:val="20"/>
              </w:rPr>
              <w:t>). Сорт, не ниже: Первый.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</w:pPr>
            <w:r>
              <w:t>450</w:t>
            </w:r>
          </w:p>
        </w:tc>
      </w:tr>
      <w:tr w:rsidR="006F3010" w:rsidTr="006F301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10.61.10.000-00000003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7A50C3">
              <w:rPr>
                <w:color w:val="000000" w:themeColor="text1"/>
                <w:sz w:val="22"/>
                <w:szCs w:val="20"/>
              </w:rPr>
              <w:t xml:space="preserve">Рис. Вид: </w:t>
            </w:r>
            <w:proofErr w:type="spellStart"/>
            <w:r w:rsidRPr="007A50C3">
              <w:rPr>
                <w:color w:val="000000" w:themeColor="text1"/>
                <w:sz w:val="22"/>
                <w:szCs w:val="20"/>
              </w:rPr>
              <w:t>цельнозерновой</w:t>
            </w:r>
            <w:proofErr w:type="spellEnd"/>
            <w:r w:rsidRPr="007A50C3">
              <w:rPr>
                <w:color w:val="000000" w:themeColor="text1"/>
                <w:sz w:val="22"/>
                <w:szCs w:val="20"/>
              </w:rPr>
              <w:t>. Пропаренный: да. Сорт, не ниже: Высший. Способ обработки: Шлифованный.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10" w:rsidRDefault="006F3010" w:rsidP="00F967FE">
            <w:pPr>
              <w:autoSpaceDE w:val="0"/>
              <w:autoSpaceDN w:val="0"/>
              <w:adjustRightInd w:val="0"/>
            </w:pPr>
            <w:r>
              <w:t>1700</w:t>
            </w:r>
          </w:p>
        </w:tc>
      </w:tr>
    </w:tbl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6F3010" w:rsidRDefault="006F3010" w:rsidP="006F3010">
      <w:pPr>
        <w:autoSpaceDE w:val="0"/>
        <w:autoSpaceDN w:val="0"/>
        <w:adjustRightInd w:val="0"/>
        <w:spacing w:after="0"/>
        <w:rPr>
          <w:i/>
          <w:iCs/>
        </w:rPr>
      </w:pPr>
    </w:p>
    <w:p w:rsidR="000F3F6E" w:rsidRDefault="000F3F6E">
      <w:bookmarkStart w:id="1" w:name="_GoBack"/>
      <w:bookmarkEnd w:id="1"/>
    </w:p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8B" w:rsidRDefault="0055368B" w:rsidP="00A31970">
      <w:pPr>
        <w:spacing w:after="0"/>
      </w:pPr>
      <w:r>
        <w:separator/>
      </w:r>
    </w:p>
  </w:endnote>
  <w:endnote w:type="continuationSeparator" w:id="0">
    <w:p w:rsidR="0055368B" w:rsidRDefault="0055368B" w:rsidP="00A31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8B" w:rsidRDefault="0055368B" w:rsidP="00A31970">
      <w:pPr>
        <w:spacing w:after="0"/>
      </w:pPr>
      <w:r>
        <w:separator/>
      </w:r>
    </w:p>
  </w:footnote>
  <w:footnote w:type="continuationSeparator" w:id="0">
    <w:p w:rsidR="0055368B" w:rsidRDefault="0055368B" w:rsidP="00A319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90B"/>
    <w:multiLevelType w:val="hybridMultilevel"/>
    <w:tmpl w:val="E51C26C0"/>
    <w:lvl w:ilvl="0" w:tplc="FB56DE6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FA"/>
    <w:rsid w:val="000F3F6E"/>
    <w:rsid w:val="0055368B"/>
    <w:rsid w:val="006A38FA"/>
    <w:rsid w:val="006F3010"/>
    <w:rsid w:val="00A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0923"/>
  <w15:chartTrackingRefBased/>
  <w15:docId w15:val="{8BA8560B-2878-461B-A010-79342C1E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1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3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301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197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3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97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3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19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2019-12-13T11:56:00Z</cp:lastPrinted>
  <dcterms:created xsi:type="dcterms:W3CDTF">2019-12-13T11:48:00Z</dcterms:created>
  <dcterms:modified xsi:type="dcterms:W3CDTF">2019-12-13T11:56:00Z</dcterms:modified>
</cp:coreProperties>
</file>