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4F" w:rsidRDefault="00A75D4F" w:rsidP="00A75D4F">
      <w:pPr>
        <w:jc w:val="center"/>
        <w:rPr>
          <w:b/>
          <w:sz w:val="24"/>
          <w:szCs w:val="24"/>
        </w:rPr>
      </w:pPr>
      <w:r>
        <w:rPr>
          <w:b/>
          <w:sz w:val="24"/>
          <w:szCs w:val="24"/>
        </w:rPr>
        <w:t>Муниципальное образование  городской округ – город Югорск</w:t>
      </w:r>
    </w:p>
    <w:p w:rsidR="00A75D4F" w:rsidRDefault="00A75D4F" w:rsidP="00A75D4F">
      <w:pPr>
        <w:jc w:val="center"/>
        <w:rPr>
          <w:b/>
          <w:sz w:val="24"/>
          <w:szCs w:val="24"/>
        </w:rPr>
      </w:pPr>
      <w:r>
        <w:rPr>
          <w:b/>
          <w:sz w:val="24"/>
          <w:szCs w:val="24"/>
        </w:rPr>
        <w:t>Администрация города Югорска</w:t>
      </w:r>
    </w:p>
    <w:p w:rsidR="00A75D4F" w:rsidRDefault="00A75D4F" w:rsidP="00A75D4F">
      <w:pPr>
        <w:jc w:val="center"/>
        <w:rPr>
          <w:b/>
          <w:bCs/>
          <w:sz w:val="24"/>
          <w:szCs w:val="24"/>
        </w:rPr>
      </w:pPr>
      <w:r>
        <w:rPr>
          <w:b/>
          <w:bCs/>
          <w:sz w:val="24"/>
          <w:szCs w:val="24"/>
        </w:rPr>
        <w:t>ПРОТОКОЛ</w:t>
      </w:r>
    </w:p>
    <w:p w:rsidR="00A75D4F" w:rsidRDefault="00A75D4F" w:rsidP="00A75D4F">
      <w:pPr>
        <w:jc w:val="center"/>
        <w:rPr>
          <w:b/>
          <w:sz w:val="24"/>
          <w:szCs w:val="24"/>
        </w:rPr>
      </w:pPr>
      <w:r>
        <w:rPr>
          <w:b/>
          <w:sz w:val="24"/>
          <w:szCs w:val="24"/>
        </w:rPr>
        <w:t>рассмотрения заявок на участие в открытом аукционе в электронной форме</w:t>
      </w:r>
    </w:p>
    <w:p w:rsidR="00A75D4F" w:rsidRDefault="00A75D4F" w:rsidP="00A75D4F">
      <w:pPr>
        <w:jc w:val="both"/>
        <w:rPr>
          <w:sz w:val="24"/>
          <w:szCs w:val="22"/>
        </w:rPr>
      </w:pPr>
      <w:r>
        <w:rPr>
          <w:sz w:val="24"/>
        </w:rPr>
        <w:t>«14» марта 2013г.                                                                                              № 0187300005813000052-1</w:t>
      </w:r>
    </w:p>
    <w:p w:rsidR="007B47BA" w:rsidRDefault="007B47BA" w:rsidP="007B47BA">
      <w:pPr>
        <w:jc w:val="both"/>
        <w:rPr>
          <w:sz w:val="24"/>
          <w:szCs w:val="24"/>
        </w:rPr>
      </w:pPr>
      <w:r>
        <w:rPr>
          <w:sz w:val="24"/>
          <w:szCs w:val="24"/>
        </w:rPr>
        <w:t xml:space="preserve">ПРИСУТСТВОВАЛИ: </w:t>
      </w:r>
    </w:p>
    <w:p w:rsidR="007B47BA" w:rsidRDefault="007B47BA" w:rsidP="007B47BA">
      <w:pPr>
        <w:jc w:val="both"/>
        <w:rPr>
          <w:color w:val="000000"/>
          <w:spacing w:val="-6"/>
          <w:sz w:val="24"/>
          <w:szCs w:val="24"/>
        </w:rPr>
      </w:pPr>
      <w:r>
        <w:rPr>
          <w:color w:val="000000"/>
          <w:spacing w:val="-6"/>
          <w:sz w:val="24"/>
          <w:szCs w:val="24"/>
        </w:rPr>
        <w:t xml:space="preserve">Председатель Единой комиссии по размещению заказов на поставку товаров, выполнение работ, оказание услуг для </w:t>
      </w:r>
      <w:r>
        <w:rPr>
          <w:sz w:val="24"/>
          <w:szCs w:val="24"/>
        </w:rPr>
        <w:t>муниципальных нужд и нужд бюджетных учреждений города Югорска</w:t>
      </w:r>
      <w:r>
        <w:rPr>
          <w:color w:val="000000"/>
          <w:spacing w:val="-6"/>
          <w:sz w:val="24"/>
          <w:szCs w:val="24"/>
        </w:rPr>
        <w:t xml:space="preserve"> (далее комиссия):</w:t>
      </w:r>
    </w:p>
    <w:p w:rsidR="007B47BA" w:rsidRDefault="007B47BA" w:rsidP="007B47BA">
      <w:pPr>
        <w:jc w:val="both"/>
        <w:rPr>
          <w:color w:val="000000"/>
          <w:spacing w:val="-6"/>
          <w:sz w:val="24"/>
          <w:szCs w:val="24"/>
        </w:rPr>
      </w:pPr>
      <w:r>
        <w:rPr>
          <w:color w:val="000000"/>
          <w:spacing w:val="-6"/>
          <w:sz w:val="24"/>
          <w:szCs w:val="24"/>
        </w:rPr>
        <w:t xml:space="preserve">1. </w:t>
      </w:r>
      <w:proofErr w:type="spellStart"/>
      <w:r>
        <w:rPr>
          <w:color w:val="000000"/>
          <w:spacing w:val="-6"/>
          <w:sz w:val="24"/>
          <w:szCs w:val="24"/>
        </w:rPr>
        <w:t>Голин</w:t>
      </w:r>
      <w:proofErr w:type="spellEnd"/>
      <w:r>
        <w:rPr>
          <w:color w:val="000000"/>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7B47BA" w:rsidRDefault="007B47BA" w:rsidP="007B47BA">
      <w:pPr>
        <w:jc w:val="both"/>
        <w:rPr>
          <w:color w:val="000000"/>
          <w:spacing w:val="-6"/>
          <w:sz w:val="24"/>
          <w:szCs w:val="24"/>
        </w:rPr>
      </w:pPr>
      <w:r>
        <w:rPr>
          <w:color w:val="000000"/>
          <w:spacing w:val="-6"/>
          <w:sz w:val="24"/>
          <w:szCs w:val="24"/>
        </w:rPr>
        <w:t>Члены  комиссии:</w:t>
      </w:r>
    </w:p>
    <w:p w:rsidR="007B47BA" w:rsidRDefault="007B47BA" w:rsidP="007B47BA">
      <w:pPr>
        <w:jc w:val="both"/>
        <w:rPr>
          <w:color w:val="000000"/>
          <w:spacing w:val="-6"/>
          <w:sz w:val="24"/>
          <w:szCs w:val="24"/>
        </w:rPr>
      </w:pPr>
      <w:r>
        <w:rPr>
          <w:sz w:val="24"/>
          <w:szCs w:val="24"/>
        </w:rPr>
        <w:t>2. Градович В.В. – заместитель председателя Думы города Югорска;</w:t>
      </w:r>
    </w:p>
    <w:p w:rsidR="007B47BA" w:rsidRDefault="007B47BA" w:rsidP="007B47BA">
      <w:pPr>
        <w:jc w:val="both"/>
        <w:rPr>
          <w:sz w:val="24"/>
          <w:szCs w:val="24"/>
        </w:rPr>
      </w:pPr>
      <w:r>
        <w:rPr>
          <w:color w:val="000000"/>
          <w:spacing w:val="-6"/>
          <w:sz w:val="24"/>
          <w:szCs w:val="24"/>
        </w:rPr>
        <w:t xml:space="preserve">3. </w:t>
      </w:r>
      <w:r>
        <w:rPr>
          <w:sz w:val="24"/>
          <w:szCs w:val="24"/>
        </w:rPr>
        <w:t xml:space="preserve">Ярков Г.А - заместитель директора департамента </w:t>
      </w:r>
      <w:proofErr w:type="spellStart"/>
      <w:proofErr w:type="gramStart"/>
      <w:r>
        <w:rPr>
          <w:sz w:val="24"/>
          <w:szCs w:val="24"/>
        </w:rPr>
        <w:t>жилищно</w:t>
      </w:r>
      <w:proofErr w:type="spellEnd"/>
      <w:r>
        <w:rPr>
          <w:sz w:val="24"/>
          <w:szCs w:val="24"/>
        </w:rPr>
        <w:t xml:space="preserve"> - коммунального</w:t>
      </w:r>
      <w:proofErr w:type="gramEnd"/>
      <w:r>
        <w:rPr>
          <w:sz w:val="24"/>
          <w:szCs w:val="24"/>
        </w:rPr>
        <w:t xml:space="preserve"> и строительного комплекса;</w:t>
      </w:r>
    </w:p>
    <w:p w:rsidR="007B47BA" w:rsidRDefault="007B47BA" w:rsidP="007B47BA">
      <w:pPr>
        <w:jc w:val="both"/>
        <w:rPr>
          <w:color w:val="000000"/>
          <w:spacing w:val="-6"/>
          <w:sz w:val="24"/>
          <w:szCs w:val="24"/>
        </w:rPr>
      </w:pPr>
      <w:r>
        <w:rPr>
          <w:color w:val="000000"/>
          <w:spacing w:val="-6"/>
          <w:sz w:val="24"/>
          <w:szCs w:val="24"/>
        </w:rPr>
        <w:t>4. Тельнова Н.А. – начальник  контрольно-ревизионного отдела департамента финансов;</w:t>
      </w:r>
    </w:p>
    <w:p w:rsidR="007B47BA" w:rsidRDefault="007B47BA" w:rsidP="007B47BA">
      <w:pPr>
        <w:jc w:val="both"/>
        <w:rPr>
          <w:color w:val="000000"/>
          <w:spacing w:val="-6"/>
          <w:sz w:val="24"/>
          <w:szCs w:val="24"/>
        </w:rPr>
      </w:pPr>
      <w:r>
        <w:rPr>
          <w:color w:val="000000"/>
          <w:spacing w:val="-6"/>
          <w:sz w:val="24"/>
          <w:szCs w:val="24"/>
        </w:rPr>
        <w:t xml:space="preserve">5. Абдуллаев А.Т. - </w:t>
      </w:r>
      <w:r>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7B47BA" w:rsidRDefault="007B47BA" w:rsidP="007B47BA">
      <w:pPr>
        <w:jc w:val="both"/>
        <w:rPr>
          <w:sz w:val="24"/>
          <w:szCs w:val="24"/>
        </w:rPr>
      </w:pPr>
      <w:r>
        <w:rPr>
          <w:sz w:val="24"/>
          <w:szCs w:val="24"/>
        </w:rPr>
        <w:t>6. Захарова Н.Б. – начальник отдела муниципальных закупок управления экономической политики.</w:t>
      </w:r>
    </w:p>
    <w:p w:rsidR="007B47BA" w:rsidRDefault="007B47BA" w:rsidP="007B47BA">
      <w:pPr>
        <w:jc w:val="both"/>
        <w:rPr>
          <w:color w:val="000000"/>
          <w:spacing w:val="-6"/>
          <w:sz w:val="24"/>
          <w:szCs w:val="24"/>
        </w:rPr>
      </w:pPr>
      <w:r>
        <w:rPr>
          <w:color w:val="000000"/>
          <w:spacing w:val="-6"/>
          <w:sz w:val="24"/>
          <w:szCs w:val="24"/>
        </w:rPr>
        <w:t>Всего присутствовали 6  членов комиссии, что составляет  60 % от общего количества членов.</w:t>
      </w:r>
    </w:p>
    <w:p w:rsidR="00A75D4F" w:rsidRDefault="00A75D4F" w:rsidP="00A75D4F">
      <w:pPr>
        <w:jc w:val="both"/>
        <w:rPr>
          <w:noProof/>
          <w:sz w:val="24"/>
          <w:szCs w:val="24"/>
        </w:rPr>
      </w:pPr>
      <w:r>
        <w:rPr>
          <w:noProof/>
          <w:sz w:val="24"/>
          <w:szCs w:val="24"/>
        </w:rPr>
        <w:t xml:space="preserve">Представитель заказчика: </w:t>
      </w:r>
      <w:bookmarkStart w:id="0" w:name="OLE_LINK1"/>
      <w:bookmarkStart w:id="1" w:name="OLE_LINK2"/>
      <w:r w:rsidR="007B47BA">
        <w:rPr>
          <w:noProof/>
          <w:sz w:val="24"/>
          <w:szCs w:val="24"/>
        </w:rPr>
        <w:t xml:space="preserve">Барабаш Валентина </w:t>
      </w:r>
      <w:r w:rsidR="007B47BA">
        <w:rPr>
          <w:noProof/>
          <w:sz w:val="24"/>
          <w:szCs w:val="24"/>
          <w:lang w:val="en-US"/>
        </w:rPr>
        <w:t>C</w:t>
      </w:r>
      <w:r w:rsidR="00362569">
        <w:rPr>
          <w:noProof/>
          <w:sz w:val="24"/>
          <w:szCs w:val="24"/>
        </w:rPr>
        <w:t>еменовна</w:t>
      </w:r>
      <w:r>
        <w:rPr>
          <w:noProof/>
          <w:sz w:val="24"/>
          <w:szCs w:val="24"/>
        </w:rPr>
        <w:t>, начальник управления жилищной политики администрации города Югорска.</w:t>
      </w:r>
      <w:bookmarkEnd w:id="0"/>
      <w:bookmarkEnd w:id="1"/>
    </w:p>
    <w:p w:rsidR="00A75D4F" w:rsidRDefault="00A75D4F" w:rsidP="00A75D4F">
      <w:pPr>
        <w:jc w:val="both"/>
        <w:rPr>
          <w:color w:val="000000"/>
          <w:spacing w:val="-6"/>
          <w:sz w:val="24"/>
          <w:szCs w:val="24"/>
        </w:rPr>
      </w:pPr>
      <w:r>
        <w:rPr>
          <w:color w:val="000000"/>
          <w:spacing w:val="-6"/>
          <w:sz w:val="24"/>
          <w:szCs w:val="24"/>
        </w:rPr>
        <w:t>1. Наименование аукциона: открытый аукцион в электронной форме № 0187300005813000052 на  право заключения муниципального контракта  на поставку благоустроенной квартиры в городе Югорске.</w:t>
      </w:r>
    </w:p>
    <w:p w:rsidR="00A75D4F" w:rsidRDefault="00A75D4F" w:rsidP="00A75D4F">
      <w:pPr>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Cs w:val="24"/>
          </w:rPr>
          <w:t>http://zakupki.gov.ru/</w:t>
        </w:r>
      </w:hyperlink>
      <w:r>
        <w:rPr>
          <w:noProof/>
          <w:sz w:val="24"/>
          <w:szCs w:val="24"/>
        </w:rPr>
        <w:t xml:space="preserve">, код аукциона 0187300005813000052, дата публикации 22.02.2012. </w:t>
      </w:r>
    </w:p>
    <w:p w:rsidR="00A75D4F" w:rsidRDefault="00A75D4F" w:rsidP="00A75D4F">
      <w:pPr>
        <w:jc w:val="both"/>
        <w:rPr>
          <w:noProof/>
          <w:sz w:val="24"/>
          <w:szCs w:val="24"/>
        </w:rPr>
      </w:pPr>
      <w:r>
        <w:rPr>
          <w:noProof/>
          <w:sz w:val="24"/>
          <w:szCs w:val="24"/>
        </w:rPr>
        <w:t>2. Заказчик: Департамент муниципальной собственности и градостроительства администрации города Югорска. Почтовый адрес: г. Югорск, ул. 40 лет Победы, 11, Ханты-Мансийский  автономный  округ-Югра, Тюменская область.</w:t>
      </w:r>
    </w:p>
    <w:p w:rsidR="00A75D4F" w:rsidRDefault="00A75D4F" w:rsidP="00A75D4F">
      <w:pPr>
        <w:jc w:val="both"/>
        <w:rPr>
          <w:noProof/>
          <w:sz w:val="24"/>
          <w:szCs w:val="24"/>
        </w:rPr>
      </w:pPr>
      <w:r>
        <w:rPr>
          <w:color w:val="000000"/>
          <w:spacing w:val="-6"/>
          <w:sz w:val="24"/>
          <w:szCs w:val="24"/>
        </w:rPr>
        <w:t>3. Процедура рассмотрения первых частей заявок на участие в аукционе была проведена комиссией в 10.00 часов 14</w:t>
      </w:r>
      <w:r>
        <w:rPr>
          <w:noProof/>
          <w:sz w:val="24"/>
          <w:szCs w:val="24"/>
        </w:rPr>
        <w:t xml:space="preserve"> марта 2013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A75D4F" w:rsidRDefault="00A75D4F" w:rsidP="00A75D4F">
      <w:pPr>
        <w:jc w:val="both"/>
        <w:rPr>
          <w:noProof/>
          <w:sz w:val="24"/>
          <w:szCs w:val="24"/>
        </w:rPr>
      </w:pPr>
      <w:r>
        <w:rPr>
          <w:noProof/>
          <w:sz w:val="24"/>
          <w:szCs w:val="24"/>
        </w:rPr>
        <w:t xml:space="preserve">4. До окончания указанного в извещении о проведении аукциона срока подачи заявок на участие в аукционе «11» марта  2013 г. 10 часов 00 минут была подана: 1 (одна) заявка на участие в аукционе </w:t>
      </w:r>
      <w:r w:rsidRPr="00D44B76">
        <w:rPr>
          <w:noProof/>
          <w:sz w:val="24"/>
          <w:szCs w:val="24"/>
        </w:rPr>
        <w:t>(под номером № 4525711).</w:t>
      </w:r>
      <w:r>
        <w:rPr>
          <w:noProof/>
          <w:sz w:val="24"/>
          <w:szCs w:val="24"/>
        </w:rPr>
        <w:t xml:space="preserve"> </w:t>
      </w:r>
    </w:p>
    <w:p w:rsidR="00A75D4F" w:rsidRDefault="00A75D4F" w:rsidP="00A75D4F">
      <w:pPr>
        <w:jc w:val="both"/>
        <w:rPr>
          <w:noProof/>
          <w:sz w:val="24"/>
          <w:szCs w:val="24"/>
        </w:rPr>
      </w:pPr>
      <w:r>
        <w:rPr>
          <w:noProof/>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A75D4F" w:rsidRDefault="00A75D4F" w:rsidP="00A75D4F">
      <w:pPr>
        <w:jc w:val="both"/>
        <w:rPr>
          <w:noProof/>
          <w:sz w:val="24"/>
          <w:szCs w:val="24"/>
        </w:rPr>
      </w:pPr>
      <w:r>
        <w:rPr>
          <w:noProof/>
          <w:sz w:val="24"/>
          <w:szCs w:val="24"/>
        </w:rPr>
        <w:t xml:space="preserve">5.1) признать участником аукциона участника размещения </w:t>
      </w:r>
      <w:r w:rsidRPr="00D44B76">
        <w:rPr>
          <w:noProof/>
          <w:sz w:val="24"/>
          <w:szCs w:val="24"/>
        </w:rPr>
        <w:t>заказа №4525711, подавшего</w:t>
      </w:r>
      <w:r>
        <w:rPr>
          <w:noProof/>
          <w:sz w:val="24"/>
          <w:szCs w:val="24"/>
        </w:rPr>
        <w:t xml:space="preserve"> заявку на участие в аукционе.</w:t>
      </w:r>
    </w:p>
    <w:p w:rsidR="00A75D4F" w:rsidRDefault="00A75D4F" w:rsidP="00A75D4F">
      <w:pPr>
        <w:jc w:val="both"/>
        <w:rPr>
          <w:noProof/>
          <w:sz w:val="24"/>
          <w:szCs w:val="24"/>
        </w:rPr>
      </w:pPr>
      <w:r>
        <w:rPr>
          <w:noProof/>
          <w:sz w:val="24"/>
          <w:szCs w:val="24"/>
        </w:rPr>
        <w:t>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аукцион признан несостоявшимся (подана только одна заявка).</w:t>
      </w:r>
    </w:p>
    <w:p w:rsidR="00C6639C" w:rsidRPr="00C762E2" w:rsidRDefault="00C6639C" w:rsidP="00C6639C">
      <w:pPr>
        <w:jc w:val="both"/>
        <w:rPr>
          <w:color w:val="000000"/>
          <w:spacing w:val="-6"/>
          <w:sz w:val="24"/>
          <w:szCs w:val="24"/>
        </w:rPr>
      </w:pPr>
      <w:r>
        <w:rPr>
          <w:color w:val="000000"/>
          <w:spacing w:val="-6"/>
          <w:sz w:val="24"/>
          <w:szCs w:val="24"/>
        </w:rPr>
        <w:t>7. С</w:t>
      </w:r>
      <w:r w:rsidRPr="00C762E2">
        <w:rPr>
          <w:color w:val="000000"/>
          <w:spacing w:val="-6"/>
          <w:sz w:val="24"/>
          <w:szCs w:val="24"/>
        </w:rPr>
        <w:t>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2"/>
        <w:gridCol w:w="8441"/>
      </w:tblGrid>
      <w:tr w:rsidR="00C6639C" w:rsidTr="00C6639C">
        <w:trPr>
          <w:trHeight w:val="506"/>
        </w:trPr>
        <w:tc>
          <w:tcPr>
            <w:tcW w:w="1732" w:type="dxa"/>
          </w:tcPr>
          <w:p w:rsidR="00C6639C" w:rsidRDefault="00C6639C" w:rsidP="00C6639C">
            <w:pPr>
              <w:suppressAutoHyphens/>
              <w:jc w:val="center"/>
              <w:rPr>
                <w:b/>
                <w:sz w:val="24"/>
                <w:szCs w:val="24"/>
              </w:rPr>
            </w:pPr>
            <w:r>
              <w:rPr>
                <w:b/>
                <w:sz w:val="24"/>
                <w:szCs w:val="24"/>
              </w:rPr>
              <w:t>Номер заявки</w:t>
            </w:r>
          </w:p>
        </w:tc>
        <w:tc>
          <w:tcPr>
            <w:tcW w:w="8441" w:type="dxa"/>
          </w:tcPr>
          <w:p w:rsidR="00C6639C" w:rsidRDefault="00C6639C" w:rsidP="00C6639C">
            <w:pPr>
              <w:suppressAutoHyphens/>
              <w:ind w:left="360"/>
              <w:jc w:val="center"/>
              <w:rPr>
                <w:b/>
                <w:sz w:val="24"/>
                <w:szCs w:val="24"/>
              </w:rPr>
            </w:pPr>
            <w:r>
              <w:rPr>
                <w:b/>
                <w:sz w:val="24"/>
                <w:szCs w:val="24"/>
              </w:rPr>
              <w:t>Наименование участника аукциона</w:t>
            </w:r>
          </w:p>
        </w:tc>
      </w:tr>
      <w:tr w:rsidR="00C6639C" w:rsidTr="00C6639C">
        <w:trPr>
          <w:trHeight w:val="2025"/>
        </w:trPr>
        <w:tc>
          <w:tcPr>
            <w:tcW w:w="1732" w:type="dxa"/>
          </w:tcPr>
          <w:p w:rsidR="00C6639C" w:rsidRPr="008970D3" w:rsidRDefault="00C6639C" w:rsidP="00C6639C">
            <w:pPr>
              <w:tabs>
                <w:tab w:val="left" w:pos="2732"/>
              </w:tabs>
              <w:jc w:val="center"/>
              <w:rPr>
                <w:rFonts w:ascii="Arial" w:hAnsi="Arial" w:cs="Arial"/>
                <w:b/>
                <w:bCs/>
                <w:color w:val="333333"/>
                <w:sz w:val="17"/>
                <w:szCs w:val="17"/>
              </w:rPr>
            </w:pPr>
            <w:r w:rsidRPr="008970D3">
              <w:rPr>
                <w:noProof/>
                <w:sz w:val="24"/>
                <w:szCs w:val="24"/>
              </w:rPr>
              <w:t>4525711</w:t>
            </w:r>
          </w:p>
        </w:tc>
        <w:tc>
          <w:tcPr>
            <w:tcW w:w="8441" w:type="dxa"/>
          </w:tcPr>
          <w:tbl>
            <w:tblPr>
              <w:tblW w:w="4888" w:type="pct"/>
              <w:tblLook w:val="04A0"/>
            </w:tblPr>
            <w:tblGrid>
              <w:gridCol w:w="2464"/>
              <w:gridCol w:w="5561"/>
            </w:tblGrid>
            <w:tr w:rsidR="00C6639C" w:rsidRPr="008970D3" w:rsidTr="00C6639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 xml:space="preserve">Наименование участника </w:t>
                  </w:r>
                </w:p>
              </w:tc>
              <w:tc>
                <w:tcPr>
                  <w:tcW w:w="3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rPr>
                      <w:b/>
                      <w:bCs/>
                    </w:rPr>
                    <w:t xml:space="preserve">Закрытое акционерное общество "Югорское Управление </w:t>
                  </w:r>
                  <w:proofErr w:type="spellStart"/>
                  <w:r w:rsidRPr="008970D3">
                    <w:rPr>
                      <w:b/>
                      <w:bCs/>
                    </w:rPr>
                    <w:t>Инвестиционно-Строительными</w:t>
                  </w:r>
                  <w:proofErr w:type="spellEnd"/>
                  <w:r w:rsidRPr="008970D3">
                    <w:rPr>
                      <w:b/>
                      <w:bCs/>
                    </w:rPr>
                    <w:t xml:space="preserve"> проектами"</w:t>
                  </w:r>
                </w:p>
              </w:tc>
            </w:tr>
            <w:tr w:rsidR="00C6639C" w:rsidRPr="008970D3" w:rsidTr="00C6639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 xml:space="preserve">ИНН </w:t>
                  </w:r>
                </w:p>
              </w:tc>
              <w:tc>
                <w:tcPr>
                  <w:tcW w:w="3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7724547224</w:t>
                  </w:r>
                </w:p>
              </w:tc>
            </w:tr>
            <w:tr w:rsidR="00C6639C" w:rsidRPr="008970D3" w:rsidTr="00C6639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 xml:space="preserve">КПП </w:t>
                  </w:r>
                </w:p>
              </w:tc>
              <w:tc>
                <w:tcPr>
                  <w:tcW w:w="3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860101001</w:t>
                  </w:r>
                </w:p>
              </w:tc>
            </w:tr>
            <w:tr w:rsidR="00C6639C" w:rsidRPr="008970D3" w:rsidTr="00C6639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 xml:space="preserve">Юридический адрес </w:t>
                  </w:r>
                </w:p>
              </w:tc>
              <w:tc>
                <w:tcPr>
                  <w:tcW w:w="3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 xml:space="preserve">628200, Ханты-Мансийский автономный округ - </w:t>
                  </w:r>
                  <w:proofErr w:type="spellStart"/>
                  <w:r w:rsidRPr="008970D3">
                    <w:t>Югра</w:t>
                  </w:r>
                  <w:proofErr w:type="spellEnd"/>
                  <w:r w:rsidRPr="008970D3">
                    <w:t xml:space="preserve"> АО, Ханты-Мансийск </w:t>
                  </w:r>
                  <w:proofErr w:type="spellStart"/>
                  <w:r w:rsidRPr="008970D3">
                    <w:t>г,пер</w:t>
                  </w:r>
                  <w:proofErr w:type="gramStart"/>
                  <w:r w:rsidRPr="008970D3">
                    <w:t>.Э</w:t>
                  </w:r>
                  <w:proofErr w:type="gramEnd"/>
                  <w:r w:rsidRPr="008970D3">
                    <w:t>нергетиков</w:t>
                  </w:r>
                  <w:proofErr w:type="spellEnd"/>
                  <w:r w:rsidRPr="008970D3">
                    <w:t>, д.1</w:t>
                  </w:r>
                </w:p>
              </w:tc>
            </w:tr>
            <w:tr w:rsidR="00C6639C" w:rsidRPr="008970D3" w:rsidTr="00C6639C">
              <w:tc>
                <w:tcPr>
                  <w:tcW w:w="15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 xml:space="preserve">Почтовый адрес </w:t>
                  </w:r>
                </w:p>
              </w:tc>
              <w:tc>
                <w:tcPr>
                  <w:tcW w:w="34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6639C" w:rsidRPr="008970D3" w:rsidRDefault="00C6639C" w:rsidP="00C6639C">
                  <w:pPr>
                    <w:rPr>
                      <w:sz w:val="24"/>
                      <w:szCs w:val="24"/>
                    </w:rPr>
                  </w:pPr>
                  <w:r w:rsidRPr="008970D3">
                    <w:t>628200, Ханты-Мансийский автономный округ - Югра АО, Ханты-Мансийск г, пер</w:t>
                  </w:r>
                  <w:proofErr w:type="gramStart"/>
                  <w:r w:rsidRPr="008970D3">
                    <w:t>.Э</w:t>
                  </w:r>
                  <w:proofErr w:type="gramEnd"/>
                  <w:r w:rsidRPr="008970D3">
                    <w:t>нергетиков, д.1</w:t>
                  </w:r>
                </w:p>
              </w:tc>
            </w:tr>
          </w:tbl>
          <w:p w:rsidR="00C6639C" w:rsidRPr="008970D3" w:rsidRDefault="00C6639C" w:rsidP="00C6639C">
            <w:pPr>
              <w:widowControl/>
              <w:rPr>
                <w:rFonts w:ascii="Calibri" w:hAnsi="Calibri"/>
                <w:sz w:val="22"/>
                <w:szCs w:val="22"/>
              </w:rPr>
            </w:pPr>
          </w:p>
        </w:tc>
      </w:tr>
    </w:tbl>
    <w:p w:rsidR="00C6639C" w:rsidRPr="0039412D" w:rsidRDefault="00C6639C" w:rsidP="00C6639C">
      <w:pPr>
        <w:jc w:val="both"/>
        <w:rPr>
          <w:sz w:val="24"/>
          <w:szCs w:val="24"/>
        </w:rPr>
      </w:pPr>
      <w:r>
        <w:rPr>
          <w:color w:val="000000"/>
          <w:spacing w:val="-6"/>
          <w:sz w:val="24"/>
          <w:szCs w:val="24"/>
        </w:rPr>
        <w:lastRenderedPageBreak/>
        <w:t>8</w:t>
      </w:r>
      <w:r w:rsidRPr="0039412D">
        <w:rPr>
          <w:color w:val="000000"/>
          <w:spacing w:val="-6"/>
          <w:sz w:val="24"/>
          <w:szCs w:val="24"/>
        </w:rPr>
        <w:t>.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w:t>
      </w:r>
      <w:r w:rsidRPr="0039412D">
        <w:rPr>
          <w:sz w:val="24"/>
          <w:szCs w:val="24"/>
        </w:rPr>
        <w:t xml:space="preserve"> приняла решение:</w:t>
      </w:r>
    </w:p>
    <w:p w:rsidR="00C6639C" w:rsidRDefault="00C6639C" w:rsidP="00C6639C">
      <w:pPr>
        <w:jc w:val="both"/>
        <w:rPr>
          <w:sz w:val="24"/>
        </w:rPr>
      </w:pPr>
      <w:r>
        <w:rPr>
          <w:color w:val="000000"/>
          <w:spacing w:val="-6"/>
          <w:sz w:val="24"/>
          <w:szCs w:val="24"/>
        </w:rPr>
        <w:t>8</w:t>
      </w:r>
      <w:r w:rsidRPr="0039412D">
        <w:rPr>
          <w:color w:val="000000"/>
          <w:spacing w:val="-6"/>
          <w:sz w:val="24"/>
          <w:szCs w:val="24"/>
        </w:rPr>
        <w:t xml:space="preserve">.1) </w:t>
      </w:r>
      <w:r w:rsidRPr="0039412D">
        <w:rPr>
          <w:sz w:val="24"/>
        </w:rPr>
        <w:t>Признать несоответствующими требованиям, установленным документацией об аукционе, заявки следующих участников аукциона:</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3260"/>
        <w:gridCol w:w="2835"/>
        <w:gridCol w:w="1984"/>
      </w:tblGrid>
      <w:tr w:rsidR="001F5230" w:rsidTr="00702DF3">
        <w:trPr>
          <w:cantSplit/>
          <w:trHeight w:val="485"/>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1F5230" w:rsidRPr="001F5230" w:rsidRDefault="001F5230" w:rsidP="001F5230">
            <w:pPr>
              <w:jc w:val="center"/>
            </w:pPr>
            <w:r w:rsidRPr="001F5230">
              <w:t>Наименование (для юридического лица), фамилия, имя, отчество (для физического лица) участника размещения заказа</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1F5230" w:rsidRPr="001F5230" w:rsidRDefault="001F5230" w:rsidP="001F5230">
            <w:pPr>
              <w:jc w:val="center"/>
            </w:pPr>
            <w:r w:rsidRPr="001F5230">
              <w:t>Причины признания заявки несоответствующей</w:t>
            </w:r>
          </w:p>
        </w:tc>
        <w:tc>
          <w:tcPr>
            <w:tcW w:w="4819" w:type="dxa"/>
            <w:gridSpan w:val="2"/>
            <w:tcBorders>
              <w:top w:val="single" w:sz="6" w:space="0" w:color="auto"/>
              <w:left w:val="single" w:sz="6" w:space="0" w:color="auto"/>
              <w:bottom w:val="single" w:sz="4" w:space="0" w:color="auto"/>
              <w:right w:val="single" w:sz="4" w:space="0" w:color="auto"/>
            </w:tcBorders>
            <w:vAlign w:val="center"/>
            <w:hideMark/>
          </w:tcPr>
          <w:p w:rsidR="001F5230" w:rsidRPr="001F5230" w:rsidRDefault="001F5230" w:rsidP="001F5230">
            <w:pPr>
              <w:jc w:val="center"/>
            </w:pPr>
            <w:r w:rsidRPr="001F5230">
              <w:t>Положения, которым не соответствует заявка на участие в аукционе</w:t>
            </w:r>
          </w:p>
        </w:tc>
      </w:tr>
      <w:tr w:rsidR="001F5230" w:rsidTr="00702DF3">
        <w:trPr>
          <w:cantSplit/>
          <w:trHeight w:val="1683"/>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1F5230" w:rsidRPr="001F5230" w:rsidRDefault="001F5230" w:rsidP="001F5230">
            <w:pPr>
              <w:widowControl/>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1F5230" w:rsidRPr="001F5230" w:rsidRDefault="001F5230" w:rsidP="001F5230">
            <w:pPr>
              <w:widowControl/>
            </w:pPr>
          </w:p>
        </w:tc>
        <w:tc>
          <w:tcPr>
            <w:tcW w:w="2835" w:type="dxa"/>
            <w:tcBorders>
              <w:top w:val="single" w:sz="4" w:space="0" w:color="auto"/>
              <w:left w:val="single" w:sz="6" w:space="0" w:color="auto"/>
              <w:bottom w:val="single" w:sz="6" w:space="0" w:color="auto"/>
              <w:right w:val="single" w:sz="4" w:space="0" w:color="auto"/>
            </w:tcBorders>
            <w:vAlign w:val="center"/>
            <w:hideMark/>
          </w:tcPr>
          <w:p w:rsidR="001F5230" w:rsidRPr="001F5230" w:rsidRDefault="001F5230" w:rsidP="001F5230">
            <w:pPr>
              <w:jc w:val="center"/>
            </w:pPr>
            <w:r w:rsidRPr="001F5230">
              <w:t>Федеральный закон от 21.07.2005 г. № 94-ФЗ «О размещении заказов на поставки товаров, выполнение работ, оказание услуг для государственных и муниципальных нужд»</w:t>
            </w:r>
          </w:p>
        </w:tc>
        <w:tc>
          <w:tcPr>
            <w:tcW w:w="1984" w:type="dxa"/>
            <w:tcBorders>
              <w:top w:val="single" w:sz="4" w:space="0" w:color="auto"/>
              <w:left w:val="single" w:sz="4" w:space="0" w:color="auto"/>
              <w:bottom w:val="single" w:sz="6" w:space="0" w:color="auto"/>
              <w:right w:val="single" w:sz="6" w:space="0" w:color="auto"/>
            </w:tcBorders>
            <w:vAlign w:val="center"/>
            <w:hideMark/>
          </w:tcPr>
          <w:p w:rsidR="001F5230" w:rsidRPr="001F5230" w:rsidRDefault="001F5230" w:rsidP="001F5230">
            <w:pPr>
              <w:jc w:val="center"/>
            </w:pPr>
            <w:r w:rsidRPr="001F5230">
              <w:t>Документация об аукционе</w:t>
            </w:r>
          </w:p>
        </w:tc>
      </w:tr>
      <w:tr w:rsidR="001F5230" w:rsidTr="00702DF3">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tcPr>
          <w:p w:rsidR="001F5230" w:rsidRPr="00C6639C" w:rsidRDefault="001F5230" w:rsidP="00C6639C">
            <w:pPr>
              <w:ind w:left="-38" w:hanging="7"/>
              <w:jc w:val="center"/>
            </w:pPr>
            <w:r w:rsidRPr="00C6639C">
              <w:t>№ 4525711,</w:t>
            </w:r>
          </w:p>
          <w:p w:rsidR="001F5230" w:rsidRPr="00C6639C" w:rsidRDefault="001F5230" w:rsidP="00C6639C">
            <w:pPr>
              <w:ind w:left="-38" w:hanging="7"/>
              <w:jc w:val="center"/>
            </w:pPr>
            <w:r w:rsidRPr="00C6639C">
              <w:t xml:space="preserve">Закрытое акционерное общество "Югорское Управление </w:t>
            </w:r>
            <w:proofErr w:type="spellStart"/>
            <w:r w:rsidRPr="00C6639C">
              <w:t>Инвестиционно-Строительными</w:t>
            </w:r>
            <w:proofErr w:type="spellEnd"/>
            <w:r w:rsidRPr="00C6639C">
              <w:t xml:space="preserve"> проектами"</w:t>
            </w:r>
          </w:p>
        </w:tc>
        <w:tc>
          <w:tcPr>
            <w:tcW w:w="3260" w:type="dxa"/>
            <w:tcBorders>
              <w:top w:val="single" w:sz="6" w:space="0" w:color="auto"/>
              <w:left w:val="single" w:sz="6" w:space="0" w:color="auto"/>
              <w:bottom w:val="single" w:sz="6" w:space="0" w:color="auto"/>
              <w:right w:val="single" w:sz="4" w:space="0" w:color="auto"/>
            </w:tcBorders>
            <w:vAlign w:val="center"/>
            <w:hideMark/>
          </w:tcPr>
          <w:p w:rsidR="001F5230" w:rsidRDefault="001F5230" w:rsidP="00C6639C">
            <w:pPr>
              <w:ind w:left="-38" w:hanging="7"/>
              <w:jc w:val="both"/>
              <w:rPr>
                <w:color w:val="000000"/>
                <w:sz w:val="18"/>
                <w:szCs w:val="18"/>
              </w:rPr>
            </w:pPr>
            <w:r>
              <w:rPr>
                <w:color w:val="000000"/>
                <w:sz w:val="18"/>
                <w:szCs w:val="18"/>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30.10.2012, 14.01.2013)</w:t>
            </w:r>
          </w:p>
          <w:p w:rsidR="001F5230" w:rsidRPr="00943EBE" w:rsidRDefault="001F5230" w:rsidP="00C6639C">
            <w:pPr>
              <w:ind w:left="-38" w:hanging="7"/>
              <w:jc w:val="both"/>
              <w:rPr>
                <w:sz w:val="24"/>
                <w:szCs w:val="24"/>
                <w:highlight w:val="yellow"/>
              </w:rPr>
            </w:pPr>
            <w:r>
              <w:rPr>
                <w:color w:val="000000"/>
                <w:sz w:val="18"/>
                <w:szCs w:val="18"/>
              </w:rPr>
              <w:t xml:space="preserve"> </w:t>
            </w:r>
            <w:r w:rsidRPr="00F878D2">
              <w:rPr>
                <w:color w:val="000000"/>
                <w:sz w:val="18"/>
                <w:szCs w:val="18"/>
              </w:rPr>
              <w:t>(пункт 1 части 6 статьи 41.11 Федерального закона от 21 июля 2005 года № 94-ФЗ)</w:t>
            </w:r>
          </w:p>
        </w:tc>
        <w:tc>
          <w:tcPr>
            <w:tcW w:w="2835" w:type="dxa"/>
            <w:tcBorders>
              <w:top w:val="single" w:sz="6" w:space="0" w:color="auto"/>
              <w:left w:val="single" w:sz="6" w:space="0" w:color="auto"/>
              <w:bottom w:val="single" w:sz="6" w:space="0" w:color="auto"/>
              <w:right w:val="single" w:sz="4" w:space="0" w:color="auto"/>
            </w:tcBorders>
            <w:vAlign w:val="center"/>
            <w:hideMark/>
          </w:tcPr>
          <w:p w:rsidR="001F5230" w:rsidRPr="00943EBE" w:rsidRDefault="001F5230" w:rsidP="00C6639C">
            <w:pPr>
              <w:ind w:hanging="45"/>
              <w:jc w:val="center"/>
              <w:rPr>
                <w:sz w:val="24"/>
                <w:szCs w:val="24"/>
                <w:highlight w:val="yellow"/>
              </w:rPr>
            </w:pPr>
            <w:r>
              <w:t>пункт 5 части 2 статьи 41.4</w:t>
            </w:r>
          </w:p>
        </w:tc>
        <w:tc>
          <w:tcPr>
            <w:tcW w:w="1984" w:type="dxa"/>
            <w:tcBorders>
              <w:top w:val="single" w:sz="6" w:space="0" w:color="auto"/>
              <w:left w:val="single" w:sz="4" w:space="0" w:color="auto"/>
              <w:bottom w:val="single" w:sz="6" w:space="0" w:color="auto"/>
              <w:right w:val="single" w:sz="4" w:space="0" w:color="auto"/>
            </w:tcBorders>
            <w:vAlign w:val="center"/>
            <w:hideMark/>
          </w:tcPr>
          <w:p w:rsidR="001F5230" w:rsidRDefault="001F5230" w:rsidP="00C6639C">
            <w:pPr>
              <w:ind w:hanging="45"/>
              <w:jc w:val="center"/>
              <w:rPr>
                <w:sz w:val="24"/>
                <w:szCs w:val="24"/>
              </w:rPr>
            </w:pPr>
            <w:r>
              <w:t>-</w:t>
            </w:r>
          </w:p>
        </w:tc>
      </w:tr>
    </w:tbl>
    <w:p w:rsidR="00C6639C" w:rsidRDefault="00C6639C" w:rsidP="00C6639C">
      <w:pPr>
        <w:jc w:val="both"/>
        <w:rPr>
          <w:color w:val="000000"/>
          <w:spacing w:val="-6"/>
          <w:sz w:val="24"/>
          <w:szCs w:val="24"/>
          <w:highlight w:val="yellow"/>
        </w:rPr>
      </w:pPr>
    </w:p>
    <w:p w:rsidR="00C6639C" w:rsidRPr="00984770" w:rsidRDefault="00C6639C" w:rsidP="00C6639C">
      <w:pPr>
        <w:suppressAutoHyphens/>
        <w:ind w:left="-142"/>
        <w:jc w:val="both"/>
        <w:rPr>
          <w:sz w:val="24"/>
          <w:szCs w:val="24"/>
        </w:rPr>
      </w:pPr>
      <w:r>
        <w:rPr>
          <w:color w:val="000000"/>
          <w:spacing w:val="-6"/>
          <w:sz w:val="24"/>
          <w:szCs w:val="24"/>
        </w:rPr>
        <w:t>9</w:t>
      </w:r>
      <w:r w:rsidRPr="00984770">
        <w:rPr>
          <w:color w:val="000000"/>
          <w:spacing w:val="-6"/>
          <w:sz w:val="24"/>
          <w:szCs w:val="24"/>
        </w:rPr>
        <w:t>.</w:t>
      </w:r>
      <w:r w:rsidRPr="00984770">
        <w:rPr>
          <w:sz w:val="24"/>
        </w:rPr>
        <w:t xml:space="preserve"> </w:t>
      </w:r>
      <w:r w:rsidRPr="00984770">
        <w:rPr>
          <w:sz w:val="24"/>
          <w:szCs w:val="24"/>
        </w:rPr>
        <w:t>Настоящий протокол</w:t>
      </w:r>
      <w:r>
        <w:rPr>
          <w:sz w:val="24"/>
          <w:szCs w:val="24"/>
        </w:rPr>
        <w:t xml:space="preserve"> </w:t>
      </w:r>
      <w:r w:rsidRPr="00984770">
        <w:rPr>
          <w:sz w:val="24"/>
          <w:szCs w:val="24"/>
        </w:rPr>
        <w:t>подлежит размещению на сайте оператора электронной площадки</w:t>
      </w:r>
      <w:r>
        <w:rPr>
          <w:sz w:val="24"/>
          <w:szCs w:val="24"/>
        </w:rPr>
        <w:t xml:space="preserve"> </w:t>
      </w:r>
      <w:hyperlink r:id="rId5" w:history="1">
        <w:r w:rsidRPr="00984770">
          <w:t>http://www.sberbank-ast.ru</w:t>
        </w:r>
      </w:hyperlink>
      <w:r w:rsidRPr="00984770">
        <w:rPr>
          <w:sz w:val="24"/>
          <w:szCs w:val="24"/>
        </w:rPr>
        <w:t>.</w:t>
      </w:r>
    </w:p>
    <w:p w:rsidR="00C6639C" w:rsidRDefault="00C6639C" w:rsidP="00A75D4F">
      <w:pPr>
        <w:jc w:val="both"/>
        <w:rPr>
          <w:color w:val="000000"/>
          <w:spacing w:val="-6"/>
          <w:sz w:val="24"/>
          <w:szCs w:val="24"/>
        </w:rPr>
      </w:pPr>
    </w:p>
    <w:p w:rsidR="00A75D4F" w:rsidRDefault="00A75D4F" w:rsidP="00A75D4F">
      <w:pPr>
        <w:jc w:val="center"/>
        <w:rPr>
          <w:noProof/>
          <w:sz w:val="24"/>
          <w:szCs w:val="24"/>
        </w:rPr>
      </w:pPr>
      <w:r>
        <w:rPr>
          <w:noProof/>
          <w:sz w:val="24"/>
          <w:szCs w:val="24"/>
        </w:rPr>
        <w:t>Сведения о решении</w:t>
      </w:r>
    </w:p>
    <w:p w:rsidR="00A75D4F" w:rsidRDefault="00A75D4F" w:rsidP="00A75D4F">
      <w:pPr>
        <w:jc w:val="center"/>
        <w:rPr>
          <w:noProof/>
          <w:sz w:val="24"/>
          <w:szCs w:val="24"/>
        </w:rPr>
      </w:pPr>
      <w:r>
        <w:rPr>
          <w:noProof/>
          <w:sz w:val="24"/>
          <w:szCs w:val="24"/>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tbl>
      <w:tblPr>
        <w:tblW w:w="10915" w:type="dxa"/>
        <w:tblInd w:w="-34" w:type="dxa"/>
        <w:tblLayout w:type="fixed"/>
        <w:tblLook w:val="01E0"/>
      </w:tblPr>
      <w:tblGrid>
        <w:gridCol w:w="6375"/>
        <w:gridCol w:w="2272"/>
        <w:gridCol w:w="2268"/>
      </w:tblGrid>
      <w:tr w:rsidR="00A75D4F" w:rsidTr="00C6639C">
        <w:tc>
          <w:tcPr>
            <w:tcW w:w="6375" w:type="dxa"/>
            <w:tcBorders>
              <w:top w:val="single" w:sz="4" w:space="0" w:color="auto"/>
              <w:left w:val="single" w:sz="4" w:space="0" w:color="auto"/>
              <w:bottom w:val="single" w:sz="4" w:space="0" w:color="auto"/>
              <w:right w:val="single" w:sz="4" w:space="0" w:color="auto"/>
            </w:tcBorders>
            <w:vAlign w:val="center"/>
            <w:hideMark/>
          </w:tcPr>
          <w:p w:rsidR="00A75D4F" w:rsidRDefault="00A75D4F" w:rsidP="00C6639C">
            <w:pPr>
              <w:spacing w:after="60"/>
              <w:jc w:val="center"/>
              <w:rPr>
                <w:noProof/>
              </w:rPr>
            </w:pPr>
            <w:r>
              <w:rPr>
                <w:noProof/>
              </w:rPr>
              <w:t>Решение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A75D4F" w:rsidRDefault="00A75D4F" w:rsidP="00C6639C">
            <w:pPr>
              <w:spacing w:after="60"/>
              <w:jc w:val="center"/>
              <w:rPr>
                <w:noProof/>
              </w:rPr>
            </w:pPr>
            <w:r>
              <w:rPr>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75D4F" w:rsidRDefault="00A75D4F" w:rsidP="00C6639C">
            <w:pPr>
              <w:spacing w:after="60"/>
              <w:jc w:val="center"/>
              <w:rPr>
                <w:noProof/>
              </w:rPr>
            </w:pPr>
            <w:r>
              <w:rPr>
                <w:noProof/>
              </w:rPr>
              <w:t>Состав комиссии</w:t>
            </w:r>
          </w:p>
        </w:tc>
      </w:tr>
      <w:tr w:rsidR="007B47BA" w:rsidTr="00C6639C">
        <w:tc>
          <w:tcPr>
            <w:tcW w:w="6375" w:type="dxa"/>
            <w:tcBorders>
              <w:top w:val="single" w:sz="4" w:space="0" w:color="auto"/>
              <w:left w:val="single" w:sz="4" w:space="0" w:color="auto"/>
              <w:bottom w:val="single" w:sz="4" w:space="0" w:color="auto"/>
              <w:right w:val="single" w:sz="4" w:space="0" w:color="auto"/>
            </w:tcBorders>
            <w:hideMark/>
          </w:tcPr>
          <w:p w:rsidR="007B47BA" w:rsidRDefault="007B47BA">
            <w:r w:rsidRPr="004B20A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5,8 настоящего протокола</w:t>
            </w:r>
          </w:p>
        </w:tc>
        <w:tc>
          <w:tcPr>
            <w:tcW w:w="2272" w:type="dxa"/>
            <w:tcBorders>
              <w:top w:val="single" w:sz="4" w:space="0" w:color="auto"/>
              <w:left w:val="single" w:sz="4" w:space="0" w:color="auto"/>
              <w:bottom w:val="single" w:sz="4" w:space="0" w:color="auto"/>
              <w:right w:val="single" w:sz="4" w:space="0" w:color="auto"/>
            </w:tcBorders>
            <w:vAlign w:val="center"/>
            <w:hideMark/>
          </w:tcPr>
          <w:p w:rsidR="007B47BA" w:rsidRDefault="007B47BA" w:rsidP="00C6639C">
            <w:pPr>
              <w:widowControl/>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B47BA" w:rsidRDefault="007B47BA">
            <w:pPr>
              <w:jc w:val="center"/>
              <w:rPr>
                <w:szCs w:val="16"/>
              </w:rPr>
            </w:pPr>
            <w:r>
              <w:rPr>
                <w:szCs w:val="16"/>
              </w:rPr>
              <w:t xml:space="preserve">С.Д. </w:t>
            </w:r>
            <w:proofErr w:type="spellStart"/>
            <w:r>
              <w:rPr>
                <w:szCs w:val="16"/>
              </w:rPr>
              <w:t>Голин</w:t>
            </w:r>
            <w:proofErr w:type="spellEnd"/>
          </w:p>
        </w:tc>
      </w:tr>
      <w:tr w:rsidR="007B47BA" w:rsidTr="00C6639C">
        <w:tc>
          <w:tcPr>
            <w:tcW w:w="6375" w:type="dxa"/>
            <w:tcBorders>
              <w:top w:val="single" w:sz="4" w:space="0" w:color="auto"/>
              <w:left w:val="single" w:sz="4" w:space="0" w:color="auto"/>
              <w:bottom w:val="single" w:sz="4" w:space="0" w:color="auto"/>
              <w:right w:val="single" w:sz="4" w:space="0" w:color="auto"/>
            </w:tcBorders>
            <w:hideMark/>
          </w:tcPr>
          <w:p w:rsidR="007B47BA" w:rsidRDefault="007B47BA">
            <w:r w:rsidRPr="004B20A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5,8 настоящего протокола</w:t>
            </w:r>
          </w:p>
        </w:tc>
        <w:tc>
          <w:tcPr>
            <w:tcW w:w="2272" w:type="dxa"/>
            <w:tcBorders>
              <w:top w:val="single" w:sz="4" w:space="0" w:color="auto"/>
              <w:left w:val="single" w:sz="4" w:space="0" w:color="auto"/>
              <w:bottom w:val="single" w:sz="4" w:space="0" w:color="auto"/>
              <w:right w:val="single" w:sz="4" w:space="0" w:color="auto"/>
            </w:tcBorders>
            <w:vAlign w:val="center"/>
          </w:tcPr>
          <w:p w:rsidR="007B47BA" w:rsidRDefault="007B47BA" w:rsidP="00C6639C">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B47BA" w:rsidRDefault="007B47BA">
            <w:pPr>
              <w:jc w:val="center"/>
              <w:rPr>
                <w:szCs w:val="16"/>
              </w:rPr>
            </w:pPr>
            <w:r>
              <w:rPr>
                <w:szCs w:val="16"/>
              </w:rPr>
              <w:t>В.В. Градович</w:t>
            </w:r>
          </w:p>
        </w:tc>
      </w:tr>
      <w:tr w:rsidR="007B47BA" w:rsidTr="00C6639C">
        <w:tc>
          <w:tcPr>
            <w:tcW w:w="6375" w:type="dxa"/>
            <w:tcBorders>
              <w:top w:val="single" w:sz="4" w:space="0" w:color="auto"/>
              <w:left w:val="single" w:sz="4" w:space="0" w:color="auto"/>
              <w:bottom w:val="single" w:sz="4" w:space="0" w:color="auto"/>
              <w:right w:val="single" w:sz="4" w:space="0" w:color="auto"/>
            </w:tcBorders>
            <w:hideMark/>
          </w:tcPr>
          <w:p w:rsidR="007B47BA" w:rsidRDefault="007B47BA">
            <w:r w:rsidRPr="004B20A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5,8 настоящего протокола</w:t>
            </w:r>
          </w:p>
        </w:tc>
        <w:tc>
          <w:tcPr>
            <w:tcW w:w="2272" w:type="dxa"/>
            <w:tcBorders>
              <w:top w:val="single" w:sz="4" w:space="0" w:color="auto"/>
              <w:left w:val="single" w:sz="4" w:space="0" w:color="auto"/>
              <w:bottom w:val="single" w:sz="4" w:space="0" w:color="auto"/>
              <w:right w:val="single" w:sz="4" w:space="0" w:color="auto"/>
            </w:tcBorders>
            <w:vAlign w:val="center"/>
          </w:tcPr>
          <w:p w:rsidR="007B47BA" w:rsidRDefault="007B47BA" w:rsidP="00C6639C">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B47BA" w:rsidRDefault="007B47BA">
            <w:pPr>
              <w:jc w:val="center"/>
              <w:rPr>
                <w:szCs w:val="16"/>
              </w:rPr>
            </w:pPr>
            <w:r>
              <w:rPr>
                <w:szCs w:val="16"/>
              </w:rPr>
              <w:t>Г.А.Ярков</w:t>
            </w:r>
          </w:p>
        </w:tc>
      </w:tr>
      <w:tr w:rsidR="007B47BA" w:rsidTr="00C6639C">
        <w:tc>
          <w:tcPr>
            <w:tcW w:w="6375" w:type="dxa"/>
            <w:tcBorders>
              <w:top w:val="single" w:sz="4" w:space="0" w:color="auto"/>
              <w:left w:val="single" w:sz="4" w:space="0" w:color="auto"/>
              <w:bottom w:val="single" w:sz="4" w:space="0" w:color="auto"/>
              <w:right w:val="single" w:sz="4" w:space="0" w:color="auto"/>
            </w:tcBorders>
            <w:hideMark/>
          </w:tcPr>
          <w:p w:rsidR="007B47BA" w:rsidRDefault="007B47BA">
            <w:r w:rsidRPr="004B20A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5,8 настоящего протокола</w:t>
            </w:r>
          </w:p>
        </w:tc>
        <w:tc>
          <w:tcPr>
            <w:tcW w:w="2272" w:type="dxa"/>
            <w:tcBorders>
              <w:top w:val="single" w:sz="4" w:space="0" w:color="auto"/>
              <w:left w:val="single" w:sz="4" w:space="0" w:color="auto"/>
              <w:bottom w:val="single" w:sz="4" w:space="0" w:color="auto"/>
              <w:right w:val="single" w:sz="4" w:space="0" w:color="auto"/>
            </w:tcBorders>
            <w:vAlign w:val="center"/>
          </w:tcPr>
          <w:p w:rsidR="007B47BA" w:rsidRDefault="007B47BA" w:rsidP="00C6639C">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B47BA" w:rsidRDefault="007B47BA">
            <w:pPr>
              <w:jc w:val="center"/>
              <w:rPr>
                <w:szCs w:val="16"/>
              </w:rPr>
            </w:pPr>
            <w:r>
              <w:rPr>
                <w:szCs w:val="16"/>
              </w:rPr>
              <w:t>Н.А. Тельнова</w:t>
            </w:r>
          </w:p>
        </w:tc>
      </w:tr>
      <w:tr w:rsidR="007B47BA" w:rsidTr="00C6639C">
        <w:tc>
          <w:tcPr>
            <w:tcW w:w="6375" w:type="dxa"/>
            <w:tcBorders>
              <w:top w:val="single" w:sz="4" w:space="0" w:color="auto"/>
              <w:left w:val="single" w:sz="4" w:space="0" w:color="auto"/>
              <w:bottom w:val="single" w:sz="4" w:space="0" w:color="auto"/>
              <w:right w:val="single" w:sz="4" w:space="0" w:color="auto"/>
            </w:tcBorders>
          </w:tcPr>
          <w:p w:rsidR="007B47BA" w:rsidRDefault="007B47BA">
            <w:r w:rsidRPr="004B20A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5,8 настоящего протокола</w:t>
            </w:r>
          </w:p>
        </w:tc>
        <w:tc>
          <w:tcPr>
            <w:tcW w:w="2272" w:type="dxa"/>
            <w:tcBorders>
              <w:top w:val="single" w:sz="4" w:space="0" w:color="auto"/>
              <w:left w:val="single" w:sz="4" w:space="0" w:color="auto"/>
              <w:bottom w:val="single" w:sz="4" w:space="0" w:color="auto"/>
              <w:right w:val="single" w:sz="4" w:space="0" w:color="auto"/>
            </w:tcBorders>
            <w:vAlign w:val="center"/>
          </w:tcPr>
          <w:p w:rsidR="007B47BA" w:rsidRDefault="007B47BA" w:rsidP="00C6639C">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B47BA" w:rsidRDefault="007B47BA">
            <w:pPr>
              <w:jc w:val="center"/>
              <w:rPr>
                <w:szCs w:val="16"/>
              </w:rPr>
            </w:pPr>
            <w:r>
              <w:rPr>
                <w:szCs w:val="16"/>
              </w:rPr>
              <w:t>А.Т. Абдуллаев</w:t>
            </w:r>
          </w:p>
        </w:tc>
      </w:tr>
      <w:tr w:rsidR="007B47BA" w:rsidTr="00C6639C">
        <w:tc>
          <w:tcPr>
            <w:tcW w:w="6375" w:type="dxa"/>
            <w:tcBorders>
              <w:top w:val="single" w:sz="4" w:space="0" w:color="auto"/>
              <w:left w:val="single" w:sz="4" w:space="0" w:color="auto"/>
              <w:bottom w:val="single" w:sz="4" w:space="0" w:color="auto"/>
              <w:right w:val="single" w:sz="4" w:space="0" w:color="auto"/>
            </w:tcBorders>
          </w:tcPr>
          <w:p w:rsidR="007B47BA" w:rsidRDefault="007B47BA">
            <w:r w:rsidRPr="004B20A7">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5,8 настоящего протокола</w:t>
            </w:r>
          </w:p>
        </w:tc>
        <w:tc>
          <w:tcPr>
            <w:tcW w:w="2272" w:type="dxa"/>
            <w:tcBorders>
              <w:top w:val="single" w:sz="4" w:space="0" w:color="auto"/>
              <w:left w:val="single" w:sz="4" w:space="0" w:color="auto"/>
              <w:bottom w:val="single" w:sz="4" w:space="0" w:color="auto"/>
              <w:right w:val="single" w:sz="4" w:space="0" w:color="auto"/>
            </w:tcBorders>
            <w:vAlign w:val="center"/>
          </w:tcPr>
          <w:p w:rsidR="007B47BA" w:rsidRDefault="007B47BA" w:rsidP="00C6639C">
            <w:pPr>
              <w:spacing w:after="60"/>
              <w:jc w:val="center"/>
              <w:rPr>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B47BA" w:rsidRDefault="007B47BA">
            <w:pPr>
              <w:jc w:val="center"/>
              <w:rPr>
                <w:szCs w:val="16"/>
              </w:rPr>
            </w:pPr>
            <w:r>
              <w:rPr>
                <w:szCs w:val="16"/>
              </w:rPr>
              <w:t>Н.Б. Захарова</w:t>
            </w:r>
          </w:p>
        </w:tc>
      </w:tr>
    </w:tbl>
    <w:p w:rsidR="00A75D4F" w:rsidRDefault="00A75D4F" w:rsidP="00A75D4F">
      <w:pPr>
        <w:jc w:val="both"/>
        <w:rPr>
          <w:b/>
          <w:sz w:val="24"/>
        </w:rPr>
      </w:pPr>
    </w:p>
    <w:p w:rsidR="007B47BA" w:rsidRDefault="007B47BA" w:rsidP="007B47BA">
      <w:pPr>
        <w:jc w:val="both"/>
        <w:rPr>
          <w:b/>
          <w:sz w:val="24"/>
          <w:szCs w:val="24"/>
        </w:rPr>
      </w:pPr>
      <w:r>
        <w:rPr>
          <w:b/>
          <w:sz w:val="24"/>
          <w:szCs w:val="24"/>
        </w:rPr>
        <w:t xml:space="preserve">Председатель комиссии:                                                                </w:t>
      </w:r>
      <w:r>
        <w:rPr>
          <w:b/>
          <w:sz w:val="24"/>
          <w:szCs w:val="24"/>
        </w:rPr>
        <w:tab/>
      </w:r>
      <w:r>
        <w:rPr>
          <w:b/>
          <w:sz w:val="24"/>
          <w:szCs w:val="24"/>
        </w:rPr>
        <w:tab/>
      </w:r>
      <w:proofErr w:type="spellStart"/>
      <w:r>
        <w:rPr>
          <w:b/>
          <w:sz w:val="24"/>
          <w:szCs w:val="24"/>
        </w:rPr>
        <w:t>С.Д.Голин</w:t>
      </w:r>
      <w:proofErr w:type="spellEnd"/>
    </w:p>
    <w:p w:rsidR="007B47BA" w:rsidRDefault="007B47BA" w:rsidP="007B47BA">
      <w:pPr>
        <w:jc w:val="both"/>
        <w:rPr>
          <w:b/>
          <w:sz w:val="24"/>
          <w:szCs w:val="24"/>
        </w:rPr>
      </w:pPr>
    </w:p>
    <w:p w:rsidR="007B47BA" w:rsidRDefault="007B47BA" w:rsidP="007B47BA">
      <w:pPr>
        <w:jc w:val="both"/>
        <w:rPr>
          <w:sz w:val="24"/>
          <w:szCs w:val="24"/>
        </w:rPr>
      </w:pPr>
      <w:r>
        <w:rPr>
          <w:b/>
          <w:sz w:val="24"/>
          <w:szCs w:val="24"/>
        </w:rPr>
        <w:t xml:space="preserve">Члены  комиссии                                                                                                                                                                                                </w:t>
      </w:r>
    </w:p>
    <w:p w:rsidR="007B47BA" w:rsidRDefault="007B47BA" w:rsidP="007B47BA">
      <w:pPr>
        <w:jc w:val="right"/>
        <w:rPr>
          <w:sz w:val="24"/>
          <w:szCs w:val="24"/>
        </w:rPr>
      </w:pPr>
      <w:r>
        <w:rPr>
          <w:sz w:val="24"/>
          <w:szCs w:val="24"/>
        </w:rPr>
        <w:t xml:space="preserve">                                                                __________________ </w:t>
      </w:r>
      <w:proofErr w:type="spellStart"/>
      <w:r>
        <w:rPr>
          <w:sz w:val="24"/>
          <w:szCs w:val="24"/>
        </w:rPr>
        <w:t>В.В.Градович</w:t>
      </w:r>
      <w:proofErr w:type="spellEnd"/>
    </w:p>
    <w:p w:rsidR="007B47BA" w:rsidRDefault="007B47BA" w:rsidP="007B47BA">
      <w:pPr>
        <w:jc w:val="right"/>
        <w:rPr>
          <w:sz w:val="24"/>
          <w:szCs w:val="24"/>
        </w:rPr>
      </w:pPr>
      <w:r>
        <w:rPr>
          <w:sz w:val="24"/>
          <w:szCs w:val="24"/>
        </w:rPr>
        <w:t xml:space="preserve">                                                                                     _____________________ Г.А.Ярков</w:t>
      </w:r>
    </w:p>
    <w:p w:rsidR="007B47BA" w:rsidRDefault="007B47BA" w:rsidP="007B47B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__________________Н.А. Тельнова</w:t>
      </w:r>
    </w:p>
    <w:p w:rsidR="007B47BA" w:rsidRDefault="007B47BA" w:rsidP="007B47BA">
      <w:pPr>
        <w:jc w:val="right"/>
        <w:rPr>
          <w:sz w:val="24"/>
          <w:szCs w:val="24"/>
        </w:rPr>
      </w:pPr>
      <w:r>
        <w:rPr>
          <w:sz w:val="24"/>
          <w:szCs w:val="24"/>
        </w:rPr>
        <w:lastRenderedPageBreak/>
        <w:t xml:space="preserve">                                                                                   ________________ А.Т.Абдуллаев</w:t>
      </w:r>
    </w:p>
    <w:p w:rsidR="007B47BA" w:rsidRDefault="007B47BA" w:rsidP="007B47BA">
      <w:pPr>
        <w:jc w:val="right"/>
        <w:rPr>
          <w:sz w:val="24"/>
          <w:szCs w:val="24"/>
        </w:rPr>
      </w:pPr>
      <w:r>
        <w:rPr>
          <w:sz w:val="24"/>
          <w:szCs w:val="24"/>
        </w:rPr>
        <w:t xml:space="preserve">                                                                                              </w:t>
      </w:r>
      <w:proofErr w:type="spellStart"/>
      <w:r>
        <w:rPr>
          <w:sz w:val="24"/>
          <w:szCs w:val="24"/>
        </w:rPr>
        <w:t>___________________Н.Б.Захарова</w:t>
      </w:r>
      <w:proofErr w:type="spellEnd"/>
    </w:p>
    <w:p w:rsidR="007B47BA" w:rsidRDefault="007B47BA" w:rsidP="00A75D4F">
      <w:pPr>
        <w:rPr>
          <w:sz w:val="24"/>
          <w:lang w:val="en-US"/>
        </w:rPr>
      </w:pPr>
    </w:p>
    <w:p w:rsidR="00A75D4F" w:rsidRDefault="00A75D4F" w:rsidP="00A75D4F">
      <w:pPr>
        <w:rPr>
          <w:sz w:val="24"/>
        </w:rPr>
      </w:pPr>
      <w:r>
        <w:rPr>
          <w:sz w:val="24"/>
        </w:rPr>
        <w:t xml:space="preserve">Представитель заказчика:                                                       </w:t>
      </w:r>
      <w:r w:rsidR="00362569">
        <w:rPr>
          <w:sz w:val="24"/>
        </w:rPr>
        <w:t xml:space="preserve">       </w:t>
      </w:r>
      <w:r>
        <w:rPr>
          <w:sz w:val="24"/>
        </w:rPr>
        <w:t xml:space="preserve">     _________________</w:t>
      </w:r>
      <w:r>
        <w:rPr>
          <w:sz w:val="24"/>
          <w:szCs w:val="24"/>
        </w:rPr>
        <w:t xml:space="preserve"> </w:t>
      </w:r>
      <w:r w:rsidR="00362569">
        <w:rPr>
          <w:sz w:val="24"/>
          <w:szCs w:val="24"/>
        </w:rPr>
        <w:t>В.С.Барабаш</w:t>
      </w:r>
      <w:r>
        <w:rPr>
          <w:noProof/>
          <w:sz w:val="24"/>
          <w:szCs w:val="24"/>
        </w:rPr>
        <w:t xml:space="preserve">  </w:t>
      </w:r>
    </w:p>
    <w:p w:rsidR="00362569" w:rsidRDefault="00362569" w:rsidP="00702DF3">
      <w:pPr>
        <w:jc w:val="right"/>
        <w:rPr>
          <w:b/>
          <w:sz w:val="16"/>
          <w:szCs w:val="16"/>
        </w:rPr>
      </w:pPr>
    </w:p>
    <w:p w:rsidR="00362569" w:rsidRDefault="00362569" w:rsidP="00362569">
      <w:r>
        <w:t>Секретарь Н.Б. Захарова</w:t>
      </w: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Default="007B47BA" w:rsidP="00702DF3">
      <w:pPr>
        <w:jc w:val="right"/>
        <w:rPr>
          <w:b/>
          <w:sz w:val="16"/>
          <w:szCs w:val="16"/>
          <w:lang w:val="en-US"/>
        </w:rPr>
      </w:pPr>
    </w:p>
    <w:p w:rsidR="007B47BA" w:rsidRPr="007B47BA" w:rsidRDefault="007B47BA" w:rsidP="00702DF3">
      <w:pPr>
        <w:jc w:val="right"/>
        <w:rPr>
          <w:b/>
          <w:sz w:val="16"/>
          <w:szCs w:val="16"/>
          <w:lang w:val="en-US"/>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362569" w:rsidRDefault="00362569" w:rsidP="00702DF3">
      <w:pPr>
        <w:jc w:val="right"/>
        <w:rPr>
          <w:b/>
          <w:sz w:val="16"/>
          <w:szCs w:val="16"/>
        </w:rPr>
      </w:pPr>
    </w:p>
    <w:p w:rsidR="00702DF3" w:rsidRDefault="00702DF3" w:rsidP="00702DF3">
      <w:pPr>
        <w:jc w:val="right"/>
        <w:rPr>
          <w:b/>
          <w:sz w:val="16"/>
          <w:szCs w:val="16"/>
        </w:rPr>
      </w:pPr>
      <w:r>
        <w:rPr>
          <w:b/>
          <w:sz w:val="16"/>
          <w:szCs w:val="16"/>
        </w:rPr>
        <w:lastRenderedPageBreak/>
        <w:t>Приложение 1</w:t>
      </w:r>
    </w:p>
    <w:p w:rsidR="00702DF3" w:rsidRDefault="00702DF3" w:rsidP="00702DF3">
      <w:pPr>
        <w:tabs>
          <w:tab w:val="left" w:pos="3930"/>
          <w:tab w:val="right" w:pos="9355"/>
        </w:tabs>
        <w:jc w:val="right"/>
        <w:rPr>
          <w:sz w:val="16"/>
          <w:szCs w:val="16"/>
        </w:rPr>
      </w:pPr>
      <w:r>
        <w:rPr>
          <w:sz w:val="16"/>
          <w:szCs w:val="16"/>
        </w:rPr>
        <w:t>к протоколу рассмотрения заявок</w:t>
      </w:r>
    </w:p>
    <w:p w:rsidR="00702DF3" w:rsidRDefault="00702DF3" w:rsidP="00702DF3">
      <w:pPr>
        <w:tabs>
          <w:tab w:val="left" w:pos="3930"/>
          <w:tab w:val="right" w:pos="9355"/>
        </w:tabs>
        <w:jc w:val="right"/>
        <w:rPr>
          <w:sz w:val="16"/>
          <w:szCs w:val="16"/>
        </w:rPr>
      </w:pPr>
      <w:r>
        <w:rPr>
          <w:sz w:val="16"/>
          <w:szCs w:val="16"/>
        </w:rPr>
        <w:t>открытого аукциона в электронной форме</w:t>
      </w:r>
    </w:p>
    <w:p w:rsidR="00702DF3" w:rsidRDefault="00702DF3" w:rsidP="00702DF3">
      <w:pPr>
        <w:ind w:left="-708"/>
        <w:jc w:val="right"/>
        <w:rPr>
          <w:sz w:val="16"/>
          <w:szCs w:val="16"/>
        </w:rPr>
      </w:pPr>
      <w:r>
        <w:rPr>
          <w:sz w:val="16"/>
          <w:szCs w:val="16"/>
        </w:rPr>
        <w:t xml:space="preserve">от «14» </w:t>
      </w:r>
      <w:r w:rsidR="00362569">
        <w:rPr>
          <w:sz w:val="16"/>
          <w:szCs w:val="16"/>
        </w:rPr>
        <w:t>марта</w:t>
      </w:r>
      <w:r>
        <w:rPr>
          <w:sz w:val="16"/>
          <w:szCs w:val="16"/>
        </w:rPr>
        <w:t xml:space="preserve"> 2013 г. № 0187300005813000052- 1</w:t>
      </w:r>
    </w:p>
    <w:p w:rsidR="00702DF3" w:rsidRDefault="00702DF3" w:rsidP="00702DF3">
      <w:pPr>
        <w:jc w:val="center"/>
        <w:rPr>
          <w:b/>
          <w:sz w:val="16"/>
          <w:szCs w:val="16"/>
        </w:rPr>
      </w:pPr>
    </w:p>
    <w:p w:rsidR="00702DF3" w:rsidRDefault="00702DF3" w:rsidP="00702DF3">
      <w:pPr>
        <w:jc w:val="center"/>
        <w:rPr>
          <w:b/>
          <w:sz w:val="16"/>
          <w:szCs w:val="16"/>
        </w:rPr>
      </w:pPr>
      <w:r>
        <w:rPr>
          <w:b/>
          <w:sz w:val="16"/>
          <w:szCs w:val="16"/>
        </w:rPr>
        <w:t>Таблица рассмотрения заявок</w:t>
      </w:r>
    </w:p>
    <w:p w:rsidR="00702DF3" w:rsidRDefault="00702DF3" w:rsidP="00702DF3">
      <w:pPr>
        <w:snapToGrid w:val="0"/>
        <w:jc w:val="center"/>
        <w:rPr>
          <w:color w:val="000000"/>
          <w:sz w:val="16"/>
          <w:szCs w:val="16"/>
        </w:rPr>
      </w:pPr>
      <w:r>
        <w:rPr>
          <w:color w:val="000000"/>
          <w:sz w:val="16"/>
          <w:szCs w:val="16"/>
        </w:rPr>
        <w:t xml:space="preserve">открытого аукциона в электронной форме на право заключения муниципального контракта </w:t>
      </w:r>
    </w:p>
    <w:p w:rsidR="00702DF3" w:rsidRDefault="00702DF3" w:rsidP="00702DF3">
      <w:pPr>
        <w:snapToGrid w:val="0"/>
        <w:jc w:val="center"/>
        <w:rPr>
          <w:color w:val="000000"/>
          <w:sz w:val="16"/>
          <w:szCs w:val="16"/>
        </w:rPr>
      </w:pPr>
      <w:r>
        <w:rPr>
          <w:color w:val="000000"/>
          <w:sz w:val="16"/>
          <w:szCs w:val="16"/>
        </w:rPr>
        <w:t>на поставку благоустроенной квартиры в городе Югорске</w:t>
      </w:r>
    </w:p>
    <w:p w:rsidR="00702DF3" w:rsidRDefault="00702DF3" w:rsidP="00702DF3">
      <w:pPr>
        <w:jc w:val="both"/>
        <w:rPr>
          <w:sz w:val="16"/>
          <w:szCs w:val="16"/>
        </w:rPr>
      </w:pPr>
      <w:r>
        <w:rPr>
          <w:b/>
          <w:sz w:val="16"/>
          <w:szCs w:val="16"/>
        </w:rPr>
        <w:t>Заказчик</w:t>
      </w:r>
      <w:r>
        <w:rPr>
          <w:sz w:val="16"/>
          <w:szCs w:val="16"/>
        </w:rPr>
        <w:t xml:space="preserve">: Департамент муниципальной собственности и градостроительства администрации города Югорска. </w:t>
      </w:r>
    </w:p>
    <w:tbl>
      <w:tblPr>
        <w:tblW w:w="10369" w:type="dxa"/>
        <w:tblInd w:w="10" w:type="dxa"/>
        <w:tblLayout w:type="fixed"/>
        <w:tblCellMar>
          <w:left w:w="0" w:type="dxa"/>
          <w:right w:w="0" w:type="dxa"/>
        </w:tblCellMar>
        <w:tblLook w:val="0000"/>
      </w:tblPr>
      <w:tblGrid>
        <w:gridCol w:w="3173"/>
        <w:gridCol w:w="3368"/>
        <w:gridCol w:w="3828"/>
      </w:tblGrid>
      <w:tr w:rsidR="00702DF3" w:rsidTr="00702DF3">
        <w:trPr>
          <w:cantSplit/>
          <w:trHeight w:val="213"/>
        </w:trPr>
        <w:tc>
          <w:tcPr>
            <w:tcW w:w="3173" w:type="dxa"/>
            <w:vMerge w:val="restart"/>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Показатель</w:t>
            </w:r>
          </w:p>
        </w:tc>
        <w:tc>
          <w:tcPr>
            <w:tcW w:w="3368" w:type="dxa"/>
            <w:vMerge w:val="restart"/>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Обязательные требования</w:t>
            </w:r>
          </w:p>
        </w:tc>
        <w:tc>
          <w:tcPr>
            <w:tcW w:w="3828" w:type="dxa"/>
            <w:tcBorders>
              <w:top w:val="single" w:sz="4" w:space="0" w:color="auto"/>
              <w:left w:val="single" w:sz="4" w:space="0" w:color="auto"/>
              <w:bottom w:val="single" w:sz="4" w:space="0" w:color="auto"/>
              <w:right w:val="single" w:sz="4" w:space="0" w:color="auto"/>
            </w:tcBorders>
            <w:vAlign w:val="center"/>
          </w:tcPr>
          <w:p w:rsidR="00702DF3" w:rsidRDefault="00702DF3" w:rsidP="00702DF3">
            <w:pPr>
              <w:snapToGrid w:val="0"/>
              <w:jc w:val="center"/>
              <w:rPr>
                <w:color w:val="000000"/>
                <w:sz w:val="16"/>
                <w:szCs w:val="16"/>
              </w:rPr>
            </w:pPr>
            <w:r>
              <w:rPr>
                <w:color w:val="000000"/>
                <w:sz w:val="16"/>
                <w:szCs w:val="16"/>
              </w:rPr>
              <w:t>Участник размещения заказа № 4525711</w:t>
            </w:r>
          </w:p>
        </w:tc>
      </w:tr>
      <w:tr w:rsidR="00702DF3" w:rsidTr="00702DF3">
        <w:trPr>
          <w:cantSplit/>
          <w:trHeight w:val="735"/>
        </w:trPr>
        <w:tc>
          <w:tcPr>
            <w:tcW w:w="3173" w:type="dxa"/>
            <w:vMerge/>
            <w:tcBorders>
              <w:top w:val="single" w:sz="4" w:space="0" w:color="auto"/>
              <w:left w:val="single" w:sz="4" w:space="0" w:color="auto"/>
              <w:bottom w:val="single" w:sz="4" w:space="0" w:color="auto"/>
              <w:right w:val="single" w:sz="4" w:space="0" w:color="auto"/>
            </w:tcBorders>
          </w:tcPr>
          <w:p w:rsidR="00702DF3" w:rsidRDefault="00702DF3" w:rsidP="00702DF3"/>
        </w:tc>
        <w:tc>
          <w:tcPr>
            <w:tcW w:w="3368" w:type="dxa"/>
            <w:vMerge/>
            <w:tcBorders>
              <w:top w:val="single" w:sz="4" w:space="0" w:color="auto"/>
              <w:left w:val="single" w:sz="4" w:space="0" w:color="auto"/>
              <w:bottom w:val="single" w:sz="4" w:space="0" w:color="auto"/>
              <w:right w:val="single" w:sz="4" w:space="0" w:color="auto"/>
            </w:tcBorders>
          </w:tcPr>
          <w:p w:rsidR="00702DF3" w:rsidRDefault="00702DF3" w:rsidP="00702DF3"/>
        </w:tc>
        <w:tc>
          <w:tcPr>
            <w:tcW w:w="3828" w:type="dxa"/>
            <w:tcBorders>
              <w:top w:val="single" w:sz="4" w:space="0" w:color="auto"/>
              <w:left w:val="single" w:sz="4" w:space="0" w:color="auto"/>
              <w:bottom w:val="single" w:sz="4" w:space="0" w:color="auto"/>
              <w:right w:val="single" w:sz="4" w:space="0" w:color="auto"/>
            </w:tcBorders>
            <w:vAlign w:val="center"/>
          </w:tcPr>
          <w:p w:rsidR="00702DF3" w:rsidRDefault="00702DF3" w:rsidP="00702DF3">
            <w:pPr>
              <w:snapToGrid w:val="0"/>
              <w:jc w:val="center"/>
              <w:rPr>
                <w:color w:val="000000"/>
                <w:sz w:val="16"/>
                <w:szCs w:val="16"/>
              </w:rPr>
            </w:pPr>
            <w:r>
              <w:rPr>
                <w:color w:val="000000"/>
                <w:sz w:val="16"/>
                <w:szCs w:val="16"/>
              </w:rPr>
              <w:t>ЗАО «Югорское Управление Инвестиционными Строительными Проектами», г</w:t>
            </w:r>
            <w:proofErr w:type="gramStart"/>
            <w:r>
              <w:rPr>
                <w:color w:val="000000"/>
                <w:sz w:val="16"/>
                <w:szCs w:val="16"/>
              </w:rPr>
              <w:t>.Х</w:t>
            </w:r>
            <w:proofErr w:type="gramEnd"/>
            <w:r>
              <w:rPr>
                <w:color w:val="000000"/>
                <w:sz w:val="16"/>
                <w:szCs w:val="16"/>
              </w:rPr>
              <w:t>анты-Мансийск</w:t>
            </w:r>
          </w:p>
        </w:tc>
      </w:tr>
      <w:tr w:rsidR="00702DF3" w:rsidTr="00702DF3">
        <w:trPr>
          <w:trHeight w:val="1122"/>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ind w:left="105" w:right="120"/>
              <w:jc w:val="both"/>
              <w:rPr>
                <w:color w:val="000000"/>
                <w:sz w:val="16"/>
                <w:szCs w:val="16"/>
              </w:rPr>
            </w:pPr>
            <w:r>
              <w:rPr>
                <w:color w:val="000000"/>
                <w:sz w:val="16"/>
                <w:szCs w:val="16"/>
              </w:rPr>
              <w:t>1. Непроведение ликвидации  или отсутствие решения арбитражного суда о признании участника банкротом и об открытии конкурсного производства</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не проводится</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не проводится</w:t>
            </w:r>
          </w:p>
        </w:tc>
      </w:tr>
      <w:tr w:rsidR="00702DF3" w:rsidTr="00702DF3">
        <w:trPr>
          <w:trHeight w:val="699"/>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ind w:left="105" w:right="120"/>
              <w:rPr>
                <w:color w:val="000000"/>
                <w:sz w:val="16"/>
                <w:szCs w:val="16"/>
              </w:rPr>
            </w:pPr>
            <w:r>
              <w:rPr>
                <w:color w:val="000000"/>
                <w:sz w:val="16"/>
                <w:szCs w:val="16"/>
              </w:rPr>
              <w:t>2. Неприостановление деятельности участника размещения заказа</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не приостановлена</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не приостановлена</w:t>
            </w:r>
          </w:p>
        </w:tc>
      </w:tr>
      <w:tr w:rsidR="00702DF3" w:rsidTr="00702DF3">
        <w:trPr>
          <w:trHeight w:val="1106"/>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ind w:left="105" w:right="120"/>
              <w:rPr>
                <w:color w:val="000000"/>
                <w:sz w:val="16"/>
                <w:szCs w:val="16"/>
              </w:rPr>
            </w:pPr>
            <w:r>
              <w:rPr>
                <w:color w:val="000000"/>
                <w:sz w:val="16"/>
                <w:szCs w:val="16"/>
              </w:rPr>
              <w:t>3. Отсутствие у участника задолженности по начислениям и налогам и иным обязательным платежам за прошедший календарный год</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ind w:firstLine="33"/>
              <w:jc w:val="center"/>
              <w:rPr>
                <w:color w:val="000000"/>
                <w:sz w:val="16"/>
                <w:szCs w:val="16"/>
              </w:rPr>
            </w:pPr>
            <w:r>
              <w:rPr>
                <w:color w:val="000000"/>
                <w:sz w:val="16"/>
                <w:szCs w:val="16"/>
              </w:rPr>
              <w:t>не превышает 25 % балансовой стоимости активов</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не превышает 25 % балансовой стоимости активов</w:t>
            </w:r>
          </w:p>
        </w:tc>
      </w:tr>
      <w:tr w:rsidR="00702DF3" w:rsidTr="00702DF3">
        <w:trPr>
          <w:trHeight w:val="838"/>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ind w:left="105" w:right="120"/>
              <w:rPr>
                <w:color w:val="000000"/>
                <w:sz w:val="16"/>
                <w:szCs w:val="16"/>
              </w:rPr>
            </w:pPr>
            <w:r>
              <w:rPr>
                <w:color w:val="000000"/>
                <w:sz w:val="16"/>
                <w:szCs w:val="16"/>
              </w:rPr>
              <w:t>4. Отсутствие в реестре недобросовестных поставщиков сведений об участнике размещения заказа</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отсутствует</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отсутствует</w:t>
            </w:r>
          </w:p>
        </w:tc>
      </w:tr>
      <w:tr w:rsidR="00702DF3" w:rsidTr="00702DF3">
        <w:trPr>
          <w:trHeight w:val="317"/>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spacing w:line="276" w:lineRule="auto"/>
              <w:rPr>
                <w:sz w:val="16"/>
                <w:szCs w:val="16"/>
              </w:rPr>
            </w:pPr>
            <w:r>
              <w:rPr>
                <w:sz w:val="16"/>
                <w:szCs w:val="16"/>
              </w:rPr>
              <w:t xml:space="preserve">Показатель </w:t>
            </w:r>
          </w:p>
        </w:tc>
        <w:tc>
          <w:tcPr>
            <w:tcW w:w="7196" w:type="dxa"/>
            <w:gridSpan w:val="2"/>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b/>
                <w:sz w:val="16"/>
                <w:szCs w:val="16"/>
              </w:rPr>
            </w:pPr>
            <w:r>
              <w:rPr>
                <w:b/>
                <w:sz w:val="16"/>
                <w:szCs w:val="16"/>
              </w:rPr>
              <w:t>Характеристика квартиры</w:t>
            </w:r>
          </w:p>
        </w:tc>
      </w:tr>
      <w:tr w:rsidR="00702DF3" w:rsidTr="00702DF3">
        <w:trPr>
          <w:trHeight w:val="317"/>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spacing w:line="276" w:lineRule="auto"/>
              <w:rPr>
                <w:sz w:val="16"/>
                <w:szCs w:val="16"/>
              </w:rPr>
            </w:pPr>
            <w:r>
              <w:rPr>
                <w:sz w:val="16"/>
                <w:szCs w:val="16"/>
              </w:rPr>
              <w:t>Адрес</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sz w:val="16"/>
                <w:szCs w:val="16"/>
              </w:rPr>
            </w:pPr>
            <w:r>
              <w:rPr>
                <w:sz w:val="16"/>
                <w:szCs w:val="16"/>
              </w:rPr>
              <w:t>город Югорск, Ханты-Мансийский автономный округ – Югра, Тюменская область</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sz w:val="16"/>
                <w:szCs w:val="16"/>
              </w:rPr>
            </w:pPr>
            <w:r>
              <w:rPr>
                <w:sz w:val="16"/>
                <w:szCs w:val="16"/>
              </w:rPr>
              <w:t>Тюменская область, Ханты-Мансийский автономный округ – Югра, город Югорск, микрорайон 5А, улица Чкалова, дом 7, корпус 7, квартира № 79,  этаж 1</w:t>
            </w:r>
          </w:p>
        </w:tc>
      </w:tr>
      <w:tr w:rsidR="00702DF3" w:rsidTr="00702DF3">
        <w:trPr>
          <w:trHeight w:val="317"/>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spacing w:line="276" w:lineRule="auto"/>
              <w:rPr>
                <w:sz w:val="16"/>
                <w:szCs w:val="16"/>
              </w:rPr>
            </w:pPr>
            <w:r>
              <w:rPr>
                <w:sz w:val="16"/>
                <w:szCs w:val="16"/>
              </w:rPr>
              <w:t>Исполнение дома</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sz w:val="16"/>
                <w:szCs w:val="16"/>
              </w:rPr>
            </w:pPr>
            <w:r>
              <w:rPr>
                <w:sz w:val="16"/>
                <w:szCs w:val="16"/>
              </w:rPr>
              <w:t>каменное</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sz w:val="16"/>
                <w:szCs w:val="16"/>
              </w:rPr>
            </w:pPr>
            <w:r>
              <w:rPr>
                <w:sz w:val="16"/>
                <w:szCs w:val="16"/>
              </w:rPr>
              <w:t>каменное</w:t>
            </w:r>
          </w:p>
        </w:tc>
      </w:tr>
      <w:tr w:rsidR="00702DF3" w:rsidTr="00702DF3">
        <w:trPr>
          <w:trHeight w:val="317"/>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spacing w:line="276" w:lineRule="auto"/>
              <w:rPr>
                <w:sz w:val="16"/>
                <w:szCs w:val="16"/>
              </w:rPr>
            </w:pPr>
            <w:r>
              <w:rPr>
                <w:sz w:val="16"/>
                <w:szCs w:val="16"/>
              </w:rPr>
              <w:t>Общая площадь квартиры</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autoSpaceDE w:val="0"/>
              <w:snapToGrid w:val="0"/>
              <w:jc w:val="center"/>
              <w:rPr>
                <w:sz w:val="16"/>
                <w:szCs w:val="16"/>
              </w:rPr>
            </w:pPr>
            <w:r>
              <w:rPr>
                <w:sz w:val="16"/>
                <w:szCs w:val="16"/>
              </w:rPr>
              <w:t>Не менее 33 кв. метров (за исключением балконов, лоджий, веранд и террас)</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autoSpaceDE w:val="0"/>
              <w:snapToGrid w:val="0"/>
              <w:jc w:val="center"/>
              <w:rPr>
                <w:sz w:val="16"/>
                <w:szCs w:val="16"/>
              </w:rPr>
            </w:pPr>
            <w:r>
              <w:rPr>
                <w:sz w:val="16"/>
                <w:szCs w:val="16"/>
              </w:rPr>
              <w:t>36,9кв. метра (за исключением балконов, лоджий, веранд и террас)</w:t>
            </w:r>
          </w:p>
        </w:tc>
      </w:tr>
      <w:tr w:rsidR="00702DF3" w:rsidTr="00702DF3">
        <w:trPr>
          <w:trHeight w:val="317"/>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rPr>
                <w:sz w:val="16"/>
                <w:szCs w:val="16"/>
              </w:rPr>
            </w:pPr>
            <w:r>
              <w:rPr>
                <w:sz w:val="16"/>
                <w:szCs w:val="16"/>
              </w:rPr>
              <w:t xml:space="preserve"> Характеристика квартиры</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sz w:val="16"/>
                <w:szCs w:val="16"/>
              </w:rPr>
            </w:pPr>
            <w:r>
              <w:rPr>
                <w:color w:val="000000"/>
                <w:sz w:val="16"/>
                <w:szCs w:val="16"/>
              </w:rPr>
              <w:t xml:space="preserve">Наличие входной и межкомнатных дверей, наружных оконных  конструкций, электрической разводки, наличие </w:t>
            </w:r>
            <w:proofErr w:type="spellStart"/>
            <w:r>
              <w:rPr>
                <w:color w:val="000000"/>
                <w:sz w:val="16"/>
                <w:szCs w:val="16"/>
              </w:rPr>
              <w:t>электророзеток</w:t>
            </w:r>
            <w:proofErr w:type="spellEnd"/>
            <w:r>
              <w:rPr>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sz w:val="16"/>
                <w:szCs w:val="16"/>
              </w:rPr>
            </w:pPr>
            <w:proofErr w:type="gramStart"/>
            <w:r>
              <w:rPr>
                <w:sz w:val="16"/>
                <w:szCs w:val="16"/>
              </w:rPr>
              <w:t xml:space="preserve">Характеристики квартиры: в наличии входная и межкомнатная двери, наружные оконные конструкции, электрическая разводка, в наличии </w:t>
            </w:r>
            <w:proofErr w:type="spellStart"/>
            <w:r>
              <w:rPr>
                <w:sz w:val="16"/>
                <w:szCs w:val="16"/>
              </w:rPr>
              <w:t>электророзетки</w:t>
            </w:r>
            <w:proofErr w:type="spellEnd"/>
            <w:r>
              <w:rPr>
                <w:sz w:val="16"/>
                <w:szCs w:val="16"/>
              </w:rPr>
              <w:t xml:space="preserve"> и  выключатели, электросчетчик, приборы учета горячей и холодной воды, отопительная система, сантехнические стояки, вентиляция, чистовая отделка стен и потолков, установлена газовая плита, выполнен настил всех видов полов, установлено сантехническое оборудование (унитаз, ванна, раковина со смесителями, мойка).</w:t>
            </w:r>
            <w:proofErr w:type="gramEnd"/>
          </w:p>
        </w:tc>
      </w:tr>
      <w:tr w:rsidR="00702DF3" w:rsidTr="00702DF3">
        <w:trPr>
          <w:trHeight w:val="317"/>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rPr>
                <w:sz w:val="16"/>
                <w:szCs w:val="16"/>
              </w:rPr>
            </w:pPr>
            <w:r>
              <w:rPr>
                <w:sz w:val="16"/>
                <w:szCs w:val="16"/>
              </w:rPr>
              <w:t>Количество комнат</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autoSpaceDE w:val="0"/>
              <w:snapToGrid w:val="0"/>
              <w:ind w:right="-174"/>
              <w:jc w:val="center"/>
              <w:rPr>
                <w:sz w:val="16"/>
                <w:szCs w:val="16"/>
              </w:rPr>
            </w:pPr>
            <w:r>
              <w:rPr>
                <w:sz w:val="16"/>
                <w:szCs w:val="16"/>
              </w:rPr>
              <w:t>Не менее одной</w:t>
            </w:r>
          </w:p>
        </w:tc>
        <w:tc>
          <w:tcPr>
            <w:tcW w:w="3828" w:type="dxa"/>
            <w:tcBorders>
              <w:top w:val="single" w:sz="4" w:space="0" w:color="auto"/>
              <w:left w:val="single" w:sz="4" w:space="0" w:color="auto"/>
              <w:bottom w:val="single" w:sz="4" w:space="0" w:color="auto"/>
              <w:right w:val="single" w:sz="4" w:space="0" w:color="auto"/>
            </w:tcBorders>
          </w:tcPr>
          <w:p w:rsidR="00702DF3" w:rsidRDefault="00702DF3" w:rsidP="00702DF3">
            <w:pPr>
              <w:autoSpaceDE w:val="0"/>
              <w:snapToGrid w:val="0"/>
              <w:ind w:right="-174"/>
              <w:jc w:val="center"/>
              <w:rPr>
                <w:sz w:val="16"/>
                <w:szCs w:val="16"/>
              </w:rPr>
            </w:pPr>
            <w:r>
              <w:rPr>
                <w:sz w:val="16"/>
                <w:szCs w:val="16"/>
              </w:rPr>
              <w:t>одна</w:t>
            </w:r>
          </w:p>
        </w:tc>
      </w:tr>
      <w:tr w:rsidR="00702DF3" w:rsidTr="00702DF3">
        <w:trPr>
          <w:trHeight w:val="681"/>
        </w:trPr>
        <w:tc>
          <w:tcPr>
            <w:tcW w:w="3173"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ind w:left="105" w:right="120"/>
              <w:rPr>
                <w:color w:val="000000"/>
                <w:sz w:val="16"/>
                <w:szCs w:val="16"/>
              </w:rPr>
            </w:pPr>
            <w:r>
              <w:rPr>
                <w:color w:val="000000"/>
                <w:sz w:val="16"/>
                <w:szCs w:val="16"/>
              </w:rPr>
              <w:t>5. Объем предоставленных документов и  сведений для участия в аукционе</w:t>
            </w:r>
          </w:p>
        </w:tc>
        <w:tc>
          <w:tcPr>
            <w:tcW w:w="3368" w:type="dxa"/>
            <w:tcBorders>
              <w:top w:val="single" w:sz="4" w:space="0" w:color="auto"/>
              <w:left w:val="single" w:sz="4" w:space="0" w:color="auto"/>
              <w:bottom w:val="single" w:sz="4" w:space="0" w:color="auto"/>
              <w:right w:val="single" w:sz="4" w:space="0" w:color="auto"/>
            </w:tcBorders>
          </w:tcPr>
          <w:p w:rsidR="00702DF3" w:rsidRDefault="00702DF3" w:rsidP="00702DF3">
            <w:pPr>
              <w:snapToGrid w:val="0"/>
              <w:jc w:val="center"/>
              <w:rPr>
                <w:color w:val="000000"/>
                <w:sz w:val="16"/>
                <w:szCs w:val="16"/>
              </w:rPr>
            </w:pPr>
            <w:r>
              <w:rPr>
                <w:color w:val="000000"/>
                <w:sz w:val="16"/>
                <w:szCs w:val="16"/>
              </w:rPr>
              <w:t>В объеме, указанном в документации  об аукционе</w:t>
            </w:r>
          </w:p>
        </w:tc>
        <w:tc>
          <w:tcPr>
            <w:tcW w:w="3828" w:type="dxa"/>
            <w:tcBorders>
              <w:top w:val="single" w:sz="4" w:space="0" w:color="auto"/>
              <w:left w:val="single" w:sz="4" w:space="0" w:color="auto"/>
              <w:bottom w:val="single" w:sz="4" w:space="0" w:color="auto"/>
              <w:right w:val="single" w:sz="4" w:space="0" w:color="auto"/>
            </w:tcBorders>
            <w:vAlign w:val="center"/>
          </w:tcPr>
          <w:p w:rsidR="00702DF3" w:rsidRDefault="00362569" w:rsidP="00702DF3">
            <w:pPr>
              <w:snapToGrid w:val="0"/>
              <w:ind w:left="110" w:right="110"/>
              <w:jc w:val="center"/>
              <w:rPr>
                <w:color w:val="000000"/>
                <w:sz w:val="16"/>
                <w:szCs w:val="16"/>
              </w:rPr>
            </w:pPr>
            <w:proofErr w:type="gramStart"/>
            <w:r w:rsidRPr="00601DD3">
              <w:rPr>
                <w:sz w:val="16"/>
                <w:szCs w:val="16"/>
              </w:rPr>
              <w:t>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30.10.2012, 14.01.2013</w:t>
            </w:r>
            <w:proofErr w:type="gramEnd"/>
          </w:p>
        </w:tc>
      </w:tr>
    </w:tbl>
    <w:p w:rsidR="00702DF3" w:rsidRPr="00347C59" w:rsidRDefault="00702DF3" w:rsidP="00702DF3">
      <w:pPr>
        <w:pStyle w:val="a5"/>
        <w:jc w:val="both"/>
        <w:rPr>
          <w:sz w:val="18"/>
          <w:szCs w:val="18"/>
        </w:rPr>
      </w:pPr>
    </w:p>
    <w:sectPr w:rsidR="00702DF3" w:rsidRPr="00347C59" w:rsidSect="00C6639C">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5D4F"/>
    <w:rsid w:val="00000B65"/>
    <w:rsid w:val="000017BF"/>
    <w:rsid w:val="00004C5E"/>
    <w:rsid w:val="00004E28"/>
    <w:rsid w:val="00006289"/>
    <w:rsid w:val="000062D6"/>
    <w:rsid w:val="00006643"/>
    <w:rsid w:val="000069B0"/>
    <w:rsid w:val="00007069"/>
    <w:rsid w:val="00007B6D"/>
    <w:rsid w:val="0001000E"/>
    <w:rsid w:val="0001007B"/>
    <w:rsid w:val="000103C9"/>
    <w:rsid w:val="0001114B"/>
    <w:rsid w:val="0001206F"/>
    <w:rsid w:val="00012970"/>
    <w:rsid w:val="000133F8"/>
    <w:rsid w:val="00013C9D"/>
    <w:rsid w:val="00014CC1"/>
    <w:rsid w:val="000168F9"/>
    <w:rsid w:val="00016B59"/>
    <w:rsid w:val="000176AC"/>
    <w:rsid w:val="00017ADD"/>
    <w:rsid w:val="00020697"/>
    <w:rsid w:val="00020A14"/>
    <w:rsid w:val="00021292"/>
    <w:rsid w:val="0002259C"/>
    <w:rsid w:val="00023177"/>
    <w:rsid w:val="000233AB"/>
    <w:rsid w:val="00024537"/>
    <w:rsid w:val="00024DBA"/>
    <w:rsid w:val="00024F00"/>
    <w:rsid w:val="00025306"/>
    <w:rsid w:val="00025D7E"/>
    <w:rsid w:val="0002620B"/>
    <w:rsid w:val="000307E9"/>
    <w:rsid w:val="000311D1"/>
    <w:rsid w:val="000315AE"/>
    <w:rsid w:val="000321AE"/>
    <w:rsid w:val="00033CB7"/>
    <w:rsid w:val="00034498"/>
    <w:rsid w:val="00036106"/>
    <w:rsid w:val="0004111B"/>
    <w:rsid w:val="00041354"/>
    <w:rsid w:val="000414AE"/>
    <w:rsid w:val="00042093"/>
    <w:rsid w:val="000432D6"/>
    <w:rsid w:val="00043575"/>
    <w:rsid w:val="00043F73"/>
    <w:rsid w:val="0004421D"/>
    <w:rsid w:val="00044810"/>
    <w:rsid w:val="000454BD"/>
    <w:rsid w:val="000504DA"/>
    <w:rsid w:val="00051AF3"/>
    <w:rsid w:val="00051E27"/>
    <w:rsid w:val="00053402"/>
    <w:rsid w:val="00054163"/>
    <w:rsid w:val="00054281"/>
    <w:rsid w:val="00054EAA"/>
    <w:rsid w:val="00056132"/>
    <w:rsid w:val="00056DE8"/>
    <w:rsid w:val="00057FF8"/>
    <w:rsid w:val="0006141D"/>
    <w:rsid w:val="00061770"/>
    <w:rsid w:val="00062869"/>
    <w:rsid w:val="00063881"/>
    <w:rsid w:val="00063FA4"/>
    <w:rsid w:val="00064F81"/>
    <w:rsid w:val="00066DBA"/>
    <w:rsid w:val="000703B3"/>
    <w:rsid w:val="00071FD4"/>
    <w:rsid w:val="00073163"/>
    <w:rsid w:val="000732AD"/>
    <w:rsid w:val="000732F6"/>
    <w:rsid w:val="0007463B"/>
    <w:rsid w:val="000758AE"/>
    <w:rsid w:val="00075B04"/>
    <w:rsid w:val="000762C6"/>
    <w:rsid w:val="00076340"/>
    <w:rsid w:val="000764A6"/>
    <w:rsid w:val="00077428"/>
    <w:rsid w:val="000775C5"/>
    <w:rsid w:val="0008110A"/>
    <w:rsid w:val="00082F83"/>
    <w:rsid w:val="0008308D"/>
    <w:rsid w:val="0008370A"/>
    <w:rsid w:val="00083718"/>
    <w:rsid w:val="00083FE8"/>
    <w:rsid w:val="00085308"/>
    <w:rsid w:val="00085573"/>
    <w:rsid w:val="00085D9F"/>
    <w:rsid w:val="00085EEF"/>
    <w:rsid w:val="00085FCC"/>
    <w:rsid w:val="000863B8"/>
    <w:rsid w:val="000865D4"/>
    <w:rsid w:val="00087975"/>
    <w:rsid w:val="00087F74"/>
    <w:rsid w:val="000902C8"/>
    <w:rsid w:val="000929C4"/>
    <w:rsid w:val="00092F9E"/>
    <w:rsid w:val="00092FB8"/>
    <w:rsid w:val="0009317B"/>
    <w:rsid w:val="00093A9F"/>
    <w:rsid w:val="000948CD"/>
    <w:rsid w:val="000955D9"/>
    <w:rsid w:val="000A0F98"/>
    <w:rsid w:val="000A1578"/>
    <w:rsid w:val="000A15F4"/>
    <w:rsid w:val="000A3E7A"/>
    <w:rsid w:val="000A3FFB"/>
    <w:rsid w:val="000A46BB"/>
    <w:rsid w:val="000A501B"/>
    <w:rsid w:val="000A7ABA"/>
    <w:rsid w:val="000A7C05"/>
    <w:rsid w:val="000B16D6"/>
    <w:rsid w:val="000B1DAE"/>
    <w:rsid w:val="000B3C39"/>
    <w:rsid w:val="000B4128"/>
    <w:rsid w:val="000B5237"/>
    <w:rsid w:val="000B53EE"/>
    <w:rsid w:val="000B70D3"/>
    <w:rsid w:val="000C062A"/>
    <w:rsid w:val="000C07ED"/>
    <w:rsid w:val="000C29C2"/>
    <w:rsid w:val="000C4201"/>
    <w:rsid w:val="000C42E3"/>
    <w:rsid w:val="000C47C6"/>
    <w:rsid w:val="000C4A7F"/>
    <w:rsid w:val="000C54AF"/>
    <w:rsid w:val="000C5A57"/>
    <w:rsid w:val="000C62B6"/>
    <w:rsid w:val="000D31C0"/>
    <w:rsid w:val="000D32D1"/>
    <w:rsid w:val="000D3BB1"/>
    <w:rsid w:val="000D4BC9"/>
    <w:rsid w:val="000D4E4F"/>
    <w:rsid w:val="000D55A1"/>
    <w:rsid w:val="000D60FB"/>
    <w:rsid w:val="000D63A4"/>
    <w:rsid w:val="000D6D4D"/>
    <w:rsid w:val="000D7025"/>
    <w:rsid w:val="000D7826"/>
    <w:rsid w:val="000D7C87"/>
    <w:rsid w:val="000E04C1"/>
    <w:rsid w:val="000E0C42"/>
    <w:rsid w:val="000E0E05"/>
    <w:rsid w:val="000E2BF5"/>
    <w:rsid w:val="000E32B0"/>
    <w:rsid w:val="000E384A"/>
    <w:rsid w:val="000E3D28"/>
    <w:rsid w:val="000E400B"/>
    <w:rsid w:val="000E4A33"/>
    <w:rsid w:val="000E5278"/>
    <w:rsid w:val="000E5EC8"/>
    <w:rsid w:val="000E6CB6"/>
    <w:rsid w:val="000F013A"/>
    <w:rsid w:val="000F367A"/>
    <w:rsid w:val="000F4DE7"/>
    <w:rsid w:val="000F6B97"/>
    <w:rsid w:val="000F778E"/>
    <w:rsid w:val="000F7E7A"/>
    <w:rsid w:val="0010093B"/>
    <w:rsid w:val="00101708"/>
    <w:rsid w:val="00101988"/>
    <w:rsid w:val="00102260"/>
    <w:rsid w:val="00102E99"/>
    <w:rsid w:val="001032BB"/>
    <w:rsid w:val="00103802"/>
    <w:rsid w:val="00103FFA"/>
    <w:rsid w:val="001054E8"/>
    <w:rsid w:val="00105680"/>
    <w:rsid w:val="00106463"/>
    <w:rsid w:val="00106AD2"/>
    <w:rsid w:val="0010720E"/>
    <w:rsid w:val="001100B1"/>
    <w:rsid w:val="001100BD"/>
    <w:rsid w:val="00112D91"/>
    <w:rsid w:val="00113780"/>
    <w:rsid w:val="00113E6A"/>
    <w:rsid w:val="001142DF"/>
    <w:rsid w:val="00114386"/>
    <w:rsid w:val="001145A2"/>
    <w:rsid w:val="00115184"/>
    <w:rsid w:val="0011519B"/>
    <w:rsid w:val="001175C2"/>
    <w:rsid w:val="00117BA9"/>
    <w:rsid w:val="00117E34"/>
    <w:rsid w:val="001208E3"/>
    <w:rsid w:val="00120C35"/>
    <w:rsid w:val="00122245"/>
    <w:rsid w:val="001232F9"/>
    <w:rsid w:val="00123A5F"/>
    <w:rsid w:val="00123E1A"/>
    <w:rsid w:val="00124028"/>
    <w:rsid w:val="001243E4"/>
    <w:rsid w:val="00126371"/>
    <w:rsid w:val="00126ACF"/>
    <w:rsid w:val="00126AEF"/>
    <w:rsid w:val="00126FDA"/>
    <w:rsid w:val="00127C10"/>
    <w:rsid w:val="0013249C"/>
    <w:rsid w:val="0013675C"/>
    <w:rsid w:val="00136859"/>
    <w:rsid w:val="00137E5D"/>
    <w:rsid w:val="0014050E"/>
    <w:rsid w:val="0014516B"/>
    <w:rsid w:val="00145489"/>
    <w:rsid w:val="00145DF8"/>
    <w:rsid w:val="001461E1"/>
    <w:rsid w:val="00150240"/>
    <w:rsid w:val="001504C3"/>
    <w:rsid w:val="001513D3"/>
    <w:rsid w:val="001519EB"/>
    <w:rsid w:val="001525F3"/>
    <w:rsid w:val="00152F88"/>
    <w:rsid w:val="001562B9"/>
    <w:rsid w:val="00157A6B"/>
    <w:rsid w:val="0016065F"/>
    <w:rsid w:val="001612BA"/>
    <w:rsid w:val="0016354B"/>
    <w:rsid w:val="001636F1"/>
    <w:rsid w:val="00163A8F"/>
    <w:rsid w:val="00163FD4"/>
    <w:rsid w:val="0016465A"/>
    <w:rsid w:val="0016728A"/>
    <w:rsid w:val="00167B1C"/>
    <w:rsid w:val="00167E86"/>
    <w:rsid w:val="001708D6"/>
    <w:rsid w:val="00171111"/>
    <w:rsid w:val="00171E72"/>
    <w:rsid w:val="00173216"/>
    <w:rsid w:val="00174F54"/>
    <w:rsid w:val="001765F8"/>
    <w:rsid w:val="00177ED9"/>
    <w:rsid w:val="00181031"/>
    <w:rsid w:val="00183F95"/>
    <w:rsid w:val="0018494A"/>
    <w:rsid w:val="00186C98"/>
    <w:rsid w:val="0019014B"/>
    <w:rsid w:val="00191AD1"/>
    <w:rsid w:val="00191ECD"/>
    <w:rsid w:val="001930AE"/>
    <w:rsid w:val="00193F8C"/>
    <w:rsid w:val="001940B2"/>
    <w:rsid w:val="001941F3"/>
    <w:rsid w:val="00194BAD"/>
    <w:rsid w:val="00194EAF"/>
    <w:rsid w:val="00195531"/>
    <w:rsid w:val="00195E33"/>
    <w:rsid w:val="00196CDE"/>
    <w:rsid w:val="001976A6"/>
    <w:rsid w:val="001A2062"/>
    <w:rsid w:val="001A3241"/>
    <w:rsid w:val="001A3345"/>
    <w:rsid w:val="001A45A4"/>
    <w:rsid w:val="001A4C93"/>
    <w:rsid w:val="001A566C"/>
    <w:rsid w:val="001A6710"/>
    <w:rsid w:val="001A6B0C"/>
    <w:rsid w:val="001A7143"/>
    <w:rsid w:val="001A77BE"/>
    <w:rsid w:val="001A7908"/>
    <w:rsid w:val="001B0BFB"/>
    <w:rsid w:val="001B0CA2"/>
    <w:rsid w:val="001B100B"/>
    <w:rsid w:val="001B138B"/>
    <w:rsid w:val="001B19E0"/>
    <w:rsid w:val="001B20FC"/>
    <w:rsid w:val="001B2866"/>
    <w:rsid w:val="001B2C0F"/>
    <w:rsid w:val="001B2D47"/>
    <w:rsid w:val="001B3F1A"/>
    <w:rsid w:val="001B44DF"/>
    <w:rsid w:val="001B4620"/>
    <w:rsid w:val="001B5F20"/>
    <w:rsid w:val="001B5F8E"/>
    <w:rsid w:val="001B659B"/>
    <w:rsid w:val="001B6D69"/>
    <w:rsid w:val="001C1871"/>
    <w:rsid w:val="001C1DE4"/>
    <w:rsid w:val="001C3ACC"/>
    <w:rsid w:val="001C477C"/>
    <w:rsid w:val="001C5488"/>
    <w:rsid w:val="001C5554"/>
    <w:rsid w:val="001C69A9"/>
    <w:rsid w:val="001C74E9"/>
    <w:rsid w:val="001D0873"/>
    <w:rsid w:val="001D1056"/>
    <w:rsid w:val="001D1BA1"/>
    <w:rsid w:val="001D1D35"/>
    <w:rsid w:val="001D3649"/>
    <w:rsid w:val="001D4801"/>
    <w:rsid w:val="001D4EDF"/>
    <w:rsid w:val="001D5C27"/>
    <w:rsid w:val="001D6FD0"/>
    <w:rsid w:val="001D7550"/>
    <w:rsid w:val="001D75B3"/>
    <w:rsid w:val="001D77AC"/>
    <w:rsid w:val="001E202A"/>
    <w:rsid w:val="001E28F4"/>
    <w:rsid w:val="001E3E11"/>
    <w:rsid w:val="001E49E9"/>
    <w:rsid w:val="001E4BFE"/>
    <w:rsid w:val="001E51FB"/>
    <w:rsid w:val="001E6751"/>
    <w:rsid w:val="001E690E"/>
    <w:rsid w:val="001E6F04"/>
    <w:rsid w:val="001E6F9F"/>
    <w:rsid w:val="001F1DBA"/>
    <w:rsid w:val="001F4144"/>
    <w:rsid w:val="001F4254"/>
    <w:rsid w:val="001F4475"/>
    <w:rsid w:val="001F48BF"/>
    <w:rsid w:val="001F5230"/>
    <w:rsid w:val="001F531F"/>
    <w:rsid w:val="001F53DD"/>
    <w:rsid w:val="001F5DA1"/>
    <w:rsid w:val="001F6025"/>
    <w:rsid w:val="001F6052"/>
    <w:rsid w:val="0020019D"/>
    <w:rsid w:val="00200E88"/>
    <w:rsid w:val="00202183"/>
    <w:rsid w:val="0020271C"/>
    <w:rsid w:val="00202A7D"/>
    <w:rsid w:val="00202AE3"/>
    <w:rsid w:val="00203496"/>
    <w:rsid w:val="002038C5"/>
    <w:rsid w:val="00203BA4"/>
    <w:rsid w:val="002048A3"/>
    <w:rsid w:val="002048FE"/>
    <w:rsid w:val="002052A8"/>
    <w:rsid w:val="00205C70"/>
    <w:rsid w:val="00205FC5"/>
    <w:rsid w:val="00206CC7"/>
    <w:rsid w:val="00207029"/>
    <w:rsid w:val="00207836"/>
    <w:rsid w:val="00207D6F"/>
    <w:rsid w:val="0021018D"/>
    <w:rsid w:val="002101F3"/>
    <w:rsid w:val="0021042C"/>
    <w:rsid w:val="00210784"/>
    <w:rsid w:val="00210BB6"/>
    <w:rsid w:val="0021122C"/>
    <w:rsid w:val="002118F2"/>
    <w:rsid w:val="0021223A"/>
    <w:rsid w:val="00213575"/>
    <w:rsid w:val="00213B36"/>
    <w:rsid w:val="002141DD"/>
    <w:rsid w:val="002156B8"/>
    <w:rsid w:val="00215D75"/>
    <w:rsid w:val="002163DE"/>
    <w:rsid w:val="00216929"/>
    <w:rsid w:val="002169D8"/>
    <w:rsid w:val="00217222"/>
    <w:rsid w:val="00217A55"/>
    <w:rsid w:val="0022006F"/>
    <w:rsid w:val="00221A9B"/>
    <w:rsid w:val="00221BFD"/>
    <w:rsid w:val="00224C60"/>
    <w:rsid w:val="002254BB"/>
    <w:rsid w:val="00226511"/>
    <w:rsid w:val="0023035C"/>
    <w:rsid w:val="00231909"/>
    <w:rsid w:val="00231B00"/>
    <w:rsid w:val="00232631"/>
    <w:rsid w:val="002326C7"/>
    <w:rsid w:val="00232E9C"/>
    <w:rsid w:val="002335AD"/>
    <w:rsid w:val="00233B57"/>
    <w:rsid w:val="00233C04"/>
    <w:rsid w:val="00233F48"/>
    <w:rsid w:val="00233FF1"/>
    <w:rsid w:val="00234523"/>
    <w:rsid w:val="002345B0"/>
    <w:rsid w:val="00235B53"/>
    <w:rsid w:val="00236C18"/>
    <w:rsid w:val="002372D3"/>
    <w:rsid w:val="00237935"/>
    <w:rsid w:val="00237EAC"/>
    <w:rsid w:val="00240142"/>
    <w:rsid w:val="00240C7B"/>
    <w:rsid w:val="00241935"/>
    <w:rsid w:val="00245093"/>
    <w:rsid w:val="002457F6"/>
    <w:rsid w:val="002465A9"/>
    <w:rsid w:val="00246837"/>
    <w:rsid w:val="00246D80"/>
    <w:rsid w:val="0024740D"/>
    <w:rsid w:val="002474AF"/>
    <w:rsid w:val="00247DB3"/>
    <w:rsid w:val="0025070B"/>
    <w:rsid w:val="002524F2"/>
    <w:rsid w:val="00252DF7"/>
    <w:rsid w:val="00255278"/>
    <w:rsid w:val="002560AF"/>
    <w:rsid w:val="00257BCB"/>
    <w:rsid w:val="00260D83"/>
    <w:rsid w:val="002620EC"/>
    <w:rsid w:val="00262A4E"/>
    <w:rsid w:val="00263620"/>
    <w:rsid w:val="00263722"/>
    <w:rsid w:val="0026390D"/>
    <w:rsid w:val="00264538"/>
    <w:rsid w:val="002647B7"/>
    <w:rsid w:val="002651F3"/>
    <w:rsid w:val="00265C6C"/>
    <w:rsid w:val="002662AE"/>
    <w:rsid w:val="00266628"/>
    <w:rsid w:val="00266A24"/>
    <w:rsid w:val="002709A3"/>
    <w:rsid w:val="002712A5"/>
    <w:rsid w:val="002733FB"/>
    <w:rsid w:val="0027380C"/>
    <w:rsid w:val="00274424"/>
    <w:rsid w:val="00274680"/>
    <w:rsid w:val="002752A4"/>
    <w:rsid w:val="00275759"/>
    <w:rsid w:val="00275CCA"/>
    <w:rsid w:val="002767F1"/>
    <w:rsid w:val="00277475"/>
    <w:rsid w:val="00277DA1"/>
    <w:rsid w:val="00282BDC"/>
    <w:rsid w:val="00283446"/>
    <w:rsid w:val="002851DF"/>
    <w:rsid w:val="00290312"/>
    <w:rsid w:val="00290612"/>
    <w:rsid w:val="00291EC2"/>
    <w:rsid w:val="00294412"/>
    <w:rsid w:val="002954F0"/>
    <w:rsid w:val="00295A71"/>
    <w:rsid w:val="00296C9F"/>
    <w:rsid w:val="0029798F"/>
    <w:rsid w:val="00297CD3"/>
    <w:rsid w:val="002A191C"/>
    <w:rsid w:val="002A2E4F"/>
    <w:rsid w:val="002A38D7"/>
    <w:rsid w:val="002A4627"/>
    <w:rsid w:val="002A660A"/>
    <w:rsid w:val="002A6A33"/>
    <w:rsid w:val="002A6D41"/>
    <w:rsid w:val="002A76F4"/>
    <w:rsid w:val="002A7B42"/>
    <w:rsid w:val="002A7ECB"/>
    <w:rsid w:val="002B02E9"/>
    <w:rsid w:val="002B0A78"/>
    <w:rsid w:val="002B1CC8"/>
    <w:rsid w:val="002B1E10"/>
    <w:rsid w:val="002B2A36"/>
    <w:rsid w:val="002B337D"/>
    <w:rsid w:val="002B3572"/>
    <w:rsid w:val="002B4B93"/>
    <w:rsid w:val="002B51E9"/>
    <w:rsid w:val="002B5696"/>
    <w:rsid w:val="002B5C88"/>
    <w:rsid w:val="002B6421"/>
    <w:rsid w:val="002B662C"/>
    <w:rsid w:val="002B6AED"/>
    <w:rsid w:val="002B7A71"/>
    <w:rsid w:val="002C0746"/>
    <w:rsid w:val="002C1BF3"/>
    <w:rsid w:val="002C2F1C"/>
    <w:rsid w:val="002C3E0A"/>
    <w:rsid w:val="002C494A"/>
    <w:rsid w:val="002C4C83"/>
    <w:rsid w:val="002C4E24"/>
    <w:rsid w:val="002C7D2E"/>
    <w:rsid w:val="002C7D6E"/>
    <w:rsid w:val="002D1387"/>
    <w:rsid w:val="002D1C46"/>
    <w:rsid w:val="002D2737"/>
    <w:rsid w:val="002D319C"/>
    <w:rsid w:val="002D3B66"/>
    <w:rsid w:val="002D3BD8"/>
    <w:rsid w:val="002D61CA"/>
    <w:rsid w:val="002D63FC"/>
    <w:rsid w:val="002D775D"/>
    <w:rsid w:val="002D7A22"/>
    <w:rsid w:val="002D7A45"/>
    <w:rsid w:val="002D7BB6"/>
    <w:rsid w:val="002E0EB2"/>
    <w:rsid w:val="002E1991"/>
    <w:rsid w:val="002E28EC"/>
    <w:rsid w:val="002E2B5C"/>
    <w:rsid w:val="002E3401"/>
    <w:rsid w:val="002E4BEA"/>
    <w:rsid w:val="002E5C7C"/>
    <w:rsid w:val="002E6AD4"/>
    <w:rsid w:val="002E7B38"/>
    <w:rsid w:val="002F0C32"/>
    <w:rsid w:val="002F1248"/>
    <w:rsid w:val="002F17D5"/>
    <w:rsid w:val="002F278A"/>
    <w:rsid w:val="002F281B"/>
    <w:rsid w:val="002F304D"/>
    <w:rsid w:val="002F4ADA"/>
    <w:rsid w:val="002F4D69"/>
    <w:rsid w:val="002F5430"/>
    <w:rsid w:val="002F5937"/>
    <w:rsid w:val="002F6027"/>
    <w:rsid w:val="002F61F3"/>
    <w:rsid w:val="0030101A"/>
    <w:rsid w:val="00301667"/>
    <w:rsid w:val="0030236D"/>
    <w:rsid w:val="00302C30"/>
    <w:rsid w:val="00303494"/>
    <w:rsid w:val="00305ECD"/>
    <w:rsid w:val="003065CB"/>
    <w:rsid w:val="00307855"/>
    <w:rsid w:val="003105CF"/>
    <w:rsid w:val="00310776"/>
    <w:rsid w:val="00310A47"/>
    <w:rsid w:val="003118BC"/>
    <w:rsid w:val="0031336F"/>
    <w:rsid w:val="00314E28"/>
    <w:rsid w:val="003151F6"/>
    <w:rsid w:val="003176CB"/>
    <w:rsid w:val="00317AB0"/>
    <w:rsid w:val="00317D0F"/>
    <w:rsid w:val="00321120"/>
    <w:rsid w:val="00321261"/>
    <w:rsid w:val="0032384F"/>
    <w:rsid w:val="00324FC2"/>
    <w:rsid w:val="003266E8"/>
    <w:rsid w:val="003267CC"/>
    <w:rsid w:val="00327D9D"/>
    <w:rsid w:val="0033043D"/>
    <w:rsid w:val="00330B60"/>
    <w:rsid w:val="00331368"/>
    <w:rsid w:val="00331C72"/>
    <w:rsid w:val="00333A7F"/>
    <w:rsid w:val="00335C79"/>
    <w:rsid w:val="003363B1"/>
    <w:rsid w:val="003365D2"/>
    <w:rsid w:val="003409C4"/>
    <w:rsid w:val="00341082"/>
    <w:rsid w:val="00343EE7"/>
    <w:rsid w:val="003451B1"/>
    <w:rsid w:val="00345931"/>
    <w:rsid w:val="00345D65"/>
    <w:rsid w:val="003507E9"/>
    <w:rsid w:val="00353160"/>
    <w:rsid w:val="00353A69"/>
    <w:rsid w:val="00353E41"/>
    <w:rsid w:val="00354A22"/>
    <w:rsid w:val="00354E97"/>
    <w:rsid w:val="00356072"/>
    <w:rsid w:val="00356B7A"/>
    <w:rsid w:val="00356C0F"/>
    <w:rsid w:val="00357257"/>
    <w:rsid w:val="003579D7"/>
    <w:rsid w:val="00357DF1"/>
    <w:rsid w:val="00357F87"/>
    <w:rsid w:val="00360A7B"/>
    <w:rsid w:val="00360D19"/>
    <w:rsid w:val="00362569"/>
    <w:rsid w:val="003625FE"/>
    <w:rsid w:val="00362B3E"/>
    <w:rsid w:val="00362FA0"/>
    <w:rsid w:val="003634CF"/>
    <w:rsid w:val="00364BFA"/>
    <w:rsid w:val="00364DCE"/>
    <w:rsid w:val="00365362"/>
    <w:rsid w:val="003656BC"/>
    <w:rsid w:val="00365A89"/>
    <w:rsid w:val="00365C74"/>
    <w:rsid w:val="00365FEB"/>
    <w:rsid w:val="0036667C"/>
    <w:rsid w:val="0036706C"/>
    <w:rsid w:val="00367946"/>
    <w:rsid w:val="00371175"/>
    <w:rsid w:val="0037200B"/>
    <w:rsid w:val="00373CE3"/>
    <w:rsid w:val="0037470C"/>
    <w:rsid w:val="00374B8F"/>
    <w:rsid w:val="003761E7"/>
    <w:rsid w:val="00377B4B"/>
    <w:rsid w:val="00381243"/>
    <w:rsid w:val="0038132C"/>
    <w:rsid w:val="00381F4B"/>
    <w:rsid w:val="00382AA7"/>
    <w:rsid w:val="00382B97"/>
    <w:rsid w:val="00383051"/>
    <w:rsid w:val="00383C0A"/>
    <w:rsid w:val="00383D88"/>
    <w:rsid w:val="00386898"/>
    <w:rsid w:val="00391CCD"/>
    <w:rsid w:val="00392ADD"/>
    <w:rsid w:val="003933BE"/>
    <w:rsid w:val="00393D07"/>
    <w:rsid w:val="0039473C"/>
    <w:rsid w:val="003948E7"/>
    <w:rsid w:val="00395877"/>
    <w:rsid w:val="00397932"/>
    <w:rsid w:val="00397D50"/>
    <w:rsid w:val="003A02D5"/>
    <w:rsid w:val="003A041A"/>
    <w:rsid w:val="003A20EF"/>
    <w:rsid w:val="003A2182"/>
    <w:rsid w:val="003A2F7E"/>
    <w:rsid w:val="003A2FB4"/>
    <w:rsid w:val="003A3C78"/>
    <w:rsid w:val="003A5988"/>
    <w:rsid w:val="003A6D84"/>
    <w:rsid w:val="003A715D"/>
    <w:rsid w:val="003B19FF"/>
    <w:rsid w:val="003B3316"/>
    <w:rsid w:val="003B4178"/>
    <w:rsid w:val="003B4536"/>
    <w:rsid w:val="003B5969"/>
    <w:rsid w:val="003C0E5D"/>
    <w:rsid w:val="003C1583"/>
    <w:rsid w:val="003C18DE"/>
    <w:rsid w:val="003C2971"/>
    <w:rsid w:val="003C2CE3"/>
    <w:rsid w:val="003C2ED2"/>
    <w:rsid w:val="003C35CA"/>
    <w:rsid w:val="003C3D08"/>
    <w:rsid w:val="003C40DF"/>
    <w:rsid w:val="003C44B8"/>
    <w:rsid w:val="003C5568"/>
    <w:rsid w:val="003C68A4"/>
    <w:rsid w:val="003C6FF1"/>
    <w:rsid w:val="003C7B1E"/>
    <w:rsid w:val="003D13FE"/>
    <w:rsid w:val="003D2196"/>
    <w:rsid w:val="003D2EE6"/>
    <w:rsid w:val="003D3971"/>
    <w:rsid w:val="003D44B4"/>
    <w:rsid w:val="003D50C7"/>
    <w:rsid w:val="003D5938"/>
    <w:rsid w:val="003D5C6C"/>
    <w:rsid w:val="003D609B"/>
    <w:rsid w:val="003D6D2F"/>
    <w:rsid w:val="003D73F1"/>
    <w:rsid w:val="003D7FD0"/>
    <w:rsid w:val="003E036E"/>
    <w:rsid w:val="003E2E4A"/>
    <w:rsid w:val="003E5220"/>
    <w:rsid w:val="003E5633"/>
    <w:rsid w:val="003E620C"/>
    <w:rsid w:val="003E6850"/>
    <w:rsid w:val="003E6977"/>
    <w:rsid w:val="003E6B0B"/>
    <w:rsid w:val="003E6B50"/>
    <w:rsid w:val="003E7B96"/>
    <w:rsid w:val="003F07B9"/>
    <w:rsid w:val="003F0977"/>
    <w:rsid w:val="003F0A9A"/>
    <w:rsid w:val="003F15AF"/>
    <w:rsid w:val="003F1D92"/>
    <w:rsid w:val="003F476F"/>
    <w:rsid w:val="003F4EDB"/>
    <w:rsid w:val="003F5D9D"/>
    <w:rsid w:val="003F6F4A"/>
    <w:rsid w:val="003F7414"/>
    <w:rsid w:val="003F77E3"/>
    <w:rsid w:val="00401471"/>
    <w:rsid w:val="004019B5"/>
    <w:rsid w:val="00401EBD"/>
    <w:rsid w:val="00406E8B"/>
    <w:rsid w:val="00410286"/>
    <w:rsid w:val="004108C0"/>
    <w:rsid w:val="004114F8"/>
    <w:rsid w:val="00411676"/>
    <w:rsid w:val="004137D7"/>
    <w:rsid w:val="004140AF"/>
    <w:rsid w:val="0041581A"/>
    <w:rsid w:val="00415977"/>
    <w:rsid w:val="004169AD"/>
    <w:rsid w:val="00416DD1"/>
    <w:rsid w:val="004205E5"/>
    <w:rsid w:val="00422219"/>
    <w:rsid w:val="00422BC2"/>
    <w:rsid w:val="00422CA6"/>
    <w:rsid w:val="004233BA"/>
    <w:rsid w:val="0042409D"/>
    <w:rsid w:val="00424A9B"/>
    <w:rsid w:val="004252F9"/>
    <w:rsid w:val="00425304"/>
    <w:rsid w:val="0042565E"/>
    <w:rsid w:val="0042577F"/>
    <w:rsid w:val="0042766A"/>
    <w:rsid w:val="00427679"/>
    <w:rsid w:val="00431C0A"/>
    <w:rsid w:val="004337E4"/>
    <w:rsid w:val="00434EC9"/>
    <w:rsid w:val="00435EAD"/>
    <w:rsid w:val="00436F4A"/>
    <w:rsid w:val="00437A83"/>
    <w:rsid w:val="00442B1F"/>
    <w:rsid w:val="0044348C"/>
    <w:rsid w:val="004440A3"/>
    <w:rsid w:val="00445F34"/>
    <w:rsid w:val="0044645D"/>
    <w:rsid w:val="004465AD"/>
    <w:rsid w:val="004471ED"/>
    <w:rsid w:val="00450A96"/>
    <w:rsid w:val="0045193F"/>
    <w:rsid w:val="00452497"/>
    <w:rsid w:val="00452A65"/>
    <w:rsid w:val="0045365A"/>
    <w:rsid w:val="004537B1"/>
    <w:rsid w:val="0045543D"/>
    <w:rsid w:val="00455782"/>
    <w:rsid w:val="0045637E"/>
    <w:rsid w:val="00456DBB"/>
    <w:rsid w:val="00457004"/>
    <w:rsid w:val="0046102C"/>
    <w:rsid w:val="004614EE"/>
    <w:rsid w:val="004629C0"/>
    <w:rsid w:val="00463C51"/>
    <w:rsid w:val="0046483F"/>
    <w:rsid w:val="00465439"/>
    <w:rsid w:val="004654E1"/>
    <w:rsid w:val="004656BE"/>
    <w:rsid w:val="004676D9"/>
    <w:rsid w:val="00467745"/>
    <w:rsid w:val="00470921"/>
    <w:rsid w:val="00471F7F"/>
    <w:rsid w:val="00472ACA"/>
    <w:rsid w:val="004734D8"/>
    <w:rsid w:val="00473730"/>
    <w:rsid w:val="00473A2F"/>
    <w:rsid w:val="004742C1"/>
    <w:rsid w:val="00474316"/>
    <w:rsid w:val="004745CC"/>
    <w:rsid w:val="00475ACF"/>
    <w:rsid w:val="00476651"/>
    <w:rsid w:val="00477662"/>
    <w:rsid w:val="00477760"/>
    <w:rsid w:val="00481E8F"/>
    <w:rsid w:val="004821E7"/>
    <w:rsid w:val="00482BE7"/>
    <w:rsid w:val="00482D6B"/>
    <w:rsid w:val="00482D8B"/>
    <w:rsid w:val="0048303D"/>
    <w:rsid w:val="00485313"/>
    <w:rsid w:val="00485518"/>
    <w:rsid w:val="00485E4A"/>
    <w:rsid w:val="004860C7"/>
    <w:rsid w:val="0048688A"/>
    <w:rsid w:val="004873F9"/>
    <w:rsid w:val="004876B9"/>
    <w:rsid w:val="004878B2"/>
    <w:rsid w:val="00490AA9"/>
    <w:rsid w:val="004916E3"/>
    <w:rsid w:val="004918BB"/>
    <w:rsid w:val="00491FBF"/>
    <w:rsid w:val="0049336C"/>
    <w:rsid w:val="00493466"/>
    <w:rsid w:val="0049415C"/>
    <w:rsid w:val="004950A7"/>
    <w:rsid w:val="00495F8B"/>
    <w:rsid w:val="0049687D"/>
    <w:rsid w:val="0049783B"/>
    <w:rsid w:val="004A0FCF"/>
    <w:rsid w:val="004A1DE7"/>
    <w:rsid w:val="004A22BD"/>
    <w:rsid w:val="004A2682"/>
    <w:rsid w:val="004A2A51"/>
    <w:rsid w:val="004A4858"/>
    <w:rsid w:val="004A54B5"/>
    <w:rsid w:val="004A5A0A"/>
    <w:rsid w:val="004A626E"/>
    <w:rsid w:val="004A6B79"/>
    <w:rsid w:val="004A7E7D"/>
    <w:rsid w:val="004B0153"/>
    <w:rsid w:val="004B02B6"/>
    <w:rsid w:val="004B09CD"/>
    <w:rsid w:val="004B1722"/>
    <w:rsid w:val="004B25EB"/>
    <w:rsid w:val="004B353F"/>
    <w:rsid w:val="004B4300"/>
    <w:rsid w:val="004B515E"/>
    <w:rsid w:val="004B610A"/>
    <w:rsid w:val="004B64E1"/>
    <w:rsid w:val="004B79AE"/>
    <w:rsid w:val="004C0515"/>
    <w:rsid w:val="004C088F"/>
    <w:rsid w:val="004C11EA"/>
    <w:rsid w:val="004C1D92"/>
    <w:rsid w:val="004C1DA1"/>
    <w:rsid w:val="004C3F5D"/>
    <w:rsid w:val="004C4CBF"/>
    <w:rsid w:val="004C7744"/>
    <w:rsid w:val="004C79B4"/>
    <w:rsid w:val="004D0DD9"/>
    <w:rsid w:val="004D1E02"/>
    <w:rsid w:val="004D21CF"/>
    <w:rsid w:val="004D22DE"/>
    <w:rsid w:val="004D26BB"/>
    <w:rsid w:val="004D2CA5"/>
    <w:rsid w:val="004D319E"/>
    <w:rsid w:val="004D353D"/>
    <w:rsid w:val="004D37CD"/>
    <w:rsid w:val="004D4656"/>
    <w:rsid w:val="004D4987"/>
    <w:rsid w:val="004D5278"/>
    <w:rsid w:val="004D57A0"/>
    <w:rsid w:val="004D6748"/>
    <w:rsid w:val="004D733B"/>
    <w:rsid w:val="004E2B64"/>
    <w:rsid w:val="004E30AE"/>
    <w:rsid w:val="004E32B9"/>
    <w:rsid w:val="004E3C0E"/>
    <w:rsid w:val="004E51E3"/>
    <w:rsid w:val="004E577B"/>
    <w:rsid w:val="004E5D9C"/>
    <w:rsid w:val="004E63CF"/>
    <w:rsid w:val="004E6D38"/>
    <w:rsid w:val="004E7CF7"/>
    <w:rsid w:val="004F0393"/>
    <w:rsid w:val="004F1260"/>
    <w:rsid w:val="004F2391"/>
    <w:rsid w:val="004F3165"/>
    <w:rsid w:val="004F39A5"/>
    <w:rsid w:val="004F5C82"/>
    <w:rsid w:val="004F70F4"/>
    <w:rsid w:val="004F76F3"/>
    <w:rsid w:val="00500A72"/>
    <w:rsid w:val="005013C1"/>
    <w:rsid w:val="005013E3"/>
    <w:rsid w:val="0050166A"/>
    <w:rsid w:val="00502062"/>
    <w:rsid w:val="0050358E"/>
    <w:rsid w:val="0050369C"/>
    <w:rsid w:val="0050377B"/>
    <w:rsid w:val="0050424B"/>
    <w:rsid w:val="00504CD2"/>
    <w:rsid w:val="005064B8"/>
    <w:rsid w:val="005079B1"/>
    <w:rsid w:val="00507D46"/>
    <w:rsid w:val="00510692"/>
    <w:rsid w:val="005113BC"/>
    <w:rsid w:val="00512A96"/>
    <w:rsid w:val="00512EC6"/>
    <w:rsid w:val="005170B4"/>
    <w:rsid w:val="00521C2F"/>
    <w:rsid w:val="00521EAB"/>
    <w:rsid w:val="005229BD"/>
    <w:rsid w:val="0052366E"/>
    <w:rsid w:val="005243E7"/>
    <w:rsid w:val="005249C3"/>
    <w:rsid w:val="00524D3D"/>
    <w:rsid w:val="00525627"/>
    <w:rsid w:val="0052646D"/>
    <w:rsid w:val="005303DB"/>
    <w:rsid w:val="005323E8"/>
    <w:rsid w:val="00533F7A"/>
    <w:rsid w:val="005349DF"/>
    <w:rsid w:val="00534A0B"/>
    <w:rsid w:val="0053576C"/>
    <w:rsid w:val="00536459"/>
    <w:rsid w:val="00536C1B"/>
    <w:rsid w:val="00540884"/>
    <w:rsid w:val="0054104A"/>
    <w:rsid w:val="005418D1"/>
    <w:rsid w:val="0054203D"/>
    <w:rsid w:val="00542A91"/>
    <w:rsid w:val="005458C0"/>
    <w:rsid w:val="00546141"/>
    <w:rsid w:val="00546786"/>
    <w:rsid w:val="00546EA4"/>
    <w:rsid w:val="005517D0"/>
    <w:rsid w:val="00551F79"/>
    <w:rsid w:val="00551FB8"/>
    <w:rsid w:val="005563E4"/>
    <w:rsid w:val="005565BC"/>
    <w:rsid w:val="005569EE"/>
    <w:rsid w:val="005571C2"/>
    <w:rsid w:val="005575CF"/>
    <w:rsid w:val="005578BC"/>
    <w:rsid w:val="00557C71"/>
    <w:rsid w:val="00561AE8"/>
    <w:rsid w:val="00562A0D"/>
    <w:rsid w:val="00563F52"/>
    <w:rsid w:val="0056463A"/>
    <w:rsid w:val="00564E08"/>
    <w:rsid w:val="00566691"/>
    <w:rsid w:val="00567CD2"/>
    <w:rsid w:val="00570B3A"/>
    <w:rsid w:val="00570FF1"/>
    <w:rsid w:val="00571605"/>
    <w:rsid w:val="00572A40"/>
    <w:rsid w:val="00572BE1"/>
    <w:rsid w:val="00573528"/>
    <w:rsid w:val="00574CD9"/>
    <w:rsid w:val="00575087"/>
    <w:rsid w:val="00575A32"/>
    <w:rsid w:val="00576F8B"/>
    <w:rsid w:val="0058010A"/>
    <w:rsid w:val="00580BF2"/>
    <w:rsid w:val="00580DD3"/>
    <w:rsid w:val="00584476"/>
    <w:rsid w:val="00585C3D"/>
    <w:rsid w:val="00586362"/>
    <w:rsid w:val="00587181"/>
    <w:rsid w:val="00591EE2"/>
    <w:rsid w:val="00592A26"/>
    <w:rsid w:val="00593728"/>
    <w:rsid w:val="00593F30"/>
    <w:rsid w:val="00595A36"/>
    <w:rsid w:val="00595B26"/>
    <w:rsid w:val="005968E0"/>
    <w:rsid w:val="00597009"/>
    <w:rsid w:val="0059741D"/>
    <w:rsid w:val="00597DA5"/>
    <w:rsid w:val="005A07C9"/>
    <w:rsid w:val="005A1564"/>
    <w:rsid w:val="005A190E"/>
    <w:rsid w:val="005A3523"/>
    <w:rsid w:val="005A3544"/>
    <w:rsid w:val="005A3C82"/>
    <w:rsid w:val="005A4DA5"/>
    <w:rsid w:val="005A7A52"/>
    <w:rsid w:val="005B0331"/>
    <w:rsid w:val="005B0D9A"/>
    <w:rsid w:val="005B0F93"/>
    <w:rsid w:val="005B1EF3"/>
    <w:rsid w:val="005B2986"/>
    <w:rsid w:val="005B32AC"/>
    <w:rsid w:val="005B3776"/>
    <w:rsid w:val="005B39AE"/>
    <w:rsid w:val="005B3A0B"/>
    <w:rsid w:val="005B4000"/>
    <w:rsid w:val="005B405E"/>
    <w:rsid w:val="005B42F5"/>
    <w:rsid w:val="005B4BE8"/>
    <w:rsid w:val="005B62ED"/>
    <w:rsid w:val="005B6FA0"/>
    <w:rsid w:val="005B7475"/>
    <w:rsid w:val="005C00CC"/>
    <w:rsid w:val="005C11DD"/>
    <w:rsid w:val="005C1D5C"/>
    <w:rsid w:val="005C24B1"/>
    <w:rsid w:val="005C2A31"/>
    <w:rsid w:val="005C32C7"/>
    <w:rsid w:val="005C3431"/>
    <w:rsid w:val="005C41FB"/>
    <w:rsid w:val="005C4A82"/>
    <w:rsid w:val="005C4D49"/>
    <w:rsid w:val="005C756A"/>
    <w:rsid w:val="005C7A0F"/>
    <w:rsid w:val="005D02F8"/>
    <w:rsid w:val="005D054C"/>
    <w:rsid w:val="005D1E33"/>
    <w:rsid w:val="005D219F"/>
    <w:rsid w:val="005D4FDA"/>
    <w:rsid w:val="005D5296"/>
    <w:rsid w:val="005D6019"/>
    <w:rsid w:val="005D64A9"/>
    <w:rsid w:val="005D67BD"/>
    <w:rsid w:val="005D6C98"/>
    <w:rsid w:val="005D7866"/>
    <w:rsid w:val="005E1F12"/>
    <w:rsid w:val="005E1FE0"/>
    <w:rsid w:val="005E251C"/>
    <w:rsid w:val="005E37F0"/>
    <w:rsid w:val="005E3F14"/>
    <w:rsid w:val="005E3F89"/>
    <w:rsid w:val="005E4027"/>
    <w:rsid w:val="005E4CDD"/>
    <w:rsid w:val="005E563F"/>
    <w:rsid w:val="005E59FE"/>
    <w:rsid w:val="005E6E43"/>
    <w:rsid w:val="005E7124"/>
    <w:rsid w:val="005E775A"/>
    <w:rsid w:val="005F01A5"/>
    <w:rsid w:val="005F27CB"/>
    <w:rsid w:val="005F3101"/>
    <w:rsid w:val="005F3324"/>
    <w:rsid w:val="005F38FE"/>
    <w:rsid w:val="005F404C"/>
    <w:rsid w:val="005F680F"/>
    <w:rsid w:val="005F6C14"/>
    <w:rsid w:val="005F75F5"/>
    <w:rsid w:val="006008BC"/>
    <w:rsid w:val="006012A5"/>
    <w:rsid w:val="00601DD3"/>
    <w:rsid w:val="00602517"/>
    <w:rsid w:val="006041B8"/>
    <w:rsid w:val="006044D1"/>
    <w:rsid w:val="00604725"/>
    <w:rsid w:val="00605F6C"/>
    <w:rsid w:val="00607587"/>
    <w:rsid w:val="006110B2"/>
    <w:rsid w:val="00612888"/>
    <w:rsid w:val="006131A9"/>
    <w:rsid w:val="006135E7"/>
    <w:rsid w:val="00613885"/>
    <w:rsid w:val="00613C5F"/>
    <w:rsid w:val="006161F9"/>
    <w:rsid w:val="00617974"/>
    <w:rsid w:val="0062013F"/>
    <w:rsid w:val="006205AB"/>
    <w:rsid w:val="00621073"/>
    <w:rsid w:val="00622817"/>
    <w:rsid w:val="00622CC7"/>
    <w:rsid w:val="00622EC4"/>
    <w:rsid w:val="00623BA9"/>
    <w:rsid w:val="00623E82"/>
    <w:rsid w:val="00623FD6"/>
    <w:rsid w:val="006248EB"/>
    <w:rsid w:val="00624E73"/>
    <w:rsid w:val="006275E9"/>
    <w:rsid w:val="0062769C"/>
    <w:rsid w:val="00627956"/>
    <w:rsid w:val="006304F8"/>
    <w:rsid w:val="00630869"/>
    <w:rsid w:val="006323A1"/>
    <w:rsid w:val="00633F99"/>
    <w:rsid w:val="00635658"/>
    <w:rsid w:val="0063657E"/>
    <w:rsid w:val="0063720C"/>
    <w:rsid w:val="00640DDE"/>
    <w:rsid w:val="00640E93"/>
    <w:rsid w:val="00641BFF"/>
    <w:rsid w:val="00642019"/>
    <w:rsid w:val="00642F74"/>
    <w:rsid w:val="0064312D"/>
    <w:rsid w:val="00643148"/>
    <w:rsid w:val="00643222"/>
    <w:rsid w:val="00644664"/>
    <w:rsid w:val="00644D90"/>
    <w:rsid w:val="00644DF8"/>
    <w:rsid w:val="00644E27"/>
    <w:rsid w:val="0064538A"/>
    <w:rsid w:val="0064539C"/>
    <w:rsid w:val="006454E4"/>
    <w:rsid w:val="00645725"/>
    <w:rsid w:val="006478A3"/>
    <w:rsid w:val="006479B6"/>
    <w:rsid w:val="00647C84"/>
    <w:rsid w:val="00647FD5"/>
    <w:rsid w:val="00651E35"/>
    <w:rsid w:val="006521BC"/>
    <w:rsid w:val="006533AE"/>
    <w:rsid w:val="00653E71"/>
    <w:rsid w:val="00654DD5"/>
    <w:rsid w:val="006550E0"/>
    <w:rsid w:val="00660EBB"/>
    <w:rsid w:val="00661C85"/>
    <w:rsid w:val="00661F8F"/>
    <w:rsid w:val="00663349"/>
    <w:rsid w:val="006637C9"/>
    <w:rsid w:val="00670AF7"/>
    <w:rsid w:val="00671AB0"/>
    <w:rsid w:val="00672106"/>
    <w:rsid w:val="00672BD2"/>
    <w:rsid w:val="00673E5F"/>
    <w:rsid w:val="00674067"/>
    <w:rsid w:val="0067421D"/>
    <w:rsid w:val="00674415"/>
    <w:rsid w:val="0067549A"/>
    <w:rsid w:val="0067630C"/>
    <w:rsid w:val="00677A63"/>
    <w:rsid w:val="00680A53"/>
    <w:rsid w:val="00682531"/>
    <w:rsid w:val="006846D9"/>
    <w:rsid w:val="00684A1C"/>
    <w:rsid w:val="006871FD"/>
    <w:rsid w:val="006879A8"/>
    <w:rsid w:val="00687A1B"/>
    <w:rsid w:val="00687FA9"/>
    <w:rsid w:val="00690FC4"/>
    <w:rsid w:val="006915C6"/>
    <w:rsid w:val="006915CA"/>
    <w:rsid w:val="00692F91"/>
    <w:rsid w:val="00694463"/>
    <w:rsid w:val="00694C83"/>
    <w:rsid w:val="006A0177"/>
    <w:rsid w:val="006A020D"/>
    <w:rsid w:val="006A04E4"/>
    <w:rsid w:val="006A0515"/>
    <w:rsid w:val="006A0BDC"/>
    <w:rsid w:val="006A0E22"/>
    <w:rsid w:val="006A119B"/>
    <w:rsid w:val="006A176D"/>
    <w:rsid w:val="006A211E"/>
    <w:rsid w:val="006A22A1"/>
    <w:rsid w:val="006A2F5B"/>
    <w:rsid w:val="006A348F"/>
    <w:rsid w:val="006A388E"/>
    <w:rsid w:val="006A4871"/>
    <w:rsid w:val="006A6760"/>
    <w:rsid w:val="006A678C"/>
    <w:rsid w:val="006A699B"/>
    <w:rsid w:val="006A7BF0"/>
    <w:rsid w:val="006B1608"/>
    <w:rsid w:val="006B1A03"/>
    <w:rsid w:val="006B2A41"/>
    <w:rsid w:val="006B2FF3"/>
    <w:rsid w:val="006B3BA9"/>
    <w:rsid w:val="006B3EDF"/>
    <w:rsid w:val="006B45EB"/>
    <w:rsid w:val="006B471B"/>
    <w:rsid w:val="006B50B0"/>
    <w:rsid w:val="006B7555"/>
    <w:rsid w:val="006C02AF"/>
    <w:rsid w:val="006C07C0"/>
    <w:rsid w:val="006C19FD"/>
    <w:rsid w:val="006C31D3"/>
    <w:rsid w:val="006C466D"/>
    <w:rsid w:val="006C4CA3"/>
    <w:rsid w:val="006C5C55"/>
    <w:rsid w:val="006D0B12"/>
    <w:rsid w:val="006D0E77"/>
    <w:rsid w:val="006D4214"/>
    <w:rsid w:val="006D5D75"/>
    <w:rsid w:val="006D66BD"/>
    <w:rsid w:val="006D6C63"/>
    <w:rsid w:val="006D7352"/>
    <w:rsid w:val="006D7C1C"/>
    <w:rsid w:val="006E09C2"/>
    <w:rsid w:val="006E14A6"/>
    <w:rsid w:val="006E23EF"/>
    <w:rsid w:val="006E3369"/>
    <w:rsid w:val="006E3A28"/>
    <w:rsid w:val="006E4EB1"/>
    <w:rsid w:val="006E5A26"/>
    <w:rsid w:val="006E6351"/>
    <w:rsid w:val="006E77F0"/>
    <w:rsid w:val="006F1D0D"/>
    <w:rsid w:val="006F261B"/>
    <w:rsid w:val="006F2BF3"/>
    <w:rsid w:val="006F322B"/>
    <w:rsid w:val="006F702E"/>
    <w:rsid w:val="006F7966"/>
    <w:rsid w:val="006F7A79"/>
    <w:rsid w:val="00701900"/>
    <w:rsid w:val="00701C79"/>
    <w:rsid w:val="00702DF3"/>
    <w:rsid w:val="0070335E"/>
    <w:rsid w:val="007035F7"/>
    <w:rsid w:val="007035FA"/>
    <w:rsid w:val="00703AD2"/>
    <w:rsid w:val="0070403B"/>
    <w:rsid w:val="0070447B"/>
    <w:rsid w:val="00704DCD"/>
    <w:rsid w:val="007056F2"/>
    <w:rsid w:val="00707A37"/>
    <w:rsid w:val="0071026F"/>
    <w:rsid w:val="00712044"/>
    <w:rsid w:val="00712B96"/>
    <w:rsid w:val="00712DF4"/>
    <w:rsid w:val="007142C3"/>
    <w:rsid w:val="0071626F"/>
    <w:rsid w:val="00716D4A"/>
    <w:rsid w:val="0071714E"/>
    <w:rsid w:val="007175B2"/>
    <w:rsid w:val="00717866"/>
    <w:rsid w:val="00721119"/>
    <w:rsid w:val="00721D61"/>
    <w:rsid w:val="00722594"/>
    <w:rsid w:val="00722EB2"/>
    <w:rsid w:val="007232D4"/>
    <w:rsid w:val="0072412F"/>
    <w:rsid w:val="0072589A"/>
    <w:rsid w:val="007265E0"/>
    <w:rsid w:val="00726D6F"/>
    <w:rsid w:val="00726EC7"/>
    <w:rsid w:val="007302A1"/>
    <w:rsid w:val="00730F2F"/>
    <w:rsid w:val="0073107D"/>
    <w:rsid w:val="00731C9F"/>
    <w:rsid w:val="00733DE9"/>
    <w:rsid w:val="00736CAD"/>
    <w:rsid w:val="00737FE1"/>
    <w:rsid w:val="0074162E"/>
    <w:rsid w:val="00741C3D"/>
    <w:rsid w:val="00742FE8"/>
    <w:rsid w:val="00744E28"/>
    <w:rsid w:val="007451D7"/>
    <w:rsid w:val="007457EA"/>
    <w:rsid w:val="00745E6E"/>
    <w:rsid w:val="00746F9D"/>
    <w:rsid w:val="00747C15"/>
    <w:rsid w:val="007509EA"/>
    <w:rsid w:val="00750B1E"/>
    <w:rsid w:val="00750C56"/>
    <w:rsid w:val="00752320"/>
    <w:rsid w:val="007533D7"/>
    <w:rsid w:val="00753D4D"/>
    <w:rsid w:val="00754C28"/>
    <w:rsid w:val="007579B0"/>
    <w:rsid w:val="00760E78"/>
    <w:rsid w:val="007612CE"/>
    <w:rsid w:val="00762458"/>
    <w:rsid w:val="007633A0"/>
    <w:rsid w:val="007640E9"/>
    <w:rsid w:val="00764DFF"/>
    <w:rsid w:val="00766356"/>
    <w:rsid w:val="00766621"/>
    <w:rsid w:val="007715A3"/>
    <w:rsid w:val="00771DB2"/>
    <w:rsid w:val="00771FCF"/>
    <w:rsid w:val="00772101"/>
    <w:rsid w:val="00772667"/>
    <w:rsid w:val="00772DE9"/>
    <w:rsid w:val="00774450"/>
    <w:rsid w:val="007744EB"/>
    <w:rsid w:val="0077483B"/>
    <w:rsid w:val="00775128"/>
    <w:rsid w:val="00777433"/>
    <w:rsid w:val="00777F3F"/>
    <w:rsid w:val="00783209"/>
    <w:rsid w:val="0078547C"/>
    <w:rsid w:val="0078566F"/>
    <w:rsid w:val="007858E9"/>
    <w:rsid w:val="0078668A"/>
    <w:rsid w:val="00786780"/>
    <w:rsid w:val="00786AFE"/>
    <w:rsid w:val="00787FD9"/>
    <w:rsid w:val="00792E6F"/>
    <w:rsid w:val="0079381C"/>
    <w:rsid w:val="007951CA"/>
    <w:rsid w:val="007951E4"/>
    <w:rsid w:val="007956EF"/>
    <w:rsid w:val="00795EA3"/>
    <w:rsid w:val="00796557"/>
    <w:rsid w:val="007971FE"/>
    <w:rsid w:val="007A13C9"/>
    <w:rsid w:val="007A2462"/>
    <w:rsid w:val="007A2F1A"/>
    <w:rsid w:val="007A2FF8"/>
    <w:rsid w:val="007A44B7"/>
    <w:rsid w:val="007A4F21"/>
    <w:rsid w:val="007A52DF"/>
    <w:rsid w:val="007B0634"/>
    <w:rsid w:val="007B0B46"/>
    <w:rsid w:val="007B1332"/>
    <w:rsid w:val="007B1706"/>
    <w:rsid w:val="007B1A85"/>
    <w:rsid w:val="007B2667"/>
    <w:rsid w:val="007B36D0"/>
    <w:rsid w:val="007B4091"/>
    <w:rsid w:val="007B47BA"/>
    <w:rsid w:val="007B48F2"/>
    <w:rsid w:val="007B4ED4"/>
    <w:rsid w:val="007B571C"/>
    <w:rsid w:val="007B5AAB"/>
    <w:rsid w:val="007B62FD"/>
    <w:rsid w:val="007B65BE"/>
    <w:rsid w:val="007C0EA5"/>
    <w:rsid w:val="007C13FC"/>
    <w:rsid w:val="007C25EA"/>
    <w:rsid w:val="007C26C3"/>
    <w:rsid w:val="007C2EFF"/>
    <w:rsid w:val="007C496D"/>
    <w:rsid w:val="007C66A4"/>
    <w:rsid w:val="007C6BCC"/>
    <w:rsid w:val="007C6C7E"/>
    <w:rsid w:val="007C6D12"/>
    <w:rsid w:val="007C7C3B"/>
    <w:rsid w:val="007D0184"/>
    <w:rsid w:val="007D02A8"/>
    <w:rsid w:val="007D1B66"/>
    <w:rsid w:val="007D2CE7"/>
    <w:rsid w:val="007D4D4B"/>
    <w:rsid w:val="007D5A5A"/>
    <w:rsid w:val="007D68C3"/>
    <w:rsid w:val="007D6DBD"/>
    <w:rsid w:val="007D7546"/>
    <w:rsid w:val="007D7C61"/>
    <w:rsid w:val="007E0CE0"/>
    <w:rsid w:val="007E147C"/>
    <w:rsid w:val="007E1BC3"/>
    <w:rsid w:val="007E1F94"/>
    <w:rsid w:val="007E5069"/>
    <w:rsid w:val="007E74FA"/>
    <w:rsid w:val="007E7852"/>
    <w:rsid w:val="007E78D8"/>
    <w:rsid w:val="007F0750"/>
    <w:rsid w:val="007F0879"/>
    <w:rsid w:val="007F1F65"/>
    <w:rsid w:val="007F3836"/>
    <w:rsid w:val="007F4585"/>
    <w:rsid w:val="007F4EFC"/>
    <w:rsid w:val="007F51D3"/>
    <w:rsid w:val="007F650F"/>
    <w:rsid w:val="007F6781"/>
    <w:rsid w:val="007F6F88"/>
    <w:rsid w:val="007F778F"/>
    <w:rsid w:val="007F7B57"/>
    <w:rsid w:val="008004A0"/>
    <w:rsid w:val="00801962"/>
    <w:rsid w:val="008031E9"/>
    <w:rsid w:val="00804326"/>
    <w:rsid w:val="00804A9C"/>
    <w:rsid w:val="0080666D"/>
    <w:rsid w:val="008076EF"/>
    <w:rsid w:val="00810366"/>
    <w:rsid w:val="008109C5"/>
    <w:rsid w:val="008124C9"/>
    <w:rsid w:val="00812B1B"/>
    <w:rsid w:val="00813002"/>
    <w:rsid w:val="00813748"/>
    <w:rsid w:val="00813DBB"/>
    <w:rsid w:val="008141A1"/>
    <w:rsid w:val="00814E52"/>
    <w:rsid w:val="00816004"/>
    <w:rsid w:val="00817210"/>
    <w:rsid w:val="00817DEE"/>
    <w:rsid w:val="00820037"/>
    <w:rsid w:val="00823A18"/>
    <w:rsid w:val="00823CF9"/>
    <w:rsid w:val="00823E42"/>
    <w:rsid w:val="00824E03"/>
    <w:rsid w:val="008252FC"/>
    <w:rsid w:val="00826FCE"/>
    <w:rsid w:val="008274DB"/>
    <w:rsid w:val="00827A12"/>
    <w:rsid w:val="00827DE4"/>
    <w:rsid w:val="0083005F"/>
    <w:rsid w:val="00830181"/>
    <w:rsid w:val="00830465"/>
    <w:rsid w:val="00831329"/>
    <w:rsid w:val="0083327E"/>
    <w:rsid w:val="008342A4"/>
    <w:rsid w:val="008348B7"/>
    <w:rsid w:val="008351E6"/>
    <w:rsid w:val="0083553A"/>
    <w:rsid w:val="008361FD"/>
    <w:rsid w:val="0083636E"/>
    <w:rsid w:val="008378B1"/>
    <w:rsid w:val="0084079F"/>
    <w:rsid w:val="00840B32"/>
    <w:rsid w:val="00842AF4"/>
    <w:rsid w:val="00842F4B"/>
    <w:rsid w:val="00844068"/>
    <w:rsid w:val="00844CFE"/>
    <w:rsid w:val="0084545D"/>
    <w:rsid w:val="008461E6"/>
    <w:rsid w:val="008468D8"/>
    <w:rsid w:val="00846ABB"/>
    <w:rsid w:val="00846E17"/>
    <w:rsid w:val="008505B3"/>
    <w:rsid w:val="0085149A"/>
    <w:rsid w:val="008519D5"/>
    <w:rsid w:val="00851DC5"/>
    <w:rsid w:val="008523E9"/>
    <w:rsid w:val="00852564"/>
    <w:rsid w:val="00852C91"/>
    <w:rsid w:val="00854F80"/>
    <w:rsid w:val="0085723B"/>
    <w:rsid w:val="0085791C"/>
    <w:rsid w:val="0086042D"/>
    <w:rsid w:val="00860F1E"/>
    <w:rsid w:val="00861120"/>
    <w:rsid w:val="0086181B"/>
    <w:rsid w:val="00863C03"/>
    <w:rsid w:val="00863E7A"/>
    <w:rsid w:val="0086409E"/>
    <w:rsid w:val="008641A6"/>
    <w:rsid w:val="008649F8"/>
    <w:rsid w:val="00864CA7"/>
    <w:rsid w:val="00865B6F"/>
    <w:rsid w:val="00866396"/>
    <w:rsid w:val="00866E62"/>
    <w:rsid w:val="00870D0E"/>
    <w:rsid w:val="008715DD"/>
    <w:rsid w:val="00871DC3"/>
    <w:rsid w:val="00872496"/>
    <w:rsid w:val="008734A3"/>
    <w:rsid w:val="008754A5"/>
    <w:rsid w:val="00875D94"/>
    <w:rsid w:val="00877114"/>
    <w:rsid w:val="00877525"/>
    <w:rsid w:val="008809DB"/>
    <w:rsid w:val="008813DB"/>
    <w:rsid w:val="0088180A"/>
    <w:rsid w:val="00882186"/>
    <w:rsid w:val="00883BE6"/>
    <w:rsid w:val="008841CA"/>
    <w:rsid w:val="008854CD"/>
    <w:rsid w:val="00885E9C"/>
    <w:rsid w:val="00886985"/>
    <w:rsid w:val="0088784C"/>
    <w:rsid w:val="00890708"/>
    <w:rsid w:val="008917CE"/>
    <w:rsid w:val="00891C84"/>
    <w:rsid w:val="00892001"/>
    <w:rsid w:val="00893440"/>
    <w:rsid w:val="00893AB4"/>
    <w:rsid w:val="00893D90"/>
    <w:rsid w:val="00894A8F"/>
    <w:rsid w:val="0089568B"/>
    <w:rsid w:val="008957CB"/>
    <w:rsid w:val="00896CCC"/>
    <w:rsid w:val="008978B6"/>
    <w:rsid w:val="008A0EA9"/>
    <w:rsid w:val="008A31B3"/>
    <w:rsid w:val="008A3C5E"/>
    <w:rsid w:val="008A4057"/>
    <w:rsid w:val="008A4E22"/>
    <w:rsid w:val="008A5DCD"/>
    <w:rsid w:val="008A5F90"/>
    <w:rsid w:val="008A6784"/>
    <w:rsid w:val="008A6992"/>
    <w:rsid w:val="008A6D85"/>
    <w:rsid w:val="008B05FF"/>
    <w:rsid w:val="008B08B1"/>
    <w:rsid w:val="008B12A8"/>
    <w:rsid w:val="008B25E4"/>
    <w:rsid w:val="008B371D"/>
    <w:rsid w:val="008B73B1"/>
    <w:rsid w:val="008B75C2"/>
    <w:rsid w:val="008B7E8F"/>
    <w:rsid w:val="008C010C"/>
    <w:rsid w:val="008C0686"/>
    <w:rsid w:val="008C26D6"/>
    <w:rsid w:val="008C4EAE"/>
    <w:rsid w:val="008C67DA"/>
    <w:rsid w:val="008C7B6C"/>
    <w:rsid w:val="008C7BB1"/>
    <w:rsid w:val="008D045B"/>
    <w:rsid w:val="008D07D1"/>
    <w:rsid w:val="008D12C6"/>
    <w:rsid w:val="008D3001"/>
    <w:rsid w:val="008D31FD"/>
    <w:rsid w:val="008D340B"/>
    <w:rsid w:val="008D56EE"/>
    <w:rsid w:val="008D5816"/>
    <w:rsid w:val="008E02F0"/>
    <w:rsid w:val="008E0A22"/>
    <w:rsid w:val="008E158A"/>
    <w:rsid w:val="008E18C5"/>
    <w:rsid w:val="008E2DB8"/>
    <w:rsid w:val="008E31A7"/>
    <w:rsid w:val="008E3A29"/>
    <w:rsid w:val="008E428B"/>
    <w:rsid w:val="008E57A3"/>
    <w:rsid w:val="008E5A8A"/>
    <w:rsid w:val="008E6A18"/>
    <w:rsid w:val="008E6B2D"/>
    <w:rsid w:val="008E77EA"/>
    <w:rsid w:val="008F0E50"/>
    <w:rsid w:val="008F14CC"/>
    <w:rsid w:val="008F1DDD"/>
    <w:rsid w:val="008F1F2D"/>
    <w:rsid w:val="008F28C1"/>
    <w:rsid w:val="008F33F3"/>
    <w:rsid w:val="008F4D23"/>
    <w:rsid w:val="008F4E88"/>
    <w:rsid w:val="008F7F0E"/>
    <w:rsid w:val="009002F1"/>
    <w:rsid w:val="00900EB9"/>
    <w:rsid w:val="0090326D"/>
    <w:rsid w:val="00905BA2"/>
    <w:rsid w:val="00906D47"/>
    <w:rsid w:val="00906ED7"/>
    <w:rsid w:val="00907023"/>
    <w:rsid w:val="009111D7"/>
    <w:rsid w:val="009133C2"/>
    <w:rsid w:val="00914CEC"/>
    <w:rsid w:val="009154A6"/>
    <w:rsid w:val="00917A1B"/>
    <w:rsid w:val="00920238"/>
    <w:rsid w:val="00920B7B"/>
    <w:rsid w:val="00923560"/>
    <w:rsid w:val="00923E6E"/>
    <w:rsid w:val="0092480C"/>
    <w:rsid w:val="00924E39"/>
    <w:rsid w:val="009257D2"/>
    <w:rsid w:val="00925CBA"/>
    <w:rsid w:val="009261E7"/>
    <w:rsid w:val="00930BAE"/>
    <w:rsid w:val="00931A1B"/>
    <w:rsid w:val="00931A46"/>
    <w:rsid w:val="009323C4"/>
    <w:rsid w:val="00933FDF"/>
    <w:rsid w:val="009340A4"/>
    <w:rsid w:val="009354BA"/>
    <w:rsid w:val="00935C5E"/>
    <w:rsid w:val="00936109"/>
    <w:rsid w:val="00937B22"/>
    <w:rsid w:val="00937F3F"/>
    <w:rsid w:val="0094181F"/>
    <w:rsid w:val="00942F8F"/>
    <w:rsid w:val="00943284"/>
    <w:rsid w:val="009432E7"/>
    <w:rsid w:val="009438D5"/>
    <w:rsid w:val="0094453A"/>
    <w:rsid w:val="0094501F"/>
    <w:rsid w:val="0094525A"/>
    <w:rsid w:val="00945AA8"/>
    <w:rsid w:val="009465FD"/>
    <w:rsid w:val="00946C2E"/>
    <w:rsid w:val="00946E5A"/>
    <w:rsid w:val="0095031A"/>
    <w:rsid w:val="00951D20"/>
    <w:rsid w:val="00952CFA"/>
    <w:rsid w:val="00954E64"/>
    <w:rsid w:val="00955010"/>
    <w:rsid w:val="00955CE2"/>
    <w:rsid w:val="00955DD5"/>
    <w:rsid w:val="00956D4B"/>
    <w:rsid w:val="00961923"/>
    <w:rsid w:val="0096233D"/>
    <w:rsid w:val="00962CF1"/>
    <w:rsid w:val="00962E0B"/>
    <w:rsid w:val="0096434B"/>
    <w:rsid w:val="009653C8"/>
    <w:rsid w:val="0096546A"/>
    <w:rsid w:val="00967940"/>
    <w:rsid w:val="00973AA0"/>
    <w:rsid w:val="00974D1C"/>
    <w:rsid w:val="0097511E"/>
    <w:rsid w:val="00976BE2"/>
    <w:rsid w:val="00976CC8"/>
    <w:rsid w:val="009806C5"/>
    <w:rsid w:val="00980AF5"/>
    <w:rsid w:val="00980C1F"/>
    <w:rsid w:val="0098365D"/>
    <w:rsid w:val="00983952"/>
    <w:rsid w:val="009842EE"/>
    <w:rsid w:val="00984902"/>
    <w:rsid w:val="00985A4A"/>
    <w:rsid w:val="00987615"/>
    <w:rsid w:val="00987962"/>
    <w:rsid w:val="0099001A"/>
    <w:rsid w:val="00991636"/>
    <w:rsid w:val="00991900"/>
    <w:rsid w:val="00991DAE"/>
    <w:rsid w:val="009925D7"/>
    <w:rsid w:val="009928A0"/>
    <w:rsid w:val="00993AA8"/>
    <w:rsid w:val="00993B29"/>
    <w:rsid w:val="0099546B"/>
    <w:rsid w:val="00997B01"/>
    <w:rsid w:val="009A07E6"/>
    <w:rsid w:val="009A2AEC"/>
    <w:rsid w:val="009A3728"/>
    <w:rsid w:val="009A4ABE"/>
    <w:rsid w:val="009A63D5"/>
    <w:rsid w:val="009A7859"/>
    <w:rsid w:val="009B0792"/>
    <w:rsid w:val="009B1218"/>
    <w:rsid w:val="009B1B0C"/>
    <w:rsid w:val="009B238F"/>
    <w:rsid w:val="009B2671"/>
    <w:rsid w:val="009B2CCB"/>
    <w:rsid w:val="009B3D2A"/>
    <w:rsid w:val="009B4652"/>
    <w:rsid w:val="009B480C"/>
    <w:rsid w:val="009B4D51"/>
    <w:rsid w:val="009B4EB1"/>
    <w:rsid w:val="009B5359"/>
    <w:rsid w:val="009B547E"/>
    <w:rsid w:val="009B58B6"/>
    <w:rsid w:val="009B5CE5"/>
    <w:rsid w:val="009B61D0"/>
    <w:rsid w:val="009B72D2"/>
    <w:rsid w:val="009B74D2"/>
    <w:rsid w:val="009C02D9"/>
    <w:rsid w:val="009C1B6A"/>
    <w:rsid w:val="009C24A5"/>
    <w:rsid w:val="009C2E51"/>
    <w:rsid w:val="009C5D6E"/>
    <w:rsid w:val="009C7E35"/>
    <w:rsid w:val="009D0949"/>
    <w:rsid w:val="009D0FC2"/>
    <w:rsid w:val="009D1A75"/>
    <w:rsid w:val="009D294F"/>
    <w:rsid w:val="009D3150"/>
    <w:rsid w:val="009D3AB4"/>
    <w:rsid w:val="009D5E35"/>
    <w:rsid w:val="009D6008"/>
    <w:rsid w:val="009D76E3"/>
    <w:rsid w:val="009E0005"/>
    <w:rsid w:val="009E0069"/>
    <w:rsid w:val="009E2E19"/>
    <w:rsid w:val="009E3392"/>
    <w:rsid w:val="009E3616"/>
    <w:rsid w:val="009E3D21"/>
    <w:rsid w:val="009E4630"/>
    <w:rsid w:val="009E655A"/>
    <w:rsid w:val="009E6DCD"/>
    <w:rsid w:val="009E78FA"/>
    <w:rsid w:val="009F0A68"/>
    <w:rsid w:val="009F144D"/>
    <w:rsid w:val="009F43AF"/>
    <w:rsid w:val="009F5706"/>
    <w:rsid w:val="009F63F2"/>
    <w:rsid w:val="009F655E"/>
    <w:rsid w:val="009F6A08"/>
    <w:rsid w:val="00A00EE8"/>
    <w:rsid w:val="00A031C3"/>
    <w:rsid w:val="00A03EFA"/>
    <w:rsid w:val="00A044D7"/>
    <w:rsid w:val="00A04706"/>
    <w:rsid w:val="00A0672D"/>
    <w:rsid w:val="00A0766C"/>
    <w:rsid w:val="00A07F78"/>
    <w:rsid w:val="00A10838"/>
    <w:rsid w:val="00A1106D"/>
    <w:rsid w:val="00A131DA"/>
    <w:rsid w:val="00A15877"/>
    <w:rsid w:val="00A15D87"/>
    <w:rsid w:val="00A15FEE"/>
    <w:rsid w:val="00A161CB"/>
    <w:rsid w:val="00A200D1"/>
    <w:rsid w:val="00A224D1"/>
    <w:rsid w:val="00A233A0"/>
    <w:rsid w:val="00A23459"/>
    <w:rsid w:val="00A236A7"/>
    <w:rsid w:val="00A24377"/>
    <w:rsid w:val="00A25461"/>
    <w:rsid w:val="00A26CCC"/>
    <w:rsid w:val="00A27E6C"/>
    <w:rsid w:val="00A27F27"/>
    <w:rsid w:val="00A3012C"/>
    <w:rsid w:val="00A30220"/>
    <w:rsid w:val="00A3048D"/>
    <w:rsid w:val="00A30762"/>
    <w:rsid w:val="00A31C25"/>
    <w:rsid w:val="00A33E95"/>
    <w:rsid w:val="00A34340"/>
    <w:rsid w:val="00A3471F"/>
    <w:rsid w:val="00A34B77"/>
    <w:rsid w:val="00A37112"/>
    <w:rsid w:val="00A40B0C"/>
    <w:rsid w:val="00A42893"/>
    <w:rsid w:val="00A42ED8"/>
    <w:rsid w:val="00A43860"/>
    <w:rsid w:val="00A44635"/>
    <w:rsid w:val="00A450C1"/>
    <w:rsid w:val="00A45142"/>
    <w:rsid w:val="00A453CB"/>
    <w:rsid w:val="00A461D8"/>
    <w:rsid w:val="00A518CD"/>
    <w:rsid w:val="00A51FCC"/>
    <w:rsid w:val="00A53046"/>
    <w:rsid w:val="00A550FF"/>
    <w:rsid w:val="00A556C3"/>
    <w:rsid w:val="00A5661A"/>
    <w:rsid w:val="00A56828"/>
    <w:rsid w:val="00A56AAB"/>
    <w:rsid w:val="00A56DBB"/>
    <w:rsid w:val="00A577E4"/>
    <w:rsid w:val="00A60BC5"/>
    <w:rsid w:val="00A6176F"/>
    <w:rsid w:val="00A61C19"/>
    <w:rsid w:val="00A6221E"/>
    <w:rsid w:val="00A62AF2"/>
    <w:rsid w:val="00A63682"/>
    <w:rsid w:val="00A65992"/>
    <w:rsid w:val="00A66A21"/>
    <w:rsid w:val="00A67587"/>
    <w:rsid w:val="00A72FAC"/>
    <w:rsid w:val="00A7457C"/>
    <w:rsid w:val="00A745CB"/>
    <w:rsid w:val="00A746C5"/>
    <w:rsid w:val="00A758AD"/>
    <w:rsid w:val="00A75D4F"/>
    <w:rsid w:val="00A76D8A"/>
    <w:rsid w:val="00A77C2A"/>
    <w:rsid w:val="00A80EE9"/>
    <w:rsid w:val="00A80F23"/>
    <w:rsid w:val="00A80FC1"/>
    <w:rsid w:val="00A81D41"/>
    <w:rsid w:val="00A821A1"/>
    <w:rsid w:val="00A826C2"/>
    <w:rsid w:val="00A85070"/>
    <w:rsid w:val="00A85310"/>
    <w:rsid w:val="00A85DB5"/>
    <w:rsid w:val="00A863BB"/>
    <w:rsid w:val="00A86C90"/>
    <w:rsid w:val="00A877EE"/>
    <w:rsid w:val="00A877F2"/>
    <w:rsid w:val="00A90859"/>
    <w:rsid w:val="00A91094"/>
    <w:rsid w:val="00A924CB"/>
    <w:rsid w:val="00A93499"/>
    <w:rsid w:val="00A9370B"/>
    <w:rsid w:val="00A94AC5"/>
    <w:rsid w:val="00A94D6A"/>
    <w:rsid w:val="00A952F3"/>
    <w:rsid w:val="00A96A76"/>
    <w:rsid w:val="00A9780E"/>
    <w:rsid w:val="00A97A19"/>
    <w:rsid w:val="00AA0723"/>
    <w:rsid w:val="00AA161A"/>
    <w:rsid w:val="00AA1BE2"/>
    <w:rsid w:val="00AA1CB4"/>
    <w:rsid w:val="00AA201A"/>
    <w:rsid w:val="00AA2509"/>
    <w:rsid w:val="00AA4201"/>
    <w:rsid w:val="00AA4214"/>
    <w:rsid w:val="00AA43AB"/>
    <w:rsid w:val="00AA51FA"/>
    <w:rsid w:val="00AA6ABB"/>
    <w:rsid w:val="00AA6C97"/>
    <w:rsid w:val="00AA7068"/>
    <w:rsid w:val="00AB0433"/>
    <w:rsid w:val="00AB0698"/>
    <w:rsid w:val="00AB0F65"/>
    <w:rsid w:val="00AB1EA5"/>
    <w:rsid w:val="00AB3413"/>
    <w:rsid w:val="00AB4FE2"/>
    <w:rsid w:val="00AB50A9"/>
    <w:rsid w:val="00AB5859"/>
    <w:rsid w:val="00AB669B"/>
    <w:rsid w:val="00AC18A8"/>
    <w:rsid w:val="00AC2A58"/>
    <w:rsid w:val="00AC2D14"/>
    <w:rsid w:val="00AC2D6E"/>
    <w:rsid w:val="00AC2E71"/>
    <w:rsid w:val="00AC498D"/>
    <w:rsid w:val="00AC7A0D"/>
    <w:rsid w:val="00AD16AF"/>
    <w:rsid w:val="00AD179A"/>
    <w:rsid w:val="00AD279F"/>
    <w:rsid w:val="00AD28FC"/>
    <w:rsid w:val="00AD2B4D"/>
    <w:rsid w:val="00AD30E3"/>
    <w:rsid w:val="00AD344C"/>
    <w:rsid w:val="00AD3871"/>
    <w:rsid w:val="00AD3D70"/>
    <w:rsid w:val="00AD4750"/>
    <w:rsid w:val="00AD7382"/>
    <w:rsid w:val="00AE0755"/>
    <w:rsid w:val="00AE09A6"/>
    <w:rsid w:val="00AE12E8"/>
    <w:rsid w:val="00AE4546"/>
    <w:rsid w:val="00AE53DA"/>
    <w:rsid w:val="00AE549B"/>
    <w:rsid w:val="00AE6C9A"/>
    <w:rsid w:val="00AE7ABA"/>
    <w:rsid w:val="00AF10CF"/>
    <w:rsid w:val="00AF1211"/>
    <w:rsid w:val="00AF12A2"/>
    <w:rsid w:val="00AF1464"/>
    <w:rsid w:val="00AF6380"/>
    <w:rsid w:val="00AF6BC7"/>
    <w:rsid w:val="00AF6F03"/>
    <w:rsid w:val="00AF6F9B"/>
    <w:rsid w:val="00AF7CCF"/>
    <w:rsid w:val="00B00E83"/>
    <w:rsid w:val="00B01D10"/>
    <w:rsid w:val="00B03080"/>
    <w:rsid w:val="00B0463A"/>
    <w:rsid w:val="00B06075"/>
    <w:rsid w:val="00B07460"/>
    <w:rsid w:val="00B074AB"/>
    <w:rsid w:val="00B07CE6"/>
    <w:rsid w:val="00B10132"/>
    <w:rsid w:val="00B103BA"/>
    <w:rsid w:val="00B10825"/>
    <w:rsid w:val="00B10A0B"/>
    <w:rsid w:val="00B11AFC"/>
    <w:rsid w:val="00B1340E"/>
    <w:rsid w:val="00B166C9"/>
    <w:rsid w:val="00B20BA9"/>
    <w:rsid w:val="00B21491"/>
    <w:rsid w:val="00B241F8"/>
    <w:rsid w:val="00B25303"/>
    <w:rsid w:val="00B26052"/>
    <w:rsid w:val="00B2612C"/>
    <w:rsid w:val="00B26BD5"/>
    <w:rsid w:val="00B3094C"/>
    <w:rsid w:val="00B30F15"/>
    <w:rsid w:val="00B31973"/>
    <w:rsid w:val="00B320A0"/>
    <w:rsid w:val="00B34306"/>
    <w:rsid w:val="00B34404"/>
    <w:rsid w:val="00B34C08"/>
    <w:rsid w:val="00B34CCF"/>
    <w:rsid w:val="00B34F28"/>
    <w:rsid w:val="00B3522F"/>
    <w:rsid w:val="00B3581B"/>
    <w:rsid w:val="00B361A1"/>
    <w:rsid w:val="00B3660C"/>
    <w:rsid w:val="00B369A1"/>
    <w:rsid w:val="00B370BF"/>
    <w:rsid w:val="00B372EE"/>
    <w:rsid w:val="00B376F8"/>
    <w:rsid w:val="00B37EF3"/>
    <w:rsid w:val="00B40D4D"/>
    <w:rsid w:val="00B41710"/>
    <w:rsid w:val="00B421F8"/>
    <w:rsid w:val="00B42625"/>
    <w:rsid w:val="00B429A1"/>
    <w:rsid w:val="00B42C8C"/>
    <w:rsid w:val="00B446BE"/>
    <w:rsid w:val="00B44FC0"/>
    <w:rsid w:val="00B456BD"/>
    <w:rsid w:val="00B45DDB"/>
    <w:rsid w:val="00B462AB"/>
    <w:rsid w:val="00B47220"/>
    <w:rsid w:val="00B50006"/>
    <w:rsid w:val="00B502EA"/>
    <w:rsid w:val="00B5030D"/>
    <w:rsid w:val="00B51E40"/>
    <w:rsid w:val="00B5244A"/>
    <w:rsid w:val="00B54CD9"/>
    <w:rsid w:val="00B54D21"/>
    <w:rsid w:val="00B54F7F"/>
    <w:rsid w:val="00B557AF"/>
    <w:rsid w:val="00B55FE6"/>
    <w:rsid w:val="00B57012"/>
    <w:rsid w:val="00B57852"/>
    <w:rsid w:val="00B60407"/>
    <w:rsid w:val="00B6069E"/>
    <w:rsid w:val="00B6084D"/>
    <w:rsid w:val="00B60DD9"/>
    <w:rsid w:val="00B621DE"/>
    <w:rsid w:val="00B62D2E"/>
    <w:rsid w:val="00B63695"/>
    <w:rsid w:val="00B6378A"/>
    <w:rsid w:val="00B63E92"/>
    <w:rsid w:val="00B6551A"/>
    <w:rsid w:val="00B656FD"/>
    <w:rsid w:val="00B6603C"/>
    <w:rsid w:val="00B66841"/>
    <w:rsid w:val="00B67294"/>
    <w:rsid w:val="00B67AEE"/>
    <w:rsid w:val="00B702DA"/>
    <w:rsid w:val="00B70508"/>
    <w:rsid w:val="00B708C9"/>
    <w:rsid w:val="00B70955"/>
    <w:rsid w:val="00B7291B"/>
    <w:rsid w:val="00B73486"/>
    <w:rsid w:val="00B73F9B"/>
    <w:rsid w:val="00B7572A"/>
    <w:rsid w:val="00B760B6"/>
    <w:rsid w:val="00B7632E"/>
    <w:rsid w:val="00B76DD0"/>
    <w:rsid w:val="00B77809"/>
    <w:rsid w:val="00B779FD"/>
    <w:rsid w:val="00B80B94"/>
    <w:rsid w:val="00B81237"/>
    <w:rsid w:val="00B81906"/>
    <w:rsid w:val="00B84393"/>
    <w:rsid w:val="00B8572C"/>
    <w:rsid w:val="00B87245"/>
    <w:rsid w:val="00B87515"/>
    <w:rsid w:val="00B87839"/>
    <w:rsid w:val="00B944D5"/>
    <w:rsid w:val="00B95F7D"/>
    <w:rsid w:val="00B964B7"/>
    <w:rsid w:val="00B965AA"/>
    <w:rsid w:val="00B96B6E"/>
    <w:rsid w:val="00B96E37"/>
    <w:rsid w:val="00B97D85"/>
    <w:rsid w:val="00BA0C4D"/>
    <w:rsid w:val="00BA0C8A"/>
    <w:rsid w:val="00BA1487"/>
    <w:rsid w:val="00BA194D"/>
    <w:rsid w:val="00BA208B"/>
    <w:rsid w:val="00BA2D6C"/>
    <w:rsid w:val="00BA38F0"/>
    <w:rsid w:val="00BA4EF0"/>
    <w:rsid w:val="00BA5F6F"/>
    <w:rsid w:val="00BB02B6"/>
    <w:rsid w:val="00BB28F7"/>
    <w:rsid w:val="00BB2CBE"/>
    <w:rsid w:val="00BB3D89"/>
    <w:rsid w:val="00BB4464"/>
    <w:rsid w:val="00BB4E7B"/>
    <w:rsid w:val="00BB58EC"/>
    <w:rsid w:val="00BB6161"/>
    <w:rsid w:val="00BB6CBE"/>
    <w:rsid w:val="00BB7FFE"/>
    <w:rsid w:val="00BC0BBB"/>
    <w:rsid w:val="00BC109E"/>
    <w:rsid w:val="00BC32FE"/>
    <w:rsid w:val="00BC33C0"/>
    <w:rsid w:val="00BC3B7B"/>
    <w:rsid w:val="00BC3CAE"/>
    <w:rsid w:val="00BC5A1B"/>
    <w:rsid w:val="00BC61AA"/>
    <w:rsid w:val="00BC6DBD"/>
    <w:rsid w:val="00BC6E75"/>
    <w:rsid w:val="00BC78F8"/>
    <w:rsid w:val="00BD04A0"/>
    <w:rsid w:val="00BD0745"/>
    <w:rsid w:val="00BD188A"/>
    <w:rsid w:val="00BD1D92"/>
    <w:rsid w:val="00BD3BA2"/>
    <w:rsid w:val="00BD48C6"/>
    <w:rsid w:val="00BD6801"/>
    <w:rsid w:val="00BD6872"/>
    <w:rsid w:val="00BD7F7A"/>
    <w:rsid w:val="00BE049B"/>
    <w:rsid w:val="00BE1098"/>
    <w:rsid w:val="00BE10FB"/>
    <w:rsid w:val="00BE1684"/>
    <w:rsid w:val="00BE2972"/>
    <w:rsid w:val="00BE2AF4"/>
    <w:rsid w:val="00BE3095"/>
    <w:rsid w:val="00BE322D"/>
    <w:rsid w:val="00BE32DF"/>
    <w:rsid w:val="00BE3444"/>
    <w:rsid w:val="00BE34DD"/>
    <w:rsid w:val="00BE3D5B"/>
    <w:rsid w:val="00BE571A"/>
    <w:rsid w:val="00BE5F31"/>
    <w:rsid w:val="00BE7ED5"/>
    <w:rsid w:val="00BF0C24"/>
    <w:rsid w:val="00BF243E"/>
    <w:rsid w:val="00BF2E4C"/>
    <w:rsid w:val="00BF342E"/>
    <w:rsid w:val="00BF40B9"/>
    <w:rsid w:val="00C00583"/>
    <w:rsid w:val="00C0066E"/>
    <w:rsid w:val="00C00E97"/>
    <w:rsid w:val="00C027CF"/>
    <w:rsid w:val="00C02831"/>
    <w:rsid w:val="00C03FE7"/>
    <w:rsid w:val="00C04B5B"/>
    <w:rsid w:val="00C06671"/>
    <w:rsid w:val="00C07289"/>
    <w:rsid w:val="00C07BFF"/>
    <w:rsid w:val="00C07C66"/>
    <w:rsid w:val="00C10165"/>
    <w:rsid w:val="00C10C33"/>
    <w:rsid w:val="00C110CB"/>
    <w:rsid w:val="00C12376"/>
    <w:rsid w:val="00C14238"/>
    <w:rsid w:val="00C15110"/>
    <w:rsid w:val="00C1541D"/>
    <w:rsid w:val="00C16F52"/>
    <w:rsid w:val="00C16F8F"/>
    <w:rsid w:val="00C1710F"/>
    <w:rsid w:val="00C17154"/>
    <w:rsid w:val="00C20CBA"/>
    <w:rsid w:val="00C20DEF"/>
    <w:rsid w:val="00C20EE0"/>
    <w:rsid w:val="00C2119A"/>
    <w:rsid w:val="00C22224"/>
    <w:rsid w:val="00C22956"/>
    <w:rsid w:val="00C22BD9"/>
    <w:rsid w:val="00C252CA"/>
    <w:rsid w:val="00C25C54"/>
    <w:rsid w:val="00C26D45"/>
    <w:rsid w:val="00C27001"/>
    <w:rsid w:val="00C27722"/>
    <w:rsid w:val="00C3257D"/>
    <w:rsid w:val="00C326D4"/>
    <w:rsid w:val="00C347F0"/>
    <w:rsid w:val="00C34E00"/>
    <w:rsid w:val="00C36FA9"/>
    <w:rsid w:val="00C3734A"/>
    <w:rsid w:val="00C41D14"/>
    <w:rsid w:val="00C41FD0"/>
    <w:rsid w:val="00C422A4"/>
    <w:rsid w:val="00C42942"/>
    <w:rsid w:val="00C445B0"/>
    <w:rsid w:val="00C45C3C"/>
    <w:rsid w:val="00C464F2"/>
    <w:rsid w:val="00C47522"/>
    <w:rsid w:val="00C5036F"/>
    <w:rsid w:val="00C50EFB"/>
    <w:rsid w:val="00C51D90"/>
    <w:rsid w:val="00C524DB"/>
    <w:rsid w:val="00C52F7A"/>
    <w:rsid w:val="00C53C3B"/>
    <w:rsid w:val="00C545A2"/>
    <w:rsid w:val="00C54D8B"/>
    <w:rsid w:val="00C54ED4"/>
    <w:rsid w:val="00C5570F"/>
    <w:rsid w:val="00C55AFC"/>
    <w:rsid w:val="00C56928"/>
    <w:rsid w:val="00C5732E"/>
    <w:rsid w:val="00C576DD"/>
    <w:rsid w:val="00C57949"/>
    <w:rsid w:val="00C60210"/>
    <w:rsid w:val="00C608A0"/>
    <w:rsid w:val="00C6108D"/>
    <w:rsid w:val="00C6214D"/>
    <w:rsid w:val="00C62D1E"/>
    <w:rsid w:val="00C63037"/>
    <w:rsid w:val="00C633C1"/>
    <w:rsid w:val="00C63A8B"/>
    <w:rsid w:val="00C65ED8"/>
    <w:rsid w:val="00C6639C"/>
    <w:rsid w:val="00C671BE"/>
    <w:rsid w:val="00C674C0"/>
    <w:rsid w:val="00C7021E"/>
    <w:rsid w:val="00C702E3"/>
    <w:rsid w:val="00C717B6"/>
    <w:rsid w:val="00C7245B"/>
    <w:rsid w:val="00C73F33"/>
    <w:rsid w:val="00C746E0"/>
    <w:rsid w:val="00C74C71"/>
    <w:rsid w:val="00C75E9A"/>
    <w:rsid w:val="00C76ACD"/>
    <w:rsid w:val="00C775EA"/>
    <w:rsid w:val="00C81F4C"/>
    <w:rsid w:val="00C85036"/>
    <w:rsid w:val="00C86261"/>
    <w:rsid w:val="00C86788"/>
    <w:rsid w:val="00C86E50"/>
    <w:rsid w:val="00C9011A"/>
    <w:rsid w:val="00C91826"/>
    <w:rsid w:val="00C92292"/>
    <w:rsid w:val="00C92506"/>
    <w:rsid w:val="00C930F5"/>
    <w:rsid w:val="00C936D6"/>
    <w:rsid w:val="00C936F0"/>
    <w:rsid w:val="00C95CAD"/>
    <w:rsid w:val="00C96C86"/>
    <w:rsid w:val="00C97A3D"/>
    <w:rsid w:val="00CA0D96"/>
    <w:rsid w:val="00CA2F89"/>
    <w:rsid w:val="00CA50B1"/>
    <w:rsid w:val="00CA606C"/>
    <w:rsid w:val="00CA6EA9"/>
    <w:rsid w:val="00CA7E25"/>
    <w:rsid w:val="00CB19F6"/>
    <w:rsid w:val="00CB1C2F"/>
    <w:rsid w:val="00CB1F8E"/>
    <w:rsid w:val="00CB2206"/>
    <w:rsid w:val="00CB2DC4"/>
    <w:rsid w:val="00CB416F"/>
    <w:rsid w:val="00CB4AC9"/>
    <w:rsid w:val="00CB5AD8"/>
    <w:rsid w:val="00CB5ED7"/>
    <w:rsid w:val="00CB5FBF"/>
    <w:rsid w:val="00CB602B"/>
    <w:rsid w:val="00CB60AF"/>
    <w:rsid w:val="00CB78DF"/>
    <w:rsid w:val="00CB7E92"/>
    <w:rsid w:val="00CB7FF6"/>
    <w:rsid w:val="00CC3768"/>
    <w:rsid w:val="00CC3A0D"/>
    <w:rsid w:val="00CC3F42"/>
    <w:rsid w:val="00CC41D0"/>
    <w:rsid w:val="00CC41DE"/>
    <w:rsid w:val="00CC45B7"/>
    <w:rsid w:val="00CC4717"/>
    <w:rsid w:val="00CC615C"/>
    <w:rsid w:val="00CC66D3"/>
    <w:rsid w:val="00CC6ACB"/>
    <w:rsid w:val="00CC7849"/>
    <w:rsid w:val="00CD0D17"/>
    <w:rsid w:val="00CD1227"/>
    <w:rsid w:val="00CD1571"/>
    <w:rsid w:val="00CD2E8A"/>
    <w:rsid w:val="00CD3275"/>
    <w:rsid w:val="00CD3BC5"/>
    <w:rsid w:val="00CD57E2"/>
    <w:rsid w:val="00CD5C35"/>
    <w:rsid w:val="00CD5FA0"/>
    <w:rsid w:val="00CD65E5"/>
    <w:rsid w:val="00CD784C"/>
    <w:rsid w:val="00CD7EC9"/>
    <w:rsid w:val="00CE034A"/>
    <w:rsid w:val="00CE0391"/>
    <w:rsid w:val="00CE0980"/>
    <w:rsid w:val="00CE1B23"/>
    <w:rsid w:val="00CE21B1"/>
    <w:rsid w:val="00CE3B3B"/>
    <w:rsid w:val="00CE42D9"/>
    <w:rsid w:val="00CE60FB"/>
    <w:rsid w:val="00CF162F"/>
    <w:rsid w:val="00CF1735"/>
    <w:rsid w:val="00CF1E11"/>
    <w:rsid w:val="00CF2506"/>
    <w:rsid w:val="00CF2994"/>
    <w:rsid w:val="00CF3A0E"/>
    <w:rsid w:val="00CF3CE8"/>
    <w:rsid w:val="00CF430B"/>
    <w:rsid w:val="00CF47C4"/>
    <w:rsid w:val="00CF4B6F"/>
    <w:rsid w:val="00CF5661"/>
    <w:rsid w:val="00CF6659"/>
    <w:rsid w:val="00D00287"/>
    <w:rsid w:val="00D02332"/>
    <w:rsid w:val="00D0283E"/>
    <w:rsid w:val="00D02965"/>
    <w:rsid w:val="00D03CB5"/>
    <w:rsid w:val="00D05497"/>
    <w:rsid w:val="00D068CF"/>
    <w:rsid w:val="00D06BF6"/>
    <w:rsid w:val="00D07052"/>
    <w:rsid w:val="00D0730C"/>
    <w:rsid w:val="00D07846"/>
    <w:rsid w:val="00D07ABD"/>
    <w:rsid w:val="00D106BC"/>
    <w:rsid w:val="00D11FC5"/>
    <w:rsid w:val="00D1413B"/>
    <w:rsid w:val="00D15936"/>
    <w:rsid w:val="00D17792"/>
    <w:rsid w:val="00D17924"/>
    <w:rsid w:val="00D17CC7"/>
    <w:rsid w:val="00D215C3"/>
    <w:rsid w:val="00D21FBC"/>
    <w:rsid w:val="00D220A6"/>
    <w:rsid w:val="00D225F7"/>
    <w:rsid w:val="00D2274B"/>
    <w:rsid w:val="00D229E2"/>
    <w:rsid w:val="00D22BBE"/>
    <w:rsid w:val="00D23366"/>
    <w:rsid w:val="00D23465"/>
    <w:rsid w:val="00D25FD7"/>
    <w:rsid w:val="00D2648F"/>
    <w:rsid w:val="00D31ACE"/>
    <w:rsid w:val="00D31F24"/>
    <w:rsid w:val="00D32B58"/>
    <w:rsid w:val="00D336B6"/>
    <w:rsid w:val="00D33E3F"/>
    <w:rsid w:val="00D33ED0"/>
    <w:rsid w:val="00D36FA5"/>
    <w:rsid w:val="00D37C77"/>
    <w:rsid w:val="00D42049"/>
    <w:rsid w:val="00D42170"/>
    <w:rsid w:val="00D42899"/>
    <w:rsid w:val="00D44024"/>
    <w:rsid w:val="00D44F2A"/>
    <w:rsid w:val="00D45C85"/>
    <w:rsid w:val="00D45E45"/>
    <w:rsid w:val="00D4664B"/>
    <w:rsid w:val="00D50F95"/>
    <w:rsid w:val="00D53B31"/>
    <w:rsid w:val="00D54912"/>
    <w:rsid w:val="00D56472"/>
    <w:rsid w:val="00D5668A"/>
    <w:rsid w:val="00D56FBC"/>
    <w:rsid w:val="00D56FBF"/>
    <w:rsid w:val="00D57893"/>
    <w:rsid w:val="00D603AC"/>
    <w:rsid w:val="00D635CF"/>
    <w:rsid w:val="00D65ACB"/>
    <w:rsid w:val="00D65F69"/>
    <w:rsid w:val="00D66190"/>
    <w:rsid w:val="00D67668"/>
    <w:rsid w:val="00D6768B"/>
    <w:rsid w:val="00D704CE"/>
    <w:rsid w:val="00D706D4"/>
    <w:rsid w:val="00D71B9E"/>
    <w:rsid w:val="00D71D43"/>
    <w:rsid w:val="00D74CDB"/>
    <w:rsid w:val="00D75DA5"/>
    <w:rsid w:val="00D801BB"/>
    <w:rsid w:val="00D801FD"/>
    <w:rsid w:val="00D8312F"/>
    <w:rsid w:val="00D8430E"/>
    <w:rsid w:val="00D84BCB"/>
    <w:rsid w:val="00D850EF"/>
    <w:rsid w:val="00D85150"/>
    <w:rsid w:val="00D853B6"/>
    <w:rsid w:val="00D86551"/>
    <w:rsid w:val="00D868EF"/>
    <w:rsid w:val="00D86F30"/>
    <w:rsid w:val="00D87DD6"/>
    <w:rsid w:val="00D901DF"/>
    <w:rsid w:val="00D9063F"/>
    <w:rsid w:val="00D92C27"/>
    <w:rsid w:val="00D94F40"/>
    <w:rsid w:val="00D95710"/>
    <w:rsid w:val="00D9605B"/>
    <w:rsid w:val="00D973E6"/>
    <w:rsid w:val="00D974D3"/>
    <w:rsid w:val="00D97B8D"/>
    <w:rsid w:val="00DA0BD0"/>
    <w:rsid w:val="00DA17E0"/>
    <w:rsid w:val="00DA2DBD"/>
    <w:rsid w:val="00DA30A2"/>
    <w:rsid w:val="00DA3134"/>
    <w:rsid w:val="00DA33C0"/>
    <w:rsid w:val="00DA3A45"/>
    <w:rsid w:val="00DA4D6C"/>
    <w:rsid w:val="00DA53EF"/>
    <w:rsid w:val="00DA5EEA"/>
    <w:rsid w:val="00DA619B"/>
    <w:rsid w:val="00DA61D2"/>
    <w:rsid w:val="00DB01AC"/>
    <w:rsid w:val="00DB0CE7"/>
    <w:rsid w:val="00DB40A8"/>
    <w:rsid w:val="00DB4FFF"/>
    <w:rsid w:val="00DB63EE"/>
    <w:rsid w:val="00DB63FB"/>
    <w:rsid w:val="00DC04E7"/>
    <w:rsid w:val="00DC0A66"/>
    <w:rsid w:val="00DC15ED"/>
    <w:rsid w:val="00DC2418"/>
    <w:rsid w:val="00DC30C7"/>
    <w:rsid w:val="00DC33D8"/>
    <w:rsid w:val="00DC60DE"/>
    <w:rsid w:val="00DD08B4"/>
    <w:rsid w:val="00DD0FA7"/>
    <w:rsid w:val="00DD1900"/>
    <w:rsid w:val="00DD2BDA"/>
    <w:rsid w:val="00DD35F5"/>
    <w:rsid w:val="00DD536D"/>
    <w:rsid w:val="00DD56AD"/>
    <w:rsid w:val="00DD5EE6"/>
    <w:rsid w:val="00DD62FD"/>
    <w:rsid w:val="00DD6536"/>
    <w:rsid w:val="00DD70A0"/>
    <w:rsid w:val="00DD761B"/>
    <w:rsid w:val="00DE1492"/>
    <w:rsid w:val="00DE1524"/>
    <w:rsid w:val="00DE275C"/>
    <w:rsid w:val="00DE27FC"/>
    <w:rsid w:val="00DE2B72"/>
    <w:rsid w:val="00DE2E0D"/>
    <w:rsid w:val="00DE3D0F"/>
    <w:rsid w:val="00DE3DB4"/>
    <w:rsid w:val="00DE43AC"/>
    <w:rsid w:val="00DE6287"/>
    <w:rsid w:val="00DE6860"/>
    <w:rsid w:val="00DE7098"/>
    <w:rsid w:val="00DE7333"/>
    <w:rsid w:val="00DF03FF"/>
    <w:rsid w:val="00DF0828"/>
    <w:rsid w:val="00DF172E"/>
    <w:rsid w:val="00DF3E60"/>
    <w:rsid w:val="00DF6929"/>
    <w:rsid w:val="00DF6D67"/>
    <w:rsid w:val="00E03425"/>
    <w:rsid w:val="00E0370D"/>
    <w:rsid w:val="00E0506E"/>
    <w:rsid w:val="00E06A81"/>
    <w:rsid w:val="00E10343"/>
    <w:rsid w:val="00E10421"/>
    <w:rsid w:val="00E10570"/>
    <w:rsid w:val="00E10746"/>
    <w:rsid w:val="00E10F46"/>
    <w:rsid w:val="00E11D6F"/>
    <w:rsid w:val="00E11F12"/>
    <w:rsid w:val="00E12D31"/>
    <w:rsid w:val="00E13379"/>
    <w:rsid w:val="00E14881"/>
    <w:rsid w:val="00E16422"/>
    <w:rsid w:val="00E16C2D"/>
    <w:rsid w:val="00E16CA9"/>
    <w:rsid w:val="00E16F80"/>
    <w:rsid w:val="00E20A05"/>
    <w:rsid w:val="00E20A9A"/>
    <w:rsid w:val="00E218B3"/>
    <w:rsid w:val="00E21C4C"/>
    <w:rsid w:val="00E22110"/>
    <w:rsid w:val="00E22196"/>
    <w:rsid w:val="00E24076"/>
    <w:rsid w:val="00E27B6B"/>
    <w:rsid w:val="00E3002D"/>
    <w:rsid w:val="00E301E2"/>
    <w:rsid w:val="00E30B64"/>
    <w:rsid w:val="00E30E9C"/>
    <w:rsid w:val="00E30EBF"/>
    <w:rsid w:val="00E32545"/>
    <w:rsid w:val="00E326E2"/>
    <w:rsid w:val="00E32F2F"/>
    <w:rsid w:val="00E33528"/>
    <w:rsid w:val="00E33C65"/>
    <w:rsid w:val="00E362C8"/>
    <w:rsid w:val="00E364C7"/>
    <w:rsid w:val="00E37E2B"/>
    <w:rsid w:val="00E40823"/>
    <w:rsid w:val="00E40E22"/>
    <w:rsid w:val="00E41C96"/>
    <w:rsid w:val="00E43381"/>
    <w:rsid w:val="00E43518"/>
    <w:rsid w:val="00E4445D"/>
    <w:rsid w:val="00E444B7"/>
    <w:rsid w:val="00E47698"/>
    <w:rsid w:val="00E517D9"/>
    <w:rsid w:val="00E51800"/>
    <w:rsid w:val="00E525B6"/>
    <w:rsid w:val="00E53B68"/>
    <w:rsid w:val="00E55499"/>
    <w:rsid w:val="00E55715"/>
    <w:rsid w:val="00E56D38"/>
    <w:rsid w:val="00E60029"/>
    <w:rsid w:val="00E60116"/>
    <w:rsid w:val="00E60FAE"/>
    <w:rsid w:val="00E610F2"/>
    <w:rsid w:val="00E616B3"/>
    <w:rsid w:val="00E63085"/>
    <w:rsid w:val="00E644D7"/>
    <w:rsid w:val="00E66AEC"/>
    <w:rsid w:val="00E66D26"/>
    <w:rsid w:val="00E67227"/>
    <w:rsid w:val="00E714ED"/>
    <w:rsid w:val="00E715FB"/>
    <w:rsid w:val="00E72C1A"/>
    <w:rsid w:val="00E734FD"/>
    <w:rsid w:val="00E73F2C"/>
    <w:rsid w:val="00E7560E"/>
    <w:rsid w:val="00E7589F"/>
    <w:rsid w:val="00E75E44"/>
    <w:rsid w:val="00E77A97"/>
    <w:rsid w:val="00E77D15"/>
    <w:rsid w:val="00E80C97"/>
    <w:rsid w:val="00E86EDF"/>
    <w:rsid w:val="00E871B1"/>
    <w:rsid w:val="00E87F95"/>
    <w:rsid w:val="00E90C8A"/>
    <w:rsid w:val="00E90E52"/>
    <w:rsid w:val="00E91009"/>
    <w:rsid w:val="00E92551"/>
    <w:rsid w:val="00E93CEC"/>
    <w:rsid w:val="00E93EFB"/>
    <w:rsid w:val="00E963BC"/>
    <w:rsid w:val="00E97652"/>
    <w:rsid w:val="00EA0436"/>
    <w:rsid w:val="00EA05B8"/>
    <w:rsid w:val="00EA24DE"/>
    <w:rsid w:val="00EA2AF1"/>
    <w:rsid w:val="00EA2B30"/>
    <w:rsid w:val="00EA2D80"/>
    <w:rsid w:val="00EA37BC"/>
    <w:rsid w:val="00EA453C"/>
    <w:rsid w:val="00EA4B20"/>
    <w:rsid w:val="00EA5D8D"/>
    <w:rsid w:val="00EA5EC9"/>
    <w:rsid w:val="00EA71AC"/>
    <w:rsid w:val="00EA72C8"/>
    <w:rsid w:val="00EA7684"/>
    <w:rsid w:val="00EA77D6"/>
    <w:rsid w:val="00EB060F"/>
    <w:rsid w:val="00EB09A2"/>
    <w:rsid w:val="00EB1311"/>
    <w:rsid w:val="00EB2875"/>
    <w:rsid w:val="00EB389F"/>
    <w:rsid w:val="00EB4AD6"/>
    <w:rsid w:val="00EB4F00"/>
    <w:rsid w:val="00EB752B"/>
    <w:rsid w:val="00EC0206"/>
    <w:rsid w:val="00EC03C4"/>
    <w:rsid w:val="00EC10FC"/>
    <w:rsid w:val="00EC1A9E"/>
    <w:rsid w:val="00EC37C2"/>
    <w:rsid w:val="00EC4D4C"/>
    <w:rsid w:val="00EC6D33"/>
    <w:rsid w:val="00EC7E1B"/>
    <w:rsid w:val="00EC7F7F"/>
    <w:rsid w:val="00ED00B7"/>
    <w:rsid w:val="00ED0F29"/>
    <w:rsid w:val="00ED1FF2"/>
    <w:rsid w:val="00ED2886"/>
    <w:rsid w:val="00ED3B2B"/>
    <w:rsid w:val="00ED413F"/>
    <w:rsid w:val="00ED720D"/>
    <w:rsid w:val="00ED72C3"/>
    <w:rsid w:val="00ED75B6"/>
    <w:rsid w:val="00ED7D5D"/>
    <w:rsid w:val="00ED7DAD"/>
    <w:rsid w:val="00EE06BE"/>
    <w:rsid w:val="00EE251D"/>
    <w:rsid w:val="00EE2C6A"/>
    <w:rsid w:val="00EE304E"/>
    <w:rsid w:val="00EE31C2"/>
    <w:rsid w:val="00EE749E"/>
    <w:rsid w:val="00EE7AD5"/>
    <w:rsid w:val="00EE7BFC"/>
    <w:rsid w:val="00EF0788"/>
    <w:rsid w:val="00EF1F91"/>
    <w:rsid w:val="00EF26E7"/>
    <w:rsid w:val="00EF2D66"/>
    <w:rsid w:val="00EF3C42"/>
    <w:rsid w:val="00EF7898"/>
    <w:rsid w:val="00EF79A5"/>
    <w:rsid w:val="00F00BA2"/>
    <w:rsid w:val="00F02214"/>
    <w:rsid w:val="00F026E7"/>
    <w:rsid w:val="00F0414A"/>
    <w:rsid w:val="00F04E72"/>
    <w:rsid w:val="00F05A75"/>
    <w:rsid w:val="00F06A27"/>
    <w:rsid w:val="00F07886"/>
    <w:rsid w:val="00F139CB"/>
    <w:rsid w:val="00F13AA4"/>
    <w:rsid w:val="00F1685C"/>
    <w:rsid w:val="00F16EEE"/>
    <w:rsid w:val="00F17CF1"/>
    <w:rsid w:val="00F20114"/>
    <w:rsid w:val="00F209A1"/>
    <w:rsid w:val="00F20C05"/>
    <w:rsid w:val="00F232F0"/>
    <w:rsid w:val="00F2352F"/>
    <w:rsid w:val="00F2387A"/>
    <w:rsid w:val="00F2443E"/>
    <w:rsid w:val="00F2454F"/>
    <w:rsid w:val="00F24709"/>
    <w:rsid w:val="00F260F4"/>
    <w:rsid w:val="00F26D5F"/>
    <w:rsid w:val="00F272D9"/>
    <w:rsid w:val="00F30E5C"/>
    <w:rsid w:val="00F314A1"/>
    <w:rsid w:val="00F332C2"/>
    <w:rsid w:val="00F34FE1"/>
    <w:rsid w:val="00F35AC8"/>
    <w:rsid w:val="00F375F8"/>
    <w:rsid w:val="00F378C9"/>
    <w:rsid w:val="00F40A92"/>
    <w:rsid w:val="00F40F99"/>
    <w:rsid w:val="00F423BC"/>
    <w:rsid w:val="00F44B44"/>
    <w:rsid w:val="00F44B52"/>
    <w:rsid w:val="00F44E05"/>
    <w:rsid w:val="00F44E7E"/>
    <w:rsid w:val="00F45897"/>
    <w:rsid w:val="00F46856"/>
    <w:rsid w:val="00F46B70"/>
    <w:rsid w:val="00F46F1E"/>
    <w:rsid w:val="00F47B63"/>
    <w:rsid w:val="00F47C03"/>
    <w:rsid w:val="00F51307"/>
    <w:rsid w:val="00F53C79"/>
    <w:rsid w:val="00F55412"/>
    <w:rsid w:val="00F5545F"/>
    <w:rsid w:val="00F56905"/>
    <w:rsid w:val="00F57AA2"/>
    <w:rsid w:val="00F6003A"/>
    <w:rsid w:val="00F6192E"/>
    <w:rsid w:val="00F61ACE"/>
    <w:rsid w:val="00F6237F"/>
    <w:rsid w:val="00F62D47"/>
    <w:rsid w:val="00F63C80"/>
    <w:rsid w:val="00F64BC6"/>
    <w:rsid w:val="00F64DCB"/>
    <w:rsid w:val="00F65042"/>
    <w:rsid w:val="00F652CF"/>
    <w:rsid w:val="00F661C0"/>
    <w:rsid w:val="00F66A83"/>
    <w:rsid w:val="00F6749D"/>
    <w:rsid w:val="00F674ED"/>
    <w:rsid w:val="00F7285F"/>
    <w:rsid w:val="00F750F2"/>
    <w:rsid w:val="00F76546"/>
    <w:rsid w:val="00F77C75"/>
    <w:rsid w:val="00F80385"/>
    <w:rsid w:val="00F80968"/>
    <w:rsid w:val="00F8260C"/>
    <w:rsid w:val="00F85007"/>
    <w:rsid w:val="00F85409"/>
    <w:rsid w:val="00F8659A"/>
    <w:rsid w:val="00F86A29"/>
    <w:rsid w:val="00F86A8E"/>
    <w:rsid w:val="00F86B7C"/>
    <w:rsid w:val="00F8774E"/>
    <w:rsid w:val="00F93074"/>
    <w:rsid w:val="00F9357E"/>
    <w:rsid w:val="00F93D84"/>
    <w:rsid w:val="00F942C2"/>
    <w:rsid w:val="00F961AF"/>
    <w:rsid w:val="00F968B0"/>
    <w:rsid w:val="00F96EA3"/>
    <w:rsid w:val="00F973AB"/>
    <w:rsid w:val="00F978CF"/>
    <w:rsid w:val="00FA0406"/>
    <w:rsid w:val="00FA04A2"/>
    <w:rsid w:val="00FA04FC"/>
    <w:rsid w:val="00FA0A0B"/>
    <w:rsid w:val="00FA130A"/>
    <w:rsid w:val="00FA258F"/>
    <w:rsid w:val="00FA3E59"/>
    <w:rsid w:val="00FA490D"/>
    <w:rsid w:val="00FA77C5"/>
    <w:rsid w:val="00FB0513"/>
    <w:rsid w:val="00FB156B"/>
    <w:rsid w:val="00FB1AA5"/>
    <w:rsid w:val="00FB1C23"/>
    <w:rsid w:val="00FB739A"/>
    <w:rsid w:val="00FB7512"/>
    <w:rsid w:val="00FC0422"/>
    <w:rsid w:val="00FC0C9F"/>
    <w:rsid w:val="00FC1665"/>
    <w:rsid w:val="00FC2A55"/>
    <w:rsid w:val="00FC3AC5"/>
    <w:rsid w:val="00FC3C93"/>
    <w:rsid w:val="00FC4423"/>
    <w:rsid w:val="00FC4440"/>
    <w:rsid w:val="00FC4A76"/>
    <w:rsid w:val="00FC4AFF"/>
    <w:rsid w:val="00FC4EDD"/>
    <w:rsid w:val="00FC5454"/>
    <w:rsid w:val="00FC66F9"/>
    <w:rsid w:val="00FC67F0"/>
    <w:rsid w:val="00FC7DEF"/>
    <w:rsid w:val="00FD01F5"/>
    <w:rsid w:val="00FD0D6C"/>
    <w:rsid w:val="00FD1489"/>
    <w:rsid w:val="00FD1A01"/>
    <w:rsid w:val="00FD1E37"/>
    <w:rsid w:val="00FD2719"/>
    <w:rsid w:val="00FD392B"/>
    <w:rsid w:val="00FD3E5B"/>
    <w:rsid w:val="00FD4CA5"/>
    <w:rsid w:val="00FD5F4D"/>
    <w:rsid w:val="00FD61B1"/>
    <w:rsid w:val="00FD62AA"/>
    <w:rsid w:val="00FD705D"/>
    <w:rsid w:val="00FE0785"/>
    <w:rsid w:val="00FE2BDF"/>
    <w:rsid w:val="00FE3097"/>
    <w:rsid w:val="00FE3166"/>
    <w:rsid w:val="00FE4450"/>
    <w:rsid w:val="00FE4663"/>
    <w:rsid w:val="00FE6F84"/>
    <w:rsid w:val="00FE7865"/>
    <w:rsid w:val="00FF009A"/>
    <w:rsid w:val="00FF01F9"/>
    <w:rsid w:val="00FF0D7C"/>
    <w:rsid w:val="00FF13F5"/>
    <w:rsid w:val="00FF1B3D"/>
    <w:rsid w:val="00FF1BFE"/>
    <w:rsid w:val="00FF2734"/>
    <w:rsid w:val="00FF2ECE"/>
    <w:rsid w:val="00FF470F"/>
    <w:rsid w:val="00FF4C82"/>
    <w:rsid w:val="00FF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4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75D4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semiHidden/>
    <w:locked/>
    <w:rsid w:val="00702DF3"/>
    <w:rPr>
      <w:rFonts w:ascii="Times New Roman" w:eastAsia="Times New Roman" w:hAnsi="Times New Roman"/>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semiHidden/>
    <w:unhideWhenUsed/>
    <w:rsid w:val="00702DF3"/>
    <w:pPr>
      <w:spacing w:after="120"/>
    </w:pPr>
    <w:rPr>
      <w:rFonts w:cstheme="minorBidi"/>
      <w:sz w:val="22"/>
      <w:szCs w:val="22"/>
      <w:lang w:eastAsia="en-US"/>
    </w:rPr>
  </w:style>
  <w:style w:type="character" w:customStyle="1" w:styleId="1">
    <w:name w:val="Основной текст Знак1"/>
    <w:basedOn w:val="a0"/>
    <w:link w:val="a5"/>
    <w:uiPriority w:val="99"/>
    <w:semiHidden/>
    <w:rsid w:val="00702DF3"/>
    <w:rPr>
      <w:rFonts w:ascii="Times New Roman" w:eastAsia="Times New Roman" w:hAnsi="Times New Roman" w:cs="Times New Roman"/>
      <w:sz w:val="20"/>
      <w:szCs w:val="20"/>
      <w:lang w:eastAsia="ru-RU"/>
    </w:rPr>
  </w:style>
  <w:style w:type="paragraph" w:styleId="a6">
    <w:name w:val="Body Text Indent"/>
    <w:basedOn w:val="a"/>
    <w:link w:val="a7"/>
    <w:semiHidden/>
    <w:unhideWhenUsed/>
    <w:rsid w:val="00702DF3"/>
    <w:pPr>
      <w:snapToGrid w:val="0"/>
      <w:ind w:firstLine="654"/>
      <w:jc w:val="both"/>
    </w:pPr>
    <w:rPr>
      <w:sz w:val="24"/>
    </w:rPr>
  </w:style>
  <w:style w:type="character" w:customStyle="1" w:styleId="a7">
    <w:name w:val="Основной текст с отступом Знак"/>
    <w:basedOn w:val="a0"/>
    <w:link w:val="a6"/>
    <w:semiHidden/>
    <w:rsid w:val="00702DF3"/>
    <w:rPr>
      <w:rFonts w:ascii="Times New Roman" w:eastAsia="Times New Roman" w:hAnsi="Times New Roman" w:cs="Times New Roman"/>
      <w:sz w:val="24"/>
      <w:szCs w:val="20"/>
    </w:rPr>
  </w:style>
  <w:style w:type="paragraph" w:customStyle="1" w:styleId="21">
    <w:name w:val="Основной текст с отступом 21"/>
    <w:basedOn w:val="a"/>
    <w:rsid w:val="00702DF3"/>
    <w:pPr>
      <w:widowControl/>
      <w:suppressAutoHyphens/>
      <w:spacing w:after="60"/>
      <w:ind w:firstLine="709"/>
      <w:jc w:val="both"/>
    </w:pPr>
    <w:rPr>
      <w:sz w:val="24"/>
      <w:lang w:eastAsia="ar-SA"/>
    </w:rPr>
  </w:style>
</w:styles>
</file>

<file path=word/webSettings.xml><?xml version="1.0" encoding="utf-8"?>
<w:webSettings xmlns:r="http://schemas.openxmlformats.org/officeDocument/2006/relationships" xmlns:w="http://schemas.openxmlformats.org/wordprocessingml/2006/main">
  <w:divs>
    <w:div w:id="197471962">
      <w:bodyDiv w:val="1"/>
      <w:marLeft w:val="0"/>
      <w:marRight w:val="0"/>
      <w:marTop w:val="0"/>
      <w:marBottom w:val="0"/>
      <w:divBdr>
        <w:top w:val="none" w:sz="0" w:space="0" w:color="auto"/>
        <w:left w:val="none" w:sz="0" w:space="0" w:color="auto"/>
        <w:bottom w:val="none" w:sz="0" w:space="0" w:color="auto"/>
        <w:right w:val="none" w:sz="0" w:space="0" w:color="auto"/>
      </w:divBdr>
    </w:div>
    <w:div w:id="7378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1</cp:lastModifiedBy>
  <cp:revision>2</cp:revision>
  <cp:lastPrinted>2013-03-14T07:10:00Z</cp:lastPrinted>
  <dcterms:created xsi:type="dcterms:W3CDTF">2013-03-13T09:29:00Z</dcterms:created>
  <dcterms:modified xsi:type="dcterms:W3CDTF">2013-03-14T07:25:00Z</dcterms:modified>
</cp:coreProperties>
</file>