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6D" w:rsidRPr="0027416D" w:rsidRDefault="0027416D" w:rsidP="0027416D">
      <w:pPr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27416D">
        <w:rPr>
          <w:rFonts w:ascii="PT Astra Serif" w:eastAsia="Calibri" w:hAnsi="PT Astra Serif"/>
          <w:b/>
          <w:sz w:val="24"/>
          <w:szCs w:val="24"/>
          <w:lang w:eastAsia="en-US"/>
        </w:rPr>
        <w:t>Приложение 1</w:t>
      </w:r>
    </w:p>
    <w:p w:rsidR="0027416D" w:rsidRPr="0027416D" w:rsidRDefault="0027416D" w:rsidP="0027416D">
      <w:pPr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27416D">
        <w:rPr>
          <w:rFonts w:ascii="PT Astra Serif" w:eastAsia="Calibri" w:hAnsi="PT Astra Serif"/>
          <w:b/>
          <w:sz w:val="24"/>
          <w:szCs w:val="24"/>
          <w:lang w:eastAsia="en-US"/>
        </w:rPr>
        <w:t>к извещению об осуществлении закупки</w:t>
      </w:r>
    </w:p>
    <w:p w:rsidR="0027416D" w:rsidRDefault="0027416D" w:rsidP="003225E5">
      <w:pPr>
        <w:autoSpaceDE w:val="0"/>
        <w:autoSpaceDN w:val="0"/>
        <w:adjustRightInd w:val="0"/>
        <w:spacing w:after="6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3225E5" w:rsidRDefault="003225E5" w:rsidP="003225E5">
      <w:pPr>
        <w:autoSpaceDE w:val="0"/>
        <w:autoSpaceDN w:val="0"/>
        <w:adjustRightInd w:val="0"/>
        <w:spacing w:after="60"/>
        <w:jc w:val="center"/>
        <w:rPr>
          <w:rFonts w:ascii="PT Astra Serif" w:hAnsi="PT Astra Serif"/>
          <w:b/>
          <w:bCs/>
          <w:sz w:val="24"/>
          <w:szCs w:val="24"/>
        </w:rPr>
      </w:pPr>
      <w:r w:rsidRPr="001F63E0">
        <w:rPr>
          <w:rFonts w:ascii="PT Astra Serif" w:hAnsi="PT Astra Serif"/>
          <w:b/>
          <w:bCs/>
          <w:sz w:val="24"/>
          <w:szCs w:val="24"/>
        </w:rPr>
        <w:t>Техническое задание на оказание услуг</w:t>
      </w:r>
    </w:p>
    <w:p w:rsidR="00AD2B45" w:rsidRDefault="00AD2B45" w:rsidP="003225E5">
      <w:pPr>
        <w:autoSpaceDE w:val="0"/>
        <w:autoSpaceDN w:val="0"/>
        <w:adjustRightInd w:val="0"/>
        <w:spacing w:after="6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D2B45" w:rsidRPr="00116FB8" w:rsidRDefault="00AD2B45" w:rsidP="00AD2B45">
      <w:pPr>
        <w:spacing w:after="200" w:line="276" w:lineRule="auto"/>
        <w:ind w:firstLine="708"/>
        <w:rPr>
          <w:sz w:val="24"/>
          <w:szCs w:val="24"/>
        </w:rPr>
      </w:pPr>
      <w:r w:rsidRPr="00116FB8">
        <w:rPr>
          <w:sz w:val="24"/>
          <w:szCs w:val="24"/>
        </w:rPr>
        <w:t xml:space="preserve">1. Муниципальный заказчик: Администрация города </w:t>
      </w:r>
      <w:proofErr w:type="spellStart"/>
      <w:r w:rsidRPr="00116FB8">
        <w:rPr>
          <w:sz w:val="24"/>
          <w:szCs w:val="24"/>
        </w:rPr>
        <w:t>Югорска</w:t>
      </w:r>
      <w:proofErr w:type="spellEnd"/>
      <w:r w:rsidRPr="00116FB8">
        <w:rPr>
          <w:sz w:val="24"/>
          <w:szCs w:val="24"/>
        </w:rPr>
        <w:t>.</w:t>
      </w:r>
    </w:p>
    <w:p w:rsidR="00AD2B45" w:rsidRPr="00116FB8" w:rsidRDefault="00AD2B45" w:rsidP="00AD2B45">
      <w:pPr>
        <w:spacing w:after="200" w:line="276" w:lineRule="auto"/>
        <w:ind w:firstLine="708"/>
        <w:rPr>
          <w:sz w:val="24"/>
          <w:szCs w:val="24"/>
        </w:rPr>
      </w:pPr>
      <w:r w:rsidRPr="00116FB8">
        <w:rPr>
          <w:sz w:val="24"/>
          <w:szCs w:val="24"/>
        </w:rPr>
        <w:t>2.</w:t>
      </w:r>
      <w:r w:rsidRPr="00116FB8">
        <w:rPr>
          <w:sz w:val="24"/>
          <w:szCs w:val="24"/>
        </w:rPr>
        <w:tab/>
        <w:t>Предмет муниципального контракта: Оказание услуг по техническому обслуживанию охранной сигнализации.</w:t>
      </w:r>
    </w:p>
    <w:p w:rsidR="00AD2B45" w:rsidRPr="00116FB8" w:rsidRDefault="00AD2B45" w:rsidP="00AD2B45">
      <w:pPr>
        <w:spacing w:after="200" w:line="276" w:lineRule="auto"/>
        <w:ind w:firstLine="708"/>
        <w:rPr>
          <w:sz w:val="24"/>
          <w:szCs w:val="24"/>
        </w:rPr>
      </w:pPr>
      <w:r w:rsidRPr="00116FB8">
        <w:rPr>
          <w:sz w:val="24"/>
          <w:szCs w:val="24"/>
        </w:rPr>
        <w:t>3.</w:t>
      </w:r>
      <w:r w:rsidRPr="00116FB8">
        <w:rPr>
          <w:sz w:val="24"/>
          <w:szCs w:val="24"/>
        </w:rPr>
        <w:tab/>
        <w:t xml:space="preserve">Место оказания услуг:  объекты, передаваемые на сервисное обслуживание </w:t>
      </w:r>
      <w:proofErr w:type="gramStart"/>
      <w:r w:rsidRPr="00116FB8">
        <w:rPr>
          <w:sz w:val="24"/>
          <w:szCs w:val="24"/>
        </w:rPr>
        <w:t>согласно</w:t>
      </w:r>
      <w:proofErr w:type="gramEnd"/>
      <w:r w:rsidRPr="00116FB8">
        <w:rPr>
          <w:sz w:val="24"/>
          <w:szCs w:val="24"/>
        </w:rPr>
        <w:t xml:space="preserve"> прилагаемого Перечня (Приложение  1).</w:t>
      </w:r>
    </w:p>
    <w:p w:rsidR="00AD2B45" w:rsidRPr="00116FB8" w:rsidRDefault="00AD2B45" w:rsidP="00AD2B45">
      <w:pPr>
        <w:spacing w:after="200" w:line="276" w:lineRule="auto"/>
        <w:ind w:firstLine="708"/>
        <w:rPr>
          <w:sz w:val="24"/>
          <w:szCs w:val="24"/>
        </w:rPr>
      </w:pPr>
      <w:r w:rsidRPr="00116FB8">
        <w:rPr>
          <w:sz w:val="24"/>
          <w:szCs w:val="24"/>
        </w:rPr>
        <w:t>4. Общие требования</w:t>
      </w:r>
      <w:r w:rsidRPr="00116FB8">
        <w:rPr>
          <w:b/>
          <w:sz w:val="24"/>
          <w:szCs w:val="24"/>
        </w:rPr>
        <w:t xml:space="preserve"> </w:t>
      </w:r>
      <w:r w:rsidRPr="00116FB8">
        <w:rPr>
          <w:sz w:val="24"/>
          <w:szCs w:val="24"/>
        </w:rPr>
        <w:t>к предоставляемым услугам:</w:t>
      </w:r>
    </w:p>
    <w:p w:rsidR="00AD2B45" w:rsidRPr="00116FB8" w:rsidRDefault="00AD2B45" w:rsidP="00AD2B45">
      <w:pPr>
        <w:spacing w:after="200" w:line="276" w:lineRule="auto"/>
        <w:ind w:firstLine="708"/>
        <w:rPr>
          <w:sz w:val="24"/>
          <w:szCs w:val="24"/>
        </w:rPr>
      </w:pPr>
      <w:r w:rsidRPr="00116FB8">
        <w:rPr>
          <w:sz w:val="24"/>
          <w:szCs w:val="24"/>
        </w:rPr>
        <w:t>4.1. Услуги по техническому обслуживанию включают в себя работы по контролю, эксплуатационно-техническому обслуживанию, ремонту и поддержанию работоспособности и исправности оборудования, наладке и регулировке.</w:t>
      </w:r>
    </w:p>
    <w:p w:rsidR="00AD2B45" w:rsidRPr="00116FB8" w:rsidRDefault="00AD2B45" w:rsidP="00AD2B45">
      <w:pPr>
        <w:spacing w:after="200" w:line="276" w:lineRule="auto"/>
        <w:ind w:firstLine="708"/>
        <w:rPr>
          <w:sz w:val="24"/>
          <w:szCs w:val="24"/>
        </w:rPr>
      </w:pPr>
      <w:r w:rsidRPr="00116FB8">
        <w:rPr>
          <w:sz w:val="24"/>
          <w:szCs w:val="24"/>
        </w:rPr>
        <w:t>4.2. Контроль технического состояния охранной и тревожной сигнализации осуществляется путем проведения осмотров.</w:t>
      </w:r>
    </w:p>
    <w:p w:rsidR="00AD2B45" w:rsidRPr="00116FB8" w:rsidRDefault="00AD2B45" w:rsidP="00AD2B45">
      <w:pPr>
        <w:spacing w:after="200" w:line="276" w:lineRule="auto"/>
        <w:ind w:firstLine="708"/>
        <w:rPr>
          <w:sz w:val="24"/>
          <w:szCs w:val="24"/>
        </w:rPr>
      </w:pPr>
      <w:r w:rsidRPr="00116FB8">
        <w:rPr>
          <w:sz w:val="24"/>
          <w:szCs w:val="24"/>
        </w:rPr>
        <w:t>К работам, выполняемым при проведении осмотров системы охранной сигнализации, относятся следующие работы:</w:t>
      </w:r>
    </w:p>
    <w:p w:rsidR="00AD2B45" w:rsidRPr="00116FB8" w:rsidRDefault="00AD2B45" w:rsidP="00AD2B45">
      <w:pPr>
        <w:spacing w:after="200" w:line="276" w:lineRule="auto"/>
        <w:ind w:firstLine="708"/>
        <w:rPr>
          <w:sz w:val="24"/>
          <w:szCs w:val="24"/>
        </w:rPr>
      </w:pPr>
      <w:r w:rsidRPr="00116FB8">
        <w:rPr>
          <w:sz w:val="24"/>
          <w:szCs w:val="24"/>
        </w:rPr>
        <w:t>4.2.1. Внешний осмотр технических средств охранной сигнализации на отсутствие механических повреждений, грязи, прочности крепления и т.п.</w:t>
      </w:r>
    </w:p>
    <w:p w:rsidR="00AD2B45" w:rsidRPr="00116FB8" w:rsidRDefault="00AD2B45" w:rsidP="00AD2B45">
      <w:pPr>
        <w:spacing w:after="200" w:line="276" w:lineRule="auto"/>
        <w:ind w:firstLine="708"/>
        <w:rPr>
          <w:sz w:val="24"/>
          <w:szCs w:val="24"/>
        </w:rPr>
      </w:pPr>
      <w:r w:rsidRPr="00116FB8">
        <w:rPr>
          <w:sz w:val="24"/>
          <w:szCs w:val="24"/>
        </w:rPr>
        <w:t>4.2.2. Контроль основного и резервного источников питания, рабочего положения выключателей и переключателей, исправности световой индикации, наличие пломб на приемно-контрольных приборах.</w:t>
      </w:r>
    </w:p>
    <w:p w:rsidR="00AD2B45" w:rsidRPr="00116FB8" w:rsidRDefault="00AD2B45" w:rsidP="00AD2B45">
      <w:pPr>
        <w:spacing w:after="200" w:line="276" w:lineRule="auto"/>
        <w:ind w:firstLine="708"/>
        <w:rPr>
          <w:sz w:val="24"/>
          <w:szCs w:val="24"/>
        </w:rPr>
      </w:pPr>
      <w:r w:rsidRPr="00116FB8">
        <w:rPr>
          <w:sz w:val="24"/>
          <w:szCs w:val="24"/>
        </w:rPr>
        <w:t>4.2.3. Устранение неисправностей: обрывов (замыкания) шлейфов сигнализации, ложных срабатываний.</w:t>
      </w:r>
    </w:p>
    <w:p w:rsidR="00AD2B45" w:rsidRPr="00116FB8" w:rsidRDefault="00AD2B45" w:rsidP="00AD2B45">
      <w:pPr>
        <w:spacing w:after="200" w:line="276" w:lineRule="auto"/>
        <w:ind w:firstLine="708"/>
        <w:rPr>
          <w:sz w:val="24"/>
          <w:szCs w:val="24"/>
        </w:rPr>
      </w:pPr>
      <w:r w:rsidRPr="00116FB8">
        <w:rPr>
          <w:sz w:val="24"/>
          <w:szCs w:val="24"/>
        </w:rPr>
        <w:t>4.2.4. Исполнитель обязан вести журнал осмотра и выполнения заявок.</w:t>
      </w:r>
    </w:p>
    <w:p w:rsidR="00AD2B45" w:rsidRPr="00116FB8" w:rsidRDefault="00AD2B45" w:rsidP="00AD2B45">
      <w:pPr>
        <w:spacing w:after="200" w:line="276" w:lineRule="auto"/>
        <w:ind w:firstLine="708"/>
        <w:rPr>
          <w:sz w:val="24"/>
          <w:szCs w:val="24"/>
        </w:rPr>
      </w:pPr>
      <w:r w:rsidRPr="00116FB8">
        <w:rPr>
          <w:sz w:val="24"/>
          <w:szCs w:val="24"/>
        </w:rPr>
        <w:t>5. Срок реагирования Исполнителя на заявку Заказчика о поломке (неисправности)  охранной сигнализации – 1 час.</w:t>
      </w:r>
    </w:p>
    <w:p w:rsidR="00AD2B45" w:rsidRPr="00116FB8" w:rsidRDefault="00AD2B45" w:rsidP="00AD2B45">
      <w:pPr>
        <w:spacing w:after="60"/>
        <w:ind w:firstLine="708"/>
        <w:jc w:val="right"/>
        <w:rPr>
          <w:b/>
          <w:sz w:val="24"/>
          <w:szCs w:val="24"/>
        </w:rPr>
      </w:pPr>
    </w:p>
    <w:p w:rsidR="00AD2B45" w:rsidRPr="00116FB8" w:rsidRDefault="00AD2B45" w:rsidP="00AD2B45">
      <w:pPr>
        <w:spacing w:after="60"/>
        <w:ind w:firstLine="708"/>
        <w:jc w:val="right"/>
        <w:rPr>
          <w:b/>
          <w:sz w:val="24"/>
          <w:szCs w:val="24"/>
        </w:rPr>
      </w:pPr>
    </w:p>
    <w:p w:rsidR="00AD2B45" w:rsidRPr="00116FB8" w:rsidRDefault="00AD2B45" w:rsidP="00AD2B45">
      <w:pPr>
        <w:ind w:firstLine="709"/>
        <w:jc w:val="right"/>
        <w:rPr>
          <w:sz w:val="24"/>
          <w:szCs w:val="24"/>
        </w:rPr>
      </w:pPr>
    </w:p>
    <w:p w:rsidR="00AD2B45" w:rsidRPr="00116FB8" w:rsidRDefault="00AD2B45" w:rsidP="00AD2B45">
      <w:pPr>
        <w:ind w:firstLine="709"/>
        <w:jc w:val="right"/>
        <w:rPr>
          <w:sz w:val="24"/>
          <w:szCs w:val="24"/>
        </w:rPr>
      </w:pPr>
    </w:p>
    <w:p w:rsidR="00AD2B45" w:rsidRPr="00116FB8" w:rsidRDefault="00AD2B45" w:rsidP="00AD2B45">
      <w:pPr>
        <w:ind w:firstLine="709"/>
        <w:jc w:val="right"/>
        <w:rPr>
          <w:sz w:val="24"/>
          <w:szCs w:val="24"/>
        </w:rPr>
      </w:pPr>
    </w:p>
    <w:p w:rsidR="00AD2B45" w:rsidRPr="00116FB8" w:rsidRDefault="00AD2B45" w:rsidP="00AD2B45">
      <w:pPr>
        <w:ind w:firstLine="709"/>
        <w:jc w:val="right"/>
        <w:rPr>
          <w:sz w:val="24"/>
          <w:szCs w:val="24"/>
        </w:rPr>
      </w:pPr>
    </w:p>
    <w:p w:rsidR="00AD2B45" w:rsidRPr="00116FB8" w:rsidRDefault="00AD2B45" w:rsidP="00AD2B45">
      <w:pPr>
        <w:ind w:firstLine="709"/>
        <w:jc w:val="right"/>
        <w:rPr>
          <w:sz w:val="24"/>
          <w:szCs w:val="24"/>
        </w:rPr>
      </w:pPr>
    </w:p>
    <w:p w:rsidR="00AD2B45" w:rsidRPr="00116FB8" w:rsidRDefault="00AD2B45" w:rsidP="00AD2B45">
      <w:pPr>
        <w:ind w:firstLine="709"/>
        <w:jc w:val="right"/>
        <w:rPr>
          <w:sz w:val="24"/>
          <w:szCs w:val="24"/>
        </w:rPr>
      </w:pPr>
    </w:p>
    <w:p w:rsidR="00AD2B45" w:rsidRPr="00116FB8" w:rsidRDefault="00AD2B45" w:rsidP="00AD2B45">
      <w:pPr>
        <w:ind w:firstLine="709"/>
        <w:jc w:val="right"/>
        <w:rPr>
          <w:sz w:val="24"/>
          <w:szCs w:val="24"/>
        </w:rPr>
      </w:pPr>
    </w:p>
    <w:p w:rsidR="00AD2B45" w:rsidRPr="00116FB8" w:rsidRDefault="00AD2B45" w:rsidP="00AD2B45">
      <w:pPr>
        <w:ind w:firstLine="709"/>
        <w:jc w:val="right"/>
        <w:rPr>
          <w:sz w:val="24"/>
          <w:szCs w:val="24"/>
        </w:rPr>
      </w:pPr>
    </w:p>
    <w:p w:rsidR="00AD2B45" w:rsidRPr="00116FB8" w:rsidRDefault="00AD2B45" w:rsidP="00AD2B45">
      <w:pPr>
        <w:ind w:firstLine="709"/>
        <w:jc w:val="right"/>
        <w:rPr>
          <w:sz w:val="24"/>
          <w:szCs w:val="24"/>
        </w:rPr>
      </w:pPr>
    </w:p>
    <w:p w:rsidR="00AD2B45" w:rsidRPr="00116FB8" w:rsidRDefault="00AD2B45" w:rsidP="00AD2B45">
      <w:pPr>
        <w:ind w:firstLine="709"/>
        <w:jc w:val="right"/>
        <w:rPr>
          <w:sz w:val="24"/>
          <w:szCs w:val="24"/>
        </w:rPr>
        <w:sectPr w:rsidR="00AD2B45" w:rsidRPr="00116FB8" w:rsidSect="00116FB8">
          <w:pgSz w:w="11906" w:h="16838"/>
          <w:pgMar w:top="567" w:right="707" w:bottom="284" w:left="1134" w:header="708" w:footer="708" w:gutter="0"/>
          <w:cols w:space="708"/>
          <w:docGrid w:linePitch="360"/>
        </w:sectPr>
      </w:pPr>
    </w:p>
    <w:p w:rsidR="00AD2B45" w:rsidRPr="00442DA3" w:rsidRDefault="00AD2B45" w:rsidP="00AD2B45">
      <w:pPr>
        <w:ind w:firstLine="709"/>
        <w:jc w:val="right"/>
        <w:rPr>
          <w:b/>
          <w:sz w:val="24"/>
          <w:szCs w:val="24"/>
        </w:rPr>
      </w:pPr>
      <w:r w:rsidRPr="00442DA3">
        <w:rPr>
          <w:b/>
          <w:sz w:val="24"/>
          <w:szCs w:val="24"/>
        </w:rPr>
        <w:lastRenderedPageBreak/>
        <w:t>Приложение</w:t>
      </w:r>
      <w:r>
        <w:rPr>
          <w:b/>
          <w:sz w:val="24"/>
          <w:szCs w:val="24"/>
        </w:rPr>
        <w:t xml:space="preserve"> 1</w:t>
      </w:r>
    </w:p>
    <w:p w:rsidR="00AD2B45" w:rsidRPr="00442DA3" w:rsidRDefault="00AD2B45" w:rsidP="00AD2B45">
      <w:pPr>
        <w:ind w:firstLine="709"/>
        <w:jc w:val="right"/>
        <w:rPr>
          <w:b/>
          <w:sz w:val="24"/>
          <w:szCs w:val="24"/>
        </w:rPr>
      </w:pPr>
      <w:r w:rsidRPr="00442DA3">
        <w:rPr>
          <w:b/>
          <w:sz w:val="24"/>
          <w:szCs w:val="24"/>
        </w:rPr>
        <w:t>к техническому заданию</w:t>
      </w:r>
    </w:p>
    <w:p w:rsidR="00AD2B45" w:rsidRPr="00116FB8" w:rsidRDefault="00AD2B45" w:rsidP="00AD2B45">
      <w:pPr>
        <w:spacing w:after="200" w:line="276" w:lineRule="auto"/>
        <w:ind w:firstLine="708"/>
        <w:jc w:val="right"/>
        <w:rPr>
          <w:b/>
          <w:sz w:val="24"/>
          <w:szCs w:val="24"/>
        </w:rPr>
      </w:pPr>
    </w:p>
    <w:p w:rsidR="00AD2B45" w:rsidRPr="00116FB8" w:rsidRDefault="00AD2B45" w:rsidP="00AD2B45">
      <w:pPr>
        <w:spacing w:line="360" w:lineRule="auto"/>
        <w:ind w:firstLine="709"/>
        <w:jc w:val="center"/>
        <w:rPr>
          <w:sz w:val="24"/>
          <w:szCs w:val="24"/>
        </w:rPr>
      </w:pPr>
      <w:r w:rsidRPr="00116FB8">
        <w:rPr>
          <w:sz w:val="24"/>
          <w:szCs w:val="24"/>
        </w:rPr>
        <w:t>Перечень</w:t>
      </w:r>
    </w:p>
    <w:p w:rsidR="00AD2B45" w:rsidRPr="00116FB8" w:rsidRDefault="00AD2B45" w:rsidP="00AD2B45">
      <w:pPr>
        <w:spacing w:line="360" w:lineRule="auto"/>
        <w:ind w:firstLine="709"/>
        <w:jc w:val="center"/>
        <w:rPr>
          <w:sz w:val="24"/>
          <w:szCs w:val="24"/>
        </w:rPr>
      </w:pPr>
      <w:r w:rsidRPr="00116FB8">
        <w:rPr>
          <w:sz w:val="24"/>
          <w:szCs w:val="24"/>
        </w:rPr>
        <w:t>объектов, передаваемых на техническое обслуживание охранной сигнализации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843"/>
        <w:gridCol w:w="1418"/>
        <w:gridCol w:w="992"/>
        <w:gridCol w:w="1559"/>
        <w:gridCol w:w="1842"/>
      </w:tblGrid>
      <w:tr w:rsidR="00AD2B45" w:rsidRPr="00116FB8" w:rsidTr="00AD2B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AD2B45">
            <w:pPr>
              <w:spacing w:after="60" w:line="276" w:lineRule="auto"/>
              <w:ind w:right="176"/>
              <w:jc w:val="center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>Категория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>Выходные дни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>Количество</w:t>
            </w:r>
            <w:proofErr w:type="gramStart"/>
            <w:r w:rsidRPr="00116FB8">
              <w:rPr>
                <w:sz w:val="24"/>
                <w:szCs w:val="24"/>
              </w:rPr>
              <w:t xml:space="preserve"> У</w:t>
            </w:r>
            <w:proofErr w:type="gramEnd"/>
            <w:r w:rsidRPr="00116FB8">
              <w:rPr>
                <w:sz w:val="24"/>
                <w:szCs w:val="24"/>
              </w:rPr>
              <w:t>/У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>Периодичность осмотра</w:t>
            </w:r>
          </w:p>
        </w:tc>
      </w:tr>
      <w:tr w:rsidR="00AD2B45" w:rsidRPr="00116FB8" w:rsidTr="00AD2B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>7</w:t>
            </w:r>
          </w:p>
        </w:tc>
      </w:tr>
      <w:tr w:rsidR="00AD2B45" w:rsidRPr="00116FB8" w:rsidTr="00AD2B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both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>Отдел Специальных проверок (Охранная сигнализация)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 xml:space="preserve">Г. </w:t>
            </w:r>
            <w:proofErr w:type="spellStart"/>
            <w:r w:rsidRPr="00116FB8">
              <w:rPr>
                <w:sz w:val="24"/>
                <w:szCs w:val="24"/>
              </w:rPr>
              <w:t>Югорск</w:t>
            </w:r>
            <w:proofErr w:type="spellEnd"/>
            <w:r w:rsidRPr="00116FB8">
              <w:rPr>
                <w:sz w:val="24"/>
                <w:szCs w:val="24"/>
              </w:rPr>
              <w:t xml:space="preserve">, ул. 40 лет Победы, 11, </w:t>
            </w:r>
            <w:proofErr w:type="spellStart"/>
            <w:r w:rsidRPr="00116FB8">
              <w:rPr>
                <w:sz w:val="24"/>
                <w:szCs w:val="24"/>
              </w:rPr>
              <w:t>каб</w:t>
            </w:r>
            <w:proofErr w:type="spellEnd"/>
            <w:r w:rsidRPr="00116FB8">
              <w:rPr>
                <w:sz w:val="24"/>
                <w:szCs w:val="24"/>
              </w:rPr>
              <w:t>. 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>3 кат.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16FB8">
              <w:rPr>
                <w:sz w:val="24"/>
                <w:szCs w:val="24"/>
              </w:rPr>
              <w:t>сб</w:t>
            </w:r>
            <w:proofErr w:type="spellEnd"/>
            <w:proofErr w:type="gramEnd"/>
            <w:r w:rsidRPr="00116FB8">
              <w:rPr>
                <w:sz w:val="24"/>
                <w:szCs w:val="24"/>
              </w:rPr>
              <w:t xml:space="preserve">, </w:t>
            </w:r>
            <w:proofErr w:type="spellStart"/>
            <w:r w:rsidRPr="00116FB8">
              <w:rPr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ind w:left="-392"/>
              <w:jc w:val="center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 xml:space="preserve">   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>2 раза в месяц</w:t>
            </w:r>
          </w:p>
        </w:tc>
      </w:tr>
      <w:tr w:rsidR="00AD2B45" w:rsidRPr="00116FB8" w:rsidTr="00AD2B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both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>Архивный отдел (Тревожная сигнализация)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 xml:space="preserve">Г. </w:t>
            </w:r>
            <w:proofErr w:type="spellStart"/>
            <w:r w:rsidRPr="00116FB8">
              <w:rPr>
                <w:sz w:val="24"/>
                <w:szCs w:val="24"/>
              </w:rPr>
              <w:t>Югорск</w:t>
            </w:r>
            <w:proofErr w:type="spellEnd"/>
            <w:r w:rsidRPr="00116FB8">
              <w:rPr>
                <w:sz w:val="24"/>
                <w:szCs w:val="24"/>
              </w:rPr>
              <w:t xml:space="preserve">, ул. </w:t>
            </w:r>
            <w:proofErr w:type="gramStart"/>
            <w:r w:rsidRPr="00116FB8">
              <w:rPr>
                <w:sz w:val="24"/>
                <w:szCs w:val="24"/>
              </w:rPr>
              <w:t>Железнодорожная</w:t>
            </w:r>
            <w:proofErr w:type="gramEnd"/>
            <w:r w:rsidRPr="00116FB8">
              <w:rPr>
                <w:sz w:val="24"/>
                <w:szCs w:val="24"/>
              </w:rPr>
              <w:t xml:space="preserve"> 43/1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>3 кат.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16FB8">
              <w:rPr>
                <w:sz w:val="24"/>
                <w:szCs w:val="24"/>
              </w:rPr>
              <w:t>сб</w:t>
            </w:r>
            <w:proofErr w:type="spellEnd"/>
            <w:proofErr w:type="gramEnd"/>
            <w:r w:rsidRPr="00116FB8">
              <w:rPr>
                <w:sz w:val="24"/>
                <w:szCs w:val="24"/>
              </w:rPr>
              <w:t xml:space="preserve">, </w:t>
            </w:r>
            <w:proofErr w:type="spellStart"/>
            <w:r w:rsidRPr="00116FB8">
              <w:rPr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>2 раза в месяц</w:t>
            </w:r>
          </w:p>
        </w:tc>
      </w:tr>
      <w:tr w:rsidR="00AD2B45" w:rsidRPr="00116FB8" w:rsidTr="00AD2B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both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>Вахта в фойе первого этажа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 xml:space="preserve">Г. </w:t>
            </w:r>
            <w:proofErr w:type="spellStart"/>
            <w:r w:rsidRPr="00116FB8">
              <w:rPr>
                <w:sz w:val="24"/>
                <w:szCs w:val="24"/>
              </w:rPr>
              <w:t>Югорск</w:t>
            </w:r>
            <w:proofErr w:type="spellEnd"/>
            <w:r w:rsidRPr="00116FB8">
              <w:rPr>
                <w:sz w:val="24"/>
                <w:szCs w:val="24"/>
              </w:rPr>
              <w:t>, ул. 40 лет Победы,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>3 кат.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45" w:rsidRPr="00116FB8" w:rsidRDefault="00AD2B45" w:rsidP="00F467AF">
            <w:pPr>
              <w:spacing w:after="6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>2 раза в месяц</w:t>
            </w:r>
          </w:p>
        </w:tc>
      </w:tr>
      <w:tr w:rsidR="00AD2B45" w:rsidRPr="00116FB8" w:rsidTr="00AD2B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both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>Служебное помещение (Охранная сигнализация)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 xml:space="preserve">Г. </w:t>
            </w:r>
            <w:proofErr w:type="spellStart"/>
            <w:r w:rsidRPr="00116FB8">
              <w:rPr>
                <w:sz w:val="24"/>
                <w:szCs w:val="24"/>
              </w:rPr>
              <w:t>Югорск</w:t>
            </w:r>
            <w:proofErr w:type="spellEnd"/>
            <w:r w:rsidRPr="00116FB8">
              <w:rPr>
                <w:sz w:val="24"/>
                <w:szCs w:val="24"/>
              </w:rPr>
              <w:t xml:space="preserve">, ул. 40 лет Победы, 11, </w:t>
            </w:r>
            <w:proofErr w:type="spellStart"/>
            <w:r w:rsidRPr="00116FB8">
              <w:rPr>
                <w:sz w:val="24"/>
                <w:szCs w:val="24"/>
              </w:rPr>
              <w:t>каб</w:t>
            </w:r>
            <w:proofErr w:type="spellEnd"/>
            <w:r w:rsidRPr="00116FB8">
              <w:rPr>
                <w:sz w:val="24"/>
                <w:szCs w:val="24"/>
              </w:rPr>
              <w:t>. 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>3 кат.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16FB8">
              <w:rPr>
                <w:sz w:val="24"/>
                <w:szCs w:val="24"/>
              </w:rPr>
              <w:t>сб</w:t>
            </w:r>
            <w:proofErr w:type="spellEnd"/>
            <w:proofErr w:type="gramEnd"/>
            <w:r w:rsidRPr="00116FB8">
              <w:rPr>
                <w:sz w:val="24"/>
                <w:szCs w:val="24"/>
              </w:rPr>
              <w:t xml:space="preserve">, </w:t>
            </w:r>
            <w:proofErr w:type="spellStart"/>
            <w:r w:rsidRPr="00116FB8">
              <w:rPr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>2 раза в месяц</w:t>
            </w:r>
          </w:p>
        </w:tc>
      </w:tr>
      <w:tr w:rsidR="00AD2B45" w:rsidRPr="00116FB8" w:rsidTr="00AD2B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both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>Департамент жилищно-коммунального и строительного комплекса (Охранная сигнализация)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 xml:space="preserve">Г. </w:t>
            </w:r>
            <w:proofErr w:type="spellStart"/>
            <w:r w:rsidRPr="00116FB8">
              <w:rPr>
                <w:sz w:val="24"/>
                <w:szCs w:val="24"/>
              </w:rPr>
              <w:t>Югорск</w:t>
            </w:r>
            <w:proofErr w:type="spellEnd"/>
            <w:r w:rsidRPr="00116FB8">
              <w:rPr>
                <w:sz w:val="24"/>
                <w:szCs w:val="24"/>
              </w:rPr>
              <w:t>, ул. Механизаторов, д.22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>3 кат.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16FB8">
              <w:rPr>
                <w:sz w:val="24"/>
                <w:szCs w:val="24"/>
              </w:rPr>
              <w:t>сб</w:t>
            </w:r>
            <w:proofErr w:type="spellEnd"/>
            <w:proofErr w:type="gramEnd"/>
            <w:r w:rsidRPr="00116FB8">
              <w:rPr>
                <w:sz w:val="24"/>
                <w:szCs w:val="24"/>
              </w:rPr>
              <w:t xml:space="preserve">, </w:t>
            </w:r>
            <w:proofErr w:type="spellStart"/>
            <w:r w:rsidRPr="00116FB8">
              <w:rPr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45" w:rsidRPr="00116FB8" w:rsidRDefault="00AD2B45" w:rsidP="00F467AF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116FB8">
              <w:rPr>
                <w:sz w:val="24"/>
                <w:szCs w:val="24"/>
              </w:rPr>
              <w:t>2 раза в месяц</w:t>
            </w:r>
          </w:p>
        </w:tc>
      </w:tr>
    </w:tbl>
    <w:p w:rsidR="00AD2B45" w:rsidRDefault="00AD2B45" w:rsidP="00AD2B4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AD2B45" w:rsidRDefault="00AD2B45" w:rsidP="00AD2B4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AD2B45" w:rsidRDefault="00AD2B45" w:rsidP="00AD2B4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AD2B45" w:rsidRDefault="00AD2B45" w:rsidP="00AD2B4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AD2B45" w:rsidRDefault="00AD2B45" w:rsidP="00AD2B4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AD2B45" w:rsidRDefault="00AD2B45" w:rsidP="00AD2B4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AD2B45" w:rsidRDefault="00AD2B45" w:rsidP="00AD2B4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AD2B45" w:rsidRDefault="00AD2B45" w:rsidP="00AD2B4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AD2B45" w:rsidRDefault="00AD2B45" w:rsidP="00AD2B4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AD2B45" w:rsidRDefault="00AD2B45" w:rsidP="00AD2B4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AD2B45" w:rsidRDefault="00AD2B45" w:rsidP="00AD2B4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AD2B45" w:rsidRPr="00442DA3" w:rsidRDefault="00AD2B45" w:rsidP="00AD2B45">
      <w:pPr>
        <w:ind w:firstLine="709"/>
        <w:jc w:val="right"/>
        <w:rPr>
          <w:b/>
          <w:sz w:val="24"/>
          <w:szCs w:val="24"/>
        </w:rPr>
      </w:pPr>
      <w:r w:rsidRPr="00442DA3">
        <w:rPr>
          <w:b/>
          <w:sz w:val="24"/>
          <w:szCs w:val="24"/>
        </w:rPr>
        <w:lastRenderedPageBreak/>
        <w:t>Приложение</w:t>
      </w:r>
      <w:r>
        <w:rPr>
          <w:b/>
          <w:sz w:val="24"/>
          <w:szCs w:val="24"/>
        </w:rPr>
        <w:t xml:space="preserve"> 2</w:t>
      </w:r>
    </w:p>
    <w:p w:rsidR="00AD2B45" w:rsidRPr="00442DA3" w:rsidRDefault="00AD2B45" w:rsidP="00AD2B45">
      <w:pPr>
        <w:ind w:firstLine="709"/>
        <w:jc w:val="right"/>
        <w:rPr>
          <w:b/>
          <w:sz w:val="24"/>
          <w:szCs w:val="24"/>
        </w:rPr>
      </w:pPr>
      <w:r w:rsidRPr="00442DA3">
        <w:rPr>
          <w:b/>
          <w:sz w:val="24"/>
          <w:szCs w:val="24"/>
        </w:rPr>
        <w:t>к техническому заданию</w:t>
      </w:r>
    </w:p>
    <w:p w:rsidR="00AD2B45" w:rsidRDefault="00AD2B45" w:rsidP="00AD2B45">
      <w:pPr>
        <w:pStyle w:val="ConsPlusNormal"/>
        <w:widowControl/>
        <w:ind w:firstLine="709"/>
        <w:jc w:val="right"/>
        <w:rPr>
          <w:rFonts w:ascii="Times New Roman" w:hAnsi="Times New Roman" w:cs="Times New Roman"/>
          <w:szCs w:val="24"/>
        </w:rPr>
      </w:pPr>
    </w:p>
    <w:p w:rsidR="00AD2B45" w:rsidRPr="00A81E1B" w:rsidRDefault="00AD2B45" w:rsidP="00AD2B45">
      <w:pPr>
        <w:tabs>
          <w:tab w:val="left" w:pos="360"/>
        </w:tabs>
        <w:autoSpaceDE w:val="0"/>
        <w:autoSpaceDN w:val="0"/>
        <w:adjustRightInd w:val="0"/>
        <w:spacing w:after="200" w:line="276" w:lineRule="auto"/>
        <w:ind w:left="1080"/>
        <w:contextualSpacing/>
        <w:jc w:val="center"/>
        <w:rPr>
          <w:bCs/>
          <w:sz w:val="24"/>
          <w:szCs w:val="24"/>
        </w:rPr>
      </w:pPr>
      <w:r w:rsidRPr="00A81E1B">
        <w:rPr>
          <w:bCs/>
          <w:sz w:val="24"/>
          <w:szCs w:val="24"/>
        </w:rPr>
        <w:t>СПЕЦИФИКАЦИЯ</w:t>
      </w:r>
    </w:p>
    <w:p w:rsidR="00AD2B45" w:rsidRPr="00A81E1B" w:rsidRDefault="00AD2B45" w:rsidP="00AD2B45">
      <w:pPr>
        <w:tabs>
          <w:tab w:val="left" w:pos="643"/>
        </w:tabs>
        <w:ind w:firstLine="426"/>
        <w:jc w:val="both"/>
        <w:rPr>
          <w:sz w:val="24"/>
          <w:szCs w:val="24"/>
          <w:lang w:eastAsia="x-none"/>
        </w:rPr>
      </w:pPr>
    </w:p>
    <w:tbl>
      <w:tblPr>
        <w:tblW w:w="9457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585"/>
        <w:gridCol w:w="3060"/>
        <w:gridCol w:w="3402"/>
        <w:gridCol w:w="1276"/>
        <w:gridCol w:w="1134"/>
      </w:tblGrid>
      <w:tr w:rsidR="00AD2B45" w:rsidRPr="00A53A28" w:rsidTr="00AD2B4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5" w:rsidRPr="00A53A28" w:rsidRDefault="00AD2B45" w:rsidP="00F467A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53A28">
              <w:rPr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A53A28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A53A28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5" w:rsidRPr="00A53A28" w:rsidRDefault="00AD2B45" w:rsidP="00F467A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53A28">
              <w:rPr>
                <w:sz w:val="24"/>
                <w:szCs w:val="24"/>
              </w:rPr>
              <w:t>Наименование и описание объекта закупки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5" w:rsidRPr="00A53A28" w:rsidRDefault="00AD2B45" w:rsidP="00F467A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53A28">
              <w:rPr>
                <w:sz w:val="24"/>
                <w:szCs w:val="24"/>
                <w:lang w:eastAsia="ar-SA"/>
              </w:rPr>
              <w:t>Наименование (адрес) объекта обслуживания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5" w:rsidRPr="00A53A28" w:rsidRDefault="00AD2B45" w:rsidP="00F467A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53A28">
              <w:rPr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5" w:rsidRPr="00A53A28" w:rsidRDefault="00AD2B45" w:rsidP="00F467A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53A28">
              <w:rPr>
                <w:sz w:val="24"/>
                <w:szCs w:val="24"/>
                <w:lang w:eastAsia="ar-SA"/>
              </w:rPr>
              <w:t>Кол-во</w:t>
            </w:r>
          </w:p>
        </w:tc>
      </w:tr>
      <w:tr w:rsidR="00AD2B45" w:rsidRPr="00A53A28" w:rsidTr="00AD2B45">
        <w:trPr>
          <w:trHeight w:val="118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D2B45" w:rsidRPr="00A53A28" w:rsidRDefault="00AD2B45" w:rsidP="00F467A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D2B45" w:rsidRDefault="00AD2B45" w:rsidP="00F467A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</w:t>
            </w:r>
            <w:r w:rsidRPr="00400293">
              <w:rPr>
                <w:sz w:val="24"/>
                <w:szCs w:val="24"/>
                <w:lang w:eastAsia="ar-SA"/>
              </w:rPr>
              <w:t>ехническо</w:t>
            </w:r>
            <w:r>
              <w:rPr>
                <w:sz w:val="24"/>
                <w:szCs w:val="24"/>
                <w:lang w:eastAsia="ar-SA"/>
              </w:rPr>
              <w:t>е</w:t>
            </w:r>
            <w:r w:rsidRPr="00400293">
              <w:rPr>
                <w:sz w:val="24"/>
                <w:szCs w:val="24"/>
                <w:lang w:eastAsia="ar-SA"/>
              </w:rPr>
              <w:t xml:space="preserve"> обслуживани</w:t>
            </w:r>
            <w:r>
              <w:rPr>
                <w:sz w:val="24"/>
                <w:szCs w:val="24"/>
                <w:lang w:eastAsia="ar-SA"/>
              </w:rPr>
              <w:t>е</w:t>
            </w:r>
            <w:r w:rsidRPr="00400293">
              <w:rPr>
                <w:sz w:val="24"/>
                <w:szCs w:val="24"/>
                <w:lang w:eastAsia="ar-SA"/>
              </w:rPr>
              <w:t xml:space="preserve"> охранной сигнализации</w:t>
            </w:r>
            <w:r>
              <w:rPr>
                <w:sz w:val="24"/>
                <w:szCs w:val="24"/>
                <w:lang w:eastAsia="ar-SA"/>
              </w:rPr>
              <w:t xml:space="preserve">, </w:t>
            </w:r>
            <w:proofErr w:type="gramStart"/>
            <w:r>
              <w:rPr>
                <w:sz w:val="24"/>
                <w:szCs w:val="24"/>
                <w:lang w:eastAsia="ar-SA"/>
              </w:rPr>
              <w:t>согласно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технического задания (</w:t>
            </w:r>
            <w:r w:rsidRPr="00442DA3">
              <w:rPr>
                <w:sz w:val="24"/>
                <w:szCs w:val="24"/>
                <w:lang w:eastAsia="ar-SA"/>
              </w:rPr>
              <w:t>Приложение 1</w:t>
            </w:r>
            <w:r>
              <w:rPr>
                <w:sz w:val="24"/>
                <w:szCs w:val="24"/>
                <w:lang w:eastAsia="ar-SA"/>
              </w:rPr>
              <w:t>)</w:t>
            </w:r>
          </w:p>
          <w:p w:rsidR="00AD2B45" w:rsidRPr="00A53A28" w:rsidRDefault="00AD2B45" w:rsidP="00F467A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D2B45" w:rsidRPr="00A53A28" w:rsidRDefault="00AD2B45" w:rsidP="00F467A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400293">
              <w:rPr>
                <w:sz w:val="24"/>
                <w:szCs w:val="24"/>
                <w:lang w:eastAsia="ar-SA"/>
              </w:rPr>
              <w:t xml:space="preserve">Здание администрации города </w:t>
            </w:r>
            <w:proofErr w:type="spellStart"/>
            <w:r w:rsidRPr="00400293">
              <w:rPr>
                <w:sz w:val="24"/>
                <w:szCs w:val="24"/>
                <w:lang w:eastAsia="ar-SA"/>
              </w:rPr>
              <w:t>Югорска</w:t>
            </w:r>
            <w:proofErr w:type="spellEnd"/>
            <w:r w:rsidRPr="00400293">
              <w:rPr>
                <w:sz w:val="24"/>
                <w:szCs w:val="24"/>
                <w:lang w:eastAsia="ar-SA"/>
              </w:rPr>
              <w:t xml:space="preserve"> (г. </w:t>
            </w:r>
            <w:proofErr w:type="spellStart"/>
            <w:r w:rsidRPr="00400293">
              <w:rPr>
                <w:sz w:val="24"/>
                <w:szCs w:val="24"/>
                <w:lang w:eastAsia="ar-SA"/>
              </w:rPr>
              <w:t>Югорск</w:t>
            </w:r>
            <w:proofErr w:type="spellEnd"/>
            <w:r w:rsidRPr="00400293">
              <w:rPr>
                <w:sz w:val="24"/>
                <w:szCs w:val="24"/>
                <w:lang w:eastAsia="ar-SA"/>
              </w:rPr>
              <w:t>, ул. 40 лет Победы, дом11)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D2B45" w:rsidRPr="00A53A28" w:rsidRDefault="00AD2B45" w:rsidP="00F467A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B45" w:rsidRPr="00A53A28" w:rsidRDefault="00AD2B45" w:rsidP="00707F1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707F14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AD2B45" w:rsidRPr="00A53A28" w:rsidTr="00AD2B45">
        <w:trPr>
          <w:trHeight w:val="118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D2B45" w:rsidRDefault="00AD2B45" w:rsidP="00F467A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D2B45" w:rsidRDefault="00AD2B45" w:rsidP="00F467A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</w:t>
            </w:r>
            <w:r w:rsidRPr="00400293">
              <w:rPr>
                <w:sz w:val="24"/>
                <w:szCs w:val="24"/>
                <w:lang w:eastAsia="ar-SA"/>
              </w:rPr>
              <w:t>ехническо</w:t>
            </w:r>
            <w:r>
              <w:rPr>
                <w:sz w:val="24"/>
                <w:szCs w:val="24"/>
                <w:lang w:eastAsia="ar-SA"/>
              </w:rPr>
              <w:t>е</w:t>
            </w:r>
            <w:r w:rsidRPr="00400293">
              <w:rPr>
                <w:sz w:val="24"/>
                <w:szCs w:val="24"/>
                <w:lang w:eastAsia="ar-SA"/>
              </w:rPr>
              <w:t xml:space="preserve"> обслуживани</w:t>
            </w:r>
            <w:r>
              <w:rPr>
                <w:sz w:val="24"/>
                <w:szCs w:val="24"/>
                <w:lang w:eastAsia="ar-SA"/>
              </w:rPr>
              <w:t>е</w:t>
            </w:r>
            <w:r w:rsidRPr="00400293">
              <w:rPr>
                <w:sz w:val="24"/>
                <w:szCs w:val="24"/>
                <w:lang w:eastAsia="ar-SA"/>
              </w:rPr>
              <w:t xml:space="preserve"> охранной сигнализации</w:t>
            </w:r>
            <w:r>
              <w:rPr>
                <w:sz w:val="24"/>
                <w:szCs w:val="24"/>
                <w:lang w:eastAsia="ar-SA"/>
              </w:rPr>
              <w:t xml:space="preserve">, </w:t>
            </w:r>
            <w:proofErr w:type="gramStart"/>
            <w:r>
              <w:rPr>
                <w:sz w:val="24"/>
                <w:szCs w:val="24"/>
                <w:lang w:eastAsia="ar-SA"/>
              </w:rPr>
              <w:t>согласно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технического задания (</w:t>
            </w:r>
            <w:r w:rsidRPr="00442DA3">
              <w:rPr>
                <w:sz w:val="24"/>
                <w:szCs w:val="24"/>
                <w:lang w:eastAsia="ar-SA"/>
              </w:rPr>
              <w:t>Приложение 1</w:t>
            </w:r>
            <w:r>
              <w:rPr>
                <w:sz w:val="24"/>
                <w:szCs w:val="24"/>
                <w:lang w:eastAsia="ar-SA"/>
              </w:rPr>
              <w:t>)</w:t>
            </w:r>
          </w:p>
          <w:p w:rsidR="00AD2B45" w:rsidRDefault="00AD2B45" w:rsidP="00F467A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D2B45" w:rsidRPr="00400293" w:rsidRDefault="00AD2B45" w:rsidP="00F467A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400293">
              <w:rPr>
                <w:sz w:val="24"/>
                <w:szCs w:val="24"/>
                <w:lang w:eastAsia="ar-SA"/>
              </w:rPr>
              <w:t xml:space="preserve">Здание администрации города </w:t>
            </w:r>
            <w:proofErr w:type="spellStart"/>
            <w:r w:rsidRPr="00400293">
              <w:rPr>
                <w:sz w:val="24"/>
                <w:szCs w:val="24"/>
                <w:lang w:eastAsia="ar-SA"/>
              </w:rPr>
              <w:t>Югорска</w:t>
            </w:r>
            <w:proofErr w:type="spellEnd"/>
            <w:r w:rsidRPr="00400293">
              <w:rPr>
                <w:sz w:val="24"/>
                <w:szCs w:val="24"/>
                <w:lang w:eastAsia="ar-SA"/>
              </w:rPr>
              <w:t xml:space="preserve"> (г. </w:t>
            </w:r>
            <w:proofErr w:type="spellStart"/>
            <w:r>
              <w:rPr>
                <w:sz w:val="24"/>
                <w:szCs w:val="24"/>
                <w:lang w:eastAsia="ar-SA"/>
              </w:rPr>
              <w:t>Югорск</w:t>
            </w:r>
            <w:proofErr w:type="spellEnd"/>
            <w:r>
              <w:rPr>
                <w:sz w:val="24"/>
                <w:szCs w:val="24"/>
                <w:lang w:eastAsia="ar-SA"/>
              </w:rPr>
              <w:t>, ул. Механизаторов, дом22</w:t>
            </w:r>
            <w:r w:rsidRPr="00400293">
              <w:rPr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D2B45" w:rsidRPr="00A53A28" w:rsidRDefault="00AD2B45" w:rsidP="00F467A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B45" w:rsidRPr="00A53A28" w:rsidRDefault="00AD2B45" w:rsidP="00707F1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707F14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AD2B45" w:rsidRPr="00A53A28" w:rsidTr="00AD2B45">
        <w:trPr>
          <w:trHeight w:val="130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2B45" w:rsidRPr="00A53A28" w:rsidRDefault="00AD2B45" w:rsidP="00F467A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2B45" w:rsidRPr="00400293" w:rsidRDefault="00AD2B45" w:rsidP="00F467A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</w:t>
            </w:r>
            <w:r w:rsidRPr="00400293">
              <w:rPr>
                <w:sz w:val="24"/>
                <w:szCs w:val="24"/>
                <w:lang w:eastAsia="ar-SA"/>
              </w:rPr>
              <w:t>ехническо</w:t>
            </w:r>
            <w:r>
              <w:rPr>
                <w:sz w:val="24"/>
                <w:szCs w:val="24"/>
                <w:lang w:eastAsia="ar-SA"/>
              </w:rPr>
              <w:t>е</w:t>
            </w:r>
            <w:r w:rsidRPr="00400293">
              <w:rPr>
                <w:sz w:val="24"/>
                <w:szCs w:val="24"/>
                <w:lang w:eastAsia="ar-SA"/>
              </w:rPr>
              <w:t xml:space="preserve"> обслуживани</w:t>
            </w:r>
            <w:r>
              <w:rPr>
                <w:sz w:val="24"/>
                <w:szCs w:val="24"/>
                <w:lang w:eastAsia="ar-SA"/>
              </w:rPr>
              <w:t>е</w:t>
            </w:r>
            <w:r w:rsidRPr="00400293">
              <w:rPr>
                <w:sz w:val="24"/>
                <w:szCs w:val="24"/>
                <w:lang w:eastAsia="ar-SA"/>
              </w:rPr>
              <w:t xml:space="preserve"> охранной сигнализации</w:t>
            </w:r>
            <w:r>
              <w:rPr>
                <w:sz w:val="24"/>
                <w:szCs w:val="24"/>
                <w:lang w:eastAsia="ar-SA"/>
              </w:rPr>
              <w:t xml:space="preserve">, </w:t>
            </w:r>
            <w:proofErr w:type="gramStart"/>
            <w:r>
              <w:rPr>
                <w:sz w:val="24"/>
                <w:szCs w:val="24"/>
                <w:lang w:eastAsia="ar-SA"/>
              </w:rPr>
              <w:t>согласно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технического задания (</w:t>
            </w:r>
            <w:r w:rsidRPr="00400293">
              <w:rPr>
                <w:sz w:val="24"/>
                <w:szCs w:val="24"/>
                <w:lang w:eastAsia="ar-SA"/>
              </w:rPr>
              <w:t>Приложение 1</w:t>
            </w:r>
            <w:r>
              <w:rPr>
                <w:sz w:val="24"/>
                <w:szCs w:val="24"/>
                <w:lang w:eastAsia="ar-SA"/>
              </w:rPr>
              <w:t>)</w:t>
            </w:r>
          </w:p>
          <w:p w:rsidR="00AD2B45" w:rsidRPr="00A53A28" w:rsidRDefault="00AD2B45" w:rsidP="00F467A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2B45" w:rsidRPr="00A53A28" w:rsidRDefault="00AD2B45" w:rsidP="00F467A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400293">
              <w:rPr>
                <w:sz w:val="24"/>
                <w:szCs w:val="24"/>
                <w:lang w:eastAsia="ar-SA"/>
              </w:rPr>
              <w:t xml:space="preserve">Здание архива администрации города </w:t>
            </w:r>
            <w:proofErr w:type="spellStart"/>
            <w:r w:rsidRPr="00400293">
              <w:rPr>
                <w:sz w:val="24"/>
                <w:szCs w:val="24"/>
                <w:lang w:eastAsia="ar-SA"/>
              </w:rPr>
              <w:t>Югорска</w:t>
            </w:r>
            <w:proofErr w:type="spellEnd"/>
            <w:r w:rsidRPr="00400293">
              <w:rPr>
                <w:sz w:val="24"/>
                <w:szCs w:val="24"/>
                <w:lang w:eastAsia="ar-SA"/>
              </w:rPr>
              <w:t xml:space="preserve"> (г. </w:t>
            </w:r>
            <w:proofErr w:type="spellStart"/>
            <w:r w:rsidRPr="00400293">
              <w:rPr>
                <w:sz w:val="24"/>
                <w:szCs w:val="24"/>
                <w:lang w:eastAsia="ar-SA"/>
              </w:rPr>
              <w:t>Югорск</w:t>
            </w:r>
            <w:proofErr w:type="spellEnd"/>
            <w:r w:rsidRPr="00400293">
              <w:rPr>
                <w:sz w:val="24"/>
                <w:szCs w:val="24"/>
                <w:lang w:eastAsia="ar-SA"/>
              </w:rPr>
              <w:t xml:space="preserve">, ул. </w:t>
            </w:r>
            <w:proofErr w:type="gramStart"/>
            <w:r w:rsidRPr="00400293">
              <w:rPr>
                <w:sz w:val="24"/>
                <w:szCs w:val="24"/>
                <w:lang w:eastAsia="ar-SA"/>
              </w:rPr>
              <w:t>Железнодорожная</w:t>
            </w:r>
            <w:proofErr w:type="gramEnd"/>
            <w:r w:rsidRPr="00400293">
              <w:rPr>
                <w:sz w:val="24"/>
                <w:szCs w:val="24"/>
                <w:lang w:eastAsia="ar-SA"/>
              </w:rPr>
              <w:t>, дом43/1)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2B45" w:rsidRPr="00A53A28" w:rsidRDefault="00AD2B45" w:rsidP="00F467A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B45" w:rsidRPr="00A53A28" w:rsidRDefault="00707F14" w:rsidP="00F467A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</w:tr>
    </w:tbl>
    <w:p w:rsidR="00AD2B45" w:rsidRDefault="00AD2B45" w:rsidP="00AD2B45">
      <w:p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D2B45" w:rsidRDefault="00AD2B45" w:rsidP="00AD2B45">
      <w:p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D2B45" w:rsidRPr="003F7F73" w:rsidRDefault="00AD2B45" w:rsidP="00AD2B45">
      <w:p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3F7F73">
        <w:rPr>
          <w:b/>
          <w:bCs/>
          <w:sz w:val="24"/>
          <w:szCs w:val="24"/>
        </w:rPr>
        <w:t xml:space="preserve">Заведующий по АХР                                                                                         </w:t>
      </w:r>
      <w:r>
        <w:rPr>
          <w:b/>
          <w:bCs/>
          <w:sz w:val="24"/>
          <w:szCs w:val="24"/>
        </w:rPr>
        <w:t>Н.А. Попова</w:t>
      </w:r>
    </w:p>
    <w:p w:rsidR="00AD2B45" w:rsidRPr="00A81E1B" w:rsidRDefault="00AD2B45" w:rsidP="00AD2B45">
      <w:p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D2B45" w:rsidRPr="001F63E0" w:rsidRDefault="00AD2B45" w:rsidP="003225E5">
      <w:pPr>
        <w:autoSpaceDE w:val="0"/>
        <w:autoSpaceDN w:val="0"/>
        <w:adjustRightInd w:val="0"/>
        <w:spacing w:after="60"/>
        <w:jc w:val="center"/>
        <w:rPr>
          <w:rFonts w:ascii="PT Astra Serif" w:hAnsi="PT Astra Serif"/>
          <w:b/>
          <w:bCs/>
          <w:sz w:val="24"/>
          <w:szCs w:val="24"/>
        </w:rPr>
      </w:pPr>
    </w:p>
    <w:sectPr w:rsidR="00AD2B45" w:rsidRPr="001F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71143"/>
    <w:multiLevelType w:val="hybridMultilevel"/>
    <w:tmpl w:val="040A4FA6"/>
    <w:lvl w:ilvl="0" w:tplc="91B42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BC"/>
    <w:rsid w:val="00114C35"/>
    <w:rsid w:val="0016345E"/>
    <w:rsid w:val="001F63E0"/>
    <w:rsid w:val="0026252F"/>
    <w:rsid w:val="0027416D"/>
    <w:rsid w:val="002D4B5D"/>
    <w:rsid w:val="00310AEE"/>
    <w:rsid w:val="003225E5"/>
    <w:rsid w:val="003E1021"/>
    <w:rsid w:val="004740ED"/>
    <w:rsid w:val="0049684E"/>
    <w:rsid w:val="005020C9"/>
    <w:rsid w:val="005938F8"/>
    <w:rsid w:val="0066385C"/>
    <w:rsid w:val="00707F14"/>
    <w:rsid w:val="0087462E"/>
    <w:rsid w:val="008B3214"/>
    <w:rsid w:val="008C285D"/>
    <w:rsid w:val="008F4168"/>
    <w:rsid w:val="00A61FD9"/>
    <w:rsid w:val="00AD2B45"/>
    <w:rsid w:val="00BE7406"/>
    <w:rsid w:val="00C60303"/>
    <w:rsid w:val="00D32168"/>
    <w:rsid w:val="00DB4739"/>
    <w:rsid w:val="00DF06BC"/>
    <w:rsid w:val="00E34486"/>
    <w:rsid w:val="00E45684"/>
    <w:rsid w:val="00F15FDF"/>
    <w:rsid w:val="00FB5A77"/>
    <w:rsid w:val="00FC6D70"/>
    <w:rsid w:val="00FE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1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1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AD2B45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1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1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AD2B45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DD55B-C2E6-4BD0-A668-52F7B899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Филиппова Марина Геннадьевна</cp:lastModifiedBy>
  <cp:revision>4</cp:revision>
  <cp:lastPrinted>2022-12-27T10:54:00Z</cp:lastPrinted>
  <dcterms:created xsi:type="dcterms:W3CDTF">2022-12-19T05:19:00Z</dcterms:created>
  <dcterms:modified xsi:type="dcterms:W3CDTF">2022-12-27T10:55:00Z</dcterms:modified>
</cp:coreProperties>
</file>