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B9" w:rsidRPr="008970B9" w:rsidRDefault="008970B9" w:rsidP="008970B9">
      <w:pPr>
        <w:jc w:val="center"/>
        <w:rPr>
          <w:b/>
          <w:sz w:val="24"/>
        </w:rPr>
      </w:pPr>
      <w:r w:rsidRPr="008970B9">
        <w:rPr>
          <w:b/>
          <w:sz w:val="24"/>
        </w:rPr>
        <w:t>Муниципальное образование  городской округ – город Югорск</w:t>
      </w:r>
    </w:p>
    <w:p w:rsidR="008970B9" w:rsidRPr="008970B9" w:rsidRDefault="008970B9" w:rsidP="008970B9">
      <w:pPr>
        <w:jc w:val="center"/>
        <w:rPr>
          <w:b/>
          <w:sz w:val="24"/>
        </w:rPr>
      </w:pPr>
      <w:r w:rsidRPr="008970B9">
        <w:rPr>
          <w:b/>
          <w:sz w:val="24"/>
        </w:rPr>
        <w:t>Администрация города Югорска</w:t>
      </w:r>
    </w:p>
    <w:p w:rsidR="008970B9" w:rsidRPr="008970B9" w:rsidRDefault="008970B9" w:rsidP="008970B9">
      <w:pPr>
        <w:jc w:val="center"/>
        <w:rPr>
          <w:b/>
          <w:sz w:val="24"/>
        </w:rPr>
      </w:pPr>
      <w:r w:rsidRPr="008970B9">
        <w:rPr>
          <w:b/>
          <w:sz w:val="24"/>
        </w:rPr>
        <w:t>ПРОТОКОЛ</w:t>
      </w:r>
    </w:p>
    <w:p w:rsidR="008970B9" w:rsidRPr="008970B9" w:rsidRDefault="008970B9" w:rsidP="008970B9">
      <w:pPr>
        <w:jc w:val="center"/>
        <w:rPr>
          <w:b/>
          <w:sz w:val="24"/>
        </w:rPr>
      </w:pPr>
      <w:r w:rsidRPr="008970B9">
        <w:rPr>
          <w:b/>
          <w:sz w:val="24"/>
        </w:rPr>
        <w:t>рассмотрения и оценки котировочных заявок</w:t>
      </w:r>
    </w:p>
    <w:p w:rsidR="008970B9" w:rsidRPr="008970B9" w:rsidRDefault="00B46003" w:rsidP="008970B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970B9" w:rsidRPr="008970B9">
        <w:rPr>
          <w:sz w:val="24"/>
          <w:szCs w:val="24"/>
        </w:rPr>
        <w:t xml:space="preserve">1 января  2014 г.  </w:t>
      </w:r>
      <w:r w:rsidR="008970B9" w:rsidRPr="008970B9">
        <w:rPr>
          <w:sz w:val="24"/>
          <w:szCs w:val="24"/>
        </w:rPr>
        <w:tab/>
      </w:r>
      <w:r w:rsidR="008970B9" w:rsidRPr="008970B9">
        <w:rPr>
          <w:sz w:val="24"/>
          <w:szCs w:val="24"/>
        </w:rPr>
        <w:tab/>
      </w:r>
      <w:r w:rsidR="008970B9" w:rsidRPr="008970B9">
        <w:rPr>
          <w:sz w:val="24"/>
          <w:szCs w:val="24"/>
        </w:rPr>
        <w:tab/>
      </w:r>
      <w:r w:rsidR="008970B9" w:rsidRPr="008970B9">
        <w:rPr>
          <w:sz w:val="24"/>
          <w:szCs w:val="24"/>
        </w:rPr>
        <w:tab/>
        <w:t xml:space="preserve">                                         </w:t>
      </w:r>
      <w:r w:rsidR="0057583D">
        <w:rPr>
          <w:sz w:val="24"/>
          <w:szCs w:val="24"/>
        </w:rPr>
        <w:t xml:space="preserve">               </w:t>
      </w:r>
      <w:r w:rsidR="008970B9" w:rsidRPr="008970B9">
        <w:rPr>
          <w:sz w:val="24"/>
          <w:szCs w:val="24"/>
        </w:rPr>
        <w:t xml:space="preserve">№ </w:t>
      </w:r>
      <w:hyperlink r:id="rId4" w:history="1">
        <w:r w:rsidR="008970B9" w:rsidRPr="008970B9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>
        <w:rPr>
          <w:sz w:val="24"/>
          <w:szCs w:val="24"/>
        </w:rPr>
        <w:t>755</w:t>
      </w:r>
    </w:p>
    <w:p w:rsidR="002063BD" w:rsidRDefault="002063BD" w:rsidP="002063BD">
      <w:pPr>
        <w:jc w:val="both"/>
        <w:rPr>
          <w:color w:val="000000"/>
          <w:spacing w:val="-6"/>
        </w:rPr>
      </w:pPr>
      <w:r>
        <w:rPr>
          <w:color w:val="000000"/>
          <w:spacing w:val="-6"/>
          <w:sz w:val="24"/>
          <w:szCs w:val="24"/>
        </w:rPr>
        <w:t xml:space="preserve">ПРИСУТСТВОВАЛИ: 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Председатель Единой комиссии </w:t>
      </w:r>
      <w:r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 (далее - комиссия)</w:t>
      </w:r>
      <w:r>
        <w:rPr>
          <w:color w:val="000000"/>
          <w:spacing w:val="-6"/>
          <w:sz w:val="24"/>
          <w:szCs w:val="24"/>
        </w:rPr>
        <w:t>: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1. </w:t>
      </w:r>
      <w:proofErr w:type="spellStart"/>
      <w:r>
        <w:rPr>
          <w:color w:val="000000"/>
          <w:spacing w:val="-6"/>
          <w:sz w:val="24"/>
          <w:szCs w:val="24"/>
        </w:rPr>
        <w:t>Голин</w:t>
      </w:r>
      <w:proofErr w:type="spellEnd"/>
      <w:r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 комиссии: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2.  Морозова Н.А. - советник главы города </w:t>
      </w:r>
      <w:proofErr w:type="spellStart"/>
      <w:r>
        <w:rPr>
          <w:color w:val="000000"/>
          <w:spacing w:val="-6"/>
          <w:sz w:val="24"/>
          <w:szCs w:val="24"/>
        </w:rPr>
        <w:t>Югорска</w:t>
      </w:r>
      <w:proofErr w:type="spellEnd"/>
      <w:r>
        <w:rPr>
          <w:color w:val="000000"/>
          <w:spacing w:val="-6"/>
          <w:sz w:val="24"/>
          <w:szCs w:val="24"/>
        </w:rPr>
        <w:t>;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3. </w:t>
      </w:r>
      <w:proofErr w:type="spellStart"/>
      <w:r>
        <w:rPr>
          <w:color w:val="000000"/>
          <w:spacing w:val="-6"/>
          <w:sz w:val="24"/>
          <w:szCs w:val="24"/>
        </w:rPr>
        <w:t>Климин</w:t>
      </w:r>
      <w:proofErr w:type="spellEnd"/>
      <w:r>
        <w:rPr>
          <w:color w:val="000000"/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 </w:t>
      </w:r>
      <w:proofErr w:type="spellStart"/>
      <w:r>
        <w:rPr>
          <w:color w:val="000000"/>
          <w:spacing w:val="-6"/>
          <w:sz w:val="24"/>
          <w:szCs w:val="24"/>
        </w:rPr>
        <w:t>Долгодворова</w:t>
      </w:r>
      <w:proofErr w:type="spellEnd"/>
      <w:r>
        <w:rPr>
          <w:color w:val="000000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>
        <w:rPr>
          <w:color w:val="000000"/>
          <w:spacing w:val="-6"/>
          <w:sz w:val="24"/>
          <w:szCs w:val="24"/>
        </w:rPr>
        <w:t>Югорска</w:t>
      </w:r>
      <w:proofErr w:type="spellEnd"/>
      <w:r>
        <w:rPr>
          <w:color w:val="000000"/>
          <w:spacing w:val="-6"/>
          <w:sz w:val="24"/>
          <w:szCs w:val="24"/>
        </w:rPr>
        <w:t>;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5. Ярков Г.А - заместитель директора департамента </w:t>
      </w:r>
      <w:proofErr w:type="spellStart"/>
      <w:proofErr w:type="gramStart"/>
      <w:r>
        <w:rPr>
          <w:color w:val="000000"/>
          <w:spacing w:val="-6"/>
          <w:sz w:val="24"/>
          <w:szCs w:val="24"/>
        </w:rPr>
        <w:t>жилищно</w:t>
      </w:r>
      <w:proofErr w:type="spellEnd"/>
      <w:r>
        <w:rPr>
          <w:color w:val="000000"/>
          <w:spacing w:val="-6"/>
          <w:sz w:val="24"/>
          <w:szCs w:val="24"/>
        </w:rPr>
        <w:t xml:space="preserve"> - коммунального</w:t>
      </w:r>
      <w:proofErr w:type="gramEnd"/>
      <w:r>
        <w:rPr>
          <w:color w:val="000000"/>
          <w:spacing w:val="-6"/>
          <w:sz w:val="24"/>
          <w:szCs w:val="24"/>
        </w:rPr>
        <w:t xml:space="preserve"> и строительного комплекса;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6. </w:t>
      </w:r>
      <w:proofErr w:type="spellStart"/>
      <w:r>
        <w:rPr>
          <w:color w:val="000000"/>
          <w:spacing w:val="-6"/>
          <w:sz w:val="24"/>
          <w:szCs w:val="24"/>
        </w:rPr>
        <w:t>Резинкина</w:t>
      </w:r>
      <w:proofErr w:type="spellEnd"/>
      <w:r>
        <w:rPr>
          <w:color w:val="000000"/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2063BD" w:rsidRDefault="002063BD" w:rsidP="002063B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Всего присутствовали 8 членов комиссии из 9.</w:t>
      </w:r>
    </w:p>
    <w:p w:rsidR="008970B9" w:rsidRPr="00B46003" w:rsidRDefault="008970B9" w:rsidP="00B46003">
      <w:pPr>
        <w:pStyle w:val="a4"/>
        <w:spacing w:before="0" w:line="240" w:lineRule="auto"/>
        <w:rPr>
          <w:sz w:val="24"/>
        </w:rPr>
      </w:pPr>
      <w:r w:rsidRPr="00B46003">
        <w:rPr>
          <w:sz w:val="24"/>
        </w:rPr>
        <w:t xml:space="preserve"> Представитель заказчика: </w:t>
      </w:r>
      <w:r w:rsidR="0003020B">
        <w:rPr>
          <w:sz w:val="24"/>
        </w:rPr>
        <w:t>Маслова Лилия Константиновна</w:t>
      </w:r>
      <w:r w:rsidRPr="00B46003">
        <w:rPr>
          <w:sz w:val="24"/>
        </w:rPr>
        <w:t xml:space="preserve">, заместитель </w:t>
      </w:r>
      <w:r w:rsidR="0003020B">
        <w:rPr>
          <w:sz w:val="24"/>
        </w:rPr>
        <w:t>главного бухгалтера по закупкам</w:t>
      </w:r>
      <w:r w:rsidRPr="00B46003">
        <w:rPr>
          <w:sz w:val="24"/>
        </w:rPr>
        <w:t xml:space="preserve"> </w:t>
      </w:r>
      <w:r w:rsidR="0003020B">
        <w:rPr>
          <w:sz w:val="24"/>
        </w:rPr>
        <w:t>м</w:t>
      </w:r>
      <w:r w:rsidRPr="00B46003">
        <w:rPr>
          <w:sz w:val="24"/>
        </w:rPr>
        <w:t>униципального бюджетного общеобразовательного учреждения «Средняя общеобразовательная школа № 5».</w:t>
      </w:r>
    </w:p>
    <w:p w:rsidR="008970B9" w:rsidRPr="00B46003" w:rsidRDefault="008970B9" w:rsidP="00B4600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003">
        <w:rPr>
          <w:rFonts w:ascii="Times New Roman" w:hAnsi="Times New Roman" w:cs="Times New Roman"/>
          <w:sz w:val="24"/>
          <w:szCs w:val="24"/>
        </w:rPr>
        <w:t xml:space="preserve">1. Наименование предмета запроса котировок: </w:t>
      </w:r>
      <w:r w:rsidR="00B46003" w:rsidRPr="00B46003">
        <w:rPr>
          <w:rFonts w:ascii="Times New Roman" w:hAnsi="Times New Roman" w:cs="Times New Roman"/>
          <w:sz w:val="24"/>
          <w:szCs w:val="24"/>
        </w:rPr>
        <w:t>поставка хозяйственных товаров</w:t>
      </w:r>
      <w:bookmarkStart w:id="0" w:name="_GoBack"/>
      <w:bookmarkEnd w:id="0"/>
      <w:r w:rsidR="00B46003" w:rsidRPr="00B46003">
        <w:rPr>
          <w:rFonts w:ascii="Times New Roman" w:hAnsi="Times New Roman" w:cs="Times New Roman"/>
          <w:sz w:val="24"/>
          <w:szCs w:val="24"/>
        </w:rPr>
        <w:t xml:space="preserve"> </w:t>
      </w:r>
      <w:r w:rsidRPr="00B46003">
        <w:rPr>
          <w:rFonts w:ascii="Times New Roman" w:hAnsi="Times New Roman" w:cs="Times New Roman"/>
          <w:sz w:val="24"/>
          <w:szCs w:val="24"/>
        </w:rPr>
        <w:t xml:space="preserve">(запрос котировок </w:t>
      </w:r>
      <w:r w:rsidR="001A1FA0" w:rsidRPr="00B46003">
        <w:rPr>
          <w:rFonts w:ascii="Times New Roman" w:hAnsi="Times New Roman" w:cs="Times New Roman"/>
          <w:sz w:val="24"/>
          <w:szCs w:val="24"/>
        </w:rPr>
        <w:t>от</w:t>
      </w:r>
      <w:r w:rsidR="00B46003" w:rsidRPr="00B46003">
        <w:rPr>
          <w:rFonts w:ascii="Times New Roman" w:hAnsi="Times New Roman" w:cs="Times New Roman"/>
          <w:sz w:val="24"/>
          <w:szCs w:val="24"/>
        </w:rPr>
        <w:t xml:space="preserve"> 25</w:t>
      </w:r>
      <w:r w:rsidR="001A1FA0" w:rsidRPr="00B46003">
        <w:rPr>
          <w:rFonts w:ascii="Times New Roman" w:hAnsi="Times New Roman" w:cs="Times New Roman"/>
          <w:sz w:val="24"/>
          <w:szCs w:val="24"/>
        </w:rPr>
        <w:t xml:space="preserve"> декабря  2013 года  № 14</w:t>
      </w:r>
      <w:r w:rsidR="00B46003" w:rsidRPr="00B46003">
        <w:rPr>
          <w:rFonts w:ascii="Times New Roman" w:hAnsi="Times New Roman" w:cs="Times New Roman"/>
          <w:sz w:val="24"/>
          <w:szCs w:val="24"/>
        </w:rPr>
        <w:t>74</w:t>
      </w:r>
      <w:r w:rsidRPr="00B46003">
        <w:rPr>
          <w:rFonts w:ascii="Times New Roman" w:hAnsi="Times New Roman" w:cs="Times New Roman"/>
          <w:sz w:val="24"/>
          <w:szCs w:val="24"/>
        </w:rPr>
        <w:t xml:space="preserve">, номер извещения на официальном сайте: № </w:t>
      </w:r>
      <w:hyperlink r:id="rId5" w:history="1">
        <w:r w:rsidRPr="00B4600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0187300005813000</w:t>
        </w:r>
      </w:hyperlink>
      <w:r w:rsidR="00AD2A69" w:rsidRPr="00B46003">
        <w:rPr>
          <w:rFonts w:ascii="Times New Roman" w:hAnsi="Times New Roman" w:cs="Times New Roman"/>
          <w:sz w:val="24"/>
          <w:szCs w:val="24"/>
        </w:rPr>
        <w:t>7</w:t>
      </w:r>
      <w:r w:rsidR="00B46003" w:rsidRPr="00B46003">
        <w:rPr>
          <w:rFonts w:ascii="Times New Roman" w:hAnsi="Times New Roman" w:cs="Times New Roman"/>
          <w:sz w:val="24"/>
          <w:szCs w:val="24"/>
        </w:rPr>
        <w:t>55</w:t>
      </w:r>
      <w:r w:rsidRPr="00B4600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70B9" w:rsidRPr="00B46003" w:rsidRDefault="008970B9" w:rsidP="00B46003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5»: 628260, ул. Садовая, д. 1 б, </w:t>
      </w:r>
      <w:proofErr w:type="gramStart"/>
      <w:r w:rsidRPr="00B46003">
        <w:rPr>
          <w:sz w:val="24"/>
          <w:szCs w:val="24"/>
        </w:rPr>
        <w:t>г</w:t>
      </w:r>
      <w:proofErr w:type="gramEnd"/>
      <w:r w:rsidRPr="00B46003">
        <w:rPr>
          <w:sz w:val="24"/>
          <w:szCs w:val="24"/>
        </w:rPr>
        <w:t xml:space="preserve">. </w:t>
      </w:r>
      <w:proofErr w:type="spellStart"/>
      <w:r w:rsidRPr="00B46003">
        <w:rPr>
          <w:sz w:val="24"/>
          <w:szCs w:val="24"/>
        </w:rPr>
        <w:t>Югорск</w:t>
      </w:r>
      <w:proofErr w:type="spellEnd"/>
      <w:r w:rsidRPr="00B46003">
        <w:rPr>
          <w:sz w:val="24"/>
          <w:szCs w:val="24"/>
        </w:rPr>
        <w:t xml:space="preserve">, Ханты-Мансийский автономный </w:t>
      </w:r>
      <w:proofErr w:type="spellStart"/>
      <w:r w:rsidRPr="00B46003">
        <w:rPr>
          <w:sz w:val="24"/>
          <w:szCs w:val="24"/>
        </w:rPr>
        <w:t>округ-Югра</w:t>
      </w:r>
      <w:proofErr w:type="spellEnd"/>
      <w:r w:rsidRPr="00B46003">
        <w:rPr>
          <w:sz w:val="24"/>
          <w:szCs w:val="24"/>
        </w:rPr>
        <w:t xml:space="preserve">, Тюменская область. </w:t>
      </w:r>
    </w:p>
    <w:p w:rsidR="008970B9" w:rsidRPr="00B46003" w:rsidRDefault="008970B9" w:rsidP="00B46003">
      <w:pPr>
        <w:pStyle w:val="a4"/>
        <w:spacing w:before="0" w:line="240" w:lineRule="auto"/>
        <w:rPr>
          <w:sz w:val="24"/>
        </w:rPr>
      </w:pPr>
      <w:r w:rsidRPr="00B46003"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1A1FA0" w:rsidRPr="00B46003">
        <w:rPr>
          <w:sz w:val="24"/>
        </w:rPr>
        <w:t>нтернет (www.zakupki.gov.ru) «</w:t>
      </w:r>
      <w:r w:rsidR="00E1749A" w:rsidRPr="00B46003">
        <w:rPr>
          <w:sz w:val="24"/>
        </w:rPr>
        <w:t>3</w:t>
      </w:r>
      <w:r w:rsidR="001A1FA0" w:rsidRPr="00B46003">
        <w:rPr>
          <w:sz w:val="24"/>
        </w:rPr>
        <w:t>0</w:t>
      </w:r>
      <w:r w:rsidR="00E1749A" w:rsidRPr="00B46003">
        <w:rPr>
          <w:sz w:val="24"/>
        </w:rPr>
        <w:t>» декаб</w:t>
      </w:r>
      <w:r w:rsidRPr="00B46003">
        <w:rPr>
          <w:sz w:val="24"/>
        </w:rPr>
        <w:t xml:space="preserve">ря 2013 года. </w:t>
      </w:r>
    </w:p>
    <w:p w:rsidR="008970B9" w:rsidRPr="00B46003" w:rsidRDefault="008970B9" w:rsidP="00B46003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4. </w:t>
      </w:r>
      <w:proofErr w:type="gramStart"/>
      <w:r w:rsidRPr="00B46003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8970B9" w:rsidRPr="00B46003" w:rsidRDefault="008970B9" w:rsidP="00B46003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     4.1. Наименование, характеристики и объем товара – Приложение 1 к протоколу рассмотрения и оценки котировочных заявок.</w:t>
      </w:r>
    </w:p>
    <w:p w:rsidR="00B46003" w:rsidRPr="00B46003" w:rsidRDefault="00B46003" w:rsidP="00B46003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     </w:t>
      </w:r>
      <w:r w:rsidR="00E1749A" w:rsidRPr="00B46003">
        <w:rPr>
          <w:sz w:val="24"/>
          <w:szCs w:val="24"/>
        </w:rPr>
        <w:t xml:space="preserve">4.2.  </w:t>
      </w:r>
      <w:r w:rsidR="001A1FA0" w:rsidRPr="00B46003">
        <w:rPr>
          <w:sz w:val="24"/>
          <w:szCs w:val="24"/>
        </w:rPr>
        <w:t xml:space="preserve">Сроки поставки товара: </w:t>
      </w:r>
      <w:r w:rsidRPr="00B46003">
        <w:rPr>
          <w:sz w:val="24"/>
          <w:szCs w:val="24"/>
        </w:rPr>
        <w:t>в течение 15 дней  после подписания  гражданско-правового договора.</w:t>
      </w:r>
      <w:r w:rsidR="0057583D" w:rsidRPr="00B46003">
        <w:rPr>
          <w:sz w:val="24"/>
          <w:szCs w:val="24"/>
        </w:rPr>
        <w:t xml:space="preserve">     </w:t>
      </w:r>
      <w:r w:rsidRPr="00B46003">
        <w:rPr>
          <w:sz w:val="24"/>
          <w:szCs w:val="24"/>
        </w:rPr>
        <w:t xml:space="preserve">           </w:t>
      </w:r>
    </w:p>
    <w:p w:rsidR="001A1FA0" w:rsidRPr="00B46003" w:rsidRDefault="00B46003" w:rsidP="00B46003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     </w:t>
      </w:r>
      <w:r w:rsidR="008970B9" w:rsidRPr="00B46003">
        <w:rPr>
          <w:sz w:val="24"/>
          <w:szCs w:val="24"/>
        </w:rPr>
        <w:t xml:space="preserve">4.3. </w:t>
      </w:r>
      <w:r w:rsidR="00AD2A69" w:rsidRPr="00B46003">
        <w:rPr>
          <w:sz w:val="24"/>
          <w:szCs w:val="24"/>
        </w:rPr>
        <w:t xml:space="preserve">Срок и условия оплаты поставок товаров: </w:t>
      </w:r>
      <w:r w:rsidRPr="00B46003">
        <w:rPr>
          <w:sz w:val="24"/>
          <w:szCs w:val="24"/>
        </w:rPr>
        <w:t>оплата производится после поставки товара путем перечисления денежных средств на расчетный счет поставщика в течение 5 рабочих дней со дня подписания сторонами сопроводительных документов (накладных, счетов-фактур).</w:t>
      </w:r>
    </w:p>
    <w:p w:rsidR="00AD2A69" w:rsidRPr="00B46003" w:rsidRDefault="008970B9" w:rsidP="00B46003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     4.4. Максимальная  цена гражданско-правового договора:</w:t>
      </w:r>
      <w:r w:rsidR="0057583D" w:rsidRPr="00B46003">
        <w:rPr>
          <w:sz w:val="24"/>
          <w:szCs w:val="24"/>
        </w:rPr>
        <w:t xml:space="preserve"> </w:t>
      </w:r>
      <w:r w:rsidR="00B46003" w:rsidRPr="00B46003">
        <w:rPr>
          <w:sz w:val="24"/>
          <w:szCs w:val="24"/>
        </w:rPr>
        <w:t>250</w:t>
      </w:r>
      <w:r w:rsidR="00B46003">
        <w:rPr>
          <w:sz w:val="24"/>
          <w:szCs w:val="24"/>
        </w:rPr>
        <w:t> </w:t>
      </w:r>
      <w:r w:rsidR="00B46003" w:rsidRPr="00B46003">
        <w:rPr>
          <w:sz w:val="24"/>
          <w:szCs w:val="24"/>
        </w:rPr>
        <w:t>492</w:t>
      </w:r>
      <w:r w:rsidR="00B46003">
        <w:rPr>
          <w:sz w:val="24"/>
          <w:szCs w:val="24"/>
        </w:rPr>
        <w:t xml:space="preserve"> </w:t>
      </w:r>
      <w:r w:rsidR="00B46003" w:rsidRPr="00B46003">
        <w:rPr>
          <w:sz w:val="24"/>
          <w:szCs w:val="24"/>
        </w:rPr>
        <w:t>рубля 66 копеек.</w:t>
      </w:r>
    </w:p>
    <w:p w:rsidR="008970B9" w:rsidRPr="00B46003" w:rsidRDefault="00B46003" w:rsidP="00B46003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     </w:t>
      </w:r>
      <w:r w:rsidR="008970B9" w:rsidRPr="00B46003">
        <w:rPr>
          <w:sz w:val="24"/>
          <w:szCs w:val="24"/>
        </w:rPr>
        <w:t xml:space="preserve">4.5. Источник финансирования: </w:t>
      </w:r>
      <w:r w:rsidRPr="00B46003">
        <w:rPr>
          <w:sz w:val="24"/>
          <w:szCs w:val="24"/>
        </w:rPr>
        <w:t>бюджет города Югорска на 2014 год.</w:t>
      </w:r>
    </w:p>
    <w:p w:rsidR="00B46003" w:rsidRPr="00B46003" w:rsidRDefault="00B46003" w:rsidP="00B46003">
      <w:pPr>
        <w:pStyle w:val="a5"/>
        <w:spacing w:after="0"/>
        <w:ind w:left="0"/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     </w:t>
      </w:r>
      <w:r w:rsidR="001A1FA0" w:rsidRPr="00B46003">
        <w:rPr>
          <w:sz w:val="24"/>
          <w:szCs w:val="24"/>
        </w:rPr>
        <w:t xml:space="preserve">4.6. </w:t>
      </w:r>
      <w:r w:rsidRPr="00B46003">
        <w:rPr>
          <w:sz w:val="24"/>
          <w:szCs w:val="24"/>
        </w:rPr>
        <w:t>В цену товаров должны быть включены расходы на перевозку, доставку, страхование, уплату таможенных пошлин, налогов, сборов и других обязательных платежей, включая НДС.</w:t>
      </w:r>
    </w:p>
    <w:p w:rsidR="001A1FA0" w:rsidRPr="00B46003" w:rsidRDefault="009F7520" w:rsidP="00B46003">
      <w:pPr>
        <w:pStyle w:val="a5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970B9" w:rsidRPr="00B46003">
        <w:rPr>
          <w:sz w:val="24"/>
          <w:szCs w:val="24"/>
        </w:rPr>
        <w:t xml:space="preserve">4.7. </w:t>
      </w:r>
      <w:r w:rsidR="001A1FA0" w:rsidRPr="00B46003">
        <w:rPr>
          <w:sz w:val="24"/>
          <w:szCs w:val="24"/>
        </w:rPr>
        <w:t>Место доставки поставляемых товаров по адресу: 628260, ул. Сад</w:t>
      </w:r>
      <w:r w:rsidR="00B46003" w:rsidRPr="00B46003">
        <w:rPr>
          <w:sz w:val="24"/>
          <w:szCs w:val="24"/>
        </w:rPr>
        <w:t>овая, д. 1б, г. Югорск, Ханты-Мансийский автономный округ - Югра, Тюменская область.</w:t>
      </w:r>
    </w:p>
    <w:p w:rsidR="00AD2A69" w:rsidRPr="00B46003" w:rsidRDefault="008970B9" w:rsidP="0057583D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>5. До окончания срока, указанного в извещении о проведении запроса котировок (до 13.</w:t>
      </w:r>
      <w:r w:rsidR="001A1FA0" w:rsidRPr="00B46003">
        <w:rPr>
          <w:sz w:val="24"/>
          <w:szCs w:val="24"/>
        </w:rPr>
        <w:t>00 часов по местному времени «15</w:t>
      </w:r>
      <w:r w:rsidRPr="00B46003">
        <w:rPr>
          <w:sz w:val="24"/>
          <w:szCs w:val="24"/>
        </w:rPr>
        <w:t xml:space="preserve">» января 2014г.) были </w:t>
      </w:r>
      <w:r w:rsidRPr="000F1E6E">
        <w:rPr>
          <w:sz w:val="24"/>
          <w:szCs w:val="24"/>
        </w:rPr>
        <w:t xml:space="preserve">поданы </w:t>
      </w:r>
      <w:r w:rsidR="000F1E6E" w:rsidRPr="000F1E6E">
        <w:rPr>
          <w:sz w:val="24"/>
          <w:szCs w:val="24"/>
        </w:rPr>
        <w:t>9</w:t>
      </w:r>
      <w:r w:rsidRPr="000F1E6E">
        <w:rPr>
          <w:sz w:val="24"/>
          <w:szCs w:val="24"/>
        </w:rPr>
        <w:t xml:space="preserve"> (</w:t>
      </w:r>
      <w:r w:rsidR="000F1E6E" w:rsidRPr="000F1E6E">
        <w:rPr>
          <w:sz w:val="24"/>
          <w:szCs w:val="24"/>
        </w:rPr>
        <w:t>девять</w:t>
      </w:r>
      <w:r w:rsidRPr="000F1E6E">
        <w:rPr>
          <w:sz w:val="24"/>
          <w:szCs w:val="24"/>
        </w:rPr>
        <w:t>) котировочны</w:t>
      </w:r>
      <w:r w:rsidR="000F1E6E" w:rsidRPr="000F1E6E">
        <w:rPr>
          <w:sz w:val="24"/>
          <w:szCs w:val="24"/>
        </w:rPr>
        <w:t>х</w:t>
      </w:r>
      <w:r w:rsidRPr="000F1E6E">
        <w:rPr>
          <w:sz w:val="24"/>
          <w:szCs w:val="24"/>
        </w:rPr>
        <w:t xml:space="preserve"> заяв</w:t>
      </w:r>
      <w:r w:rsidR="000F1E6E" w:rsidRPr="000F1E6E">
        <w:rPr>
          <w:sz w:val="24"/>
          <w:szCs w:val="24"/>
        </w:rPr>
        <w:t>о</w:t>
      </w:r>
      <w:r w:rsidRPr="000F1E6E">
        <w:rPr>
          <w:sz w:val="24"/>
          <w:szCs w:val="24"/>
        </w:rPr>
        <w:t>к,</w:t>
      </w:r>
      <w:r w:rsidRPr="00B46003">
        <w:rPr>
          <w:sz w:val="24"/>
          <w:szCs w:val="24"/>
        </w:rPr>
        <w:t xml:space="preserve"> как это зафиксировано в «Журнале регистрации поступления котировочных заявок»:</w:t>
      </w:r>
    </w:p>
    <w:tbl>
      <w:tblPr>
        <w:tblpPr w:leftFromText="180" w:rightFromText="180" w:bottomFromText="200" w:vertAnchor="text" w:tblpX="46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3261"/>
        <w:gridCol w:w="3861"/>
        <w:gridCol w:w="2693"/>
      </w:tblGrid>
      <w:tr w:rsidR="00B46003" w:rsidRPr="00B46003" w:rsidTr="00BF0DCC">
        <w:trPr>
          <w:cantSplit/>
          <w:trHeight w:val="1238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0B9" w:rsidRPr="00B46003" w:rsidRDefault="008970B9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B46003">
              <w:rPr>
                <w:spacing w:val="-6"/>
                <w:lang w:eastAsia="en-US"/>
              </w:rPr>
              <w:t>№</w:t>
            </w:r>
          </w:p>
          <w:p w:rsidR="008970B9" w:rsidRPr="00B46003" w:rsidRDefault="008970B9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B46003">
              <w:rPr>
                <w:spacing w:val="-6"/>
                <w:lang w:eastAsia="en-US"/>
              </w:rPr>
              <w:t>п</w:t>
            </w:r>
            <w:proofErr w:type="gramEnd"/>
            <w:r w:rsidRPr="00B46003">
              <w:rPr>
                <w:spacing w:val="-6"/>
                <w:lang w:eastAsia="en-US"/>
              </w:rPr>
              <w:t>/п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0B9" w:rsidRPr="00B46003" w:rsidRDefault="008970B9" w:rsidP="00BF0DCC">
            <w:pPr>
              <w:jc w:val="center"/>
              <w:rPr>
                <w:spacing w:val="-6"/>
                <w:lang w:eastAsia="en-US"/>
              </w:rPr>
            </w:pPr>
            <w:r w:rsidRPr="00B46003">
              <w:rPr>
                <w:spacing w:val="-6"/>
                <w:lang w:eastAsia="en-US"/>
              </w:rPr>
              <w:t xml:space="preserve">Наименование </w:t>
            </w:r>
            <w:r w:rsidRPr="00B46003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0B9" w:rsidRPr="00B46003" w:rsidRDefault="008970B9" w:rsidP="00BF0DCC">
            <w:pPr>
              <w:jc w:val="center"/>
              <w:rPr>
                <w:spacing w:val="-6"/>
                <w:lang w:eastAsia="en-US"/>
              </w:rPr>
            </w:pPr>
            <w:r w:rsidRPr="00B46003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0B9" w:rsidRPr="00B46003" w:rsidRDefault="008970B9" w:rsidP="00BF0DCC">
            <w:pPr>
              <w:jc w:val="center"/>
              <w:rPr>
                <w:spacing w:val="-6"/>
                <w:lang w:eastAsia="en-US"/>
              </w:rPr>
            </w:pPr>
            <w:r w:rsidRPr="00B46003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B46003" w:rsidRPr="00B46003" w:rsidTr="00BF0DCC">
        <w:trPr>
          <w:cantSplit/>
          <w:trHeight w:val="714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9" w:rsidRPr="00B46003" w:rsidRDefault="008970B9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B46003">
              <w:rPr>
                <w:spacing w:val="-6"/>
                <w:lang w:eastAsia="en-US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9" w:rsidRPr="00B46003" w:rsidRDefault="009F2F95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  <w:lang w:eastAsia="en-US"/>
              </w:rPr>
              <w:t>Антолл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9" w:rsidRPr="00B46003" w:rsidRDefault="009F2F95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622002, Свердловская область, г. Нижний Тагил, ул. Кирова,44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9" w:rsidRDefault="009F2F95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15.01.2014</w:t>
            </w:r>
          </w:p>
          <w:p w:rsidR="009F2F95" w:rsidRPr="00B46003" w:rsidRDefault="009F2F95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13 ч 28 мин.</w:t>
            </w:r>
          </w:p>
        </w:tc>
      </w:tr>
      <w:tr w:rsidR="00B46003" w:rsidRPr="00B46003" w:rsidTr="00BF0DCC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9" w:rsidRPr="00B46003" w:rsidRDefault="008970B9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B46003">
              <w:rPr>
                <w:spacing w:val="-6"/>
                <w:lang w:eastAsia="en-US"/>
              </w:rPr>
              <w:t>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9" w:rsidRPr="00B46003" w:rsidRDefault="009F2F95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Ахметова Марина </w:t>
            </w:r>
            <w:proofErr w:type="spellStart"/>
            <w:r>
              <w:rPr>
                <w:sz w:val="22"/>
                <w:szCs w:val="22"/>
                <w:lang w:eastAsia="en-US"/>
              </w:rPr>
              <w:t>Ахмеровна</w:t>
            </w:r>
            <w:proofErr w:type="spellEnd"/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9" w:rsidRPr="00B46003" w:rsidRDefault="009F2F95" w:rsidP="009F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622001, Свердловская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Н. Тагил, ул. Ленина 30-1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9" w:rsidRDefault="009F2F95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17.01.2014</w:t>
            </w:r>
          </w:p>
          <w:p w:rsidR="009F2F95" w:rsidRPr="00B46003" w:rsidRDefault="009F2F95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 ч 06 мин.</w:t>
            </w:r>
          </w:p>
        </w:tc>
      </w:tr>
      <w:tr w:rsidR="009F2F95" w:rsidRPr="00B46003" w:rsidTr="00BF0DCC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95" w:rsidRPr="00B46003" w:rsidRDefault="009F2F95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95" w:rsidRDefault="009F2F95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«Медина»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95" w:rsidRDefault="009F2F95" w:rsidP="009F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625052, РФ, Тюменская область, ул. Депутатская, д. 129 кв. 238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95" w:rsidRDefault="009F2F95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19.01.2014</w:t>
            </w:r>
          </w:p>
          <w:p w:rsidR="009F2F95" w:rsidRDefault="009F2F95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 ч 18 мин.</w:t>
            </w:r>
          </w:p>
        </w:tc>
      </w:tr>
      <w:tr w:rsidR="009F2F95" w:rsidRPr="00B46003" w:rsidTr="00BF0DCC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95" w:rsidRDefault="009F2F95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95" w:rsidRDefault="009F2F95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«Офисная планета»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95" w:rsidRDefault="009F2F95" w:rsidP="009F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625051, г. Тюмень, ул. 30 лет Победы, 113/1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95" w:rsidRDefault="009F2F95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20.01.2014</w:t>
            </w:r>
          </w:p>
          <w:p w:rsidR="009F2F95" w:rsidRDefault="009F2F95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09 ч 33 мин.</w:t>
            </w:r>
          </w:p>
        </w:tc>
      </w:tr>
      <w:tr w:rsidR="000F1E6E" w:rsidRPr="00B46003" w:rsidTr="00BF0DCC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«Тюменская фабрика бумажных изделий»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9F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625048, г. Тюмень, ул. 50 лет Октября,3/4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20.01.2014</w:t>
            </w:r>
          </w:p>
          <w:p w:rsidR="000F1E6E" w:rsidRDefault="000F1E6E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 ч 09 мин.</w:t>
            </w:r>
          </w:p>
        </w:tc>
      </w:tr>
      <w:tr w:rsidR="000F1E6E" w:rsidRPr="00B46003" w:rsidTr="00BF0DCC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«Сибирская слобода»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9F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628048, г. Тюмень, ул. Механическая, д. 35, кв. 49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20.01.2014</w:t>
            </w:r>
          </w:p>
          <w:p w:rsidR="000F1E6E" w:rsidRDefault="000F1E6E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 ч 28 мин</w:t>
            </w:r>
            <w:r w:rsidR="005311FA">
              <w:rPr>
                <w:spacing w:val="-6"/>
                <w:lang w:eastAsia="en-US"/>
              </w:rPr>
              <w:t>.</w:t>
            </w:r>
          </w:p>
        </w:tc>
      </w:tr>
      <w:tr w:rsidR="000F1E6E" w:rsidRPr="00B46003" w:rsidTr="00BF0DCC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7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0F1E6E" w:rsidP="00CD1E1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="00FC4FAF">
              <w:rPr>
                <w:sz w:val="22"/>
                <w:szCs w:val="22"/>
                <w:lang w:eastAsia="en-US"/>
              </w:rPr>
              <w:t>АстартА</w:t>
            </w:r>
            <w:proofErr w:type="spellEnd"/>
            <w:r w:rsidR="00FC4FAF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FC4FAF" w:rsidP="009F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454053, Челябинская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Челябинск, Троицкий тракт, д. 54, офис 212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6E" w:rsidRDefault="00FC4FAF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20.01.2014</w:t>
            </w:r>
          </w:p>
          <w:p w:rsidR="00FC4FAF" w:rsidRDefault="00FC4FAF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 ч 49 мин.</w:t>
            </w:r>
          </w:p>
        </w:tc>
      </w:tr>
      <w:tr w:rsidR="00FC4FAF" w:rsidRPr="00B46003" w:rsidTr="00BF0DCC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FAF" w:rsidRDefault="00FC4FAF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FAF" w:rsidRDefault="00FC4FAF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  <w:lang w:eastAsia="en-US"/>
              </w:rPr>
              <w:t>Комус-Южный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Урал»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FAF" w:rsidRDefault="00FC4FAF" w:rsidP="009F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454008, г. Челябинск,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Автодорожная</w:t>
            </w:r>
            <w:proofErr w:type="gramEnd"/>
            <w:r>
              <w:rPr>
                <w:sz w:val="22"/>
                <w:szCs w:val="22"/>
                <w:lang w:eastAsia="en-US"/>
              </w:rPr>
              <w:t>, 19А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FAF" w:rsidRDefault="00FC4FAF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20.01.2014</w:t>
            </w:r>
          </w:p>
          <w:p w:rsidR="00FC4FAF" w:rsidRDefault="00FC4FAF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 ч 50 мин.</w:t>
            </w:r>
          </w:p>
        </w:tc>
      </w:tr>
      <w:tr w:rsidR="00FC4FAF" w:rsidRPr="00B46003" w:rsidTr="00BF0DCC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FAF" w:rsidRDefault="00FC4FAF" w:rsidP="00BF0DC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FAF" w:rsidRDefault="005311FA" w:rsidP="00BF0D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Капусткин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Андрей Валериевич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FAF" w:rsidRDefault="005311FA" w:rsidP="005311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620075, г. Екатеринбург, ул. Шевченко, д. 20, кв. 96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FAF" w:rsidRDefault="005311FA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20.01.2014</w:t>
            </w:r>
          </w:p>
          <w:p w:rsidR="005311FA" w:rsidRDefault="005311FA" w:rsidP="00BF0DC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 ч 55 мин.</w:t>
            </w:r>
          </w:p>
        </w:tc>
      </w:tr>
    </w:tbl>
    <w:p w:rsidR="008970B9" w:rsidRDefault="008970B9" w:rsidP="008970B9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4E75DC" w:rsidRDefault="004E75DC" w:rsidP="004E75DC">
      <w:pPr>
        <w:widowControl/>
        <w:suppressAutoHyphens/>
        <w:spacing w:line="360" w:lineRule="auto"/>
        <w:jc w:val="both"/>
        <w:rPr>
          <w:bCs/>
          <w:noProof/>
          <w:sz w:val="24"/>
        </w:rPr>
      </w:pPr>
      <w:r>
        <w:rPr>
          <w:sz w:val="24"/>
          <w:szCs w:val="24"/>
        </w:rPr>
        <w:t xml:space="preserve">6.1. </w:t>
      </w:r>
      <w:r>
        <w:rPr>
          <w:bCs/>
          <w:noProof/>
          <w:sz w:val="24"/>
        </w:rPr>
        <w:t xml:space="preserve">Отклонить котировочные заявки следующих участников размещения заказа: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4394"/>
        <w:gridCol w:w="5414"/>
      </w:tblGrid>
      <w:tr w:rsidR="004E75DC" w:rsidTr="00803132">
        <w:trPr>
          <w:cantSplit/>
          <w:trHeight w:val="855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5DC" w:rsidRDefault="004E75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4E75DC" w:rsidRDefault="004E75D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5DC" w:rsidRDefault="004E75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br/>
              <w:t xml:space="preserve">(для юридического лица), </w:t>
            </w:r>
            <w:r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5DC" w:rsidRDefault="004E75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принятого решения</w:t>
            </w:r>
          </w:p>
        </w:tc>
      </w:tr>
      <w:tr w:rsidR="004E75DC" w:rsidTr="00803132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DC" w:rsidRDefault="004E75DC">
            <w:pPr>
              <w:pStyle w:val="a5"/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DC" w:rsidRDefault="004E75DC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«Сибирская слобода»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DC" w:rsidRDefault="004E75DC" w:rsidP="004E75DC">
            <w:pPr>
              <w:jc w:val="both"/>
            </w:pPr>
            <w:proofErr w:type="gramStart"/>
            <w:r>
              <w:t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 (</w:t>
            </w:r>
            <w:r w:rsidRPr="004E75DC">
              <w:t>в заявке отсутствует информация о товаре по позиции 5 извещения</w:t>
            </w:r>
            <w:r>
              <w:t xml:space="preserve"> о проведении запроса котировок</w:t>
            </w:r>
            <w:r w:rsidRPr="004E75DC">
              <w:t xml:space="preserve"> (Порошок)</w:t>
            </w:r>
            <w:r>
              <w:t xml:space="preserve">. </w:t>
            </w:r>
            <w:proofErr w:type="gramEnd"/>
          </w:p>
        </w:tc>
      </w:tr>
    </w:tbl>
    <w:p w:rsidR="004E75DC" w:rsidRPr="00B46003" w:rsidRDefault="004E75DC" w:rsidP="008970B9">
      <w:pPr>
        <w:jc w:val="both"/>
        <w:rPr>
          <w:sz w:val="24"/>
          <w:szCs w:val="24"/>
        </w:rPr>
      </w:pPr>
    </w:p>
    <w:p w:rsidR="008970B9" w:rsidRPr="00B46003" w:rsidRDefault="008970B9" w:rsidP="005311FA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        6.2.Предложение о наиболее низкой цене товаров составило </w:t>
      </w:r>
      <w:r w:rsidR="005311FA" w:rsidRPr="005311FA">
        <w:rPr>
          <w:sz w:val="24"/>
          <w:szCs w:val="24"/>
        </w:rPr>
        <w:t>109 872 рубля</w:t>
      </w:r>
      <w:r w:rsidRPr="005311FA">
        <w:rPr>
          <w:sz w:val="24"/>
          <w:szCs w:val="24"/>
        </w:rPr>
        <w:t>.</w:t>
      </w:r>
    </w:p>
    <w:p w:rsidR="008970B9" w:rsidRPr="00B46003" w:rsidRDefault="008970B9" w:rsidP="008970B9">
      <w:pPr>
        <w:jc w:val="both"/>
        <w:rPr>
          <w:sz w:val="24"/>
          <w:szCs w:val="24"/>
        </w:rPr>
      </w:pPr>
      <w:r w:rsidRPr="00B46003">
        <w:rPr>
          <w:sz w:val="24"/>
          <w:szCs w:val="24"/>
        </w:rPr>
        <w:t xml:space="preserve">        6.3. Признать победителями  в проведении запроса котировок: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261"/>
        <w:gridCol w:w="3402"/>
        <w:gridCol w:w="3260"/>
      </w:tblGrid>
      <w:tr w:rsidR="00B46003" w:rsidRPr="00B46003" w:rsidTr="00CD1E1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 xml:space="preserve">№ </w:t>
            </w:r>
            <w:proofErr w:type="gramStart"/>
            <w:r w:rsidRPr="00B46003">
              <w:rPr>
                <w:lang w:eastAsia="en-US"/>
              </w:rPr>
              <w:t>п</w:t>
            </w:r>
            <w:proofErr w:type="gramEnd"/>
            <w:r w:rsidRPr="00B46003">
              <w:rPr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B9" w:rsidRPr="00B46003" w:rsidRDefault="008970B9" w:rsidP="008970B9">
            <w:pPr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9" w:rsidRPr="00B46003" w:rsidRDefault="008970B9" w:rsidP="008970B9">
            <w:pPr>
              <w:jc w:val="center"/>
              <w:rPr>
                <w:lang w:eastAsia="en-US"/>
              </w:rPr>
            </w:pPr>
            <w:r w:rsidRPr="00B46003">
              <w:t xml:space="preserve">Участник размещения заказа, </w:t>
            </w:r>
            <w:proofErr w:type="gramStart"/>
            <w:r w:rsidRPr="00B46003">
              <w:t>предложение</w:t>
            </w:r>
            <w:proofErr w:type="gramEnd"/>
            <w:r w:rsidRPr="00B46003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B46003" w:rsidRPr="00B46003" w:rsidTr="00CD1E19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9" w:rsidRPr="00B46003" w:rsidRDefault="00CD1E19" w:rsidP="008970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  <w:lang w:eastAsia="en-US"/>
              </w:rPr>
              <w:t>АстартА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9" w:rsidRPr="00B46003" w:rsidRDefault="00CD1E19" w:rsidP="00897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Ахметова Марина </w:t>
            </w:r>
            <w:proofErr w:type="spellStart"/>
            <w:r>
              <w:rPr>
                <w:sz w:val="22"/>
                <w:szCs w:val="22"/>
                <w:lang w:eastAsia="en-US"/>
              </w:rPr>
              <w:t>Ахмеровна</w:t>
            </w:r>
            <w:proofErr w:type="spellEnd"/>
          </w:p>
        </w:tc>
      </w:tr>
      <w:tr w:rsidR="00B46003" w:rsidRPr="00B46003" w:rsidTr="00CD1E19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>Цена гражданско-правового договора, 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B9" w:rsidRPr="00B46003" w:rsidRDefault="00CD1E19" w:rsidP="008970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109 872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B9" w:rsidRPr="00B46003" w:rsidRDefault="00CD1E19" w:rsidP="008970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120 791</w:t>
            </w:r>
          </w:p>
        </w:tc>
      </w:tr>
      <w:tr w:rsidR="00B46003" w:rsidRPr="00B46003" w:rsidTr="00CD1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</w:p>
          <w:p w:rsidR="008970B9" w:rsidRPr="00B46003" w:rsidRDefault="008970B9" w:rsidP="008970B9">
            <w:pPr>
              <w:spacing w:line="276" w:lineRule="auto"/>
              <w:jc w:val="center"/>
              <w:rPr>
                <w:lang w:eastAsia="en-US"/>
              </w:rPr>
            </w:pPr>
            <w:r w:rsidRPr="00B46003">
              <w:rPr>
                <w:lang w:eastAsia="en-US"/>
              </w:rPr>
              <w:t>Условия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B9" w:rsidRPr="00B46003" w:rsidRDefault="008970B9" w:rsidP="008970B9">
            <w:pPr>
              <w:jc w:val="center"/>
              <w:rPr>
                <w:sz w:val="22"/>
                <w:szCs w:val="22"/>
                <w:lang w:eastAsia="en-US"/>
              </w:rPr>
            </w:pPr>
            <w:r w:rsidRPr="00B46003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8970B9" w:rsidRPr="00B46003" w:rsidRDefault="008970B9" w:rsidP="008970B9">
            <w:pPr>
              <w:jc w:val="center"/>
              <w:rPr>
                <w:sz w:val="22"/>
                <w:szCs w:val="22"/>
              </w:rPr>
            </w:pPr>
            <w:r w:rsidRPr="00B46003">
              <w:rPr>
                <w:sz w:val="22"/>
                <w:szCs w:val="22"/>
                <w:lang w:eastAsia="en-US"/>
              </w:rPr>
              <w:t xml:space="preserve">от </w:t>
            </w:r>
            <w:r w:rsidR="00B46003">
              <w:rPr>
                <w:sz w:val="22"/>
                <w:szCs w:val="22"/>
                <w:lang w:eastAsia="en-US"/>
              </w:rPr>
              <w:t>2</w:t>
            </w:r>
            <w:r w:rsidRPr="00B46003">
              <w:rPr>
                <w:sz w:val="22"/>
                <w:szCs w:val="22"/>
              </w:rPr>
              <w:t xml:space="preserve">1 января  2014 г.  </w:t>
            </w:r>
          </w:p>
          <w:p w:rsidR="008970B9" w:rsidRPr="00B46003" w:rsidRDefault="008970B9" w:rsidP="008970B9">
            <w:pPr>
              <w:jc w:val="center"/>
              <w:rPr>
                <w:sz w:val="22"/>
                <w:szCs w:val="22"/>
              </w:rPr>
            </w:pPr>
            <w:r w:rsidRPr="00B46003">
              <w:rPr>
                <w:sz w:val="22"/>
                <w:szCs w:val="22"/>
              </w:rPr>
              <w:t xml:space="preserve">№ </w:t>
            </w:r>
            <w:hyperlink r:id="rId6" w:history="1">
              <w:r w:rsidRPr="00B46003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B46003">
              <w:rPr>
                <w:sz w:val="22"/>
                <w:szCs w:val="22"/>
              </w:rPr>
              <w:t>755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9" w:rsidRPr="00B46003" w:rsidRDefault="008970B9" w:rsidP="008970B9">
            <w:pPr>
              <w:jc w:val="center"/>
              <w:rPr>
                <w:sz w:val="22"/>
                <w:szCs w:val="22"/>
                <w:lang w:eastAsia="en-US"/>
              </w:rPr>
            </w:pPr>
            <w:r w:rsidRPr="00B46003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8970B9" w:rsidRPr="00B46003" w:rsidRDefault="008970B9" w:rsidP="008970B9">
            <w:pPr>
              <w:jc w:val="center"/>
              <w:rPr>
                <w:sz w:val="22"/>
                <w:szCs w:val="22"/>
              </w:rPr>
            </w:pPr>
            <w:r w:rsidRPr="00B46003">
              <w:rPr>
                <w:sz w:val="22"/>
                <w:szCs w:val="22"/>
                <w:lang w:eastAsia="en-US"/>
              </w:rPr>
              <w:t xml:space="preserve">от </w:t>
            </w:r>
            <w:r w:rsidR="00B46003">
              <w:rPr>
                <w:sz w:val="22"/>
                <w:szCs w:val="22"/>
                <w:lang w:eastAsia="en-US"/>
              </w:rPr>
              <w:t>2</w:t>
            </w:r>
            <w:r w:rsidRPr="00B46003">
              <w:rPr>
                <w:sz w:val="22"/>
                <w:szCs w:val="22"/>
              </w:rPr>
              <w:t xml:space="preserve">1 января  2014 г.  </w:t>
            </w:r>
          </w:p>
          <w:p w:rsidR="008970B9" w:rsidRPr="00B46003" w:rsidRDefault="008970B9" w:rsidP="008970B9">
            <w:pPr>
              <w:jc w:val="center"/>
              <w:rPr>
                <w:sz w:val="22"/>
                <w:szCs w:val="22"/>
              </w:rPr>
            </w:pPr>
            <w:r w:rsidRPr="00B46003">
              <w:rPr>
                <w:sz w:val="22"/>
                <w:szCs w:val="22"/>
              </w:rPr>
              <w:t xml:space="preserve">№ </w:t>
            </w:r>
            <w:hyperlink r:id="rId7" w:history="1">
              <w:r w:rsidRPr="00B46003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B46003">
              <w:rPr>
                <w:sz w:val="22"/>
                <w:szCs w:val="22"/>
              </w:rPr>
              <w:t>755</w:t>
            </w:r>
          </w:p>
        </w:tc>
      </w:tr>
    </w:tbl>
    <w:p w:rsidR="008970B9" w:rsidRPr="00F45C67" w:rsidRDefault="008970B9" w:rsidP="008970B9">
      <w:pPr>
        <w:jc w:val="both"/>
        <w:rPr>
          <w:b/>
          <w:sz w:val="24"/>
          <w:highlight w:val="yellow"/>
        </w:rPr>
      </w:pPr>
    </w:p>
    <w:p w:rsidR="002063BD" w:rsidRDefault="002063BD" w:rsidP="002063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2063BD" w:rsidRDefault="002063BD" w:rsidP="002063BD">
      <w:pPr>
        <w:jc w:val="both"/>
        <w:rPr>
          <w:b/>
          <w:sz w:val="24"/>
          <w:szCs w:val="24"/>
        </w:rPr>
      </w:pPr>
    </w:p>
    <w:p w:rsidR="002063BD" w:rsidRDefault="002063BD" w:rsidP="002063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063BD" w:rsidRDefault="002063BD" w:rsidP="002063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2063BD" w:rsidRDefault="002063BD" w:rsidP="002063B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__________________Н.А.Морозова</w:t>
      </w:r>
      <w:proofErr w:type="spellEnd"/>
    </w:p>
    <w:p w:rsidR="002063BD" w:rsidRDefault="002063BD" w:rsidP="002063B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  </w:t>
      </w:r>
      <w:proofErr w:type="spellStart"/>
      <w:r>
        <w:rPr>
          <w:sz w:val="24"/>
          <w:szCs w:val="24"/>
        </w:rPr>
        <w:t>Т.И.Долгодворова</w:t>
      </w:r>
      <w:proofErr w:type="spellEnd"/>
    </w:p>
    <w:p w:rsidR="002063BD" w:rsidRDefault="002063BD" w:rsidP="002063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 Г.А.Ярков</w:t>
      </w:r>
    </w:p>
    <w:p w:rsidR="002063BD" w:rsidRDefault="002063BD" w:rsidP="002063B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_________________Ж.В.Резинкина</w:t>
      </w:r>
      <w:proofErr w:type="spellEnd"/>
    </w:p>
    <w:p w:rsidR="002063BD" w:rsidRDefault="002063BD" w:rsidP="002063B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________________ А.Т.Абдуллаев</w:t>
      </w:r>
    </w:p>
    <w:p w:rsidR="002063BD" w:rsidRDefault="002063BD" w:rsidP="002063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___________________Н.Б.Захарова</w:t>
      </w:r>
      <w:proofErr w:type="spellEnd"/>
    </w:p>
    <w:p w:rsidR="002063BD" w:rsidRDefault="002063BD" w:rsidP="002063BD">
      <w:pPr>
        <w:rPr>
          <w:sz w:val="22"/>
          <w:szCs w:val="22"/>
        </w:rPr>
      </w:pPr>
    </w:p>
    <w:p w:rsidR="008970B9" w:rsidRPr="00F45C67" w:rsidRDefault="008970B9" w:rsidP="008970B9">
      <w:pPr>
        <w:jc w:val="right"/>
        <w:rPr>
          <w:rFonts w:ascii="Calibri" w:hAnsi="Calibri"/>
          <w:sz w:val="24"/>
          <w:szCs w:val="22"/>
          <w:highlight w:val="yellow"/>
        </w:rPr>
      </w:pPr>
    </w:p>
    <w:p w:rsidR="008970B9" w:rsidRPr="00F45C67" w:rsidRDefault="008970B9" w:rsidP="008970B9">
      <w:pPr>
        <w:rPr>
          <w:sz w:val="24"/>
        </w:rPr>
      </w:pPr>
      <w:r w:rsidRPr="00F45C67">
        <w:rPr>
          <w:sz w:val="24"/>
          <w:szCs w:val="24"/>
        </w:rPr>
        <w:t xml:space="preserve">Представитель Заказчика                                                                _______________ </w:t>
      </w:r>
      <w:r w:rsidR="0003020B">
        <w:rPr>
          <w:sz w:val="24"/>
          <w:szCs w:val="24"/>
        </w:rPr>
        <w:t>Л.К. Маслова</w:t>
      </w:r>
    </w:p>
    <w:p w:rsidR="008970B9" w:rsidRPr="00F45C67" w:rsidRDefault="008970B9" w:rsidP="008970B9">
      <w:pPr>
        <w:rPr>
          <w:iCs/>
        </w:rPr>
      </w:pPr>
      <w:r w:rsidRPr="00F45C67">
        <w:rPr>
          <w:sz w:val="24"/>
          <w:szCs w:val="24"/>
        </w:rPr>
        <w:t xml:space="preserve">Секретарь </w:t>
      </w:r>
      <w:r w:rsidR="00CD1E19">
        <w:rPr>
          <w:sz w:val="24"/>
          <w:szCs w:val="24"/>
        </w:rPr>
        <w:t>О.С. Абдуллаева</w:t>
      </w:r>
    </w:p>
    <w:p w:rsidR="008970B9" w:rsidRPr="00B46003" w:rsidRDefault="008970B9" w:rsidP="008970B9">
      <w:pPr>
        <w:rPr>
          <w:color w:val="FF0000"/>
        </w:rPr>
      </w:pPr>
    </w:p>
    <w:p w:rsidR="008970B9" w:rsidRPr="00B46003" w:rsidRDefault="008970B9" w:rsidP="008970B9">
      <w:pPr>
        <w:rPr>
          <w:color w:val="FF0000"/>
        </w:rPr>
      </w:pPr>
    </w:p>
    <w:p w:rsidR="008970B9" w:rsidRPr="00B46003" w:rsidRDefault="008970B9" w:rsidP="008970B9">
      <w:pPr>
        <w:rPr>
          <w:color w:val="FF0000"/>
        </w:rPr>
      </w:pPr>
    </w:p>
    <w:p w:rsidR="0003020B" w:rsidRDefault="0003020B" w:rsidP="0003020B">
      <w:pPr>
        <w:keepNext/>
        <w:jc w:val="right"/>
        <w:rPr>
          <w:iCs/>
        </w:rPr>
        <w:sectPr w:rsidR="0003020B" w:rsidSect="00CD1E19">
          <w:pgSz w:w="11906" w:h="16838"/>
          <w:pgMar w:top="142" w:right="424" w:bottom="142" w:left="709" w:header="708" w:footer="708" w:gutter="0"/>
          <w:cols w:space="708"/>
          <w:docGrid w:linePitch="360"/>
        </w:sectPr>
      </w:pPr>
    </w:p>
    <w:p w:rsidR="0003020B" w:rsidRDefault="0003020B" w:rsidP="0003020B">
      <w:pPr>
        <w:keepNext/>
        <w:jc w:val="right"/>
        <w:rPr>
          <w:iCs/>
        </w:rPr>
      </w:pPr>
      <w:r>
        <w:rPr>
          <w:iCs/>
        </w:rPr>
        <w:lastRenderedPageBreak/>
        <w:t>Приложение 1</w:t>
      </w:r>
    </w:p>
    <w:p w:rsidR="0003020B" w:rsidRDefault="0003020B" w:rsidP="0003020B">
      <w:pPr>
        <w:keepNext/>
        <w:jc w:val="right"/>
        <w:rPr>
          <w:iCs/>
        </w:rPr>
      </w:pPr>
      <w:r>
        <w:rPr>
          <w:iCs/>
        </w:rPr>
        <w:t>к протоколу рассмотрения</w:t>
      </w:r>
    </w:p>
    <w:p w:rsidR="0003020B" w:rsidRDefault="0003020B" w:rsidP="0003020B">
      <w:pPr>
        <w:keepNext/>
        <w:jc w:val="right"/>
        <w:rPr>
          <w:iCs/>
        </w:rPr>
      </w:pPr>
      <w:r>
        <w:rPr>
          <w:iCs/>
        </w:rPr>
        <w:t>и оценки котировочных заявок</w:t>
      </w:r>
    </w:p>
    <w:p w:rsidR="0003020B" w:rsidRDefault="0003020B" w:rsidP="0003020B">
      <w:pPr>
        <w:keepNext/>
        <w:jc w:val="right"/>
        <w:rPr>
          <w:iCs/>
        </w:rPr>
      </w:pPr>
      <w:r>
        <w:rPr>
          <w:iCs/>
        </w:rPr>
        <w:t>от «21» января  2014 г. № 0187300005813000755</w:t>
      </w:r>
    </w:p>
    <w:p w:rsidR="0003020B" w:rsidRDefault="0003020B" w:rsidP="0003020B">
      <w:pPr>
        <w:keepNext/>
        <w:jc w:val="center"/>
        <w:rPr>
          <w:iCs/>
        </w:rPr>
      </w:pPr>
      <w:r>
        <w:rPr>
          <w:iCs/>
        </w:rPr>
        <w:t xml:space="preserve">Рассмотрение и оценка котировочных заявок </w:t>
      </w:r>
    </w:p>
    <w:p w:rsidR="0003020B" w:rsidRDefault="0003020B" w:rsidP="0003020B">
      <w:pPr>
        <w:jc w:val="center"/>
      </w:pPr>
      <w:r>
        <w:t>на поставку хозяйственных товаров</w:t>
      </w:r>
    </w:p>
    <w:p w:rsidR="0003020B" w:rsidRDefault="0003020B" w:rsidP="0003020B">
      <w:pPr>
        <w:jc w:val="center"/>
        <w:rPr>
          <w:iCs/>
        </w:rPr>
      </w:pPr>
      <w:r>
        <w:t xml:space="preserve"> </w:t>
      </w:r>
      <w:proofErr w:type="gramStart"/>
      <w:r>
        <w:t>(запрос котировок от 25 декабря 2013 года № 1474, номер извещения на официальном сайте:</w:t>
      </w:r>
      <w:r>
        <w:rPr>
          <w:iCs/>
        </w:rPr>
        <w:t xml:space="preserve"> 0187300005813000755</w:t>
      </w:r>
      <w:proofErr w:type="gramEnd"/>
    </w:p>
    <w:p w:rsidR="0003020B" w:rsidRDefault="0003020B" w:rsidP="0003020B">
      <w:pPr>
        <w:jc w:val="center"/>
        <w:rPr>
          <w:noProof/>
        </w:rPr>
      </w:pPr>
      <w:r>
        <w:rPr>
          <w:iCs/>
        </w:rPr>
        <w:t xml:space="preserve">  Заказчик: </w:t>
      </w:r>
      <w:r>
        <w:t>Муниципальное бюджетное образовательное учреждение «Средняя</w:t>
      </w:r>
      <w:r>
        <w:rPr>
          <w:noProof/>
        </w:rPr>
        <w:t xml:space="preserve"> общеобразовательная школа № 5». </w:t>
      </w:r>
    </w:p>
    <w:tbl>
      <w:tblPr>
        <w:tblpPr w:leftFromText="180" w:rightFromText="180" w:bottomFromText="200" w:vertAnchor="text" w:tblpX="465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991"/>
        <w:gridCol w:w="1845"/>
        <w:gridCol w:w="426"/>
        <w:gridCol w:w="564"/>
        <w:gridCol w:w="566"/>
        <w:gridCol w:w="717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850"/>
        <w:gridCol w:w="567"/>
        <w:gridCol w:w="708"/>
        <w:gridCol w:w="709"/>
        <w:gridCol w:w="705"/>
        <w:gridCol w:w="567"/>
        <w:gridCol w:w="708"/>
      </w:tblGrid>
      <w:tr w:rsidR="0003020B" w:rsidTr="0078048A">
        <w:trPr>
          <w:trHeight w:val="17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7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/>
              <w:jc w:val="center"/>
            </w:pPr>
            <w: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0B" w:rsidRDefault="0003020B" w:rsidP="0078048A">
            <w:pPr>
              <w:jc w:val="center"/>
              <w:rPr>
                <w:rFonts w:eastAsiaTheme="minorEastAsia"/>
              </w:rPr>
            </w:pPr>
          </w:p>
          <w:p w:rsidR="0003020B" w:rsidRDefault="0003020B" w:rsidP="0078048A">
            <w:pPr>
              <w:spacing w:after="200"/>
              <w:jc w:val="center"/>
            </w:pPr>
            <w:r>
              <w:t>Характеристика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11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7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Участники размещения заказа</w:t>
            </w:r>
          </w:p>
        </w:tc>
      </w:tr>
      <w:tr w:rsidR="0003020B" w:rsidTr="0078048A">
        <w:trPr>
          <w:trHeight w:val="93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rPr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Антолл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Нижний Тагил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Ахметова М.А. 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Нижний Тагил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«Медина»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Тюмень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«Офисная 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Планета»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Тюмень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«Тюменская фабрика бумажных изделий»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Тюмень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«Сибирская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слобода»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Тюмень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АстартА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ООО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Комус-Южный</w:t>
            </w:r>
            <w:proofErr w:type="spellEnd"/>
            <w:r>
              <w:rPr>
                <w:sz w:val="18"/>
                <w:szCs w:val="18"/>
              </w:rPr>
              <w:t xml:space="preserve"> Урал»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Челябинск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Капусткин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03020B" w:rsidRDefault="0003020B" w:rsidP="00780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Екатеринбург</w:t>
            </w:r>
          </w:p>
        </w:tc>
      </w:tr>
      <w:tr w:rsidR="0003020B" w:rsidTr="0078048A">
        <w:trPr>
          <w:trHeight w:val="42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rPr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Цена,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</w:t>
            </w:r>
          </w:p>
          <w:p w:rsidR="0003020B" w:rsidRDefault="0003020B" w:rsidP="0078048A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</w:tr>
      <w:tr w:rsidR="0003020B" w:rsidTr="0078048A">
        <w:trPr>
          <w:trHeight w:val="6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Мыло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rFonts w:eastAsia="SimSun"/>
                <w:sz w:val="14"/>
                <w:szCs w:val="14"/>
              </w:rPr>
            </w:pPr>
            <w:proofErr w:type="gramStart"/>
            <w:r w:rsidRPr="004E75DC">
              <w:rPr>
                <w:rFonts w:eastAsia="SimSun"/>
                <w:sz w:val="14"/>
                <w:szCs w:val="14"/>
              </w:rPr>
              <w:t>Хозяйственное</w:t>
            </w:r>
            <w:proofErr w:type="gramEnd"/>
            <w:r w:rsidRPr="004E75DC">
              <w:rPr>
                <w:rFonts w:eastAsia="SimSun"/>
                <w:sz w:val="14"/>
                <w:szCs w:val="14"/>
              </w:rPr>
              <w:t xml:space="preserve">, вес не менее 250  г, </w:t>
            </w:r>
            <w:r w:rsidRPr="004E75DC">
              <w:rPr>
                <w:color w:val="640000"/>
                <w:sz w:val="14"/>
                <w:szCs w:val="14"/>
              </w:rPr>
              <w:t xml:space="preserve">с содержанием жирных кислот </w:t>
            </w:r>
            <w:r w:rsidRPr="004E75DC">
              <w:rPr>
                <w:rFonts w:eastAsia="SimSun"/>
                <w:sz w:val="14"/>
                <w:szCs w:val="14"/>
              </w:rPr>
              <w:t>не менее 72 %.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25488,00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27720,00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27612,00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23760,00</w:t>
            </w:r>
          </w:p>
        </w:tc>
      </w:tr>
      <w:tr w:rsidR="0003020B" w:rsidTr="0078048A">
        <w:trPr>
          <w:trHeight w:val="7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Мыло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Pr="004E75DC" w:rsidRDefault="0003020B" w:rsidP="0078048A">
            <w:pPr>
              <w:rPr>
                <w:rFonts w:eastAsia="SimSun"/>
                <w:sz w:val="14"/>
                <w:szCs w:val="14"/>
              </w:rPr>
            </w:pPr>
            <w:r w:rsidRPr="004E75DC">
              <w:rPr>
                <w:rFonts w:eastAsia="SimSun"/>
                <w:sz w:val="14"/>
                <w:szCs w:val="14"/>
              </w:rPr>
              <w:t>Мыло детское: Вес не менее 90 г, с содержанием жирных кислот не менее 72 %.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шт.</w:t>
            </w:r>
          </w:p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8114,86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6578,00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5621,20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9753,38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9878,96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10166,00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7989,28</w:t>
            </w:r>
          </w:p>
        </w:tc>
      </w:tr>
      <w:tr w:rsidR="0003020B" w:rsidTr="0078048A">
        <w:trPr>
          <w:trHeight w:val="7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</w:t>
            </w:r>
          </w:p>
          <w:p w:rsidR="0003020B" w:rsidRDefault="0003020B" w:rsidP="0078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Чистящий удаляет ржавчину, мыльный осадок, жир и глубоко въевшуюся грязь, застарелые солевые отложения и известковый налет, неприятный запах,</w:t>
            </w:r>
            <w:r w:rsidRPr="004E75DC">
              <w:rPr>
                <w:rFonts w:eastAsia="SimSun"/>
                <w:sz w:val="14"/>
                <w:szCs w:val="14"/>
              </w:rPr>
              <w:t xml:space="preserve"> емкостью не менее 400мл.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B" w:rsidRDefault="0003020B" w:rsidP="0078048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03020B" w:rsidRDefault="0003020B" w:rsidP="0078048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03020B" w:rsidRDefault="0003020B" w:rsidP="0078048A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50,74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5074,00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4159,00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3672,00</w:t>
            </w:r>
          </w:p>
        </w:tc>
      </w:tr>
      <w:tr w:rsidR="0003020B" w:rsidTr="0078048A">
        <w:trPr>
          <w:trHeight w:val="7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Отбеливатель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 xml:space="preserve">Отбеливатель: Кислородосодержащий, дополнительно: оптический отбеливатель, ароматические добавки. Форма выпуска: упаковка не менее 600 грамм.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40,71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4277,50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3660,00</w:t>
            </w:r>
          </w:p>
        </w:tc>
      </w:tr>
      <w:tr w:rsidR="0003020B" w:rsidTr="0078048A">
        <w:trPr>
          <w:trHeight w:val="5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proofErr w:type="gramStart"/>
            <w:r w:rsidRPr="004E75DC">
              <w:rPr>
                <w:bCs/>
                <w:color w:val="000000"/>
                <w:sz w:val="14"/>
                <w:szCs w:val="14"/>
              </w:rPr>
              <w:t>Чистящий</w:t>
            </w:r>
            <w:proofErr w:type="gramEnd"/>
            <w:r w:rsidRPr="004E75DC">
              <w:rPr>
                <w:bCs/>
                <w:color w:val="000000"/>
                <w:sz w:val="14"/>
                <w:szCs w:val="14"/>
              </w:rPr>
              <w:t>, для уборки всех видов поверхностей.</w:t>
            </w:r>
            <w:r w:rsidRPr="004E75DC">
              <w:rPr>
                <w:bCs/>
                <w:color w:val="000000"/>
                <w:sz w:val="14"/>
                <w:szCs w:val="14"/>
              </w:rPr>
              <w:br/>
              <w:t>Масса не менее 400гр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rFonts w:eastAsia="SimSun"/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37,17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445,60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292,70</w:t>
            </w:r>
          </w:p>
        </w:tc>
      </w:tr>
      <w:tr w:rsidR="0003020B" w:rsidTr="0078048A">
        <w:trPr>
          <w:trHeight w:val="52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Порошок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Стиральный</w:t>
            </w:r>
            <w:proofErr w:type="gramStart"/>
            <w:r w:rsidRPr="004E75DC">
              <w:rPr>
                <w:sz w:val="14"/>
                <w:szCs w:val="14"/>
              </w:rPr>
              <w:t xml:space="preserve"> ,</w:t>
            </w:r>
            <w:proofErr w:type="gramEnd"/>
            <w:r w:rsidRPr="004E75DC">
              <w:rPr>
                <w:sz w:val="14"/>
                <w:szCs w:val="14"/>
              </w:rPr>
              <w:t xml:space="preserve"> форма выпуска: упаковка не менее 400 грамм.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rFonts w:eastAsia="SimSun"/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24,78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9135,00-</w:t>
            </w:r>
          </w:p>
        </w:tc>
      </w:tr>
      <w:tr w:rsidR="0003020B" w:rsidTr="0078048A">
        <w:trPr>
          <w:trHeight w:val="41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Порошок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Стиральный, форма выпуска: упаковка не менее 1500 грамм.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rFonts w:eastAsia="SimSun"/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4495,80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5190,60</w:t>
            </w:r>
          </w:p>
        </w:tc>
      </w:tr>
      <w:tr w:rsidR="0003020B" w:rsidTr="0078048A">
        <w:trPr>
          <w:trHeight w:val="2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proofErr w:type="gramStart"/>
            <w:r w:rsidRPr="004E75DC">
              <w:rPr>
                <w:bCs/>
                <w:color w:val="000000"/>
                <w:sz w:val="14"/>
                <w:szCs w:val="14"/>
              </w:rPr>
              <w:t>Кальцинированная</w:t>
            </w:r>
            <w:proofErr w:type="gramEnd"/>
            <w:r w:rsidRPr="004E75DC">
              <w:rPr>
                <w:bCs/>
                <w:color w:val="000000"/>
                <w:sz w:val="14"/>
                <w:szCs w:val="14"/>
              </w:rPr>
              <w:t>, объем не менее 400гр.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8108,00</w:t>
            </w:r>
          </w:p>
        </w:tc>
      </w:tr>
      <w:tr w:rsidR="0003020B" w:rsidTr="0078048A">
        <w:trPr>
          <w:trHeight w:val="32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Бумага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r w:rsidRPr="004E75DC">
              <w:rPr>
                <w:rFonts w:eastAsia="SimSun"/>
                <w:sz w:val="14"/>
                <w:szCs w:val="14"/>
              </w:rPr>
              <w:t>Туалетная, однослойная, длина не менее 57 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0B" w:rsidRDefault="0003020B" w:rsidP="0078048A">
            <w:pPr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6018,00</w:t>
            </w:r>
          </w:p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3900,00</w:t>
            </w:r>
          </w:p>
        </w:tc>
      </w:tr>
      <w:tr w:rsidR="0003020B" w:rsidTr="0078048A">
        <w:trPr>
          <w:trHeight w:val="7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Салфетки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proofErr w:type="gramStart"/>
            <w:r w:rsidRPr="004E75DC">
              <w:rPr>
                <w:rFonts w:eastAsia="SimSun"/>
                <w:sz w:val="14"/>
                <w:szCs w:val="14"/>
              </w:rPr>
              <w:t>Бумажные</w:t>
            </w:r>
            <w:proofErr w:type="gramEnd"/>
            <w:r w:rsidRPr="004E75DC">
              <w:rPr>
                <w:rFonts w:eastAsia="SimSun"/>
                <w:sz w:val="14"/>
                <w:szCs w:val="14"/>
              </w:rPr>
              <w:t xml:space="preserve">, однослойные, </w:t>
            </w:r>
            <w:proofErr w:type="spellStart"/>
            <w:r w:rsidRPr="004E75DC">
              <w:rPr>
                <w:rFonts w:eastAsia="SimSun"/>
                <w:sz w:val="14"/>
                <w:szCs w:val="14"/>
              </w:rPr>
              <w:t>цвет-белый</w:t>
            </w:r>
            <w:proofErr w:type="spellEnd"/>
            <w:r w:rsidRPr="004E75DC">
              <w:rPr>
                <w:rFonts w:eastAsia="SimSun"/>
                <w:sz w:val="14"/>
                <w:szCs w:val="14"/>
              </w:rPr>
              <w:t>, размер не менее 24х24см, не менее 100 листов в пачке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9628,80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4736,00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6041,60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4022,40</w:t>
            </w:r>
          </w:p>
        </w:tc>
      </w:tr>
      <w:tr w:rsidR="0003020B" w:rsidTr="0078048A">
        <w:trPr>
          <w:trHeight w:val="50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Очиститель для стекол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r w:rsidRPr="004E75DC">
              <w:rPr>
                <w:bCs/>
                <w:color w:val="000000"/>
                <w:sz w:val="14"/>
                <w:szCs w:val="14"/>
              </w:rPr>
              <w:t xml:space="preserve">Флакон с курком. Состав: спирт изопропиловый, вода, аммиак, </w:t>
            </w:r>
            <w:proofErr w:type="spellStart"/>
            <w:r w:rsidRPr="004E75DC">
              <w:rPr>
                <w:bCs/>
                <w:color w:val="000000"/>
                <w:sz w:val="14"/>
                <w:szCs w:val="14"/>
              </w:rPr>
              <w:t>пенорегулятор</w:t>
            </w:r>
            <w:proofErr w:type="spellEnd"/>
            <w:r w:rsidRPr="004E75DC">
              <w:rPr>
                <w:bCs/>
                <w:color w:val="000000"/>
                <w:sz w:val="14"/>
                <w:szCs w:val="14"/>
              </w:rPr>
              <w:t>, отдушка. Объем не менее 750 мл.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71,98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7518,00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10266,00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18354,00</w:t>
            </w:r>
          </w:p>
        </w:tc>
      </w:tr>
      <w:tr w:rsidR="0003020B" w:rsidTr="0078048A">
        <w:trPr>
          <w:trHeight w:val="7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pStyle w:val="a4"/>
              <w:spacing w:before="0"/>
              <w:ind w:left="-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Средство д</w:t>
            </w:r>
            <w:r>
              <w:rPr>
                <w:color w:val="000000"/>
                <w:sz w:val="16"/>
                <w:szCs w:val="16"/>
              </w:rPr>
              <w:t>езинфицирующее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rPr>
                <w:sz w:val="14"/>
                <w:szCs w:val="14"/>
              </w:rPr>
            </w:pPr>
            <w:proofErr w:type="gramStart"/>
            <w:r w:rsidRPr="004E75DC">
              <w:rPr>
                <w:color w:val="000000"/>
                <w:sz w:val="14"/>
                <w:szCs w:val="14"/>
              </w:rPr>
              <w:t xml:space="preserve">Моющее в таблетках:1 таблетка содержит натриевую соль </w:t>
            </w:r>
            <w:proofErr w:type="spellStart"/>
            <w:r w:rsidRPr="004E75DC">
              <w:rPr>
                <w:color w:val="000000"/>
                <w:sz w:val="14"/>
                <w:szCs w:val="14"/>
              </w:rPr>
              <w:t>дихлоризоциануровой</w:t>
            </w:r>
            <w:proofErr w:type="spellEnd"/>
            <w:r w:rsidRPr="004E75DC">
              <w:rPr>
                <w:color w:val="000000"/>
                <w:sz w:val="14"/>
                <w:szCs w:val="14"/>
              </w:rPr>
              <w:t xml:space="preserve"> кислоты с содержанием не менее 1,5 г (44,2%) активного хлора; пластиковые банки не менее 300 шт.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SimSun"/>
                <w:color w:val="000000"/>
                <w:sz w:val="12"/>
                <w:szCs w:val="12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pStyle w:val="a4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863,76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124381,44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99360,00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66349,44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112147,20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52992,00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86400,00</w:t>
            </w:r>
          </w:p>
        </w:tc>
      </w:tr>
      <w:tr w:rsidR="0003020B" w:rsidTr="0078048A"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spacing w:line="276" w:lineRule="auto"/>
              <w:ind w:right="71"/>
              <w:rPr>
                <w:b/>
                <w:sz w:val="14"/>
                <w:szCs w:val="14"/>
              </w:rPr>
            </w:pPr>
            <w:r w:rsidRPr="004E75DC">
              <w:rPr>
                <w:b/>
                <w:sz w:val="14"/>
                <w:szCs w:val="14"/>
              </w:rPr>
              <w:t>Цена гражданско-правового договора,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Pr="004E75DC" w:rsidRDefault="0003020B" w:rsidP="0078048A">
            <w:pPr>
              <w:pStyle w:val="a7"/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E75DC">
              <w:rPr>
                <w:b/>
                <w:sz w:val="14"/>
                <w:szCs w:val="14"/>
              </w:rPr>
              <w:t>Максимальная  цена гражданско-правового договора,</w:t>
            </w:r>
          </w:p>
          <w:p w:rsidR="0003020B" w:rsidRPr="004E75DC" w:rsidRDefault="0003020B" w:rsidP="0078048A">
            <w:pPr>
              <w:pStyle w:val="a7"/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4E75DC">
              <w:rPr>
                <w:b/>
                <w:sz w:val="14"/>
                <w:szCs w:val="14"/>
              </w:rPr>
              <w:t>250 492,66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306,00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791,00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173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655,20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946,62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212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715,06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109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872,00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221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166,00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174</w:t>
            </w:r>
            <w:r w:rsidR="00D3038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483,98</w:t>
            </w:r>
          </w:p>
        </w:tc>
      </w:tr>
      <w:tr w:rsidR="0003020B" w:rsidTr="0078048A">
        <w:trPr>
          <w:trHeight w:val="649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ind w:right="71"/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Срок поставки товара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jc w:val="both"/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Сроки поставки товара: в течение 15 дней  после подписания  гражданско-правового договора.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</w:tr>
      <w:tr w:rsidR="0003020B" w:rsidTr="0078048A"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B" w:rsidRPr="004E75DC" w:rsidRDefault="0003020B" w:rsidP="0078048A">
            <w:pPr>
              <w:ind w:right="71"/>
              <w:rPr>
                <w:rFonts w:eastAsiaTheme="minorEastAsia"/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Срок и условия оплаты  поставки товара</w:t>
            </w:r>
          </w:p>
          <w:p w:rsidR="0003020B" w:rsidRPr="004E75DC" w:rsidRDefault="0003020B" w:rsidP="0078048A">
            <w:pPr>
              <w:spacing w:line="276" w:lineRule="auto"/>
              <w:ind w:right="71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Pr="004E75DC" w:rsidRDefault="0003020B" w:rsidP="0078048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Срок и условия оплаты поставок товаров: оплата производится после поставки товара путем перечисления денежных средств на расчетный счет Поставщика в течение 15 банковских дней со дня подписания сторонами договора, сопроводительных документов (накладных, счетов-фактур).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line="276" w:lineRule="auto"/>
              <w:jc w:val="center"/>
            </w:pPr>
            <w:r>
              <w:t>согласен</w:t>
            </w:r>
          </w:p>
        </w:tc>
      </w:tr>
      <w:tr w:rsidR="0003020B" w:rsidTr="0078048A"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spacing w:line="276" w:lineRule="auto"/>
              <w:ind w:right="71"/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Требования к участнику  размещения заказа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B" w:rsidRPr="004E75DC" w:rsidRDefault="0003020B" w:rsidP="0078048A">
            <w:pPr>
              <w:spacing w:after="200" w:line="276" w:lineRule="auto"/>
              <w:rPr>
                <w:sz w:val="14"/>
                <w:szCs w:val="14"/>
              </w:rPr>
            </w:pPr>
            <w:r w:rsidRPr="004E75DC">
              <w:rPr>
                <w:sz w:val="14"/>
                <w:szCs w:val="14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0B" w:rsidRDefault="0003020B" w:rsidP="0078048A">
            <w:pPr>
              <w:spacing w:after="200" w:line="276" w:lineRule="auto"/>
              <w:jc w:val="center"/>
            </w:pPr>
            <w:r>
              <w:t>отсутствует</w:t>
            </w:r>
          </w:p>
        </w:tc>
      </w:tr>
    </w:tbl>
    <w:p w:rsidR="00D52118" w:rsidRPr="00B46003" w:rsidRDefault="00D52118" w:rsidP="004E75DC">
      <w:pPr>
        <w:tabs>
          <w:tab w:val="left" w:pos="5529"/>
          <w:tab w:val="left" w:pos="13125"/>
          <w:tab w:val="right" w:pos="14570"/>
        </w:tabs>
        <w:ind w:left="284"/>
        <w:rPr>
          <w:color w:val="FF0000"/>
        </w:rPr>
      </w:pPr>
    </w:p>
    <w:sectPr w:rsidR="00D52118" w:rsidRPr="00B46003" w:rsidSect="0003020B">
      <w:pgSz w:w="16838" w:h="11906" w:orient="landscape"/>
      <w:pgMar w:top="709" w:right="249" w:bottom="425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75E"/>
    <w:rsid w:val="0003020B"/>
    <w:rsid w:val="000F1E6E"/>
    <w:rsid w:val="000F5AC1"/>
    <w:rsid w:val="001A1FA0"/>
    <w:rsid w:val="001F1500"/>
    <w:rsid w:val="002063BD"/>
    <w:rsid w:val="00454892"/>
    <w:rsid w:val="004E75DC"/>
    <w:rsid w:val="005311FA"/>
    <w:rsid w:val="0057583D"/>
    <w:rsid w:val="005908FD"/>
    <w:rsid w:val="00695582"/>
    <w:rsid w:val="0078048A"/>
    <w:rsid w:val="0079775E"/>
    <w:rsid w:val="00803132"/>
    <w:rsid w:val="008970B9"/>
    <w:rsid w:val="00917C11"/>
    <w:rsid w:val="009F2F95"/>
    <w:rsid w:val="009F7520"/>
    <w:rsid w:val="00AD2A69"/>
    <w:rsid w:val="00B46003"/>
    <w:rsid w:val="00BD2835"/>
    <w:rsid w:val="00BF0DCC"/>
    <w:rsid w:val="00CD1E19"/>
    <w:rsid w:val="00D30383"/>
    <w:rsid w:val="00D52118"/>
    <w:rsid w:val="00E1749A"/>
    <w:rsid w:val="00E2008B"/>
    <w:rsid w:val="00F45C67"/>
    <w:rsid w:val="00FC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0B9"/>
    <w:rPr>
      <w:color w:val="0000FF"/>
      <w:u w:val="single"/>
    </w:rPr>
  </w:style>
  <w:style w:type="paragraph" w:styleId="a4">
    <w:name w:val="List Number"/>
    <w:basedOn w:val="a"/>
    <w:rsid w:val="008970B9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8970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97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7 Знак Знак Знак"/>
    <w:basedOn w:val="a"/>
    <w:rsid w:val="0057583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575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302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02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0B9"/>
    <w:rPr>
      <w:color w:val="0000FF"/>
      <w:u w:val="single"/>
    </w:rPr>
  </w:style>
  <w:style w:type="paragraph" w:styleId="a4">
    <w:name w:val="List Number"/>
    <w:basedOn w:val="a"/>
    <w:rsid w:val="008970B9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8970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97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7 Знак Знак Знак"/>
    <w:basedOn w:val="a"/>
    <w:rsid w:val="0057583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575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zakupki.gov.ru/pgz/spring/main-flow?rv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MZ</cp:lastModifiedBy>
  <cp:revision>16</cp:revision>
  <cp:lastPrinted>2014-01-21T04:06:00Z</cp:lastPrinted>
  <dcterms:created xsi:type="dcterms:W3CDTF">2014-01-06T05:00:00Z</dcterms:created>
  <dcterms:modified xsi:type="dcterms:W3CDTF">2014-01-21T04:06:00Z</dcterms:modified>
</cp:coreProperties>
</file>