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05" w:rsidRDefault="00553905" w:rsidP="00D91749">
      <w:pPr>
        <w:jc w:val="center"/>
        <w:rPr>
          <w:b/>
          <w:sz w:val="24"/>
        </w:rPr>
      </w:pPr>
    </w:p>
    <w:p w:rsidR="000A06FF" w:rsidRDefault="000A06FF" w:rsidP="00D91749">
      <w:pPr>
        <w:jc w:val="center"/>
        <w:rPr>
          <w:b/>
          <w:sz w:val="24"/>
        </w:rPr>
      </w:pPr>
    </w:p>
    <w:p w:rsidR="00D91749" w:rsidRDefault="00D91749" w:rsidP="00D91749">
      <w:pPr>
        <w:jc w:val="center"/>
        <w:rPr>
          <w:b/>
          <w:sz w:val="24"/>
        </w:rPr>
      </w:pPr>
      <w:r>
        <w:rPr>
          <w:b/>
          <w:sz w:val="24"/>
        </w:rPr>
        <w:t>Муниципальное образование  городской округ – город Югорск</w:t>
      </w:r>
    </w:p>
    <w:p w:rsidR="00D91749" w:rsidRDefault="00D91749" w:rsidP="00D91749">
      <w:pPr>
        <w:jc w:val="center"/>
        <w:rPr>
          <w:b/>
          <w:sz w:val="24"/>
        </w:rPr>
      </w:pPr>
      <w:r>
        <w:rPr>
          <w:b/>
          <w:sz w:val="24"/>
        </w:rPr>
        <w:t xml:space="preserve">Администрация города </w:t>
      </w:r>
      <w:proofErr w:type="spellStart"/>
      <w:r>
        <w:rPr>
          <w:b/>
          <w:sz w:val="24"/>
        </w:rPr>
        <w:t>Югорска</w:t>
      </w:r>
      <w:proofErr w:type="spellEnd"/>
    </w:p>
    <w:p w:rsidR="00D91749" w:rsidRDefault="00D91749" w:rsidP="00D91749">
      <w:pPr>
        <w:jc w:val="center"/>
        <w:rPr>
          <w:b/>
          <w:sz w:val="24"/>
        </w:rPr>
      </w:pPr>
      <w:r>
        <w:rPr>
          <w:b/>
          <w:sz w:val="24"/>
        </w:rPr>
        <w:t>ПРОТОКОЛ</w:t>
      </w:r>
    </w:p>
    <w:p w:rsidR="00D91749" w:rsidRDefault="00D91749" w:rsidP="00D91749">
      <w:pPr>
        <w:jc w:val="center"/>
        <w:rPr>
          <w:b/>
          <w:sz w:val="24"/>
        </w:rPr>
      </w:pPr>
      <w:r>
        <w:rPr>
          <w:b/>
          <w:sz w:val="24"/>
        </w:rPr>
        <w:t>подведения итогов аукциона в электронной форме</w:t>
      </w:r>
    </w:p>
    <w:p w:rsidR="00553905" w:rsidRDefault="00553905" w:rsidP="00D91749">
      <w:pPr>
        <w:jc w:val="center"/>
        <w:rPr>
          <w:b/>
          <w:sz w:val="24"/>
        </w:rPr>
      </w:pPr>
    </w:p>
    <w:p w:rsidR="00D91749" w:rsidRDefault="0051301C" w:rsidP="00D91749">
      <w:pPr>
        <w:jc w:val="both"/>
        <w:rPr>
          <w:rFonts w:ascii="PT Astra Serif" w:hAnsi="PT Astra Serif"/>
          <w:sz w:val="24"/>
          <w:szCs w:val="24"/>
        </w:rPr>
      </w:pPr>
      <w:r>
        <w:rPr>
          <w:rFonts w:ascii="PT Astra Serif" w:hAnsi="PT Astra Serif"/>
          <w:sz w:val="24"/>
        </w:rPr>
        <w:t>«</w:t>
      </w:r>
      <w:r w:rsidR="009D0494">
        <w:rPr>
          <w:rFonts w:ascii="PT Astra Serif" w:hAnsi="PT Astra Serif"/>
          <w:sz w:val="24"/>
        </w:rPr>
        <w:t>30</w:t>
      </w:r>
      <w:r w:rsidR="00553905">
        <w:rPr>
          <w:rFonts w:ascii="PT Astra Serif" w:hAnsi="PT Astra Serif"/>
          <w:sz w:val="24"/>
        </w:rPr>
        <w:t>» но</w:t>
      </w:r>
      <w:r>
        <w:rPr>
          <w:rFonts w:ascii="PT Astra Serif" w:hAnsi="PT Astra Serif"/>
          <w:sz w:val="24"/>
        </w:rPr>
        <w:t>ября</w:t>
      </w:r>
      <w:r w:rsidR="00D91749">
        <w:rPr>
          <w:rFonts w:ascii="PT Astra Serif" w:hAnsi="PT Astra Serif"/>
          <w:sz w:val="24"/>
        </w:rPr>
        <w:t xml:space="preserve"> 2021 г.                                                                                       </w:t>
      </w:r>
      <w:r w:rsidR="00D91749">
        <w:rPr>
          <w:rFonts w:ascii="PT Astra Serif" w:hAnsi="PT Astra Serif"/>
          <w:sz w:val="24"/>
          <w:szCs w:val="24"/>
        </w:rPr>
        <w:t>№ 0187300005821000</w:t>
      </w:r>
      <w:r w:rsidR="00553905">
        <w:rPr>
          <w:rFonts w:ascii="PT Astra Serif" w:hAnsi="PT Astra Serif"/>
          <w:sz w:val="24"/>
          <w:szCs w:val="24"/>
        </w:rPr>
        <w:t>4</w:t>
      </w:r>
      <w:r w:rsidR="009D0494">
        <w:rPr>
          <w:rFonts w:ascii="PT Astra Serif" w:hAnsi="PT Astra Serif"/>
          <w:sz w:val="24"/>
          <w:szCs w:val="24"/>
        </w:rPr>
        <w:t>1</w:t>
      </w:r>
      <w:r w:rsidR="000A06FF">
        <w:rPr>
          <w:rFonts w:ascii="PT Astra Serif" w:hAnsi="PT Astra Serif"/>
          <w:sz w:val="24"/>
          <w:szCs w:val="24"/>
        </w:rPr>
        <w:t>2</w:t>
      </w:r>
      <w:r w:rsidR="00D91749">
        <w:rPr>
          <w:rFonts w:ascii="PT Astra Serif" w:hAnsi="PT Astra Serif"/>
          <w:sz w:val="24"/>
          <w:szCs w:val="24"/>
        </w:rPr>
        <w:t>-3</w:t>
      </w:r>
    </w:p>
    <w:p w:rsidR="000A06FF" w:rsidRDefault="000A06FF" w:rsidP="00D91749">
      <w:pPr>
        <w:jc w:val="both"/>
        <w:rPr>
          <w:rFonts w:ascii="PT Astra Serif" w:hAnsi="PT Astra Serif"/>
          <w:sz w:val="24"/>
          <w:szCs w:val="24"/>
        </w:rPr>
      </w:pPr>
    </w:p>
    <w:p w:rsidR="00553905" w:rsidRPr="00973FD4" w:rsidRDefault="00553905" w:rsidP="00553905">
      <w:pPr>
        <w:tabs>
          <w:tab w:val="left" w:pos="0"/>
        </w:tabs>
        <w:jc w:val="both"/>
        <w:rPr>
          <w:rFonts w:ascii="PT Astra Serif" w:hAnsi="PT Astra Serif"/>
          <w:sz w:val="24"/>
          <w:szCs w:val="24"/>
        </w:rPr>
      </w:pPr>
      <w:r w:rsidRPr="00973FD4">
        <w:rPr>
          <w:rFonts w:ascii="PT Astra Serif" w:hAnsi="PT Astra Serif"/>
          <w:sz w:val="24"/>
          <w:szCs w:val="24"/>
        </w:rPr>
        <w:t xml:space="preserve">ПРИСУТСТВОВАЛИ: </w:t>
      </w:r>
    </w:p>
    <w:p w:rsidR="00553905" w:rsidRPr="00973FD4" w:rsidRDefault="00553905" w:rsidP="00553905">
      <w:pPr>
        <w:tabs>
          <w:tab w:val="left" w:pos="0"/>
        </w:tabs>
        <w:ind w:right="142"/>
        <w:jc w:val="both"/>
        <w:rPr>
          <w:rFonts w:ascii="PT Astra Serif" w:hAnsi="PT Astra Serif"/>
          <w:sz w:val="24"/>
          <w:szCs w:val="24"/>
        </w:rPr>
      </w:pPr>
      <w:r w:rsidRPr="00973FD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 xml:space="preserve"> (далее - комиссия) в следующем  составе:</w:t>
      </w:r>
    </w:p>
    <w:p w:rsidR="00553905" w:rsidRPr="00973FD4" w:rsidRDefault="00553905" w:rsidP="00553905">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73FD4">
        <w:rPr>
          <w:rFonts w:ascii="PT Astra Serif" w:hAnsi="PT Astra Serif"/>
          <w:sz w:val="24"/>
          <w:szCs w:val="24"/>
        </w:rPr>
        <w:t xml:space="preserve">О.С. </w:t>
      </w:r>
      <w:proofErr w:type="spellStart"/>
      <w:r w:rsidRPr="00973FD4">
        <w:rPr>
          <w:rFonts w:ascii="PT Astra Serif" w:hAnsi="PT Astra Serif"/>
          <w:sz w:val="24"/>
          <w:szCs w:val="24"/>
        </w:rPr>
        <w:t>Валинурова</w:t>
      </w:r>
      <w:proofErr w:type="spellEnd"/>
      <w:r w:rsidRPr="00973FD4">
        <w:rPr>
          <w:rFonts w:ascii="PT Astra Serif" w:hAnsi="PT Astra Serif"/>
          <w:sz w:val="24"/>
          <w:szCs w:val="24"/>
        </w:rPr>
        <w:t xml:space="preserve"> - </w:t>
      </w:r>
      <w:r w:rsidRPr="00973FD4">
        <w:rPr>
          <w:rFonts w:ascii="PT Astra Serif" w:hAnsi="PT Astra Serif"/>
          <w:spacing w:val="-6"/>
          <w:sz w:val="24"/>
          <w:szCs w:val="24"/>
        </w:rPr>
        <w:t xml:space="preserve">председатель комиссии, </w:t>
      </w:r>
      <w:r w:rsidRPr="00973FD4">
        <w:rPr>
          <w:rFonts w:ascii="PT Astra Serif" w:hAnsi="PT Astra Serif"/>
          <w:sz w:val="24"/>
          <w:szCs w:val="24"/>
        </w:rPr>
        <w:t xml:space="preserve">заместитель главы города - директор  департамента </w:t>
      </w:r>
      <w:proofErr w:type="spellStart"/>
      <w:r w:rsidRPr="00973FD4">
        <w:rPr>
          <w:rFonts w:ascii="PT Astra Serif" w:hAnsi="PT Astra Serif"/>
          <w:sz w:val="24"/>
          <w:szCs w:val="24"/>
        </w:rPr>
        <w:t>жилищно</w:t>
      </w:r>
      <w:proofErr w:type="spellEnd"/>
      <w:r w:rsidRPr="00973FD4">
        <w:rPr>
          <w:rFonts w:ascii="PT Astra Serif" w:hAnsi="PT Astra Serif"/>
          <w:sz w:val="24"/>
          <w:szCs w:val="24"/>
        </w:rPr>
        <w:t xml:space="preserve"> - коммунального и строительного комплекса администрации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w:t>
      </w:r>
    </w:p>
    <w:p w:rsidR="00553905" w:rsidRPr="00973FD4" w:rsidRDefault="00553905" w:rsidP="00553905">
      <w:pPr>
        <w:pStyle w:val="a5"/>
        <w:tabs>
          <w:tab w:val="left" w:pos="-567"/>
          <w:tab w:val="left" w:pos="0"/>
          <w:tab w:val="left" w:pos="426"/>
          <w:tab w:val="left" w:pos="851"/>
        </w:tabs>
        <w:ind w:left="0" w:right="-1"/>
        <w:jc w:val="both"/>
        <w:rPr>
          <w:rFonts w:ascii="PT Astra Serif" w:hAnsi="PT Astra Serif"/>
          <w:sz w:val="24"/>
          <w:szCs w:val="24"/>
        </w:rPr>
      </w:pPr>
      <w:r w:rsidRPr="00973FD4">
        <w:rPr>
          <w:rFonts w:ascii="PT Astra Serif" w:hAnsi="PT Astra Serif"/>
          <w:sz w:val="24"/>
          <w:szCs w:val="24"/>
        </w:rPr>
        <w:t>Члены комиссии:</w:t>
      </w:r>
    </w:p>
    <w:p w:rsidR="00553905" w:rsidRPr="00973FD4" w:rsidRDefault="00553905" w:rsidP="00553905">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73FD4">
        <w:rPr>
          <w:rFonts w:ascii="PT Astra Serif" w:hAnsi="PT Astra Serif"/>
          <w:sz w:val="24"/>
          <w:szCs w:val="24"/>
        </w:rPr>
        <w:t>Н.А. Морозова – советник руководителя;</w:t>
      </w:r>
    </w:p>
    <w:p w:rsidR="00553905" w:rsidRPr="00DC3758" w:rsidRDefault="00DC3758" w:rsidP="00553905">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C3758">
        <w:rPr>
          <w:rFonts w:ascii="PT Astra Serif" w:hAnsi="PT Astra Serif"/>
          <w:sz w:val="24"/>
          <w:szCs w:val="24"/>
        </w:rPr>
        <w:t xml:space="preserve">Л.А. Михайлова - </w:t>
      </w:r>
      <w:r w:rsidRPr="00DC3758">
        <w:rPr>
          <w:rFonts w:ascii="PT Astra Serif" w:hAnsi="PT Astra Serif"/>
          <w:sz w:val="24"/>
          <w:szCs w:val="24"/>
        </w:rPr>
        <w:t xml:space="preserve">начальник управления бухгалтерского учета и отчетности, главный бухгалтер администрации города </w:t>
      </w:r>
      <w:proofErr w:type="spellStart"/>
      <w:r w:rsidRPr="00DC3758">
        <w:rPr>
          <w:rFonts w:ascii="PT Astra Serif" w:hAnsi="PT Astra Serif"/>
          <w:sz w:val="24"/>
          <w:szCs w:val="24"/>
        </w:rPr>
        <w:t>Югорска</w:t>
      </w:r>
      <w:proofErr w:type="spellEnd"/>
      <w:r w:rsidR="00553905" w:rsidRPr="00DC3758">
        <w:rPr>
          <w:rFonts w:ascii="PT Astra Serif" w:hAnsi="PT Astra Serif"/>
          <w:sz w:val="24"/>
          <w:szCs w:val="24"/>
        </w:rPr>
        <w:t>;</w:t>
      </w:r>
    </w:p>
    <w:p w:rsidR="00553905" w:rsidRPr="00973FD4" w:rsidRDefault="00553905" w:rsidP="00553905">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973FD4">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73FD4">
        <w:rPr>
          <w:rFonts w:ascii="PT Astra Serif" w:hAnsi="PT Astra Serif"/>
          <w:sz w:val="24"/>
          <w:szCs w:val="24"/>
        </w:rPr>
        <w:t>Югорска</w:t>
      </w:r>
      <w:proofErr w:type="spellEnd"/>
    </w:p>
    <w:p w:rsidR="00553905" w:rsidRPr="00973FD4" w:rsidRDefault="00553905" w:rsidP="00553905">
      <w:pPr>
        <w:pStyle w:val="a5"/>
        <w:tabs>
          <w:tab w:val="left" w:pos="0"/>
          <w:tab w:val="left" w:pos="426"/>
        </w:tabs>
        <w:autoSpaceDE w:val="0"/>
        <w:autoSpaceDN w:val="0"/>
        <w:adjustRightInd w:val="0"/>
        <w:ind w:left="0" w:right="142"/>
        <w:jc w:val="both"/>
        <w:rPr>
          <w:rFonts w:ascii="PT Astra Serif" w:hAnsi="PT Astra Serif"/>
          <w:sz w:val="24"/>
          <w:szCs w:val="24"/>
        </w:rPr>
      </w:pPr>
      <w:r w:rsidRPr="00973FD4">
        <w:rPr>
          <w:rFonts w:ascii="PT Astra Serif" w:hAnsi="PT Astra Serif"/>
          <w:sz w:val="24"/>
          <w:szCs w:val="24"/>
        </w:rPr>
        <w:t xml:space="preserve">Всего присутствовали </w:t>
      </w:r>
      <w:r w:rsidR="00D87C9F">
        <w:rPr>
          <w:rFonts w:ascii="PT Astra Serif" w:hAnsi="PT Astra Serif"/>
          <w:sz w:val="24"/>
          <w:szCs w:val="24"/>
        </w:rPr>
        <w:t>4</w:t>
      </w:r>
      <w:r w:rsidRPr="00973FD4">
        <w:rPr>
          <w:rFonts w:ascii="PT Astra Serif" w:hAnsi="PT Astra Serif"/>
          <w:sz w:val="24"/>
          <w:szCs w:val="24"/>
        </w:rPr>
        <w:t xml:space="preserve"> член</w:t>
      </w:r>
      <w:r w:rsidR="00D87C9F">
        <w:rPr>
          <w:rFonts w:ascii="PT Astra Serif" w:hAnsi="PT Astra Serif"/>
          <w:sz w:val="24"/>
          <w:szCs w:val="24"/>
        </w:rPr>
        <w:t>а</w:t>
      </w:r>
      <w:r w:rsidRPr="00973FD4">
        <w:rPr>
          <w:rFonts w:ascii="PT Astra Serif" w:hAnsi="PT Astra Serif"/>
          <w:sz w:val="24"/>
          <w:szCs w:val="24"/>
        </w:rPr>
        <w:t xml:space="preserve"> комиссии из 8</w:t>
      </w:r>
      <w:r w:rsidRPr="00973FD4">
        <w:rPr>
          <w:rFonts w:ascii="PT Astra Serif" w:hAnsi="PT Astra Serif"/>
          <w:noProof/>
          <w:sz w:val="24"/>
          <w:szCs w:val="24"/>
        </w:rPr>
        <w:t>.</w:t>
      </w:r>
    </w:p>
    <w:p w:rsidR="00836EF5" w:rsidRDefault="00836EF5" w:rsidP="00836EF5">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w:t>
      </w:r>
      <w:r w:rsidRPr="00D85C42">
        <w:rPr>
          <w:rFonts w:ascii="PT Astra Serif" w:hAnsi="PT Astra Serif"/>
          <w:sz w:val="24"/>
          <w:szCs w:val="24"/>
        </w:rPr>
        <w:t xml:space="preserve">: Смирнова Ольга Владимировна, специалист по закупкам </w:t>
      </w:r>
      <w:r w:rsidRPr="00D85C42">
        <w:rPr>
          <w:rFonts w:ascii="PT Astra Serif" w:hAnsi="PT Astra Serif"/>
          <w:color w:val="000000"/>
          <w:sz w:val="24"/>
          <w:szCs w:val="24"/>
        </w:rPr>
        <w:t>муниципального бюджетного общеобразовательного учреждения «Гимназия».</w:t>
      </w:r>
    </w:p>
    <w:p w:rsidR="00836EF5" w:rsidRPr="00CD40CB" w:rsidRDefault="00836EF5" w:rsidP="00836EF5">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0187300005821000412 </w:t>
      </w:r>
      <w:r w:rsidRPr="00CD40CB">
        <w:rPr>
          <w:rFonts w:ascii="PT Astra Serif" w:hAnsi="PT Astra Serif"/>
          <w:sz w:val="24"/>
          <w:szCs w:val="24"/>
        </w:rPr>
        <w:t xml:space="preserve">на право заключения гражданско-правового договора на поставку </w:t>
      </w:r>
      <w:r>
        <w:rPr>
          <w:rFonts w:ascii="PT Astra Serif" w:hAnsi="PT Astra Serif"/>
          <w:sz w:val="24"/>
          <w:szCs w:val="24"/>
        </w:rPr>
        <w:t>сыра</w:t>
      </w:r>
      <w:r w:rsidRPr="00CD40CB">
        <w:rPr>
          <w:rFonts w:ascii="PT Astra Serif" w:hAnsi="PT Astra Serif"/>
          <w:sz w:val="24"/>
          <w:szCs w:val="24"/>
        </w:rPr>
        <w:t>.</w:t>
      </w:r>
    </w:p>
    <w:p w:rsidR="00836EF5" w:rsidRPr="00AA0323" w:rsidRDefault="00836EF5" w:rsidP="00836EF5">
      <w:pPr>
        <w:tabs>
          <w:tab w:val="left" w:pos="0"/>
        </w:tabs>
        <w:autoSpaceDE w:val="0"/>
        <w:autoSpaceDN w:val="0"/>
        <w:adjustRightInd w:val="0"/>
        <w:jc w:val="both"/>
        <w:rPr>
          <w:rFonts w:ascii="PT Astra Serif" w:hAnsi="PT Astra Serif"/>
          <w:sz w:val="24"/>
          <w:szCs w:val="24"/>
        </w:rPr>
      </w:pPr>
      <w:r w:rsidRPr="00CD40CB">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CD40CB">
          <w:rPr>
            <w:rStyle w:val="a3"/>
            <w:rFonts w:ascii="PT Astra Serif" w:hAnsi="PT Astra Serif"/>
            <w:color w:val="auto"/>
            <w:sz w:val="24"/>
            <w:szCs w:val="24"/>
            <w:u w:val="none"/>
          </w:rPr>
          <w:t>http://zakupki.gov.ru/</w:t>
        </w:r>
      </w:hyperlink>
      <w:r w:rsidRPr="00CD40CB">
        <w:rPr>
          <w:rFonts w:ascii="PT Astra Serif" w:hAnsi="PT Astra Serif"/>
          <w:sz w:val="24"/>
          <w:szCs w:val="24"/>
        </w:rPr>
        <w:t xml:space="preserve">, код аукциона </w:t>
      </w:r>
      <w:r w:rsidRPr="00AA0323">
        <w:rPr>
          <w:rFonts w:ascii="PT Astra Serif" w:hAnsi="PT Astra Serif"/>
          <w:sz w:val="24"/>
          <w:szCs w:val="24"/>
        </w:rPr>
        <w:t xml:space="preserve">0187300005821000412. </w:t>
      </w:r>
    </w:p>
    <w:p w:rsidR="00836EF5" w:rsidRPr="00AA0323" w:rsidRDefault="00836EF5" w:rsidP="00836EF5">
      <w:pPr>
        <w:tabs>
          <w:tab w:val="left" w:pos="0"/>
        </w:tabs>
        <w:autoSpaceDE w:val="0"/>
        <w:autoSpaceDN w:val="0"/>
        <w:adjustRightInd w:val="0"/>
        <w:jc w:val="both"/>
        <w:rPr>
          <w:rFonts w:ascii="PT Astra Serif" w:hAnsi="PT Astra Serif"/>
          <w:sz w:val="24"/>
          <w:szCs w:val="24"/>
        </w:rPr>
      </w:pPr>
      <w:r w:rsidRPr="00AA0323">
        <w:rPr>
          <w:rFonts w:ascii="PT Astra Serif" w:hAnsi="PT Astra Serif"/>
          <w:sz w:val="24"/>
          <w:szCs w:val="24"/>
        </w:rPr>
        <w:t>Идентификационный код закупки: 213862200101186220100100620011051244.</w:t>
      </w:r>
    </w:p>
    <w:p w:rsidR="00836EF5" w:rsidRPr="00D85C42" w:rsidRDefault="00836EF5" w:rsidP="00836EF5">
      <w:pPr>
        <w:tabs>
          <w:tab w:val="left" w:pos="0"/>
        </w:tabs>
        <w:autoSpaceDE w:val="0"/>
        <w:autoSpaceDN w:val="0"/>
        <w:adjustRightInd w:val="0"/>
        <w:jc w:val="both"/>
        <w:rPr>
          <w:rFonts w:ascii="PT Astra Serif" w:hAnsi="PT Astra Serif"/>
          <w:sz w:val="24"/>
          <w:szCs w:val="24"/>
        </w:rPr>
      </w:pPr>
      <w:r w:rsidRPr="00D85C42">
        <w:rPr>
          <w:rFonts w:ascii="PT Astra Serif" w:hAnsi="PT Astra Serif"/>
          <w:sz w:val="24"/>
          <w:szCs w:val="24"/>
        </w:rPr>
        <w:t xml:space="preserve">2. Заказчик: </w:t>
      </w:r>
      <w:r w:rsidRPr="00D85C42">
        <w:rPr>
          <w:rFonts w:ascii="PT Astra Serif" w:hAnsi="PT Astra Serif"/>
          <w:color w:val="000000"/>
          <w:sz w:val="24"/>
          <w:szCs w:val="24"/>
        </w:rPr>
        <w:t>Муниципальное бюджетное общеобразовательное учреждение «Гимназия»</w:t>
      </w:r>
      <w:r w:rsidRPr="00D85C42">
        <w:rPr>
          <w:rFonts w:ascii="PT Astra Serif" w:hAnsi="PT Astra Serif"/>
          <w:sz w:val="24"/>
          <w:szCs w:val="24"/>
        </w:rPr>
        <w:t xml:space="preserve">. </w:t>
      </w:r>
      <w:proofErr w:type="gramStart"/>
      <w:r w:rsidRPr="00D85C42">
        <w:rPr>
          <w:rFonts w:ascii="PT Astra Serif" w:hAnsi="PT Astra Serif"/>
          <w:sz w:val="24"/>
          <w:szCs w:val="24"/>
        </w:rPr>
        <w:t>Почтовый адрес: 628260, Ханты - Мансийский автономный округ - Югра, Тюменс</w:t>
      </w:r>
      <w:r>
        <w:rPr>
          <w:rFonts w:ascii="PT Astra Serif" w:hAnsi="PT Astra Serif"/>
          <w:sz w:val="24"/>
          <w:szCs w:val="24"/>
        </w:rPr>
        <w:t xml:space="preserve">кая обл.,  г. </w:t>
      </w:r>
      <w:proofErr w:type="spellStart"/>
      <w:r>
        <w:rPr>
          <w:rFonts w:ascii="PT Astra Serif" w:hAnsi="PT Astra Serif"/>
          <w:sz w:val="24"/>
          <w:szCs w:val="24"/>
        </w:rPr>
        <w:t>Югорск</w:t>
      </w:r>
      <w:proofErr w:type="spellEnd"/>
      <w:r>
        <w:rPr>
          <w:rFonts w:ascii="PT Astra Serif" w:hAnsi="PT Astra Serif"/>
          <w:sz w:val="24"/>
          <w:szCs w:val="24"/>
        </w:rPr>
        <w:t>, ул. Мира, 6</w:t>
      </w:r>
      <w:r w:rsidRPr="00D85C42">
        <w:rPr>
          <w:rFonts w:ascii="PT Astra Serif" w:hAnsi="PT Astra Serif"/>
          <w:sz w:val="24"/>
          <w:szCs w:val="24"/>
        </w:rPr>
        <w:t>.</w:t>
      </w:r>
      <w:proofErr w:type="gramEnd"/>
    </w:p>
    <w:p w:rsidR="00836EF5" w:rsidRPr="00FC6636" w:rsidRDefault="00836EF5" w:rsidP="00836EF5">
      <w:pPr>
        <w:tabs>
          <w:tab w:val="left" w:pos="0"/>
        </w:tabs>
        <w:autoSpaceDE w:val="0"/>
        <w:autoSpaceDN w:val="0"/>
        <w:adjustRightInd w:val="0"/>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25 ноября  </w:t>
      </w:r>
      <w:r w:rsidRPr="00FC6636">
        <w:rPr>
          <w:rFonts w:ascii="PT Astra Serif" w:hAnsi="PT Astra Serif"/>
          <w:sz w:val="24"/>
          <w:szCs w:val="24"/>
        </w:rPr>
        <w:t xml:space="preserve">2021 года, по адресу: ул. 40 лет Победы, 11, г. </w:t>
      </w:r>
      <w:proofErr w:type="spellStart"/>
      <w:r w:rsidRPr="00FC6636">
        <w:rPr>
          <w:rFonts w:ascii="PT Astra Serif" w:hAnsi="PT Astra Serif"/>
          <w:sz w:val="24"/>
          <w:szCs w:val="24"/>
        </w:rPr>
        <w:t>Югорск</w:t>
      </w:r>
      <w:proofErr w:type="spellEnd"/>
      <w:r w:rsidRPr="00FC6636">
        <w:rPr>
          <w:rFonts w:ascii="PT Astra Serif" w:hAnsi="PT Astra Serif"/>
          <w:sz w:val="24"/>
          <w:szCs w:val="24"/>
        </w:rPr>
        <w:t>, Ханты-Мансийский  автономный  округ-Югра, Тюменская область.</w:t>
      </w:r>
    </w:p>
    <w:p w:rsidR="00553905" w:rsidRDefault="00553905" w:rsidP="00553905">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FA4B79">
        <w:rPr>
          <w:rFonts w:ascii="PT Astra Serif" w:hAnsi="PT Astra Serif"/>
          <w:sz w:val="24"/>
          <w:szCs w:val="24"/>
        </w:rPr>
        <w:t>2</w:t>
      </w:r>
      <w:r w:rsidR="009D0494">
        <w:rPr>
          <w:rFonts w:ascii="PT Astra Serif" w:hAnsi="PT Astra Serif"/>
          <w:sz w:val="24"/>
          <w:szCs w:val="24"/>
        </w:rPr>
        <w:t>6</w:t>
      </w:r>
      <w:r>
        <w:rPr>
          <w:rFonts w:ascii="PT Astra Serif" w:hAnsi="PT Astra Serif"/>
          <w:sz w:val="24"/>
          <w:szCs w:val="24"/>
        </w:rPr>
        <w:t>.1</w:t>
      </w:r>
      <w:r w:rsidR="00FA4B79">
        <w:rPr>
          <w:rFonts w:ascii="PT Astra Serif" w:hAnsi="PT Astra Serif"/>
          <w:sz w:val="24"/>
          <w:szCs w:val="24"/>
        </w:rPr>
        <w:t>1</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p w:rsidR="00553905" w:rsidRDefault="00553905" w:rsidP="00553905">
      <w:pPr>
        <w:jc w:val="both"/>
        <w:rPr>
          <w:rFonts w:ascii="PT Astra Serif" w:hAnsi="PT Astra Serif"/>
          <w:sz w:val="24"/>
          <w:szCs w:val="24"/>
        </w:rPr>
      </w:pP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559"/>
      </w:tblGrid>
      <w:tr w:rsidR="00553905" w:rsidTr="00CA6590">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553905" w:rsidRDefault="00553905" w:rsidP="00C77A26">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553905" w:rsidRDefault="00553905" w:rsidP="00C77A26">
            <w:pPr>
              <w:spacing w:line="276" w:lineRule="auto"/>
              <w:jc w:val="center"/>
              <w:rPr>
                <w:b/>
                <w:sz w:val="16"/>
                <w:szCs w:val="16"/>
                <w:lang w:eastAsia="en-US"/>
              </w:rPr>
            </w:pPr>
            <w:r>
              <w:rPr>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Default="00553905" w:rsidP="00C77A26">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Default="00553905" w:rsidP="00C77A26">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0A06FF"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A06FF" w:rsidRPr="000A06FF" w:rsidRDefault="000A06FF" w:rsidP="00C77A26">
            <w:pPr>
              <w:spacing w:line="276" w:lineRule="auto"/>
              <w:jc w:val="center"/>
              <w:rPr>
                <w:rFonts w:ascii="PT Astra Serif" w:hAnsi="PT Astra Serif"/>
                <w:sz w:val="24"/>
                <w:szCs w:val="24"/>
                <w:lang w:eastAsia="en-US"/>
              </w:rPr>
            </w:pPr>
            <w:r w:rsidRPr="000A06FF">
              <w:rPr>
                <w:rFonts w:ascii="PT Astra Serif" w:hAnsi="PT Astra Serif"/>
                <w:sz w:val="24"/>
                <w:szCs w:val="24"/>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0A06FF" w:rsidRPr="000A06FF" w:rsidRDefault="000A06FF" w:rsidP="000A06FF">
            <w:pPr>
              <w:jc w:val="center"/>
              <w:rPr>
                <w:rFonts w:ascii="PT Astra Serif" w:eastAsia="Calibri" w:hAnsi="PT Astra Serif" w:cs="Calibri"/>
                <w:sz w:val="24"/>
                <w:szCs w:val="24"/>
              </w:rPr>
            </w:pPr>
            <w:r w:rsidRPr="000A06FF">
              <w:rPr>
                <w:rFonts w:ascii="PT Astra Serif" w:eastAsia="Calibri" w:hAnsi="PT Astra Serif" w:cs="Calibri"/>
                <w:sz w:val="24"/>
                <w:szCs w:val="24"/>
              </w:rPr>
              <w:t>199</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0A06FF" w:rsidRPr="000A06F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b/>
                      <w:bCs/>
                      <w:sz w:val="24"/>
                      <w:szCs w:val="24"/>
                    </w:rPr>
                    <w:t>ОБЩЕСТВО С ОГРАНИЧЕННОЙ ОТВЕТСТВЕННОСТЬЮ "РЕГИОНСНАБ"</w:t>
                  </w:r>
                </w:p>
              </w:tc>
            </w:tr>
            <w:tr w:rsidR="000A06FF" w:rsidRPr="000A06F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sz w:val="24"/>
                      <w:szCs w:val="24"/>
                    </w:rPr>
                    <w:t>20.10.2020</w:t>
                  </w:r>
                </w:p>
              </w:tc>
            </w:tr>
            <w:tr w:rsidR="000A06FF" w:rsidRPr="000A06F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sz w:val="24"/>
                      <w:szCs w:val="24"/>
                    </w:rPr>
                    <w:t xml:space="preserve">78540.00 Процент снижения от НМЦК/Начальной суммы цен единиц товара, работы, услуги - 6.50% </w:t>
                  </w:r>
                </w:p>
              </w:tc>
            </w:tr>
            <w:tr w:rsidR="000A06FF" w:rsidRPr="000A06F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sz w:val="24"/>
                      <w:szCs w:val="24"/>
                    </w:rPr>
                    <w:t>6658536271</w:t>
                  </w:r>
                </w:p>
              </w:tc>
            </w:tr>
            <w:tr w:rsidR="000A06FF" w:rsidRPr="000A06F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sz w:val="24"/>
                      <w:szCs w:val="24"/>
                    </w:rPr>
                    <w:t>665801001</w:t>
                  </w:r>
                </w:p>
              </w:tc>
            </w:tr>
            <w:tr w:rsidR="000A06FF" w:rsidRPr="000A06F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sz w:val="24"/>
                      <w:szCs w:val="24"/>
                    </w:rPr>
                    <w:t>620131, ОБЛ. СВЕРДЛОВСКАЯ, Г. Екатеринбург, УЛ. КРАУЛЯ, Д. 76, ПОМЕЩ. 1</w:t>
                  </w:r>
                </w:p>
              </w:tc>
            </w:tr>
            <w:tr w:rsidR="000A06FF" w:rsidRPr="000A06F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sz w:val="24"/>
                      <w:szCs w:val="24"/>
                    </w:rPr>
                    <w:t>620131, ОБЛ СВЕРДЛОВСКАЯ, Г ЕКАТЕРИНБУРГ, УЛ КРАУЛЯ, ДОМ 76</w:t>
                  </w:r>
                </w:p>
              </w:tc>
            </w:tr>
            <w:tr w:rsidR="000A06FF" w:rsidRPr="000A06F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sz w:val="24"/>
                      <w:szCs w:val="24"/>
                    </w:rPr>
                    <w:t>79536033845</w:t>
                  </w:r>
                </w:p>
              </w:tc>
            </w:tr>
          </w:tbl>
          <w:p w:rsidR="000A06FF" w:rsidRPr="000A06FF" w:rsidRDefault="000A06FF" w:rsidP="00C77A26">
            <w:pPr>
              <w:widowControl/>
              <w:spacing w:line="276" w:lineRule="auto"/>
              <w:rPr>
                <w:rFonts w:ascii="PT Astra Serif" w:eastAsiaTheme="minorHAnsi" w:hAnsi="PT Astra Serif"/>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0A06FF" w:rsidRPr="000A06FF" w:rsidRDefault="000A06FF" w:rsidP="000A06FF">
            <w:pPr>
              <w:jc w:val="center"/>
              <w:rPr>
                <w:rFonts w:ascii="PT Astra Serif" w:eastAsia="Calibri" w:hAnsi="PT Astra Serif" w:cs="Calibri"/>
                <w:sz w:val="24"/>
                <w:szCs w:val="24"/>
              </w:rPr>
            </w:pPr>
            <w:r w:rsidRPr="000A06FF">
              <w:rPr>
                <w:rFonts w:ascii="PT Astra Serif" w:eastAsia="Calibri" w:hAnsi="PT Astra Serif" w:cs="Calibri"/>
                <w:sz w:val="24"/>
                <w:szCs w:val="24"/>
              </w:rPr>
              <w:t>78540.00</w:t>
            </w:r>
          </w:p>
        </w:tc>
      </w:tr>
      <w:tr w:rsidR="000A06FF"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A06FF" w:rsidRPr="000A06FF" w:rsidRDefault="000A06FF" w:rsidP="00C77A26">
            <w:pPr>
              <w:spacing w:line="276" w:lineRule="auto"/>
              <w:jc w:val="center"/>
              <w:rPr>
                <w:rFonts w:ascii="PT Astra Serif" w:hAnsi="PT Astra Serif"/>
                <w:sz w:val="24"/>
                <w:szCs w:val="24"/>
                <w:lang w:eastAsia="en-US"/>
              </w:rPr>
            </w:pPr>
            <w:r w:rsidRPr="000A06FF">
              <w:rPr>
                <w:rFonts w:ascii="PT Astra Serif" w:hAnsi="PT Astra Serif"/>
                <w:sz w:val="24"/>
                <w:szCs w:val="24"/>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0A06FF" w:rsidRPr="000A06FF" w:rsidRDefault="000A06FF" w:rsidP="000A06FF">
            <w:pPr>
              <w:jc w:val="center"/>
              <w:rPr>
                <w:rFonts w:ascii="PT Astra Serif" w:eastAsia="Calibri" w:hAnsi="PT Astra Serif" w:cs="Calibri"/>
                <w:sz w:val="24"/>
                <w:szCs w:val="24"/>
              </w:rPr>
            </w:pPr>
            <w:r w:rsidRPr="000A06FF">
              <w:rPr>
                <w:rFonts w:ascii="PT Astra Serif" w:eastAsia="Calibri" w:hAnsi="PT Astra Serif" w:cs="Calibri"/>
                <w:sz w:val="24"/>
                <w:szCs w:val="24"/>
              </w:rPr>
              <w:t>208</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0A06FF" w:rsidRPr="000A06F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b/>
                      <w:bCs/>
                      <w:sz w:val="24"/>
                      <w:szCs w:val="24"/>
                    </w:rPr>
                    <w:t>ОБЩЕСТВО С ОГРАНИЧЕННОЙ ОТВЕТСТВЕННОСТЬЮ "СЕВЕРНАЯ ТОРГОВАЯ КОМПАНИЯ"</w:t>
                  </w:r>
                </w:p>
              </w:tc>
            </w:tr>
            <w:tr w:rsidR="000A06FF" w:rsidRPr="000A06F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sz w:val="24"/>
                      <w:szCs w:val="24"/>
                    </w:rPr>
                    <w:t>28.12.2019</w:t>
                  </w:r>
                </w:p>
              </w:tc>
            </w:tr>
            <w:tr w:rsidR="000A06FF" w:rsidRPr="000A06F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sz w:val="24"/>
                      <w:szCs w:val="24"/>
                    </w:rPr>
                    <w:t xml:space="preserve">78960.00 Процент снижения от НМЦК/Начальной суммы цен единиц товара, работы, услуги - 6.00% </w:t>
                  </w:r>
                </w:p>
              </w:tc>
            </w:tr>
            <w:tr w:rsidR="000A06FF" w:rsidRPr="000A06F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sz w:val="24"/>
                      <w:szCs w:val="24"/>
                    </w:rPr>
                    <w:t>6659198924</w:t>
                  </w:r>
                </w:p>
              </w:tc>
            </w:tr>
            <w:tr w:rsidR="000A06FF" w:rsidRPr="000A06F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sz w:val="24"/>
                      <w:szCs w:val="24"/>
                    </w:rPr>
                    <w:t>667801001</w:t>
                  </w:r>
                </w:p>
              </w:tc>
            </w:tr>
            <w:tr w:rsidR="000A06FF" w:rsidRPr="000A06F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sz w:val="24"/>
                      <w:szCs w:val="24"/>
                    </w:rPr>
                    <w:t>620027, ОБЛ СВЕРДЛОВСКАЯ, Г ЕКАТЕРИНБУРГ, УЛ ВАСИЛИЯ ЕРЕМИНА, ДОМ 12, ОФИС 316</w:t>
                  </w:r>
                </w:p>
              </w:tc>
            </w:tr>
            <w:tr w:rsidR="000A06FF" w:rsidRPr="000A06F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sz w:val="24"/>
                      <w:szCs w:val="24"/>
                    </w:rPr>
                    <w:t>620027, ОБЛ СВЕРДЛОВСКАЯ, Г ЕКАТЕРИНБУРГ, УЛ ВАСИЛИЯ ЕРЕМИНА, ДОМ 12, ОФИС 316</w:t>
                  </w:r>
                </w:p>
              </w:tc>
            </w:tr>
            <w:tr w:rsidR="000A06FF" w:rsidRPr="000A06F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06FF" w:rsidRPr="000A06FF" w:rsidRDefault="000A06FF" w:rsidP="00006426">
                  <w:pPr>
                    <w:rPr>
                      <w:rFonts w:ascii="PT Astra Serif" w:eastAsia="Calibri" w:hAnsi="PT Astra Serif" w:cs="Calibri"/>
                      <w:sz w:val="24"/>
                      <w:szCs w:val="24"/>
                    </w:rPr>
                  </w:pPr>
                  <w:r w:rsidRPr="000A06FF">
                    <w:rPr>
                      <w:rFonts w:ascii="PT Astra Serif" w:eastAsia="Calibri" w:hAnsi="PT Astra Serif" w:cs="Calibri"/>
                      <w:sz w:val="24"/>
                      <w:szCs w:val="24"/>
                    </w:rPr>
                    <w:t>79024095007</w:t>
                  </w:r>
                </w:p>
              </w:tc>
            </w:tr>
          </w:tbl>
          <w:p w:rsidR="000A06FF" w:rsidRPr="000A06FF" w:rsidRDefault="000A06FF" w:rsidP="00C77A26">
            <w:pPr>
              <w:widowControl/>
              <w:spacing w:line="276" w:lineRule="auto"/>
              <w:rPr>
                <w:rFonts w:ascii="PT Astra Serif" w:eastAsiaTheme="minorHAnsi" w:hAnsi="PT Astra Serif"/>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0A06FF" w:rsidRPr="000A06FF" w:rsidRDefault="000A06FF" w:rsidP="000A06FF">
            <w:pPr>
              <w:jc w:val="center"/>
              <w:rPr>
                <w:rFonts w:ascii="PT Astra Serif" w:eastAsia="Calibri" w:hAnsi="PT Astra Serif" w:cs="Calibri"/>
                <w:sz w:val="24"/>
                <w:szCs w:val="24"/>
              </w:rPr>
            </w:pPr>
            <w:r w:rsidRPr="000A06FF">
              <w:rPr>
                <w:rFonts w:ascii="PT Astra Serif" w:eastAsia="Calibri" w:hAnsi="PT Astra Serif" w:cs="Calibri"/>
                <w:sz w:val="24"/>
                <w:szCs w:val="24"/>
              </w:rPr>
              <w:t>78960.00</w:t>
            </w:r>
          </w:p>
        </w:tc>
      </w:tr>
    </w:tbl>
    <w:p w:rsidR="00553905" w:rsidRDefault="00553905" w:rsidP="00553905">
      <w:pPr>
        <w:suppressAutoHyphens/>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w:t>
      </w:r>
    </w:p>
    <w:p w:rsidR="00553905" w:rsidRPr="008B626A" w:rsidRDefault="00553905" w:rsidP="00553905">
      <w:pPr>
        <w:suppressAutoHyphens/>
        <w:jc w:val="both"/>
        <w:rPr>
          <w:rFonts w:ascii="PT Astra Serif" w:hAnsi="PT Astra Serif"/>
          <w:sz w:val="24"/>
          <w:szCs w:val="24"/>
        </w:rPr>
      </w:pPr>
      <w:r>
        <w:rPr>
          <w:rFonts w:ascii="PT Astra Serif" w:hAnsi="PT Astra Serif"/>
          <w:sz w:val="24"/>
          <w:szCs w:val="24"/>
        </w:rPr>
        <w:t xml:space="preserve">5.1. о соответствии следующих заявок на участие в аукционе требованиям, установленным </w:t>
      </w:r>
      <w:r w:rsidRPr="008B626A">
        <w:rPr>
          <w:rFonts w:ascii="PT Astra Serif" w:hAnsi="PT Astra Serif"/>
          <w:sz w:val="24"/>
          <w:szCs w:val="24"/>
        </w:rPr>
        <w:t>документацией об аукционе в электронной форме:</w:t>
      </w:r>
    </w:p>
    <w:p w:rsidR="00553905" w:rsidRPr="000A06FF" w:rsidRDefault="00553905" w:rsidP="00CA6590">
      <w:pPr>
        <w:rPr>
          <w:rFonts w:ascii="PT Astra Serif" w:eastAsia="Calibri" w:hAnsi="PT Astra Serif" w:cs="Calibri"/>
          <w:color w:val="000000"/>
          <w:sz w:val="24"/>
          <w:szCs w:val="24"/>
        </w:rPr>
      </w:pPr>
      <w:r w:rsidRPr="008B626A">
        <w:rPr>
          <w:rFonts w:ascii="PT Astra Serif" w:hAnsi="PT Astra Serif"/>
          <w:sz w:val="24"/>
          <w:szCs w:val="24"/>
        </w:rPr>
        <w:t xml:space="preserve">- </w:t>
      </w:r>
      <w:r w:rsidR="000A06FF">
        <w:rPr>
          <w:rFonts w:ascii="PT Astra Serif" w:hAnsi="PT Astra Serif"/>
          <w:sz w:val="24"/>
          <w:szCs w:val="24"/>
        </w:rPr>
        <w:t xml:space="preserve"> </w:t>
      </w:r>
      <w:r w:rsidR="000A06FF" w:rsidRPr="000A06FF">
        <w:rPr>
          <w:rFonts w:ascii="PT Astra Serif" w:eastAsia="Calibri" w:hAnsi="PT Astra Serif" w:cs="Calibri"/>
          <w:bCs/>
          <w:sz w:val="24"/>
          <w:szCs w:val="24"/>
        </w:rPr>
        <w:t>ОБЩЕСТВО С ОГРАНИЧЕННОЙ ОТВЕТСТВЕННОСТЬЮ "РЕГИОНСНАБ"</w:t>
      </w:r>
      <w:r w:rsidRPr="000A06FF">
        <w:rPr>
          <w:rFonts w:ascii="PT Astra Serif" w:hAnsi="PT Astra Serif"/>
          <w:sz w:val="24"/>
          <w:szCs w:val="24"/>
        </w:rPr>
        <w:t>;</w:t>
      </w:r>
    </w:p>
    <w:p w:rsidR="00553905" w:rsidRPr="000A06FF" w:rsidRDefault="00553905" w:rsidP="00553905">
      <w:pPr>
        <w:suppressAutoHyphens/>
        <w:jc w:val="both"/>
        <w:rPr>
          <w:rFonts w:ascii="PT Astra Serif" w:hAnsi="PT Astra Serif"/>
          <w:sz w:val="24"/>
          <w:szCs w:val="24"/>
        </w:rPr>
      </w:pPr>
      <w:r w:rsidRPr="000A06FF">
        <w:rPr>
          <w:rFonts w:ascii="PT Astra Serif" w:hAnsi="PT Astra Serif"/>
          <w:sz w:val="24"/>
          <w:szCs w:val="24"/>
        </w:rPr>
        <w:t>-</w:t>
      </w:r>
      <w:r w:rsidR="000A06FF">
        <w:rPr>
          <w:rFonts w:ascii="PT Astra Serif" w:eastAsia="Calibri" w:hAnsi="PT Astra Serif" w:cs="Calibri"/>
          <w:bCs/>
          <w:color w:val="000000"/>
          <w:sz w:val="24"/>
          <w:szCs w:val="24"/>
        </w:rPr>
        <w:t xml:space="preserve"> </w:t>
      </w:r>
      <w:r w:rsidR="000A06FF" w:rsidRPr="000A06FF">
        <w:rPr>
          <w:rFonts w:ascii="PT Astra Serif" w:eastAsia="Calibri" w:hAnsi="PT Astra Serif" w:cs="Calibri"/>
          <w:bCs/>
          <w:sz w:val="24"/>
          <w:szCs w:val="24"/>
        </w:rPr>
        <w:t>ОБЩЕСТВО С ОГРАНИЧЕННОЙ ОТВЕТСТВЕННОСТЬЮ "СЕВЕРНАЯ ТОРГОВАЯ КОМПАНИЯ"</w:t>
      </w:r>
      <w:r w:rsidRPr="000A06FF">
        <w:rPr>
          <w:rFonts w:ascii="PT Astra Serif" w:hAnsi="PT Astra Serif"/>
          <w:sz w:val="24"/>
          <w:szCs w:val="24"/>
        </w:rPr>
        <w:t>.</w:t>
      </w:r>
    </w:p>
    <w:p w:rsidR="00553905" w:rsidRDefault="00553905" w:rsidP="00553905">
      <w:pPr>
        <w:suppressAutoHyphens/>
        <w:jc w:val="both"/>
        <w:rPr>
          <w:rFonts w:ascii="PT Astra Serif" w:hAnsi="PT Astra Serif"/>
          <w:sz w:val="24"/>
          <w:szCs w:val="24"/>
        </w:rPr>
      </w:pPr>
      <w:r>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FA4B79">
        <w:rPr>
          <w:rFonts w:ascii="PT Astra Serif" w:hAnsi="PT Astra Serif"/>
          <w:sz w:val="24"/>
          <w:szCs w:val="24"/>
        </w:rPr>
        <w:t>2</w:t>
      </w:r>
      <w:r w:rsidR="009D0494">
        <w:rPr>
          <w:rFonts w:ascii="PT Astra Serif" w:hAnsi="PT Astra Serif"/>
          <w:sz w:val="24"/>
          <w:szCs w:val="24"/>
        </w:rPr>
        <w:t>6</w:t>
      </w:r>
      <w:r>
        <w:rPr>
          <w:rFonts w:ascii="PT Astra Serif" w:hAnsi="PT Astra Serif"/>
          <w:sz w:val="24"/>
          <w:szCs w:val="24"/>
        </w:rPr>
        <w:t>.1</w:t>
      </w:r>
      <w:r w:rsidR="00FA4B79">
        <w:rPr>
          <w:rFonts w:ascii="PT Astra Serif" w:hAnsi="PT Astra Serif"/>
          <w:sz w:val="24"/>
          <w:szCs w:val="24"/>
        </w:rPr>
        <w:t>1</w:t>
      </w:r>
      <w:r>
        <w:rPr>
          <w:rFonts w:ascii="PT Astra Serif" w:hAnsi="PT Astra Serif"/>
          <w:sz w:val="24"/>
          <w:szCs w:val="24"/>
        </w:rPr>
        <w:t>.</w:t>
      </w:r>
      <w:r w:rsidRPr="00CA6590">
        <w:rPr>
          <w:rFonts w:ascii="PT Astra Serif" w:hAnsi="PT Astra Serif"/>
          <w:sz w:val="24"/>
          <w:szCs w:val="24"/>
        </w:rPr>
        <w:t xml:space="preserve">2021 победителем аукциона в электронной форме признается </w:t>
      </w:r>
      <w:r w:rsidR="000A06FF" w:rsidRPr="000A06FF">
        <w:rPr>
          <w:rFonts w:ascii="PT Astra Serif" w:eastAsia="Calibri" w:hAnsi="PT Astra Serif" w:cs="Calibri"/>
          <w:bCs/>
          <w:sz w:val="24"/>
          <w:szCs w:val="24"/>
        </w:rPr>
        <w:t>ОБЩЕСТВО С ОГРАНИЧЕННОЙ ОТВЕТСТВЕННОСТЬЮ "РЕГИОНСНАБ"</w:t>
      </w:r>
      <w:r w:rsidRPr="00CA6590">
        <w:rPr>
          <w:rFonts w:ascii="PT Astra Serif" w:hAnsi="PT Astra Serif"/>
          <w:sz w:val="24"/>
          <w:szCs w:val="24"/>
        </w:rPr>
        <w:t xml:space="preserve">, с ценой </w:t>
      </w:r>
      <w:r w:rsidR="00CA6590">
        <w:rPr>
          <w:rFonts w:ascii="PT Astra Serif" w:hAnsi="PT Astra Serif"/>
          <w:sz w:val="24"/>
          <w:szCs w:val="24"/>
        </w:rPr>
        <w:t>гражданско-правового договора</w:t>
      </w:r>
      <w:r w:rsidRPr="00CA6590">
        <w:rPr>
          <w:rFonts w:ascii="PT Astra Serif" w:hAnsi="PT Astra Serif"/>
          <w:sz w:val="24"/>
          <w:szCs w:val="24"/>
        </w:rPr>
        <w:t xml:space="preserve"> </w:t>
      </w:r>
      <w:r w:rsidR="000A06FF" w:rsidRPr="000A06FF">
        <w:rPr>
          <w:rFonts w:ascii="PT Astra Serif" w:eastAsia="Calibri" w:hAnsi="PT Astra Serif" w:cs="Calibri"/>
          <w:sz w:val="24"/>
          <w:szCs w:val="24"/>
        </w:rPr>
        <w:t>78540.00</w:t>
      </w:r>
      <w:r w:rsidRPr="00CA6590">
        <w:rPr>
          <w:rFonts w:ascii="PT Astra Serif" w:hAnsi="PT Astra Serif"/>
          <w:sz w:val="24"/>
          <w:szCs w:val="24"/>
        </w:rPr>
        <w:t>рублей.</w:t>
      </w:r>
    </w:p>
    <w:p w:rsidR="00FE698D" w:rsidRPr="00CA6590" w:rsidRDefault="00553905" w:rsidP="00CA6590">
      <w:pPr>
        <w:suppressAutoHyphens/>
        <w:jc w:val="both"/>
        <w:rPr>
          <w:rFonts w:ascii="PT Astra Serif" w:hAnsi="PT Astra Serif"/>
          <w:sz w:val="24"/>
          <w:szCs w:val="24"/>
        </w:rPr>
      </w:pPr>
      <w:r>
        <w:rPr>
          <w:rFonts w:ascii="PT Astra Serif" w:hAnsi="PT Astra Serif"/>
          <w:sz w:val="24"/>
          <w:szCs w:val="24"/>
        </w:rPr>
        <w:t xml:space="preserve">7. </w:t>
      </w:r>
      <w:r w:rsidR="00FE698D" w:rsidRPr="007C6E1D">
        <w:rPr>
          <w:sz w:val="24"/>
          <w:szCs w:val="24"/>
        </w:rPr>
        <w:t xml:space="preserve"> </w:t>
      </w:r>
      <w:r w:rsidR="00FE698D" w:rsidRPr="007C6E1D">
        <w:rPr>
          <w:sz w:val="24"/>
        </w:rPr>
        <w:t>Настоящий протокол подведения итогов аукциона в электронной форме подлежит размещению</w:t>
      </w:r>
      <w:r w:rsidR="00FE698D">
        <w:rPr>
          <w:sz w:val="24"/>
        </w:rPr>
        <w:t xml:space="preserve"> на сайте оператора электронной площадки </w:t>
      </w:r>
      <w:hyperlink r:id="rId7" w:history="1">
        <w:r w:rsidR="00FE698D">
          <w:rPr>
            <w:rStyle w:val="a3"/>
            <w:color w:val="auto"/>
            <w:sz w:val="24"/>
            <w:u w:val="none"/>
          </w:rPr>
          <w:t>http://www.sberbank-ast.ru</w:t>
        </w:r>
      </w:hyperlink>
      <w:r w:rsidR="00FE698D">
        <w:rPr>
          <w:sz w:val="24"/>
        </w:rPr>
        <w:t>.</w:t>
      </w:r>
    </w:p>
    <w:p w:rsidR="00FE698D" w:rsidRDefault="00FE698D" w:rsidP="00FE698D">
      <w:pPr>
        <w:jc w:val="center"/>
        <w:rPr>
          <w:sz w:val="22"/>
          <w:szCs w:val="22"/>
        </w:rPr>
      </w:pPr>
    </w:p>
    <w:p w:rsidR="00D23251" w:rsidRDefault="00D23251" w:rsidP="00FE698D">
      <w:pPr>
        <w:jc w:val="center"/>
        <w:rPr>
          <w:sz w:val="22"/>
          <w:szCs w:val="22"/>
        </w:rPr>
      </w:pPr>
    </w:p>
    <w:p w:rsidR="00CA6590" w:rsidRDefault="00CA6590" w:rsidP="00FE698D">
      <w:pPr>
        <w:jc w:val="center"/>
        <w:rPr>
          <w:sz w:val="22"/>
          <w:szCs w:val="22"/>
        </w:rPr>
      </w:pPr>
    </w:p>
    <w:p w:rsidR="00FE698D" w:rsidRDefault="00FE698D" w:rsidP="00FE698D">
      <w:pPr>
        <w:jc w:val="center"/>
        <w:rPr>
          <w:sz w:val="22"/>
          <w:szCs w:val="22"/>
        </w:rPr>
      </w:pPr>
      <w:r>
        <w:rPr>
          <w:sz w:val="22"/>
          <w:szCs w:val="22"/>
        </w:rPr>
        <w:t xml:space="preserve">Сведения о решении </w:t>
      </w:r>
    </w:p>
    <w:p w:rsidR="00FE698D" w:rsidRDefault="00CA6590" w:rsidP="00FE698D">
      <w:pPr>
        <w:jc w:val="center"/>
        <w:rPr>
          <w:sz w:val="22"/>
          <w:szCs w:val="22"/>
        </w:rPr>
      </w:pPr>
      <w:r>
        <w:rPr>
          <w:sz w:val="22"/>
          <w:szCs w:val="22"/>
        </w:rPr>
        <w:t xml:space="preserve">       </w:t>
      </w:r>
      <w:r w:rsidR="00FE698D">
        <w:rPr>
          <w:sz w:val="22"/>
          <w:szCs w:val="22"/>
        </w:rPr>
        <w:t>членов комиссии о соответствии/несоответствии заявок участников закупки требованиям документации об аукционе</w:t>
      </w:r>
    </w:p>
    <w:p w:rsidR="00CA6590" w:rsidRDefault="00CA6590" w:rsidP="00FE698D">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D91749" w:rsidTr="00D91749">
        <w:tc>
          <w:tcPr>
            <w:tcW w:w="5246" w:type="dxa"/>
            <w:tcBorders>
              <w:top w:val="single" w:sz="4" w:space="0" w:color="auto"/>
              <w:left w:val="single" w:sz="4" w:space="0" w:color="auto"/>
              <w:bottom w:val="single" w:sz="4" w:space="0" w:color="auto"/>
              <w:right w:val="single" w:sz="4" w:space="0" w:color="auto"/>
            </w:tcBorders>
            <w:vAlign w:val="center"/>
            <w:hideMark/>
          </w:tcPr>
          <w:p w:rsidR="00D91749" w:rsidRDefault="00D91749">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D91749" w:rsidRDefault="00D91749">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D91749" w:rsidRDefault="00D91749">
            <w:pPr>
              <w:spacing w:line="276" w:lineRule="auto"/>
              <w:jc w:val="center"/>
              <w:rPr>
                <w:lang w:eastAsia="en-US"/>
              </w:rPr>
            </w:pPr>
            <w:r>
              <w:rPr>
                <w:lang w:eastAsia="en-US"/>
              </w:rPr>
              <w:t>Член комиссии</w:t>
            </w:r>
          </w:p>
        </w:tc>
      </w:tr>
      <w:tr w:rsidR="00553905" w:rsidRPr="007C6E1D" w:rsidTr="00893CDE">
        <w:tc>
          <w:tcPr>
            <w:tcW w:w="5246"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hideMark/>
          </w:tcPr>
          <w:p w:rsidR="00553905" w:rsidRPr="00662831" w:rsidRDefault="00553905" w:rsidP="00C77A26">
            <w:pPr>
              <w:jc w:val="center"/>
              <w:rPr>
                <w:rFonts w:ascii="PT Astra Serif" w:hAnsi="PT Astra Serif"/>
                <w:sz w:val="24"/>
                <w:szCs w:val="24"/>
              </w:rPr>
            </w:pPr>
          </w:p>
          <w:p w:rsidR="00553905" w:rsidRPr="00662831" w:rsidRDefault="00553905" w:rsidP="00C77A26">
            <w:pPr>
              <w:jc w:val="center"/>
              <w:rPr>
                <w:rFonts w:ascii="PT Astra Serif" w:hAnsi="PT Astra Serif"/>
                <w:sz w:val="24"/>
                <w:szCs w:val="24"/>
              </w:rPr>
            </w:pPr>
            <w:r w:rsidRPr="00662831">
              <w:rPr>
                <w:rFonts w:ascii="PT Astra Serif" w:eastAsia="Calibri" w:hAnsi="PT Astra Serif"/>
                <w:sz w:val="24"/>
                <w:szCs w:val="24"/>
              </w:rPr>
              <w:t xml:space="preserve">О.С. </w:t>
            </w:r>
            <w:proofErr w:type="spellStart"/>
            <w:r w:rsidRPr="00662831">
              <w:rPr>
                <w:rFonts w:ascii="PT Astra Serif" w:eastAsia="Calibri" w:hAnsi="PT Astra Serif"/>
                <w:sz w:val="24"/>
                <w:szCs w:val="24"/>
              </w:rPr>
              <w:t>Валинурова</w:t>
            </w:r>
            <w:proofErr w:type="spellEnd"/>
          </w:p>
        </w:tc>
      </w:tr>
      <w:tr w:rsidR="00553905" w:rsidRPr="007C6E1D" w:rsidTr="00D91749">
        <w:tc>
          <w:tcPr>
            <w:tcW w:w="5246"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53905" w:rsidRPr="00662831" w:rsidRDefault="00553905" w:rsidP="00C77A26">
            <w:pPr>
              <w:spacing w:line="276" w:lineRule="auto"/>
              <w:jc w:val="center"/>
              <w:rPr>
                <w:rFonts w:ascii="PT Astra Serif" w:eastAsia="Calibri" w:hAnsi="PT Astra Serif"/>
                <w:sz w:val="24"/>
                <w:szCs w:val="24"/>
              </w:rPr>
            </w:pPr>
            <w:r w:rsidRPr="00662831">
              <w:rPr>
                <w:rFonts w:ascii="PT Astra Serif" w:hAnsi="PT Astra Serif"/>
                <w:sz w:val="24"/>
                <w:szCs w:val="24"/>
              </w:rPr>
              <w:t>Н.А. Морозова</w:t>
            </w:r>
            <w:r w:rsidRPr="00662831">
              <w:rPr>
                <w:rFonts w:ascii="PT Astra Serif" w:eastAsia="Calibri" w:hAnsi="PT Astra Serif"/>
                <w:sz w:val="24"/>
                <w:szCs w:val="24"/>
              </w:rPr>
              <w:t xml:space="preserve"> </w:t>
            </w:r>
          </w:p>
        </w:tc>
      </w:tr>
      <w:tr w:rsidR="00553905" w:rsidRPr="007C6E1D" w:rsidTr="00D91749">
        <w:tc>
          <w:tcPr>
            <w:tcW w:w="5246"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53905" w:rsidRPr="00662831" w:rsidRDefault="00DC3758" w:rsidP="00DC3758">
            <w:pPr>
              <w:spacing w:line="276" w:lineRule="auto"/>
              <w:jc w:val="center"/>
              <w:rPr>
                <w:rFonts w:ascii="PT Astra Serif" w:eastAsia="Calibri" w:hAnsi="PT Astra Serif"/>
                <w:sz w:val="24"/>
                <w:szCs w:val="24"/>
              </w:rPr>
            </w:pPr>
            <w:r>
              <w:rPr>
                <w:rFonts w:ascii="PT Astra Serif" w:eastAsia="Calibri" w:hAnsi="PT Astra Serif"/>
                <w:sz w:val="24"/>
                <w:szCs w:val="24"/>
              </w:rPr>
              <w:t>Л.А. Михайлова</w:t>
            </w:r>
          </w:p>
        </w:tc>
      </w:tr>
      <w:tr w:rsidR="00553905" w:rsidRPr="007C6E1D" w:rsidTr="00D91749">
        <w:tc>
          <w:tcPr>
            <w:tcW w:w="5246" w:type="dxa"/>
            <w:tcBorders>
              <w:top w:val="single" w:sz="4" w:space="0" w:color="auto"/>
              <w:left w:val="single" w:sz="4" w:space="0" w:color="auto"/>
              <w:bottom w:val="single" w:sz="4" w:space="0" w:color="auto"/>
              <w:right w:val="single" w:sz="4" w:space="0" w:color="auto"/>
            </w:tcBorders>
          </w:tcPr>
          <w:p w:rsidR="00553905" w:rsidRPr="007C6E1D" w:rsidRDefault="00553905">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53905" w:rsidRPr="007C6E1D" w:rsidRDefault="00553905">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553905" w:rsidRPr="00662831" w:rsidRDefault="00553905" w:rsidP="00C77A26">
            <w:pPr>
              <w:spacing w:line="276" w:lineRule="auto"/>
              <w:jc w:val="center"/>
              <w:rPr>
                <w:rFonts w:ascii="PT Astra Serif" w:hAnsi="PT Astra Serif"/>
                <w:sz w:val="24"/>
                <w:szCs w:val="24"/>
              </w:rPr>
            </w:pPr>
            <w:r w:rsidRPr="00662831">
              <w:rPr>
                <w:rFonts w:ascii="PT Astra Serif" w:hAnsi="PT Astra Serif"/>
                <w:sz w:val="24"/>
                <w:szCs w:val="24"/>
              </w:rPr>
              <w:t>Н.Б. Захарова</w:t>
            </w:r>
          </w:p>
        </w:tc>
      </w:tr>
    </w:tbl>
    <w:p w:rsidR="00D91749" w:rsidRPr="007C6E1D" w:rsidRDefault="00D91749" w:rsidP="00D91749">
      <w:pPr>
        <w:jc w:val="both"/>
        <w:rPr>
          <w:rFonts w:ascii="PT Serif" w:hAnsi="PT Serif"/>
          <w:b/>
          <w:sz w:val="24"/>
          <w:szCs w:val="24"/>
        </w:rPr>
      </w:pPr>
    </w:p>
    <w:p w:rsidR="00332A4F" w:rsidRPr="00930EF4" w:rsidRDefault="00332A4F" w:rsidP="00332A4F">
      <w:pPr>
        <w:ind w:left="426" w:hanging="142"/>
        <w:rPr>
          <w:rFonts w:ascii="PT Astra Serif" w:hAnsi="PT Astra Serif"/>
          <w:b/>
          <w:sz w:val="24"/>
          <w:szCs w:val="24"/>
        </w:rPr>
      </w:pPr>
      <w:r>
        <w:rPr>
          <w:rFonts w:ascii="PT Astra Serif" w:hAnsi="PT Astra Serif"/>
          <w:b/>
          <w:sz w:val="24"/>
          <w:szCs w:val="24"/>
        </w:rPr>
        <w:t xml:space="preserve">  </w:t>
      </w:r>
      <w:r w:rsidRPr="00930EF4">
        <w:rPr>
          <w:rFonts w:ascii="PT Astra Serif" w:hAnsi="PT Astra Serif"/>
          <w:b/>
          <w:sz w:val="24"/>
          <w:szCs w:val="24"/>
        </w:rPr>
        <w:t xml:space="preserve">Председатель </w:t>
      </w:r>
      <w:r>
        <w:rPr>
          <w:rFonts w:ascii="PT Astra Serif" w:hAnsi="PT Astra Serif"/>
          <w:b/>
          <w:sz w:val="24"/>
          <w:szCs w:val="24"/>
        </w:rPr>
        <w:t xml:space="preserve">  </w:t>
      </w:r>
      <w:r w:rsidR="00D87C9F">
        <w:rPr>
          <w:rFonts w:ascii="PT Astra Serif" w:hAnsi="PT Astra Serif"/>
          <w:b/>
          <w:sz w:val="24"/>
          <w:szCs w:val="24"/>
        </w:rPr>
        <w:t>комиссии</w:t>
      </w:r>
      <w:r>
        <w:rPr>
          <w:rFonts w:ascii="PT Astra Serif" w:hAnsi="PT Astra Serif"/>
          <w:b/>
          <w:sz w:val="24"/>
          <w:szCs w:val="24"/>
        </w:rPr>
        <w:t xml:space="preserve">                                                                             О.С. </w:t>
      </w:r>
      <w:proofErr w:type="spellStart"/>
      <w:r>
        <w:rPr>
          <w:rFonts w:ascii="PT Astra Serif" w:hAnsi="PT Astra Serif"/>
          <w:b/>
          <w:sz w:val="24"/>
          <w:szCs w:val="24"/>
        </w:rPr>
        <w:t>Валинурова</w:t>
      </w:r>
      <w:proofErr w:type="spellEnd"/>
    </w:p>
    <w:p w:rsidR="00332A4F" w:rsidRPr="00930EF4" w:rsidRDefault="00332A4F" w:rsidP="00332A4F">
      <w:pPr>
        <w:ind w:left="284"/>
        <w:jc w:val="both"/>
        <w:rPr>
          <w:rFonts w:ascii="PT Astra Serif" w:hAnsi="PT Astra Serif"/>
          <w:b/>
          <w:sz w:val="24"/>
          <w:szCs w:val="24"/>
        </w:rPr>
      </w:pPr>
      <w:r w:rsidRPr="00930EF4">
        <w:rPr>
          <w:rFonts w:ascii="PT Astra Serif" w:hAnsi="PT Astra Serif"/>
          <w:b/>
          <w:sz w:val="24"/>
          <w:szCs w:val="24"/>
        </w:rPr>
        <w:t xml:space="preserve">  Члены  комиссии</w:t>
      </w:r>
    </w:p>
    <w:p w:rsidR="00332A4F" w:rsidRPr="00930EF4" w:rsidRDefault="00332A4F" w:rsidP="00332A4F">
      <w:pPr>
        <w:jc w:val="both"/>
        <w:rPr>
          <w:rFonts w:ascii="PT Astra Serif" w:hAnsi="PT Astra Serif"/>
          <w:sz w:val="24"/>
          <w:szCs w:val="24"/>
        </w:rPr>
      </w:pPr>
      <w:r w:rsidRPr="00930EF4">
        <w:rPr>
          <w:rFonts w:ascii="PT Astra Serif" w:hAnsi="PT Astra Serif"/>
          <w:b/>
          <w:sz w:val="24"/>
          <w:szCs w:val="24"/>
        </w:rPr>
        <w:t xml:space="preserve">                                                                                                                                                                         </w:t>
      </w:r>
      <w:r w:rsidRPr="00930EF4">
        <w:rPr>
          <w:rFonts w:ascii="PT Astra Serif" w:hAnsi="PT Astra Serif"/>
          <w:sz w:val="24"/>
          <w:szCs w:val="24"/>
        </w:rPr>
        <w:t xml:space="preserve">                                                                </w:t>
      </w:r>
    </w:p>
    <w:p w:rsidR="00332A4F" w:rsidRPr="00930EF4" w:rsidRDefault="00332A4F" w:rsidP="00332A4F">
      <w:pPr>
        <w:jc w:val="right"/>
        <w:rPr>
          <w:rFonts w:ascii="PT Astra Serif" w:hAnsi="PT Astra Serif"/>
          <w:sz w:val="24"/>
          <w:szCs w:val="24"/>
        </w:rPr>
      </w:pPr>
      <w:r w:rsidRPr="00930EF4">
        <w:rPr>
          <w:rFonts w:ascii="PT Astra Serif" w:hAnsi="PT Astra Serif"/>
          <w:sz w:val="24"/>
          <w:szCs w:val="24"/>
        </w:rPr>
        <w:t>______________</w:t>
      </w:r>
      <w:r>
        <w:rPr>
          <w:rFonts w:ascii="PT Astra Serif" w:hAnsi="PT Astra Serif"/>
          <w:sz w:val="24"/>
          <w:szCs w:val="24"/>
        </w:rPr>
        <w:t>Н.А.</w:t>
      </w:r>
      <w:r w:rsidR="00420C41">
        <w:rPr>
          <w:rFonts w:ascii="PT Astra Serif" w:hAnsi="PT Astra Serif"/>
          <w:sz w:val="24"/>
          <w:szCs w:val="24"/>
        </w:rPr>
        <w:t xml:space="preserve"> </w:t>
      </w:r>
      <w:r>
        <w:rPr>
          <w:rFonts w:ascii="PT Astra Serif" w:hAnsi="PT Astra Serif"/>
          <w:sz w:val="24"/>
          <w:szCs w:val="24"/>
        </w:rPr>
        <w:t>Морозова</w:t>
      </w:r>
    </w:p>
    <w:p w:rsidR="00332A4F" w:rsidRPr="00930EF4" w:rsidRDefault="00332A4F" w:rsidP="00332A4F">
      <w:pPr>
        <w:jc w:val="right"/>
        <w:rPr>
          <w:rFonts w:ascii="PT Astra Serif" w:hAnsi="PT Astra Serif"/>
          <w:sz w:val="24"/>
          <w:szCs w:val="24"/>
        </w:rPr>
      </w:pPr>
      <w:r w:rsidRPr="00930EF4">
        <w:rPr>
          <w:rFonts w:ascii="PT Astra Serif" w:hAnsi="PT Astra Serif"/>
          <w:sz w:val="24"/>
          <w:szCs w:val="24"/>
        </w:rPr>
        <w:t>______________</w:t>
      </w:r>
      <w:r w:rsidR="00DC3758">
        <w:rPr>
          <w:rFonts w:ascii="PT Astra Serif" w:hAnsi="PT Astra Serif"/>
          <w:sz w:val="24"/>
          <w:szCs w:val="24"/>
        </w:rPr>
        <w:t>Л.А. Михайлова</w:t>
      </w:r>
      <w:bookmarkStart w:id="0" w:name="_GoBack"/>
      <w:bookmarkEnd w:id="0"/>
    </w:p>
    <w:p w:rsidR="00332A4F" w:rsidRPr="00930EF4" w:rsidRDefault="00332A4F" w:rsidP="00332A4F">
      <w:pPr>
        <w:jc w:val="right"/>
        <w:rPr>
          <w:rFonts w:ascii="PT Astra Serif" w:hAnsi="PT Astra Serif"/>
          <w:sz w:val="24"/>
          <w:szCs w:val="24"/>
        </w:rPr>
      </w:pP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t xml:space="preserve"> _______________Н.Б. Захарова                                                                             </w:t>
      </w:r>
    </w:p>
    <w:p w:rsidR="00332A4F" w:rsidRPr="00930EF4" w:rsidRDefault="00332A4F" w:rsidP="00332A4F">
      <w:pPr>
        <w:ind w:left="142"/>
        <w:rPr>
          <w:rFonts w:ascii="PT Astra Serif" w:hAnsi="PT Astra Serif"/>
          <w:sz w:val="24"/>
          <w:szCs w:val="24"/>
        </w:rPr>
      </w:pPr>
    </w:p>
    <w:p w:rsidR="00332A4F" w:rsidRPr="00332A4F" w:rsidRDefault="00332A4F" w:rsidP="00332A4F">
      <w:pPr>
        <w:jc w:val="both"/>
        <w:rPr>
          <w:sz w:val="24"/>
          <w:szCs w:val="24"/>
        </w:rPr>
      </w:pPr>
      <w:r>
        <w:rPr>
          <w:rFonts w:ascii="PT Astra Serif" w:hAnsi="PT Astra Serif"/>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О.В. Смирнова</w:t>
      </w:r>
    </w:p>
    <w:p w:rsidR="00332A4F" w:rsidRDefault="00332A4F" w:rsidP="00332A4F"/>
    <w:p w:rsidR="00332A4F" w:rsidRDefault="00332A4F" w:rsidP="00332A4F"/>
    <w:p w:rsidR="007C6E1D" w:rsidRDefault="007C6E1D"/>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0A06FF" w:rsidRDefault="000A06FF" w:rsidP="006A6A67">
      <w:pPr>
        <w:ind w:right="-66"/>
        <w:jc w:val="right"/>
        <w:rPr>
          <w:rFonts w:ascii="PT Astra Serif" w:hAnsi="PT Astra Serif"/>
          <w:sz w:val="22"/>
          <w:szCs w:val="22"/>
        </w:rPr>
      </w:pPr>
    </w:p>
    <w:p w:rsidR="000A06FF" w:rsidRDefault="000A06FF"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0A06FF" w:rsidRPr="000A06FF" w:rsidRDefault="000A06FF" w:rsidP="000A06FF">
      <w:pPr>
        <w:ind w:left="-993"/>
        <w:jc w:val="right"/>
        <w:rPr>
          <w:rFonts w:ascii="PT Astra Serif" w:hAnsi="PT Astra Serif"/>
          <w:b/>
          <w:color w:val="FF0000"/>
          <w:sz w:val="22"/>
          <w:szCs w:val="22"/>
        </w:rPr>
      </w:pPr>
      <w:r w:rsidRPr="000A06FF">
        <w:rPr>
          <w:rFonts w:ascii="PT Astra Serif" w:hAnsi="PT Astra Serif"/>
          <w:color w:val="FF0000"/>
          <w:sz w:val="22"/>
          <w:szCs w:val="22"/>
        </w:rPr>
        <w:tab/>
        <w:t xml:space="preserve">                                                                              </w:t>
      </w:r>
    </w:p>
    <w:p w:rsidR="000A06FF" w:rsidRPr="000A06FF" w:rsidRDefault="000A06FF" w:rsidP="000A06FF">
      <w:pPr>
        <w:ind w:right="-66"/>
        <w:jc w:val="right"/>
        <w:rPr>
          <w:rFonts w:ascii="PT Astra Serif" w:hAnsi="PT Astra Serif"/>
          <w:sz w:val="22"/>
          <w:szCs w:val="22"/>
        </w:rPr>
      </w:pPr>
      <w:r w:rsidRPr="000A06FF">
        <w:rPr>
          <w:rFonts w:ascii="PT Astra Serif" w:hAnsi="PT Astra Serif"/>
          <w:sz w:val="22"/>
          <w:szCs w:val="22"/>
        </w:rPr>
        <w:t xml:space="preserve">Приложение </w:t>
      </w:r>
    </w:p>
    <w:p w:rsidR="000A06FF" w:rsidRPr="000A06FF" w:rsidRDefault="000A06FF" w:rsidP="000A06FF">
      <w:pPr>
        <w:tabs>
          <w:tab w:val="left" w:pos="3930"/>
          <w:tab w:val="right" w:pos="9355"/>
        </w:tabs>
        <w:ind w:right="-66"/>
        <w:jc w:val="right"/>
        <w:rPr>
          <w:rFonts w:ascii="PT Astra Serif" w:hAnsi="PT Astra Serif"/>
          <w:sz w:val="22"/>
          <w:szCs w:val="22"/>
        </w:rPr>
      </w:pPr>
      <w:r w:rsidRPr="000A06FF">
        <w:rPr>
          <w:rFonts w:ascii="PT Astra Serif" w:hAnsi="PT Astra Serif"/>
          <w:sz w:val="22"/>
          <w:szCs w:val="22"/>
        </w:rPr>
        <w:t xml:space="preserve">                                                                                                                      к протоколу подведения итогов аукциона в электронной форме</w:t>
      </w:r>
    </w:p>
    <w:p w:rsidR="000A06FF" w:rsidRPr="000A06FF" w:rsidRDefault="000A06FF" w:rsidP="000A06FF">
      <w:pPr>
        <w:tabs>
          <w:tab w:val="left" w:pos="3930"/>
          <w:tab w:val="right" w:pos="9355"/>
        </w:tabs>
        <w:ind w:right="-66"/>
        <w:jc w:val="right"/>
        <w:rPr>
          <w:rFonts w:ascii="PT Astra Serif" w:hAnsi="PT Astra Serif"/>
          <w:sz w:val="22"/>
          <w:szCs w:val="22"/>
        </w:rPr>
      </w:pPr>
      <w:r w:rsidRPr="000A06FF">
        <w:rPr>
          <w:rFonts w:ascii="PT Astra Serif" w:hAnsi="PT Astra Serif"/>
          <w:sz w:val="22"/>
          <w:szCs w:val="22"/>
        </w:rPr>
        <w:t>от «</w:t>
      </w:r>
      <w:r w:rsidRPr="000A06FF">
        <w:rPr>
          <w:rFonts w:ascii="PT Astra Serif" w:hAnsi="PT Astra Serif"/>
          <w:sz w:val="22"/>
          <w:szCs w:val="22"/>
          <w:u w:val="single"/>
        </w:rPr>
        <w:t>30</w:t>
      </w:r>
      <w:r w:rsidRPr="000A06FF">
        <w:rPr>
          <w:rFonts w:ascii="PT Astra Serif" w:hAnsi="PT Astra Serif"/>
          <w:sz w:val="22"/>
          <w:szCs w:val="22"/>
        </w:rPr>
        <w:t>»</w:t>
      </w:r>
      <w:r w:rsidRPr="000A06FF">
        <w:rPr>
          <w:rFonts w:ascii="PT Astra Serif" w:hAnsi="PT Astra Serif"/>
          <w:sz w:val="22"/>
          <w:szCs w:val="22"/>
          <w:u w:val="single"/>
        </w:rPr>
        <w:t xml:space="preserve"> ноября</w:t>
      </w:r>
      <w:r w:rsidRPr="000A06FF">
        <w:rPr>
          <w:rFonts w:ascii="PT Astra Serif" w:hAnsi="PT Astra Serif"/>
          <w:sz w:val="22"/>
          <w:szCs w:val="22"/>
        </w:rPr>
        <w:t xml:space="preserve"> 2021 г. № </w:t>
      </w:r>
      <w:r w:rsidRPr="000A06FF">
        <w:rPr>
          <w:rFonts w:ascii="PT Astra Serif" w:hAnsi="PT Astra Serif"/>
          <w:sz w:val="22"/>
          <w:szCs w:val="22"/>
          <w:u w:val="single"/>
        </w:rPr>
        <w:t>0187300005821000412-3</w:t>
      </w:r>
    </w:p>
    <w:p w:rsidR="000A06FF" w:rsidRPr="000A06FF" w:rsidRDefault="000A06FF" w:rsidP="000A06FF">
      <w:pPr>
        <w:tabs>
          <w:tab w:val="left" w:pos="3930"/>
          <w:tab w:val="right" w:pos="9355"/>
        </w:tabs>
        <w:ind w:right="-136"/>
        <w:jc w:val="right"/>
        <w:rPr>
          <w:rFonts w:ascii="PT Astra Serif" w:hAnsi="PT Astra Serif"/>
          <w:sz w:val="22"/>
          <w:szCs w:val="22"/>
          <w:highlight w:val="yellow"/>
        </w:rPr>
      </w:pPr>
    </w:p>
    <w:p w:rsidR="000A06FF" w:rsidRPr="000A06FF" w:rsidRDefault="000A06FF" w:rsidP="000A06FF">
      <w:pPr>
        <w:pStyle w:val="a7"/>
        <w:spacing w:after="0"/>
        <w:jc w:val="center"/>
        <w:rPr>
          <w:rFonts w:ascii="PT Astra Serif" w:hAnsi="PT Astra Serif"/>
        </w:rPr>
      </w:pPr>
      <w:r w:rsidRPr="000A06FF">
        <w:rPr>
          <w:rFonts w:ascii="PT Astra Serif" w:hAnsi="PT Astra Serif"/>
          <w:lang w:eastAsia="ar-SA"/>
        </w:rPr>
        <w:t xml:space="preserve">Таблица подведения итогов аукциона в электронной форме </w:t>
      </w:r>
      <w:r w:rsidRPr="000A06FF">
        <w:rPr>
          <w:rFonts w:ascii="PT Astra Serif" w:hAnsi="PT Astra Serif"/>
        </w:rPr>
        <w:t>на право заключения гражданско-правового договора на поставку сыра</w:t>
      </w:r>
    </w:p>
    <w:p w:rsidR="000A06FF" w:rsidRPr="000A06FF" w:rsidRDefault="000A06FF" w:rsidP="000A06FF">
      <w:pPr>
        <w:pStyle w:val="a7"/>
        <w:spacing w:after="0"/>
        <w:rPr>
          <w:rFonts w:ascii="PT Astra Serif" w:hAnsi="PT Astra Serif"/>
          <w:lang w:eastAsia="ar-SA"/>
        </w:rPr>
      </w:pPr>
      <w:r>
        <w:rPr>
          <w:rFonts w:ascii="PT Astra Serif" w:hAnsi="PT Astra Serif"/>
          <w:lang w:eastAsia="ar-SA"/>
        </w:rPr>
        <w:t xml:space="preserve">   </w:t>
      </w:r>
      <w:r w:rsidRPr="000A06FF">
        <w:rPr>
          <w:rFonts w:ascii="PT Astra Serif" w:hAnsi="PT Astra Serif"/>
          <w:lang w:eastAsia="ar-SA"/>
        </w:rPr>
        <w:t>Заказчик</w:t>
      </w:r>
      <w:r>
        <w:rPr>
          <w:rFonts w:ascii="PT Astra Serif" w:hAnsi="PT Astra Serif"/>
          <w:lang w:eastAsia="ar-SA"/>
        </w:rPr>
        <w:t>:</w:t>
      </w:r>
      <w:r w:rsidRPr="000A06FF">
        <w:rPr>
          <w:rFonts w:ascii="PT Astra Serif" w:hAnsi="PT Astra Serif"/>
          <w:lang w:eastAsia="ar-SA"/>
        </w:rPr>
        <w:t xml:space="preserve"> МБОУ «Гимназия»</w:t>
      </w:r>
    </w:p>
    <w:tbl>
      <w:tblPr>
        <w:tblW w:w="10642" w:type="dxa"/>
        <w:tblInd w:w="28" w:type="dxa"/>
        <w:tblLayout w:type="fixed"/>
        <w:tblCellMar>
          <w:top w:w="28" w:type="dxa"/>
          <w:left w:w="28" w:type="dxa"/>
          <w:bottom w:w="28" w:type="dxa"/>
          <w:right w:w="28" w:type="dxa"/>
        </w:tblCellMar>
        <w:tblLook w:val="04A0" w:firstRow="1" w:lastRow="0" w:firstColumn="1" w:lastColumn="0" w:noHBand="0" w:noVBand="1"/>
      </w:tblPr>
      <w:tblGrid>
        <w:gridCol w:w="4820"/>
        <w:gridCol w:w="2126"/>
        <w:gridCol w:w="9"/>
        <w:gridCol w:w="1835"/>
        <w:gridCol w:w="9"/>
        <w:gridCol w:w="1834"/>
        <w:gridCol w:w="9"/>
      </w:tblGrid>
      <w:tr w:rsidR="000A06FF" w:rsidTr="000A06FF">
        <w:trPr>
          <w:cantSplit/>
          <w:trHeight w:val="359"/>
        </w:trPr>
        <w:tc>
          <w:tcPr>
            <w:tcW w:w="6955" w:type="dxa"/>
            <w:gridSpan w:val="3"/>
            <w:tcBorders>
              <w:top w:val="single" w:sz="8" w:space="0" w:color="000000"/>
              <w:left w:val="single" w:sz="8" w:space="0" w:color="000000"/>
              <w:bottom w:val="single" w:sz="8" w:space="0" w:color="000000"/>
              <w:right w:val="nil"/>
            </w:tcBorders>
            <w:vAlign w:val="center"/>
            <w:hideMark/>
          </w:tcPr>
          <w:p w:rsidR="000A06FF" w:rsidRDefault="000A06FF">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844" w:type="dxa"/>
            <w:gridSpan w:val="2"/>
            <w:tcBorders>
              <w:top w:val="single" w:sz="8" w:space="0" w:color="000000"/>
              <w:left w:val="single" w:sz="8" w:space="0" w:color="000000"/>
              <w:bottom w:val="single" w:sz="8" w:space="0" w:color="000000"/>
              <w:right w:val="single" w:sz="8" w:space="0" w:color="000000"/>
            </w:tcBorders>
            <w:vAlign w:val="center"/>
            <w:hideMark/>
          </w:tcPr>
          <w:p w:rsidR="000A06FF" w:rsidRDefault="000A06FF">
            <w:pPr>
              <w:widowControl/>
              <w:suppressAutoHyphens/>
              <w:jc w:val="center"/>
              <w:rPr>
                <w:color w:val="000000"/>
                <w:sz w:val="18"/>
                <w:szCs w:val="18"/>
                <w:lang w:eastAsia="ar-SA"/>
              </w:rPr>
            </w:pPr>
            <w:r>
              <w:rPr>
                <w:color w:val="000000"/>
                <w:sz w:val="18"/>
                <w:szCs w:val="18"/>
                <w:lang w:eastAsia="ar-SA"/>
              </w:rPr>
              <w:t>199</w:t>
            </w:r>
          </w:p>
        </w:tc>
        <w:tc>
          <w:tcPr>
            <w:tcW w:w="1843" w:type="dxa"/>
            <w:gridSpan w:val="2"/>
            <w:tcBorders>
              <w:top w:val="single" w:sz="8" w:space="0" w:color="000000"/>
              <w:left w:val="single" w:sz="8" w:space="0" w:color="000000"/>
              <w:bottom w:val="single" w:sz="8" w:space="0" w:color="000000"/>
              <w:right w:val="single" w:sz="8" w:space="0" w:color="000000"/>
            </w:tcBorders>
            <w:hideMark/>
          </w:tcPr>
          <w:p w:rsidR="000A06FF" w:rsidRDefault="000A06FF">
            <w:pPr>
              <w:widowControl/>
              <w:suppressAutoHyphens/>
              <w:jc w:val="center"/>
              <w:rPr>
                <w:color w:val="000000"/>
                <w:sz w:val="18"/>
                <w:szCs w:val="18"/>
                <w:lang w:eastAsia="ar-SA"/>
              </w:rPr>
            </w:pPr>
            <w:r>
              <w:rPr>
                <w:color w:val="000000"/>
                <w:sz w:val="18"/>
                <w:szCs w:val="18"/>
                <w:lang w:eastAsia="ar-SA"/>
              </w:rPr>
              <w:t>208</w:t>
            </w:r>
          </w:p>
        </w:tc>
      </w:tr>
      <w:tr w:rsidR="000A06FF" w:rsidTr="000A06FF">
        <w:trPr>
          <w:gridAfter w:val="1"/>
          <w:wAfter w:w="9" w:type="dxa"/>
          <w:cantSplit/>
          <w:trHeight w:val="1079"/>
        </w:trPr>
        <w:tc>
          <w:tcPr>
            <w:tcW w:w="4820" w:type="dxa"/>
            <w:tcBorders>
              <w:top w:val="nil"/>
              <w:left w:val="single" w:sz="8" w:space="0" w:color="000000"/>
              <w:bottom w:val="single" w:sz="8" w:space="0" w:color="000000"/>
              <w:right w:val="nil"/>
            </w:tcBorders>
            <w:vAlign w:val="center"/>
            <w:hideMark/>
          </w:tcPr>
          <w:p w:rsidR="000A06FF" w:rsidRDefault="000A06FF">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126" w:type="dxa"/>
            <w:tcBorders>
              <w:top w:val="nil"/>
              <w:left w:val="single" w:sz="8" w:space="0" w:color="000000"/>
              <w:bottom w:val="single" w:sz="8" w:space="0" w:color="000000"/>
              <w:right w:val="nil"/>
            </w:tcBorders>
            <w:vAlign w:val="center"/>
            <w:hideMark/>
          </w:tcPr>
          <w:p w:rsidR="000A06FF" w:rsidRDefault="000A06FF">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844" w:type="dxa"/>
            <w:gridSpan w:val="2"/>
            <w:tcBorders>
              <w:top w:val="nil"/>
              <w:left w:val="single" w:sz="8" w:space="0" w:color="000000"/>
              <w:bottom w:val="single" w:sz="8" w:space="0" w:color="000000"/>
              <w:right w:val="single" w:sz="4" w:space="0" w:color="auto"/>
            </w:tcBorders>
            <w:vAlign w:val="center"/>
            <w:hideMark/>
          </w:tcPr>
          <w:p w:rsidR="000A06FF" w:rsidRDefault="000A06FF">
            <w:pPr>
              <w:widowControl/>
              <w:suppressAutoHyphens/>
              <w:jc w:val="center"/>
              <w:rPr>
                <w:color w:val="000000"/>
                <w:sz w:val="18"/>
                <w:szCs w:val="18"/>
                <w:highlight w:val="yellow"/>
                <w:lang w:eastAsia="ar-SA"/>
              </w:rPr>
            </w:pPr>
            <w:r>
              <w:rPr>
                <w:color w:val="000000"/>
                <w:sz w:val="18"/>
                <w:szCs w:val="18"/>
                <w:lang w:eastAsia="ar-SA"/>
              </w:rPr>
              <w:t>Общество с ограниченной ответственностью «</w:t>
            </w:r>
            <w:proofErr w:type="spellStart"/>
            <w:r>
              <w:rPr>
                <w:color w:val="000000"/>
                <w:sz w:val="18"/>
                <w:szCs w:val="18"/>
                <w:lang w:eastAsia="ar-SA"/>
              </w:rPr>
              <w:t>Регионснаб</w:t>
            </w:r>
            <w:proofErr w:type="spellEnd"/>
            <w:r>
              <w:rPr>
                <w:color w:val="000000"/>
                <w:sz w:val="18"/>
                <w:szCs w:val="18"/>
                <w:lang w:eastAsia="ar-SA"/>
              </w:rPr>
              <w:t>», г. Екатеринбург</w:t>
            </w:r>
          </w:p>
        </w:tc>
        <w:tc>
          <w:tcPr>
            <w:tcW w:w="1843" w:type="dxa"/>
            <w:gridSpan w:val="2"/>
            <w:tcBorders>
              <w:top w:val="nil"/>
              <w:left w:val="single" w:sz="8" w:space="0" w:color="000000"/>
              <w:bottom w:val="single" w:sz="8" w:space="0" w:color="000000"/>
              <w:right w:val="single" w:sz="4" w:space="0" w:color="auto"/>
            </w:tcBorders>
            <w:hideMark/>
          </w:tcPr>
          <w:p w:rsidR="000A06FF" w:rsidRDefault="000A06FF">
            <w:pPr>
              <w:widowControl/>
              <w:suppressAutoHyphens/>
              <w:jc w:val="center"/>
              <w:rPr>
                <w:color w:val="000000"/>
                <w:sz w:val="18"/>
                <w:szCs w:val="18"/>
                <w:highlight w:val="yellow"/>
                <w:lang w:eastAsia="ar-SA"/>
              </w:rPr>
            </w:pPr>
            <w:r>
              <w:rPr>
                <w:color w:val="000000"/>
                <w:sz w:val="18"/>
                <w:szCs w:val="18"/>
                <w:lang w:eastAsia="ar-SA"/>
              </w:rPr>
              <w:t>Общество с ограниченной ответственностью «Северная торговая компания», г. Екатеринбург</w:t>
            </w:r>
          </w:p>
        </w:tc>
      </w:tr>
      <w:tr w:rsidR="000A06FF" w:rsidTr="000A06FF">
        <w:trPr>
          <w:gridAfter w:val="1"/>
          <w:wAfter w:w="9" w:type="dxa"/>
          <w:cantSplit/>
          <w:trHeight w:val="20"/>
        </w:trPr>
        <w:tc>
          <w:tcPr>
            <w:tcW w:w="4820" w:type="dxa"/>
            <w:tcBorders>
              <w:top w:val="nil"/>
              <w:left w:val="single" w:sz="8" w:space="0" w:color="000000"/>
              <w:bottom w:val="single" w:sz="8" w:space="0" w:color="000000"/>
              <w:right w:val="nil"/>
            </w:tcBorders>
            <w:vAlign w:val="center"/>
            <w:hideMark/>
          </w:tcPr>
          <w:p w:rsidR="000A06FF" w:rsidRDefault="000A06FF">
            <w:pPr>
              <w:widowControl/>
              <w:suppressAutoHyphens/>
              <w:snapToGrid w:val="0"/>
              <w:ind w:left="108" w:right="119"/>
              <w:jc w:val="both"/>
              <w:rPr>
                <w:rFonts w:ascii="PT Astra Serif" w:hAnsi="PT Astra Serif"/>
                <w:color w:val="000000"/>
                <w:sz w:val="18"/>
                <w:szCs w:val="18"/>
                <w:lang w:eastAsia="ar-SA"/>
              </w:rPr>
            </w:pPr>
            <w:r>
              <w:rPr>
                <w:rFonts w:ascii="PT Astra Serif" w:hAnsi="PT Astra Serif"/>
                <w:color w:val="000000"/>
                <w:sz w:val="18"/>
                <w:szCs w:val="18"/>
                <w:lang w:eastAsia="ar-SA"/>
              </w:rPr>
              <w:t>1.</w:t>
            </w:r>
            <w:r>
              <w:rPr>
                <w:rFonts w:ascii="PT Astra Serif" w:hAnsi="PT Astra Serif"/>
                <w:sz w:val="18"/>
                <w:szCs w:val="18"/>
                <w:lang w:eastAsia="ar-SA"/>
              </w:rPr>
              <w:t xml:space="preserve">Непроведение ликвидации участника </w:t>
            </w:r>
            <w:r>
              <w:rPr>
                <w:rFonts w:ascii="PT Astra Serif" w:hAnsi="PT Astra Serif"/>
                <w:bCs/>
                <w:sz w:val="18"/>
                <w:szCs w:val="18"/>
                <w:lang w:eastAsia="ar-SA"/>
              </w:rPr>
              <w:t>закупки -</w:t>
            </w:r>
            <w:r>
              <w:rPr>
                <w:rFonts w:ascii="PT Astra Serif" w:hAnsi="PT Astra Serif"/>
                <w:sz w:val="18"/>
                <w:szCs w:val="18"/>
                <w:lang w:eastAsia="ar-SA"/>
              </w:rPr>
              <w:t xml:space="preserve"> юридического лица и отсутствие решения арбитражного суда о признании участника </w:t>
            </w:r>
            <w:r>
              <w:rPr>
                <w:rFonts w:ascii="PT Astra Serif" w:hAnsi="PT Astra Serif"/>
                <w:bCs/>
                <w:sz w:val="18"/>
                <w:szCs w:val="18"/>
                <w:lang w:eastAsia="ar-SA"/>
              </w:rPr>
              <w:t>закупки</w:t>
            </w:r>
            <w:r>
              <w:rPr>
                <w:rFonts w:ascii="PT Astra Serif" w:hAnsi="PT Astra Serif"/>
                <w:sz w:val="18"/>
                <w:szCs w:val="18"/>
                <w:lang w:eastAsia="ar-SA"/>
              </w:rPr>
              <w:t xml:space="preserve"> - юридического лица, индивидуального предпринимателя </w:t>
            </w:r>
            <w:r>
              <w:rPr>
                <w:rFonts w:ascii="PT Astra Serif" w:hAnsi="PT Astra Serif"/>
                <w:bCs/>
                <w:sz w:val="18"/>
                <w:szCs w:val="18"/>
                <w:lang w:eastAsia="ar-SA"/>
              </w:rPr>
              <w:t>несостоятельным (</w:t>
            </w:r>
            <w:r>
              <w:rPr>
                <w:rFonts w:ascii="PT Astra Serif" w:hAnsi="PT Astra Serif"/>
                <w:sz w:val="18"/>
                <w:szCs w:val="18"/>
                <w:lang w:eastAsia="ar-SA"/>
              </w:rPr>
              <w:t>банкротом</w:t>
            </w:r>
            <w:r>
              <w:rPr>
                <w:rFonts w:ascii="PT Astra Serif" w:hAnsi="PT Astra Serif"/>
                <w:bCs/>
                <w:sz w:val="18"/>
                <w:szCs w:val="18"/>
                <w:lang w:eastAsia="ar-SA"/>
              </w:rPr>
              <w:t>)</w:t>
            </w:r>
            <w:r>
              <w:rPr>
                <w:rFonts w:ascii="PT Astra Serif" w:hAnsi="PT Astra Serif"/>
                <w:sz w:val="18"/>
                <w:szCs w:val="18"/>
                <w:lang w:eastAsia="ar-SA"/>
              </w:rPr>
              <w:t xml:space="preserve"> и об открытии конкурсного производства.</w:t>
            </w:r>
          </w:p>
        </w:tc>
        <w:tc>
          <w:tcPr>
            <w:tcW w:w="2126" w:type="dxa"/>
            <w:tcBorders>
              <w:top w:val="nil"/>
              <w:left w:val="single" w:sz="8" w:space="0" w:color="000000"/>
              <w:bottom w:val="single" w:sz="8" w:space="0" w:color="000000"/>
              <w:right w:val="nil"/>
            </w:tcBorders>
            <w:vAlign w:val="center"/>
            <w:hideMark/>
          </w:tcPr>
          <w:p w:rsidR="000A06FF" w:rsidRDefault="000A06F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4" w:type="dxa"/>
            <w:gridSpan w:val="2"/>
            <w:tcBorders>
              <w:top w:val="nil"/>
              <w:left w:val="single" w:sz="8" w:space="0" w:color="000000"/>
              <w:bottom w:val="single" w:sz="8" w:space="0" w:color="000000"/>
              <w:right w:val="single" w:sz="4" w:space="0" w:color="auto"/>
            </w:tcBorders>
            <w:vAlign w:val="center"/>
            <w:hideMark/>
          </w:tcPr>
          <w:p w:rsidR="000A06FF" w:rsidRDefault="000A06F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3" w:type="dxa"/>
            <w:gridSpan w:val="2"/>
            <w:tcBorders>
              <w:top w:val="nil"/>
              <w:left w:val="single" w:sz="8" w:space="0" w:color="000000"/>
              <w:bottom w:val="single" w:sz="8" w:space="0" w:color="000000"/>
              <w:right w:val="single" w:sz="4" w:space="0" w:color="auto"/>
            </w:tcBorders>
            <w:vAlign w:val="center"/>
            <w:hideMark/>
          </w:tcPr>
          <w:p w:rsidR="000A06FF" w:rsidRDefault="000A06FF">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0A06FF" w:rsidTr="000A06FF">
        <w:trPr>
          <w:gridAfter w:val="1"/>
          <w:wAfter w:w="9" w:type="dxa"/>
          <w:cantSplit/>
          <w:trHeight w:val="537"/>
        </w:trPr>
        <w:tc>
          <w:tcPr>
            <w:tcW w:w="4820" w:type="dxa"/>
            <w:tcBorders>
              <w:top w:val="nil"/>
              <w:left w:val="single" w:sz="8" w:space="0" w:color="000000"/>
              <w:bottom w:val="single" w:sz="8" w:space="0" w:color="000000"/>
              <w:right w:val="nil"/>
            </w:tcBorders>
            <w:vAlign w:val="center"/>
            <w:hideMark/>
          </w:tcPr>
          <w:p w:rsidR="000A06FF" w:rsidRDefault="000A06FF">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tcBorders>
              <w:top w:val="nil"/>
              <w:left w:val="single" w:sz="8" w:space="0" w:color="000000"/>
              <w:bottom w:val="single" w:sz="8" w:space="0" w:color="000000"/>
              <w:right w:val="nil"/>
            </w:tcBorders>
            <w:vAlign w:val="center"/>
            <w:hideMark/>
          </w:tcPr>
          <w:p w:rsidR="000A06FF" w:rsidRDefault="000A06F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4" w:type="dxa"/>
            <w:gridSpan w:val="2"/>
            <w:tcBorders>
              <w:top w:val="nil"/>
              <w:left w:val="single" w:sz="8" w:space="0" w:color="000000"/>
              <w:bottom w:val="single" w:sz="8" w:space="0" w:color="000000"/>
              <w:right w:val="single" w:sz="4" w:space="0" w:color="auto"/>
            </w:tcBorders>
            <w:vAlign w:val="center"/>
            <w:hideMark/>
          </w:tcPr>
          <w:p w:rsidR="000A06FF" w:rsidRDefault="000A06F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3" w:type="dxa"/>
            <w:gridSpan w:val="2"/>
            <w:tcBorders>
              <w:top w:val="nil"/>
              <w:left w:val="single" w:sz="8" w:space="0" w:color="000000"/>
              <w:bottom w:val="single" w:sz="8" w:space="0" w:color="000000"/>
              <w:right w:val="single" w:sz="4" w:space="0" w:color="auto"/>
            </w:tcBorders>
            <w:vAlign w:val="center"/>
            <w:hideMark/>
          </w:tcPr>
          <w:p w:rsidR="000A06FF" w:rsidRDefault="000A06FF">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0A06FF" w:rsidTr="000A06FF">
        <w:trPr>
          <w:gridAfter w:val="1"/>
          <w:wAfter w:w="9" w:type="dxa"/>
          <w:cantSplit/>
          <w:trHeight w:val="20"/>
        </w:trPr>
        <w:tc>
          <w:tcPr>
            <w:tcW w:w="4820" w:type="dxa"/>
            <w:tcBorders>
              <w:top w:val="nil"/>
              <w:left w:val="single" w:sz="8" w:space="0" w:color="000000"/>
              <w:bottom w:val="single" w:sz="8" w:space="0" w:color="000000"/>
              <w:right w:val="nil"/>
            </w:tcBorders>
            <w:vAlign w:val="center"/>
            <w:hideMark/>
          </w:tcPr>
          <w:p w:rsidR="000A06FF" w:rsidRDefault="000A06FF">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t xml:space="preserve">3. </w:t>
            </w:r>
            <w:proofErr w:type="gramStart"/>
            <w:r>
              <w:rPr>
                <w:rFonts w:ascii="PT Astra Serif" w:hAnsi="PT Astra Serif"/>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sz w:val="18"/>
                <w:szCs w:val="18"/>
                <w:lang w:eastAsia="ar-SA"/>
              </w:rPr>
              <w:t xml:space="preserve"> </w:t>
            </w:r>
            <w:proofErr w:type="gramStart"/>
            <w:r>
              <w:rPr>
                <w:rFonts w:ascii="PT Astra Serif" w:hAnsi="PT Astra Serif"/>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sz w:val="18"/>
                <w:szCs w:val="18"/>
                <w:lang w:eastAsia="ar-SA"/>
              </w:rPr>
              <w:t>указанных</w:t>
            </w:r>
            <w:proofErr w:type="gramEnd"/>
            <w:r>
              <w:rPr>
                <w:rFonts w:ascii="PT Astra Serif" w:hAnsi="PT Astra Serif"/>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top w:val="nil"/>
              <w:left w:val="single" w:sz="8" w:space="0" w:color="000000"/>
              <w:bottom w:val="single" w:sz="8" w:space="0" w:color="000000"/>
              <w:right w:val="nil"/>
            </w:tcBorders>
            <w:vAlign w:val="center"/>
            <w:hideMark/>
          </w:tcPr>
          <w:p w:rsidR="000A06FF" w:rsidRDefault="000A06F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4" w:type="dxa"/>
            <w:gridSpan w:val="2"/>
            <w:tcBorders>
              <w:top w:val="nil"/>
              <w:left w:val="single" w:sz="8" w:space="0" w:color="000000"/>
              <w:bottom w:val="single" w:sz="8" w:space="0" w:color="000000"/>
              <w:right w:val="single" w:sz="4" w:space="0" w:color="auto"/>
            </w:tcBorders>
            <w:vAlign w:val="center"/>
            <w:hideMark/>
          </w:tcPr>
          <w:p w:rsidR="000A06FF" w:rsidRDefault="000A06F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3" w:type="dxa"/>
            <w:gridSpan w:val="2"/>
            <w:tcBorders>
              <w:top w:val="nil"/>
              <w:left w:val="single" w:sz="8" w:space="0" w:color="000000"/>
              <w:bottom w:val="single" w:sz="8" w:space="0" w:color="000000"/>
              <w:right w:val="single" w:sz="4" w:space="0" w:color="auto"/>
            </w:tcBorders>
            <w:vAlign w:val="center"/>
            <w:hideMark/>
          </w:tcPr>
          <w:p w:rsidR="000A06FF" w:rsidRDefault="000A06FF">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0A06FF" w:rsidTr="000A06FF">
        <w:trPr>
          <w:gridAfter w:val="1"/>
          <w:wAfter w:w="9" w:type="dxa"/>
          <w:cantSplit/>
          <w:trHeight w:val="20"/>
        </w:trPr>
        <w:tc>
          <w:tcPr>
            <w:tcW w:w="4820" w:type="dxa"/>
            <w:tcBorders>
              <w:top w:val="nil"/>
              <w:left w:val="single" w:sz="8" w:space="0" w:color="000000"/>
              <w:bottom w:val="single" w:sz="8" w:space="0" w:color="000000"/>
              <w:right w:val="single" w:sz="4" w:space="0" w:color="auto"/>
            </w:tcBorders>
            <w:vAlign w:val="center"/>
            <w:hideMark/>
          </w:tcPr>
          <w:p w:rsidR="000A06FF" w:rsidRDefault="000A06FF">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 xml:space="preserve">4. </w:t>
            </w:r>
            <w:proofErr w:type="gramStart"/>
            <w:r>
              <w:rPr>
                <w:rFonts w:ascii="PT Astra Serif" w:hAnsi="PT Astra Serif"/>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A06FF" w:rsidRDefault="000A06FF">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6" w:type="dxa"/>
            <w:tcBorders>
              <w:top w:val="nil"/>
              <w:left w:val="single" w:sz="4" w:space="0" w:color="auto"/>
              <w:bottom w:val="single" w:sz="8" w:space="0" w:color="000000"/>
              <w:right w:val="nil"/>
            </w:tcBorders>
            <w:vAlign w:val="center"/>
            <w:hideMark/>
          </w:tcPr>
          <w:p w:rsidR="000A06FF" w:rsidRDefault="000A06F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4" w:type="dxa"/>
            <w:gridSpan w:val="2"/>
            <w:tcBorders>
              <w:top w:val="nil"/>
              <w:left w:val="single" w:sz="8" w:space="0" w:color="000000"/>
              <w:bottom w:val="single" w:sz="8" w:space="0" w:color="000000"/>
              <w:right w:val="single" w:sz="4" w:space="0" w:color="auto"/>
            </w:tcBorders>
            <w:vAlign w:val="center"/>
            <w:hideMark/>
          </w:tcPr>
          <w:p w:rsidR="000A06FF" w:rsidRDefault="000A06F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3" w:type="dxa"/>
            <w:gridSpan w:val="2"/>
            <w:tcBorders>
              <w:top w:val="nil"/>
              <w:left w:val="single" w:sz="8" w:space="0" w:color="000000"/>
              <w:bottom w:val="single" w:sz="8" w:space="0" w:color="000000"/>
              <w:right w:val="single" w:sz="4" w:space="0" w:color="auto"/>
            </w:tcBorders>
            <w:vAlign w:val="center"/>
            <w:hideMark/>
          </w:tcPr>
          <w:p w:rsidR="000A06FF" w:rsidRDefault="000A06FF">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0A06FF" w:rsidTr="000A06FF">
        <w:trPr>
          <w:gridAfter w:val="1"/>
          <w:wAfter w:w="9" w:type="dxa"/>
          <w:cantSplit/>
          <w:trHeight w:val="20"/>
        </w:trPr>
        <w:tc>
          <w:tcPr>
            <w:tcW w:w="4820" w:type="dxa"/>
            <w:tcBorders>
              <w:top w:val="nil"/>
              <w:left w:val="single" w:sz="8" w:space="0" w:color="000000"/>
              <w:bottom w:val="single" w:sz="8" w:space="0" w:color="000000"/>
              <w:right w:val="nil"/>
            </w:tcBorders>
            <w:vAlign w:val="center"/>
            <w:hideMark/>
          </w:tcPr>
          <w:p w:rsidR="000A06FF" w:rsidRDefault="000A06FF">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lastRenderedPageBreak/>
              <w:t xml:space="preserve">5. </w:t>
            </w:r>
            <w:proofErr w:type="gramStart"/>
            <w:r>
              <w:rPr>
                <w:rFonts w:ascii="PT Astra Serif" w:hAnsi="PT Astra Serif"/>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sz w:val="18"/>
                <w:szCs w:val="18"/>
                <w:lang w:eastAsia="ar-SA"/>
              </w:rPr>
              <w:t xml:space="preserve"> </w:t>
            </w:r>
            <w:proofErr w:type="gramStart"/>
            <w:r>
              <w:rPr>
                <w:rFonts w:ascii="PT Astra Serif" w:hAnsi="PT Astra Serif"/>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sz w:val="18"/>
                <w:szCs w:val="18"/>
                <w:lang w:eastAsia="ar-SA"/>
              </w:rPr>
              <w:t>неполнородными</w:t>
            </w:r>
            <w:proofErr w:type="spellEnd"/>
            <w:r>
              <w:rPr>
                <w:rFonts w:ascii="PT Astra Serif" w:hAnsi="PT Astra Serif"/>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top w:val="nil"/>
              <w:left w:val="single" w:sz="8" w:space="0" w:color="000000"/>
              <w:bottom w:val="single" w:sz="8" w:space="0" w:color="000000"/>
              <w:right w:val="nil"/>
            </w:tcBorders>
            <w:vAlign w:val="center"/>
            <w:hideMark/>
          </w:tcPr>
          <w:p w:rsidR="000A06FF" w:rsidRDefault="000A06F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4" w:type="dxa"/>
            <w:gridSpan w:val="2"/>
            <w:tcBorders>
              <w:top w:val="nil"/>
              <w:left w:val="single" w:sz="8" w:space="0" w:color="000000"/>
              <w:bottom w:val="single" w:sz="8" w:space="0" w:color="000000"/>
              <w:right w:val="single" w:sz="4" w:space="0" w:color="auto"/>
            </w:tcBorders>
            <w:vAlign w:val="center"/>
            <w:hideMark/>
          </w:tcPr>
          <w:p w:rsidR="000A06FF" w:rsidRDefault="000A06FF">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1843" w:type="dxa"/>
            <w:gridSpan w:val="2"/>
            <w:tcBorders>
              <w:top w:val="nil"/>
              <w:left w:val="single" w:sz="8" w:space="0" w:color="000000"/>
              <w:bottom w:val="single" w:sz="8" w:space="0" w:color="000000"/>
              <w:right w:val="single" w:sz="4" w:space="0" w:color="auto"/>
            </w:tcBorders>
            <w:vAlign w:val="center"/>
            <w:hideMark/>
          </w:tcPr>
          <w:p w:rsidR="000A06FF" w:rsidRDefault="000A06F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0A06FF" w:rsidTr="000A06FF">
        <w:trPr>
          <w:gridAfter w:val="1"/>
          <w:wAfter w:w="9" w:type="dxa"/>
          <w:cantSplit/>
          <w:trHeight w:val="20"/>
        </w:trPr>
        <w:tc>
          <w:tcPr>
            <w:tcW w:w="4820" w:type="dxa"/>
            <w:tcBorders>
              <w:top w:val="nil"/>
              <w:left w:val="single" w:sz="8" w:space="0" w:color="000000"/>
              <w:bottom w:val="single" w:sz="8" w:space="0" w:color="000000"/>
              <w:right w:val="nil"/>
            </w:tcBorders>
            <w:vAlign w:val="center"/>
            <w:hideMark/>
          </w:tcPr>
          <w:p w:rsidR="000A06FF" w:rsidRDefault="000A06FF">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 xml:space="preserve">6. </w:t>
            </w:r>
            <w:r>
              <w:rPr>
                <w:rFonts w:ascii="PT Astra Serif" w:hAnsi="PT Astra Serif"/>
                <w:sz w:val="18"/>
                <w:szCs w:val="18"/>
                <w:lang w:eastAsia="ar-SA"/>
              </w:rPr>
              <w:t xml:space="preserve">Отсутствие в реестре недобросовестных поставщиков сведений об участнике </w:t>
            </w:r>
            <w:r>
              <w:rPr>
                <w:rFonts w:ascii="PT Astra Serif" w:hAnsi="PT Astra Serif"/>
                <w:bCs/>
                <w:sz w:val="18"/>
                <w:szCs w:val="18"/>
                <w:lang w:eastAsia="ar-SA"/>
              </w:rPr>
              <w:t>закупки – юридическом лице</w:t>
            </w:r>
            <w:r>
              <w:rPr>
                <w:rFonts w:ascii="PT Astra Serif" w:hAnsi="PT Astra Serif"/>
                <w:sz w:val="18"/>
                <w:szCs w:val="18"/>
                <w:lang w:eastAsia="ar-SA"/>
              </w:rPr>
              <w:t xml:space="preserve">, </w:t>
            </w:r>
            <w:r>
              <w:rPr>
                <w:rFonts w:ascii="PT Astra Serif" w:hAnsi="PT Astra Serif"/>
                <w:bCs/>
                <w:sz w:val="18"/>
                <w:szCs w:val="18"/>
                <w:lang w:eastAsia="ar-SA"/>
              </w:rPr>
              <w:t>в том числе</w:t>
            </w:r>
            <w:r>
              <w:rPr>
                <w:rFonts w:ascii="PT Astra Serif" w:hAnsi="PT Astra Serif"/>
                <w:sz w:val="18"/>
                <w:szCs w:val="18"/>
                <w:lang w:eastAsia="ar-SA"/>
              </w:rPr>
              <w:t xml:space="preserve"> сведений об учредителях, </w:t>
            </w:r>
            <w:r>
              <w:rPr>
                <w:rFonts w:ascii="PT Astra Serif" w:hAnsi="PT Astra Serif"/>
                <w:bCs/>
                <w:sz w:val="18"/>
                <w:szCs w:val="18"/>
                <w:lang w:eastAsia="ar-SA"/>
              </w:rPr>
              <w:t>о</w:t>
            </w:r>
            <w:r>
              <w:rPr>
                <w:rFonts w:ascii="PT Astra Serif" w:hAnsi="PT Astra Serif"/>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sz w:val="18"/>
                <w:szCs w:val="18"/>
                <w:lang w:eastAsia="ar-SA"/>
              </w:rPr>
              <w:t>закупки – для юридического лица</w:t>
            </w:r>
          </w:p>
        </w:tc>
        <w:tc>
          <w:tcPr>
            <w:tcW w:w="2126" w:type="dxa"/>
            <w:tcBorders>
              <w:top w:val="nil"/>
              <w:left w:val="single" w:sz="8" w:space="0" w:color="000000"/>
              <w:bottom w:val="single" w:sz="8" w:space="0" w:color="000000"/>
              <w:right w:val="nil"/>
            </w:tcBorders>
            <w:vAlign w:val="center"/>
            <w:hideMark/>
          </w:tcPr>
          <w:p w:rsidR="000A06FF" w:rsidRDefault="000A06F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отсутствие</w:t>
            </w:r>
          </w:p>
        </w:tc>
        <w:tc>
          <w:tcPr>
            <w:tcW w:w="1844" w:type="dxa"/>
            <w:gridSpan w:val="2"/>
            <w:tcBorders>
              <w:top w:val="nil"/>
              <w:left w:val="single" w:sz="8" w:space="0" w:color="000000"/>
              <w:bottom w:val="single" w:sz="4" w:space="0" w:color="auto"/>
              <w:right w:val="single" w:sz="4" w:space="0" w:color="auto"/>
            </w:tcBorders>
            <w:vAlign w:val="center"/>
            <w:hideMark/>
          </w:tcPr>
          <w:p w:rsidR="000A06FF" w:rsidRDefault="000A06F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отсутствует</w:t>
            </w:r>
          </w:p>
        </w:tc>
        <w:tc>
          <w:tcPr>
            <w:tcW w:w="1843" w:type="dxa"/>
            <w:gridSpan w:val="2"/>
            <w:tcBorders>
              <w:top w:val="nil"/>
              <w:left w:val="single" w:sz="8" w:space="0" w:color="000000"/>
              <w:bottom w:val="single" w:sz="4" w:space="0" w:color="auto"/>
              <w:right w:val="single" w:sz="4" w:space="0" w:color="auto"/>
            </w:tcBorders>
            <w:vAlign w:val="center"/>
            <w:hideMark/>
          </w:tcPr>
          <w:p w:rsidR="000A06FF" w:rsidRDefault="000A06F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r>
      <w:tr w:rsidR="000A06FF" w:rsidTr="000A06FF">
        <w:trPr>
          <w:gridAfter w:val="1"/>
          <w:wAfter w:w="9" w:type="dxa"/>
          <w:cantSplit/>
          <w:trHeight w:val="20"/>
        </w:trPr>
        <w:tc>
          <w:tcPr>
            <w:tcW w:w="4820" w:type="dxa"/>
            <w:tcBorders>
              <w:top w:val="nil"/>
              <w:left w:val="single" w:sz="8" w:space="0" w:color="000000"/>
              <w:bottom w:val="single" w:sz="8" w:space="0" w:color="000000"/>
              <w:right w:val="nil"/>
            </w:tcBorders>
            <w:hideMark/>
          </w:tcPr>
          <w:p w:rsidR="000A06FF" w:rsidRDefault="000A06FF">
            <w:pPr>
              <w:snapToGrid w:val="0"/>
              <w:rPr>
                <w:color w:val="000000"/>
                <w:sz w:val="18"/>
                <w:szCs w:val="18"/>
              </w:rPr>
            </w:pPr>
            <w:r>
              <w:rPr>
                <w:color w:val="000000"/>
                <w:kern w:val="2"/>
                <w:sz w:val="18"/>
                <w:szCs w:val="18"/>
              </w:rPr>
              <w:t>7. Принадлежность участника  закупки к офшорным компаниям</w:t>
            </w:r>
          </w:p>
        </w:tc>
        <w:tc>
          <w:tcPr>
            <w:tcW w:w="2126" w:type="dxa"/>
            <w:tcBorders>
              <w:top w:val="nil"/>
              <w:left w:val="single" w:sz="8" w:space="0" w:color="000000"/>
              <w:bottom w:val="single" w:sz="8" w:space="0" w:color="000000"/>
              <w:right w:val="nil"/>
            </w:tcBorders>
            <w:vAlign w:val="center"/>
            <w:hideMark/>
          </w:tcPr>
          <w:p w:rsidR="000A06FF" w:rsidRDefault="000A06FF">
            <w:pPr>
              <w:snapToGrid w:val="0"/>
              <w:ind w:left="105" w:right="120"/>
              <w:jc w:val="center"/>
              <w:rPr>
                <w:color w:val="000000"/>
                <w:sz w:val="18"/>
                <w:szCs w:val="18"/>
              </w:rPr>
            </w:pPr>
            <w:r>
              <w:rPr>
                <w:color w:val="000000"/>
                <w:kern w:val="2"/>
                <w:sz w:val="18"/>
                <w:szCs w:val="18"/>
              </w:rPr>
              <w:t>непринадлежность</w:t>
            </w:r>
          </w:p>
        </w:tc>
        <w:tc>
          <w:tcPr>
            <w:tcW w:w="1844" w:type="dxa"/>
            <w:gridSpan w:val="2"/>
            <w:tcBorders>
              <w:top w:val="single" w:sz="4" w:space="0" w:color="auto"/>
              <w:left w:val="single" w:sz="8" w:space="0" w:color="000000"/>
              <w:bottom w:val="single" w:sz="8" w:space="0" w:color="000000"/>
              <w:right w:val="single" w:sz="4" w:space="0" w:color="auto"/>
            </w:tcBorders>
            <w:vAlign w:val="center"/>
            <w:hideMark/>
          </w:tcPr>
          <w:p w:rsidR="000A06FF" w:rsidRDefault="000A06FF">
            <w:pPr>
              <w:snapToGrid w:val="0"/>
              <w:jc w:val="center"/>
              <w:rPr>
                <w:color w:val="000000"/>
                <w:sz w:val="18"/>
                <w:szCs w:val="18"/>
              </w:rPr>
            </w:pPr>
            <w:r>
              <w:rPr>
                <w:color w:val="000000"/>
                <w:sz w:val="18"/>
                <w:szCs w:val="18"/>
              </w:rPr>
              <w:t>не принадлежит</w:t>
            </w:r>
          </w:p>
        </w:tc>
        <w:tc>
          <w:tcPr>
            <w:tcW w:w="1843" w:type="dxa"/>
            <w:gridSpan w:val="2"/>
            <w:tcBorders>
              <w:top w:val="single" w:sz="4" w:space="0" w:color="auto"/>
              <w:left w:val="single" w:sz="8" w:space="0" w:color="000000"/>
              <w:bottom w:val="single" w:sz="8" w:space="0" w:color="000000"/>
              <w:right w:val="single" w:sz="4" w:space="0" w:color="auto"/>
            </w:tcBorders>
            <w:hideMark/>
          </w:tcPr>
          <w:p w:rsidR="000A06FF" w:rsidRDefault="000A06FF">
            <w:pPr>
              <w:snapToGrid w:val="0"/>
              <w:jc w:val="center"/>
              <w:rPr>
                <w:color w:val="000000"/>
                <w:sz w:val="18"/>
                <w:szCs w:val="18"/>
              </w:rPr>
            </w:pPr>
            <w:r>
              <w:rPr>
                <w:color w:val="000000"/>
                <w:sz w:val="18"/>
                <w:szCs w:val="18"/>
              </w:rPr>
              <w:t>не принадлежит</w:t>
            </w:r>
          </w:p>
        </w:tc>
      </w:tr>
      <w:tr w:rsidR="000A06FF" w:rsidTr="00836EF5">
        <w:trPr>
          <w:gridAfter w:val="1"/>
          <w:wAfter w:w="9" w:type="dxa"/>
          <w:cantSplit/>
          <w:trHeight w:val="20"/>
        </w:trPr>
        <w:tc>
          <w:tcPr>
            <w:tcW w:w="4820" w:type="dxa"/>
            <w:tcBorders>
              <w:top w:val="nil"/>
              <w:left w:val="single" w:sz="8" w:space="0" w:color="000000"/>
              <w:bottom w:val="single" w:sz="4" w:space="0" w:color="auto"/>
              <w:right w:val="nil"/>
            </w:tcBorders>
            <w:vAlign w:val="center"/>
            <w:hideMark/>
          </w:tcPr>
          <w:p w:rsidR="000A06FF" w:rsidRDefault="000A06FF">
            <w:pPr>
              <w:widowControl/>
              <w:suppressAutoHyphens/>
              <w:snapToGrid w:val="0"/>
              <w:ind w:right="120"/>
              <w:rPr>
                <w:color w:val="000000"/>
                <w:sz w:val="18"/>
                <w:szCs w:val="18"/>
                <w:lang w:eastAsia="ar-SA"/>
              </w:rPr>
            </w:pPr>
            <w:r>
              <w:rPr>
                <w:color w:val="000000"/>
                <w:sz w:val="18"/>
                <w:szCs w:val="18"/>
                <w:lang w:eastAsia="ar-SA"/>
              </w:rPr>
              <w:t>8. Объем предоставленных документов и сведений для участия в аукционе</w:t>
            </w:r>
          </w:p>
        </w:tc>
        <w:tc>
          <w:tcPr>
            <w:tcW w:w="2126" w:type="dxa"/>
            <w:tcBorders>
              <w:top w:val="nil"/>
              <w:left w:val="single" w:sz="8" w:space="0" w:color="000000"/>
              <w:bottom w:val="single" w:sz="4" w:space="0" w:color="auto"/>
              <w:right w:val="nil"/>
            </w:tcBorders>
            <w:vAlign w:val="center"/>
            <w:hideMark/>
          </w:tcPr>
          <w:p w:rsidR="000A06FF" w:rsidRDefault="000A06FF">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844" w:type="dxa"/>
            <w:gridSpan w:val="2"/>
            <w:tcBorders>
              <w:top w:val="single" w:sz="4" w:space="0" w:color="auto"/>
              <w:left w:val="single" w:sz="8" w:space="0" w:color="000000"/>
              <w:bottom w:val="single" w:sz="4" w:space="0" w:color="auto"/>
              <w:right w:val="single" w:sz="4" w:space="0" w:color="auto"/>
            </w:tcBorders>
            <w:vAlign w:val="center"/>
            <w:hideMark/>
          </w:tcPr>
          <w:p w:rsidR="000A06FF" w:rsidRDefault="000A06FF" w:rsidP="00836EF5">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843" w:type="dxa"/>
            <w:gridSpan w:val="2"/>
            <w:tcBorders>
              <w:top w:val="single" w:sz="4" w:space="0" w:color="auto"/>
              <w:left w:val="single" w:sz="8" w:space="0" w:color="000000"/>
              <w:bottom w:val="single" w:sz="4" w:space="0" w:color="auto"/>
              <w:right w:val="single" w:sz="4" w:space="0" w:color="auto"/>
            </w:tcBorders>
            <w:vAlign w:val="center"/>
            <w:hideMark/>
          </w:tcPr>
          <w:p w:rsidR="000A06FF" w:rsidRDefault="000A06FF" w:rsidP="00836EF5">
            <w:pPr>
              <w:jc w:val="center"/>
            </w:pPr>
            <w:r>
              <w:rPr>
                <w:color w:val="000000"/>
                <w:sz w:val="18"/>
                <w:szCs w:val="18"/>
                <w:lang w:eastAsia="ar-SA"/>
              </w:rPr>
              <w:t>Предоставлено в полном объеме</w:t>
            </w:r>
          </w:p>
        </w:tc>
      </w:tr>
      <w:tr w:rsidR="000A06FF" w:rsidTr="000A06FF">
        <w:trPr>
          <w:gridAfter w:val="1"/>
          <w:wAfter w:w="9" w:type="dxa"/>
          <w:cantSplit/>
          <w:trHeight w:val="20"/>
        </w:trPr>
        <w:tc>
          <w:tcPr>
            <w:tcW w:w="4820" w:type="dxa"/>
            <w:tcBorders>
              <w:top w:val="nil"/>
              <w:left w:val="single" w:sz="8" w:space="0" w:color="000000"/>
              <w:bottom w:val="single" w:sz="4" w:space="0" w:color="auto"/>
              <w:right w:val="nil"/>
            </w:tcBorders>
            <w:vAlign w:val="center"/>
            <w:hideMark/>
          </w:tcPr>
          <w:p w:rsidR="000A06FF" w:rsidRDefault="000A06FF">
            <w:pPr>
              <w:widowControl/>
              <w:suppressAutoHyphens/>
              <w:snapToGrid w:val="0"/>
              <w:ind w:right="120"/>
              <w:rPr>
                <w:color w:val="000000"/>
                <w:sz w:val="18"/>
                <w:szCs w:val="18"/>
                <w:lang w:eastAsia="ar-SA"/>
              </w:rPr>
            </w:pPr>
            <w:r>
              <w:rPr>
                <w:color w:val="000000"/>
                <w:sz w:val="18"/>
                <w:szCs w:val="18"/>
                <w:lang w:eastAsia="ar-SA"/>
              </w:rPr>
              <w:t>9. Начальная (максимальная) цена контракта 84 000 (Восемьдесят четыре тысячи) рублей 00 копеек</w:t>
            </w:r>
          </w:p>
        </w:tc>
        <w:tc>
          <w:tcPr>
            <w:tcW w:w="2126" w:type="dxa"/>
            <w:tcBorders>
              <w:top w:val="nil"/>
              <w:left w:val="single" w:sz="8" w:space="0" w:color="000000"/>
              <w:bottom w:val="single" w:sz="4" w:space="0" w:color="auto"/>
              <w:right w:val="nil"/>
            </w:tcBorders>
            <w:vAlign w:val="center"/>
          </w:tcPr>
          <w:p w:rsidR="000A06FF" w:rsidRDefault="000A06FF">
            <w:pPr>
              <w:widowControl/>
              <w:suppressAutoHyphens/>
              <w:snapToGrid w:val="0"/>
              <w:jc w:val="center"/>
              <w:rPr>
                <w:color w:val="000000"/>
                <w:sz w:val="18"/>
                <w:szCs w:val="18"/>
                <w:lang w:eastAsia="ar-SA"/>
              </w:rPr>
            </w:pPr>
          </w:p>
        </w:tc>
        <w:tc>
          <w:tcPr>
            <w:tcW w:w="1844" w:type="dxa"/>
            <w:gridSpan w:val="2"/>
            <w:tcBorders>
              <w:top w:val="single" w:sz="4" w:space="0" w:color="auto"/>
              <w:left w:val="single" w:sz="8" w:space="0" w:color="000000"/>
              <w:bottom w:val="single" w:sz="4" w:space="0" w:color="auto"/>
              <w:right w:val="single" w:sz="4" w:space="0" w:color="auto"/>
            </w:tcBorders>
            <w:vAlign w:val="center"/>
          </w:tcPr>
          <w:p w:rsidR="000A06FF" w:rsidRDefault="000A06FF">
            <w:pPr>
              <w:widowControl/>
              <w:suppressAutoHyphens/>
              <w:snapToGrid w:val="0"/>
              <w:ind w:left="11"/>
              <w:jc w:val="center"/>
              <w:rPr>
                <w:color w:val="000000"/>
                <w:sz w:val="18"/>
                <w:szCs w:val="18"/>
                <w:lang w:eastAsia="ar-SA"/>
              </w:rPr>
            </w:pPr>
          </w:p>
        </w:tc>
        <w:tc>
          <w:tcPr>
            <w:tcW w:w="1843" w:type="dxa"/>
            <w:gridSpan w:val="2"/>
            <w:tcBorders>
              <w:top w:val="single" w:sz="4" w:space="0" w:color="auto"/>
              <w:left w:val="single" w:sz="8" w:space="0" w:color="000000"/>
              <w:bottom w:val="single" w:sz="4" w:space="0" w:color="auto"/>
              <w:right w:val="single" w:sz="4" w:space="0" w:color="auto"/>
            </w:tcBorders>
          </w:tcPr>
          <w:p w:rsidR="000A06FF" w:rsidRDefault="000A06FF">
            <w:pPr>
              <w:rPr>
                <w:color w:val="000000"/>
                <w:sz w:val="18"/>
                <w:szCs w:val="18"/>
                <w:lang w:eastAsia="ar-SA"/>
              </w:rPr>
            </w:pPr>
          </w:p>
        </w:tc>
      </w:tr>
      <w:tr w:rsidR="000A06FF" w:rsidTr="000A06FF">
        <w:trPr>
          <w:cantSplit/>
          <w:trHeight w:val="244"/>
        </w:trPr>
        <w:tc>
          <w:tcPr>
            <w:tcW w:w="6955" w:type="dxa"/>
            <w:gridSpan w:val="3"/>
            <w:tcBorders>
              <w:top w:val="single" w:sz="4" w:space="0" w:color="auto"/>
              <w:left w:val="single" w:sz="4" w:space="0" w:color="auto"/>
              <w:bottom w:val="single" w:sz="4" w:space="0" w:color="auto"/>
              <w:right w:val="single" w:sz="4" w:space="0" w:color="auto"/>
            </w:tcBorders>
            <w:vAlign w:val="center"/>
            <w:hideMark/>
          </w:tcPr>
          <w:p w:rsidR="000A06FF" w:rsidRDefault="000A06FF">
            <w:pPr>
              <w:widowControl/>
              <w:suppressAutoHyphens/>
              <w:snapToGrid w:val="0"/>
              <w:jc w:val="both"/>
              <w:rPr>
                <w:sz w:val="18"/>
                <w:szCs w:val="18"/>
                <w:lang w:eastAsia="ar-SA"/>
              </w:rPr>
            </w:pPr>
            <w:r>
              <w:rPr>
                <w:sz w:val="18"/>
                <w:szCs w:val="18"/>
                <w:lang w:eastAsia="ar-SA"/>
              </w:rPr>
              <w:t>10. Цена, предложенная участником</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0A06FF" w:rsidRDefault="000A06FF">
            <w:pPr>
              <w:widowControl/>
              <w:suppressAutoHyphens/>
              <w:snapToGrid w:val="0"/>
              <w:ind w:left="105" w:right="120"/>
              <w:jc w:val="center"/>
              <w:rPr>
                <w:sz w:val="18"/>
                <w:szCs w:val="18"/>
                <w:highlight w:val="yellow"/>
                <w:lang w:eastAsia="ar-SA"/>
              </w:rPr>
            </w:pPr>
            <w:r>
              <w:rPr>
                <w:sz w:val="18"/>
                <w:szCs w:val="18"/>
                <w:lang w:eastAsia="ar-SA"/>
              </w:rPr>
              <w:t>78 540,00</w:t>
            </w:r>
          </w:p>
        </w:tc>
        <w:tc>
          <w:tcPr>
            <w:tcW w:w="1843" w:type="dxa"/>
            <w:gridSpan w:val="2"/>
            <w:tcBorders>
              <w:top w:val="single" w:sz="4" w:space="0" w:color="auto"/>
              <w:left w:val="single" w:sz="4" w:space="0" w:color="auto"/>
              <w:bottom w:val="single" w:sz="4" w:space="0" w:color="auto"/>
              <w:right w:val="single" w:sz="4" w:space="0" w:color="auto"/>
            </w:tcBorders>
            <w:hideMark/>
          </w:tcPr>
          <w:p w:rsidR="000A06FF" w:rsidRDefault="000A06FF">
            <w:pPr>
              <w:widowControl/>
              <w:suppressAutoHyphens/>
              <w:snapToGrid w:val="0"/>
              <w:ind w:left="105" w:right="120"/>
              <w:jc w:val="center"/>
              <w:rPr>
                <w:sz w:val="18"/>
                <w:szCs w:val="18"/>
                <w:lang w:eastAsia="ar-SA"/>
              </w:rPr>
            </w:pPr>
            <w:r>
              <w:rPr>
                <w:sz w:val="18"/>
                <w:szCs w:val="18"/>
                <w:lang w:eastAsia="ar-SA"/>
              </w:rPr>
              <w:t>78 960,00</w:t>
            </w:r>
          </w:p>
        </w:tc>
      </w:tr>
      <w:tr w:rsidR="000A06FF" w:rsidTr="000A06FF">
        <w:trPr>
          <w:cantSplit/>
          <w:trHeight w:val="244"/>
        </w:trPr>
        <w:tc>
          <w:tcPr>
            <w:tcW w:w="6955" w:type="dxa"/>
            <w:gridSpan w:val="3"/>
            <w:tcBorders>
              <w:top w:val="single" w:sz="4" w:space="0" w:color="auto"/>
              <w:left w:val="single" w:sz="4" w:space="0" w:color="auto"/>
              <w:bottom w:val="single" w:sz="4" w:space="0" w:color="auto"/>
              <w:right w:val="single" w:sz="4" w:space="0" w:color="auto"/>
            </w:tcBorders>
            <w:vAlign w:val="center"/>
            <w:hideMark/>
          </w:tcPr>
          <w:p w:rsidR="000A06FF" w:rsidRDefault="000A06FF">
            <w:pPr>
              <w:widowControl/>
              <w:suppressAutoHyphens/>
              <w:snapToGrid w:val="0"/>
              <w:jc w:val="both"/>
              <w:rPr>
                <w:sz w:val="18"/>
                <w:szCs w:val="18"/>
                <w:lang w:eastAsia="ar-SA"/>
              </w:rPr>
            </w:pPr>
            <w:r>
              <w:rPr>
                <w:sz w:val="18"/>
                <w:szCs w:val="18"/>
                <w:lang w:eastAsia="ar-SA"/>
              </w:rPr>
              <w:t>11.Номер по ранжированию  по итогам проведения аукциона</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0A06FF" w:rsidRDefault="000A06FF">
            <w:pPr>
              <w:widowControl/>
              <w:suppressAutoHyphens/>
              <w:snapToGrid w:val="0"/>
              <w:ind w:left="105" w:right="120"/>
              <w:jc w:val="center"/>
              <w:rPr>
                <w:sz w:val="18"/>
                <w:szCs w:val="18"/>
                <w:lang w:eastAsia="ar-SA"/>
              </w:rPr>
            </w:pPr>
            <w:r>
              <w:rPr>
                <w:sz w:val="18"/>
                <w:szCs w:val="18"/>
                <w:lang w:eastAsia="ar-SA"/>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0A06FF" w:rsidRDefault="000A06FF">
            <w:pPr>
              <w:widowControl/>
              <w:suppressAutoHyphens/>
              <w:snapToGrid w:val="0"/>
              <w:ind w:left="105" w:right="120"/>
              <w:jc w:val="center"/>
              <w:rPr>
                <w:sz w:val="18"/>
                <w:szCs w:val="18"/>
                <w:lang w:eastAsia="ar-SA"/>
              </w:rPr>
            </w:pPr>
            <w:r>
              <w:rPr>
                <w:sz w:val="18"/>
                <w:szCs w:val="18"/>
                <w:lang w:eastAsia="ar-SA"/>
              </w:rPr>
              <w:t>2</w:t>
            </w:r>
          </w:p>
        </w:tc>
      </w:tr>
    </w:tbl>
    <w:p w:rsidR="009D0494" w:rsidRDefault="009D0494" w:rsidP="006A6A67">
      <w:pPr>
        <w:ind w:right="-66"/>
        <w:jc w:val="right"/>
        <w:rPr>
          <w:rFonts w:ascii="PT Astra Serif" w:hAnsi="PT Astra Serif"/>
          <w:sz w:val="22"/>
          <w:szCs w:val="22"/>
        </w:rPr>
      </w:pPr>
    </w:p>
    <w:sectPr w:rsidR="009D0494" w:rsidSect="00D91749">
      <w:pgSz w:w="11906" w:h="16838"/>
      <w:pgMar w:top="284" w:right="85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A06FF"/>
    <w:rsid w:val="002C621F"/>
    <w:rsid w:val="00332A4F"/>
    <w:rsid w:val="00354299"/>
    <w:rsid w:val="003E7039"/>
    <w:rsid w:val="00420C41"/>
    <w:rsid w:val="004B0A43"/>
    <w:rsid w:val="00503C98"/>
    <w:rsid w:val="0051301C"/>
    <w:rsid w:val="00553905"/>
    <w:rsid w:val="006A6A67"/>
    <w:rsid w:val="007C6E1D"/>
    <w:rsid w:val="00817275"/>
    <w:rsid w:val="00836EF5"/>
    <w:rsid w:val="0093599C"/>
    <w:rsid w:val="00990364"/>
    <w:rsid w:val="009D0494"/>
    <w:rsid w:val="00A6146F"/>
    <w:rsid w:val="00A824D0"/>
    <w:rsid w:val="00AD57E8"/>
    <w:rsid w:val="00AD6EA3"/>
    <w:rsid w:val="00CA6590"/>
    <w:rsid w:val="00CB033E"/>
    <w:rsid w:val="00D23251"/>
    <w:rsid w:val="00D87C9F"/>
    <w:rsid w:val="00D91749"/>
    <w:rsid w:val="00DC3758"/>
    <w:rsid w:val="00FA4B79"/>
    <w:rsid w:val="00FD5F02"/>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4626">
      <w:bodyDiv w:val="1"/>
      <w:marLeft w:val="0"/>
      <w:marRight w:val="0"/>
      <w:marTop w:val="0"/>
      <w:marBottom w:val="0"/>
      <w:divBdr>
        <w:top w:val="none" w:sz="0" w:space="0" w:color="auto"/>
        <w:left w:val="none" w:sz="0" w:space="0" w:color="auto"/>
        <w:bottom w:val="none" w:sz="0" w:space="0" w:color="auto"/>
        <w:right w:val="none" w:sz="0" w:space="0" w:color="auto"/>
      </w:divBdr>
    </w:div>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5</Pages>
  <Words>1853</Words>
  <Characters>10566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2021-11-30T05:56:00Z</cp:lastPrinted>
  <dcterms:created xsi:type="dcterms:W3CDTF">2021-10-04T09:45:00Z</dcterms:created>
  <dcterms:modified xsi:type="dcterms:W3CDTF">2021-11-30T05:58:00Z</dcterms:modified>
</cp:coreProperties>
</file>