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81" w:rsidRPr="00213281" w:rsidRDefault="00213281" w:rsidP="00213281">
      <w:pPr>
        <w:spacing w:after="0" w:line="240" w:lineRule="auto"/>
        <w:jc w:val="center"/>
        <w:rPr>
          <w:rFonts w:ascii="Times New Roman" w:hAnsi="Times New Roman"/>
          <w:b/>
          <w:sz w:val="24"/>
          <w:szCs w:val="24"/>
        </w:rPr>
      </w:pPr>
      <w:r w:rsidRPr="00213281">
        <w:rPr>
          <w:rFonts w:ascii="Times New Roman" w:hAnsi="Times New Roman"/>
          <w:b/>
          <w:sz w:val="24"/>
          <w:szCs w:val="24"/>
        </w:rPr>
        <w:t xml:space="preserve">Муниципальное образование  городской округ – город </w:t>
      </w:r>
      <w:proofErr w:type="spellStart"/>
      <w:r w:rsidRPr="00213281">
        <w:rPr>
          <w:rFonts w:ascii="Times New Roman" w:hAnsi="Times New Roman"/>
          <w:b/>
          <w:sz w:val="24"/>
          <w:szCs w:val="24"/>
        </w:rPr>
        <w:t>Югорск</w:t>
      </w:r>
      <w:proofErr w:type="spellEnd"/>
    </w:p>
    <w:p w:rsidR="00213281" w:rsidRPr="00213281" w:rsidRDefault="00213281" w:rsidP="00213281">
      <w:pPr>
        <w:spacing w:after="0" w:line="240" w:lineRule="auto"/>
        <w:jc w:val="center"/>
        <w:rPr>
          <w:rFonts w:ascii="Times New Roman" w:hAnsi="Times New Roman"/>
          <w:b/>
          <w:sz w:val="24"/>
          <w:szCs w:val="24"/>
        </w:rPr>
      </w:pPr>
      <w:r w:rsidRPr="00213281">
        <w:rPr>
          <w:rFonts w:ascii="Times New Roman" w:hAnsi="Times New Roman"/>
          <w:b/>
          <w:sz w:val="24"/>
          <w:szCs w:val="24"/>
        </w:rPr>
        <w:t xml:space="preserve">Администрация города </w:t>
      </w:r>
      <w:proofErr w:type="spellStart"/>
      <w:r w:rsidRPr="00213281">
        <w:rPr>
          <w:rFonts w:ascii="Times New Roman" w:hAnsi="Times New Roman"/>
          <w:b/>
          <w:sz w:val="24"/>
          <w:szCs w:val="24"/>
        </w:rPr>
        <w:t>Югорска</w:t>
      </w:r>
      <w:proofErr w:type="spellEnd"/>
    </w:p>
    <w:p w:rsidR="00213281" w:rsidRPr="00213281" w:rsidRDefault="00213281" w:rsidP="00213281">
      <w:pPr>
        <w:spacing w:after="0" w:line="240" w:lineRule="auto"/>
        <w:jc w:val="center"/>
        <w:rPr>
          <w:rFonts w:ascii="Times New Roman" w:hAnsi="Times New Roman"/>
          <w:b/>
          <w:bCs/>
          <w:sz w:val="24"/>
          <w:szCs w:val="24"/>
        </w:rPr>
      </w:pPr>
      <w:r w:rsidRPr="00213281">
        <w:rPr>
          <w:rFonts w:ascii="Times New Roman" w:hAnsi="Times New Roman"/>
          <w:b/>
          <w:bCs/>
          <w:sz w:val="24"/>
          <w:szCs w:val="24"/>
        </w:rPr>
        <w:t>ПРОТОКОЛ</w:t>
      </w:r>
    </w:p>
    <w:p w:rsidR="00213281" w:rsidRPr="00213281" w:rsidRDefault="00213281" w:rsidP="00213281">
      <w:pPr>
        <w:spacing w:after="0" w:line="240" w:lineRule="auto"/>
        <w:jc w:val="center"/>
        <w:rPr>
          <w:rFonts w:ascii="Times New Roman" w:hAnsi="Times New Roman"/>
          <w:b/>
          <w:sz w:val="24"/>
          <w:szCs w:val="24"/>
        </w:rPr>
      </w:pPr>
      <w:r w:rsidRPr="00213281">
        <w:rPr>
          <w:rFonts w:ascii="Times New Roman" w:hAnsi="Times New Roman"/>
          <w:b/>
          <w:sz w:val="24"/>
          <w:szCs w:val="24"/>
        </w:rPr>
        <w:t>рассмотрения заявок на участие в аукционе в электронной форме</w:t>
      </w:r>
    </w:p>
    <w:p w:rsidR="00213281" w:rsidRPr="00213281" w:rsidRDefault="00213281" w:rsidP="00213281">
      <w:pPr>
        <w:spacing w:after="0" w:line="240" w:lineRule="auto"/>
        <w:ind w:left="-993"/>
        <w:jc w:val="both"/>
        <w:rPr>
          <w:rFonts w:ascii="Times New Roman" w:hAnsi="Times New Roman"/>
          <w:sz w:val="24"/>
          <w:szCs w:val="20"/>
        </w:rPr>
      </w:pPr>
    </w:p>
    <w:p w:rsidR="00213281" w:rsidRPr="00213281" w:rsidRDefault="00213281" w:rsidP="00213281">
      <w:pPr>
        <w:spacing w:after="0" w:line="240" w:lineRule="auto"/>
        <w:jc w:val="both"/>
        <w:rPr>
          <w:rFonts w:ascii="Times New Roman" w:hAnsi="Times New Roman"/>
          <w:sz w:val="24"/>
        </w:rPr>
      </w:pPr>
      <w:r w:rsidRPr="00213281">
        <w:rPr>
          <w:rFonts w:ascii="Times New Roman" w:hAnsi="Times New Roman"/>
          <w:sz w:val="24"/>
        </w:rPr>
        <w:t>«04» июня 2015 г.                                                                                                № 0187300005815000248-1</w:t>
      </w:r>
    </w:p>
    <w:p w:rsidR="00213281" w:rsidRPr="00D35F6B" w:rsidRDefault="00213281" w:rsidP="00213281">
      <w:pPr>
        <w:spacing w:after="0" w:line="240" w:lineRule="auto"/>
        <w:jc w:val="both"/>
        <w:rPr>
          <w:rFonts w:ascii="Times New Roman" w:hAnsi="Times New Roman"/>
          <w:noProof/>
          <w:sz w:val="24"/>
        </w:rPr>
      </w:pPr>
      <w:r w:rsidRPr="00D35F6B">
        <w:rPr>
          <w:rFonts w:ascii="Times New Roman" w:hAnsi="Times New Roman"/>
          <w:noProof/>
          <w:sz w:val="24"/>
        </w:rPr>
        <w:t xml:space="preserve">ПРИСУТСТВОВАЛИ: </w:t>
      </w:r>
    </w:p>
    <w:p w:rsidR="00213281" w:rsidRPr="00D35F6B" w:rsidRDefault="00213281" w:rsidP="00213281">
      <w:pPr>
        <w:spacing w:after="0" w:line="240" w:lineRule="auto"/>
        <w:rPr>
          <w:rFonts w:ascii="Times New Roman" w:hAnsi="Times New Roman"/>
          <w:sz w:val="24"/>
          <w:szCs w:val="24"/>
        </w:rPr>
      </w:pPr>
      <w:r w:rsidRPr="00D35F6B">
        <w:rPr>
          <w:rFonts w:ascii="Times New Roman" w:hAnsi="Times New Roman"/>
          <w:spacing w:val="-6"/>
          <w:sz w:val="24"/>
          <w:szCs w:val="24"/>
        </w:rPr>
        <w:t xml:space="preserve">Единая комиссия </w:t>
      </w:r>
      <w:r w:rsidRPr="00D35F6B">
        <w:rPr>
          <w:rFonts w:ascii="Times New Roman" w:hAnsi="Times New Roman"/>
          <w:sz w:val="24"/>
          <w:szCs w:val="24"/>
        </w:rPr>
        <w:t xml:space="preserve">по осуществлению закупок для обеспечения муниципальных нужд города </w:t>
      </w:r>
      <w:proofErr w:type="spellStart"/>
      <w:r w:rsidRPr="00D35F6B">
        <w:rPr>
          <w:rFonts w:ascii="Times New Roman" w:hAnsi="Times New Roman"/>
          <w:sz w:val="24"/>
          <w:szCs w:val="24"/>
        </w:rPr>
        <w:t>Югорска</w:t>
      </w:r>
      <w:proofErr w:type="spellEnd"/>
      <w:r w:rsidRPr="00D35F6B">
        <w:rPr>
          <w:rFonts w:ascii="Times New Roman" w:hAnsi="Times New Roman"/>
          <w:sz w:val="24"/>
          <w:szCs w:val="24"/>
        </w:rPr>
        <w:t xml:space="preserve"> (далее - комиссия) в следующем составе:</w:t>
      </w:r>
    </w:p>
    <w:p w:rsidR="00213281" w:rsidRPr="00D35F6B" w:rsidRDefault="00213281" w:rsidP="00213281">
      <w:pPr>
        <w:spacing w:after="0" w:line="240" w:lineRule="auto"/>
        <w:jc w:val="both"/>
        <w:rPr>
          <w:rFonts w:ascii="Times New Roman" w:hAnsi="Times New Roman"/>
          <w:spacing w:val="-6"/>
          <w:sz w:val="24"/>
          <w:szCs w:val="24"/>
        </w:rPr>
      </w:pPr>
      <w:r w:rsidRPr="00D35F6B">
        <w:rPr>
          <w:rFonts w:ascii="Times New Roman" w:hAnsi="Times New Roman"/>
          <w:sz w:val="24"/>
          <w:szCs w:val="24"/>
        </w:rPr>
        <w:t xml:space="preserve">1. </w:t>
      </w:r>
      <w:proofErr w:type="spellStart"/>
      <w:r w:rsidRPr="00D35F6B">
        <w:rPr>
          <w:rFonts w:ascii="Times New Roman" w:hAnsi="Times New Roman"/>
          <w:spacing w:val="-6"/>
          <w:sz w:val="24"/>
          <w:szCs w:val="24"/>
        </w:rPr>
        <w:t>Долгодворова</w:t>
      </w:r>
      <w:proofErr w:type="spellEnd"/>
      <w:r w:rsidRPr="00D35F6B">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sidRPr="00D35F6B">
        <w:rPr>
          <w:rFonts w:ascii="Times New Roman" w:hAnsi="Times New Roman"/>
          <w:spacing w:val="-6"/>
          <w:sz w:val="24"/>
          <w:szCs w:val="24"/>
        </w:rPr>
        <w:t>Югорска</w:t>
      </w:r>
      <w:proofErr w:type="spellEnd"/>
      <w:r w:rsidRPr="00D35F6B">
        <w:rPr>
          <w:rFonts w:ascii="Times New Roman" w:hAnsi="Times New Roman"/>
          <w:spacing w:val="-6"/>
          <w:sz w:val="24"/>
          <w:szCs w:val="24"/>
        </w:rPr>
        <w:t>;</w:t>
      </w:r>
    </w:p>
    <w:p w:rsidR="00213281" w:rsidRPr="00D35F6B" w:rsidRDefault="00213281" w:rsidP="00213281">
      <w:pPr>
        <w:spacing w:after="0" w:line="240" w:lineRule="auto"/>
        <w:rPr>
          <w:rFonts w:ascii="Times New Roman" w:hAnsi="Times New Roman"/>
          <w:sz w:val="24"/>
          <w:szCs w:val="24"/>
        </w:rPr>
      </w:pPr>
      <w:r w:rsidRPr="00D35F6B">
        <w:rPr>
          <w:rFonts w:ascii="Times New Roman" w:hAnsi="Times New Roman"/>
          <w:sz w:val="24"/>
          <w:szCs w:val="24"/>
        </w:rPr>
        <w:t>Члены  комиссии:</w:t>
      </w:r>
    </w:p>
    <w:p w:rsidR="00213281" w:rsidRPr="00D35F6B" w:rsidRDefault="00213281" w:rsidP="00213281">
      <w:pPr>
        <w:spacing w:after="0" w:line="240" w:lineRule="auto"/>
        <w:rPr>
          <w:rFonts w:ascii="Times New Roman" w:hAnsi="Times New Roman"/>
          <w:sz w:val="24"/>
          <w:szCs w:val="24"/>
        </w:rPr>
      </w:pPr>
      <w:r w:rsidRPr="00D35F6B">
        <w:rPr>
          <w:rFonts w:ascii="Times New Roman" w:hAnsi="Times New Roman"/>
          <w:sz w:val="24"/>
          <w:szCs w:val="24"/>
        </w:rPr>
        <w:t xml:space="preserve">2. </w:t>
      </w:r>
      <w:proofErr w:type="spellStart"/>
      <w:r w:rsidRPr="00D35F6B">
        <w:rPr>
          <w:rFonts w:ascii="Times New Roman" w:hAnsi="Times New Roman"/>
          <w:sz w:val="24"/>
          <w:szCs w:val="24"/>
        </w:rPr>
        <w:t>Климин</w:t>
      </w:r>
      <w:proofErr w:type="spellEnd"/>
      <w:r w:rsidRPr="00D35F6B">
        <w:rPr>
          <w:rFonts w:ascii="Times New Roman" w:hAnsi="Times New Roman"/>
          <w:sz w:val="24"/>
          <w:szCs w:val="24"/>
        </w:rPr>
        <w:t xml:space="preserve"> В. А. – заместитель председателя Думы города </w:t>
      </w:r>
      <w:proofErr w:type="spellStart"/>
      <w:r w:rsidRPr="00D35F6B">
        <w:rPr>
          <w:rFonts w:ascii="Times New Roman" w:hAnsi="Times New Roman"/>
          <w:spacing w:val="-6"/>
          <w:sz w:val="24"/>
          <w:szCs w:val="24"/>
        </w:rPr>
        <w:t>Югорска</w:t>
      </w:r>
      <w:proofErr w:type="spellEnd"/>
      <w:r w:rsidRPr="00D35F6B">
        <w:rPr>
          <w:rFonts w:ascii="Times New Roman" w:hAnsi="Times New Roman"/>
          <w:spacing w:val="-6"/>
          <w:sz w:val="24"/>
          <w:szCs w:val="24"/>
        </w:rPr>
        <w:t>;</w:t>
      </w:r>
    </w:p>
    <w:p w:rsidR="00213281" w:rsidRPr="00D35F6B" w:rsidRDefault="00213281" w:rsidP="00213281">
      <w:pPr>
        <w:spacing w:after="0" w:line="240" w:lineRule="auto"/>
        <w:jc w:val="both"/>
        <w:rPr>
          <w:rFonts w:ascii="Times New Roman" w:hAnsi="Times New Roman"/>
          <w:sz w:val="24"/>
          <w:szCs w:val="24"/>
        </w:rPr>
      </w:pPr>
      <w:r w:rsidRPr="00D35F6B">
        <w:rPr>
          <w:rFonts w:ascii="Times New Roman" w:hAnsi="Times New Roman"/>
          <w:spacing w:val="-6"/>
          <w:sz w:val="24"/>
          <w:szCs w:val="24"/>
        </w:rPr>
        <w:t xml:space="preserve">3. Морозова Н.А. – помощник главы города </w:t>
      </w:r>
      <w:proofErr w:type="spellStart"/>
      <w:r w:rsidRPr="00D35F6B">
        <w:rPr>
          <w:rFonts w:ascii="Times New Roman" w:hAnsi="Times New Roman"/>
          <w:spacing w:val="-6"/>
          <w:sz w:val="24"/>
          <w:szCs w:val="24"/>
        </w:rPr>
        <w:t>Югорска</w:t>
      </w:r>
      <w:proofErr w:type="spellEnd"/>
      <w:r w:rsidRPr="00D35F6B">
        <w:rPr>
          <w:rFonts w:ascii="Times New Roman" w:hAnsi="Times New Roman"/>
          <w:spacing w:val="-6"/>
          <w:sz w:val="24"/>
          <w:szCs w:val="24"/>
        </w:rPr>
        <w:t>;</w:t>
      </w:r>
    </w:p>
    <w:p w:rsidR="00213281" w:rsidRPr="00D35F6B" w:rsidRDefault="00213281" w:rsidP="00213281">
      <w:pPr>
        <w:spacing w:after="0" w:line="240" w:lineRule="auto"/>
        <w:jc w:val="both"/>
        <w:rPr>
          <w:rFonts w:ascii="Times New Roman" w:hAnsi="Times New Roman"/>
          <w:sz w:val="24"/>
          <w:szCs w:val="24"/>
        </w:rPr>
      </w:pPr>
      <w:r w:rsidRPr="00D35F6B">
        <w:rPr>
          <w:rFonts w:ascii="Times New Roman" w:hAnsi="Times New Roman"/>
          <w:sz w:val="24"/>
          <w:szCs w:val="24"/>
        </w:rPr>
        <w:t xml:space="preserve">4. </w:t>
      </w:r>
      <w:r w:rsidRPr="00D35F6B">
        <w:rPr>
          <w:rFonts w:ascii="Times New Roman" w:hAnsi="Times New Roman"/>
          <w:spacing w:val="-6"/>
          <w:sz w:val="24"/>
          <w:szCs w:val="24"/>
        </w:rPr>
        <w:t xml:space="preserve">Абдуллаев А.Т. </w:t>
      </w:r>
      <w:r w:rsidRPr="00D35F6B">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213281" w:rsidRPr="00D35F6B" w:rsidRDefault="00213281" w:rsidP="00213281">
      <w:pPr>
        <w:spacing w:after="0" w:line="240" w:lineRule="auto"/>
        <w:ind w:right="-284"/>
        <w:jc w:val="both"/>
        <w:rPr>
          <w:rFonts w:ascii="Times New Roman" w:hAnsi="Times New Roman"/>
          <w:sz w:val="24"/>
          <w:szCs w:val="24"/>
        </w:rPr>
      </w:pPr>
      <w:r w:rsidRPr="00D35F6B">
        <w:rPr>
          <w:rFonts w:ascii="Times New Roman" w:hAnsi="Times New Roman"/>
          <w:sz w:val="24"/>
          <w:szCs w:val="24"/>
        </w:rPr>
        <w:t>5.Захарова Н.Б. – начальник отдела муниципальных закупок.</w:t>
      </w:r>
    </w:p>
    <w:p w:rsidR="00213281" w:rsidRPr="00213281" w:rsidRDefault="00213281" w:rsidP="00213281">
      <w:pPr>
        <w:spacing w:after="0" w:line="240" w:lineRule="auto"/>
        <w:ind w:right="-284"/>
        <w:jc w:val="both"/>
        <w:rPr>
          <w:rFonts w:ascii="Times New Roman" w:hAnsi="Times New Roman"/>
          <w:sz w:val="24"/>
          <w:szCs w:val="24"/>
        </w:rPr>
      </w:pPr>
      <w:r w:rsidRPr="00D35F6B">
        <w:rPr>
          <w:rFonts w:ascii="Times New Roman" w:hAnsi="Times New Roman"/>
          <w:sz w:val="24"/>
          <w:szCs w:val="24"/>
        </w:rPr>
        <w:t>Всего присутствовали 5 членов комиссии из 8.</w:t>
      </w:r>
    </w:p>
    <w:p w:rsidR="00213281" w:rsidRPr="00213281" w:rsidRDefault="00213281" w:rsidP="00213281">
      <w:pPr>
        <w:spacing w:after="0" w:line="240" w:lineRule="auto"/>
        <w:jc w:val="both"/>
        <w:rPr>
          <w:rFonts w:ascii="Times New Roman" w:hAnsi="Times New Roman"/>
          <w:sz w:val="24"/>
          <w:szCs w:val="24"/>
        </w:rPr>
      </w:pPr>
      <w:r w:rsidRPr="00213281">
        <w:rPr>
          <w:rFonts w:ascii="Times New Roman" w:hAnsi="Times New Roman"/>
          <w:sz w:val="24"/>
          <w:szCs w:val="24"/>
        </w:rPr>
        <w:t xml:space="preserve">Представитель заказчика: </w:t>
      </w:r>
      <w:proofErr w:type="spellStart"/>
      <w:r w:rsidRPr="00213281">
        <w:rPr>
          <w:rFonts w:ascii="Times New Roman" w:hAnsi="Times New Roman"/>
          <w:sz w:val="24"/>
          <w:szCs w:val="24"/>
        </w:rPr>
        <w:t>Лекомцева</w:t>
      </w:r>
      <w:proofErr w:type="spellEnd"/>
      <w:r w:rsidRPr="00213281">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213281" w:rsidRPr="00213281" w:rsidRDefault="00213281" w:rsidP="00213281">
      <w:pPr>
        <w:tabs>
          <w:tab w:val="num" w:pos="0"/>
          <w:tab w:val="num" w:pos="567"/>
        </w:tabs>
        <w:spacing w:after="0" w:line="240" w:lineRule="auto"/>
        <w:jc w:val="both"/>
        <w:rPr>
          <w:rFonts w:ascii="Times New Roman" w:hAnsi="Times New Roman"/>
          <w:color w:val="FF0000"/>
          <w:sz w:val="24"/>
          <w:szCs w:val="24"/>
        </w:rPr>
      </w:pPr>
      <w:r w:rsidRPr="00213281">
        <w:rPr>
          <w:rFonts w:ascii="Times New Roman" w:hAnsi="Times New Roman"/>
          <w:sz w:val="24"/>
          <w:szCs w:val="24"/>
        </w:rPr>
        <w:t>1. Наименование аукциона: аукцион в электронной форме № 0187300005815000248 на право заключения муниципального контракта на поставку мягкого инвентаря.</w:t>
      </w:r>
    </w:p>
    <w:p w:rsidR="00213281" w:rsidRPr="00213281" w:rsidRDefault="00213281" w:rsidP="00213281">
      <w:pPr>
        <w:tabs>
          <w:tab w:val="num" w:pos="0"/>
          <w:tab w:val="num" w:pos="567"/>
        </w:tabs>
        <w:spacing w:after="0" w:line="240" w:lineRule="auto"/>
        <w:jc w:val="both"/>
        <w:rPr>
          <w:rFonts w:ascii="Times New Roman" w:hAnsi="Times New Roman"/>
          <w:sz w:val="24"/>
          <w:szCs w:val="24"/>
        </w:rPr>
      </w:pPr>
      <w:r w:rsidRPr="00213281">
        <w:rPr>
          <w:rFonts w:ascii="Times New Roman" w:hAnsi="Times New Roman"/>
          <w:sz w:val="24"/>
        </w:rPr>
        <w:t xml:space="preserve">Номер извещения о проведении торгов на официальном сайте – </w:t>
      </w:r>
      <w:hyperlink r:id="rId5" w:history="1">
        <w:r w:rsidRPr="00213281">
          <w:rPr>
            <w:rStyle w:val="a6"/>
            <w:color w:val="auto"/>
          </w:rPr>
          <w:t>http://zakupki.gov.ru/</w:t>
        </w:r>
      </w:hyperlink>
      <w:r w:rsidRPr="00213281">
        <w:rPr>
          <w:rFonts w:ascii="Times New Roman" w:hAnsi="Times New Roman"/>
          <w:sz w:val="24"/>
        </w:rPr>
        <w:t xml:space="preserve">, код аукциона </w:t>
      </w:r>
      <w:r w:rsidRPr="00213281">
        <w:rPr>
          <w:rFonts w:ascii="Times New Roman" w:hAnsi="Times New Roman"/>
          <w:sz w:val="24"/>
          <w:szCs w:val="24"/>
        </w:rPr>
        <w:t xml:space="preserve">0187300005815000248, дата публикации 25.05.2015. </w:t>
      </w:r>
    </w:p>
    <w:p w:rsidR="00213281" w:rsidRPr="00213281" w:rsidRDefault="00213281" w:rsidP="00213281">
      <w:pPr>
        <w:spacing w:after="0" w:line="240" w:lineRule="auto"/>
        <w:jc w:val="both"/>
        <w:rPr>
          <w:rFonts w:ascii="Times New Roman" w:hAnsi="Times New Roman"/>
          <w:sz w:val="24"/>
          <w:szCs w:val="24"/>
        </w:rPr>
      </w:pPr>
      <w:r w:rsidRPr="00213281">
        <w:rPr>
          <w:rFonts w:ascii="Times New Roman" w:hAnsi="Times New Roman"/>
          <w:sz w:val="24"/>
          <w:szCs w:val="24"/>
        </w:rPr>
        <w:t xml:space="preserve">2. Заказчик: Управление образования администрации города </w:t>
      </w:r>
      <w:proofErr w:type="spellStart"/>
      <w:r w:rsidRPr="00213281">
        <w:rPr>
          <w:rFonts w:ascii="Times New Roman" w:hAnsi="Times New Roman"/>
          <w:sz w:val="24"/>
          <w:szCs w:val="24"/>
        </w:rPr>
        <w:t>Югорска</w:t>
      </w:r>
      <w:proofErr w:type="spellEnd"/>
      <w:r w:rsidRPr="00213281">
        <w:rPr>
          <w:rFonts w:ascii="Times New Roman" w:hAnsi="Times New Roman"/>
          <w:sz w:val="24"/>
          <w:szCs w:val="24"/>
        </w:rPr>
        <w:t xml:space="preserve">. </w:t>
      </w:r>
      <w:proofErr w:type="gramStart"/>
      <w:r w:rsidRPr="00213281">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213281">
        <w:rPr>
          <w:rFonts w:ascii="Times New Roman" w:hAnsi="Times New Roman"/>
          <w:sz w:val="24"/>
          <w:szCs w:val="24"/>
        </w:rPr>
        <w:t>Югорск</w:t>
      </w:r>
      <w:proofErr w:type="spellEnd"/>
      <w:r w:rsidRPr="00213281">
        <w:rPr>
          <w:rFonts w:ascii="Times New Roman" w:hAnsi="Times New Roman"/>
          <w:sz w:val="24"/>
          <w:szCs w:val="24"/>
        </w:rPr>
        <w:t>, ул. Геологов,13.</w:t>
      </w:r>
      <w:proofErr w:type="gramEnd"/>
    </w:p>
    <w:p w:rsidR="00213281" w:rsidRPr="00FB5728" w:rsidRDefault="00213281" w:rsidP="00213281">
      <w:pPr>
        <w:tabs>
          <w:tab w:val="num" w:pos="567"/>
        </w:tabs>
        <w:autoSpaceDE w:val="0"/>
        <w:autoSpaceDN w:val="0"/>
        <w:adjustRightInd w:val="0"/>
        <w:spacing w:after="0" w:line="240" w:lineRule="auto"/>
        <w:jc w:val="both"/>
        <w:rPr>
          <w:rFonts w:ascii="Times New Roman" w:hAnsi="Times New Roman"/>
          <w:sz w:val="24"/>
          <w:szCs w:val="24"/>
        </w:rPr>
      </w:pPr>
      <w:r w:rsidRPr="00213281">
        <w:rPr>
          <w:rFonts w:ascii="Times New Roman" w:hAnsi="Times New Roman"/>
          <w:sz w:val="24"/>
        </w:rPr>
        <w:t>3. Процедура рассмотрения первых частей заявок на участие в аукционе была проведена комиссией в 10.00 часов 04 июня 2015 года, по адресу: ул. 40 лет Победы</w:t>
      </w:r>
      <w:r w:rsidRPr="00213281">
        <w:rPr>
          <w:rFonts w:ascii="Times New Roman" w:hAnsi="Times New Roman"/>
          <w:sz w:val="24"/>
          <w:szCs w:val="24"/>
        </w:rPr>
        <w:t xml:space="preserve">, 11, г. </w:t>
      </w:r>
      <w:proofErr w:type="spellStart"/>
      <w:r w:rsidRPr="00213281">
        <w:rPr>
          <w:rFonts w:ascii="Times New Roman" w:hAnsi="Times New Roman"/>
          <w:sz w:val="24"/>
          <w:szCs w:val="24"/>
        </w:rPr>
        <w:t>Югорск</w:t>
      </w:r>
      <w:proofErr w:type="spellEnd"/>
      <w:r w:rsidRPr="00213281">
        <w:rPr>
          <w:rFonts w:ascii="Times New Roman" w:hAnsi="Times New Roman"/>
          <w:sz w:val="24"/>
          <w:szCs w:val="24"/>
        </w:rPr>
        <w:t>, Ханты-Мансийский  автономный  округ-Югра, Тюменская область.</w:t>
      </w:r>
    </w:p>
    <w:p w:rsidR="00213281" w:rsidRPr="00FB5728" w:rsidRDefault="00213281" w:rsidP="00213281">
      <w:pPr>
        <w:spacing w:after="0" w:line="240" w:lineRule="auto"/>
        <w:jc w:val="both"/>
        <w:rPr>
          <w:rFonts w:ascii="Times New Roman" w:hAnsi="Times New Roman"/>
          <w:noProof/>
          <w:sz w:val="24"/>
          <w:szCs w:val="24"/>
        </w:rPr>
      </w:pPr>
      <w:r w:rsidRPr="00FB5728">
        <w:rPr>
          <w:rFonts w:ascii="Times New Roman" w:hAnsi="Times New Roman"/>
          <w:noProof/>
          <w:sz w:val="24"/>
          <w:szCs w:val="24"/>
        </w:rPr>
        <w:t xml:space="preserve">4. Количество поступивших заявок на участие  в аукционе – </w:t>
      </w:r>
      <w:r w:rsidR="00FB5728" w:rsidRPr="00FB5728">
        <w:rPr>
          <w:rFonts w:ascii="Times New Roman" w:hAnsi="Times New Roman"/>
          <w:noProof/>
          <w:sz w:val="24"/>
          <w:szCs w:val="24"/>
        </w:rPr>
        <w:t>4</w:t>
      </w:r>
      <w:r w:rsidRPr="00FB5728">
        <w:rPr>
          <w:rFonts w:ascii="Times New Roman" w:hAnsi="Times New Roman"/>
          <w:noProof/>
          <w:sz w:val="24"/>
          <w:szCs w:val="24"/>
        </w:rPr>
        <w:t xml:space="preserve">. </w:t>
      </w:r>
    </w:p>
    <w:p w:rsidR="00213281" w:rsidRPr="00FB5728" w:rsidRDefault="00213281" w:rsidP="00213281">
      <w:pPr>
        <w:spacing w:after="0" w:line="240" w:lineRule="auto"/>
        <w:jc w:val="both"/>
        <w:rPr>
          <w:rFonts w:ascii="Times New Roman" w:hAnsi="Times New Roman"/>
          <w:noProof/>
          <w:sz w:val="24"/>
          <w:szCs w:val="24"/>
        </w:rPr>
      </w:pPr>
      <w:r w:rsidRPr="00FB5728">
        <w:rPr>
          <w:rFonts w:ascii="Times New Roman" w:hAnsi="Times New Roman"/>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127"/>
        <w:gridCol w:w="2550"/>
        <w:gridCol w:w="6090"/>
      </w:tblGrid>
      <w:tr w:rsidR="00213281" w:rsidRPr="00213281" w:rsidTr="00213281">
        <w:tc>
          <w:tcPr>
            <w:tcW w:w="9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3281" w:rsidRPr="00FB5728" w:rsidRDefault="00213281">
            <w:pPr>
              <w:pStyle w:val="a4"/>
              <w:spacing w:after="0" w:line="276" w:lineRule="auto"/>
              <w:jc w:val="center"/>
              <w:rPr>
                <w:rFonts w:ascii="Times New Roman" w:hAnsi="Times New Roman"/>
                <w:sz w:val="24"/>
                <w:szCs w:val="24"/>
                <w:lang w:eastAsia="en-US"/>
              </w:rPr>
            </w:pPr>
            <w:r w:rsidRPr="00FB5728">
              <w:rPr>
                <w:rFonts w:ascii="Times New Roman" w:hAnsi="Times New Roman"/>
                <w:sz w:val="24"/>
                <w:szCs w:val="24"/>
                <w:lang w:eastAsia="en-US"/>
              </w:rPr>
              <w:t>Порядковый номер заявки</w:t>
            </w:r>
          </w:p>
        </w:tc>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3281" w:rsidRPr="00FB5728" w:rsidRDefault="00213281">
            <w:pPr>
              <w:pStyle w:val="a4"/>
              <w:spacing w:after="0" w:line="276" w:lineRule="auto"/>
              <w:jc w:val="center"/>
              <w:rPr>
                <w:rFonts w:ascii="Times New Roman" w:hAnsi="Times New Roman"/>
                <w:sz w:val="24"/>
                <w:szCs w:val="24"/>
                <w:lang w:eastAsia="en-US"/>
              </w:rPr>
            </w:pPr>
            <w:r w:rsidRPr="00FB5728">
              <w:rPr>
                <w:rFonts w:ascii="Times New Roman" w:hAnsi="Times New Roman"/>
                <w:sz w:val="24"/>
                <w:szCs w:val="24"/>
                <w:lang w:eastAsia="en-US"/>
              </w:rPr>
              <w:t>Решение о допуске или об отказе в допуске</w:t>
            </w:r>
          </w:p>
        </w:tc>
        <w:tc>
          <w:tcPr>
            <w:tcW w:w="28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3281" w:rsidRPr="00FB5728" w:rsidRDefault="00213281">
            <w:pPr>
              <w:pStyle w:val="a4"/>
              <w:spacing w:after="0" w:line="276" w:lineRule="auto"/>
              <w:jc w:val="center"/>
              <w:rPr>
                <w:rFonts w:ascii="Times New Roman" w:hAnsi="Times New Roman"/>
                <w:sz w:val="24"/>
                <w:szCs w:val="24"/>
                <w:lang w:eastAsia="en-US"/>
              </w:rPr>
            </w:pPr>
            <w:r w:rsidRPr="00FB5728">
              <w:rPr>
                <w:rFonts w:ascii="Times New Roman" w:hAnsi="Times New Roman"/>
                <w:sz w:val="24"/>
                <w:szCs w:val="24"/>
                <w:lang w:eastAsia="en-US"/>
              </w:rPr>
              <w:t>Причина отказа в допуске</w:t>
            </w:r>
          </w:p>
        </w:tc>
      </w:tr>
      <w:tr w:rsidR="00FB5728" w:rsidRPr="00213281" w:rsidTr="00FB5728">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5728" w:rsidRPr="00FB5728" w:rsidRDefault="00FB5728">
            <w:pPr>
              <w:widowControl w:val="0"/>
              <w:spacing w:after="0" w:line="240" w:lineRule="auto"/>
              <w:jc w:val="center"/>
              <w:rPr>
                <w:rFonts w:ascii="Times New Roman" w:hAnsi="Times New Roman"/>
                <w:color w:val="FF0000"/>
                <w:spacing w:val="-6"/>
                <w:sz w:val="18"/>
                <w:szCs w:val="18"/>
                <w:highlight w:val="yellow"/>
              </w:rPr>
            </w:pPr>
            <w:r w:rsidRPr="00FB5728">
              <w:rPr>
                <w:rFonts w:ascii="Times New Roman" w:eastAsia="Times New Roman" w:hAnsi="Times New Roman"/>
              </w:rPr>
              <w:t>1515445</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5728" w:rsidRPr="00FB5728" w:rsidRDefault="00FB5728" w:rsidP="008E5718">
            <w:pPr>
              <w:widowControl w:val="0"/>
              <w:spacing w:after="0" w:line="240" w:lineRule="auto"/>
              <w:jc w:val="center"/>
              <w:rPr>
                <w:rFonts w:ascii="Times New Roman" w:hAnsi="Times New Roman"/>
                <w:spacing w:val="-6"/>
                <w:sz w:val="18"/>
                <w:szCs w:val="18"/>
              </w:rPr>
            </w:pPr>
            <w:r w:rsidRPr="00FB5728">
              <w:rPr>
                <w:rFonts w:ascii="Times New Roman" w:hAnsi="Times New Roman"/>
                <w:spacing w:val="-6"/>
                <w:sz w:val="18"/>
                <w:szCs w:val="18"/>
              </w:rPr>
              <w:t>допустить к участию в аукционе и признать участником аукциона</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5728" w:rsidRPr="00213281" w:rsidRDefault="00FB5728">
            <w:pPr>
              <w:widowControl w:val="0"/>
              <w:spacing w:after="0" w:line="240" w:lineRule="auto"/>
              <w:jc w:val="both"/>
              <w:rPr>
                <w:rFonts w:ascii="Times New Roman" w:eastAsia="Times New Roman" w:hAnsi="Times New Roman"/>
                <w:color w:val="FF0000"/>
                <w:spacing w:val="-6"/>
                <w:sz w:val="18"/>
                <w:szCs w:val="18"/>
              </w:rPr>
            </w:pPr>
          </w:p>
        </w:tc>
      </w:tr>
      <w:tr w:rsidR="00FB5728" w:rsidRPr="00213281" w:rsidTr="00213281">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5728" w:rsidRPr="00FB5728" w:rsidRDefault="00FB5728">
            <w:pPr>
              <w:widowControl w:val="0"/>
              <w:spacing w:after="0" w:line="240" w:lineRule="auto"/>
              <w:jc w:val="center"/>
              <w:rPr>
                <w:rFonts w:ascii="Times New Roman" w:hAnsi="Times New Roman"/>
                <w:color w:val="FF0000"/>
                <w:highlight w:val="yellow"/>
              </w:rPr>
            </w:pPr>
            <w:r w:rsidRPr="00FB5728">
              <w:rPr>
                <w:rFonts w:ascii="Times New Roman" w:eastAsia="Times New Roman" w:hAnsi="Times New Roman"/>
              </w:rPr>
              <w:t>2902005</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5728" w:rsidRPr="00FB5728" w:rsidRDefault="00FB5728" w:rsidP="008E5718">
            <w:pPr>
              <w:widowControl w:val="0"/>
              <w:spacing w:after="0" w:line="240" w:lineRule="auto"/>
              <w:jc w:val="center"/>
              <w:rPr>
                <w:rFonts w:ascii="Times New Roman" w:hAnsi="Times New Roman"/>
                <w:spacing w:val="-6"/>
                <w:sz w:val="18"/>
                <w:szCs w:val="18"/>
              </w:rPr>
            </w:pPr>
            <w:r w:rsidRPr="00FB5728">
              <w:rPr>
                <w:rFonts w:ascii="Times New Roman" w:hAnsi="Times New Roman"/>
                <w:spacing w:val="-6"/>
                <w:sz w:val="18"/>
                <w:szCs w:val="18"/>
              </w:rPr>
              <w:t>допустить к участию в аукционе и признать участником аукциона</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B5728" w:rsidRPr="00213281" w:rsidRDefault="00FB5728">
            <w:pPr>
              <w:spacing w:after="0"/>
              <w:rPr>
                <w:rFonts w:asciiTheme="minorHAnsi" w:eastAsiaTheme="minorHAnsi" w:hAnsiTheme="minorHAnsi"/>
                <w:color w:val="FF0000"/>
              </w:rPr>
            </w:pPr>
          </w:p>
        </w:tc>
      </w:tr>
      <w:tr w:rsidR="00FB5728" w:rsidRPr="00213281" w:rsidTr="00213281">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5728" w:rsidRPr="00FB5728" w:rsidRDefault="00FB5728">
            <w:pPr>
              <w:widowControl w:val="0"/>
              <w:spacing w:after="0" w:line="240" w:lineRule="auto"/>
              <w:jc w:val="center"/>
              <w:rPr>
                <w:rFonts w:ascii="Times New Roman" w:hAnsi="Times New Roman"/>
                <w:color w:val="FF0000"/>
              </w:rPr>
            </w:pPr>
            <w:r w:rsidRPr="00FB5728">
              <w:rPr>
                <w:rFonts w:ascii="Times New Roman" w:eastAsia="Times New Roman" w:hAnsi="Times New Roman"/>
              </w:rPr>
              <w:t>8736898</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5728" w:rsidRPr="00FB5728" w:rsidRDefault="00FB5728">
            <w:pPr>
              <w:widowControl w:val="0"/>
              <w:spacing w:after="0" w:line="240" w:lineRule="auto"/>
              <w:jc w:val="center"/>
              <w:rPr>
                <w:rFonts w:ascii="Times New Roman" w:hAnsi="Times New Roman"/>
                <w:spacing w:val="-6"/>
                <w:sz w:val="18"/>
                <w:szCs w:val="18"/>
              </w:rPr>
            </w:pPr>
            <w:r w:rsidRPr="00FB5728">
              <w:rPr>
                <w:rFonts w:ascii="Times New Roman" w:hAnsi="Times New Roman"/>
                <w:spacing w:val="-6"/>
                <w:sz w:val="18"/>
                <w:szCs w:val="18"/>
              </w:rPr>
              <w:t>допустить к участию в аукционе и признать участником аукциона</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5728" w:rsidRPr="00213281" w:rsidRDefault="00FB5728">
            <w:pPr>
              <w:spacing w:after="0" w:line="240" w:lineRule="auto"/>
              <w:rPr>
                <w:rFonts w:ascii="Times New Roman" w:hAnsi="Times New Roman"/>
                <w:color w:val="FF0000"/>
              </w:rPr>
            </w:pPr>
          </w:p>
        </w:tc>
      </w:tr>
      <w:tr w:rsidR="00FB5728" w:rsidRPr="00FB5728" w:rsidTr="00213281">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5728" w:rsidRPr="00FB5728" w:rsidRDefault="00FB5728">
            <w:pPr>
              <w:widowControl w:val="0"/>
              <w:spacing w:after="0" w:line="240" w:lineRule="auto"/>
              <w:jc w:val="center"/>
              <w:rPr>
                <w:rFonts w:ascii="Times New Roman" w:eastAsia="Times New Roman" w:hAnsi="Times New Roman"/>
              </w:rPr>
            </w:pPr>
            <w:r w:rsidRPr="00FB5728">
              <w:rPr>
                <w:rFonts w:ascii="Times New Roman" w:eastAsia="Times New Roman" w:hAnsi="Times New Roman"/>
              </w:rPr>
              <w:t>8749491</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5728" w:rsidRPr="00FB5728" w:rsidRDefault="00FB5728" w:rsidP="008E5718">
            <w:pPr>
              <w:widowControl w:val="0"/>
              <w:spacing w:after="0" w:line="240" w:lineRule="auto"/>
              <w:jc w:val="center"/>
              <w:rPr>
                <w:rFonts w:ascii="Times New Roman" w:eastAsia="Times New Roman" w:hAnsi="Times New Roman"/>
                <w:spacing w:val="-6"/>
                <w:sz w:val="18"/>
                <w:szCs w:val="18"/>
                <w:highlight w:val="yellow"/>
              </w:rPr>
            </w:pPr>
            <w:r w:rsidRPr="00FB5728">
              <w:rPr>
                <w:rFonts w:ascii="Times New Roman" w:hAnsi="Times New Roman"/>
                <w:spacing w:val="-6"/>
                <w:sz w:val="18"/>
                <w:szCs w:val="18"/>
              </w:rPr>
              <w:t>отказать в допуске к участию в аукционе</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5728" w:rsidRPr="00FB5728" w:rsidRDefault="00FB5728" w:rsidP="008E5718">
            <w:pPr>
              <w:spacing w:after="0" w:line="240" w:lineRule="auto"/>
              <w:jc w:val="both"/>
              <w:rPr>
                <w:rFonts w:ascii="Times New Roman" w:eastAsia="Times New Roman" w:hAnsi="Times New Roman"/>
                <w:noProof/>
                <w:sz w:val="20"/>
                <w:szCs w:val="20"/>
              </w:rPr>
            </w:pPr>
            <w:r w:rsidRPr="00FB5728">
              <w:rPr>
                <w:rFonts w:ascii="Times New Roman" w:hAnsi="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5728" w:rsidRPr="00FB5728" w:rsidRDefault="00FB5728" w:rsidP="008E5718">
            <w:pPr>
              <w:spacing w:after="0"/>
              <w:rPr>
                <w:rFonts w:ascii="Times New Roman" w:hAnsi="Times New Roman"/>
                <w:sz w:val="20"/>
                <w:szCs w:val="20"/>
              </w:rPr>
            </w:pPr>
            <w:r w:rsidRPr="00FB5728">
              <w:rPr>
                <w:rFonts w:ascii="Times New Roman" w:hAnsi="Times New Roman"/>
                <w:noProof/>
                <w:sz w:val="20"/>
                <w:szCs w:val="20"/>
              </w:rPr>
              <w:t xml:space="preserve">- пункт 5. Салфетки: </w:t>
            </w:r>
            <w:r w:rsidRPr="00FB5728">
              <w:rPr>
                <w:rFonts w:ascii="Times New Roman" w:hAnsi="Times New Roman"/>
                <w:sz w:val="20"/>
                <w:szCs w:val="20"/>
              </w:rPr>
              <w:t>требуется -  «размер не менее 30</w:t>
            </w:r>
            <w:r w:rsidRPr="00FB5728">
              <w:rPr>
                <w:rFonts w:ascii="Times New Roman" w:hAnsi="Times New Roman"/>
                <w:sz w:val="20"/>
                <w:szCs w:val="20"/>
                <w:lang w:val="en-US"/>
              </w:rPr>
              <w:t>x</w:t>
            </w:r>
            <w:r w:rsidRPr="00FB5728">
              <w:rPr>
                <w:rFonts w:ascii="Times New Roman" w:hAnsi="Times New Roman"/>
                <w:b/>
                <w:sz w:val="20"/>
                <w:szCs w:val="20"/>
              </w:rPr>
              <w:t>42</w:t>
            </w:r>
            <w:r w:rsidRPr="00FB5728">
              <w:rPr>
                <w:rFonts w:ascii="Times New Roman" w:hAnsi="Times New Roman"/>
                <w:sz w:val="20"/>
                <w:szCs w:val="20"/>
              </w:rPr>
              <w:t xml:space="preserve"> см», участник предлагает «размер 33</w:t>
            </w:r>
            <w:r w:rsidRPr="00FB5728">
              <w:rPr>
                <w:rFonts w:ascii="Times New Roman" w:hAnsi="Times New Roman"/>
                <w:sz w:val="20"/>
                <w:szCs w:val="20"/>
                <w:lang w:val="en-US"/>
              </w:rPr>
              <w:t>x</w:t>
            </w:r>
            <w:r w:rsidRPr="00FB5728">
              <w:rPr>
                <w:rFonts w:ascii="Times New Roman" w:hAnsi="Times New Roman"/>
                <w:b/>
                <w:sz w:val="20"/>
                <w:szCs w:val="20"/>
              </w:rPr>
              <w:t>36</w:t>
            </w:r>
            <w:r w:rsidRPr="00FB5728">
              <w:rPr>
                <w:rFonts w:ascii="Times New Roman" w:hAnsi="Times New Roman"/>
                <w:sz w:val="20"/>
                <w:szCs w:val="20"/>
              </w:rPr>
              <w:t>см».</w:t>
            </w:r>
          </w:p>
          <w:p w:rsidR="00FB5728" w:rsidRPr="00FB5728" w:rsidRDefault="00FB5728" w:rsidP="008E5718">
            <w:pPr>
              <w:spacing w:after="0" w:line="240" w:lineRule="auto"/>
              <w:jc w:val="both"/>
              <w:rPr>
                <w:rFonts w:ascii="Times New Roman" w:hAnsi="Times New Roman"/>
                <w:noProof/>
                <w:sz w:val="20"/>
                <w:szCs w:val="20"/>
              </w:rPr>
            </w:pPr>
            <w:r w:rsidRPr="00FB5728">
              <w:rPr>
                <w:rFonts w:ascii="Times New Roman" w:hAnsi="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FB5728">
              <w:rPr>
                <w:rFonts w:ascii="Times New Roman" w:hAnsi="Times New Roman"/>
                <w:noProof/>
                <w:sz w:val="20"/>
                <w:szCs w:val="20"/>
                <w:lang w:val="en-US"/>
              </w:rPr>
              <w:t>II</w:t>
            </w:r>
            <w:r w:rsidRPr="00FB5728">
              <w:rPr>
                <w:rFonts w:ascii="Times New Roman" w:hAnsi="Times New Roman"/>
                <w:noProof/>
                <w:sz w:val="20"/>
                <w:szCs w:val="20"/>
              </w:rPr>
              <w:t>. Техническое задание.</w:t>
            </w:r>
          </w:p>
          <w:p w:rsidR="00FB5728" w:rsidRPr="00FB5728" w:rsidRDefault="00FB5728" w:rsidP="008E5718">
            <w:pPr>
              <w:widowControl w:val="0"/>
              <w:spacing w:after="0" w:line="240" w:lineRule="auto"/>
              <w:jc w:val="both"/>
              <w:rPr>
                <w:rFonts w:ascii="Times New Roman" w:eastAsia="Times New Roman" w:hAnsi="Times New Roman"/>
                <w:spacing w:val="-6"/>
                <w:sz w:val="18"/>
                <w:szCs w:val="18"/>
              </w:rPr>
            </w:pPr>
            <w:r w:rsidRPr="00FB5728">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213281" w:rsidRPr="00FB5728" w:rsidRDefault="00213281" w:rsidP="00213281">
      <w:pPr>
        <w:tabs>
          <w:tab w:val="left" w:pos="426"/>
          <w:tab w:val="left" w:pos="567"/>
        </w:tabs>
        <w:spacing w:after="0" w:line="240" w:lineRule="auto"/>
        <w:jc w:val="both"/>
        <w:rPr>
          <w:rFonts w:ascii="Times New Roman" w:hAnsi="Times New Roman"/>
          <w:sz w:val="20"/>
          <w:szCs w:val="20"/>
        </w:rPr>
      </w:pPr>
      <w:r w:rsidRPr="00FB5728">
        <w:rPr>
          <w:rFonts w:ascii="Times New Roman" w:hAnsi="Times New Roman"/>
          <w:sz w:val="24"/>
          <w:szCs w:val="24"/>
        </w:rPr>
        <w:t>6.</w:t>
      </w:r>
      <w:r w:rsidRPr="00FB5728">
        <w:rPr>
          <w:rFonts w:ascii="Times New Roman" w:hAnsi="Times New Roman"/>
          <w:b/>
          <w:sz w:val="24"/>
          <w:szCs w:val="24"/>
        </w:rPr>
        <w:t xml:space="preserve"> </w:t>
      </w:r>
      <w:r w:rsidRPr="00FB5728">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FB5728">
          <w:rPr>
            <w:rStyle w:val="a6"/>
            <w:color w:val="auto"/>
            <w:sz w:val="24"/>
            <w:szCs w:val="24"/>
          </w:rPr>
          <w:t>http://www.sberbank-ast.ru</w:t>
        </w:r>
      </w:hyperlink>
      <w:r w:rsidRPr="00FB5728">
        <w:rPr>
          <w:rFonts w:ascii="Times New Roman" w:hAnsi="Times New Roman"/>
        </w:rPr>
        <w:t>.</w:t>
      </w:r>
    </w:p>
    <w:p w:rsidR="00213281" w:rsidRPr="00213281" w:rsidRDefault="00213281" w:rsidP="00213281">
      <w:pPr>
        <w:spacing w:after="0" w:line="240" w:lineRule="auto"/>
        <w:jc w:val="center"/>
        <w:rPr>
          <w:rFonts w:ascii="Times New Roman" w:hAnsi="Times New Roman"/>
          <w:noProof/>
          <w:color w:val="FF0000"/>
          <w:sz w:val="24"/>
          <w:szCs w:val="24"/>
        </w:rPr>
      </w:pPr>
    </w:p>
    <w:p w:rsidR="00213281" w:rsidRPr="00213281" w:rsidRDefault="00213281" w:rsidP="00213281">
      <w:pPr>
        <w:spacing w:after="0" w:line="240" w:lineRule="auto"/>
        <w:jc w:val="center"/>
        <w:rPr>
          <w:rFonts w:ascii="Times New Roman" w:hAnsi="Times New Roman"/>
          <w:noProof/>
          <w:sz w:val="24"/>
          <w:szCs w:val="24"/>
        </w:rPr>
      </w:pPr>
      <w:r w:rsidRPr="00213281">
        <w:rPr>
          <w:rFonts w:ascii="Times New Roman" w:hAnsi="Times New Roman"/>
          <w:noProof/>
          <w:sz w:val="24"/>
          <w:szCs w:val="24"/>
        </w:rPr>
        <w:lastRenderedPageBreak/>
        <w:t>Сведения о решении</w:t>
      </w:r>
    </w:p>
    <w:p w:rsidR="00213281" w:rsidRPr="00213281" w:rsidRDefault="00213281" w:rsidP="00213281">
      <w:pPr>
        <w:spacing w:after="0" w:line="240" w:lineRule="auto"/>
        <w:jc w:val="center"/>
        <w:rPr>
          <w:rFonts w:ascii="Times New Roman" w:hAnsi="Times New Roman"/>
          <w:noProof/>
          <w:sz w:val="24"/>
          <w:szCs w:val="24"/>
        </w:rPr>
      </w:pPr>
      <w:r w:rsidRPr="00213281">
        <w:rPr>
          <w:rFonts w:ascii="Times New Roman" w:hAnsi="Times New Roman"/>
          <w:noProof/>
          <w:sz w:val="24"/>
          <w:szCs w:val="24"/>
        </w:rPr>
        <w:t xml:space="preserve">членов комиссии о допуске участника закупки к участию в аукционе </w:t>
      </w:r>
    </w:p>
    <w:p w:rsidR="00213281" w:rsidRPr="00213281" w:rsidRDefault="00213281" w:rsidP="00213281">
      <w:pPr>
        <w:spacing w:after="0" w:line="240" w:lineRule="auto"/>
        <w:jc w:val="center"/>
        <w:rPr>
          <w:rFonts w:ascii="Times New Roman" w:hAnsi="Times New Roman"/>
          <w:noProof/>
          <w:sz w:val="24"/>
          <w:szCs w:val="24"/>
        </w:rPr>
      </w:pPr>
      <w:r w:rsidRPr="00213281">
        <w:rPr>
          <w:rFonts w:ascii="Times New Roman" w:hAnsi="Times New Roman"/>
          <w:noProof/>
          <w:sz w:val="24"/>
          <w:szCs w:val="24"/>
        </w:rPr>
        <w:t>или об отказе их  в допуске к участию в аукционе</w:t>
      </w:r>
    </w:p>
    <w:p w:rsidR="00213281" w:rsidRPr="00213281" w:rsidRDefault="00213281" w:rsidP="00213281">
      <w:pPr>
        <w:spacing w:after="0" w:line="240" w:lineRule="auto"/>
        <w:jc w:val="both"/>
        <w:rPr>
          <w:rFonts w:ascii="Times New Roman" w:hAnsi="Times New Roman"/>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13281" w:rsidRPr="00213281" w:rsidTr="00213281">
        <w:tc>
          <w:tcPr>
            <w:tcW w:w="5529" w:type="dxa"/>
            <w:tcBorders>
              <w:top w:val="single" w:sz="4" w:space="0" w:color="auto"/>
              <w:left w:val="single" w:sz="4" w:space="0" w:color="auto"/>
              <w:bottom w:val="single" w:sz="4" w:space="0" w:color="auto"/>
              <w:right w:val="single" w:sz="4" w:space="0" w:color="auto"/>
            </w:tcBorders>
            <w:vAlign w:val="center"/>
            <w:hideMark/>
          </w:tcPr>
          <w:p w:rsidR="00213281" w:rsidRPr="00213281" w:rsidRDefault="00213281">
            <w:pPr>
              <w:widowControl w:val="0"/>
              <w:spacing w:after="0" w:line="240" w:lineRule="auto"/>
              <w:jc w:val="center"/>
              <w:rPr>
                <w:rFonts w:ascii="Times New Roman" w:hAnsi="Times New Roman"/>
                <w:noProof/>
              </w:rPr>
            </w:pPr>
            <w:r w:rsidRPr="00213281">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3281" w:rsidRPr="00213281" w:rsidRDefault="00213281">
            <w:pPr>
              <w:widowControl w:val="0"/>
              <w:spacing w:after="0" w:line="240" w:lineRule="auto"/>
              <w:jc w:val="center"/>
              <w:rPr>
                <w:rFonts w:ascii="Times New Roman" w:hAnsi="Times New Roman"/>
                <w:noProof/>
              </w:rPr>
            </w:pPr>
            <w:r w:rsidRPr="00213281">
              <w:rPr>
                <w:rFonts w:ascii="Times New Roman" w:hAnsi="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213281" w:rsidRDefault="00213281">
            <w:pPr>
              <w:widowControl w:val="0"/>
              <w:spacing w:after="0" w:line="240" w:lineRule="auto"/>
              <w:jc w:val="center"/>
              <w:rPr>
                <w:rFonts w:ascii="Times New Roman" w:hAnsi="Times New Roman"/>
                <w:noProof/>
              </w:rPr>
            </w:pPr>
            <w:r w:rsidRPr="00213281">
              <w:rPr>
                <w:rFonts w:ascii="Times New Roman" w:hAnsi="Times New Roman"/>
                <w:noProof/>
              </w:rPr>
              <w:t>Состав комиссии</w:t>
            </w:r>
          </w:p>
        </w:tc>
      </w:tr>
      <w:tr w:rsidR="00213281" w:rsidRPr="00D35F6B" w:rsidTr="00213281">
        <w:tc>
          <w:tcPr>
            <w:tcW w:w="5529"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both"/>
              <w:rPr>
                <w:rFonts w:ascii="Times New Roman" w:hAnsi="Times New Roman"/>
                <w:noProof/>
                <w:sz w:val="16"/>
                <w:szCs w:val="16"/>
              </w:rPr>
            </w:pPr>
            <w:r w:rsidRPr="00D35F6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3281" w:rsidRPr="00D35F6B" w:rsidRDefault="00213281">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center"/>
              <w:rPr>
                <w:rFonts w:ascii="Times New Roman" w:hAnsi="Times New Roman"/>
                <w:sz w:val="24"/>
                <w:szCs w:val="24"/>
              </w:rPr>
            </w:pPr>
            <w:r w:rsidRPr="00D35F6B">
              <w:rPr>
                <w:rFonts w:ascii="Times New Roman" w:hAnsi="Times New Roman"/>
                <w:sz w:val="24"/>
                <w:szCs w:val="24"/>
              </w:rPr>
              <w:t xml:space="preserve">Т.И. </w:t>
            </w:r>
            <w:proofErr w:type="spellStart"/>
            <w:r w:rsidRPr="00D35F6B">
              <w:rPr>
                <w:rFonts w:ascii="Times New Roman" w:hAnsi="Times New Roman"/>
                <w:sz w:val="24"/>
                <w:szCs w:val="24"/>
              </w:rPr>
              <w:t>Долгодворова</w:t>
            </w:r>
            <w:proofErr w:type="spellEnd"/>
          </w:p>
        </w:tc>
      </w:tr>
      <w:tr w:rsidR="00213281" w:rsidRPr="00D35F6B" w:rsidTr="00213281">
        <w:tc>
          <w:tcPr>
            <w:tcW w:w="5529" w:type="dxa"/>
            <w:tcBorders>
              <w:top w:val="single" w:sz="4" w:space="0" w:color="auto"/>
              <w:left w:val="single" w:sz="4" w:space="0" w:color="auto"/>
              <w:bottom w:val="single" w:sz="4" w:space="0" w:color="auto"/>
              <w:right w:val="single" w:sz="4" w:space="0" w:color="auto"/>
            </w:tcBorders>
            <w:hideMark/>
          </w:tcPr>
          <w:p w:rsidR="00213281" w:rsidRPr="00D35F6B" w:rsidRDefault="00213281">
            <w:pPr>
              <w:widowControl w:val="0"/>
              <w:spacing w:after="0" w:line="240" w:lineRule="auto"/>
              <w:jc w:val="both"/>
              <w:rPr>
                <w:rFonts w:ascii="Times New Roman" w:hAnsi="Times New Roman"/>
              </w:rPr>
            </w:pPr>
            <w:r w:rsidRPr="00D35F6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spacing w:after="0"/>
              <w:rPr>
                <w:rFonts w:asciiTheme="minorHAnsi" w:eastAsiaTheme="minorHAnsi" w:hAnsiTheme="minorHAns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center"/>
              <w:rPr>
                <w:rFonts w:ascii="Times New Roman" w:hAnsi="Times New Roman"/>
                <w:sz w:val="24"/>
                <w:szCs w:val="24"/>
              </w:rPr>
            </w:pPr>
            <w:r w:rsidRPr="00D35F6B">
              <w:rPr>
                <w:rFonts w:ascii="Times New Roman" w:hAnsi="Times New Roman"/>
                <w:sz w:val="24"/>
                <w:szCs w:val="24"/>
              </w:rPr>
              <w:t>Н.А. Морозова</w:t>
            </w:r>
          </w:p>
        </w:tc>
      </w:tr>
      <w:tr w:rsidR="00213281" w:rsidRPr="00D35F6B" w:rsidTr="00213281">
        <w:tc>
          <w:tcPr>
            <w:tcW w:w="5529" w:type="dxa"/>
            <w:tcBorders>
              <w:top w:val="single" w:sz="4" w:space="0" w:color="auto"/>
              <w:left w:val="single" w:sz="4" w:space="0" w:color="auto"/>
              <w:bottom w:val="single" w:sz="4" w:space="0" w:color="auto"/>
              <w:right w:val="single" w:sz="4" w:space="0" w:color="auto"/>
            </w:tcBorders>
            <w:hideMark/>
          </w:tcPr>
          <w:p w:rsidR="00213281" w:rsidRPr="00D35F6B" w:rsidRDefault="00213281">
            <w:pPr>
              <w:widowControl w:val="0"/>
              <w:spacing w:after="0" w:line="240" w:lineRule="auto"/>
              <w:jc w:val="both"/>
              <w:rPr>
                <w:rFonts w:ascii="Times New Roman" w:hAnsi="Times New Roman"/>
              </w:rPr>
            </w:pPr>
            <w:r w:rsidRPr="00D35F6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spacing w:after="0"/>
              <w:rPr>
                <w:rFonts w:asciiTheme="minorHAnsi" w:eastAsiaTheme="minorHAnsi" w:hAnsiTheme="minorHAns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center"/>
              <w:rPr>
                <w:rFonts w:ascii="Times New Roman" w:hAnsi="Times New Roman"/>
                <w:sz w:val="24"/>
                <w:szCs w:val="24"/>
              </w:rPr>
            </w:pPr>
            <w:r w:rsidRPr="00D35F6B">
              <w:rPr>
                <w:rFonts w:ascii="Times New Roman" w:hAnsi="Times New Roman"/>
                <w:sz w:val="24"/>
                <w:szCs w:val="24"/>
              </w:rPr>
              <w:t xml:space="preserve">В.А. </w:t>
            </w:r>
            <w:proofErr w:type="spellStart"/>
            <w:r w:rsidRPr="00D35F6B">
              <w:rPr>
                <w:rFonts w:ascii="Times New Roman" w:hAnsi="Times New Roman"/>
                <w:sz w:val="24"/>
                <w:szCs w:val="24"/>
              </w:rPr>
              <w:t>Климин</w:t>
            </w:r>
            <w:proofErr w:type="spellEnd"/>
          </w:p>
        </w:tc>
      </w:tr>
      <w:tr w:rsidR="00213281" w:rsidRPr="00D35F6B" w:rsidTr="00213281">
        <w:tc>
          <w:tcPr>
            <w:tcW w:w="5529" w:type="dxa"/>
            <w:tcBorders>
              <w:top w:val="single" w:sz="4" w:space="0" w:color="auto"/>
              <w:left w:val="single" w:sz="4" w:space="0" w:color="auto"/>
              <w:bottom w:val="single" w:sz="4" w:space="0" w:color="auto"/>
              <w:right w:val="single" w:sz="4" w:space="0" w:color="auto"/>
            </w:tcBorders>
            <w:hideMark/>
          </w:tcPr>
          <w:p w:rsidR="00213281" w:rsidRPr="00D35F6B" w:rsidRDefault="00213281">
            <w:pPr>
              <w:widowControl w:val="0"/>
              <w:spacing w:after="0" w:line="240" w:lineRule="auto"/>
              <w:jc w:val="both"/>
              <w:rPr>
                <w:rFonts w:ascii="Times New Roman" w:hAnsi="Times New Roman"/>
                <w:noProof/>
                <w:sz w:val="16"/>
                <w:szCs w:val="16"/>
              </w:rPr>
            </w:pPr>
            <w:r w:rsidRPr="00D35F6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3281" w:rsidRPr="00D35F6B" w:rsidRDefault="00213281">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center"/>
              <w:rPr>
                <w:rFonts w:ascii="Times New Roman" w:hAnsi="Times New Roman"/>
                <w:sz w:val="24"/>
                <w:szCs w:val="24"/>
              </w:rPr>
            </w:pPr>
            <w:r w:rsidRPr="00D35F6B">
              <w:rPr>
                <w:rFonts w:ascii="Times New Roman" w:hAnsi="Times New Roman"/>
                <w:sz w:val="24"/>
                <w:szCs w:val="24"/>
              </w:rPr>
              <w:t>А.Т. Абдуллаев</w:t>
            </w:r>
          </w:p>
        </w:tc>
      </w:tr>
      <w:tr w:rsidR="00213281" w:rsidRPr="00D35F6B" w:rsidTr="00213281">
        <w:tc>
          <w:tcPr>
            <w:tcW w:w="5529" w:type="dxa"/>
            <w:tcBorders>
              <w:top w:val="single" w:sz="4" w:space="0" w:color="auto"/>
              <w:left w:val="single" w:sz="4" w:space="0" w:color="auto"/>
              <w:bottom w:val="single" w:sz="4" w:space="0" w:color="auto"/>
              <w:right w:val="single" w:sz="4" w:space="0" w:color="auto"/>
            </w:tcBorders>
            <w:hideMark/>
          </w:tcPr>
          <w:p w:rsidR="00213281" w:rsidRPr="00D35F6B" w:rsidRDefault="00213281">
            <w:pPr>
              <w:widowControl w:val="0"/>
              <w:spacing w:after="0" w:line="240" w:lineRule="auto"/>
              <w:jc w:val="both"/>
              <w:rPr>
                <w:rFonts w:ascii="Times New Roman" w:hAnsi="Times New Roman"/>
              </w:rPr>
            </w:pPr>
            <w:r w:rsidRPr="00D35F6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3281" w:rsidRPr="00D35F6B" w:rsidRDefault="00213281">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3281" w:rsidRPr="00D35F6B" w:rsidRDefault="00213281">
            <w:pPr>
              <w:widowControl w:val="0"/>
              <w:spacing w:after="0" w:line="240" w:lineRule="auto"/>
              <w:jc w:val="center"/>
              <w:rPr>
                <w:rFonts w:ascii="Times New Roman" w:hAnsi="Times New Roman"/>
                <w:sz w:val="24"/>
                <w:szCs w:val="24"/>
              </w:rPr>
            </w:pPr>
            <w:r w:rsidRPr="00D35F6B">
              <w:rPr>
                <w:rFonts w:ascii="Times New Roman" w:hAnsi="Times New Roman"/>
                <w:sz w:val="24"/>
                <w:szCs w:val="24"/>
              </w:rPr>
              <w:t>Н.Б. Захарова</w:t>
            </w:r>
          </w:p>
        </w:tc>
      </w:tr>
    </w:tbl>
    <w:p w:rsidR="00213281" w:rsidRPr="00D35F6B" w:rsidRDefault="00213281" w:rsidP="00213281">
      <w:pPr>
        <w:spacing w:after="0" w:line="240" w:lineRule="auto"/>
        <w:jc w:val="both"/>
        <w:rPr>
          <w:rFonts w:ascii="Times New Roman" w:hAnsi="Times New Roman"/>
          <w:b/>
          <w:sz w:val="24"/>
          <w:szCs w:val="24"/>
        </w:rPr>
      </w:pPr>
    </w:p>
    <w:p w:rsidR="00213281" w:rsidRDefault="00213281" w:rsidP="00213281">
      <w:pPr>
        <w:spacing w:after="0" w:line="240" w:lineRule="auto"/>
        <w:jc w:val="both"/>
        <w:rPr>
          <w:rFonts w:ascii="Times New Roman" w:hAnsi="Times New Roman"/>
          <w:b/>
          <w:sz w:val="24"/>
          <w:szCs w:val="24"/>
        </w:rPr>
      </w:pPr>
      <w:r w:rsidRPr="00D35F6B">
        <w:rPr>
          <w:rFonts w:ascii="Times New Roman" w:hAnsi="Times New Roman"/>
          <w:b/>
          <w:sz w:val="24"/>
          <w:szCs w:val="24"/>
        </w:rPr>
        <w:t xml:space="preserve">Председатель комиссии:                                                         Т.И. </w:t>
      </w:r>
      <w:proofErr w:type="spellStart"/>
      <w:r w:rsidRPr="00D35F6B">
        <w:rPr>
          <w:rFonts w:ascii="Times New Roman" w:hAnsi="Times New Roman"/>
          <w:b/>
          <w:sz w:val="24"/>
          <w:szCs w:val="24"/>
        </w:rPr>
        <w:t>Долгодворова</w:t>
      </w:r>
      <w:proofErr w:type="spellEnd"/>
      <w:r w:rsidRPr="00D35F6B">
        <w:rPr>
          <w:rFonts w:ascii="Times New Roman" w:hAnsi="Times New Roman"/>
          <w:b/>
          <w:sz w:val="24"/>
          <w:szCs w:val="24"/>
        </w:rPr>
        <w:t xml:space="preserve">    </w:t>
      </w:r>
    </w:p>
    <w:p w:rsidR="00D35F6B" w:rsidRPr="00D35F6B" w:rsidRDefault="00D35F6B" w:rsidP="00213281">
      <w:pPr>
        <w:spacing w:after="0" w:line="240" w:lineRule="auto"/>
        <w:jc w:val="both"/>
        <w:rPr>
          <w:rFonts w:ascii="Times New Roman" w:hAnsi="Times New Roman"/>
          <w:b/>
          <w:sz w:val="24"/>
          <w:szCs w:val="24"/>
        </w:rPr>
      </w:pPr>
    </w:p>
    <w:p w:rsidR="00213281" w:rsidRPr="00D35F6B" w:rsidRDefault="00213281" w:rsidP="00213281">
      <w:pPr>
        <w:spacing w:after="0" w:line="240" w:lineRule="auto"/>
        <w:jc w:val="both"/>
        <w:rPr>
          <w:rFonts w:ascii="Times New Roman" w:hAnsi="Times New Roman"/>
          <w:sz w:val="24"/>
          <w:szCs w:val="24"/>
        </w:rPr>
      </w:pPr>
      <w:r w:rsidRPr="00D35F6B">
        <w:rPr>
          <w:rFonts w:ascii="Times New Roman" w:hAnsi="Times New Roman"/>
          <w:b/>
          <w:sz w:val="24"/>
          <w:szCs w:val="24"/>
        </w:rPr>
        <w:t xml:space="preserve">Члены  комиссии                                                                                                                                                                                                </w:t>
      </w:r>
    </w:p>
    <w:p w:rsidR="00213281" w:rsidRPr="00D35F6B" w:rsidRDefault="00213281" w:rsidP="00213281">
      <w:pPr>
        <w:spacing w:after="0" w:line="240" w:lineRule="auto"/>
        <w:jc w:val="right"/>
        <w:rPr>
          <w:rFonts w:ascii="Times New Roman" w:hAnsi="Times New Roman"/>
          <w:sz w:val="24"/>
          <w:szCs w:val="24"/>
        </w:rPr>
      </w:pPr>
      <w:r w:rsidRPr="00D35F6B">
        <w:rPr>
          <w:rFonts w:ascii="Times New Roman" w:hAnsi="Times New Roman"/>
          <w:sz w:val="24"/>
          <w:szCs w:val="24"/>
        </w:rPr>
        <w:t xml:space="preserve">                                                                _____________________ Н.А. Морозова</w:t>
      </w:r>
    </w:p>
    <w:p w:rsidR="00213281" w:rsidRPr="00D35F6B" w:rsidRDefault="00213281" w:rsidP="00213281">
      <w:pPr>
        <w:spacing w:after="0" w:line="240" w:lineRule="auto"/>
        <w:jc w:val="right"/>
        <w:rPr>
          <w:rFonts w:ascii="Times New Roman" w:hAnsi="Times New Roman"/>
          <w:sz w:val="24"/>
          <w:szCs w:val="24"/>
        </w:rPr>
      </w:pPr>
      <w:r w:rsidRPr="00D35F6B">
        <w:rPr>
          <w:rFonts w:ascii="Times New Roman" w:hAnsi="Times New Roman"/>
          <w:sz w:val="24"/>
          <w:szCs w:val="24"/>
        </w:rPr>
        <w:t xml:space="preserve">_________________________ В.А. </w:t>
      </w:r>
      <w:proofErr w:type="spellStart"/>
      <w:r w:rsidRPr="00D35F6B">
        <w:rPr>
          <w:rFonts w:ascii="Times New Roman" w:hAnsi="Times New Roman"/>
          <w:sz w:val="24"/>
          <w:szCs w:val="24"/>
        </w:rPr>
        <w:t>Климин</w:t>
      </w:r>
      <w:proofErr w:type="spellEnd"/>
    </w:p>
    <w:p w:rsidR="00213281" w:rsidRPr="00D35F6B" w:rsidRDefault="00213281" w:rsidP="00213281">
      <w:pPr>
        <w:spacing w:after="0" w:line="240" w:lineRule="auto"/>
        <w:jc w:val="center"/>
        <w:rPr>
          <w:rFonts w:ascii="Times New Roman" w:hAnsi="Times New Roman"/>
          <w:sz w:val="24"/>
          <w:szCs w:val="24"/>
        </w:rPr>
      </w:pPr>
      <w:r w:rsidRPr="00D35F6B">
        <w:rPr>
          <w:rFonts w:ascii="Times New Roman" w:hAnsi="Times New Roman"/>
          <w:sz w:val="24"/>
          <w:szCs w:val="24"/>
        </w:rPr>
        <w:t xml:space="preserve">                                                                                                               __________________ А.Т. Абдуллаев </w:t>
      </w:r>
    </w:p>
    <w:p w:rsidR="00213281" w:rsidRPr="00D35F6B" w:rsidRDefault="00213281" w:rsidP="00213281">
      <w:pPr>
        <w:spacing w:after="0" w:line="240" w:lineRule="auto"/>
        <w:jc w:val="right"/>
        <w:rPr>
          <w:rFonts w:ascii="Times New Roman" w:hAnsi="Times New Roman"/>
          <w:sz w:val="24"/>
          <w:szCs w:val="24"/>
        </w:rPr>
      </w:pPr>
      <w:r w:rsidRPr="00D35F6B">
        <w:rPr>
          <w:rFonts w:ascii="Times New Roman" w:hAnsi="Times New Roman"/>
          <w:sz w:val="24"/>
          <w:szCs w:val="24"/>
        </w:rPr>
        <w:t>___________________Н.Б. Захарова</w:t>
      </w:r>
    </w:p>
    <w:p w:rsidR="00213281" w:rsidRPr="00D35F6B" w:rsidRDefault="00213281" w:rsidP="00213281">
      <w:pPr>
        <w:spacing w:after="0" w:line="240" w:lineRule="auto"/>
        <w:rPr>
          <w:rFonts w:ascii="Times New Roman" w:hAnsi="Times New Roman"/>
          <w:sz w:val="24"/>
          <w:szCs w:val="24"/>
        </w:rPr>
      </w:pPr>
    </w:p>
    <w:p w:rsidR="00213281" w:rsidRDefault="00213281" w:rsidP="00213281">
      <w:pPr>
        <w:spacing w:after="0" w:line="240" w:lineRule="auto"/>
        <w:rPr>
          <w:rFonts w:ascii="Times New Roman" w:hAnsi="Times New Roman"/>
          <w:sz w:val="20"/>
          <w:szCs w:val="20"/>
        </w:rPr>
      </w:pPr>
      <w:r w:rsidRPr="00D35F6B">
        <w:rPr>
          <w:rFonts w:ascii="Times New Roman" w:hAnsi="Times New Roman"/>
          <w:sz w:val="24"/>
          <w:szCs w:val="24"/>
        </w:rPr>
        <w:t xml:space="preserve"> Представитель заказчика:                                                                  __________________Е.А</w:t>
      </w:r>
      <w:r>
        <w:rPr>
          <w:rFonts w:ascii="Times New Roman" w:hAnsi="Times New Roman"/>
          <w:sz w:val="24"/>
          <w:szCs w:val="24"/>
        </w:rPr>
        <w:t xml:space="preserve">. </w:t>
      </w:r>
      <w:proofErr w:type="spellStart"/>
      <w:r>
        <w:rPr>
          <w:rFonts w:ascii="Times New Roman" w:hAnsi="Times New Roman"/>
          <w:sz w:val="24"/>
          <w:szCs w:val="24"/>
        </w:rPr>
        <w:t>Лекомцева</w:t>
      </w:r>
      <w:proofErr w:type="spellEnd"/>
    </w:p>
    <w:p w:rsidR="00213281" w:rsidRDefault="00213281" w:rsidP="00213281">
      <w:pPr>
        <w:spacing w:after="0" w:line="240" w:lineRule="auto"/>
        <w:rPr>
          <w:rFonts w:ascii="Times New Roman" w:hAnsi="Times New Roman"/>
          <w:sz w:val="20"/>
          <w:szCs w:val="20"/>
        </w:rPr>
        <w:sectPr w:rsidR="00213281">
          <w:pgSz w:w="11906" w:h="16838"/>
          <w:pgMar w:top="568" w:right="566" w:bottom="1134" w:left="851" w:header="709" w:footer="709" w:gutter="0"/>
          <w:cols w:space="720"/>
        </w:sectPr>
      </w:pPr>
    </w:p>
    <w:p w:rsidR="008B1EE3" w:rsidRDefault="008B1EE3" w:rsidP="008B1EE3">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r w:rsidR="00FB5728">
        <w:rPr>
          <w:rFonts w:ascii="Times New Roman" w:hAnsi="Times New Roman"/>
          <w:sz w:val="20"/>
          <w:szCs w:val="20"/>
        </w:rPr>
        <w:t xml:space="preserve"> 1</w:t>
      </w:r>
    </w:p>
    <w:p w:rsidR="008B1EE3" w:rsidRDefault="008B1EE3" w:rsidP="008B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8B1EE3" w:rsidRDefault="008B1EE3" w:rsidP="008B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8B1EE3" w:rsidRDefault="008B1EE3" w:rsidP="008B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«04» июня 2015 г. № </w:t>
      </w:r>
      <w:r w:rsidRPr="00CF3535">
        <w:rPr>
          <w:rFonts w:ascii="Times New Roman" w:hAnsi="Times New Roman"/>
          <w:sz w:val="20"/>
          <w:szCs w:val="20"/>
        </w:rPr>
        <w:t>0187300005815000</w:t>
      </w:r>
      <w:r>
        <w:rPr>
          <w:rFonts w:ascii="Times New Roman" w:hAnsi="Times New Roman"/>
          <w:sz w:val="20"/>
          <w:szCs w:val="20"/>
        </w:rPr>
        <w:t>248</w:t>
      </w:r>
      <w:r w:rsidRPr="00CF3535">
        <w:rPr>
          <w:rFonts w:ascii="Times New Roman" w:hAnsi="Times New Roman"/>
          <w:sz w:val="20"/>
          <w:szCs w:val="20"/>
        </w:rPr>
        <w:t>-1</w:t>
      </w:r>
    </w:p>
    <w:p w:rsidR="008B1EE3" w:rsidRPr="00FF12E0" w:rsidRDefault="008B1EE3" w:rsidP="008B1EE3">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w:t>
      </w:r>
      <w:r w:rsidR="00FB5728">
        <w:rPr>
          <w:rFonts w:ascii="Times New Roman" w:hAnsi="Times New Roman"/>
          <w:sz w:val="20"/>
          <w:szCs w:val="20"/>
        </w:rPr>
        <w:t xml:space="preserve">лица рассмотрения </w:t>
      </w:r>
      <w:r w:rsidRPr="00FF12E0">
        <w:rPr>
          <w:rFonts w:ascii="Times New Roman" w:hAnsi="Times New Roman"/>
          <w:sz w:val="20"/>
          <w:szCs w:val="20"/>
        </w:rPr>
        <w:t>заявок</w:t>
      </w:r>
    </w:p>
    <w:p w:rsidR="008B1EE3" w:rsidRDefault="008B1EE3" w:rsidP="008B1EE3">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на право заключения муниц</w:t>
      </w:r>
      <w:r>
        <w:rPr>
          <w:rFonts w:ascii="Times New Roman" w:hAnsi="Times New Roman"/>
          <w:sz w:val="20"/>
          <w:szCs w:val="20"/>
        </w:rPr>
        <w:t>ипального контракт</w:t>
      </w:r>
      <w:r w:rsidR="00DF35AB">
        <w:rPr>
          <w:rFonts w:ascii="Times New Roman" w:hAnsi="Times New Roman"/>
          <w:sz w:val="20"/>
          <w:szCs w:val="20"/>
        </w:rPr>
        <w:t>а на поставку мягкого инвентаря</w:t>
      </w:r>
    </w:p>
    <w:p w:rsidR="00FB5728" w:rsidRDefault="00FB5728" w:rsidP="008B1EE3">
      <w:pPr>
        <w:autoSpaceDE w:val="0"/>
        <w:autoSpaceDN w:val="0"/>
        <w:adjustRightInd w:val="0"/>
        <w:spacing w:after="0" w:line="240" w:lineRule="auto"/>
        <w:ind w:left="643"/>
        <w:jc w:val="center"/>
        <w:rPr>
          <w:rFonts w:ascii="Times New Roman" w:hAnsi="Times New Roman"/>
          <w:sz w:val="20"/>
          <w:szCs w:val="20"/>
        </w:rPr>
      </w:pPr>
    </w:p>
    <w:p w:rsidR="008B1EE3" w:rsidRDefault="008B1EE3" w:rsidP="008B1EE3">
      <w:pPr>
        <w:pStyle w:val="a4"/>
        <w:spacing w:after="0"/>
        <w:rPr>
          <w:rFonts w:ascii="Times New Roman" w:hAnsi="Times New Roman"/>
        </w:rPr>
      </w:pPr>
      <w:r>
        <w:rPr>
          <w:rFonts w:ascii="Times New Roman" w:hAnsi="Times New Roman"/>
        </w:rPr>
        <w:t xml:space="preserve">  Заказчик: Управление образования администрации города </w:t>
      </w:r>
      <w:proofErr w:type="spellStart"/>
      <w:r>
        <w:rPr>
          <w:rFonts w:ascii="Times New Roman" w:hAnsi="Times New Roman"/>
        </w:rPr>
        <w:t>Югорска</w:t>
      </w:r>
      <w:proofErr w:type="spellEnd"/>
    </w:p>
    <w:p w:rsidR="00FB5728" w:rsidRDefault="00FB5728" w:rsidP="008B1EE3">
      <w:pPr>
        <w:pStyle w:val="a4"/>
        <w:spacing w:after="0"/>
        <w:rPr>
          <w:rFonts w:ascii="Times New Roman" w:hAnsi="Times New Roman"/>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3544"/>
        <w:gridCol w:w="2268"/>
        <w:gridCol w:w="1984"/>
        <w:gridCol w:w="1843"/>
        <w:gridCol w:w="2551"/>
      </w:tblGrid>
      <w:tr w:rsidR="008B1EE3" w:rsidTr="00FB5728">
        <w:trPr>
          <w:trHeight w:val="688"/>
        </w:trPr>
        <w:tc>
          <w:tcPr>
            <w:tcW w:w="2977" w:type="dxa"/>
            <w:vMerge w:val="restart"/>
            <w:tcBorders>
              <w:top w:val="single" w:sz="4" w:space="0" w:color="auto"/>
              <w:left w:val="single" w:sz="4" w:space="0" w:color="auto"/>
              <w:right w:val="single" w:sz="4" w:space="0" w:color="auto"/>
            </w:tcBorders>
          </w:tcPr>
          <w:p w:rsidR="008B1EE3" w:rsidRPr="00FB5728" w:rsidRDefault="008B1EE3" w:rsidP="00FB5728">
            <w:pPr>
              <w:autoSpaceDE w:val="0"/>
              <w:autoSpaceDN w:val="0"/>
              <w:adjustRightInd w:val="0"/>
              <w:spacing w:after="0" w:line="240" w:lineRule="auto"/>
              <w:rPr>
                <w:rFonts w:ascii="Times New Roman" w:hAnsi="Times New Roman"/>
                <w:sz w:val="19"/>
                <w:szCs w:val="19"/>
              </w:rPr>
            </w:pPr>
            <w:r w:rsidRPr="00FB5728">
              <w:rPr>
                <w:rFonts w:ascii="Times New Roman" w:hAnsi="Times New Roman"/>
                <w:sz w:val="19"/>
                <w:szCs w:val="19"/>
              </w:rPr>
              <w:t>Обязательные требования</w:t>
            </w:r>
          </w:p>
          <w:p w:rsidR="008B1EE3" w:rsidRPr="00FB5728" w:rsidRDefault="008B1EE3" w:rsidP="00FB5728">
            <w:pPr>
              <w:autoSpaceDE w:val="0"/>
              <w:autoSpaceDN w:val="0"/>
              <w:adjustRightInd w:val="0"/>
              <w:spacing w:after="0" w:line="240" w:lineRule="auto"/>
              <w:rPr>
                <w:rFonts w:ascii="Times New Roman" w:hAnsi="Times New Roman"/>
                <w:sz w:val="19"/>
                <w:szCs w:val="19"/>
              </w:rPr>
            </w:pPr>
            <w:r w:rsidRPr="00FB5728">
              <w:rPr>
                <w:rFonts w:ascii="Times New Roman" w:hAnsi="Times New Roman"/>
                <w:sz w:val="19"/>
                <w:szCs w:val="19"/>
              </w:rPr>
              <w:t>Первая часть заявки на участие в электронном аукционе должна содержать следующие сведения:</w:t>
            </w:r>
          </w:p>
          <w:p w:rsidR="008B1EE3" w:rsidRPr="00FB5728" w:rsidRDefault="008B1EE3" w:rsidP="00FB5728">
            <w:pPr>
              <w:autoSpaceDE w:val="0"/>
              <w:autoSpaceDN w:val="0"/>
              <w:adjustRightInd w:val="0"/>
              <w:spacing w:after="0" w:line="240" w:lineRule="auto"/>
              <w:rPr>
                <w:rFonts w:ascii="Times New Roman" w:hAnsi="Times New Roman"/>
                <w:sz w:val="19"/>
                <w:szCs w:val="19"/>
              </w:rPr>
            </w:pPr>
            <w:proofErr w:type="gramStart"/>
            <w:r w:rsidRPr="00FB5728">
              <w:rPr>
                <w:rFonts w:ascii="Times New Roman" w:hAnsi="Times New Roman"/>
                <w:sz w:val="19"/>
                <w:szCs w:val="19"/>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B1EE3" w:rsidRPr="00FB5728" w:rsidRDefault="008B1EE3" w:rsidP="00FB5728">
            <w:pPr>
              <w:autoSpaceDE w:val="0"/>
              <w:autoSpaceDN w:val="0"/>
              <w:adjustRightInd w:val="0"/>
              <w:spacing w:after="0" w:line="240" w:lineRule="auto"/>
              <w:rPr>
                <w:rFonts w:ascii="Times New Roman" w:hAnsi="Times New Roman"/>
                <w:sz w:val="19"/>
                <w:szCs w:val="19"/>
              </w:rPr>
            </w:pPr>
            <w:r w:rsidRPr="00FB5728">
              <w:rPr>
                <w:rFonts w:ascii="Times New Roman" w:hAnsi="Times New Roman"/>
                <w:sz w:val="19"/>
                <w:szCs w:val="19"/>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851" w:type="dxa"/>
            <w:tcBorders>
              <w:top w:val="single" w:sz="4" w:space="0" w:color="auto"/>
              <w:left w:val="single" w:sz="4" w:space="0" w:color="auto"/>
              <w:right w:val="single" w:sz="4" w:space="0" w:color="auto"/>
            </w:tcBorders>
            <w:vAlign w:val="center"/>
            <w:hideMark/>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 xml:space="preserve">№ </w:t>
            </w:r>
            <w:proofErr w:type="gramStart"/>
            <w:r w:rsidRPr="00FB5728">
              <w:rPr>
                <w:rFonts w:ascii="Times New Roman" w:hAnsi="Times New Roman"/>
                <w:sz w:val="19"/>
                <w:szCs w:val="19"/>
              </w:rPr>
              <w:t>п</w:t>
            </w:r>
            <w:proofErr w:type="gramEnd"/>
            <w:r w:rsidRPr="00FB5728">
              <w:rPr>
                <w:rFonts w:ascii="Times New Roman" w:hAnsi="Times New Roman"/>
                <w:sz w:val="19"/>
                <w:szCs w:val="19"/>
              </w:rPr>
              <w:t>/п</w:t>
            </w:r>
          </w:p>
        </w:tc>
        <w:tc>
          <w:tcPr>
            <w:tcW w:w="3544" w:type="dxa"/>
            <w:tcBorders>
              <w:top w:val="single" w:sz="4" w:space="0" w:color="auto"/>
              <w:left w:val="single" w:sz="4" w:space="0" w:color="auto"/>
              <w:right w:val="single" w:sz="4" w:space="0" w:color="auto"/>
            </w:tcBorders>
            <w:vAlign w:val="center"/>
            <w:hideMark/>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Характеристика товара</w:t>
            </w:r>
          </w:p>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p>
        </w:tc>
        <w:tc>
          <w:tcPr>
            <w:tcW w:w="2268" w:type="dxa"/>
            <w:tcBorders>
              <w:top w:val="single" w:sz="4" w:space="0" w:color="auto"/>
              <w:left w:val="single" w:sz="4" w:space="0" w:color="auto"/>
              <w:right w:val="single" w:sz="4" w:space="0" w:color="auto"/>
            </w:tcBorders>
            <w:vAlign w:val="center"/>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1515455</w:t>
            </w:r>
          </w:p>
        </w:tc>
        <w:tc>
          <w:tcPr>
            <w:tcW w:w="1984" w:type="dxa"/>
            <w:tcBorders>
              <w:top w:val="single" w:sz="4" w:space="0" w:color="auto"/>
              <w:left w:val="single" w:sz="4" w:space="0" w:color="auto"/>
              <w:right w:val="single" w:sz="4" w:space="0" w:color="auto"/>
            </w:tcBorders>
            <w:vAlign w:val="center"/>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2902005</w:t>
            </w:r>
          </w:p>
        </w:tc>
        <w:tc>
          <w:tcPr>
            <w:tcW w:w="1843" w:type="dxa"/>
            <w:tcBorders>
              <w:top w:val="single" w:sz="4" w:space="0" w:color="auto"/>
              <w:left w:val="single" w:sz="4" w:space="0" w:color="auto"/>
              <w:right w:val="single" w:sz="4" w:space="0" w:color="auto"/>
            </w:tcBorders>
            <w:vAlign w:val="center"/>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8736898</w:t>
            </w:r>
          </w:p>
        </w:tc>
        <w:tc>
          <w:tcPr>
            <w:tcW w:w="2551" w:type="dxa"/>
            <w:tcBorders>
              <w:top w:val="single" w:sz="4" w:space="0" w:color="auto"/>
              <w:left w:val="single" w:sz="4" w:space="0" w:color="auto"/>
              <w:right w:val="single" w:sz="4" w:space="0" w:color="auto"/>
            </w:tcBorders>
            <w:vAlign w:val="center"/>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8749491</w:t>
            </w:r>
          </w:p>
        </w:tc>
      </w:tr>
      <w:tr w:rsidR="008B1EE3" w:rsidRPr="00430CC2" w:rsidTr="00FB5728">
        <w:trPr>
          <w:trHeight w:val="897"/>
        </w:trPr>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1</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b/>
                <w:sz w:val="19"/>
                <w:szCs w:val="19"/>
              </w:rPr>
            </w:pPr>
            <w:r w:rsidRPr="00FB5728">
              <w:rPr>
                <w:rFonts w:ascii="Times New Roman" w:hAnsi="Times New Roman"/>
                <w:b/>
                <w:sz w:val="19"/>
                <w:szCs w:val="19"/>
              </w:rPr>
              <w:t>Полотенца.</w:t>
            </w:r>
            <w:r w:rsidRPr="00FB5728">
              <w:rPr>
                <w:rFonts w:ascii="Times New Roman" w:hAnsi="Times New Roman"/>
                <w:sz w:val="19"/>
                <w:szCs w:val="19"/>
              </w:rPr>
              <w:t xml:space="preserve"> Тип ткани – махровая ткань, размер: не менее 40*70см и не более 45*75см. </w:t>
            </w:r>
            <w:r w:rsidRPr="00FB5728">
              <w:rPr>
                <w:rFonts w:ascii="Times New Roman" w:hAnsi="Times New Roman"/>
                <w:color w:val="000000"/>
                <w:sz w:val="19"/>
                <w:szCs w:val="19"/>
              </w:rPr>
              <w:t xml:space="preserve">Плотность не менее  550 </w:t>
            </w:r>
            <w:proofErr w:type="spellStart"/>
            <w:r w:rsidRPr="00FB5728">
              <w:rPr>
                <w:rFonts w:ascii="Times New Roman" w:hAnsi="Times New Roman"/>
                <w:color w:val="000000"/>
                <w:sz w:val="19"/>
                <w:szCs w:val="19"/>
              </w:rPr>
              <w:t>гр</w:t>
            </w:r>
            <w:proofErr w:type="spellEnd"/>
            <w:r w:rsidRPr="00FB5728">
              <w:rPr>
                <w:rFonts w:ascii="Times New Roman" w:hAnsi="Times New Roman"/>
                <w:color w:val="000000"/>
                <w:sz w:val="19"/>
                <w:szCs w:val="19"/>
              </w:rPr>
              <w:t>/</w:t>
            </w:r>
            <w:proofErr w:type="gramStart"/>
            <w:r w:rsidRPr="00FB5728">
              <w:rPr>
                <w:rFonts w:ascii="Times New Roman" w:hAnsi="Times New Roman"/>
                <w:color w:val="000000"/>
                <w:sz w:val="19"/>
                <w:szCs w:val="19"/>
              </w:rPr>
              <w:t>м</w:t>
            </w:r>
            <w:proofErr w:type="gramEnd"/>
            <w:r w:rsidRPr="00FB5728">
              <w:rPr>
                <w:rFonts w:ascii="Times New Roman" w:hAnsi="Times New Roman"/>
                <w:color w:val="000000"/>
                <w:sz w:val="19"/>
                <w:szCs w:val="19"/>
              </w:rPr>
              <w:t xml:space="preserve"> </w:t>
            </w:r>
            <w:proofErr w:type="spellStart"/>
            <w:r w:rsidRPr="00FB5728">
              <w:rPr>
                <w:rFonts w:ascii="Times New Roman" w:hAnsi="Times New Roman"/>
                <w:color w:val="000000"/>
                <w:sz w:val="19"/>
                <w:szCs w:val="19"/>
              </w:rPr>
              <w:t>кв</w:t>
            </w:r>
            <w:proofErr w:type="spellEnd"/>
            <w:r w:rsidRPr="00FB5728">
              <w:rPr>
                <w:rFonts w:ascii="Times New Roman" w:hAnsi="Times New Roman"/>
                <w:color w:val="000000"/>
                <w:sz w:val="19"/>
                <w:szCs w:val="19"/>
              </w:rPr>
              <w:t xml:space="preserve"> и не более 575 </w:t>
            </w:r>
            <w:proofErr w:type="spellStart"/>
            <w:r w:rsidRPr="00FB5728">
              <w:rPr>
                <w:rFonts w:ascii="Times New Roman" w:hAnsi="Times New Roman"/>
                <w:color w:val="000000"/>
                <w:sz w:val="19"/>
                <w:szCs w:val="19"/>
              </w:rPr>
              <w:t>гр</w:t>
            </w:r>
            <w:proofErr w:type="spellEnd"/>
            <w:r w:rsidRPr="00FB5728">
              <w:rPr>
                <w:rFonts w:ascii="Times New Roman" w:hAnsi="Times New Roman"/>
                <w:color w:val="000000"/>
                <w:sz w:val="19"/>
                <w:szCs w:val="19"/>
              </w:rPr>
              <w:t>/м</w:t>
            </w:r>
            <w:r w:rsidRPr="00FB5728">
              <w:rPr>
                <w:rFonts w:ascii="Times New Roman" w:hAnsi="Times New Roman"/>
                <w:sz w:val="19"/>
                <w:szCs w:val="19"/>
              </w:rPr>
              <w:t>. Разные цвета. Состав хлопок 100%. Тематика декора - сказки, мультфильмы.</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b/>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r>
      <w:tr w:rsidR="008B1EE3" w:rsidRPr="00430CC2" w:rsidTr="00FB5728">
        <w:trPr>
          <w:trHeight w:val="460"/>
        </w:trPr>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2</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sz w:val="19"/>
                <w:szCs w:val="19"/>
              </w:rPr>
            </w:pPr>
            <w:r w:rsidRPr="00FB5728">
              <w:rPr>
                <w:rFonts w:ascii="Times New Roman" w:hAnsi="Times New Roman"/>
                <w:b/>
                <w:sz w:val="19"/>
                <w:szCs w:val="19"/>
              </w:rPr>
              <w:t>Полотенца.</w:t>
            </w:r>
            <w:r w:rsidRPr="00FB5728">
              <w:rPr>
                <w:rFonts w:ascii="Times New Roman" w:hAnsi="Times New Roman"/>
                <w:sz w:val="19"/>
                <w:szCs w:val="19"/>
              </w:rPr>
              <w:t xml:space="preserve"> </w:t>
            </w:r>
            <w:proofErr w:type="gramStart"/>
            <w:r w:rsidRPr="00FB5728">
              <w:rPr>
                <w:rFonts w:ascii="Times New Roman" w:hAnsi="Times New Roman"/>
                <w:sz w:val="19"/>
                <w:szCs w:val="19"/>
              </w:rPr>
              <w:t>Льняные</w:t>
            </w:r>
            <w:proofErr w:type="gramEnd"/>
            <w:r w:rsidRPr="00FB5728">
              <w:rPr>
                <w:rFonts w:ascii="Times New Roman" w:hAnsi="Times New Roman"/>
                <w:sz w:val="19"/>
                <w:szCs w:val="19"/>
              </w:rPr>
              <w:t>, светлых тонов  с рисунком,  размер не менее 25*40см и не более 27*45см.</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r>
      <w:tr w:rsidR="008B1EE3" w:rsidRPr="00430CC2" w:rsidTr="00FB5728">
        <w:trPr>
          <w:trHeight w:val="485"/>
        </w:trPr>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3</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sz w:val="19"/>
                <w:szCs w:val="19"/>
              </w:rPr>
            </w:pPr>
            <w:r w:rsidRPr="00FB5728">
              <w:rPr>
                <w:rFonts w:ascii="Times New Roman" w:hAnsi="Times New Roman"/>
                <w:b/>
                <w:sz w:val="19"/>
                <w:szCs w:val="19"/>
              </w:rPr>
              <w:t>Полотенца.</w:t>
            </w:r>
            <w:r w:rsidRPr="00FB5728">
              <w:rPr>
                <w:rFonts w:ascii="Times New Roman" w:hAnsi="Times New Roman"/>
                <w:sz w:val="19"/>
                <w:szCs w:val="19"/>
              </w:rPr>
              <w:t xml:space="preserve"> Полотенце вафельное. Состав хлопок 100% плотность не менее 160г\м</w:t>
            </w:r>
            <w:proofErr w:type="gramStart"/>
            <w:r w:rsidRPr="00FB5728">
              <w:rPr>
                <w:rFonts w:ascii="Times New Roman" w:hAnsi="Times New Roman"/>
                <w:sz w:val="19"/>
                <w:szCs w:val="19"/>
                <w:vertAlign w:val="superscript"/>
              </w:rPr>
              <w:t>2</w:t>
            </w:r>
            <w:proofErr w:type="gramEnd"/>
            <w:r w:rsidRPr="00FB5728">
              <w:rPr>
                <w:rFonts w:ascii="Times New Roman" w:hAnsi="Times New Roman"/>
                <w:sz w:val="19"/>
                <w:szCs w:val="19"/>
              </w:rPr>
              <w:t>. Тематика декора - сказки, мультфильмы.</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r>
      <w:tr w:rsidR="008B1EE3" w:rsidRPr="00430CC2" w:rsidTr="00FB5728">
        <w:trPr>
          <w:trHeight w:val="326"/>
        </w:trPr>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4</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sz w:val="19"/>
                <w:szCs w:val="19"/>
              </w:rPr>
            </w:pPr>
            <w:r w:rsidRPr="00FB5728">
              <w:rPr>
                <w:rFonts w:ascii="Times New Roman" w:hAnsi="Times New Roman"/>
                <w:b/>
                <w:sz w:val="19"/>
                <w:szCs w:val="19"/>
              </w:rPr>
              <w:t>Салфетка.</w:t>
            </w:r>
            <w:r w:rsidRPr="00FB5728">
              <w:rPr>
                <w:rFonts w:ascii="Times New Roman" w:hAnsi="Times New Roman"/>
                <w:sz w:val="19"/>
                <w:szCs w:val="19"/>
              </w:rPr>
              <w:t xml:space="preserve"> Салфетка махровая. Размер не менее 30*30см и не более 40*40см. Светлых тонов. Состав хлопок 100%. Плотность не менее 420г\м</w:t>
            </w:r>
            <w:proofErr w:type="gramStart"/>
            <w:r w:rsidRPr="00FB5728">
              <w:rPr>
                <w:rFonts w:ascii="Times New Roman" w:hAnsi="Times New Roman"/>
                <w:sz w:val="19"/>
                <w:szCs w:val="19"/>
              </w:rPr>
              <w:t>2</w:t>
            </w:r>
            <w:proofErr w:type="gramEnd"/>
            <w:r w:rsidRPr="00FB5728">
              <w:rPr>
                <w:rFonts w:ascii="Times New Roman" w:hAnsi="Times New Roman"/>
                <w:sz w:val="19"/>
                <w:szCs w:val="19"/>
              </w:rPr>
              <w:t xml:space="preserve"> и не более 450г\м2.</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r>
      <w:tr w:rsidR="008B1EE3" w:rsidRPr="00430CC2" w:rsidTr="00FB5728">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5</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sz w:val="19"/>
                <w:szCs w:val="19"/>
              </w:rPr>
            </w:pPr>
            <w:r w:rsidRPr="00FB5728">
              <w:rPr>
                <w:rFonts w:ascii="Times New Roman" w:hAnsi="Times New Roman"/>
                <w:b/>
                <w:sz w:val="19"/>
                <w:szCs w:val="19"/>
              </w:rPr>
              <w:t>Салфетки.</w:t>
            </w:r>
            <w:r w:rsidRPr="00FB5728">
              <w:rPr>
                <w:rFonts w:ascii="Times New Roman" w:hAnsi="Times New Roman"/>
                <w:sz w:val="19"/>
                <w:szCs w:val="19"/>
              </w:rPr>
              <w:t xml:space="preserve"> Моющиеся  салфетки.</w:t>
            </w:r>
            <w:r w:rsidRPr="00FB5728">
              <w:rPr>
                <w:rFonts w:ascii="Times New Roman" w:hAnsi="Times New Roman"/>
                <w:b/>
                <w:sz w:val="19"/>
                <w:szCs w:val="19"/>
              </w:rPr>
              <w:t xml:space="preserve"> </w:t>
            </w:r>
            <w:r w:rsidRPr="00FB5728">
              <w:rPr>
                <w:rFonts w:ascii="Times New Roman" w:hAnsi="Times New Roman"/>
                <w:sz w:val="19"/>
                <w:szCs w:val="19"/>
              </w:rPr>
              <w:t>Размер не мене 30x</w:t>
            </w:r>
            <w:r w:rsidRPr="00FB5728">
              <w:rPr>
                <w:rFonts w:ascii="Times New Roman" w:hAnsi="Times New Roman"/>
                <w:b/>
                <w:sz w:val="19"/>
                <w:szCs w:val="19"/>
              </w:rPr>
              <w:t>42</w:t>
            </w:r>
            <w:r w:rsidRPr="00FB5728">
              <w:rPr>
                <w:rFonts w:ascii="Times New Roman" w:hAnsi="Times New Roman"/>
                <w:sz w:val="19"/>
                <w:szCs w:val="19"/>
              </w:rPr>
              <w:t xml:space="preserve"> см и не более 35*45см.  Ярких цветов.</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b/>
                <w:sz w:val="19"/>
                <w:szCs w:val="19"/>
              </w:rPr>
            </w:pPr>
            <w:r w:rsidRPr="00FB5728">
              <w:rPr>
                <w:rFonts w:ascii="Times New Roman" w:hAnsi="Times New Roman"/>
                <w:sz w:val="19"/>
                <w:szCs w:val="19"/>
              </w:rPr>
              <w:t>Не соответствует (размер 33*</w:t>
            </w:r>
            <w:r w:rsidRPr="00FB5728">
              <w:rPr>
                <w:rFonts w:ascii="Times New Roman" w:hAnsi="Times New Roman"/>
                <w:b/>
                <w:sz w:val="19"/>
                <w:szCs w:val="19"/>
              </w:rPr>
              <w:t xml:space="preserve">36 </w:t>
            </w:r>
            <w:r w:rsidRPr="00FB5728">
              <w:rPr>
                <w:rFonts w:ascii="Times New Roman" w:hAnsi="Times New Roman"/>
                <w:sz w:val="19"/>
                <w:szCs w:val="19"/>
              </w:rPr>
              <w:t>см.)</w:t>
            </w:r>
          </w:p>
        </w:tc>
      </w:tr>
      <w:tr w:rsidR="008B1EE3" w:rsidRPr="00430CC2" w:rsidTr="00FB5728">
        <w:tc>
          <w:tcPr>
            <w:tcW w:w="2977" w:type="dxa"/>
            <w:vMerge/>
            <w:tcBorders>
              <w:left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sz w:val="19"/>
                <w:szCs w:val="19"/>
              </w:rPr>
            </w:pPr>
            <w:r w:rsidRPr="00FB5728">
              <w:rPr>
                <w:rFonts w:ascii="Times New Roman" w:hAnsi="Times New Roman"/>
                <w:sz w:val="19"/>
                <w:szCs w:val="19"/>
              </w:rPr>
              <w:t>6</w:t>
            </w:r>
          </w:p>
        </w:tc>
        <w:tc>
          <w:tcPr>
            <w:tcW w:w="354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both"/>
              <w:rPr>
                <w:rFonts w:ascii="Times New Roman" w:hAnsi="Times New Roman"/>
                <w:b/>
                <w:sz w:val="19"/>
                <w:szCs w:val="19"/>
              </w:rPr>
            </w:pPr>
            <w:r w:rsidRPr="00FB5728">
              <w:rPr>
                <w:rFonts w:ascii="Times New Roman" w:hAnsi="Times New Roman"/>
                <w:b/>
                <w:sz w:val="19"/>
                <w:szCs w:val="19"/>
              </w:rPr>
              <w:t>Полотенца.</w:t>
            </w:r>
            <w:r w:rsidRPr="00FB5728">
              <w:rPr>
                <w:rFonts w:ascii="Times New Roman" w:hAnsi="Times New Roman"/>
                <w:sz w:val="19"/>
                <w:szCs w:val="19"/>
              </w:rPr>
              <w:t xml:space="preserve"> Состав хлопок 100%</w:t>
            </w:r>
            <w:r w:rsidRPr="00FB5728">
              <w:rPr>
                <w:rFonts w:ascii="Times New Roman" w:hAnsi="Times New Roman"/>
                <w:color w:val="000000"/>
                <w:sz w:val="19"/>
                <w:szCs w:val="19"/>
              </w:rPr>
              <w:t>. Размеры не менее: 30*50 см. и не более 40*60 см.</w:t>
            </w:r>
          </w:p>
        </w:tc>
        <w:tc>
          <w:tcPr>
            <w:tcW w:w="2268"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spacing w:after="0" w:line="240" w:lineRule="auto"/>
              <w:jc w:val="center"/>
              <w:rPr>
                <w:rFonts w:ascii="Times New Roman" w:hAnsi="Times New Roman"/>
                <w:sz w:val="19"/>
                <w:szCs w:val="19"/>
              </w:rPr>
            </w:pPr>
            <w:r w:rsidRPr="00FB5728">
              <w:rPr>
                <w:rFonts w:ascii="Times New Roman" w:hAnsi="Times New Roman"/>
                <w:sz w:val="19"/>
                <w:szCs w:val="19"/>
              </w:rPr>
              <w:t>Соответствует</w:t>
            </w:r>
          </w:p>
        </w:tc>
        <w:tc>
          <w:tcPr>
            <w:tcW w:w="2551" w:type="dxa"/>
            <w:tcBorders>
              <w:top w:val="single" w:sz="4" w:space="0" w:color="auto"/>
              <w:left w:val="single" w:sz="4" w:space="0" w:color="auto"/>
              <w:bottom w:val="single" w:sz="4" w:space="0" w:color="auto"/>
              <w:right w:val="single" w:sz="4" w:space="0" w:color="auto"/>
            </w:tcBorders>
          </w:tcPr>
          <w:p w:rsidR="008B1EE3" w:rsidRPr="00FB5728" w:rsidRDefault="008B1EE3" w:rsidP="00FB5728">
            <w:pPr>
              <w:autoSpaceDE w:val="0"/>
              <w:autoSpaceDN w:val="0"/>
              <w:adjustRightInd w:val="0"/>
              <w:spacing w:after="0" w:line="240" w:lineRule="auto"/>
              <w:jc w:val="center"/>
              <w:rPr>
                <w:rFonts w:ascii="Times New Roman" w:hAnsi="Times New Roman"/>
                <w:b/>
                <w:sz w:val="19"/>
                <w:szCs w:val="19"/>
              </w:rPr>
            </w:pPr>
            <w:r w:rsidRPr="00FB5728">
              <w:rPr>
                <w:rFonts w:ascii="Times New Roman" w:hAnsi="Times New Roman"/>
                <w:sz w:val="19"/>
                <w:szCs w:val="19"/>
              </w:rPr>
              <w:t>Соответствует</w:t>
            </w:r>
          </w:p>
        </w:tc>
      </w:tr>
    </w:tbl>
    <w:p w:rsidR="008B1EE3" w:rsidRPr="0023101E" w:rsidRDefault="008B1EE3" w:rsidP="008B1EE3">
      <w:pPr>
        <w:widowControl w:val="0"/>
        <w:spacing w:after="0" w:line="240" w:lineRule="auto"/>
        <w:ind w:left="-993"/>
        <w:rPr>
          <w:rFonts w:ascii="Times New Roman" w:eastAsia="Times New Roman" w:hAnsi="Times New Roman"/>
          <w:sz w:val="24"/>
          <w:szCs w:val="24"/>
          <w:lang w:eastAsia="ru-RU"/>
        </w:rPr>
      </w:pPr>
      <w:bookmarkStart w:id="0" w:name="_GoBack"/>
      <w:bookmarkEnd w:id="0"/>
    </w:p>
    <w:sectPr w:rsidR="008B1EE3" w:rsidRPr="0023101E" w:rsidSect="00FB5728">
      <w:pgSz w:w="16838" w:h="11906" w:orient="landscape"/>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25"/>
    <w:rsid w:val="00213281"/>
    <w:rsid w:val="004218B9"/>
    <w:rsid w:val="008B1EE3"/>
    <w:rsid w:val="00D35F6B"/>
    <w:rsid w:val="00DF35AB"/>
    <w:rsid w:val="00F44025"/>
    <w:rsid w:val="00FB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8B1EE3"/>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8B1EE3"/>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8B1EE3"/>
    <w:rPr>
      <w:rFonts w:ascii="Calibri" w:eastAsia="Calibri" w:hAnsi="Calibri" w:cs="Times New Roman"/>
    </w:rPr>
  </w:style>
  <w:style w:type="paragraph" w:styleId="a5">
    <w:name w:val="List Paragraph"/>
    <w:basedOn w:val="a"/>
    <w:uiPriority w:val="34"/>
    <w:qFormat/>
    <w:rsid w:val="008B1EE3"/>
    <w:pPr>
      <w:ind w:left="720"/>
      <w:contextualSpacing/>
    </w:pPr>
  </w:style>
  <w:style w:type="character" w:styleId="a6">
    <w:name w:val="Hyperlink"/>
    <w:semiHidden/>
    <w:unhideWhenUsed/>
    <w:rsid w:val="0021328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8B1EE3"/>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8B1EE3"/>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8B1EE3"/>
    <w:rPr>
      <w:rFonts w:ascii="Calibri" w:eastAsia="Calibri" w:hAnsi="Calibri" w:cs="Times New Roman"/>
    </w:rPr>
  </w:style>
  <w:style w:type="paragraph" w:styleId="a5">
    <w:name w:val="List Paragraph"/>
    <w:basedOn w:val="a"/>
    <w:uiPriority w:val="34"/>
    <w:qFormat/>
    <w:rsid w:val="008B1EE3"/>
    <w:pPr>
      <w:ind w:left="720"/>
      <w:contextualSpacing/>
    </w:pPr>
  </w:style>
  <w:style w:type="character" w:styleId="a6">
    <w:name w:val="Hyperlink"/>
    <w:semiHidden/>
    <w:unhideWhenUsed/>
    <w:rsid w:val="0021328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2015-06-04T04:03:00Z</cp:lastPrinted>
  <dcterms:created xsi:type="dcterms:W3CDTF">2015-06-02T07:49:00Z</dcterms:created>
  <dcterms:modified xsi:type="dcterms:W3CDTF">2015-06-04T04:06:00Z</dcterms:modified>
</cp:coreProperties>
</file>