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3F" w:rsidRDefault="00D7143F" w:rsidP="00D7143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7143F" w:rsidRDefault="00D7143F" w:rsidP="00D7143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7143F" w:rsidRDefault="00D7143F" w:rsidP="00D7143F">
      <w:pPr>
        <w:jc w:val="center"/>
        <w:rPr>
          <w:b/>
          <w:bCs/>
          <w:sz w:val="24"/>
          <w:szCs w:val="24"/>
        </w:rPr>
      </w:pPr>
      <w:r>
        <w:rPr>
          <w:b/>
          <w:bCs/>
          <w:sz w:val="24"/>
          <w:szCs w:val="24"/>
        </w:rPr>
        <w:t>ПРОТОКОЛ</w:t>
      </w:r>
    </w:p>
    <w:p w:rsidR="00D7143F" w:rsidRDefault="00D7143F" w:rsidP="00D7143F">
      <w:pPr>
        <w:jc w:val="center"/>
        <w:rPr>
          <w:b/>
          <w:sz w:val="24"/>
          <w:szCs w:val="24"/>
        </w:rPr>
      </w:pPr>
      <w:r>
        <w:rPr>
          <w:b/>
          <w:sz w:val="24"/>
          <w:szCs w:val="24"/>
        </w:rPr>
        <w:t>рассмотрения заявок на участие в аукционе в электронной форме</w:t>
      </w:r>
    </w:p>
    <w:p w:rsidR="00D7143F" w:rsidRDefault="00D7143F" w:rsidP="00D7143F">
      <w:pPr>
        <w:ind w:left="-993"/>
        <w:jc w:val="both"/>
        <w:rPr>
          <w:sz w:val="24"/>
        </w:rPr>
      </w:pPr>
    </w:p>
    <w:p w:rsidR="00D7143F" w:rsidRPr="002A6622" w:rsidRDefault="00D7143F" w:rsidP="00D7143F">
      <w:pPr>
        <w:jc w:val="both"/>
        <w:rPr>
          <w:rFonts w:ascii="PT Astra Serif" w:hAnsi="PT Astra Serif"/>
          <w:sz w:val="24"/>
          <w:szCs w:val="24"/>
        </w:rPr>
      </w:pPr>
      <w:r w:rsidRPr="002A6622">
        <w:rPr>
          <w:rFonts w:ascii="PT Astra Serif" w:hAnsi="PT Astra Serif"/>
          <w:sz w:val="24"/>
          <w:szCs w:val="24"/>
        </w:rPr>
        <w:t>«13» января 2022 г.                                                                              № 0187300005821000522-1</w:t>
      </w:r>
    </w:p>
    <w:p w:rsidR="00D7143F" w:rsidRPr="002A6622" w:rsidRDefault="00D7143F" w:rsidP="00D7143F">
      <w:pPr>
        <w:jc w:val="both"/>
        <w:rPr>
          <w:rFonts w:ascii="PT Astra Serif" w:hAnsi="PT Astra Serif"/>
          <w:sz w:val="24"/>
          <w:szCs w:val="24"/>
        </w:rPr>
      </w:pPr>
    </w:p>
    <w:p w:rsidR="00D7143F" w:rsidRPr="002A6622" w:rsidRDefault="00D7143F" w:rsidP="00D7143F">
      <w:pPr>
        <w:jc w:val="both"/>
        <w:rPr>
          <w:rFonts w:ascii="PT Astra Serif" w:hAnsi="PT Astra Serif"/>
          <w:sz w:val="24"/>
          <w:szCs w:val="24"/>
        </w:rPr>
      </w:pPr>
      <w:r w:rsidRPr="002A6622">
        <w:rPr>
          <w:rFonts w:ascii="PT Astra Serif" w:hAnsi="PT Astra Serif"/>
          <w:sz w:val="24"/>
          <w:szCs w:val="24"/>
        </w:rPr>
        <w:t xml:space="preserve">ПРИСУТСТВОВАЛИ: </w:t>
      </w:r>
    </w:p>
    <w:p w:rsidR="00D7143F" w:rsidRPr="002A6622" w:rsidRDefault="00D7143F" w:rsidP="00D7143F">
      <w:pPr>
        <w:ind w:right="142"/>
        <w:jc w:val="both"/>
        <w:rPr>
          <w:rFonts w:ascii="PT Astra Serif" w:hAnsi="PT Astra Serif"/>
          <w:sz w:val="24"/>
          <w:szCs w:val="24"/>
        </w:rPr>
      </w:pPr>
      <w:r w:rsidRPr="002A662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A6622">
        <w:rPr>
          <w:rFonts w:ascii="PT Astra Serif" w:hAnsi="PT Astra Serif"/>
          <w:sz w:val="24"/>
          <w:szCs w:val="24"/>
        </w:rPr>
        <w:t>Югорска</w:t>
      </w:r>
      <w:proofErr w:type="spellEnd"/>
      <w:r w:rsidRPr="002A6622">
        <w:rPr>
          <w:rFonts w:ascii="PT Astra Serif" w:hAnsi="PT Astra Serif"/>
          <w:sz w:val="24"/>
          <w:szCs w:val="24"/>
        </w:rPr>
        <w:t xml:space="preserve"> (далее - комиссия) в следующем  составе:</w:t>
      </w:r>
    </w:p>
    <w:p w:rsidR="00D7143F" w:rsidRPr="002A6622" w:rsidRDefault="00D7143F" w:rsidP="00D7143F">
      <w:pPr>
        <w:pStyle w:val="a5"/>
        <w:numPr>
          <w:ilvl w:val="0"/>
          <w:numId w:val="1"/>
        </w:numPr>
        <w:tabs>
          <w:tab w:val="left" w:pos="426"/>
        </w:tabs>
        <w:ind w:left="0" w:right="142" w:firstLine="0"/>
        <w:jc w:val="both"/>
        <w:rPr>
          <w:rFonts w:ascii="PT Astra Serif" w:hAnsi="PT Astra Serif"/>
          <w:sz w:val="24"/>
          <w:szCs w:val="24"/>
        </w:rPr>
      </w:pPr>
      <w:r w:rsidRPr="002A6622">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7143F" w:rsidRPr="002A6622" w:rsidRDefault="00D7143F" w:rsidP="00D7143F">
      <w:pPr>
        <w:pStyle w:val="a5"/>
        <w:tabs>
          <w:tab w:val="left" w:pos="-567"/>
          <w:tab w:val="left" w:pos="426"/>
          <w:tab w:val="left" w:pos="851"/>
        </w:tabs>
        <w:ind w:left="0" w:right="-1"/>
        <w:jc w:val="both"/>
        <w:rPr>
          <w:rFonts w:ascii="PT Astra Serif" w:hAnsi="PT Astra Serif"/>
          <w:sz w:val="24"/>
          <w:szCs w:val="24"/>
        </w:rPr>
      </w:pPr>
      <w:r w:rsidRPr="002A6622">
        <w:rPr>
          <w:rFonts w:ascii="PT Astra Serif" w:hAnsi="PT Astra Serif"/>
          <w:sz w:val="24"/>
          <w:szCs w:val="24"/>
        </w:rPr>
        <w:t>Члены комиссии:</w:t>
      </w:r>
    </w:p>
    <w:p w:rsidR="00D7143F" w:rsidRPr="002A6622" w:rsidRDefault="00D7143F" w:rsidP="00D7143F">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A6622">
        <w:rPr>
          <w:rFonts w:ascii="PT Astra Serif" w:hAnsi="PT Astra Serif"/>
          <w:sz w:val="24"/>
          <w:szCs w:val="24"/>
        </w:rPr>
        <w:t>Н.А. Морозова – советник руководителя;</w:t>
      </w:r>
    </w:p>
    <w:p w:rsidR="00D7143F" w:rsidRPr="002A6622" w:rsidRDefault="00D7143F" w:rsidP="00D7143F">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2A6622">
        <w:rPr>
          <w:rFonts w:ascii="PT Astra Serif" w:hAnsi="PT Astra Serif"/>
          <w:sz w:val="24"/>
          <w:szCs w:val="24"/>
        </w:rPr>
        <w:t xml:space="preserve">Т.И. </w:t>
      </w:r>
      <w:proofErr w:type="spellStart"/>
      <w:r w:rsidRPr="002A6622">
        <w:rPr>
          <w:rFonts w:ascii="PT Astra Serif" w:hAnsi="PT Astra Serif"/>
          <w:sz w:val="24"/>
          <w:szCs w:val="24"/>
        </w:rPr>
        <w:t>Долгодворова</w:t>
      </w:r>
      <w:proofErr w:type="spellEnd"/>
      <w:r w:rsidRPr="002A6622">
        <w:rPr>
          <w:rFonts w:ascii="PT Astra Serif" w:hAnsi="PT Astra Serif"/>
          <w:sz w:val="24"/>
          <w:szCs w:val="24"/>
        </w:rPr>
        <w:t xml:space="preserve"> - заместитель главы города </w:t>
      </w:r>
      <w:proofErr w:type="spellStart"/>
      <w:r w:rsidRPr="002A6622">
        <w:rPr>
          <w:rFonts w:ascii="PT Astra Serif" w:hAnsi="PT Astra Serif"/>
          <w:sz w:val="24"/>
          <w:szCs w:val="24"/>
        </w:rPr>
        <w:t>Югорска</w:t>
      </w:r>
      <w:proofErr w:type="spellEnd"/>
      <w:r w:rsidRPr="002A6622">
        <w:rPr>
          <w:rFonts w:ascii="PT Astra Serif" w:hAnsi="PT Astra Serif"/>
          <w:sz w:val="24"/>
          <w:szCs w:val="24"/>
        </w:rPr>
        <w:t>;</w:t>
      </w:r>
    </w:p>
    <w:p w:rsidR="00D7143F" w:rsidRPr="002A6622" w:rsidRDefault="00D7143F" w:rsidP="00D7143F">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A6622">
        <w:rPr>
          <w:rFonts w:ascii="PT Astra Serif" w:hAnsi="PT Astra Serif"/>
          <w:sz w:val="24"/>
          <w:szCs w:val="24"/>
        </w:rPr>
        <w:t xml:space="preserve">О.С. </w:t>
      </w:r>
      <w:proofErr w:type="spellStart"/>
      <w:r w:rsidRPr="002A6622">
        <w:rPr>
          <w:rFonts w:ascii="PT Astra Serif" w:hAnsi="PT Astra Serif"/>
          <w:sz w:val="24"/>
          <w:szCs w:val="24"/>
        </w:rPr>
        <w:t>Валинурова</w:t>
      </w:r>
      <w:proofErr w:type="spellEnd"/>
      <w:r w:rsidRPr="002A6622">
        <w:rPr>
          <w:rFonts w:ascii="PT Astra Serif" w:hAnsi="PT Astra Serif"/>
          <w:sz w:val="24"/>
          <w:szCs w:val="24"/>
        </w:rPr>
        <w:t xml:space="preserve"> - </w:t>
      </w:r>
      <w:r w:rsidRPr="002A6622">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6622">
        <w:rPr>
          <w:rFonts w:ascii="PT Astra Serif" w:hAnsi="PT Astra Serif"/>
          <w:sz w:val="24"/>
          <w:szCs w:val="24"/>
          <w:lang w:eastAsia="ar-SA"/>
        </w:rPr>
        <w:t>жилищно</w:t>
      </w:r>
      <w:proofErr w:type="spellEnd"/>
      <w:r w:rsidRPr="002A6622">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6622">
        <w:rPr>
          <w:rFonts w:ascii="PT Astra Serif" w:hAnsi="PT Astra Serif"/>
          <w:sz w:val="24"/>
          <w:szCs w:val="24"/>
          <w:lang w:eastAsia="ar-SA"/>
        </w:rPr>
        <w:t>Югорска</w:t>
      </w:r>
      <w:proofErr w:type="spellEnd"/>
      <w:r w:rsidRPr="002A6622">
        <w:rPr>
          <w:rFonts w:ascii="PT Astra Serif" w:hAnsi="PT Astra Serif"/>
          <w:sz w:val="24"/>
          <w:szCs w:val="24"/>
          <w:lang w:eastAsia="ar-SA"/>
        </w:rPr>
        <w:t>»</w:t>
      </w:r>
      <w:r w:rsidRPr="002A6622">
        <w:rPr>
          <w:rFonts w:ascii="PT Astra Serif" w:hAnsi="PT Astra Serif"/>
          <w:sz w:val="24"/>
          <w:szCs w:val="24"/>
        </w:rPr>
        <w:t>;</w:t>
      </w:r>
    </w:p>
    <w:p w:rsidR="00D7143F" w:rsidRPr="002A6622" w:rsidRDefault="00D7143F" w:rsidP="00D7143F">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2A6622">
        <w:rPr>
          <w:rFonts w:ascii="PT Astra Serif" w:hAnsi="PT Astra Serif"/>
          <w:sz w:val="24"/>
          <w:szCs w:val="24"/>
        </w:rPr>
        <w:t xml:space="preserve">Ж.В. </w:t>
      </w:r>
      <w:proofErr w:type="spellStart"/>
      <w:r w:rsidRPr="002A6622">
        <w:rPr>
          <w:rFonts w:ascii="PT Astra Serif" w:hAnsi="PT Astra Serif"/>
          <w:sz w:val="24"/>
          <w:szCs w:val="24"/>
        </w:rPr>
        <w:t>Резинкина</w:t>
      </w:r>
      <w:proofErr w:type="spellEnd"/>
      <w:r w:rsidRPr="002A662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6622">
        <w:rPr>
          <w:rFonts w:ascii="PT Astra Serif" w:hAnsi="PT Astra Serif"/>
          <w:sz w:val="24"/>
          <w:szCs w:val="24"/>
        </w:rPr>
        <w:t>Югорска</w:t>
      </w:r>
      <w:proofErr w:type="spellEnd"/>
      <w:r w:rsidRPr="002A6622">
        <w:rPr>
          <w:rFonts w:ascii="PT Astra Serif" w:hAnsi="PT Astra Serif"/>
          <w:sz w:val="24"/>
          <w:szCs w:val="24"/>
        </w:rPr>
        <w:t>;</w:t>
      </w:r>
    </w:p>
    <w:p w:rsidR="00D7143F" w:rsidRPr="002A6622" w:rsidRDefault="00D7143F" w:rsidP="00D7143F">
      <w:pPr>
        <w:numPr>
          <w:ilvl w:val="0"/>
          <w:numId w:val="1"/>
        </w:numPr>
        <w:tabs>
          <w:tab w:val="left" w:pos="284"/>
        </w:tabs>
        <w:ind w:left="0" w:right="142" w:firstLine="0"/>
        <w:jc w:val="both"/>
        <w:rPr>
          <w:rFonts w:ascii="PT Astra Serif" w:hAnsi="PT Astra Serif"/>
          <w:spacing w:val="-6"/>
          <w:sz w:val="24"/>
          <w:szCs w:val="24"/>
        </w:rPr>
      </w:pPr>
      <w:r w:rsidRPr="002A662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6622">
        <w:rPr>
          <w:rFonts w:ascii="PT Astra Serif" w:hAnsi="PT Astra Serif"/>
          <w:spacing w:val="-6"/>
          <w:sz w:val="24"/>
          <w:szCs w:val="24"/>
        </w:rPr>
        <w:t>Югорска</w:t>
      </w:r>
      <w:proofErr w:type="spellEnd"/>
      <w:r w:rsidRPr="002A6622">
        <w:rPr>
          <w:rFonts w:ascii="PT Astra Serif" w:hAnsi="PT Astra Serif"/>
          <w:spacing w:val="-6"/>
          <w:sz w:val="24"/>
          <w:szCs w:val="24"/>
        </w:rPr>
        <w:t>;</w:t>
      </w:r>
    </w:p>
    <w:p w:rsidR="00D7143F" w:rsidRPr="002A6622" w:rsidRDefault="00D7143F" w:rsidP="00D7143F">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2A6622">
        <w:rPr>
          <w:rFonts w:ascii="PT Astra Serif" w:hAnsi="PT Astra Serif"/>
          <w:sz w:val="24"/>
          <w:szCs w:val="24"/>
        </w:rPr>
        <w:t xml:space="preserve">Н.Б. Захарова </w:t>
      </w:r>
      <w:r w:rsidRPr="002A6622">
        <w:rPr>
          <w:rFonts w:ascii="PT Astra Serif" w:hAnsi="PT Astra Serif" w:cs="Bodoni MT"/>
          <w:sz w:val="24"/>
          <w:szCs w:val="24"/>
        </w:rPr>
        <w:t>–</w:t>
      </w:r>
      <w:r w:rsidRPr="002A6622">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2A6622">
        <w:rPr>
          <w:rFonts w:ascii="PT Astra Serif" w:hAnsi="PT Astra Serif"/>
          <w:sz w:val="24"/>
          <w:szCs w:val="24"/>
        </w:rPr>
        <w:t>Югорска</w:t>
      </w:r>
      <w:proofErr w:type="spellEnd"/>
      <w:r w:rsidRPr="002A6622">
        <w:rPr>
          <w:rFonts w:ascii="PT Astra Serif" w:hAnsi="PT Astra Serif"/>
          <w:sz w:val="24"/>
          <w:szCs w:val="24"/>
        </w:rPr>
        <w:t>.</w:t>
      </w:r>
    </w:p>
    <w:p w:rsidR="00D7143F" w:rsidRPr="000F2A45" w:rsidRDefault="00D7143F" w:rsidP="00D7143F">
      <w:pPr>
        <w:pStyle w:val="a5"/>
        <w:tabs>
          <w:tab w:val="left" w:pos="426"/>
        </w:tabs>
        <w:autoSpaceDE w:val="0"/>
        <w:autoSpaceDN w:val="0"/>
        <w:adjustRightInd w:val="0"/>
        <w:ind w:left="0" w:right="142"/>
        <w:jc w:val="both"/>
        <w:rPr>
          <w:rFonts w:ascii="PT Astra Serif" w:hAnsi="PT Astra Serif"/>
          <w:sz w:val="24"/>
          <w:szCs w:val="24"/>
        </w:rPr>
      </w:pPr>
      <w:r w:rsidRPr="002A6622">
        <w:rPr>
          <w:rFonts w:ascii="PT Astra Serif" w:hAnsi="PT Astra Serif"/>
          <w:sz w:val="24"/>
          <w:szCs w:val="24"/>
        </w:rPr>
        <w:t>Всего присутствовали 7 членов комиссии из 7</w:t>
      </w:r>
      <w:r w:rsidRPr="002A6622">
        <w:rPr>
          <w:rFonts w:ascii="PT Astra Serif" w:hAnsi="PT Astra Serif"/>
          <w:noProof/>
          <w:sz w:val="24"/>
          <w:szCs w:val="24"/>
        </w:rPr>
        <w:t>.</w:t>
      </w:r>
    </w:p>
    <w:p w:rsidR="00D7143F" w:rsidRPr="000F2A45" w:rsidRDefault="00D7143F" w:rsidP="00D7143F">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заказчика: </w:t>
      </w:r>
      <w:r w:rsidRPr="000F2A45">
        <w:rPr>
          <w:rFonts w:ascii="PT Astra Serif" w:hAnsi="PT Astra Serif"/>
          <w:sz w:val="24"/>
          <w:szCs w:val="24"/>
        </w:rPr>
        <w:t>Никулина Оксана Александровна, руководитель контрактной</w:t>
      </w:r>
      <w:r w:rsidRPr="000F2A45">
        <w:rPr>
          <w:rFonts w:ascii="PT Astra Serif" w:hAnsi="PT Astra Serif" w:cs="Times New Roman"/>
          <w:sz w:val="24"/>
          <w:szCs w:val="24"/>
        </w:rPr>
        <w:t xml:space="preserve"> службы МБОУ «Средняя общеобразовательная школа №5».</w:t>
      </w:r>
    </w:p>
    <w:p w:rsidR="00D7143F" w:rsidRDefault="00D7143F" w:rsidP="00D7143F">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w:t>
      </w:r>
      <w:r w:rsidRPr="00870E59">
        <w:rPr>
          <w:rFonts w:ascii="PT Astra Serif" w:hAnsi="PT Astra Serif"/>
          <w:sz w:val="24"/>
          <w:szCs w:val="24"/>
        </w:rPr>
        <w:t xml:space="preserve">0187300005821000522 </w:t>
      </w:r>
      <w:r w:rsidRPr="00870E59">
        <w:rPr>
          <w:rFonts w:ascii="PT Astra Serif" w:hAnsi="PT Astra Serif"/>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D7143F" w:rsidRPr="002629BF" w:rsidRDefault="00D7143F" w:rsidP="00D7143F">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w:t>
      </w:r>
      <w:r w:rsidRPr="002B5517">
        <w:rPr>
          <w:rFonts w:ascii="PT Astra Serif" w:hAnsi="PT Astra Serif"/>
          <w:sz w:val="24"/>
          <w:szCs w:val="24"/>
        </w:rPr>
        <w:t xml:space="preserve">информационной системы в сфере закупок – </w:t>
      </w:r>
      <w:hyperlink r:id="rId6" w:history="1">
        <w:r w:rsidRPr="002B5517">
          <w:rPr>
            <w:rStyle w:val="a3"/>
            <w:rFonts w:ascii="PT Astra Serif" w:hAnsi="PT Astra Serif"/>
            <w:color w:val="auto"/>
            <w:sz w:val="24"/>
            <w:szCs w:val="24"/>
            <w:u w:val="none"/>
          </w:rPr>
          <w:t>http://zakupki.gov.ru/</w:t>
        </w:r>
      </w:hyperlink>
      <w:r w:rsidRPr="002B5517">
        <w:rPr>
          <w:rFonts w:ascii="PT Astra Serif" w:hAnsi="PT Astra Serif"/>
          <w:sz w:val="24"/>
          <w:szCs w:val="24"/>
        </w:rPr>
        <w:t xml:space="preserve">, код аукциона </w:t>
      </w:r>
      <w:r w:rsidRPr="002629BF">
        <w:rPr>
          <w:rFonts w:ascii="PT Astra Serif" w:hAnsi="PT Astra Serif"/>
          <w:sz w:val="24"/>
          <w:szCs w:val="24"/>
        </w:rPr>
        <w:t xml:space="preserve">0187300005821000522. </w:t>
      </w:r>
    </w:p>
    <w:p w:rsidR="00D7143F" w:rsidRPr="002629BF" w:rsidRDefault="00D7143F" w:rsidP="00D7143F">
      <w:pPr>
        <w:autoSpaceDE w:val="0"/>
        <w:autoSpaceDN w:val="0"/>
        <w:adjustRightInd w:val="0"/>
        <w:jc w:val="both"/>
        <w:rPr>
          <w:rFonts w:ascii="PT Astra Serif" w:hAnsi="PT Astra Serif"/>
          <w:sz w:val="24"/>
          <w:szCs w:val="24"/>
        </w:rPr>
      </w:pPr>
      <w:r w:rsidRPr="002629BF">
        <w:rPr>
          <w:rFonts w:ascii="PT Astra Serif" w:hAnsi="PT Astra Serif"/>
          <w:sz w:val="24"/>
          <w:szCs w:val="24"/>
        </w:rPr>
        <w:t xml:space="preserve">Идентификационный код закупки: </w:t>
      </w:r>
      <w:r w:rsidRPr="002629BF">
        <w:rPr>
          <w:rFonts w:ascii="PT Astra Serif" w:hAnsi="PT Astra Serif" w:cs="Segoe UI"/>
          <w:color w:val="000000"/>
          <w:sz w:val="24"/>
          <w:szCs w:val="24"/>
          <w:shd w:val="clear" w:color="auto" w:fill="F5F5F5"/>
        </w:rPr>
        <w:t>213862200262586220100100870010000244</w:t>
      </w:r>
      <w:r w:rsidRPr="002629BF">
        <w:rPr>
          <w:rFonts w:ascii="PT Astra Serif" w:hAnsi="PT Astra Serif"/>
          <w:sz w:val="24"/>
          <w:szCs w:val="24"/>
        </w:rPr>
        <w:t>.</w:t>
      </w:r>
    </w:p>
    <w:p w:rsidR="00D7143F" w:rsidRPr="000F2A45" w:rsidRDefault="00D7143F" w:rsidP="00D7143F">
      <w:pPr>
        <w:keepNext/>
        <w:keepLines/>
        <w:suppressLineNumbers/>
        <w:suppressAutoHyphens/>
        <w:jc w:val="both"/>
        <w:rPr>
          <w:rFonts w:ascii="PT Astra Serif" w:hAnsi="PT Astra Serif"/>
          <w:sz w:val="24"/>
          <w:szCs w:val="24"/>
        </w:rPr>
      </w:pPr>
      <w:r w:rsidRPr="000F2A45">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Почтовый адрес: </w:t>
      </w:r>
      <w:r w:rsidRPr="000F2A45">
        <w:rPr>
          <w:rFonts w:ascii="PT Astra Serif" w:hAnsi="PT Astra Serif"/>
          <w:bCs/>
          <w:sz w:val="24"/>
          <w:szCs w:val="24"/>
        </w:rPr>
        <w:t xml:space="preserve">628260, ул. Мира, 85, </w:t>
      </w:r>
      <w:r w:rsidRPr="000F2A45">
        <w:rPr>
          <w:rFonts w:ascii="PT Astra Serif" w:hAnsi="PT Astra Serif"/>
          <w:sz w:val="24"/>
          <w:szCs w:val="24"/>
        </w:rPr>
        <w:t xml:space="preserve">г. </w:t>
      </w:r>
      <w:proofErr w:type="spellStart"/>
      <w:r w:rsidRPr="000F2A45">
        <w:rPr>
          <w:rFonts w:ascii="PT Astra Serif" w:hAnsi="PT Astra Serif"/>
          <w:sz w:val="24"/>
          <w:szCs w:val="24"/>
        </w:rPr>
        <w:t>Югорск</w:t>
      </w:r>
      <w:proofErr w:type="spellEnd"/>
      <w:r w:rsidRPr="000F2A45">
        <w:rPr>
          <w:rFonts w:ascii="PT Astra Serif" w:hAnsi="PT Astra Serif"/>
          <w:sz w:val="24"/>
          <w:szCs w:val="24"/>
        </w:rPr>
        <w:t xml:space="preserve">, </w:t>
      </w:r>
      <w:r w:rsidRPr="000F2A45">
        <w:rPr>
          <w:rFonts w:ascii="PT Astra Serif" w:hAnsi="PT Astra Serif"/>
          <w:sz w:val="24"/>
          <w:szCs w:val="24"/>
          <w:lang w:eastAsia="ar-SA"/>
        </w:rPr>
        <w:t>Хант</w:t>
      </w:r>
      <w:proofErr w:type="gramStart"/>
      <w:r w:rsidRPr="000F2A45">
        <w:rPr>
          <w:rFonts w:ascii="PT Astra Serif" w:hAnsi="PT Astra Serif"/>
          <w:sz w:val="24"/>
          <w:szCs w:val="24"/>
          <w:lang w:eastAsia="ar-SA"/>
        </w:rPr>
        <w:t>ы-</w:t>
      </w:r>
      <w:proofErr w:type="gramEnd"/>
      <w:r w:rsidRPr="000F2A45">
        <w:rPr>
          <w:rFonts w:ascii="PT Astra Serif" w:hAnsi="PT Astra Serif"/>
          <w:sz w:val="24"/>
          <w:szCs w:val="24"/>
          <w:lang w:eastAsia="ar-SA"/>
        </w:rPr>
        <w:t xml:space="preserve"> Мансийский автономный округ</w:t>
      </w:r>
      <w:r w:rsidRPr="000F2A45">
        <w:rPr>
          <w:rFonts w:ascii="PT Astra Serif" w:hAnsi="PT Astra Serif"/>
          <w:sz w:val="24"/>
          <w:szCs w:val="24"/>
        </w:rPr>
        <w:t xml:space="preserve"> - Югра, Тюменская область. </w:t>
      </w:r>
    </w:p>
    <w:p w:rsidR="00D7143F" w:rsidRDefault="00D7143F" w:rsidP="00D7143F">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7143F" w:rsidRDefault="00D7143F" w:rsidP="00D7143F">
      <w:pPr>
        <w:jc w:val="both"/>
        <w:rPr>
          <w:noProof/>
          <w:sz w:val="24"/>
        </w:rPr>
      </w:pPr>
      <w:r>
        <w:rPr>
          <w:noProof/>
          <w:sz w:val="24"/>
        </w:rPr>
        <w:t>4. Количество поступивших заявок на участие  в аукционе – 2.</w:t>
      </w:r>
    </w:p>
    <w:p w:rsidR="00D7143F" w:rsidRDefault="00D7143F" w:rsidP="00D7143F">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D7143F" w:rsidTr="002D5B3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43F" w:rsidRPr="009619A4" w:rsidRDefault="00D7143F" w:rsidP="002D5B38">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43F" w:rsidRPr="009619A4" w:rsidRDefault="00D7143F" w:rsidP="002D5B38">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43F" w:rsidRPr="009619A4" w:rsidRDefault="00D7143F" w:rsidP="002D5B38">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D7143F" w:rsidTr="002D5B3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43F" w:rsidRDefault="00D7143F" w:rsidP="002D5B38">
            <w:pPr>
              <w:jc w:val="center"/>
              <w:rPr>
                <w:spacing w:val="-6"/>
                <w:sz w:val="18"/>
                <w:szCs w:val="18"/>
                <w:highlight w:val="yellow"/>
                <w:lang w:eastAsia="en-US"/>
              </w:rPr>
            </w:pPr>
            <w:r>
              <w:rPr>
                <w:lang w:eastAsia="en-US"/>
              </w:rPr>
              <w:t>139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43F" w:rsidRDefault="00D7143F" w:rsidP="002D5B3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43F" w:rsidRDefault="00D7143F" w:rsidP="002D5B38">
            <w:pPr>
              <w:jc w:val="both"/>
              <w:rPr>
                <w:spacing w:val="-6"/>
                <w:sz w:val="18"/>
                <w:szCs w:val="18"/>
                <w:lang w:eastAsia="en-US"/>
              </w:rPr>
            </w:pPr>
          </w:p>
        </w:tc>
      </w:tr>
      <w:tr w:rsidR="00D7143F" w:rsidTr="002D5B3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43F" w:rsidRDefault="00D7143F" w:rsidP="002D5B38">
            <w:pPr>
              <w:jc w:val="center"/>
              <w:rPr>
                <w:lang w:eastAsia="en-US"/>
              </w:rPr>
            </w:pPr>
            <w:r>
              <w:rPr>
                <w:lang w:eastAsia="en-US"/>
              </w:rPr>
              <w:t>38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43F" w:rsidRDefault="00D7143F" w:rsidP="002D5B3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43F" w:rsidRDefault="00D7143F" w:rsidP="002D5B38">
            <w:pPr>
              <w:widowControl/>
              <w:rPr>
                <w:rFonts w:ascii="Calibri" w:eastAsia="Calibri" w:hAnsi="Calibri"/>
              </w:rPr>
            </w:pPr>
          </w:p>
        </w:tc>
      </w:tr>
    </w:tbl>
    <w:p w:rsidR="00D7143F" w:rsidRDefault="00D7143F" w:rsidP="00D7143F">
      <w:pPr>
        <w:tabs>
          <w:tab w:val="left" w:pos="426"/>
          <w:tab w:val="left" w:pos="567"/>
        </w:tabs>
        <w:jc w:val="both"/>
        <w:rPr>
          <w:b/>
          <w:sz w:val="24"/>
          <w:szCs w:val="24"/>
        </w:rPr>
      </w:pPr>
      <w:r w:rsidRPr="00742995">
        <w:rPr>
          <w:sz w:val="24"/>
          <w:szCs w:val="24"/>
        </w:rPr>
        <w:t>6</w:t>
      </w:r>
      <w:r w:rsidRPr="00EC2123">
        <w:rPr>
          <w:sz w:val="24"/>
          <w:szCs w:val="24"/>
        </w:rPr>
        <w:t>.</w:t>
      </w:r>
      <w:r w:rsidRPr="00EC2123">
        <w:rPr>
          <w:b/>
          <w:sz w:val="24"/>
          <w:szCs w:val="24"/>
        </w:rPr>
        <w:t xml:space="preserve"> </w:t>
      </w:r>
      <w:r w:rsidRPr="00EC2123">
        <w:rPr>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7143F" w:rsidRDefault="00D7143F" w:rsidP="00D7143F">
      <w:pPr>
        <w:tabs>
          <w:tab w:val="left" w:pos="426"/>
          <w:tab w:val="left" w:pos="567"/>
        </w:tabs>
        <w:jc w:val="both"/>
      </w:pPr>
      <w:r>
        <w:rPr>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7143F" w:rsidRDefault="00D7143F" w:rsidP="00D7143F">
      <w:pPr>
        <w:jc w:val="center"/>
        <w:rPr>
          <w:noProof/>
          <w:sz w:val="24"/>
          <w:szCs w:val="24"/>
        </w:rPr>
      </w:pPr>
    </w:p>
    <w:p w:rsidR="00D7143F" w:rsidRDefault="00D7143F" w:rsidP="00D7143F">
      <w:pPr>
        <w:jc w:val="center"/>
        <w:rPr>
          <w:noProof/>
          <w:sz w:val="24"/>
          <w:szCs w:val="24"/>
        </w:rPr>
      </w:pPr>
      <w:r>
        <w:rPr>
          <w:noProof/>
          <w:sz w:val="24"/>
          <w:szCs w:val="24"/>
        </w:rPr>
        <w:t>Сведения о решении</w:t>
      </w:r>
    </w:p>
    <w:p w:rsidR="00D7143F" w:rsidRDefault="00D7143F" w:rsidP="00D7143F">
      <w:pPr>
        <w:jc w:val="center"/>
        <w:rPr>
          <w:noProof/>
          <w:sz w:val="24"/>
          <w:szCs w:val="24"/>
        </w:rPr>
      </w:pPr>
      <w:r>
        <w:rPr>
          <w:noProof/>
          <w:sz w:val="24"/>
          <w:szCs w:val="24"/>
        </w:rPr>
        <w:t xml:space="preserve">членов комиссии о допуске участника закупки к участию в аукционе </w:t>
      </w:r>
    </w:p>
    <w:p w:rsidR="00D7143F" w:rsidRDefault="00D7143F" w:rsidP="00D7143F">
      <w:pPr>
        <w:jc w:val="center"/>
        <w:rPr>
          <w:noProof/>
          <w:sz w:val="24"/>
          <w:szCs w:val="24"/>
        </w:rPr>
      </w:pPr>
      <w:r>
        <w:rPr>
          <w:noProof/>
          <w:sz w:val="24"/>
          <w:szCs w:val="24"/>
        </w:rPr>
        <w:t>или об отказе их  в допуске к участию в аукционе</w:t>
      </w:r>
    </w:p>
    <w:p w:rsidR="00D7143F" w:rsidRDefault="00D7143F" w:rsidP="00D7143F">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D7143F" w:rsidTr="002D5B38">
        <w:tc>
          <w:tcPr>
            <w:tcW w:w="5529"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spacing w:after="60"/>
              <w:jc w:val="center"/>
              <w:rPr>
                <w:noProof/>
                <w:lang w:eastAsia="en-US"/>
              </w:rPr>
            </w:pPr>
            <w:r>
              <w:rPr>
                <w:noProof/>
                <w:lang w:eastAsia="en-US"/>
              </w:rPr>
              <w:t>Состав комиссии</w:t>
            </w:r>
          </w:p>
        </w:tc>
      </w:tr>
      <w:tr w:rsidR="00D7143F" w:rsidTr="002D5B38">
        <w:tc>
          <w:tcPr>
            <w:tcW w:w="5529"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143F" w:rsidRDefault="00D7143F"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sz w:val="24"/>
                <w:szCs w:val="24"/>
                <w:lang w:eastAsia="en-US"/>
              </w:rPr>
            </w:pPr>
            <w:r w:rsidRPr="002A6622">
              <w:rPr>
                <w:sz w:val="24"/>
                <w:szCs w:val="24"/>
                <w:lang w:eastAsia="en-US"/>
              </w:rPr>
              <w:t>С.Д. Голин</w:t>
            </w:r>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sz w:val="24"/>
                <w:szCs w:val="24"/>
                <w:lang w:eastAsia="en-US"/>
              </w:rPr>
            </w:pPr>
            <w:r w:rsidRPr="002A6622">
              <w:rPr>
                <w:rFonts w:ascii="PT Astra Serif" w:hAnsi="PT Astra Serif"/>
                <w:sz w:val="24"/>
                <w:szCs w:val="24"/>
                <w:lang w:eastAsia="en-US"/>
              </w:rPr>
              <w:t xml:space="preserve">Т.И. </w:t>
            </w:r>
            <w:proofErr w:type="spellStart"/>
            <w:r w:rsidRPr="002A6622">
              <w:rPr>
                <w:rFonts w:ascii="PT Astra Serif" w:hAnsi="PT Astra Serif"/>
                <w:sz w:val="24"/>
                <w:szCs w:val="24"/>
                <w:lang w:eastAsia="en-US"/>
              </w:rPr>
              <w:t>Долгодворова</w:t>
            </w:r>
            <w:proofErr w:type="spellEnd"/>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143F" w:rsidRDefault="00D7143F" w:rsidP="002D5B3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rFonts w:ascii="PT Astra Serif" w:eastAsia="Calibri" w:hAnsi="PT Astra Serif"/>
                <w:sz w:val="24"/>
                <w:szCs w:val="24"/>
                <w:lang w:eastAsia="en-US"/>
              </w:rPr>
            </w:pPr>
            <w:r w:rsidRPr="002A6622">
              <w:rPr>
                <w:rFonts w:ascii="PT Astra Serif" w:hAnsi="PT Astra Serif"/>
                <w:sz w:val="24"/>
                <w:szCs w:val="24"/>
                <w:lang w:eastAsia="en-US"/>
              </w:rPr>
              <w:t>Н.А. Морозова</w:t>
            </w:r>
            <w:r w:rsidRPr="002A6622">
              <w:rPr>
                <w:rFonts w:ascii="PT Astra Serif" w:eastAsia="Calibri" w:hAnsi="PT Astra Serif"/>
                <w:sz w:val="24"/>
                <w:szCs w:val="24"/>
                <w:lang w:eastAsia="en-US"/>
              </w:rPr>
              <w:t xml:space="preserve"> </w:t>
            </w:r>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143F" w:rsidRDefault="00D7143F" w:rsidP="002D5B3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rFonts w:ascii="PT Astra Serif" w:hAnsi="PT Astra Serif"/>
                <w:sz w:val="24"/>
                <w:szCs w:val="24"/>
                <w:lang w:eastAsia="en-US"/>
              </w:rPr>
            </w:pPr>
            <w:r w:rsidRPr="002A6622">
              <w:rPr>
                <w:rFonts w:ascii="PT Astra Serif" w:eastAsia="Calibri" w:hAnsi="PT Astra Serif"/>
                <w:sz w:val="24"/>
                <w:szCs w:val="24"/>
                <w:lang w:eastAsia="en-US"/>
              </w:rPr>
              <w:t xml:space="preserve">О.С. </w:t>
            </w:r>
            <w:proofErr w:type="spellStart"/>
            <w:r w:rsidRPr="002A6622">
              <w:rPr>
                <w:rFonts w:ascii="PT Astra Serif" w:eastAsia="Calibri" w:hAnsi="PT Astra Serif"/>
                <w:sz w:val="24"/>
                <w:szCs w:val="24"/>
                <w:lang w:eastAsia="en-US"/>
              </w:rPr>
              <w:t>Валинурова</w:t>
            </w:r>
            <w:proofErr w:type="spellEnd"/>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143F" w:rsidRDefault="00D7143F"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rFonts w:ascii="PT Astra Serif" w:eastAsia="Calibri" w:hAnsi="PT Astra Serif"/>
                <w:sz w:val="24"/>
                <w:szCs w:val="24"/>
                <w:lang w:eastAsia="en-US"/>
              </w:rPr>
            </w:pPr>
            <w:r w:rsidRPr="002A6622">
              <w:rPr>
                <w:rFonts w:ascii="PT Astra Serif" w:eastAsia="Calibri" w:hAnsi="PT Astra Serif"/>
                <w:sz w:val="24"/>
                <w:szCs w:val="24"/>
                <w:lang w:eastAsia="en-US"/>
              </w:rPr>
              <w:t xml:space="preserve">Ж.В. </w:t>
            </w:r>
            <w:proofErr w:type="spellStart"/>
            <w:r w:rsidRPr="002A6622">
              <w:rPr>
                <w:rFonts w:ascii="PT Astra Serif" w:eastAsia="Calibri" w:hAnsi="PT Astra Serif"/>
                <w:sz w:val="24"/>
                <w:szCs w:val="24"/>
                <w:lang w:eastAsia="en-US"/>
              </w:rPr>
              <w:t>Резинкина</w:t>
            </w:r>
            <w:proofErr w:type="spellEnd"/>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143F" w:rsidRDefault="00D7143F"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rFonts w:ascii="PT Astra Serif" w:eastAsia="Calibri" w:hAnsi="PT Astra Serif"/>
                <w:sz w:val="24"/>
                <w:szCs w:val="24"/>
                <w:lang w:eastAsia="en-US"/>
              </w:rPr>
            </w:pPr>
            <w:r w:rsidRPr="002A6622">
              <w:rPr>
                <w:rFonts w:ascii="PT Astra Serif" w:eastAsia="Calibri" w:hAnsi="PT Astra Serif"/>
                <w:sz w:val="24"/>
                <w:szCs w:val="24"/>
                <w:lang w:eastAsia="en-US"/>
              </w:rPr>
              <w:t>А.Т. Абдуллаев</w:t>
            </w:r>
          </w:p>
        </w:tc>
      </w:tr>
      <w:tr w:rsidR="00D7143F" w:rsidTr="002D5B38">
        <w:tc>
          <w:tcPr>
            <w:tcW w:w="5529" w:type="dxa"/>
            <w:tcBorders>
              <w:top w:val="single" w:sz="4" w:space="0" w:color="auto"/>
              <w:left w:val="single" w:sz="4" w:space="0" w:color="auto"/>
              <w:bottom w:val="single" w:sz="4" w:space="0" w:color="auto"/>
              <w:right w:val="single" w:sz="4" w:space="0" w:color="auto"/>
            </w:tcBorders>
            <w:hideMark/>
          </w:tcPr>
          <w:p w:rsidR="00D7143F" w:rsidRDefault="00D7143F" w:rsidP="002D5B3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143F" w:rsidRDefault="00D7143F"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43F" w:rsidRPr="002A6622" w:rsidRDefault="00D7143F" w:rsidP="002D5B38">
            <w:pPr>
              <w:spacing w:line="276" w:lineRule="auto"/>
              <w:jc w:val="center"/>
              <w:rPr>
                <w:rFonts w:ascii="PT Astra Serif" w:hAnsi="PT Astra Serif"/>
                <w:sz w:val="24"/>
                <w:szCs w:val="24"/>
                <w:lang w:eastAsia="en-US"/>
              </w:rPr>
            </w:pPr>
            <w:r w:rsidRPr="002A6622">
              <w:rPr>
                <w:rFonts w:ascii="PT Astra Serif" w:hAnsi="PT Astra Serif"/>
                <w:sz w:val="24"/>
                <w:szCs w:val="24"/>
                <w:lang w:eastAsia="en-US"/>
              </w:rPr>
              <w:t>Н.Б. Захарова</w:t>
            </w:r>
          </w:p>
        </w:tc>
      </w:tr>
    </w:tbl>
    <w:p w:rsidR="00D7143F" w:rsidRDefault="00D7143F" w:rsidP="00D7143F">
      <w:pPr>
        <w:jc w:val="both"/>
        <w:rPr>
          <w:b/>
          <w:color w:val="FF0000"/>
          <w:sz w:val="24"/>
          <w:szCs w:val="24"/>
        </w:rPr>
      </w:pPr>
    </w:p>
    <w:p w:rsidR="00D7143F" w:rsidRDefault="00D7143F" w:rsidP="00D7143F">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D7143F" w:rsidRDefault="00D7143F" w:rsidP="00D7143F">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D7143F" w:rsidRDefault="00D7143F" w:rsidP="00D7143F">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D7143F" w:rsidRDefault="00D7143F" w:rsidP="00D7143F">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D7143F" w:rsidRDefault="00D7143F" w:rsidP="00D7143F">
      <w:pPr>
        <w:jc w:val="right"/>
        <w:rPr>
          <w:rFonts w:ascii="PT Astra Serif" w:hAnsi="PT Astra Serif"/>
          <w:sz w:val="24"/>
          <w:szCs w:val="24"/>
        </w:rPr>
      </w:pPr>
      <w:r>
        <w:rPr>
          <w:rFonts w:ascii="PT Astra Serif" w:hAnsi="PT Astra Serif"/>
          <w:sz w:val="24"/>
          <w:szCs w:val="24"/>
        </w:rPr>
        <w:t>______________Н.А. Морозова</w:t>
      </w:r>
    </w:p>
    <w:p w:rsidR="00D7143F" w:rsidRDefault="00D7143F" w:rsidP="00D7143F">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D7143F" w:rsidRDefault="00D7143F" w:rsidP="00D7143F">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D7143F" w:rsidRDefault="00D7143F" w:rsidP="00D7143F">
      <w:pPr>
        <w:jc w:val="right"/>
        <w:rPr>
          <w:rFonts w:ascii="PT Astra Serif" w:hAnsi="PT Astra Serif"/>
          <w:sz w:val="24"/>
          <w:szCs w:val="24"/>
        </w:rPr>
      </w:pPr>
      <w:r>
        <w:rPr>
          <w:rFonts w:ascii="PT Astra Serif" w:hAnsi="PT Astra Serif"/>
          <w:sz w:val="24"/>
          <w:szCs w:val="24"/>
        </w:rPr>
        <w:t>_________________А.Т. Абдуллаев</w:t>
      </w:r>
    </w:p>
    <w:p w:rsidR="00D7143F" w:rsidRDefault="00D7143F" w:rsidP="00D7143F">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D7143F" w:rsidRDefault="00D7143F" w:rsidP="00D7143F">
      <w:pPr>
        <w:ind w:left="142"/>
        <w:rPr>
          <w:rFonts w:ascii="PT Astra Serif" w:hAnsi="PT Astra Serif"/>
          <w:sz w:val="24"/>
          <w:szCs w:val="24"/>
        </w:rPr>
      </w:pPr>
    </w:p>
    <w:p w:rsidR="00D7143F" w:rsidRDefault="00D7143F" w:rsidP="00D7143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О.А. Никулина</w:t>
      </w:r>
    </w:p>
    <w:p w:rsidR="00D7143F" w:rsidRDefault="00D7143F" w:rsidP="00D7143F"/>
    <w:p w:rsidR="00D7143F" w:rsidRDefault="00D7143F" w:rsidP="00D7143F"/>
    <w:p w:rsidR="00D7143F" w:rsidRDefault="00D7143F" w:rsidP="00D7143F"/>
    <w:p w:rsidR="00D7143F" w:rsidRDefault="00D7143F" w:rsidP="00D7143F"/>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D7143F" w:rsidRDefault="00D7143F" w:rsidP="002B5517">
      <w:pPr>
        <w:snapToGrid w:val="0"/>
        <w:ind w:right="120"/>
        <w:rPr>
          <w:rFonts w:ascii="PT Serif" w:hAnsi="PT Serif"/>
        </w:rPr>
      </w:pPr>
    </w:p>
    <w:p w:rsidR="00D7143F" w:rsidRDefault="00D7143F" w:rsidP="002B5517">
      <w:pPr>
        <w:snapToGrid w:val="0"/>
        <w:ind w:right="120"/>
        <w:rPr>
          <w:rFonts w:ascii="PT Serif" w:hAnsi="PT Serif"/>
        </w:rPr>
      </w:pPr>
    </w:p>
    <w:p w:rsidR="00D7143F" w:rsidRDefault="00D7143F"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Pr="009548F6" w:rsidRDefault="002B5517" w:rsidP="002B5517">
      <w:pPr>
        <w:snapToGrid w:val="0"/>
        <w:ind w:right="120"/>
        <w:rPr>
          <w:rFonts w:ascii="PT Serif" w:hAnsi="PT Serif"/>
        </w:rPr>
      </w:pPr>
    </w:p>
    <w:p w:rsidR="002B5517" w:rsidRPr="009548F6" w:rsidRDefault="002B5517" w:rsidP="002B5517">
      <w:pPr>
        <w:snapToGrid w:val="0"/>
        <w:ind w:right="120"/>
        <w:rPr>
          <w:rFonts w:ascii="PT Serif" w:hAnsi="PT Serif"/>
        </w:rPr>
      </w:pPr>
    </w:p>
    <w:p w:rsidR="0090764C" w:rsidRDefault="0090764C" w:rsidP="0090764C">
      <w:pPr>
        <w:jc w:val="right"/>
        <w:sectPr w:rsidR="0090764C" w:rsidSect="0025459E">
          <w:pgSz w:w="11906" w:h="16838"/>
          <w:pgMar w:top="426" w:right="850" w:bottom="1134" w:left="851" w:header="708" w:footer="708" w:gutter="0"/>
          <w:cols w:space="708"/>
          <w:docGrid w:linePitch="360"/>
        </w:sectPr>
      </w:pPr>
    </w:p>
    <w:p w:rsidR="0090764C" w:rsidRDefault="0090764C" w:rsidP="0090764C">
      <w:pPr>
        <w:jc w:val="right"/>
      </w:pPr>
      <w:r>
        <w:lastRenderedPageBreak/>
        <w:t xml:space="preserve">Приложение </w:t>
      </w:r>
    </w:p>
    <w:p w:rsidR="0090764C" w:rsidRDefault="0090764C" w:rsidP="0090764C">
      <w:pPr>
        <w:jc w:val="right"/>
      </w:pPr>
      <w:r>
        <w:t>к протоколу рассмотрения заявок</w:t>
      </w:r>
    </w:p>
    <w:p w:rsidR="0090764C" w:rsidRDefault="0090764C" w:rsidP="0090764C">
      <w:pPr>
        <w:jc w:val="right"/>
      </w:pPr>
      <w:r>
        <w:t>на участие в аукционе в электронной форме</w:t>
      </w:r>
    </w:p>
    <w:p w:rsidR="0090764C" w:rsidRDefault="0090764C" w:rsidP="0090764C">
      <w:pPr>
        <w:jc w:val="right"/>
      </w:pPr>
      <w:r>
        <w:t xml:space="preserve">от «13» января 2022 г. № </w:t>
      </w:r>
      <w:r>
        <w:rPr>
          <w:color w:val="000000"/>
        </w:rPr>
        <w:t>0187300005821000522</w:t>
      </w:r>
      <w:r>
        <w:t>-1</w:t>
      </w:r>
    </w:p>
    <w:p w:rsidR="0090764C" w:rsidRDefault="0090764C" w:rsidP="0090764C">
      <w:pPr>
        <w:jc w:val="center"/>
      </w:pPr>
    </w:p>
    <w:p w:rsidR="0090764C" w:rsidRDefault="0090764C" w:rsidP="0090764C">
      <w:pPr>
        <w:keepNext/>
        <w:keepLines/>
        <w:suppressLineNumbers/>
        <w:suppressAutoHyphens/>
        <w:jc w:val="center"/>
      </w:pPr>
      <w:r>
        <w:t xml:space="preserve">Таблица рассмотрения заявок аукциона электронной форме для субъектов малого предпринимательства </w:t>
      </w:r>
    </w:p>
    <w:p w:rsidR="0090764C" w:rsidRDefault="0090764C" w:rsidP="0090764C">
      <w:pPr>
        <w:keepNext/>
        <w:keepLines/>
        <w:suppressLineNumbers/>
        <w:suppressAutoHyphens/>
        <w:jc w:val="center"/>
      </w:pPr>
      <w:r>
        <w:t>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90764C" w:rsidRDefault="0090764C" w:rsidP="0090764C">
      <w:pPr>
        <w:keepNext/>
        <w:keepLines/>
        <w:suppressLineNumbers/>
        <w:suppressAutoHyphens/>
        <w:jc w:val="center"/>
      </w:pPr>
    </w:p>
    <w:p w:rsidR="0090764C" w:rsidRDefault="0090764C" w:rsidP="0090764C">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
        <w:gridCol w:w="6521"/>
        <w:gridCol w:w="1276"/>
        <w:gridCol w:w="1134"/>
        <w:gridCol w:w="1276"/>
        <w:gridCol w:w="1276"/>
      </w:tblGrid>
      <w:tr w:rsidR="0090764C" w:rsidTr="0090764C">
        <w:trPr>
          <w:trHeight w:val="469"/>
        </w:trPr>
        <w:tc>
          <w:tcPr>
            <w:tcW w:w="3685" w:type="dxa"/>
            <w:vMerge w:val="restart"/>
            <w:tcBorders>
              <w:top w:val="single" w:sz="4" w:space="0" w:color="auto"/>
              <w:left w:val="single" w:sz="4" w:space="0" w:color="auto"/>
              <w:bottom w:val="single" w:sz="4" w:space="0" w:color="auto"/>
              <w:right w:val="single" w:sz="4" w:space="0" w:color="auto"/>
            </w:tcBorders>
            <w:hideMark/>
          </w:tcPr>
          <w:p w:rsidR="0090764C" w:rsidRDefault="0090764C">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0764C" w:rsidRDefault="0090764C" w:rsidP="0090764C">
            <w:pPr>
              <w:autoSpaceDE w:val="0"/>
              <w:autoSpaceDN w:val="0"/>
              <w:adjustRightInd w:val="0"/>
              <w:spacing w:line="276" w:lineRule="auto"/>
              <w:rPr>
                <w:lang w:eastAsia="en-US"/>
              </w:rPr>
            </w:pPr>
            <w:r>
              <w:rPr>
                <w:lang w:eastAsia="en-US"/>
              </w:rPr>
              <w:t>Заявка на участие в электронном аукционе состоит из двух частей.</w:t>
            </w:r>
          </w:p>
          <w:p w:rsidR="0090764C" w:rsidRDefault="0090764C" w:rsidP="0090764C">
            <w:pPr>
              <w:tabs>
                <w:tab w:val="left" w:pos="-1620"/>
                <w:tab w:val="num" w:pos="432"/>
              </w:tabs>
              <w:spacing w:line="276" w:lineRule="auto"/>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0764C" w:rsidRDefault="0090764C" w:rsidP="0090764C">
            <w:pPr>
              <w:tabs>
                <w:tab w:val="left" w:pos="-1620"/>
                <w:tab w:val="num" w:pos="432"/>
              </w:tabs>
              <w:spacing w:line="276" w:lineRule="auto"/>
              <w:rPr>
                <w:sz w:val="18"/>
                <w:szCs w:val="18"/>
                <w:lang w:eastAsia="en-US"/>
              </w:rPr>
            </w:pPr>
            <w:r>
              <w:rPr>
                <w:sz w:val="18"/>
                <w:szCs w:val="18"/>
                <w:lang w:eastAsia="en-US"/>
              </w:rPr>
              <w:t xml:space="preserve">1) наименование страны происхождения товара; </w:t>
            </w:r>
          </w:p>
          <w:p w:rsidR="0090764C" w:rsidRDefault="0090764C" w:rsidP="0090764C">
            <w:pPr>
              <w:spacing w:line="276" w:lineRule="auto"/>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90764C" w:rsidRDefault="0090764C" w:rsidP="0090764C">
            <w:pPr>
              <w:autoSpaceDE w:val="0"/>
              <w:autoSpaceDN w:val="0"/>
              <w:adjustRightInd w:val="0"/>
              <w:spacing w:line="276" w:lineRule="auto"/>
              <w:rPr>
                <w:sz w:val="16"/>
                <w:szCs w:val="16"/>
                <w:lang w:eastAsia="en-US"/>
              </w:rPr>
            </w:pPr>
            <w:r>
              <w:rPr>
                <w:sz w:val="18"/>
                <w:szCs w:val="18"/>
                <w:lang w:eastAsia="en-US"/>
              </w:rPr>
              <w:t>Первая часть заявки на участие в электронном аукционе может содер</w:t>
            </w:r>
            <w:bookmarkStart w:id="0" w:name="_GoBack"/>
            <w:bookmarkEnd w:id="0"/>
            <w:r>
              <w:rPr>
                <w:sz w:val="18"/>
                <w:szCs w:val="18"/>
                <w:lang w:eastAsia="en-US"/>
              </w:rPr>
              <w:t>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6521" w:type="dxa"/>
            <w:vMerge w:val="restart"/>
            <w:tcBorders>
              <w:top w:val="single" w:sz="4" w:space="0" w:color="auto"/>
              <w:left w:val="single" w:sz="4" w:space="0" w:color="auto"/>
              <w:bottom w:val="single" w:sz="4" w:space="0" w:color="auto"/>
              <w:right w:val="single" w:sz="4" w:space="0" w:color="auto"/>
            </w:tcBorders>
          </w:tcPr>
          <w:p w:rsidR="0090764C" w:rsidRDefault="0090764C">
            <w:pPr>
              <w:spacing w:line="276" w:lineRule="auto"/>
              <w:jc w:val="center"/>
              <w:rPr>
                <w:sz w:val="16"/>
                <w:szCs w:val="16"/>
                <w:lang w:eastAsia="en-US"/>
              </w:rPr>
            </w:pPr>
            <w:r>
              <w:rPr>
                <w:sz w:val="16"/>
                <w:szCs w:val="16"/>
                <w:lang w:eastAsia="en-US"/>
              </w:rPr>
              <w:t>Характеристика товара</w:t>
            </w:r>
          </w:p>
          <w:p w:rsidR="0090764C" w:rsidRDefault="0090764C">
            <w:pPr>
              <w:spacing w:line="276" w:lineRule="auto"/>
              <w:rPr>
                <w:color w:val="000000"/>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center"/>
              <w:rPr>
                <w:sz w:val="16"/>
                <w:szCs w:val="16"/>
                <w:lang w:eastAsia="en-US"/>
              </w:rPr>
            </w:pPr>
            <w:r>
              <w:rPr>
                <w:sz w:val="16"/>
                <w:szCs w:val="16"/>
                <w:lang w:eastAsia="en-US"/>
              </w:rPr>
              <w:t>Ед.</w:t>
            </w:r>
          </w:p>
          <w:p w:rsidR="0090764C" w:rsidRDefault="0090764C">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90764C" w:rsidRDefault="0090764C" w:rsidP="0090764C">
            <w:pPr>
              <w:spacing w:line="276" w:lineRule="auto"/>
              <w:jc w:val="center"/>
              <w:rPr>
                <w:sz w:val="16"/>
                <w:szCs w:val="16"/>
                <w:lang w:eastAsia="en-US"/>
              </w:rPr>
            </w:pPr>
            <w:r>
              <w:rPr>
                <w:sz w:val="16"/>
                <w:szCs w:val="16"/>
                <w:lang w:eastAsia="en-US"/>
              </w:rPr>
              <w:t>Идентификационный номер заявки</w:t>
            </w:r>
          </w:p>
        </w:tc>
      </w:tr>
      <w:tr w:rsidR="0090764C" w:rsidTr="0090764C">
        <w:trPr>
          <w:trHeight w:val="19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ind w:left="-110" w:right="-108"/>
              <w:jc w:val="center"/>
              <w:rPr>
                <w:b/>
                <w:sz w:val="18"/>
                <w:szCs w:val="18"/>
                <w:lang w:eastAsia="en-US"/>
              </w:rPr>
            </w:pPr>
            <w:r>
              <w:rPr>
                <w:b/>
                <w:sz w:val="18"/>
                <w:szCs w:val="18"/>
                <w:lang w:eastAsia="en-US"/>
              </w:rPr>
              <w:t>139</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ind w:right="-108"/>
              <w:jc w:val="center"/>
              <w:rPr>
                <w:b/>
                <w:sz w:val="18"/>
                <w:szCs w:val="18"/>
                <w:lang w:eastAsia="en-US"/>
              </w:rPr>
            </w:pPr>
            <w:r>
              <w:rPr>
                <w:b/>
                <w:sz w:val="18"/>
                <w:szCs w:val="18"/>
                <w:lang w:eastAsia="en-US"/>
              </w:rPr>
              <w:t>38</w:t>
            </w:r>
          </w:p>
        </w:tc>
      </w:tr>
      <w:tr w:rsidR="0090764C" w:rsidTr="0090764C">
        <w:trPr>
          <w:trHeight w:val="221"/>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Морковь столовая</w:t>
            </w:r>
            <w:r>
              <w:rPr>
                <w:lang w:eastAsia="en-US"/>
              </w:rPr>
              <w:t>. 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1100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194"/>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Лук репчатый</w:t>
            </w:r>
            <w:r>
              <w:rPr>
                <w:lang w:eastAsia="en-US"/>
              </w:rPr>
              <w:t>. Товарный сорт: первый. Цвет лука: желтый. Лук очищенный: нет</w:t>
            </w:r>
            <w:proofErr w:type="gramStart"/>
            <w:r>
              <w:rPr>
                <w:lang w:eastAsia="en-US"/>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1100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16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 xml:space="preserve">Капуста белокочанная. </w:t>
            </w:r>
            <w:r>
              <w:rPr>
                <w:lang w:eastAsia="en-US"/>
              </w:rPr>
              <w:t xml:space="preserve">Товарный класс: первый. Вид капусты по сроку созревания: </w:t>
            </w:r>
            <w:proofErr w:type="gramStart"/>
            <w:r>
              <w:rPr>
                <w:lang w:eastAsia="en-US"/>
              </w:rPr>
              <w:t>раннеспелая</w:t>
            </w:r>
            <w:proofErr w:type="gramEnd"/>
            <w:r>
              <w:rPr>
                <w:lang w:eastAsia="en-US"/>
              </w:rPr>
              <w:t>. Капуста очищенная: Да.</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1100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08"/>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4</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 xml:space="preserve">Свекла столовая. </w:t>
            </w:r>
            <w:r>
              <w:rPr>
                <w:lang w:eastAsia="en-US"/>
              </w:rPr>
              <w:t>Товарный сорт, не ниже: первый. Свекла очищенная:  Нет</w:t>
            </w:r>
            <w:proofErr w:type="gramStart"/>
            <w:r>
              <w:rPr>
                <w:lang w:eastAsia="en-US"/>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800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49"/>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5</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Картофель продовольственный</w:t>
            </w:r>
            <w:r>
              <w:rPr>
                <w:lang w:eastAsia="en-US"/>
              </w:rPr>
              <w:t xml:space="preserve"> Вид картофеля по сроку созревания: картофель продовольственный ранний. Картофель мытый: нет.  </w:t>
            </w:r>
            <w:r>
              <w:rPr>
                <w:rFonts w:ascii="Roboto" w:hAnsi="Roboto" w:cs="Arial"/>
                <w:color w:val="334059"/>
                <w:sz w:val="21"/>
                <w:szCs w:val="21"/>
                <w:lang w:eastAsia="en-US"/>
              </w:rPr>
              <w:t xml:space="preserve">Картофель очищенный: </w:t>
            </w:r>
            <w:r>
              <w:rPr>
                <w:rStyle w:val="lots-wrap-contentbodyval2"/>
                <w:rFonts w:ascii="Roboto" w:hAnsi="Roboto" w:cs="Arial"/>
                <w:color w:val="334059"/>
                <w:sz w:val="21"/>
                <w:szCs w:val="21"/>
                <w:lang w:eastAsia="en-US"/>
              </w:rPr>
              <w:t>Нет</w:t>
            </w:r>
            <w:proofErr w:type="gramStart"/>
            <w:r>
              <w:rPr>
                <w:rStyle w:val="lots-wrap-contentbodyval2"/>
                <w:rFonts w:ascii="Roboto" w:hAnsi="Roboto" w:cs="Arial"/>
                <w:color w:val="334059"/>
                <w:sz w:val="21"/>
                <w:szCs w:val="21"/>
                <w:lang w:eastAsia="en-US"/>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6000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7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6</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 xml:space="preserve">Яблоки. </w:t>
            </w:r>
            <w:r>
              <w:rPr>
                <w:lang w:eastAsia="en-US"/>
              </w:rPr>
              <w:t>Товарный сорт, не ниже</w:t>
            </w:r>
            <w:proofErr w:type="gramStart"/>
            <w:r>
              <w:rPr>
                <w:lang w:eastAsia="en-US"/>
              </w:rPr>
              <w:t xml:space="preserve"> :</w:t>
            </w:r>
            <w:proofErr w:type="gramEnd"/>
            <w:r>
              <w:rPr>
                <w:lang w:eastAsia="en-US"/>
              </w:rPr>
              <w:t xml:space="preserve"> высший.</w:t>
            </w:r>
          </w:p>
          <w:p w:rsidR="0090764C" w:rsidRDefault="0090764C">
            <w:pPr>
              <w:autoSpaceDE w:val="0"/>
              <w:autoSpaceDN w:val="0"/>
              <w:adjustRightInd w:val="0"/>
              <w:spacing w:line="276" w:lineRule="auto"/>
              <w:jc w:val="both"/>
              <w:rPr>
                <w:sz w:val="24"/>
                <w:szCs w:val="24"/>
                <w:lang w:eastAsia="en-US"/>
              </w:rPr>
            </w:pPr>
            <w:r>
              <w:rPr>
                <w:lang w:eastAsia="en-US"/>
              </w:rPr>
              <w:t>Яблоко зеленое: да.</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sz w:val="24"/>
                <w:szCs w:val="24"/>
                <w:lang w:eastAsia="en-US"/>
              </w:rPr>
            </w:pPr>
            <w:r>
              <w:rPr>
                <w:lang w:eastAsia="en-US"/>
              </w:rPr>
              <w:t>2000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63"/>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7</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color w:val="000000"/>
                <w:sz w:val="24"/>
                <w:szCs w:val="24"/>
                <w:lang w:eastAsia="en-US"/>
              </w:rPr>
            </w:pPr>
            <w:r>
              <w:rPr>
                <w:b/>
                <w:color w:val="000000"/>
                <w:lang w:eastAsia="en-US"/>
              </w:rPr>
              <w:t>Апельсины.</w:t>
            </w:r>
            <w:r>
              <w:rPr>
                <w:color w:val="000000"/>
                <w:lang w:eastAsia="en-US"/>
              </w:rPr>
              <w:t xml:space="preserve">  Товарный сорт, не ниже: высший. </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21"/>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8</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color w:val="000000"/>
                <w:sz w:val="24"/>
                <w:szCs w:val="24"/>
                <w:lang w:eastAsia="en-US"/>
              </w:rPr>
            </w:pPr>
            <w:r>
              <w:rPr>
                <w:b/>
                <w:color w:val="000000"/>
                <w:lang w:eastAsia="en-US"/>
              </w:rPr>
              <w:t>Мандарины.</w:t>
            </w:r>
            <w:r>
              <w:rPr>
                <w:color w:val="000000"/>
                <w:lang w:eastAsia="en-US"/>
              </w:rPr>
              <w:t xml:space="preserve"> Товарный сорт, не ниже: высший</w:t>
            </w:r>
          </w:p>
          <w:p w:rsidR="0090764C" w:rsidRDefault="0090764C">
            <w:pPr>
              <w:spacing w:line="276" w:lineRule="auto"/>
              <w:jc w:val="both"/>
              <w:rPr>
                <w:color w:val="000000"/>
                <w:sz w:val="24"/>
                <w:szCs w:val="24"/>
                <w:lang w:eastAsia="en-US"/>
              </w:rPr>
            </w:pPr>
            <w:r>
              <w:rPr>
                <w:color w:val="000000"/>
                <w:lang w:eastAsia="en-US"/>
              </w:rPr>
              <w:t xml:space="preserve">Наличие косточек: неважно. </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120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22"/>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9</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color w:val="000000"/>
                <w:sz w:val="24"/>
                <w:szCs w:val="24"/>
                <w:lang w:eastAsia="en-US"/>
              </w:rPr>
            </w:pPr>
            <w:r>
              <w:rPr>
                <w:b/>
                <w:color w:val="000000"/>
                <w:lang w:eastAsia="en-US"/>
              </w:rPr>
              <w:t>Чеснок свежий.</w:t>
            </w:r>
            <w:r>
              <w:rPr>
                <w:color w:val="000000"/>
                <w:lang w:eastAsia="en-US"/>
              </w:rPr>
              <w:t xml:space="preserve"> Товарный сорт: высший.</w:t>
            </w:r>
          </w:p>
          <w:p w:rsidR="0090764C" w:rsidRDefault="0090764C">
            <w:pPr>
              <w:spacing w:line="276" w:lineRule="auto"/>
              <w:jc w:val="both"/>
              <w:rPr>
                <w:color w:val="000000"/>
                <w:sz w:val="24"/>
                <w:szCs w:val="24"/>
                <w:lang w:eastAsia="en-US"/>
              </w:rPr>
            </w:pPr>
            <w:r>
              <w:rPr>
                <w:color w:val="000000"/>
                <w:lang w:eastAsia="en-US"/>
              </w:rPr>
              <w:t xml:space="preserve">Вид чеснока по технологической подготовке: сухой. </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221"/>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10</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color w:val="000000"/>
                <w:sz w:val="24"/>
                <w:szCs w:val="24"/>
                <w:lang w:eastAsia="en-US"/>
              </w:rPr>
            </w:pPr>
            <w:r>
              <w:rPr>
                <w:b/>
                <w:color w:val="000000"/>
                <w:lang w:eastAsia="en-US"/>
              </w:rPr>
              <w:t>Лимоны</w:t>
            </w:r>
            <w:r>
              <w:rPr>
                <w:color w:val="000000"/>
                <w:lang w:eastAsia="en-US"/>
              </w:rPr>
              <w:t>.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90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40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11</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sz w:val="22"/>
                <w:szCs w:val="22"/>
                <w:lang w:eastAsia="en-US"/>
              </w:rPr>
            </w:pPr>
            <w:r>
              <w:rPr>
                <w:b/>
                <w:sz w:val="22"/>
                <w:szCs w:val="22"/>
                <w:lang w:eastAsia="en-US"/>
              </w:rPr>
              <w:t>Бананы</w:t>
            </w:r>
            <w:r>
              <w:rPr>
                <w:sz w:val="22"/>
                <w:szCs w:val="22"/>
                <w:lang w:eastAsia="en-US"/>
              </w:rPr>
              <w:t>. Товарный класс, не ниже: первый.</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sz w:val="16"/>
                <w:szCs w:val="16"/>
                <w:lang w:eastAsia="en-US"/>
              </w:rPr>
              <w:t>соответствует</w:t>
            </w:r>
          </w:p>
        </w:tc>
      </w:tr>
      <w:tr w:rsidR="0090764C" w:rsidTr="0090764C">
        <w:trPr>
          <w:trHeight w:val="45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12</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jc w:val="both"/>
              <w:rPr>
                <w:sz w:val="22"/>
                <w:szCs w:val="22"/>
                <w:lang w:eastAsia="en-US"/>
              </w:rPr>
            </w:pPr>
            <w:r>
              <w:rPr>
                <w:b/>
                <w:sz w:val="22"/>
                <w:szCs w:val="22"/>
                <w:lang w:eastAsia="en-US"/>
              </w:rPr>
              <w:t>Груши.</w:t>
            </w:r>
            <w:r>
              <w:rPr>
                <w:sz w:val="22"/>
                <w:szCs w:val="22"/>
                <w:lang w:eastAsia="en-US"/>
              </w:rPr>
              <w:t xml:space="preserve"> Вид груш по сроку созревания: позднего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6"/>
                <w:szCs w:val="16"/>
                <w:lang w:eastAsia="en-US"/>
              </w:rPr>
            </w:pPr>
            <w:r>
              <w:rPr>
                <w:sz w:val="16"/>
                <w:szCs w:val="16"/>
                <w:lang w:eastAsia="en-US"/>
              </w:rPr>
              <w:t>соответствует</w:t>
            </w:r>
          </w:p>
        </w:tc>
      </w:tr>
      <w:tr w:rsidR="0090764C" w:rsidTr="0090764C">
        <w:trPr>
          <w:trHeight w:val="134"/>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90764C" w:rsidRDefault="0090764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8"/>
                <w:szCs w:val="18"/>
                <w:lang w:eastAsia="en-US"/>
              </w:rPr>
            </w:pPr>
            <w:r>
              <w:rPr>
                <w:sz w:val="18"/>
                <w:szCs w:val="18"/>
                <w:lang w:eastAsia="en-US"/>
              </w:rPr>
              <w:t>13</w:t>
            </w:r>
          </w:p>
        </w:tc>
        <w:tc>
          <w:tcPr>
            <w:tcW w:w="6521" w:type="dxa"/>
            <w:tcBorders>
              <w:top w:val="single" w:sz="4" w:space="0" w:color="auto"/>
              <w:left w:val="single" w:sz="4" w:space="0" w:color="auto"/>
              <w:bottom w:val="single" w:sz="4" w:space="0" w:color="auto"/>
              <w:right w:val="single" w:sz="4" w:space="0" w:color="auto"/>
            </w:tcBorders>
            <w:hideMark/>
          </w:tcPr>
          <w:p w:rsidR="0090764C" w:rsidRDefault="0090764C">
            <w:pPr>
              <w:autoSpaceDE w:val="0"/>
              <w:autoSpaceDN w:val="0"/>
              <w:adjustRightInd w:val="0"/>
              <w:spacing w:line="276" w:lineRule="auto"/>
              <w:jc w:val="both"/>
              <w:rPr>
                <w:sz w:val="24"/>
                <w:szCs w:val="24"/>
                <w:lang w:eastAsia="en-US"/>
              </w:rPr>
            </w:pPr>
            <w:r>
              <w:rPr>
                <w:b/>
                <w:lang w:eastAsia="en-US"/>
              </w:rPr>
              <w:t xml:space="preserve">Джем. </w:t>
            </w:r>
            <w:r>
              <w:rPr>
                <w:lang w:eastAsia="en-US"/>
              </w:rPr>
              <w:t xml:space="preserve"> Вид продукта по способу обработки: стерилизованный.  Вид сырья: абрикос. Наличие консервантов: нет. Наличие </w:t>
            </w:r>
            <w:proofErr w:type="spellStart"/>
            <w:r>
              <w:rPr>
                <w:lang w:eastAsia="en-US"/>
              </w:rPr>
              <w:t>обогощающих</w:t>
            </w:r>
            <w:proofErr w:type="spellEnd"/>
            <w:r>
              <w:rPr>
                <w:lang w:eastAsia="en-US"/>
              </w:rPr>
              <w:t xml:space="preserve"> компонентов: нет.  Продукт на основе сахарозаменителей: нет. Тип джема: Фруктовый.</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764C" w:rsidRDefault="0090764C">
            <w:pPr>
              <w:autoSpaceDE w:val="0"/>
              <w:autoSpaceDN w:val="0"/>
              <w:adjustRightInd w:val="0"/>
              <w:spacing w:line="276" w:lineRule="auto"/>
              <w:jc w:val="center"/>
              <w:rPr>
                <w:color w:val="000000"/>
                <w:sz w:val="24"/>
                <w:szCs w:val="24"/>
                <w:lang w:eastAsia="en-US"/>
              </w:rPr>
            </w:pPr>
            <w:r>
              <w:rPr>
                <w:color w:val="000000"/>
                <w:lang w:eastAsia="en-US"/>
              </w:rPr>
              <w:t>250</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0764C" w:rsidRDefault="0090764C">
            <w:pPr>
              <w:spacing w:line="276" w:lineRule="auto"/>
              <w:rPr>
                <w:sz w:val="16"/>
                <w:szCs w:val="16"/>
                <w:lang w:eastAsia="en-US"/>
              </w:rPr>
            </w:pPr>
            <w:r>
              <w:rPr>
                <w:sz w:val="16"/>
                <w:szCs w:val="16"/>
                <w:lang w:eastAsia="en-US"/>
              </w:rPr>
              <w:t>соответствует</w:t>
            </w:r>
          </w:p>
        </w:tc>
      </w:tr>
    </w:tbl>
    <w:p w:rsidR="0090764C" w:rsidRDefault="0090764C" w:rsidP="0025459E">
      <w:pPr>
        <w:sectPr w:rsidR="0090764C" w:rsidSect="0090764C">
          <w:pgSz w:w="16838" w:h="11906" w:orient="landscape"/>
          <w:pgMar w:top="851" w:right="425" w:bottom="851" w:left="1134" w:header="709" w:footer="709" w:gutter="0"/>
          <w:cols w:space="708"/>
          <w:docGrid w:linePitch="360"/>
        </w:sectPr>
      </w:pPr>
    </w:p>
    <w:p w:rsidR="0025459E" w:rsidRDefault="0025459E" w:rsidP="0025459E"/>
    <w:p w:rsidR="0025459E" w:rsidRDefault="0025459E" w:rsidP="0025459E"/>
    <w:p w:rsidR="006A0AD1" w:rsidRDefault="006A0AD1"/>
    <w:sectPr w:rsidR="006A0AD1" w:rsidSect="0025459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25459E"/>
    <w:rsid w:val="002629BF"/>
    <w:rsid w:val="002A6622"/>
    <w:rsid w:val="002B5517"/>
    <w:rsid w:val="00372F1E"/>
    <w:rsid w:val="006A0AD1"/>
    <w:rsid w:val="00870E59"/>
    <w:rsid w:val="0090764C"/>
    <w:rsid w:val="00C822BB"/>
    <w:rsid w:val="00C9062C"/>
    <w:rsid w:val="00D7143F"/>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7143F"/>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7143F"/>
    <w:pPr>
      <w:spacing w:after="120"/>
    </w:pPr>
    <w:rPr>
      <w:rFonts w:ascii="Calibri" w:eastAsia="Calibri" w:hAnsi="Calibri"/>
    </w:rPr>
  </w:style>
  <w:style w:type="character" w:customStyle="1" w:styleId="1">
    <w:name w:val="Основной текст Знак1"/>
    <w:basedOn w:val="a0"/>
    <w:uiPriority w:val="99"/>
    <w:semiHidden/>
    <w:rsid w:val="00D7143F"/>
    <w:rPr>
      <w:rFonts w:ascii="Times New Roman" w:eastAsia="Times New Roman" w:hAnsi="Times New Roman" w:cs="Times New Roman"/>
      <w:sz w:val="20"/>
      <w:szCs w:val="20"/>
      <w:lang w:eastAsia="ru-RU"/>
    </w:rPr>
  </w:style>
  <w:style w:type="character" w:customStyle="1" w:styleId="lots-wrap-contentbodyval2">
    <w:name w:val="lots-wrap-content__body__val2"/>
    <w:rsid w:val="0090764C"/>
  </w:style>
  <w:style w:type="paragraph" w:styleId="a8">
    <w:name w:val="Balloon Text"/>
    <w:basedOn w:val="a"/>
    <w:link w:val="a9"/>
    <w:uiPriority w:val="99"/>
    <w:semiHidden/>
    <w:unhideWhenUsed/>
    <w:rsid w:val="0090764C"/>
    <w:rPr>
      <w:rFonts w:ascii="Tahoma" w:hAnsi="Tahoma" w:cs="Tahoma"/>
      <w:sz w:val="16"/>
      <w:szCs w:val="16"/>
    </w:rPr>
  </w:style>
  <w:style w:type="character" w:customStyle="1" w:styleId="a9">
    <w:name w:val="Текст выноски Знак"/>
    <w:basedOn w:val="a0"/>
    <w:link w:val="a8"/>
    <w:uiPriority w:val="99"/>
    <w:semiHidden/>
    <w:rsid w:val="009076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7143F"/>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7143F"/>
    <w:pPr>
      <w:spacing w:after="120"/>
    </w:pPr>
    <w:rPr>
      <w:rFonts w:ascii="Calibri" w:eastAsia="Calibri" w:hAnsi="Calibri"/>
    </w:rPr>
  </w:style>
  <w:style w:type="character" w:customStyle="1" w:styleId="1">
    <w:name w:val="Основной текст Знак1"/>
    <w:basedOn w:val="a0"/>
    <w:uiPriority w:val="99"/>
    <w:semiHidden/>
    <w:rsid w:val="00D7143F"/>
    <w:rPr>
      <w:rFonts w:ascii="Times New Roman" w:eastAsia="Times New Roman" w:hAnsi="Times New Roman" w:cs="Times New Roman"/>
      <w:sz w:val="20"/>
      <w:szCs w:val="20"/>
      <w:lang w:eastAsia="ru-RU"/>
    </w:rPr>
  </w:style>
  <w:style w:type="character" w:customStyle="1" w:styleId="lots-wrap-contentbodyval2">
    <w:name w:val="lots-wrap-content__body__val2"/>
    <w:rsid w:val="0090764C"/>
  </w:style>
  <w:style w:type="paragraph" w:styleId="a8">
    <w:name w:val="Balloon Text"/>
    <w:basedOn w:val="a"/>
    <w:link w:val="a9"/>
    <w:uiPriority w:val="99"/>
    <w:semiHidden/>
    <w:unhideWhenUsed/>
    <w:rsid w:val="0090764C"/>
    <w:rPr>
      <w:rFonts w:ascii="Tahoma" w:hAnsi="Tahoma" w:cs="Tahoma"/>
      <w:sz w:val="16"/>
      <w:szCs w:val="16"/>
    </w:rPr>
  </w:style>
  <w:style w:type="character" w:customStyle="1" w:styleId="a9">
    <w:name w:val="Текст выноски Знак"/>
    <w:basedOn w:val="a0"/>
    <w:link w:val="a8"/>
    <w:uiPriority w:val="99"/>
    <w:semiHidden/>
    <w:rsid w:val="009076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8568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2022-01-13T05:35:00Z</cp:lastPrinted>
  <dcterms:created xsi:type="dcterms:W3CDTF">2021-12-28T07:27:00Z</dcterms:created>
  <dcterms:modified xsi:type="dcterms:W3CDTF">2022-01-13T05:35:00Z</dcterms:modified>
</cp:coreProperties>
</file>