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F8" w:rsidRDefault="00FF17F8" w:rsidP="00FF17F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F17F8" w:rsidRDefault="00FF17F8" w:rsidP="00FF17F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F17F8" w:rsidRDefault="00FF17F8" w:rsidP="00FF17F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F17F8" w:rsidRDefault="00FF17F8" w:rsidP="00FF17F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F17F8" w:rsidRDefault="00FF17F8" w:rsidP="00FF17F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F17F8" w:rsidRDefault="00FF17F8" w:rsidP="00FF17F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июля 2023 г.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0187300005823000272</w:t>
      </w:r>
      <w:r>
        <w:rPr>
          <w:rFonts w:ascii="PT Astra Serif" w:hAnsi="PT Astra Serif"/>
          <w:sz w:val="24"/>
          <w:szCs w:val="24"/>
        </w:rPr>
        <w:t>-2</w:t>
      </w:r>
    </w:p>
    <w:p w:rsidR="00FF17F8" w:rsidRDefault="00FF17F8" w:rsidP="00FF17F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F17F8" w:rsidRDefault="00FF17F8" w:rsidP="00FF17F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F17F8" w:rsidRDefault="00FF17F8" w:rsidP="00FF17F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F17F8" w:rsidRDefault="00FF17F8" w:rsidP="00FF17F8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F17F8" w:rsidRDefault="00FF17F8" w:rsidP="00FF17F8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F17F8" w:rsidRDefault="00FF17F8" w:rsidP="00FF17F8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FF17F8" w:rsidRDefault="00FF17F8" w:rsidP="00FF17F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F17F8" w:rsidRDefault="00FF17F8" w:rsidP="00FF17F8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F17F8" w:rsidRDefault="00FF17F8" w:rsidP="00FF17F8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F17F8" w:rsidRDefault="00FF17F8" w:rsidP="00FF17F8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F17F8" w:rsidRDefault="00FF17F8" w:rsidP="00FF17F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Подобуева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Владимировна,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FF17F8" w:rsidRDefault="00FF17F8" w:rsidP="00FF17F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>
        <w:rPr>
          <w:rFonts w:ascii="PT Astra Serif" w:hAnsi="PT Astra Serif"/>
          <w:sz w:val="24"/>
          <w:szCs w:val="24"/>
        </w:rPr>
        <w:t>онной форме № 0187300005823000272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лицензий на подсистему централи</w:t>
      </w:r>
      <w:r>
        <w:rPr>
          <w:bCs/>
          <w:color w:val="000000"/>
          <w:sz w:val="24"/>
          <w:szCs w:val="24"/>
        </w:rPr>
        <w:t>зованной антивирусной обработки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F17F8" w:rsidRDefault="00FF17F8" w:rsidP="00FF17F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bCs/>
            <w:color w:val="000000"/>
            <w:u w:val="none"/>
          </w:rPr>
          <w:t>http://zakupki.gov.ru/</w:t>
        </w:r>
      </w:hyperlink>
      <w:r>
        <w:rPr>
          <w:rFonts w:ascii="PT Astra Serif" w:hAnsi="PT Astra Serif"/>
          <w:bCs/>
          <w:color w:val="000000"/>
          <w:sz w:val="24"/>
          <w:szCs w:val="24"/>
        </w:rPr>
        <w:t xml:space="preserve">, </w:t>
      </w:r>
      <w:r>
        <w:rPr>
          <w:rFonts w:ascii="PT Astra Serif" w:hAnsi="PT Astra Serif"/>
          <w:bCs/>
          <w:color w:val="000000"/>
          <w:sz w:val="24"/>
          <w:szCs w:val="24"/>
        </w:rPr>
        <w:t>код аукциона 0187300005823000272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FF17F8" w:rsidRDefault="00FF17F8" w:rsidP="00FF17F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Style w:val="a3"/>
          <w:color w:val="000000"/>
          <w:u w:val="none"/>
        </w:rPr>
      </w:pPr>
      <w:r>
        <w:rPr>
          <w:bCs/>
          <w:color w:val="000000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233862201554386</w:t>
      </w:r>
      <w:bookmarkStart w:id="0" w:name="_GoBack"/>
      <w:bookmarkEnd w:id="0"/>
      <w:r>
        <w:rPr>
          <w:sz w:val="24"/>
          <w:szCs w:val="24"/>
        </w:rPr>
        <w:t>220100100170016311244</w:t>
      </w:r>
      <w:r>
        <w:rPr>
          <w:rStyle w:val="a3"/>
          <w:color w:val="000000"/>
          <w:u w:val="none"/>
        </w:rPr>
        <w:t>.</w:t>
      </w:r>
    </w:p>
    <w:p w:rsidR="00FF17F8" w:rsidRPr="00FF17F8" w:rsidRDefault="00FF17F8" w:rsidP="00FF17F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F17F8">
        <w:rPr>
          <w:rFonts w:ascii="PT Astra Serif" w:hAnsi="PT Astra Serif"/>
          <w:sz w:val="24"/>
          <w:szCs w:val="24"/>
        </w:rPr>
        <w:t>2. Начальная (максимальная) цена договора: 56 068 (пятьдесят шесть тысяч шест</w:t>
      </w:r>
      <w:r w:rsidRPr="00FF17F8">
        <w:rPr>
          <w:rFonts w:ascii="PT Astra Serif" w:hAnsi="PT Astra Serif"/>
          <w:sz w:val="24"/>
          <w:szCs w:val="24"/>
        </w:rPr>
        <w:t>ьдесят восемь) рублей 26 копеек</w:t>
      </w:r>
      <w:r w:rsidRPr="00FF17F8">
        <w:rPr>
          <w:rFonts w:ascii="PT Astra Serif" w:hAnsi="PT Astra Serif"/>
          <w:sz w:val="24"/>
          <w:szCs w:val="24"/>
        </w:rPr>
        <w:t>.</w:t>
      </w:r>
    </w:p>
    <w:p w:rsidR="00FF17F8" w:rsidRDefault="00FF17F8" w:rsidP="00FF17F8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napToGrid w:val="0"/>
          <w:sz w:val="24"/>
          <w:szCs w:val="24"/>
        </w:rPr>
        <w:t xml:space="preserve">Заказчик: Муниципальное казенное учреждение «Центр материально-технического и информационно-методического обеспечения». Почтовый адрес: 628260, ул. Геологов, 9, </w:t>
      </w:r>
      <w:proofErr w:type="spellStart"/>
      <w:r>
        <w:rPr>
          <w:rFonts w:ascii="PT Astra Serif" w:hAnsi="PT Astra Serif"/>
          <w:snapToGrid w:val="0"/>
          <w:sz w:val="24"/>
          <w:szCs w:val="24"/>
        </w:rPr>
        <w:t>г</w:t>
      </w:r>
      <w:proofErr w:type="gramStart"/>
      <w:r>
        <w:rPr>
          <w:rFonts w:ascii="PT Astra Serif" w:hAnsi="PT Astra Serif"/>
          <w:snapToGrid w:val="0"/>
          <w:sz w:val="24"/>
          <w:szCs w:val="24"/>
        </w:rPr>
        <w:t>.Ю</w:t>
      </w:r>
      <w:proofErr w:type="gramEnd"/>
      <w:r>
        <w:rPr>
          <w:rFonts w:ascii="PT Astra Serif" w:hAnsi="PT Astra Serif"/>
          <w:snapToGrid w:val="0"/>
          <w:sz w:val="24"/>
          <w:szCs w:val="24"/>
        </w:rPr>
        <w:t>горск</w:t>
      </w:r>
      <w:proofErr w:type="spellEnd"/>
      <w:r>
        <w:rPr>
          <w:rFonts w:ascii="PT Astra Serif" w:hAnsi="PT Astra Serif"/>
          <w:snapToGrid w:val="0"/>
          <w:sz w:val="24"/>
          <w:szCs w:val="24"/>
        </w:rPr>
        <w:t>, Ханты-Мансийский автономный округ – Югра</w:t>
      </w:r>
      <w:r>
        <w:rPr>
          <w:rFonts w:ascii="PT Astra Serif" w:hAnsi="PT Astra Serif"/>
          <w:sz w:val="24"/>
          <w:szCs w:val="24"/>
        </w:rPr>
        <w:t>.</w:t>
      </w:r>
    </w:p>
    <w:p w:rsidR="00FF17F8" w:rsidRDefault="00FF17F8" w:rsidP="00FF17F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4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247,126,92,10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F17F8" w:rsidTr="00FF17F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F17F8" w:rsidTr="00FF17F8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Pr="00FF17F8" w:rsidRDefault="00FF17F8" w:rsidP="00FF17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F8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Pr="00FF17F8" w:rsidRDefault="00FF17F8" w:rsidP="00FF17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F8">
              <w:rPr>
                <w:rFonts w:ascii="Times New Roman" w:hAnsi="Times New Roman"/>
                <w:color w:val="000000"/>
              </w:rPr>
              <w:t>54331.66</w:t>
            </w:r>
          </w:p>
        </w:tc>
      </w:tr>
      <w:tr w:rsidR="00FF17F8" w:rsidTr="00FF17F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Pr="00FF17F8" w:rsidRDefault="00FF17F8" w:rsidP="00FF17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F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Pr="00FF17F8" w:rsidRDefault="00FF17F8" w:rsidP="00FF17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F8">
              <w:rPr>
                <w:rFonts w:ascii="Times New Roman" w:hAnsi="Times New Roman"/>
                <w:color w:val="000000"/>
              </w:rPr>
              <w:t>54612.00</w:t>
            </w:r>
          </w:p>
        </w:tc>
      </w:tr>
      <w:tr w:rsidR="00FF17F8" w:rsidTr="00FF17F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Pr="00FF17F8" w:rsidRDefault="00FF17F8" w:rsidP="00FF17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F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Pr="00FF17F8" w:rsidRDefault="00FF17F8" w:rsidP="00FF17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F8">
              <w:rPr>
                <w:rFonts w:ascii="Times New Roman" w:hAnsi="Times New Roman"/>
                <w:color w:val="000000"/>
              </w:rPr>
              <w:t>54612.00</w:t>
            </w:r>
          </w:p>
        </w:tc>
      </w:tr>
      <w:tr w:rsidR="00FF17F8" w:rsidTr="00FF17F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Pr="00FF17F8" w:rsidRDefault="00FF17F8" w:rsidP="00FF17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F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Pr="00FF17F8" w:rsidRDefault="00FF17F8" w:rsidP="00FF17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F8">
              <w:rPr>
                <w:rFonts w:ascii="Times New Roman" w:hAnsi="Times New Roman"/>
                <w:color w:val="000000"/>
              </w:rPr>
              <w:t>54612.00</w:t>
            </w:r>
          </w:p>
        </w:tc>
      </w:tr>
    </w:tbl>
    <w:p w:rsidR="00FF17F8" w:rsidRDefault="00FF17F8" w:rsidP="00FF17F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F17F8" w:rsidRDefault="00FF17F8" w:rsidP="00FF17F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247,126,92,10;</w:t>
      </w:r>
    </w:p>
    <w:p w:rsidR="00FF17F8" w:rsidRDefault="00FF17F8" w:rsidP="00FF17F8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F17F8" w:rsidTr="00FF17F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F17F8" w:rsidTr="00FF17F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FF17F8" w:rsidTr="00FF17F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F17F8" w:rsidTr="00FF17F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FF17F8" w:rsidTr="00FF17F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F17F8" w:rsidRDefault="00FF17F8" w:rsidP="00FF17F8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FF17F8" w:rsidRDefault="00FF17F8" w:rsidP="00FF17F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F8" w:rsidRDefault="00FF17F8" w:rsidP="00FF17F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F17F8" w:rsidRDefault="00FF17F8" w:rsidP="00FF17F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F17F8" w:rsidRDefault="00FF17F8" w:rsidP="00FF17F8">
      <w:pPr>
        <w:spacing w:after="0" w:line="240" w:lineRule="auto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FF17F8" w:rsidTr="00FF17F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F17F8" w:rsidTr="00FF17F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FF17F8" w:rsidTr="00FF17F8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FF17F8" w:rsidTr="00FF17F8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FF17F8" w:rsidTr="00FF17F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FF17F8" w:rsidTr="00FF17F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F8" w:rsidRDefault="00FF17F8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F17F8" w:rsidRDefault="00FF17F8" w:rsidP="00FF17F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F17F8" w:rsidRDefault="00FF17F8" w:rsidP="00FF17F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F17F8" w:rsidRDefault="00FF17F8" w:rsidP="00FF17F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FF17F8" w:rsidRDefault="00FF17F8" w:rsidP="00FF17F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F17F8" w:rsidRDefault="00FF17F8" w:rsidP="00FF17F8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F17F8" w:rsidRDefault="00FF17F8" w:rsidP="00FF17F8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F17F8" w:rsidRDefault="00FF17F8" w:rsidP="00FF17F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FF17F8" w:rsidRDefault="00FF17F8" w:rsidP="00FF17F8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FF17F8" w:rsidRDefault="00FF17F8" w:rsidP="00FF17F8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FF17F8" w:rsidRDefault="00FF17F8" w:rsidP="00FF17F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FF17F8" w:rsidRDefault="00FF17F8" w:rsidP="00FF17F8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F17F8" w:rsidRDefault="00FF17F8" w:rsidP="00FF17F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F17F8" w:rsidRDefault="00FF17F8" w:rsidP="00FF17F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_______________ И.В. </w:t>
      </w:r>
      <w:proofErr w:type="spellStart"/>
      <w:r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FF17F8" w:rsidRDefault="00FF17F8" w:rsidP="00FF17F8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FF17F8" w:rsidRDefault="00FF17F8" w:rsidP="00FF17F8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FF17F8" w:rsidRDefault="00FF17F8" w:rsidP="00FF17F8"/>
    <w:p w:rsidR="00E309B2" w:rsidRDefault="00E309B2"/>
    <w:sectPr w:rsidR="00E309B2" w:rsidSect="00FF17F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9"/>
    <w:rsid w:val="00644119"/>
    <w:rsid w:val="00E309B2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17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F17F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F17F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F1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17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F17F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F17F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F1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2023-07-03T11:48:00Z</dcterms:created>
  <dcterms:modified xsi:type="dcterms:W3CDTF">2023-07-03T11:52:00Z</dcterms:modified>
</cp:coreProperties>
</file>