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147" w:rsidRDefault="00D94147" w:rsidP="00D94147">
      <w:pPr>
        <w:suppressAutoHyphens/>
        <w:spacing w:after="60" w:line="240" w:lineRule="auto"/>
        <w:ind w:right="-15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 xml:space="preserve">Часть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-US" w:eastAsia="ar-SA"/>
        </w:rPr>
        <w:t>IV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  <w:t>. Обоснование начальной (максимальной) цены контракта, начальная сумма цен указанных единиц и максимальное значение цены контракта</w:t>
      </w:r>
    </w:p>
    <w:p w:rsidR="00D94147" w:rsidRDefault="00D94147" w:rsidP="00D9414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При определении начальной (максимальной) цены контракта в соответствии со статьей 22 Федерального закона от 5 апреля 2013 г.№44-ФЗ «О контрактной системе в сфере закупок товаров, работ, услуг для обеспечения госуда</w:t>
      </w:r>
      <w:bookmarkStart w:id="0" w:name="sub_1"/>
      <w:r>
        <w:rPr>
          <w:rFonts w:ascii="Times New Roman" w:hAnsi="Times New Roman"/>
        </w:rPr>
        <w:t>рственных и муниципальных нужд» применен проектно-сметный метод путем использования общедоступной информации</w:t>
      </w:r>
      <w:bookmarkEnd w:id="0"/>
      <w:r>
        <w:rPr>
          <w:rFonts w:ascii="Times New Roman" w:hAnsi="Times New Roman"/>
        </w:rPr>
        <w:t xml:space="preserve">. </w:t>
      </w:r>
      <w:r w:rsidR="00EB4FD5">
        <w:rPr>
          <w:rFonts w:ascii="Times New Roman" w:hAnsi="Times New Roman"/>
          <w:b/>
        </w:rPr>
        <w:t xml:space="preserve">Для выполнения работ по замене окон в МБОУ «Средняя общеобразовательная школа № 5» </w:t>
      </w:r>
      <w:bookmarkStart w:id="1" w:name="_GoBack"/>
      <w:bookmarkEnd w:id="1"/>
      <w:r>
        <w:rPr>
          <w:rFonts w:ascii="Times New Roman" w:hAnsi="Times New Roman"/>
          <w:b/>
        </w:rPr>
        <w:t xml:space="preserve">в городе </w:t>
      </w:r>
      <w:proofErr w:type="spellStart"/>
      <w:r>
        <w:rPr>
          <w:rFonts w:ascii="Times New Roman" w:hAnsi="Times New Roman"/>
          <w:b/>
        </w:rPr>
        <w:t>Югорске</w:t>
      </w:r>
      <w:proofErr w:type="spellEnd"/>
      <w:r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методики и нормативы (государственные элементные сметные нормативы), утвержденные в соответствии с компетенцией федеральным органом исполнительной власти и (или) органом исполнительной власти Ханты-Мансийского автономного округа-Югры, и (или) органом местного самоуправления города </w:t>
      </w:r>
      <w:proofErr w:type="spellStart"/>
      <w:r>
        <w:rPr>
          <w:rFonts w:ascii="Times New Roman" w:hAnsi="Times New Roman"/>
        </w:rPr>
        <w:t>Югорска</w:t>
      </w:r>
      <w:proofErr w:type="spellEnd"/>
      <w:r>
        <w:rPr>
          <w:rFonts w:ascii="Times New Roman" w:hAnsi="Times New Roman"/>
        </w:rPr>
        <w:t>, осуществляющими функции нормативно-правового регулирования в сфере строительства.</w:t>
      </w:r>
    </w:p>
    <w:p w:rsidR="00D94147" w:rsidRDefault="00D94147" w:rsidP="00D9414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ЛОКАЛЬНЫЙ СМЕТНЫЙ РАСЧЕТ</w:t>
      </w:r>
    </w:p>
    <w:tbl>
      <w:tblPr>
        <w:tblW w:w="156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7"/>
        <w:gridCol w:w="1752"/>
        <w:gridCol w:w="2835"/>
        <w:gridCol w:w="1418"/>
        <w:gridCol w:w="991"/>
        <w:gridCol w:w="1112"/>
        <w:gridCol w:w="1298"/>
        <w:gridCol w:w="973"/>
        <w:gridCol w:w="884"/>
        <w:gridCol w:w="1112"/>
        <w:gridCol w:w="973"/>
        <w:gridCol w:w="930"/>
        <w:gridCol w:w="833"/>
      </w:tblGrid>
      <w:tr w:rsidR="00D94147" w:rsidRPr="00D94147" w:rsidTr="00DA29D1">
        <w:trPr>
          <w:trHeight w:val="315"/>
        </w:trPr>
        <w:tc>
          <w:tcPr>
            <w:tcW w:w="156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ВЫПОЛНЕНИЕ РАБОТ ПО ЗАМЕНЕ ОКОН В МБОУ "СРЕДНЯЯ ОБЩЕОБРАЗОВАТЕЛЬНАЯ ШКОЛА №5" В ГОРОДЕ ЮГОРСКЕ</w:t>
            </w:r>
          </w:p>
          <w:p w:rsidR="00DA29D1" w:rsidRDefault="00DA29D1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DA29D1" w:rsidRPr="00F13D21" w:rsidRDefault="00DA29D1" w:rsidP="00DA29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Основание: дефектный акт</w:t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DA29D1" w:rsidRPr="00F13D21" w:rsidRDefault="00DA29D1" w:rsidP="00DA29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Сметная стоимость строительных работ ___</w:t>
            </w:r>
            <w:r w:rsid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_______________________ 2099,581 </w:t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тыс. руб.</w:t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DA29D1" w:rsidRPr="00F13D21" w:rsidRDefault="00DA29D1" w:rsidP="00DA29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 на оплату труда _________________</w:t>
            </w:r>
            <w:r w:rsid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______________________ </w:t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17,138</w:t>
            </w:r>
            <w:r w:rsid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тыс. руб.</w:t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DA29D1" w:rsidRPr="00F13D21" w:rsidRDefault="00DA29D1" w:rsidP="00DA29D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Сметная трудоемкость _________________________________</w:t>
            </w:r>
            <w:r w:rsid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</w:t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</w:t>
            </w:r>
            <w:r w:rsid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1956,44</w:t>
            </w:r>
            <w:r w:rsid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чел.час</w:t>
            </w:r>
            <w:proofErr w:type="spellEnd"/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DA29D1" w:rsidRPr="00F13D21" w:rsidRDefault="00DA29D1" w:rsidP="00DA29D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Составлен(а) в ценах 2001 г.</w:t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F13D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DA29D1" w:rsidRPr="00D94147" w:rsidRDefault="00DA29D1" w:rsidP="00DA29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A29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</w:r>
            <w:r w:rsidRPr="00DA29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</w:r>
            <w:r w:rsidRPr="00DA29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</w:r>
            <w:r w:rsidRPr="00DA29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</w:r>
            <w:r w:rsidRPr="00DA29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</w:r>
            <w:r w:rsidRPr="00DA29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</w:r>
            <w:r w:rsidRPr="00DA29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</w:r>
            <w:r w:rsidRPr="00DA29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</w:r>
            <w:r w:rsidRPr="00DA29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</w:r>
            <w:r w:rsidRPr="00DA29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</w:r>
            <w:r w:rsidRPr="00DA29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ab/>
            </w:r>
          </w:p>
        </w:tc>
      </w:tr>
      <w:tr w:rsidR="00D94147" w:rsidRPr="00D94147" w:rsidTr="00DA29D1">
        <w:trPr>
          <w:trHeight w:val="45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Шифр и номер позиции норматива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работ и затрат, 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Стоимость единицы, руб.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Общая стоимость, руб.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Затраты труда рабочих, чел.-ч, не занятых обслуживанием машин</w:t>
            </w:r>
          </w:p>
        </w:tc>
      </w:tr>
      <w:tr w:rsidR="00D94147" w:rsidRPr="00D94147" w:rsidTr="00DA29D1">
        <w:trPr>
          <w:trHeight w:val="810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эксплуата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ции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мате-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эксплуата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ции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машин</w:t>
            </w:r>
          </w:p>
        </w:tc>
        <w:tc>
          <w:tcPr>
            <w:tcW w:w="9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мате-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риалы</w:t>
            </w:r>
          </w:p>
        </w:tc>
        <w:tc>
          <w:tcPr>
            <w:tcW w:w="1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94147" w:rsidRPr="00D94147" w:rsidTr="00DA29D1">
        <w:trPr>
          <w:trHeight w:val="76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оплаты труда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оплаты труда</w:t>
            </w:r>
          </w:p>
        </w:tc>
        <w:tc>
          <w:tcPr>
            <w:tcW w:w="9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 единицу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</w:tr>
      <w:tr w:rsidR="00D94147" w:rsidRPr="00D94147" w:rsidTr="00DA29D1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</w:tr>
      <w:tr w:rsidR="00D94147" w:rsidRPr="00D94147" w:rsidTr="00DA29D1">
        <w:trPr>
          <w:trHeight w:val="383"/>
        </w:trPr>
        <w:tc>
          <w:tcPr>
            <w:tcW w:w="15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1. Замена окон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ФЕРр56-2-2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оконных переплетов: остекленных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(533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(384,26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1,6209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162,09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398,87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369,8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12,56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646,53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599,41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47,12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74,74</w:t>
            </w:r>
          </w:p>
        </w:tc>
      </w:tr>
      <w:tr w:rsidR="00D94147" w:rsidRPr="00D94147" w:rsidTr="00DA29D1">
        <w:trPr>
          <w:trHeight w:val="15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ФЕРр56-1-1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оконных коробок: в каменных стенах с отбивкой штукатурки в откосах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(374,17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(269,75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(5+13+1+5+5+8+4)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1125,15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1051,72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9,45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3,87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52,78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ФЕРр56-3-1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подоконных досок: бетонных и мозаичных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(314,91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(227,03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17,3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2172,79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2116,61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375,89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366,17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47,68</w:t>
            </w:r>
          </w:p>
        </w:tc>
      </w:tr>
      <w:tr w:rsidR="00D94147" w:rsidRPr="00D94147" w:rsidTr="00DA29D1">
        <w:trPr>
          <w:trHeight w:val="339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ФЕР10-01-034-06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(46,04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(22,09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0,027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(1,5*1,8)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10081,99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1464,63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8298,35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39,55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1,70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224,05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167,578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4,52</w:t>
            </w:r>
          </w:p>
        </w:tc>
      </w:tr>
      <w:tr w:rsidR="00D94147" w:rsidRPr="00D94147" w:rsidTr="00DA29D1">
        <w:trPr>
          <w:trHeight w:val="11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1,5х1,8 с откидной фрамугой (с рычажными приборами)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МАТ=11620/1,20/8,32*1,02*1,03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1222,75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11620/1,20/8,32*1,02*1,03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1222,75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11620/1,20/8,32*1,02*1,03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1222,75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1222,75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(2778,67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(1333,31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1,5939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(19,8+57,33+18,9+25,2+21,84+16,32)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16524,34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2389,59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508,47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100,26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13626,28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273,41</w:t>
            </w:r>
          </w:p>
        </w:tc>
      </w:tr>
      <w:tr w:rsidR="00D94147" w:rsidRPr="00D94147" w:rsidTr="00DA29D1">
        <w:trPr>
          <w:trHeight w:val="11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2,2х1,8 с откидной фрамугой (с рычажными приборами)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МАТ=15420/1,20/8,32*1,02*1,03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1622,62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15420/1,20/8,32*1,02*1,03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1622,62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15420/1,20/8,32*1,02*1,03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8113,1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8113,1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1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2,1х2,1 с откидной фрамугой (с рычажными приборами)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МАТ=16725,88/1,20/8,32*1,02*1,03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1760,04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16725,88/1,20/8,32*1,02*1,03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1760,04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16725,88/1,20/8,32*1,02*1,03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22880,52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22880,52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1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2,1х1,8 с откидной фрамугой (с рычажными приборами)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МАТ=14978/1,20/8,32*1,02*1,03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1576,11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14978/1,20/8,32*1,02*1,03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1576,11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14978/1,20/8,32*1,02*1,03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7880,55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7880,55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1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2,1х2,4 с откидной фрамугой (с рычажными приборами)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МАТ=16756,15/1,20/8,32*1,02*1,03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1763,22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16756,15/1,20/8,32*1,02*1,03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1763,22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16756,15/1,20/8,32*1,02*1,03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8816,1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8816,1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2,1х1,3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МАТ=8781,25/1,20/8,32*1,02*1,03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924,04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8781,25/1,20/8,32*1,02*1,03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924,04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8781,25/1,20/8,32*1,02*1,03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7392,32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7392,32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1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2,4х1,7 с откидной фрамугой (с рычажными приборами)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МАТ=14287,5/1,20/8,32*1,02*1,03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1503,45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14287,5/1,20/8,32*1,02*1,03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1503,45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14287,5/1,20/8,32*1,02*1,03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6013,8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6013,8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6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(131,92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(63,3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0,561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56,1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2364,03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2239,63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13,67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2040,36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2040,36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9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свыше 0,51 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(5,04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(2,42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2,1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209,73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6276,89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136,79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131,81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0,52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ФССЦ-11.3.03.01-0012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700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183,58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183,58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1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(2061,14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(973,32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1,1789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117,89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2124,35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2071,82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52,11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10,14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225,69</w:t>
            </w:r>
          </w:p>
        </w:tc>
      </w:tr>
      <w:tr w:rsidR="00D94147" w:rsidRPr="00D94147" w:rsidTr="00DA29D1">
        <w:trPr>
          <w:trHeight w:val="16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ФССЦ-11.3.03.05-0011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Сэндвич-панели для откосов (наружные слои - листы из поливинилхлорида, внутреннее наполнение - вспененный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пенополистирол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 белые, ширина 1,5 м, длина 3,0 м, толщина 10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123,7845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7323,09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7323,09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12,94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129,4 / 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1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ФЕР12-01-010-01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1 115,82 = 9 874,22 - 0,782 x 11 200,00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Кровли: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(2041,05 руб.): 126%*0.9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(994,43 руб.): 65%*0.85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1,6209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162,09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1265,55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1106,02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4,39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2051,33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1792,75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44,33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7,12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129,6625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210,17</w:t>
            </w:r>
          </w:p>
        </w:tc>
      </w:tr>
      <w:tr w:rsidR="00D94147" w:rsidRPr="00D94147" w:rsidTr="00DA29D1">
        <w:trPr>
          <w:trHeight w:val="11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ФССЦ-08.1.02.03-0081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Откосная планка шириной 250 мм из оцинкованной стали с полимерным покрытием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2723,87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2723,87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1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ФССЦ-08.1.02.03-0021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Водоотлив оконный шириной планки 250 мм из оцинкованной стали с полимерным покрытием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26,41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26,41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1537,06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1537,06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45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101503,14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7811,51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708,83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145,17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92982,8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903,18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8285,94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4269,91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разделу 1 Замена окон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Проемы (ремонтно-строительные)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3586,84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175,2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Деревянные конструкции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23680,17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292,12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76546,36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Отделочные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5158,81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225,69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Кровли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5086,81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210,17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114058,99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903,18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92982,8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708,83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7956,68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8285,94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4269,91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1 Замена окон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114058,99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903,18</w:t>
            </w:r>
          </w:p>
        </w:tc>
      </w:tr>
      <w:tr w:rsidR="00D94147" w:rsidRPr="00D94147" w:rsidTr="00DA29D1">
        <w:trPr>
          <w:trHeight w:val="383"/>
        </w:trPr>
        <w:tc>
          <w:tcPr>
            <w:tcW w:w="15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2. Покраска стен</w:t>
            </w:r>
          </w:p>
        </w:tc>
      </w:tr>
      <w:tr w:rsidR="00D94147" w:rsidRPr="00D94147" w:rsidTr="00DA29D1">
        <w:trPr>
          <w:trHeight w:val="26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Защита строительных конструкций и оборудования от коррозии: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(1286,38 руб.): 95%*0.9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(895,2 руб.): 70%*0.85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170,39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1504,54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1504,54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176,35</w:t>
            </w:r>
          </w:p>
        </w:tc>
      </w:tr>
      <w:tr w:rsidR="00D94147" w:rsidRPr="00D94147" w:rsidTr="00DA29D1">
        <w:trPr>
          <w:trHeight w:val="29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(742,69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(350,71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1,7039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170,39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1863,03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22,17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1094,86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85,36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ФССЦ-14.3.01.02-0101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ВД-АК-133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0,034078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11594,98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11594,98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ФССЦ-01.7.10.07-0044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акриловая водно-дисперсионная фасадная "Симфония"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0,051117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45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3763,55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2250,54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22,17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4,19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1490,84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261,71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2029,07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1245,91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разделу 2 Покраска стен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Защита строительных конструкций и оборудования от коррозии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3686,12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176,35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Отделочные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2956,43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85,36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395,98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7038,53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261,71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1490,84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2254,73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2029,07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1245,91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2 Покраска стен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7038,53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261,71</w:t>
            </w:r>
          </w:p>
        </w:tc>
      </w:tr>
      <w:tr w:rsidR="00D94147" w:rsidRPr="00D94147" w:rsidTr="00DA29D1">
        <w:trPr>
          <w:trHeight w:val="383"/>
        </w:trPr>
        <w:tc>
          <w:tcPr>
            <w:tcW w:w="15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3. Кабинет зам. директора по ХР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ФЕРр56-2-2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оконных переплетов: остекленных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(6,91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(4,98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2,1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398,87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369,8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12,56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0,97</w:t>
            </w:r>
          </w:p>
        </w:tc>
      </w:tr>
      <w:tr w:rsidR="00D94147" w:rsidRPr="00D94147" w:rsidTr="00DA29D1">
        <w:trPr>
          <w:trHeight w:val="15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ФЕРр56-1-1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оконных коробок: в каменных стенах с отбивкой штукатурки в откосах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(9,12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(6,58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1125,15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1051,72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9,45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1,29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ФЕРр56-3-1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подоконных досок: бетонных и мозаичных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(17,84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(12,86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0,0098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0,98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2172,79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2116,61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</w:t>
            </w:r>
          </w:p>
        </w:tc>
      </w:tr>
      <w:tr w:rsidR="00D94147" w:rsidRPr="00D94147" w:rsidTr="00DA29D1">
        <w:trPr>
          <w:trHeight w:val="3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(36,6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(17,56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2,1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</w:t>
            </w:r>
          </w:p>
        </w:tc>
      </w:tr>
      <w:tr w:rsidR="00D94147" w:rsidRPr="00D94147" w:rsidTr="00DA29D1">
        <w:trPr>
          <w:trHeight w:val="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1,4х1,5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МАТ=16100/1,20/8,32*1,02*1,03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1694,18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16100/1,20/8,32*1,02*1,03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1694,18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16100/1,20/8,32*1,02*1,03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1694,18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1694,18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9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свыше 0,51 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(3,6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(1,73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209,73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6276,89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97,71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3,15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0,37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ФССЦ-11.3.03.01-0012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700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1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(38,46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(18,16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2,2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4,21</w:t>
            </w:r>
          </w:p>
        </w:tc>
      </w:tr>
      <w:tr w:rsidR="00D94147" w:rsidRPr="00D94147" w:rsidTr="00DA29D1">
        <w:trPr>
          <w:trHeight w:val="16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ФССЦ-11.3.03.05-0011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Сэндвич-панели для откосов (наружные слои - листы из поливинилхлорида, внутреннее наполнение - вспененный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пенополистирол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 белые, ширина 1,5 м, длина 3,0 м, толщина 10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136,66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38,66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4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(3,23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(1,55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4,4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0,34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4,4 / 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ФЕР15-01-070-01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(34,43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(16,26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1,7825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3,74</w:t>
            </w:r>
          </w:p>
        </w:tc>
      </w:tr>
      <w:tr w:rsidR="00D94147" w:rsidRPr="00D94147" w:rsidTr="00DA29D1">
        <w:trPr>
          <w:trHeight w:val="26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Защита строительных конструкций и оборудования от коррозии: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(101,92 руб.): 95%*0.9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(70,93 руб.): 70%*0.85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13,97</w:t>
            </w:r>
          </w:p>
        </w:tc>
      </w:tr>
      <w:tr w:rsidR="00D94147" w:rsidRPr="00D94147" w:rsidTr="00DA29D1">
        <w:trPr>
          <w:trHeight w:val="29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(58,85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(27,79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13,5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1,76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0,33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86,74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6,76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ФССЦ-14.3.01.02-0101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ВД-АК-133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11594,98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11594,98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31,31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ФССЦ-01.7.10.07-0044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акриловая водно-дисперсионная фасадная "Симфония"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67,07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45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3085,07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328,31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2745,03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37,95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разделу 3 Кабинет зам. директора по ХР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Проемы (ремонтно-строительные)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4,96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Деревянные конструкции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4,31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2113,27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Отделочные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685,72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14,71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Защита строительных конструкций и оборудования от коррозии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292,06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13,97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3574,43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37,95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2745,03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330,58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310,96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3 Кабинет зам. директора по ХР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3574,43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37,95</w:t>
            </w:r>
          </w:p>
        </w:tc>
      </w:tr>
      <w:tr w:rsidR="00D94147" w:rsidRPr="00D94147" w:rsidTr="00DA29D1">
        <w:trPr>
          <w:trHeight w:val="383"/>
        </w:trPr>
        <w:tc>
          <w:tcPr>
            <w:tcW w:w="15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4. Холл и лестничный марш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ФЕРр56-2-2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оконных переплетов: остекленных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(21,01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(15,15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0,0639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6,39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398,87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369,8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12,56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1,86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2,95</w:t>
            </w:r>
          </w:p>
        </w:tc>
      </w:tr>
      <w:tr w:rsidR="00D94147" w:rsidRPr="00D94147" w:rsidTr="00DA29D1">
        <w:trPr>
          <w:trHeight w:val="15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ФЕРр56-1-1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оконных коробок: в каменных стенах с отбивкой штукатурки в откосах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(27,37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(19,73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1125,15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1051,72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9,45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0,28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3,86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ФЕРр56-3-1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подоконных досок: бетонных и мозаичных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(72,81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(52,49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2172,79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2116,61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11,02</w:t>
            </w:r>
          </w:p>
        </w:tc>
      </w:tr>
      <w:tr w:rsidR="00D94147" w:rsidRPr="00D94147" w:rsidTr="00DA29D1">
        <w:trPr>
          <w:trHeight w:val="3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(54,92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(26,35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0,0315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3,15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1,98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</w:tr>
      <w:tr w:rsidR="00D94147" w:rsidRPr="00D94147" w:rsidTr="00DA29D1">
        <w:trPr>
          <w:trHeight w:val="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2,1х1,5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МАТ=19450/1,20/8,32*1,02*1,03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2046,69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19450/1,20/8,32*1,02*1,03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2046,69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19450/1,20/8,32*1,02*1,03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2046,69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2046,69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ФЕР10-01-034-07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до 2 м2 трехстворчатых, в том числе при наличии створок глухого остекления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(73,58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(35,31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0,0324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(1,62*2)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14210,91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1953,31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81,46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11895,6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63,29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11,73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2,64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385,41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223,491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7,24</w:t>
            </w:r>
          </w:p>
        </w:tc>
      </w:tr>
      <w:tr w:rsidR="00D94147" w:rsidRPr="00D94147" w:rsidTr="00DA29D1">
        <w:trPr>
          <w:trHeight w:val="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1,8х0,9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МАТ=13350/1,20/8,32*1,02*1,03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1404,8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13350/1,20/8,32*1,02*1,03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1404,8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13350/1,20/8,32*1,02*1,03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2809,6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2809,6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9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свыше 0,51 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(9,85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(4,73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4,1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209,73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6276,89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267,07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0,23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257,35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1,01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ФССЦ-11.3.03.01-0012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700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358,42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1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(128,68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(60,77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0,0736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7,36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132,63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129,35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3,25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0,63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14,09</w:t>
            </w:r>
          </w:p>
        </w:tc>
      </w:tr>
      <w:tr w:rsidR="00D94147" w:rsidRPr="00D94147" w:rsidTr="00DA29D1">
        <w:trPr>
          <w:trHeight w:val="16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ФССЦ-11.3.03.05-0011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Сэндвич-панели для откосов (наружные слои - листы из поливинилхлорида, внутреннее наполнение - вспененный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пенополистирол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 белые, ширина 1,5 м, длина 3,0 м, толщина 10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7,728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457,19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457,19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4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(7,7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(3,7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10,5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0,81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10,5 / 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ФЕР15-01-070-01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(104,76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(49,47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926,61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820,79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1,7825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11,39</w:t>
            </w:r>
          </w:p>
        </w:tc>
      </w:tr>
      <w:tr w:rsidR="00D94147" w:rsidRPr="00D94147" w:rsidTr="00DA29D1">
        <w:trPr>
          <w:trHeight w:val="26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Защита строительных конструкций и оборудования от коррозии: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(228,76 руб.): 95%*0.9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(159,19 руб.): 70%*0.85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267,55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267,55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31,36</w:t>
            </w:r>
          </w:p>
        </w:tc>
      </w:tr>
      <w:tr w:rsidR="00D94147" w:rsidRPr="00D94147" w:rsidTr="00DA29D1">
        <w:trPr>
          <w:trHeight w:val="29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(132,08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(62,37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30,3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132,66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0,75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194,7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15,18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ФССЦ-14.3.01.02-0101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ВД-АК-133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11594,98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11594,98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70,73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ФССЦ-01.7.10.07-0044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акриловая водно-дисперсионная фасадная "Симфония"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45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8925,51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901,24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36,40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7,31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7987,87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104,31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861,52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разделу 4 Холл и лестничный марш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Проемы (ремонтно-строительные)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354,71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17,83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Деревянные конструкции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1280,88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14,46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6056,52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Отделочные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1928,67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40,66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Защита строительных конструкций и оборудования от коррозии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655,5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31,36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10276,28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104,31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7987,87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908,55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861,52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4 Холл и лестничный марш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10276,28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104,31</w:t>
            </w:r>
          </w:p>
        </w:tc>
      </w:tr>
      <w:tr w:rsidR="00D94147" w:rsidRPr="00D94147" w:rsidTr="00DA29D1">
        <w:trPr>
          <w:trHeight w:val="383"/>
        </w:trPr>
        <w:tc>
          <w:tcPr>
            <w:tcW w:w="15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Раздел 5. </w:t>
            </w:r>
            <w:proofErr w:type="spellStart"/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Электрощитовая</w:t>
            </w:r>
            <w:proofErr w:type="spellEnd"/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№1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ФЕРр56-2-2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оконных переплетов: остекленных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(4,44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(3,2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1,35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398,87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369,8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12,56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0,62</w:t>
            </w:r>
          </w:p>
        </w:tc>
      </w:tr>
      <w:tr w:rsidR="00D94147" w:rsidRPr="00D94147" w:rsidTr="00DA29D1">
        <w:trPr>
          <w:trHeight w:val="15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ФЕРр56-1-1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оконных коробок: в каменных стенах с отбивкой штукатурки в откосах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(9,12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(6,58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1125,15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1051,72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9,45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1,29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ФЕРр56-3-1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подоконных досок: бетонных и мозаичных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(19,11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(13,78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0,0105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1,05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2172,79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2116,61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22,22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2,89</w:t>
            </w:r>
          </w:p>
        </w:tc>
      </w:tr>
      <w:tr w:rsidR="00D94147" w:rsidRPr="00D94147" w:rsidTr="00DA29D1">
        <w:trPr>
          <w:trHeight w:val="3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ФЕР10-01-034-07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до 2 м2 трехстворчатых, в том числе при наличии створок глухого остекления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(30,66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(14,71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0,0135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1,35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14210,91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1953,31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81,46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11895,6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223,491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3,02</w:t>
            </w:r>
          </w:p>
        </w:tc>
      </w:tr>
      <w:tr w:rsidR="00D94147" w:rsidRPr="00D94147" w:rsidTr="00DA29D1">
        <w:trPr>
          <w:trHeight w:val="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1,5х0,9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МАТ=12310/1,20/8,32*1,02*1,03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1295,36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12310/1,20/8,32*1,02*1,03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1295,36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12310/1,20/8,32*1,02*1,03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1295,36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1295,36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9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свыше 0,51 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(3,85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(1,85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1,6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209,73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6276,89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100,42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0,39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ФССЦ-11.3.03.01-0012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700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139,87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1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(34,62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(16,35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0,0198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1,98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3,79</w:t>
            </w:r>
          </w:p>
        </w:tc>
      </w:tr>
      <w:tr w:rsidR="00D94147" w:rsidRPr="00D94147" w:rsidTr="00DA29D1">
        <w:trPr>
          <w:trHeight w:val="16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ФССЦ-11.3.03.05-0011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Сэндвич-панели для откосов (наружные слои - листы из поливинилхлорида, внутреннее наполнение - вспененный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пенополистирол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 белые, ширина 1,5 м, длина 3,0 м, толщина 10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122,99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4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(2,42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(1,16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3,3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0,25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3,3 / 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10,69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ФЕР15-01-070-01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(22,14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(10,45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22,36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1,7825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2,41</w:t>
            </w:r>
          </w:p>
        </w:tc>
      </w:tr>
      <w:tr w:rsidR="00D94147" w:rsidRPr="00D94147" w:rsidTr="00DA29D1">
        <w:trPr>
          <w:trHeight w:val="26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Защита строительных конструкций и оборудования от коррозии: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(50,96 руб.): 95%*0.9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(35,46 руб.): 70%*0.85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6,99</w:t>
            </w:r>
          </w:p>
        </w:tc>
      </w:tr>
      <w:tr w:rsidR="00D94147" w:rsidRPr="00D94147" w:rsidTr="00DA29D1">
        <w:trPr>
          <w:trHeight w:val="29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(29,42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(13,89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0,0675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6,75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29,55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3,38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ФССЦ-14.3.01.02-0101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ВД-АК-133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11594,98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11594,98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ФССЦ-01.7.10.07-0044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акриловая водно-дисперсионная фасадная "Симфония"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45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2357,27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215,94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8,80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1,79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2132,53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25,03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206,74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Итоги по разделу 5 </w:t>
            </w:r>
            <w:proofErr w:type="spellStart"/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Электрощитовая</w:t>
            </w:r>
            <w:proofErr w:type="spellEnd"/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№1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Проемы (ремонтно-строительные)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95,66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Деревянные конструкции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354,08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3,66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1653,56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Отделочные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432,12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9,58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Защита строительных конструкций и оборудования от коррозии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6,99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2681,44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25,03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2132,53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217,73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206,74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5 </w:t>
            </w:r>
            <w:proofErr w:type="spellStart"/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Электрощитовая</w:t>
            </w:r>
            <w:proofErr w:type="spellEnd"/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№1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2681,44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25,03</w:t>
            </w:r>
          </w:p>
        </w:tc>
      </w:tr>
      <w:tr w:rsidR="00D94147" w:rsidRPr="00D94147" w:rsidTr="00DA29D1">
        <w:trPr>
          <w:trHeight w:val="383"/>
        </w:trPr>
        <w:tc>
          <w:tcPr>
            <w:tcW w:w="15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6. Кабинет технического персонала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ФЕРр56-2-2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оконных переплетов: остекленных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(11,81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(8,51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0,0359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3,59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398,87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369,8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12,56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14,32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</w:t>
            </w:r>
          </w:p>
        </w:tc>
      </w:tr>
      <w:tr w:rsidR="00D94147" w:rsidRPr="00D94147" w:rsidTr="00DA29D1">
        <w:trPr>
          <w:trHeight w:val="15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ФЕРр56-1-1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оконных коробок: в каменных стенах с отбивкой штукатурки в откосах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(9,12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(6,58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1125,15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1051,72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9,45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1,29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ФЕРр56-3-1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подоконных досок: бетонных и мозаичных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(27,31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(19,69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2172,79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2116,61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4,13</w:t>
            </w:r>
          </w:p>
        </w:tc>
      </w:tr>
      <w:tr w:rsidR="00D94147" w:rsidRPr="00D94147" w:rsidTr="00DA29D1">
        <w:trPr>
          <w:trHeight w:val="3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(62,59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(30,03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0,0359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3,59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306,91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6,16</w:t>
            </w:r>
          </w:p>
        </w:tc>
      </w:tr>
      <w:tr w:rsidR="00D94147" w:rsidRPr="00D94147" w:rsidTr="00DA29D1">
        <w:trPr>
          <w:trHeight w:val="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2,05х1,75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МАТ=20522/1,20/8,32*1,02*1,03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2159,5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20522/1,20/8,32*1,02*1,03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2159,5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20522/1,20/8,32*1,02*1,03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2159,5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2159,5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9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свыше 0,51 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(5,17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(2,48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0,0215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2,15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209,73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6276,89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140,05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134,95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0,53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ФССЦ-11.3.03.01-0012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700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187,95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1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(68,19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(32,2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0,039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3,9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68,54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0,34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7,47</w:t>
            </w:r>
          </w:p>
        </w:tc>
      </w:tr>
      <w:tr w:rsidR="00D94147" w:rsidRPr="00D94147" w:rsidTr="00DA29D1">
        <w:trPr>
          <w:trHeight w:val="16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ФССЦ-11.3.03.05-0011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Сэндвич-панели для откосов (наружные слои - листы из поливинилхлорида, внутреннее наполнение - вспененный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пенополистирол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 белые, ширина 1,5 м, длина 3,0 м, толщина 10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4,095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242,26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242,26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4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(4,07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(1,95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0,0555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5,55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0,43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0,555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5,55 / 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ФЕР15-01-070-01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(58,86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(27,79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59,45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461,14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1,7825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6,4</w:t>
            </w:r>
          </w:p>
        </w:tc>
      </w:tr>
      <w:tr w:rsidR="00D94147" w:rsidRPr="00D94147" w:rsidTr="00DA29D1">
        <w:trPr>
          <w:trHeight w:val="26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Защита строительных конструкций и оборудования от коррозии: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(52,85 руб.): 95%*0.9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(36,78 руб.): 70%*0.85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61,81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7,25</w:t>
            </w:r>
          </w:p>
        </w:tc>
      </w:tr>
      <w:tr w:rsidR="00D94147" w:rsidRPr="00D94147" w:rsidTr="00DA29D1">
        <w:trPr>
          <w:trHeight w:val="29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(30,51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(14,41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7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3,51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ФССЦ-14.3.01.02-0101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ВД-АК-133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11594,98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11594,98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ФССЦ-01.7.10.07-0044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акриловая водно-дисперсионная фасадная "Симфония"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45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4032,5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3677,24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38,83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разделу 6 Кабинет технического персонала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Проемы (ремонтно-строительные)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7,08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Деревянные конструкции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624,17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7,12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2727,24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Отделочные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17,38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Защита строительных конструкций и оборудования от коррозии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151,44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7,25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4543,4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38,83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3677,24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341,41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330,48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6 Кабинет технического персонала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4543,4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38,83</w:t>
            </w:r>
          </w:p>
        </w:tc>
      </w:tr>
      <w:tr w:rsidR="00D94147" w:rsidRPr="00D94147" w:rsidTr="00DA29D1">
        <w:trPr>
          <w:trHeight w:val="383"/>
        </w:trPr>
        <w:tc>
          <w:tcPr>
            <w:tcW w:w="15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Раздел 7. </w:t>
            </w:r>
            <w:proofErr w:type="spellStart"/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Электрощитовая</w:t>
            </w:r>
            <w:proofErr w:type="spellEnd"/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№2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ФЕРр56-2-2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оконных переплетов: остекленных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(10,36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(7,47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0,0315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3,15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398,87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369,8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12,56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11,65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1,45</w:t>
            </w:r>
          </w:p>
        </w:tc>
      </w:tr>
      <w:tr w:rsidR="00D94147" w:rsidRPr="00D94147" w:rsidTr="00DA29D1">
        <w:trPr>
          <w:trHeight w:val="15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ФЕРр56-1-1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оконных коробок: в каменных стенах с отбивкой штукатурки в откосах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(9,12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(6,58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1125,15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1051,72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9,45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10,52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0,09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1,29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ФЕРр56-3-1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подоконных досок: бетонных и мозаичных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(22,94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(16,54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0,0126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1,26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2172,79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2116,61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26,67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3,47</w:t>
            </w:r>
          </w:p>
        </w:tc>
      </w:tr>
      <w:tr w:rsidR="00D94147" w:rsidRPr="00D94147" w:rsidTr="00DA29D1">
        <w:trPr>
          <w:trHeight w:val="3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(54,92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(26,35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0,0315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3,15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1,98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269,29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5,4</w:t>
            </w:r>
          </w:p>
        </w:tc>
      </w:tr>
      <w:tr w:rsidR="00D94147" w:rsidRPr="00D94147" w:rsidTr="00DA29D1">
        <w:trPr>
          <w:trHeight w:val="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1,8х1,75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МАТ=19471/1,20/8,32*1,02*1,03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2048,9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19471/1,20/8,32*1,02*1,03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2048,9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19471/1,20/8,32*1,02*1,03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2048,9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2048,9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9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свыше 0,51 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(4,56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(2,19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0,019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1,9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209,73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27,38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5,54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6276,89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123,77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0,11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119,27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24,587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0,47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ФССЦ-11.3.03.01-0012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700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166,1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1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(55,6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(26,25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0,0318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3,18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55,89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6,09</w:t>
            </w:r>
          </w:p>
        </w:tc>
      </w:tr>
      <w:tr w:rsidR="00D94147" w:rsidRPr="00D94147" w:rsidTr="00DA29D1">
        <w:trPr>
          <w:trHeight w:val="16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ФССЦ-11.3.03.05-0011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Сэндвич-панели для откосов (наружные слои - листы из поливинилхлорида, внутреннее наполнение - вспененный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пенополистирол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 белые, ширина 1,5 м, длина 3,0 м, толщина 10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197,54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197,54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4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(3,88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(1,86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0,053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5,3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5,3 / 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ФЕР15-01-070-01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(51,64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(24,38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456,78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52,16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404,62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1,7825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5,61</w:t>
            </w:r>
          </w:p>
        </w:tc>
      </w:tr>
      <w:tr w:rsidR="00D94147" w:rsidRPr="00D94147" w:rsidTr="00DA29D1">
        <w:trPr>
          <w:trHeight w:val="26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Защита строительных конструкций и оборудования от коррозии: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(65,23 руб.): 95%*0.9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(45,39 руб.): 70%*0.85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76,29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8,94</w:t>
            </w:r>
          </w:p>
        </w:tc>
      </w:tr>
      <w:tr w:rsidR="00D94147" w:rsidRPr="00D94147" w:rsidTr="00DA29D1">
        <w:trPr>
          <w:trHeight w:val="29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(37,66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(17,78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0,0864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8,64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94,47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4,33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ФССЦ-14.3.01.02-0101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ВД-АК-133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11594,98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11594,98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19,71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19,71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ФССЦ-01.7.10.07-0044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акриловая водно-дисперсионная фасадная "Симфония"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45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3739,96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325,7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3,06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3398,81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37,46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Итоги по разделу 7 </w:t>
            </w:r>
            <w:proofErr w:type="spellStart"/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Электрощитовая</w:t>
            </w:r>
            <w:proofErr w:type="spellEnd"/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№2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Проемы (ремонтно-строительные)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124,19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6,21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Деревянные конструкции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549,51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6,28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2548,2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Отделочные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821,87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16,03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Защита строительных конструкций и оборудования от коррозии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8,94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4230,68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37,46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3398,81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15,45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328,76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315,92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7 </w:t>
            </w:r>
            <w:proofErr w:type="spellStart"/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Электрощитовая</w:t>
            </w:r>
            <w:proofErr w:type="spellEnd"/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№2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4230,68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37,46</w:t>
            </w:r>
          </w:p>
        </w:tc>
      </w:tr>
      <w:tr w:rsidR="00D94147" w:rsidRPr="00D94147" w:rsidTr="00DA29D1">
        <w:trPr>
          <w:trHeight w:val="383"/>
        </w:trPr>
        <w:tc>
          <w:tcPr>
            <w:tcW w:w="15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8. Холл возле приемной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ФЕРр56-2-2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оконных переплетов: остекленных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(82,21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(59,27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398,87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369,8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12,56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92,45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7,27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3,14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11,53</w:t>
            </w:r>
          </w:p>
        </w:tc>
      </w:tr>
      <w:tr w:rsidR="00D94147" w:rsidRPr="00D94147" w:rsidTr="00DA29D1">
        <w:trPr>
          <w:trHeight w:val="15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ФЕРр56-1-1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оконных коробок: в каменных стенах с отбивкой штукатурки в откосах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(63,88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(46,05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7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1125,15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1051,72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9,45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78,76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73,62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5,14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0,66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9,01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ФЕРр56-3-1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подоконных досок: бетонных и мозаичных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(78,64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(56,69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0,0432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4,32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2172,79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2116,61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91,44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11,91</w:t>
            </w:r>
          </w:p>
        </w:tc>
      </w:tr>
      <w:tr w:rsidR="00D94147" w:rsidRPr="00D94147" w:rsidTr="00DA29D1">
        <w:trPr>
          <w:trHeight w:val="3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117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(435,83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(209,13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2591,81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79,75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15,73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2137,26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42,88</w:t>
            </w:r>
          </w:p>
        </w:tc>
      </w:tr>
      <w:tr w:rsidR="00D94147" w:rsidRPr="00D94147" w:rsidTr="00DA29D1">
        <w:trPr>
          <w:trHeight w:val="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1,75х1,75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МАТ=19253/1,20/8,32*1,02*1,03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2025,96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19253/1,20/8,32*1,02*1,03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2025,96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19253/1,20/8,32*1,02*1,03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2025,96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2025,96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2,05х1,75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МАТ=20522/1,20/8,32*1,02*1,03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2159,5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20522/1,20/8,32*1,02*1,03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2159,5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20522/1,20/8,32*1,02*1,03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10797,5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2,35х1,7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МАТ=22300/1,20/8,32*1,02*1,03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2346,59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22300/1,20/8,32*1,02*1,03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2346,59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22300/1,20/8,32*1,02*1,03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2346,59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2346,59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6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(35,39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(16,98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0,1505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15,05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31,28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0,43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600,83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3,67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547,37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1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123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(171,34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(80,91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0,098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9,8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176,59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4,33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0,84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18,76</w:t>
            </w:r>
          </w:p>
        </w:tc>
      </w:tr>
      <w:tr w:rsidR="00D94147" w:rsidRPr="00D94147" w:rsidTr="00DA29D1">
        <w:trPr>
          <w:trHeight w:val="16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ФССЦ-11.3.03.05-0011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Сэндвич-панели для откосов (наружные слои - листы из поливинилхлорида, внутреннее наполнение - вспененный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пенополистирол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 белые, ширина 1,5 м, длина 3,0 м, толщина 10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608,76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172,23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4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(28,79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(13,82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0,3925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39,25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39,93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3,02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3,925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39,25 / 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128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ФЕР15-01-070-01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(409,86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(193,55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3625,25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3211,25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1,7825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44,56</w:t>
            </w:r>
          </w:p>
        </w:tc>
      </w:tr>
      <w:tr w:rsidR="00D94147" w:rsidRPr="00D94147" w:rsidTr="00DA29D1">
        <w:trPr>
          <w:trHeight w:val="26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Защита строительных конструкций и оборудования от коррозии: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(605,49 руб.): 95%*0.9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(421,36 руб.): 70%*0.85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708,17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708,17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83,01</w:t>
            </w:r>
          </w:p>
        </w:tc>
      </w:tr>
      <w:tr w:rsidR="00D94147" w:rsidRPr="00D94147" w:rsidTr="00DA29D1">
        <w:trPr>
          <w:trHeight w:val="29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(349,57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(165,07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80,2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876,9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351,13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10,43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1,97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515,34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40,18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ФССЦ-14.3.01.02-0101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ВД-АК-133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11594,98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11594,98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185,52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185,52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132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ФССЦ-01.7.10.07-0044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акриловая водно-дисперсионная фасадная "Симфония"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45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26134,72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2334,92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111,43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22,77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23688,37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268,53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1262,83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разделу 8 Холл возле приемной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Проемы (ремонтно-строительные)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659,08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32,45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Деревянные конструкции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4005,88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49,57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17209,53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Отделочные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6049,04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103,5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Защита строительных конструкций и оборудования от коррозии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1735,02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83,01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29658,55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268,53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23688,37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111,43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2357,69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1262,83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8 Холл возле приемной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29658,55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268,53</w:t>
            </w:r>
          </w:p>
        </w:tc>
      </w:tr>
      <w:tr w:rsidR="00D94147" w:rsidRPr="00D94147" w:rsidTr="00DA29D1">
        <w:trPr>
          <w:trHeight w:val="383"/>
        </w:trPr>
        <w:tc>
          <w:tcPr>
            <w:tcW w:w="15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9. Столовая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ФЕРр56-2-2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оконных переплетов: остекленных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(97,8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(70,51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0,2974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29,74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398,87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369,8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29,07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12,56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8,64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3,74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13,71</w:t>
            </w:r>
          </w:p>
        </w:tc>
      </w:tr>
      <w:tr w:rsidR="00D94147" w:rsidRPr="00D94147" w:rsidTr="00DA29D1">
        <w:trPr>
          <w:trHeight w:val="15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ФЕРр56-1-1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Демонтаж оконных коробок: в каменных стенах с отбивкой штукатурки в откосах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(100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(73,01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(52,64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8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1125,15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1051,72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73,43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9,45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84,14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0,76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128,73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ФЕРр56-3-1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подоконных досок: бетонных и мозаичных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Проемы (ремонтно-строительные):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(75,36 руб.): 86%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(54,33 руб.): 62%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0,0414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4,14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2172,79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2116,61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56,18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89,95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87,63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11,41</w:t>
            </w:r>
          </w:p>
        </w:tc>
      </w:tr>
      <w:tr w:rsidR="00D94147" w:rsidRPr="00D94147" w:rsidTr="00DA29D1">
        <w:trPr>
          <w:trHeight w:val="3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136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ФЕР10-01-034-08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(502,08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(240,92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0,288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28,80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10367,24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1499,21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62,9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8549,02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2985,77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431,77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91,87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18,12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2462,13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171,534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49,4</w:t>
            </w:r>
          </w:p>
        </w:tc>
      </w:tr>
      <w:tr w:rsidR="00D94147" w:rsidRPr="00D94147" w:rsidTr="00DA29D1">
        <w:trPr>
          <w:trHeight w:val="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2,05х2,05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МАТ=23223/1,20/8,32*1,02*1,03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2443,72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23223/1,20/8,32*1,02*1,03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2443,72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23223/1,20/8,32*1,02*1,03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2443,72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2443,72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2,05х2,0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МАТ=22846/1,20/8,32*1,02*1,03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2404,05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22846/1,20/8,32*1,02*1,03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2404,05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22846/1,20/8,32*1,02*1,03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14424,3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14424,3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ФЕР10-01-034-07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до 2 м2 трехстворчатых, в том числе при наличии створок глухого остекления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(21,23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(10,19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0,00935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0,935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14210,91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1953,31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81,46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11895,6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132,87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18,26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0,76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111,23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223,491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2,09</w:t>
            </w:r>
          </w:p>
        </w:tc>
      </w:tr>
      <w:tr w:rsidR="00D94147" w:rsidRPr="00D94147" w:rsidTr="00DA29D1">
        <w:trPr>
          <w:trHeight w:val="8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прайс-лист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Окно ПВХ 0,85х1,1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МАТ=9850/1,20/8,32*1,02*1,03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1036,5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9850/1,20/8,32*1,02*1,03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1036,5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9850/1,20/8,32*1,02*1,03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1036,5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67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ФЕР10-01-035-01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подоконных досок из ПВХ: в каменных стенах толщиной до 0,51 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(32,44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(15,57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0,138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13,8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4213,95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207,86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13,89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3992,2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581,53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28,68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1,92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0,39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550,93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24,3685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3,36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ФССЦ-11.3.03.01-0005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Доски подоконные ПВХ, шириной: 300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36,37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501,91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501,91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1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ФЕР15-01-050-04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(194,25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(91,73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0,1111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11,11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1801,98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1757,42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44,2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0,96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191,4405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21,27</w:t>
            </w:r>
          </w:p>
        </w:tc>
      </w:tr>
      <w:tr w:rsidR="00D94147" w:rsidRPr="00D94147" w:rsidTr="00DA29D1">
        <w:trPr>
          <w:trHeight w:val="16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ФССЦ-11.3.03.05-0011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Сэндвич-панели для откосов (наружные слои - листы из поливинилхлорида, внутреннее наполнение - вспененный </w:t>
            </w:r>
            <w:proofErr w:type="spellStart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пенополистирол</w:t>
            </w:r>
            <w:proofErr w:type="spellEnd"/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): белые, ширина 1,5 м, длина 3,0 м, толщина 10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690,4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ФССЦ-14.1.05.01-0001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Клеи жидкие гвозди: ALEX+, DAP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3,333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58,58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195,25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4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146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ФЕР10-01-036-01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уголков ПВХ на клее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Деревянные конструкции: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(32,6 руб.): 124%*0.9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(15,64 руб.): 63%*0.85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0,4445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44,45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101,72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65,72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29,21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7,705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3,42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ФССЦ-11.3.03.13-0045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Уголок ПВХ, размером: 30х30 мм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 м)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4,445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44,45 / 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144,02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363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ФЕР15-01-070-01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(487,57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(230,24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16,56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128,45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4312,6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492,49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3820,11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1,7825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53,01</w:t>
            </w:r>
          </w:p>
        </w:tc>
      </w:tr>
      <w:tr w:rsidR="00D94147" w:rsidRPr="00D94147" w:rsidTr="00DA29D1">
        <w:trPr>
          <w:trHeight w:val="262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ФЕР13-06-003-01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поверхности щетками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Защита строительных конструкций и оборудования от коррозии: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(473,36 руб.): 95%*0.9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(329,42 руб.): 70%*0.85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8,83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8,83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553,64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553,64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64,89</w:t>
            </w:r>
          </w:p>
        </w:tc>
      </w:tr>
      <w:tr w:rsidR="00D94147" w:rsidRPr="00D94147" w:rsidTr="00DA29D1">
        <w:trPr>
          <w:trHeight w:val="29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150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ФЕР15-04-007-01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водно-дисперсионными акриловыми составами улучшенная: по штукатурке стен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м2)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 xml:space="preserve">(п.8.7.1 При ремонтно-строительных работах и работах по реконструкции объектов капитального строительства (аналогичных технологическим процессам в новом строительстве, в том числе по возведению новых конструктивных элементов) ОЗП=1,15; ЭМ=1,25 к 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расх</w:t>
            </w:r>
            <w:proofErr w:type="spellEnd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.; ЗПМ=1,25; ТЗ=1,15; ТЗМ=1,25)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Отделочные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(273,29 руб.): 110%*0.9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(129,05 руб.): 55%*0.85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0,627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62,7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1093,39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437,82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13,01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2,46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685,56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274,51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8,16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1,54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402,89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50,094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31,41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ФССЦ-14.3.01.02-0101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Грунтовка акриловая: ВД-АК-133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(т)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11594,98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11594,98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144,94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144,94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0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ФССЦ-01.7.10.07-0044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Краска акриловая водно-дисперсионная фасадная "Симфония"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(кг)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311,49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45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29688,49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2305,56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127,07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26,27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27255,86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264,27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2262,98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1240,23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разделу 9 Столовая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Проемы (ремонтно-строительные)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722,24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35,42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Деревянные конструкции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4616,03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58,27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19892,53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Отделочные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6604,48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105,69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Защита строительных конструкций и оборудования от коррозии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1356,42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64,89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33191,7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264,27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27255,86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127,07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2331,83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2262,98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1240,23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9 Столовая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33191,7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264,27</w:t>
            </w:r>
          </w:p>
        </w:tc>
      </w:tr>
      <w:tr w:rsidR="00D94147" w:rsidRPr="00D94147" w:rsidTr="00DA29D1">
        <w:trPr>
          <w:trHeight w:val="383"/>
        </w:trPr>
        <w:tc>
          <w:tcPr>
            <w:tcW w:w="15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 10. Вывоз и утилизация строительного мусора</w:t>
            </w:r>
          </w:p>
        </w:tc>
      </w:tr>
      <w:tr w:rsidR="00D94147" w:rsidRPr="00D94147" w:rsidTr="00DA29D1">
        <w:trPr>
          <w:trHeight w:val="130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153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ФЕРр69-9-1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помещений от строительного мусора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(100 т)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Прочие ремонтно-строительные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(90,21 руб.): 82%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(55,01 руб.): 50%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0,0708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7,08 / 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1553,82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1553,82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214,32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15,17</w:t>
            </w:r>
          </w:p>
        </w:tc>
      </w:tr>
      <w:tr w:rsidR="00D94147" w:rsidRPr="00D94147" w:rsidTr="00DA29D1">
        <w:trPr>
          <w:trHeight w:val="17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ФССЦпг-01-01-01-041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 т груза)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Погрузо-разгрузочные работы: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0%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0%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42,98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7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ФССЦпг-03-21-01-010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Приказ Минстроя России от 30.12.2016 №1039/</w:t>
            </w:r>
            <w:proofErr w:type="spellStart"/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пр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10 км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(1 т груза)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Перевозка грузов автотранспортом: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НР 0% от ФОТ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СП 0% от ФОТ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80,85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11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Калькуляция МУП "Югорскэнергогаз"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Утилизация мусора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(м3)</w:t>
            </w: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(м3)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МАТ=470,00/1,20/8,32</w:t>
            </w:r>
            <w:r w:rsidRPr="00D94147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br/>
              <w:t>Материалы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47,08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470,00/1,20/8,32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47,08</w:t>
            </w:r>
            <w:r w:rsidRPr="00D94147">
              <w:rPr>
                <w:rFonts w:ascii="Arial" w:eastAsia="Times New Roman" w:hAnsi="Arial" w:cs="Arial"/>
                <w:i/>
                <w:iCs/>
                <w:sz w:val="12"/>
                <w:szCs w:val="12"/>
                <w:lang w:eastAsia="ru-RU"/>
              </w:rPr>
              <w:br/>
              <w:t>470,00/1,20/8,32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разделу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895,34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385,15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15,17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разделу 10 Вывоз и утилизация строительного мусора 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Прочие ремонтно-строительные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15,17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Погрузо-разгрузочные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Перевозка грузов автотранспортом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1040,56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15,17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385,15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90,21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Итого по разделу 10 Вывоз и утилизация строительного мусора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1040,56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15,17</w:t>
            </w:r>
          </w:p>
        </w:tc>
      </w:tr>
      <w:tr w:rsidR="00D94147" w:rsidRPr="00D94147" w:rsidTr="00DA29D1">
        <w:trPr>
          <w:trHeight w:val="255"/>
        </w:trPr>
        <w:tc>
          <w:tcPr>
            <w:tcW w:w="156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СМЕТЕ:</w:t>
            </w:r>
          </w:p>
        </w:tc>
      </w:tr>
      <w:tr w:rsidR="00D94147" w:rsidRPr="00D94147" w:rsidTr="00DA29D1">
        <w:trPr>
          <w:trHeight w:val="450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Итого прямые затраты по смете в базисных ценах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184125,55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16921,71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1444,31</w:t>
            </w: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216,26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165759,53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1956,44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16954,8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9214,18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Проемы (ремонтно-строительные)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5783,1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283,95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Деревянные конструкции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35494,89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435,79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129543,37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Отделочные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25536,5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618,6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Кровли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5086,81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210,17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Защита строительных конструкций и оборудования от коррозии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8209,48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392,76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Прочие ремонтно-строительные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255,23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15,17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Погрузо-разгрузочные работы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304,3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Перевозка грузов автотранспортом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80,85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Итого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210294,53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1956,44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В том числе: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Материалы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165759,53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Машины и механизмы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1444,31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ФОТ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17137,97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Накладные расходы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16954,8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Сметная прибыль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9214,18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Индекс изменения сметной стоимости 210 294,53 * 8,32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1749650,5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НДС 20% от 1749650,49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349930,1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94147" w:rsidRPr="00D94147" w:rsidTr="00DA29D1">
        <w:trPr>
          <w:trHeight w:val="255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ВСЕГО по смете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2099580,6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147" w:rsidRPr="00D94147" w:rsidRDefault="00D94147" w:rsidP="00D941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9414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1956,44</w:t>
            </w:r>
          </w:p>
        </w:tc>
      </w:tr>
    </w:tbl>
    <w:p w:rsidR="00D94147" w:rsidRDefault="00D94147" w:rsidP="00D94147">
      <w:pPr>
        <w:jc w:val="center"/>
        <w:rPr>
          <w:rFonts w:ascii="Times New Roman" w:hAnsi="Times New Roman"/>
          <w:b/>
        </w:rPr>
      </w:pPr>
    </w:p>
    <w:p w:rsidR="00D94147" w:rsidRDefault="00D94147" w:rsidP="00D94147">
      <w:pPr>
        <w:suppressAutoHyphens/>
        <w:spacing w:after="60" w:line="240" w:lineRule="auto"/>
        <w:ind w:right="-1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Начальная (максимальная) цена </w:t>
      </w:r>
      <w:r>
        <w:rPr>
          <w:rFonts w:ascii="Times New Roman" w:eastAsia="Times New Roman" w:hAnsi="Times New Roman"/>
          <w:b/>
          <w:kern w:val="2"/>
          <w:lang w:eastAsia="ar-SA"/>
        </w:rPr>
        <w:t xml:space="preserve">начальная сумма цен указанных единиц и максимальное значение цены контракта </w:t>
      </w:r>
      <w:r>
        <w:rPr>
          <w:rFonts w:ascii="Times New Roman" w:hAnsi="Times New Roman"/>
          <w:b/>
        </w:rPr>
        <w:t>принята в размере – 2 099 580,59 рубля.</w:t>
      </w:r>
    </w:p>
    <w:p w:rsidR="00371CE9" w:rsidRDefault="00371CE9"/>
    <w:sectPr w:rsidR="00371CE9" w:rsidSect="00D94147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F4"/>
    <w:rsid w:val="00371CE9"/>
    <w:rsid w:val="004F7CF4"/>
    <w:rsid w:val="00D94147"/>
    <w:rsid w:val="00DA29D1"/>
    <w:rsid w:val="00EB4FD5"/>
    <w:rsid w:val="00F1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4147"/>
  </w:style>
  <w:style w:type="character" w:styleId="a3">
    <w:name w:val="Hyperlink"/>
    <w:basedOn w:val="a0"/>
    <w:uiPriority w:val="99"/>
    <w:semiHidden/>
    <w:unhideWhenUsed/>
    <w:rsid w:val="00D94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147"/>
    <w:rPr>
      <w:color w:val="800080"/>
      <w:u w:val="single"/>
    </w:rPr>
  </w:style>
  <w:style w:type="paragraph" w:customStyle="1" w:styleId="font5">
    <w:name w:val="font5"/>
    <w:basedOn w:val="a"/>
    <w:rsid w:val="00D9414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6">
    <w:name w:val="font6"/>
    <w:basedOn w:val="a"/>
    <w:rsid w:val="00D9414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66">
    <w:name w:val="xl66"/>
    <w:basedOn w:val="a"/>
    <w:rsid w:val="00D9414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D9414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D9414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D941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941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941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9414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D941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941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941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941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941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9414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9414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D941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414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9414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941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D941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94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D9414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94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4147"/>
  </w:style>
  <w:style w:type="character" w:styleId="a3">
    <w:name w:val="Hyperlink"/>
    <w:basedOn w:val="a0"/>
    <w:uiPriority w:val="99"/>
    <w:semiHidden/>
    <w:unhideWhenUsed/>
    <w:rsid w:val="00D941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4147"/>
    <w:rPr>
      <w:color w:val="800080"/>
      <w:u w:val="single"/>
    </w:rPr>
  </w:style>
  <w:style w:type="paragraph" w:customStyle="1" w:styleId="font5">
    <w:name w:val="font5"/>
    <w:basedOn w:val="a"/>
    <w:rsid w:val="00D9414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6">
    <w:name w:val="font6"/>
    <w:basedOn w:val="a"/>
    <w:rsid w:val="00D94147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66">
    <w:name w:val="xl66"/>
    <w:basedOn w:val="a"/>
    <w:rsid w:val="00D9414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D9414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D9414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D941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941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941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9414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D941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941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941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94147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941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9414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9414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D941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414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9414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941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D941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941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D9414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94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9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37</Pages>
  <Words>10421</Words>
  <Characters>59403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3</cp:revision>
  <dcterms:created xsi:type="dcterms:W3CDTF">2020-03-25T04:44:00Z</dcterms:created>
  <dcterms:modified xsi:type="dcterms:W3CDTF">2020-03-25T09:31:00Z</dcterms:modified>
</cp:coreProperties>
</file>