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1D4E0" w14:textId="7F13E8F4" w:rsidR="002B21E8" w:rsidRPr="00780516" w:rsidRDefault="00780516" w:rsidP="00780516">
      <w:pPr>
        <w:keepNext/>
        <w:keepLines/>
        <w:suppressLineNumbers/>
        <w:suppressAutoHyphens/>
        <w:jc w:val="center"/>
        <w:textAlignment w:val="baseline"/>
        <w:rPr>
          <w:b w:val="0"/>
          <w:smallCaps w:val="0"/>
          <w:color w:val="auto"/>
          <w:position w:val="0"/>
          <w:sz w:val="24"/>
          <w:szCs w:val="24"/>
          <w:lang w:eastAsia="ru-RU"/>
        </w:rPr>
      </w:pPr>
      <w:r>
        <w:rPr>
          <w:b w:val="0"/>
          <w:smallCaps w:val="0"/>
          <w:color w:val="auto"/>
          <w:position w:val="0"/>
          <w:sz w:val="24"/>
          <w:szCs w:val="24"/>
          <w:lang w:val="en-US" w:eastAsia="ru-RU"/>
        </w:rPr>
        <w:t>III</w:t>
      </w:r>
      <w:r w:rsidRPr="00C92417">
        <w:rPr>
          <w:b w:val="0"/>
          <w:smallCaps w:val="0"/>
          <w:color w:val="auto"/>
          <w:position w:val="0"/>
          <w:sz w:val="24"/>
          <w:szCs w:val="24"/>
          <w:lang w:eastAsia="ru-RU"/>
        </w:rPr>
        <w:t xml:space="preserve">   </w:t>
      </w:r>
      <w:r w:rsidR="00557E6F" w:rsidRPr="00610FB0">
        <w:rPr>
          <w:b w:val="0"/>
          <w:smallCaps w:val="0"/>
          <w:color w:val="auto"/>
          <w:position w:val="0"/>
          <w:sz w:val="24"/>
          <w:szCs w:val="24"/>
          <w:lang w:eastAsia="ru-RU"/>
        </w:rPr>
        <w:t>ПРОЕКТ</w:t>
      </w:r>
      <w:r w:rsidRPr="00C92417">
        <w:rPr>
          <w:b w:val="0"/>
          <w:smallCaps w:val="0"/>
          <w:color w:val="auto"/>
          <w:position w:val="0"/>
          <w:sz w:val="24"/>
          <w:szCs w:val="24"/>
          <w:lang w:eastAsia="ru-RU"/>
        </w:rPr>
        <w:t xml:space="preserve"> </w:t>
      </w:r>
      <w:r>
        <w:rPr>
          <w:b w:val="0"/>
          <w:smallCaps w:val="0"/>
          <w:color w:val="auto"/>
          <w:position w:val="0"/>
          <w:sz w:val="24"/>
          <w:szCs w:val="24"/>
          <w:lang w:eastAsia="ru-RU"/>
        </w:rPr>
        <w:t>КОНТРАКТА</w:t>
      </w:r>
    </w:p>
    <w:p w14:paraId="1EA05C09" w14:textId="77777777" w:rsidR="00557E6F" w:rsidRPr="00610FB0" w:rsidRDefault="00557E6F" w:rsidP="00557E6F">
      <w:pPr>
        <w:keepNext/>
        <w:keepLines/>
        <w:suppressLineNumbers/>
        <w:suppressAutoHyphens/>
        <w:jc w:val="right"/>
        <w:textAlignment w:val="baseline"/>
        <w:rPr>
          <w:b w:val="0"/>
          <w:smallCaps w:val="0"/>
          <w:color w:val="auto"/>
          <w:position w:val="0"/>
          <w:sz w:val="24"/>
          <w:szCs w:val="24"/>
          <w:lang w:eastAsia="ru-RU"/>
        </w:rPr>
      </w:pPr>
    </w:p>
    <w:p w14:paraId="08F783C3" w14:textId="77777777" w:rsidR="002B21E8" w:rsidRDefault="002B21E8" w:rsidP="00800978">
      <w:pPr>
        <w:keepNext/>
        <w:keepLines/>
        <w:suppressLineNumbers/>
        <w:suppressAutoHyphens/>
        <w:jc w:val="center"/>
        <w:rPr>
          <w:smallCaps w:val="0"/>
          <w:color w:val="auto"/>
          <w:position w:val="0"/>
          <w:sz w:val="24"/>
          <w:szCs w:val="24"/>
        </w:rPr>
      </w:pPr>
      <w:r w:rsidRPr="00610FB0">
        <w:rPr>
          <w:smallCaps w:val="0"/>
          <w:color w:val="auto"/>
          <w:position w:val="0"/>
          <w:sz w:val="24"/>
          <w:szCs w:val="24"/>
        </w:rPr>
        <w:t xml:space="preserve">ЭНЕРГОСЕРВИСНЫЙ </w:t>
      </w:r>
      <w:r w:rsidR="00A464AC" w:rsidRPr="00610FB0">
        <w:rPr>
          <w:smallCaps w:val="0"/>
          <w:color w:val="auto"/>
          <w:position w:val="0"/>
          <w:sz w:val="24"/>
          <w:szCs w:val="24"/>
        </w:rPr>
        <w:t>КОНТРАКТ</w:t>
      </w:r>
      <w:r w:rsidRPr="00610FB0">
        <w:rPr>
          <w:smallCaps w:val="0"/>
          <w:color w:val="auto"/>
          <w:position w:val="0"/>
          <w:sz w:val="24"/>
          <w:szCs w:val="24"/>
        </w:rPr>
        <w:t xml:space="preserve"> № ____</w:t>
      </w:r>
    </w:p>
    <w:p w14:paraId="1DB098B8" w14:textId="6EB947C1" w:rsidR="0054637B" w:rsidRPr="0054637B" w:rsidRDefault="0054637B" w:rsidP="0054637B">
      <w:pPr>
        <w:jc w:val="center"/>
        <w:rPr>
          <w:b w:val="0"/>
          <w:bCs w:val="0"/>
          <w:sz w:val="24"/>
          <w:szCs w:val="24"/>
          <w:lang w:eastAsia="ru-RU"/>
        </w:rPr>
      </w:pPr>
      <w:r w:rsidRPr="00822B3B">
        <w:rPr>
          <w:sz w:val="24"/>
          <w:szCs w:val="24"/>
          <w:lang w:eastAsia="ru-RU"/>
        </w:rPr>
        <w:t xml:space="preserve">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в здании Муниципального бюджетного общеобразовательного учреждения </w:t>
      </w:r>
      <w:proofErr w:type="gramStart"/>
      <w:r w:rsidRPr="00822B3B">
        <w:rPr>
          <w:sz w:val="24"/>
          <w:szCs w:val="24"/>
          <w:lang w:eastAsia="ru-RU"/>
        </w:rPr>
        <w:t>« Лицей</w:t>
      </w:r>
      <w:proofErr w:type="gramEnd"/>
      <w:r w:rsidRPr="00822B3B">
        <w:rPr>
          <w:sz w:val="24"/>
          <w:szCs w:val="24"/>
          <w:lang w:eastAsia="ru-RU"/>
        </w:rPr>
        <w:t xml:space="preserve"> им. Г.Ф.Атякшева».</w:t>
      </w:r>
    </w:p>
    <w:p w14:paraId="3796DD23" w14:textId="2EE1ACFD" w:rsidR="00C46F0F" w:rsidRPr="00610FB0" w:rsidRDefault="0072452C" w:rsidP="00F50E17">
      <w:pPr>
        <w:jc w:val="center"/>
        <w:rPr>
          <w:rStyle w:val="aa"/>
          <w:i w:val="0"/>
          <w:color w:val="auto"/>
          <w:sz w:val="24"/>
          <w:szCs w:val="24"/>
        </w:rPr>
      </w:pPr>
      <w:r>
        <w:rPr>
          <w:rStyle w:val="aa"/>
          <w:i w:val="0"/>
          <w:color w:val="auto"/>
          <w:sz w:val="24"/>
          <w:szCs w:val="24"/>
        </w:rPr>
        <w:t xml:space="preserve">ИКЗ </w:t>
      </w:r>
      <w:r w:rsidR="00BE4983" w:rsidRPr="00BE4983">
        <w:rPr>
          <w:sz w:val="24"/>
          <w:szCs w:val="24"/>
        </w:rPr>
        <w:t>213862200263286220100100620017112244</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95"/>
      </w:tblGrid>
      <w:tr w:rsidR="00F903C4" w:rsidRPr="00610FB0" w14:paraId="3A3E599B" w14:textId="77777777" w:rsidTr="00C46F0F">
        <w:tc>
          <w:tcPr>
            <w:tcW w:w="4972" w:type="dxa"/>
          </w:tcPr>
          <w:p w14:paraId="31AE66E0" w14:textId="5E7DA9C3" w:rsidR="00F903C4" w:rsidRPr="00610FB0" w:rsidRDefault="00610FB0" w:rsidP="00C46F0F">
            <w:pPr>
              <w:keepNext/>
              <w:keepLines/>
              <w:suppressLineNumbers/>
              <w:suppressAutoHyphens/>
              <w:jc w:val="both"/>
              <w:rPr>
                <w:b w:val="0"/>
                <w:bCs w:val="0"/>
                <w:smallCaps w:val="0"/>
                <w:color w:val="auto"/>
                <w:position w:val="0"/>
                <w:sz w:val="24"/>
                <w:szCs w:val="24"/>
              </w:rPr>
            </w:pPr>
            <w:r>
              <w:rPr>
                <w:b w:val="0"/>
                <w:bCs w:val="0"/>
                <w:smallCaps w:val="0"/>
                <w:color w:val="auto"/>
                <w:position w:val="0"/>
                <w:sz w:val="24"/>
                <w:szCs w:val="24"/>
              </w:rPr>
              <w:t xml:space="preserve">г. </w:t>
            </w:r>
            <w:proofErr w:type="spellStart"/>
            <w:r>
              <w:rPr>
                <w:b w:val="0"/>
                <w:bCs w:val="0"/>
                <w:smallCaps w:val="0"/>
                <w:color w:val="auto"/>
                <w:position w:val="0"/>
                <w:sz w:val="24"/>
                <w:szCs w:val="24"/>
              </w:rPr>
              <w:t>Югорск</w:t>
            </w:r>
            <w:proofErr w:type="spellEnd"/>
          </w:p>
        </w:tc>
        <w:tc>
          <w:tcPr>
            <w:tcW w:w="4995" w:type="dxa"/>
          </w:tcPr>
          <w:p w14:paraId="0AAD6D14" w14:textId="15E684B8" w:rsidR="00F903C4" w:rsidRPr="00610FB0" w:rsidRDefault="00610FB0" w:rsidP="00F903C4">
            <w:pPr>
              <w:keepNext/>
              <w:keepLines/>
              <w:suppressLineNumbers/>
              <w:suppressAutoHyphens/>
              <w:jc w:val="right"/>
              <w:rPr>
                <w:b w:val="0"/>
                <w:bCs w:val="0"/>
                <w:smallCaps w:val="0"/>
                <w:color w:val="auto"/>
                <w:position w:val="0"/>
                <w:sz w:val="24"/>
                <w:szCs w:val="24"/>
              </w:rPr>
            </w:pPr>
            <w:r>
              <w:rPr>
                <w:b w:val="0"/>
                <w:bCs w:val="0"/>
                <w:smallCaps w:val="0"/>
                <w:color w:val="auto"/>
                <w:position w:val="0"/>
                <w:sz w:val="24"/>
                <w:szCs w:val="24"/>
              </w:rPr>
              <w:t xml:space="preserve">            </w:t>
            </w:r>
            <w:r w:rsidR="00F903C4" w:rsidRPr="00610FB0">
              <w:rPr>
                <w:b w:val="0"/>
                <w:bCs w:val="0"/>
                <w:smallCaps w:val="0"/>
                <w:color w:val="auto"/>
                <w:position w:val="0"/>
                <w:sz w:val="24"/>
                <w:szCs w:val="24"/>
              </w:rPr>
              <w:t>«___» _____________ 20 ___ г.</w:t>
            </w:r>
          </w:p>
        </w:tc>
      </w:tr>
    </w:tbl>
    <w:p w14:paraId="050051C6" w14:textId="77777777" w:rsidR="002B21E8" w:rsidRPr="00610FB0" w:rsidRDefault="002B21E8" w:rsidP="002B21E8">
      <w:pPr>
        <w:keepNext/>
        <w:keepLines/>
        <w:suppressLineNumbers/>
        <w:suppressAutoHyphens/>
        <w:ind w:firstLine="360"/>
        <w:jc w:val="both"/>
        <w:rPr>
          <w:b w:val="0"/>
          <w:bCs w:val="0"/>
          <w:smallCaps w:val="0"/>
          <w:color w:val="auto"/>
          <w:position w:val="0"/>
          <w:sz w:val="24"/>
          <w:szCs w:val="24"/>
        </w:rPr>
      </w:pPr>
    </w:p>
    <w:p w14:paraId="784DD0D3" w14:textId="168D26C5" w:rsidR="0022723B" w:rsidRPr="00720A38" w:rsidRDefault="00610FB0" w:rsidP="00E57E18">
      <w:pPr>
        <w:keepNext/>
        <w:keepLines/>
        <w:suppressLineNumbers/>
        <w:suppressAutoHyphens/>
        <w:ind w:firstLine="709"/>
        <w:jc w:val="both"/>
        <w:rPr>
          <w:b w:val="0"/>
          <w:bCs w:val="0"/>
          <w:smallCaps w:val="0"/>
          <w:color w:val="000000" w:themeColor="text1"/>
          <w:position w:val="0"/>
          <w:sz w:val="24"/>
          <w:szCs w:val="24"/>
        </w:rPr>
      </w:pPr>
      <w:r w:rsidRPr="00720A38">
        <w:rPr>
          <w:bCs w:val="0"/>
          <w:smallCaps w:val="0"/>
          <w:color w:val="000000" w:themeColor="text1"/>
          <w:position w:val="0"/>
          <w:sz w:val="24"/>
          <w:szCs w:val="24"/>
        </w:rPr>
        <w:t xml:space="preserve">Муниципальное бюджетное общеобразовательное учреждение «Лицей им. Г.Ф. </w:t>
      </w:r>
      <w:proofErr w:type="spellStart"/>
      <w:r w:rsidRPr="00720A38">
        <w:rPr>
          <w:bCs w:val="0"/>
          <w:smallCaps w:val="0"/>
          <w:color w:val="000000" w:themeColor="text1"/>
          <w:position w:val="0"/>
          <w:sz w:val="24"/>
          <w:szCs w:val="24"/>
        </w:rPr>
        <w:t>Атякшева</w:t>
      </w:r>
      <w:proofErr w:type="spellEnd"/>
      <w:r w:rsidRPr="00720A38">
        <w:rPr>
          <w:bCs w:val="0"/>
          <w:smallCaps w:val="0"/>
          <w:color w:val="000000" w:themeColor="text1"/>
          <w:position w:val="0"/>
          <w:sz w:val="24"/>
          <w:szCs w:val="24"/>
        </w:rPr>
        <w:t>»</w:t>
      </w:r>
      <w:r w:rsidR="001D14E7" w:rsidRPr="00720A38">
        <w:rPr>
          <w:b w:val="0"/>
          <w:bCs w:val="0"/>
          <w:smallCaps w:val="0"/>
          <w:color w:val="000000" w:themeColor="text1"/>
          <w:position w:val="0"/>
          <w:sz w:val="24"/>
          <w:szCs w:val="24"/>
        </w:rPr>
        <w:t xml:space="preserve">, в лице </w:t>
      </w:r>
      <w:r w:rsidRPr="00720A38">
        <w:rPr>
          <w:b w:val="0"/>
          <w:bCs w:val="0"/>
          <w:smallCaps w:val="0"/>
          <w:color w:val="000000" w:themeColor="text1"/>
          <w:position w:val="0"/>
          <w:sz w:val="24"/>
          <w:szCs w:val="24"/>
        </w:rPr>
        <w:t xml:space="preserve">директора </w:t>
      </w:r>
      <w:proofErr w:type="spellStart"/>
      <w:r w:rsidRPr="00720A38">
        <w:rPr>
          <w:b w:val="0"/>
          <w:bCs w:val="0"/>
          <w:smallCaps w:val="0"/>
          <w:color w:val="000000" w:themeColor="text1"/>
          <w:position w:val="0"/>
          <w:sz w:val="24"/>
          <w:szCs w:val="24"/>
        </w:rPr>
        <w:t>Павлюк</w:t>
      </w:r>
      <w:proofErr w:type="spellEnd"/>
      <w:r w:rsidRPr="00720A38">
        <w:rPr>
          <w:b w:val="0"/>
          <w:bCs w:val="0"/>
          <w:smallCaps w:val="0"/>
          <w:color w:val="000000" w:themeColor="text1"/>
          <w:position w:val="0"/>
          <w:sz w:val="24"/>
          <w:szCs w:val="24"/>
        </w:rPr>
        <w:t xml:space="preserve"> Елены Юрьевны</w:t>
      </w:r>
      <w:r w:rsidR="001D14E7" w:rsidRPr="00720A38">
        <w:rPr>
          <w:b w:val="0"/>
          <w:bCs w:val="0"/>
          <w:smallCaps w:val="0"/>
          <w:color w:val="000000" w:themeColor="text1"/>
          <w:position w:val="0"/>
          <w:sz w:val="24"/>
          <w:szCs w:val="24"/>
        </w:rPr>
        <w:t>, действующ</w:t>
      </w:r>
      <w:r w:rsidR="00B92361" w:rsidRPr="00720A38">
        <w:rPr>
          <w:b w:val="0"/>
          <w:bCs w:val="0"/>
          <w:smallCaps w:val="0"/>
          <w:color w:val="000000" w:themeColor="text1"/>
          <w:position w:val="0"/>
          <w:sz w:val="24"/>
          <w:szCs w:val="24"/>
        </w:rPr>
        <w:t>его</w:t>
      </w:r>
      <w:r w:rsidR="001D14E7" w:rsidRPr="00720A38">
        <w:rPr>
          <w:b w:val="0"/>
          <w:bCs w:val="0"/>
          <w:smallCaps w:val="0"/>
          <w:color w:val="000000" w:themeColor="text1"/>
          <w:position w:val="0"/>
          <w:sz w:val="24"/>
          <w:szCs w:val="24"/>
        </w:rPr>
        <w:t xml:space="preserve"> на основании </w:t>
      </w:r>
      <w:r w:rsidRPr="00720A38">
        <w:rPr>
          <w:b w:val="0"/>
          <w:bCs w:val="0"/>
          <w:smallCaps w:val="0"/>
          <w:color w:val="000000" w:themeColor="text1"/>
          <w:position w:val="0"/>
          <w:sz w:val="24"/>
          <w:szCs w:val="24"/>
        </w:rPr>
        <w:t>У</w:t>
      </w:r>
      <w:r w:rsidR="00B92361" w:rsidRPr="00720A38">
        <w:rPr>
          <w:b w:val="0"/>
          <w:bCs w:val="0"/>
          <w:smallCaps w:val="0"/>
          <w:color w:val="000000" w:themeColor="text1"/>
          <w:position w:val="0"/>
          <w:sz w:val="24"/>
          <w:szCs w:val="24"/>
        </w:rPr>
        <w:t>става</w:t>
      </w:r>
      <w:r w:rsidR="001D14E7" w:rsidRPr="00720A38">
        <w:rPr>
          <w:b w:val="0"/>
          <w:bCs w:val="0"/>
          <w:smallCaps w:val="0"/>
          <w:color w:val="000000" w:themeColor="text1"/>
          <w:position w:val="0"/>
          <w:sz w:val="24"/>
          <w:szCs w:val="24"/>
        </w:rPr>
        <w:t>,</w:t>
      </w:r>
      <w:r w:rsidR="00FF301D" w:rsidRPr="00720A38">
        <w:rPr>
          <w:b w:val="0"/>
          <w:bCs w:val="0"/>
          <w:smallCaps w:val="0"/>
          <w:color w:val="000000" w:themeColor="text1"/>
          <w:position w:val="0"/>
          <w:sz w:val="24"/>
          <w:szCs w:val="24"/>
        </w:rPr>
        <w:t xml:space="preserve"> именуемая в дальнейшем «Заказчик», </w:t>
      </w:r>
      <w:r w:rsidR="001D14E7" w:rsidRPr="00720A38">
        <w:rPr>
          <w:b w:val="0"/>
          <w:bCs w:val="0"/>
          <w:smallCaps w:val="0"/>
          <w:color w:val="000000" w:themeColor="text1"/>
          <w:position w:val="0"/>
          <w:sz w:val="24"/>
          <w:szCs w:val="24"/>
        </w:rPr>
        <w:t>с одной стороны, и</w:t>
      </w:r>
    </w:p>
    <w:p w14:paraId="2EA53A28" w14:textId="5502A568" w:rsidR="002B21E8" w:rsidRPr="0054637B" w:rsidRDefault="00AA5DFC" w:rsidP="0054637B">
      <w:pPr>
        <w:keepNext/>
        <w:keepLines/>
        <w:suppressLineNumbers/>
        <w:suppressAutoHyphens/>
        <w:ind w:firstLine="709"/>
        <w:jc w:val="both"/>
        <w:rPr>
          <w:b w:val="0"/>
          <w:bCs w:val="0"/>
          <w:smallCaps w:val="0"/>
          <w:color w:val="auto"/>
          <w:kern w:val="16"/>
          <w:position w:val="0"/>
          <w:sz w:val="24"/>
          <w:szCs w:val="24"/>
          <w:lang w:eastAsia="ru-RU"/>
        </w:rPr>
      </w:pPr>
      <w:r w:rsidRPr="00610FB0">
        <w:rPr>
          <w:b w:val="0"/>
          <w:bCs w:val="0"/>
          <w:smallCaps w:val="0"/>
          <w:color w:val="auto"/>
          <w:position w:val="0"/>
          <w:sz w:val="24"/>
          <w:szCs w:val="24"/>
        </w:rPr>
        <w:t>_________________, именуемое в дальнейшем «Исполнитель», в лице ________________________, действующего на основании ________________________, с другой стороны, именуемые в дальнейшем «Стороны»,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на основании</w:t>
      </w:r>
      <w:r w:rsidR="007C6B3F" w:rsidRPr="00610FB0">
        <w:rPr>
          <w:b w:val="0"/>
          <w:bCs w:val="0"/>
          <w:smallCaps w:val="0"/>
          <w:color w:val="auto"/>
          <w:position w:val="0"/>
          <w:sz w:val="24"/>
          <w:szCs w:val="24"/>
        </w:rPr>
        <w:t xml:space="preserve"> </w:t>
      </w:r>
      <w:r w:rsidR="00D02291" w:rsidRPr="00610FB0">
        <w:rPr>
          <w:b w:val="0"/>
          <w:bCs w:val="0"/>
          <w:smallCaps w:val="0"/>
          <w:color w:val="auto"/>
          <w:kern w:val="16"/>
          <w:position w:val="0"/>
          <w:sz w:val="24"/>
          <w:szCs w:val="24"/>
          <w:lang w:eastAsia="ru-RU"/>
        </w:rPr>
        <w:t xml:space="preserve">решения </w:t>
      </w:r>
      <w:r w:rsidR="00D02291" w:rsidRPr="00610FB0">
        <w:rPr>
          <w:b w:val="0"/>
          <w:bCs w:val="0"/>
          <w:smallCaps w:val="0"/>
          <w:color w:val="auto"/>
          <w:position w:val="0"/>
          <w:sz w:val="24"/>
          <w:szCs w:val="24"/>
          <w:lang w:eastAsia="ru-RU"/>
        </w:rPr>
        <w:t xml:space="preserve">_________________ комиссии по осуществлению закупок для муниципальных нужд </w:t>
      </w:r>
      <w:r w:rsidR="00F7744E" w:rsidRPr="00610FB0">
        <w:rPr>
          <w:b w:val="0"/>
          <w:bCs w:val="0"/>
          <w:smallCaps w:val="0"/>
          <w:color w:val="auto"/>
          <w:position w:val="0"/>
          <w:sz w:val="24"/>
          <w:szCs w:val="24"/>
          <w:lang w:eastAsia="ru-RU"/>
        </w:rPr>
        <w:t>______________</w:t>
      </w:r>
      <w:r w:rsidR="00D02291" w:rsidRPr="00610FB0">
        <w:rPr>
          <w:b w:val="0"/>
          <w:bCs w:val="0"/>
          <w:smallCaps w:val="0"/>
          <w:color w:val="auto"/>
          <w:kern w:val="16"/>
          <w:position w:val="0"/>
          <w:sz w:val="24"/>
          <w:szCs w:val="24"/>
          <w:lang w:eastAsia="ru-RU"/>
        </w:rPr>
        <w:t>(протокол_________ от _____ № _____)</w:t>
      </w:r>
      <w:r w:rsidR="0022723B" w:rsidRPr="00610FB0">
        <w:rPr>
          <w:b w:val="0"/>
          <w:bCs w:val="0"/>
          <w:smallCaps w:val="0"/>
          <w:color w:val="auto"/>
          <w:kern w:val="16"/>
          <w:position w:val="0"/>
          <w:sz w:val="24"/>
          <w:szCs w:val="24"/>
          <w:lang w:eastAsia="ru-RU"/>
        </w:rPr>
        <w:t xml:space="preserve">, </w:t>
      </w:r>
      <w:r w:rsidR="00CC61C7" w:rsidRPr="00610FB0">
        <w:rPr>
          <w:b w:val="0"/>
          <w:bCs w:val="0"/>
          <w:iCs/>
          <w:smallCaps w:val="0"/>
          <w:color w:val="auto"/>
          <w:position w:val="0"/>
          <w:sz w:val="24"/>
          <w:szCs w:val="24"/>
          <w:lang w:eastAsia="ru-RU"/>
        </w:rPr>
        <w:t>заключили</w:t>
      </w:r>
      <w:r w:rsidR="00CC61C7" w:rsidRPr="00610FB0">
        <w:rPr>
          <w:b w:val="0"/>
          <w:bCs w:val="0"/>
          <w:smallCaps w:val="0"/>
          <w:color w:val="auto"/>
          <w:position w:val="0"/>
          <w:sz w:val="24"/>
          <w:szCs w:val="24"/>
        </w:rPr>
        <w:t xml:space="preserve"> настоящий</w:t>
      </w:r>
      <w:r w:rsidRPr="00610FB0">
        <w:rPr>
          <w:b w:val="0"/>
          <w:bCs w:val="0"/>
          <w:smallCaps w:val="0"/>
          <w:color w:val="auto"/>
          <w:position w:val="0"/>
          <w:sz w:val="24"/>
          <w:szCs w:val="24"/>
        </w:rPr>
        <w:t xml:space="preserve"> </w:t>
      </w:r>
      <w:r w:rsidR="001D14E7" w:rsidRPr="00610FB0">
        <w:rPr>
          <w:b w:val="0"/>
          <w:bCs w:val="0"/>
          <w:smallCaps w:val="0"/>
          <w:color w:val="auto"/>
          <w:position w:val="0"/>
          <w:sz w:val="24"/>
          <w:szCs w:val="24"/>
        </w:rPr>
        <w:t>энергосервисный</w:t>
      </w:r>
      <w:r w:rsidRPr="00610FB0">
        <w:rPr>
          <w:b w:val="0"/>
          <w:bCs w:val="0"/>
          <w:smallCaps w:val="0"/>
          <w:color w:val="auto"/>
          <w:position w:val="0"/>
          <w:sz w:val="24"/>
          <w:szCs w:val="24"/>
        </w:rPr>
        <w:t xml:space="preserve"> контракт, именуемый в дальнейшем «Контракт», о нижеследующем:</w:t>
      </w:r>
    </w:p>
    <w:p w14:paraId="13B4D578" w14:textId="77777777" w:rsidR="002B21E8" w:rsidRPr="00610FB0" w:rsidRDefault="00F7744E" w:rsidP="00726F0B">
      <w:pPr>
        <w:numPr>
          <w:ilvl w:val="0"/>
          <w:numId w:val="9"/>
        </w:numPr>
        <w:suppressAutoHyphens/>
        <w:ind w:left="0" w:firstLine="0"/>
        <w:jc w:val="center"/>
        <w:rPr>
          <w:bCs w:val="0"/>
          <w:smallCaps w:val="0"/>
          <w:strike/>
          <w:color w:val="auto"/>
          <w:position w:val="0"/>
          <w:sz w:val="24"/>
          <w:szCs w:val="24"/>
        </w:rPr>
      </w:pPr>
      <w:r w:rsidRPr="00610FB0">
        <w:rPr>
          <w:bCs w:val="0"/>
          <w:smallCaps w:val="0"/>
          <w:color w:val="auto"/>
          <w:position w:val="0"/>
          <w:sz w:val="24"/>
          <w:szCs w:val="24"/>
        </w:rPr>
        <w:t>ТЕРМИНЫ И ОПРЕДЕЛЕНИЯ</w:t>
      </w:r>
    </w:p>
    <w:p w14:paraId="1B6E1445" w14:textId="77777777" w:rsidR="002B21E8" w:rsidRPr="00610FB0" w:rsidRDefault="002B21E8" w:rsidP="00F16DB4">
      <w:pPr>
        <w:suppressAutoHyphens/>
        <w:ind w:firstLine="284"/>
        <w:jc w:val="both"/>
        <w:rPr>
          <w:b w:val="0"/>
          <w:bCs w:val="0"/>
          <w:smallCaps w:val="0"/>
          <w:color w:val="auto"/>
          <w:position w:val="0"/>
          <w:sz w:val="24"/>
          <w:szCs w:val="24"/>
        </w:rPr>
      </w:pPr>
      <w:r w:rsidRPr="00610FB0">
        <w:rPr>
          <w:b w:val="0"/>
          <w:bCs w:val="0"/>
          <w:smallCaps w:val="0"/>
          <w:color w:val="auto"/>
          <w:position w:val="0"/>
          <w:sz w:val="24"/>
          <w:szCs w:val="24"/>
        </w:rPr>
        <w:t>В рамках настоящего Контракта используются следующие специальные термины:</w:t>
      </w:r>
    </w:p>
    <w:p w14:paraId="690C4CF7" w14:textId="77ED70F1" w:rsidR="002B21E8" w:rsidRPr="00610FB0" w:rsidRDefault="002B21E8" w:rsidP="00F16DB4">
      <w:pPr>
        <w:suppressAutoHyphens/>
        <w:ind w:firstLine="284"/>
        <w:jc w:val="both"/>
        <w:rPr>
          <w:b w:val="0"/>
          <w:bCs w:val="0"/>
          <w:smallCaps w:val="0"/>
          <w:color w:val="auto"/>
          <w:position w:val="0"/>
          <w:sz w:val="24"/>
          <w:szCs w:val="24"/>
        </w:rPr>
      </w:pPr>
      <w:r w:rsidRPr="00610FB0">
        <w:rPr>
          <w:bCs w:val="0"/>
          <w:smallCaps w:val="0"/>
          <w:color w:val="auto"/>
          <w:position w:val="0"/>
          <w:sz w:val="24"/>
          <w:szCs w:val="24"/>
        </w:rPr>
        <w:t>Энергетический ресурс</w:t>
      </w:r>
      <w:r w:rsidRPr="00610FB0">
        <w:rPr>
          <w:b w:val="0"/>
          <w:bCs w:val="0"/>
          <w:smallCaps w:val="0"/>
          <w:color w:val="auto"/>
          <w:position w:val="0"/>
          <w:sz w:val="24"/>
          <w:szCs w:val="24"/>
        </w:rPr>
        <w:t xml:space="preserve"> – для целей настоящего Контракта - электрическая энергия на цели </w:t>
      </w:r>
      <w:r w:rsidR="00610FB0">
        <w:rPr>
          <w:b w:val="0"/>
          <w:bCs w:val="0"/>
          <w:smallCaps w:val="0"/>
          <w:color w:val="auto"/>
          <w:position w:val="0"/>
          <w:sz w:val="24"/>
          <w:szCs w:val="24"/>
        </w:rPr>
        <w:t xml:space="preserve">внутреннего и </w:t>
      </w:r>
      <w:r w:rsidR="00C44FC8" w:rsidRPr="00610FB0">
        <w:rPr>
          <w:b w:val="0"/>
          <w:bCs w:val="0"/>
          <w:smallCaps w:val="0"/>
          <w:color w:val="auto"/>
          <w:position w:val="0"/>
          <w:sz w:val="24"/>
          <w:szCs w:val="24"/>
        </w:rPr>
        <w:t xml:space="preserve">наружного </w:t>
      </w:r>
      <w:r w:rsidRPr="00610FB0">
        <w:rPr>
          <w:b w:val="0"/>
          <w:bCs w:val="0"/>
          <w:smallCaps w:val="0"/>
          <w:color w:val="auto"/>
          <w:position w:val="0"/>
          <w:sz w:val="24"/>
          <w:szCs w:val="24"/>
        </w:rPr>
        <w:t>освещения, используемая Заказчиком.</w:t>
      </w:r>
    </w:p>
    <w:p w14:paraId="17F19EE3" w14:textId="77777777" w:rsidR="002B21E8" w:rsidRPr="00610FB0" w:rsidRDefault="002B21E8" w:rsidP="00F16DB4">
      <w:pPr>
        <w:suppressLineNumbers/>
        <w:suppressAutoHyphens/>
        <w:ind w:firstLine="284"/>
        <w:jc w:val="both"/>
        <w:rPr>
          <w:b w:val="0"/>
          <w:bCs w:val="0"/>
          <w:smallCaps w:val="0"/>
          <w:color w:val="auto"/>
          <w:position w:val="0"/>
          <w:sz w:val="24"/>
          <w:szCs w:val="24"/>
        </w:rPr>
      </w:pPr>
      <w:proofErr w:type="spellStart"/>
      <w:r w:rsidRPr="00610FB0">
        <w:rPr>
          <w:bCs w:val="0"/>
          <w:smallCaps w:val="0"/>
          <w:color w:val="auto"/>
          <w:position w:val="0"/>
          <w:sz w:val="24"/>
          <w:szCs w:val="24"/>
        </w:rPr>
        <w:t>Энергоэффективные</w:t>
      </w:r>
      <w:proofErr w:type="spellEnd"/>
      <w:r w:rsidRPr="00610FB0">
        <w:rPr>
          <w:bCs w:val="0"/>
          <w:smallCaps w:val="0"/>
          <w:color w:val="auto"/>
          <w:position w:val="0"/>
          <w:sz w:val="24"/>
          <w:szCs w:val="24"/>
        </w:rPr>
        <w:t xml:space="preserve"> мероприятия (в дальнейшем ЭЭМ</w:t>
      </w:r>
      <w:r w:rsidRPr="00610FB0">
        <w:rPr>
          <w:b w:val="0"/>
          <w:bCs w:val="0"/>
          <w:smallCaps w:val="0"/>
          <w:color w:val="auto"/>
          <w:position w:val="0"/>
          <w:sz w:val="24"/>
          <w:szCs w:val="24"/>
        </w:rPr>
        <w:t>) – действия (комплекс мер</w:t>
      </w:r>
      <w:r w:rsidR="00C44FC8" w:rsidRPr="00610FB0">
        <w:rPr>
          <w:b w:val="0"/>
          <w:bCs w:val="0"/>
          <w:smallCaps w:val="0"/>
          <w:color w:val="auto"/>
          <w:position w:val="0"/>
          <w:sz w:val="24"/>
          <w:szCs w:val="24"/>
        </w:rPr>
        <w:t xml:space="preserve">, работ, </w:t>
      </w:r>
      <w:proofErr w:type="gramStart"/>
      <w:r w:rsidR="00C44FC8" w:rsidRPr="00610FB0">
        <w:rPr>
          <w:b w:val="0"/>
          <w:bCs w:val="0"/>
          <w:smallCaps w:val="0"/>
          <w:color w:val="auto"/>
          <w:position w:val="0"/>
          <w:sz w:val="24"/>
          <w:szCs w:val="24"/>
        </w:rPr>
        <w:t>услуг</w:t>
      </w:r>
      <w:proofErr w:type="gramEnd"/>
      <w:r w:rsidRPr="00610FB0">
        <w:rPr>
          <w:b w:val="0"/>
          <w:bCs w:val="0"/>
          <w:smallCaps w:val="0"/>
          <w:color w:val="auto"/>
          <w:position w:val="0"/>
          <w:sz w:val="24"/>
          <w:szCs w:val="24"/>
        </w:rPr>
        <w:t>), направленные на энергосбережение и повышение энергетической эффективности использования энергетических ресурсов, в том числе установка нового оборудования, модификация или замена существующего оборудования, или пересмотренные действия и процедуры обслуживания существующего оборудования, направленные на уменьшение потребления энергетических ресурсов.</w:t>
      </w:r>
    </w:p>
    <w:p w14:paraId="2B69274F" w14:textId="77777777" w:rsidR="00BC7C78" w:rsidRPr="00610FB0" w:rsidRDefault="002B21E8" w:rsidP="00F16DB4">
      <w:pPr>
        <w:suppressLineNumbers/>
        <w:tabs>
          <w:tab w:val="left" w:pos="284"/>
        </w:tabs>
        <w:suppressAutoHyphens/>
        <w:ind w:firstLine="284"/>
        <w:jc w:val="both"/>
        <w:rPr>
          <w:b w:val="0"/>
          <w:bCs w:val="0"/>
          <w:smallCaps w:val="0"/>
          <w:color w:val="auto"/>
          <w:position w:val="0"/>
          <w:sz w:val="24"/>
          <w:szCs w:val="24"/>
        </w:rPr>
      </w:pPr>
      <w:r w:rsidRPr="00610FB0">
        <w:rPr>
          <w:bCs w:val="0"/>
          <w:smallCaps w:val="0"/>
          <w:color w:val="auto"/>
          <w:position w:val="0"/>
          <w:sz w:val="24"/>
          <w:szCs w:val="24"/>
        </w:rPr>
        <w:t xml:space="preserve">Перечень </w:t>
      </w:r>
      <w:r w:rsidR="001B6890" w:rsidRPr="00610FB0">
        <w:rPr>
          <w:bCs w:val="0"/>
          <w:smallCaps w:val="0"/>
          <w:color w:val="auto"/>
          <w:position w:val="0"/>
          <w:sz w:val="24"/>
          <w:szCs w:val="24"/>
        </w:rPr>
        <w:t xml:space="preserve">мероприятий по энергосбережению и повышению энергетической эффективности (перечень </w:t>
      </w:r>
      <w:r w:rsidRPr="00610FB0">
        <w:rPr>
          <w:bCs w:val="0"/>
          <w:smallCaps w:val="0"/>
          <w:color w:val="auto"/>
          <w:position w:val="0"/>
          <w:sz w:val="24"/>
          <w:szCs w:val="24"/>
        </w:rPr>
        <w:t>ЭЭМ</w:t>
      </w:r>
      <w:r w:rsidR="001B6890" w:rsidRPr="00610FB0">
        <w:rPr>
          <w:bCs w:val="0"/>
          <w:smallCaps w:val="0"/>
          <w:color w:val="auto"/>
          <w:position w:val="0"/>
          <w:sz w:val="24"/>
          <w:szCs w:val="24"/>
        </w:rPr>
        <w:t>)</w:t>
      </w:r>
      <w:r w:rsidRPr="00610FB0">
        <w:rPr>
          <w:b w:val="0"/>
          <w:bCs w:val="0"/>
          <w:smallCaps w:val="0"/>
          <w:color w:val="auto"/>
          <w:position w:val="0"/>
          <w:sz w:val="24"/>
          <w:szCs w:val="24"/>
        </w:rPr>
        <w:t xml:space="preserve"> –набор действий</w:t>
      </w:r>
      <w:r w:rsidR="00C44FC8" w:rsidRPr="00610FB0">
        <w:rPr>
          <w:b w:val="0"/>
          <w:bCs w:val="0"/>
          <w:smallCaps w:val="0"/>
          <w:color w:val="auto"/>
          <w:position w:val="0"/>
          <w:sz w:val="24"/>
          <w:szCs w:val="24"/>
        </w:rPr>
        <w:t xml:space="preserve"> (комплекс мер, работ, услуг)</w:t>
      </w:r>
      <w:r w:rsidRPr="00610FB0">
        <w:rPr>
          <w:b w:val="0"/>
          <w:bCs w:val="0"/>
          <w:smallCaps w:val="0"/>
          <w:color w:val="auto"/>
          <w:position w:val="0"/>
          <w:sz w:val="24"/>
          <w:szCs w:val="24"/>
        </w:rPr>
        <w:t xml:space="preserve"> по установке нового оборудования</w:t>
      </w:r>
      <w:r w:rsidR="0066667B" w:rsidRPr="00610FB0">
        <w:rPr>
          <w:b w:val="0"/>
          <w:bCs w:val="0"/>
          <w:smallCaps w:val="0"/>
          <w:color w:val="auto"/>
          <w:position w:val="0"/>
          <w:sz w:val="24"/>
          <w:szCs w:val="24"/>
        </w:rPr>
        <w:t xml:space="preserve"> и/или</w:t>
      </w:r>
      <w:r w:rsidRPr="00610FB0">
        <w:rPr>
          <w:b w:val="0"/>
          <w:bCs w:val="0"/>
          <w:smallCaps w:val="0"/>
          <w:color w:val="auto"/>
          <w:position w:val="0"/>
          <w:sz w:val="24"/>
          <w:szCs w:val="24"/>
        </w:rPr>
        <w:t xml:space="preserve"> модификации </w:t>
      </w:r>
      <w:r w:rsidR="0066667B" w:rsidRPr="00610FB0">
        <w:rPr>
          <w:b w:val="0"/>
          <w:bCs w:val="0"/>
          <w:smallCaps w:val="0"/>
          <w:color w:val="auto"/>
          <w:position w:val="0"/>
          <w:sz w:val="24"/>
          <w:szCs w:val="24"/>
        </w:rPr>
        <w:t>и/</w:t>
      </w:r>
      <w:r w:rsidRPr="00610FB0">
        <w:rPr>
          <w:b w:val="0"/>
          <w:bCs w:val="0"/>
          <w:smallCaps w:val="0"/>
          <w:color w:val="auto"/>
          <w:position w:val="0"/>
          <w:sz w:val="24"/>
          <w:szCs w:val="24"/>
        </w:rPr>
        <w:t>или замене существующего оборудования и другие действия</w:t>
      </w:r>
      <w:r w:rsidR="000D572E" w:rsidRPr="00610FB0">
        <w:rPr>
          <w:b w:val="0"/>
          <w:bCs w:val="0"/>
          <w:smallCaps w:val="0"/>
          <w:color w:val="auto"/>
          <w:position w:val="0"/>
          <w:sz w:val="24"/>
          <w:szCs w:val="24"/>
        </w:rPr>
        <w:t>,</w:t>
      </w:r>
      <w:r w:rsidRPr="00610FB0">
        <w:rPr>
          <w:b w:val="0"/>
          <w:bCs w:val="0"/>
          <w:smallCaps w:val="0"/>
          <w:color w:val="auto"/>
          <w:position w:val="0"/>
          <w:sz w:val="24"/>
          <w:szCs w:val="24"/>
        </w:rPr>
        <w:t xml:space="preserve"> и процедуры обслуживания существующего оборудования, направленные на уменьшение потребления энергетических ресурсов</w:t>
      </w:r>
      <w:r w:rsidR="000D572E" w:rsidRPr="00610FB0">
        <w:rPr>
          <w:b w:val="0"/>
          <w:bCs w:val="0"/>
          <w:smallCaps w:val="0"/>
          <w:color w:val="auto"/>
          <w:position w:val="0"/>
          <w:sz w:val="24"/>
          <w:szCs w:val="24"/>
        </w:rPr>
        <w:t>,</w:t>
      </w:r>
      <w:r w:rsidR="00AF158F" w:rsidRPr="00610FB0">
        <w:rPr>
          <w:b w:val="0"/>
          <w:bCs w:val="0"/>
          <w:smallCaps w:val="0"/>
          <w:color w:val="auto"/>
          <w:position w:val="0"/>
          <w:sz w:val="24"/>
          <w:szCs w:val="24"/>
        </w:rPr>
        <w:t xml:space="preserve"> </w:t>
      </w:r>
      <w:r w:rsidR="00BC7C78" w:rsidRPr="00610FB0">
        <w:rPr>
          <w:b w:val="0"/>
          <w:bCs w:val="0"/>
          <w:smallCaps w:val="0"/>
          <w:color w:val="auto"/>
          <w:position w:val="0"/>
          <w:sz w:val="24"/>
          <w:szCs w:val="24"/>
        </w:rPr>
        <w:t xml:space="preserve">составляемый по форме в Приложения № </w:t>
      </w:r>
      <w:r w:rsidR="00C44FC8" w:rsidRPr="00610FB0">
        <w:rPr>
          <w:b w:val="0"/>
          <w:bCs w:val="0"/>
          <w:smallCaps w:val="0"/>
          <w:color w:val="auto"/>
          <w:position w:val="0"/>
          <w:sz w:val="24"/>
          <w:szCs w:val="24"/>
        </w:rPr>
        <w:t>2.</w:t>
      </w:r>
    </w:p>
    <w:p w14:paraId="7C15C80E" w14:textId="77777777" w:rsidR="002B21E8" w:rsidRPr="00610FB0" w:rsidRDefault="002B21E8" w:rsidP="00F16DB4">
      <w:pPr>
        <w:suppressAutoHyphens/>
        <w:ind w:firstLine="284"/>
        <w:jc w:val="both"/>
        <w:rPr>
          <w:b w:val="0"/>
          <w:smallCaps w:val="0"/>
          <w:color w:val="auto"/>
          <w:position w:val="-21"/>
          <w:sz w:val="24"/>
          <w:szCs w:val="24"/>
          <w:lang w:eastAsia="ar-SA"/>
        </w:rPr>
      </w:pPr>
      <w:r w:rsidRPr="00610FB0">
        <w:rPr>
          <w:smallCaps w:val="0"/>
          <w:color w:val="auto"/>
          <w:position w:val="-21"/>
          <w:sz w:val="24"/>
          <w:szCs w:val="24"/>
          <w:lang w:eastAsia="ar-SA"/>
        </w:rPr>
        <w:t>Методика определения расчетно-измерительным способом объема потребления энергетического ресурса в натуральном выражении</w:t>
      </w:r>
      <w:r w:rsidRPr="00610FB0">
        <w:rPr>
          <w:b w:val="0"/>
          <w:smallCaps w:val="0"/>
          <w:color w:val="auto"/>
          <w:position w:val="-21"/>
          <w:sz w:val="24"/>
          <w:szCs w:val="24"/>
          <w:lang w:eastAsia="ar-SA"/>
        </w:rPr>
        <w:t xml:space="preserve"> – утвержденная Приказом Министерства энергетики Российской Федерации от 04.02.2016 № 67 Методика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(далее – «Методика»</w:t>
      </w:r>
      <w:r w:rsidR="007F77A7" w:rsidRPr="00610FB0">
        <w:rPr>
          <w:b w:val="0"/>
          <w:smallCaps w:val="0"/>
          <w:color w:val="auto"/>
          <w:position w:val="-21"/>
          <w:sz w:val="24"/>
          <w:szCs w:val="24"/>
          <w:lang w:eastAsia="ar-SA"/>
        </w:rPr>
        <w:t xml:space="preserve"> (Приложение №4</w:t>
      </w:r>
      <w:r w:rsidRPr="00610FB0">
        <w:rPr>
          <w:b w:val="0"/>
          <w:smallCaps w:val="0"/>
          <w:color w:val="auto"/>
          <w:position w:val="-21"/>
          <w:sz w:val="24"/>
          <w:szCs w:val="24"/>
          <w:lang w:eastAsia="ar-SA"/>
        </w:rPr>
        <w:t>).</w:t>
      </w:r>
    </w:p>
    <w:p w14:paraId="6AA8B06D" w14:textId="77777777" w:rsidR="002B21E8" w:rsidRPr="00610FB0" w:rsidRDefault="002B21E8" w:rsidP="00F16DB4">
      <w:pPr>
        <w:suppressAutoHyphens/>
        <w:ind w:firstLine="284"/>
        <w:jc w:val="both"/>
        <w:rPr>
          <w:b w:val="0"/>
          <w:smallCaps w:val="0"/>
          <w:color w:val="auto"/>
          <w:position w:val="-21"/>
          <w:sz w:val="24"/>
          <w:szCs w:val="24"/>
          <w:lang w:eastAsia="ar-SA"/>
        </w:rPr>
      </w:pPr>
      <w:r w:rsidRPr="00610FB0">
        <w:rPr>
          <w:smallCaps w:val="0"/>
          <w:color w:val="auto"/>
          <w:position w:val="-21"/>
          <w:sz w:val="24"/>
          <w:szCs w:val="24"/>
          <w:lang w:eastAsia="ar-SA"/>
        </w:rPr>
        <w:t>ГОСТ Р 56743-2015 «Измерение и верификация энергетической эффективности. Общие положения по определению экономии энергетических ресурсов»</w:t>
      </w:r>
      <w:r w:rsidRPr="00610FB0">
        <w:rPr>
          <w:b w:val="0"/>
          <w:smallCaps w:val="0"/>
          <w:color w:val="auto"/>
          <w:position w:val="-21"/>
          <w:sz w:val="24"/>
          <w:szCs w:val="24"/>
          <w:lang w:eastAsia="ar-SA"/>
        </w:rPr>
        <w:t xml:space="preserve"> (далее – «ГОСТ Р 56743-2015»).</w:t>
      </w:r>
    </w:p>
    <w:p w14:paraId="648542CD" w14:textId="77777777" w:rsidR="002B21E8" w:rsidRPr="00610FB0" w:rsidRDefault="002B21E8" w:rsidP="00F16DB4">
      <w:pPr>
        <w:suppressLineNumbers/>
        <w:suppressAutoHyphens/>
        <w:ind w:firstLine="284"/>
        <w:jc w:val="both"/>
        <w:rPr>
          <w:b w:val="0"/>
          <w:bCs w:val="0"/>
          <w:smallCaps w:val="0"/>
          <w:color w:val="auto"/>
          <w:position w:val="0"/>
          <w:sz w:val="24"/>
          <w:szCs w:val="24"/>
        </w:rPr>
      </w:pPr>
      <w:r w:rsidRPr="00610FB0">
        <w:rPr>
          <w:bCs w:val="0"/>
          <w:smallCaps w:val="0"/>
          <w:color w:val="auto"/>
          <w:position w:val="0"/>
          <w:sz w:val="24"/>
          <w:szCs w:val="24"/>
        </w:rPr>
        <w:t>Экономия энергетических ресурсов</w:t>
      </w:r>
      <w:r w:rsidRPr="00610FB0">
        <w:rPr>
          <w:b w:val="0"/>
          <w:bCs w:val="0"/>
          <w:smallCaps w:val="0"/>
          <w:color w:val="auto"/>
          <w:position w:val="0"/>
          <w:sz w:val="24"/>
          <w:szCs w:val="24"/>
        </w:rPr>
        <w:t xml:space="preserve"> - сокращение потребления энергетических ресурсов, в отношении которых осуществляются ЭЭМ. Экономия энергетических ресурсов определяется при сравнении объемов потребления энергетического ресурса за отчетный и базовый периоды с учетом «Методики определения расчетно-измерительным способом объема потребления энергетического ресурса в натуральном выражении».</w:t>
      </w:r>
    </w:p>
    <w:p w14:paraId="6760A051" w14:textId="6210D122" w:rsidR="002B21E8" w:rsidRPr="00F57A3E" w:rsidRDefault="002B21E8" w:rsidP="00F16DB4">
      <w:pPr>
        <w:suppressLineNumbers/>
        <w:suppressAutoHyphens/>
        <w:ind w:firstLine="284"/>
        <w:jc w:val="both"/>
        <w:rPr>
          <w:b w:val="0"/>
          <w:bCs w:val="0"/>
          <w:smallCaps w:val="0"/>
          <w:color w:val="auto"/>
          <w:position w:val="0"/>
          <w:sz w:val="24"/>
          <w:szCs w:val="24"/>
        </w:rPr>
      </w:pPr>
      <w:r w:rsidRPr="00610FB0">
        <w:rPr>
          <w:bCs w:val="0"/>
          <w:smallCaps w:val="0"/>
          <w:color w:val="auto"/>
          <w:position w:val="0"/>
          <w:sz w:val="24"/>
          <w:szCs w:val="24"/>
        </w:rPr>
        <w:t>Базовый</w:t>
      </w:r>
      <w:r w:rsidR="003B1752" w:rsidRPr="00610FB0">
        <w:rPr>
          <w:bCs w:val="0"/>
          <w:smallCaps w:val="0"/>
          <w:color w:val="auto"/>
          <w:position w:val="0"/>
          <w:sz w:val="24"/>
          <w:szCs w:val="24"/>
        </w:rPr>
        <w:t xml:space="preserve"> (базисный)</w:t>
      </w:r>
      <w:r w:rsidRPr="00610FB0">
        <w:rPr>
          <w:bCs w:val="0"/>
          <w:smallCaps w:val="0"/>
          <w:color w:val="auto"/>
          <w:position w:val="0"/>
          <w:sz w:val="24"/>
          <w:szCs w:val="24"/>
        </w:rPr>
        <w:t xml:space="preserve"> период</w:t>
      </w:r>
      <w:r w:rsidRPr="00610FB0">
        <w:rPr>
          <w:b w:val="0"/>
          <w:bCs w:val="0"/>
          <w:smallCaps w:val="0"/>
          <w:color w:val="auto"/>
          <w:position w:val="0"/>
          <w:sz w:val="24"/>
          <w:szCs w:val="24"/>
        </w:rPr>
        <w:t xml:space="preserve"> - период времени, установленный </w:t>
      </w:r>
      <w:proofErr w:type="spellStart"/>
      <w:r w:rsidRPr="00610FB0">
        <w:rPr>
          <w:b w:val="0"/>
          <w:bCs w:val="0"/>
          <w:smallCaps w:val="0"/>
          <w:color w:val="auto"/>
          <w:position w:val="0"/>
          <w:sz w:val="24"/>
          <w:szCs w:val="24"/>
        </w:rPr>
        <w:t>энергосервисным</w:t>
      </w:r>
      <w:proofErr w:type="spellEnd"/>
      <w:r w:rsidRPr="00610FB0">
        <w:rPr>
          <w:b w:val="0"/>
          <w:bCs w:val="0"/>
          <w:smallCaps w:val="0"/>
          <w:color w:val="auto"/>
          <w:position w:val="0"/>
          <w:sz w:val="24"/>
          <w:szCs w:val="24"/>
        </w:rPr>
        <w:t xml:space="preserve"> контрактом, в течение которого определяется потребление энергетического ресурса до реализации. Базовый период полностью идентичен отчетному по календарным датам и месяцам.</w:t>
      </w:r>
      <w:r w:rsidR="00C15C7D" w:rsidRPr="00610FB0">
        <w:rPr>
          <w:b w:val="0"/>
          <w:bCs w:val="0"/>
          <w:smallCaps w:val="0"/>
          <w:color w:val="auto"/>
          <w:position w:val="0"/>
          <w:sz w:val="24"/>
          <w:szCs w:val="24"/>
        </w:rPr>
        <w:t xml:space="preserve"> Настоящим контрактом базовым периодом принимается </w:t>
      </w:r>
      <w:r w:rsidR="00610FB0">
        <w:rPr>
          <w:b w:val="0"/>
          <w:bCs w:val="0"/>
          <w:smallCaps w:val="0"/>
          <w:color w:val="auto"/>
          <w:position w:val="0"/>
          <w:sz w:val="24"/>
          <w:szCs w:val="24"/>
        </w:rPr>
        <w:t xml:space="preserve">период с </w:t>
      </w:r>
      <w:r w:rsidR="00610FB0" w:rsidRPr="00F57A3E">
        <w:rPr>
          <w:b w:val="0"/>
          <w:bCs w:val="0"/>
          <w:smallCaps w:val="0"/>
          <w:color w:val="auto"/>
          <w:position w:val="0"/>
          <w:sz w:val="24"/>
          <w:szCs w:val="24"/>
        </w:rPr>
        <w:t xml:space="preserve">01 </w:t>
      </w:r>
      <w:r w:rsidR="004A5086" w:rsidRPr="00F57A3E">
        <w:rPr>
          <w:b w:val="0"/>
          <w:bCs w:val="0"/>
          <w:smallCaps w:val="0"/>
          <w:color w:val="auto"/>
          <w:position w:val="0"/>
          <w:sz w:val="24"/>
          <w:szCs w:val="24"/>
        </w:rPr>
        <w:t>января</w:t>
      </w:r>
      <w:r w:rsidR="00610FB0" w:rsidRPr="00F57A3E">
        <w:rPr>
          <w:b w:val="0"/>
          <w:bCs w:val="0"/>
          <w:smallCaps w:val="0"/>
          <w:color w:val="auto"/>
          <w:position w:val="0"/>
          <w:sz w:val="24"/>
          <w:szCs w:val="24"/>
        </w:rPr>
        <w:t xml:space="preserve"> 20</w:t>
      </w:r>
      <w:r w:rsidR="004A5086" w:rsidRPr="00F57A3E">
        <w:rPr>
          <w:b w:val="0"/>
          <w:bCs w:val="0"/>
          <w:smallCaps w:val="0"/>
          <w:color w:val="auto"/>
          <w:position w:val="0"/>
          <w:sz w:val="24"/>
          <w:szCs w:val="24"/>
        </w:rPr>
        <w:t>20</w:t>
      </w:r>
      <w:r w:rsidR="00610FB0" w:rsidRPr="00F57A3E">
        <w:rPr>
          <w:b w:val="0"/>
          <w:bCs w:val="0"/>
          <w:smallCaps w:val="0"/>
          <w:color w:val="auto"/>
          <w:position w:val="0"/>
          <w:sz w:val="24"/>
          <w:szCs w:val="24"/>
        </w:rPr>
        <w:t xml:space="preserve"> г по 31 </w:t>
      </w:r>
      <w:r w:rsidR="004A5086" w:rsidRPr="00F57A3E">
        <w:rPr>
          <w:b w:val="0"/>
          <w:bCs w:val="0"/>
          <w:smallCaps w:val="0"/>
          <w:color w:val="auto"/>
          <w:position w:val="0"/>
          <w:sz w:val="24"/>
          <w:szCs w:val="24"/>
        </w:rPr>
        <w:t>декабря</w:t>
      </w:r>
      <w:r w:rsidR="00610FB0" w:rsidRPr="00F57A3E">
        <w:rPr>
          <w:b w:val="0"/>
          <w:bCs w:val="0"/>
          <w:smallCaps w:val="0"/>
          <w:color w:val="auto"/>
          <w:position w:val="0"/>
          <w:sz w:val="24"/>
          <w:szCs w:val="24"/>
        </w:rPr>
        <w:t xml:space="preserve"> 2020 г.</w:t>
      </w:r>
      <w:r w:rsidR="00C92417" w:rsidRPr="00F57A3E">
        <w:rPr>
          <w:b w:val="0"/>
          <w:bCs w:val="0"/>
          <w:smallCaps w:val="0"/>
          <w:color w:val="auto"/>
          <w:position w:val="0"/>
          <w:sz w:val="24"/>
          <w:szCs w:val="24"/>
        </w:rPr>
        <w:t xml:space="preserve"> </w:t>
      </w:r>
    </w:p>
    <w:p w14:paraId="00F32835" w14:textId="77777777" w:rsidR="002B21E8" w:rsidRPr="00610FB0" w:rsidRDefault="002B21E8" w:rsidP="00F16DB4">
      <w:pPr>
        <w:suppressLineNumbers/>
        <w:suppressAutoHyphens/>
        <w:ind w:firstLine="284"/>
        <w:jc w:val="both"/>
        <w:rPr>
          <w:b w:val="0"/>
          <w:bCs w:val="0"/>
          <w:smallCaps w:val="0"/>
          <w:color w:val="auto"/>
          <w:position w:val="0"/>
          <w:sz w:val="24"/>
          <w:szCs w:val="24"/>
        </w:rPr>
      </w:pPr>
      <w:r w:rsidRPr="00610FB0">
        <w:rPr>
          <w:bCs w:val="0"/>
          <w:smallCaps w:val="0"/>
          <w:color w:val="auto"/>
          <w:position w:val="0"/>
          <w:sz w:val="24"/>
          <w:szCs w:val="24"/>
        </w:rPr>
        <w:lastRenderedPageBreak/>
        <w:t xml:space="preserve">Отчетный </w:t>
      </w:r>
      <w:r w:rsidR="00C15C7D" w:rsidRPr="00610FB0">
        <w:rPr>
          <w:bCs w:val="0"/>
          <w:smallCaps w:val="0"/>
          <w:color w:val="auto"/>
          <w:position w:val="0"/>
          <w:sz w:val="24"/>
          <w:szCs w:val="24"/>
        </w:rPr>
        <w:t xml:space="preserve">(расчетный) </w:t>
      </w:r>
      <w:r w:rsidRPr="00610FB0">
        <w:rPr>
          <w:bCs w:val="0"/>
          <w:smallCaps w:val="0"/>
          <w:color w:val="auto"/>
          <w:position w:val="0"/>
          <w:sz w:val="24"/>
          <w:szCs w:val="24"/>
        </w:rPr>
        <w:t>период</w:t>
      </w:r>
      <w:r w:rsidRPr="00610FB0">
        <w:rPr>
          <w:b w:val="0"/>
          <w:bCs w:val="0"/>
          <w:smallCaps w:val="0"/>
          <w:color w:val="auto"/>
          <w:position w:val="0"/>
          <w:sz w:val="24"/>
          <w:szCs w:val="24"/>
        </w:rPr>
        <w:t xml:space="preserve"> – период времени, установленный </w:t>
      </w:r>
      <w:proofErr w:type="spellStart"/>
      <w:r w:rsidRPr="00610FB0">
        <w:rPr>
          <w:b w:val="0"/>
          <w:bCs w:val="0"/>
          <w:smallCaps w:val="0"/>
          <w:color w:val="auto"/>
          <w:position w:val="0"/>
          <w:sz w:val="24"/>
          <w:szCs w:val="24"/>
        </w:rPr>
        <w:t>энергосервисным</w:t>
      </w:r>
      <w:proofErr w:type="spellEnd"/>
      <w:r w:rsidRPr="00610FB0">
        <w:rPr>
          <w:b w:val="0"/>
          <w:bCs w:val="0"/>
          <w:smallCaps w:val="0"/>
          <w:color w:val="auto"/>
          <w:position w:val="0"/>
          <w:sz w:val="24"/>
          <w:szCs w:val="24"/>
        </w:rPr>
        <w:t xml:space="preserve"> контрактом, в течение которого определяется потребление энергетического ресурса после реализации ЭЭМ в соответствии с Методикой.</w:t>
      </w:r>
    </w:p>
    <w:p w14:paraId="0B5A387F" w14:textId="77777777" w:rsidR="002B21E8" w:rsidRPr="00610FB0" w:rsidRDefault="002B21E8" w:rsidP="00F16DB4">
      <w:pPr>
        <w:suppressLineNumbers/>
        <w:suppressAutoHyphens/>
        <w:ind w:firstLine="284"/>
        <w:jc w:val="both"/>
        <w:rPr>
          <w:b w:val="0"/>
          <w:bCs w:val="0"/>
          <w:smallCaps w:val="0"/>
          <w:color w:val="auto"/>
          <w:position w:val="0"/>
          <w:sz w:val="24"/>
          <w:szCs w:val="24"/>
        </w:rPr>
      </w:pPr>
      <w:r w:rsidRPr="00610FB0">
        <w:rPr>
          <w:bCs w:val="0"/>
          <w:smallCaps w:val="0"/>
          <w:color w:val="auto"/>
          <w:position w:val="0"/>
          <w:sz w:val="24"/>
          <w:szCs w:val="24"/>
        </w:rPr>
        <w:t>Энергетический базис</w:t>
      </w:r>
      <w:r w:rsidRPr="00610FB0">
        <w:rPr>
          <w:b w:val="0"/>
          <w:bCs w:val="0"/>
          <w:smallCaps w:val="0"/>
          <w:color w:val="auto"/>
          <w:position w:val="0"/>
          <w:sz w:val="24"/>
          <w:szCs w:val="24"/>
        </w:rPr>
        <w:t xml:space="preserve"> - установленный при подписании Контракта и рассчитанный исходя из потребления за </w:t>
      </w:r>
      <w:r w:rsidR="005211B2" w:rsidRPr="00610FB0">
        <w:rPr>
          <w:b w:val="0"/>
          <w:bCs w:val="0"/>
          <w:smallCaps w:val="0"/>
          <w:color w:val="auto"/>
          <w:position w:val="0"/>
          <w:sz w:val="24"/>
          <w:szCs w:val="24"/>
        </w:rPr>
        <w:t>базовый период</w:t>
      </w:r>
      <w:r w:rsidRPr="00610FB0">
        <w:rPr>
          <w:b w:val="0"/>
          <w:bCs w:val="0"/>
          <w:smallCaps w:val="0"/>
          <w:color w:val="auto"/>
          <w:position w:val="0"/>
          <w:sz w:val="24"/>
          <w:szCs w:val="24"/>
        </w:rPr>
        <w:t>, объем потребления энергетических ресурсов</w:t>
      </w:r>
      <w:r w:rsidR="005211B2" w:rsidRPr="00610FB0">
        <w:rPr>
          <w:b w:val="0"/>
          <w:bCs w:val="0"/>
          <w:smallCaps w:val="0"/>
          <w:color w:val="auto"/>
          <w:position w:val="0"/>
          <w:sz w:val="24"/>
          <w:szCs w:val="24"/>
        </w:rPr>
        <w:t xml:space="preserve"> на нужды систем</w:t>
      </w:r>
      <w:r w:rsidRPr="00610FB0">
        <w:rPr>
          <w:b w:val="0"/>
          <w:bCs w:val="0"/>
          <w:smallCaps w:val="0"/>
          <w:color w:val="auto"/>
          <w:position w:val="0"/>
          <w:sz w:val="24"/>
          <w:szCs w:val="24"/>
        </w:rPr>
        <w:t xml:space="preserve">, в отношении которых </w:t>
      </w:r>
      <w:r w:rsidR="00527521" w:rsidRPr="00610FB0">
        <w:rPr>
          <w:b w:val="0"/>
          <w:bCs w:val="0"/>
          <w:smallCaps w:val="0"/>
          <w:color w:val="auto"/>
          <w:position w:val="0"/>
          <w:sz w:val="24"/>
          <w:szCs w:val="24"/>
        </w:rPr>
        <w:t xml:space="preserve">осуществляются </w:t>
      </w:r>
      <w:r w:rsidR="00C44FC8" w:rsidRPr="00610FB0">
        <w:rPr>
          <w:b w:val="0"/>
          <w:bCs w:val="0"/>
          <w:smallCaps w:val="0"/>
          <w:color w:val="auto"/>
          <w:position w:val="0"/>
          <w:sz w:val="24"/>
          <w:szCs w:val="24"/>
        </w:rPr>
        <w:t>ЭЭМ (Приложение № 5). </w:t>
      </w:r>
    </w:p>
    <w:p w14:paraId="1F361F4E" w14:textId="45FDD390" w:rsidR="002B21E8" w:rsidRPr="00610FB0" w:rsidRDefault="002B21E8" w:rsidP="00F16DB4">
      <w:pPr>
        <w:suppressLineNumbers/>
        <w:suppressAutoHyphens/>
        <w:ind w:firstLine="284"/>
        <w:jc w:val="both"/>
        <w:rPr>
          <w:b w:val="0"/>
          <w:bCs w:val="0"/>
          <w:smallCaps w:val="0"/>
          <w:color w:val="auto"/>
          <w:position w:val="0"/>
          <w:sz w:val="24"/>
          <w:szCs w:val="24"/>
        </w:rPr>
      </w:pPr>
      <w:r w:rsidRPr="00610FB0">
        <w:rPr>
          <w:bCs w:val="0"/>
          <w:smallCaps w:val="0"/>
          <w:color w:val="auto"/>
          <w:position w:val="0"/>
          <w:sz w:val="24"/>
          <w:szCs w:val="24"/>
        </w:rPr>
        <w:t>Объекты Заказчика</w:t>
      </w:r>
      <w:r w:rsidRPr="00610FB0">
        <w:rPr>
          <w:b w:val="0"/>
          <w:bCs w:val="0"/>
          <w:smallCaps w:val="0"/>
          <w:color w:val="auto"/>
          <w:position w:val="0"/>
          <w:sz w:val="24"/>
          <w:szCs w:val="24"/>
        </w:rPr>
        <w:t xml:space="preserve"> – </w:t>
      </w:r>
      <w:r w:rsidR="00610FB0">
        <w:rPr>
          <w:b w:val="0"/>
          <w:bCs w:val="0"/>
          <w:smallCaps w:val="0"/>
          <w:color w:val="auto"/>
          <w:position w:val="0"/>
          <w:sz w:val="24"/>
          <w:szCs w:val="24"/>
        </w:rPr>
        <w:t>системы</w:t>
      </w:r>
      <w:r w:rsidR="00610FB0" w:rsidRPr="00610FB0">
        <w:rPr>
          <w:b w:val="0"/>
          <w:bCs w:val="0"/>
          <w:smallCaps w:val="0"/>
          <w:color w:val="auto"/>
          <w:position w:val="0"/>
          <w:sz w:val="24"/>
          <w:szCs w:val="24"/>
        </w:rPr>
        <w:t xml:space="preserve"> внутреннего и наружного освещения</w:t>
      </w:r>
      <w:r w:rsidR="0088343F">
        <w:rPr>
          <w:b w:val="0"/>
          <w:bCs w:val="0"/>
          <w:smallCaps w:val="0"/>
          <w:color w:val="auto"/>
          <w:position w:val="0"/>
          <w:sz w:val="24"/>
          <w:szCs w:val="24"/>
        </w:rPr>
        <w:t xml:space="preserve"> </w:t>
      </w:r>
      <w:r w:rsidR="0088343F" w:rsidRPr="0088343F">
        <w:rPr>
          <w:b w:val="0"/>
          <w:bCs w:val="0"/>
          <w:smallCaps w:val="0"/>
          <w:color w:val="auto"/>
          <w:position w:val="0"/>
          <w:sz w:val="24"/>
          <w:szCs w:val="24"/>
        </w:rPr>
        <w:t>Муниципально</w:t>
      </w:r>
      <w:r w:rsidR="0088343F">
        <w:rPr>
          <w:b w:val="0"/>
          <w:bCs w:val="0"/>
          <w:smallCaps w:val="0"/>
          <w:color w:val="auto"/>
          <w:position w:val="0"/>
          <w:sz w:val="24"/>
          <w:szCs w:val="24"/>
        </w:rPr>
        <w:t>го</w:t>
      </w:r>
      <w:r w:rsidR="0088343F" w:rsidRPr="0088343F">
        <w:rPr>
          <w:b w:val="0"/>
          <w:bCs w:val="0"/>
          <w:smallCaps w:val="0"/>
          <w:color w:val="auto"/>
          <w:position w:val="0"/>
          <w:sz w:val="24"/>
          <w:szCs w:val="24"/>
        </w:rPr>
        <w:t xml:space="preserve"> бюджетно</w:t>
      </w:r>
      <w:r w:rsidR="0088343F">
        <w:rPr>
          <w:b w:val="0"/>
          <w:bCs w:val="0"/>
          <w:smallCaps w:val="0"/>
          <w:color w:val="auto"/>
          <w:position w:val="0"/>
          <w:sz w:val="24"/>
          <w:szCs w:val="24"/>
        </w:rPr>
        <w:t>го</w:t>
      </w:r>
      <w:r w:rsidR="0088343F" w:rsidRPr="0088343F">
        <w:rPr>
          <w:b w:val="0"/>
          <w:bCs w:val="0"/>
          <w:smallCaps w:val="0"/>
          <w:color w:val="auto"/>
          <w:position w:val="0"/>
          <w:sz w:val="24"/>
          <w:szCs w:val="24"/>
        </w:rPr>
        <w:t xml:space="preserve"> общеобразовательно</w:t>
      </w:r>
      <w:r w:rsidR="0088343F">
        <w:rPr>
          <w:b w:val="0"/>
          <w:bCs w:val="0"/>
          <w:smallCaps w:val="0"/>
          <w:color w:val="auto"/>
          <w:position w:val="0"/>
          <w:sz w:val="24"/>
          <w:szCs w:val="24"/>
        </w:rPr>
        <w:t>го</w:t>
      </w:r>
      <w:r w:rsidR="0088343F" w:rsidRPr="0088343F">
        <w:rPr>
          <w:b w:val="0"/>
          <w:bCs w:val="0"/>
          <w:smallCaps w:val="0"/>
          <w:color w:val="auto"/>
          <w:position w:val="0"/>
          <w:sz w:val="24"/>
          <w:szCs w:val="24"/>
        </w:rPr>
        <w:t xml:space="preserve"> учреждени</w:t>
      </w:r>
      <w:r w:rsidR="0088343F">
        <w:rPr>
          <w:b w:val="0"/>
          <w:bCs w:val="0"/>
          <w:smallCaps w:val="0"/>
          <w:color w:val="auto"/>
          <w:position w:val="0"/>
          <w:sz w:val="24"/>
          <w:szCs w:val="24"/>
        </w:rPr>
        <w:t>я</w:t>
      </w:r>
      <w:r w:rsidR="0088343F" w:rsidRPr="0088343F">
        <w:rPr>
          <w:b w:val="0"/>
          <w:bCs w:val="0"/>
          <w:smallCaps w:val="0"/>
          <w:color w:val="auto"/>
          <w:position w:val="0"/>
          <w:sz w:val="24"/>
          <w:szCs w:val="24"/>
        </w:rPr>
        <w:t xml:space="preserve"> «Лицей им. Г.Ф. </w:t>
      </w:r>
      <w:proofErr w:type="spellStart"/>
      <w:r w:rsidR="0088343F" w:rsidRPr="0088343F">
        <w:rPr>
          <w:b w:val="0"/>
          <w:bCs w:val="0"/>
          <w:smallCaps w:val="0"/>
          <w:color w:val="auto"/>
          <w:position w:val="0"/>
          <w:sz w:val="24"/>
          <w:szCs w:val="24"/>
        </w:rPr>
        <w:t>Атякшева</w:t>
      </w:r>
      <w:proofErr w:type="spellEnd"/>
      <w:r w:rsidR="0088343F">
        <w:rPr>
          <w:b w:val="0"/>
          <w:bCs w:val="0"/>
          <w:smallCaps w:val="0"/>
          <w:color w:val="auto"/>
          <w:position w:val="0"/>
          <w:sz w:val="24"/>
          <w:szCs w:val="24"/>
        </w:rPr>
        <w:t>» п</w:t>
      </w:r>
      <w:r w:rsidR="00610FB0" w:rsidRPr="00610FB0">
        <w:rPr>
          <w:b w:val="0"/>
          <w:bCs w:val="0"/>
          <w:smallCaps w:val="0"/>
          <w:color w:val="auto"/>
          <w:position w:val="0"/>
          <w:sz w:val="24"/>
          <w:szCs w:val="24"/>
        </w:rPr>
        <w:t xml:space="preserve">о адресу 628260, Ханты-Мансийский автономный округ - Югра, Тюменская область, г. </w:t>
      </w:r>
      <w:proofErr w:type="spellStart"/>
      <w:r w:rsidR="00610FB0" w:rsidRPr="00610FB0">
        <w:rPr>
          <w:b w:val="0"/>
          <w:bCs w:val="0"/>
          <w:smallCaps w:val="0"/>
          <w:color w:val="auto"/>
          <w:position w:val="0"/>
          <w:sz w:val="24"/>
          <w:szCs w:val="24"/>
        </w:rPr>
        <w:t>Югорск</w:t>
      </w:r>
      <w:proofErr w:type="spellEnd"/>
      <w:r w:rsidR="00610FB0" w:rsidRPr="00610FB0">
        <w:rPr>
          <w:b w:val="0"/>
          <w:bCs w:val="0"/>
          <w:smallCaps w:val="0"/>
          <w:color w:val="auto"/>
          <w:position w:val="0"/>
          <w:sz w:val="24"/>
          <w:szCs w:val="24"/>
        </w:rPr>
        <w:t>, ул. Ленина, 24</w:t>
      </w:r>
      <w:r w:rsidR="001D14E7" w:rsidRPr="00610FB0">
        <w:rPr>
          <w:b w:val="0"/>
          <w:bCs w:val="0"/>
          <w:smallCaps w:val="0"/>
          <w:color w:val="auto"/>
          <w:position w:val="0"/>
          <w:sz w:val="24"/>
          <w:szCs w:val="24"/>
        </w:rPr>
        <w:t>,</w:t>
      </w:r>
      <w:r w:rsidR="0040483F" w:rsidRPr="00610FB0">
        <w:rPr>
          <w:b w:val="0"/>
          <w:bCs w:val="0"/>
          <w:smallCaps w:val="0"/>
          <w:color w:val="auto"/>
          <w:position w:val="0"/>
          <w:sz w:val="24"/>
          <w:szCs w:val="24"/>
        </w:rPr>
        <w:t xml:space="preserve"> указанные в Техническом задании (Приложения № 1 к Контракту</w:t>
      </w:r>
      <w:r w:rsidR="00D47D34" w:rsidRPr="00610FB0">
        <w:rPr>
          <w:b w:val="0"/>
          <w:bCs w:val="0"/>
          <w:smallCaps w:val="0"/>
          <w:color w:val="auto"/>
          <w:position w:val="0"/>
          <w:sz w:val="24"/>
          <w:szCs w:val="24"/>
        </w:rPr>
        <w:t>)</w:t>
      </w:r>
      <w:r w:rsidRPr="00610FB0">
        <w:rPr>
          <w:b w:val="0"/>
          <w:bCs w:val="0"/>
          <w:smallCaps w:val="0"/>
          <w:color w:val="auto"/>
          <w:position w:val="0"/>
          <w:sz w:val="24"/>
          <w:szCs w:val="24"/>
        </w:rPr>
        <w:t>.</w:t>
      </w:r>
    </w:p>
    <w:p w14:paraId="2B899F3D" w14:textId="7F8E9541" w:rsidR="002B21E8" w:rsidRPr="0088343F" w:rsidRDefault="001525B5" w:rsidP="0088343F">
      <w:pPr>
        <w:pStyle w:val="afffff"/>
        <w:ind w:firstLine="284"/>
        <w:jc w:val="both"/>
        <w:rPr>
          <w:sz w:val="24"/>
          <w:szCs w:val="24"/>
        </w:rPr>
      </w:pPr>
      <w:r w:rsidRPr="00610FB0">
        <w:rPr>
          <w:b/>
          <w:sz w:val="24"/>
          <w:szCs w:val="24"/>
        </w:rPr>
        <w:t>Скрытый существенный технический недостаток Объекта</w:t>
      </w:r>
      <w:r w:rsidRPr="00610FB0">
        <w:rPr>
          <w:sz w:val="24"/>
          <w:szCs w:val="24"/>
        </w:rPr>
        <w:t xml:space="preserve"> – недостаток, существование которого нельзя было разумно предвидеть или выявить при технических обследованиях. Су</w:t>
      </w:r>
      <w:r w:rsidR="00281F37" w:rsidRPr="00610FB0">
        <w:rPr>
          <w:sz w:val="24"/>
          <w:szCs w:val="24"/>
        </w:rPr>
        <w:t xml:space="preserve">щественность данного недостатка </w:t>
      </w:r>
      <w:r w:rsidRPr="00610FB0">
        <w:rPr>
          <w:sz w:val="24"/>
          <w:szCs w:val="24"/>
        </w:rPr>
        <w:t>влияет на возможность/невозможно</w:t>
      </w:r>
      <w:r w:rsidR="007F77A7" w:rsidRPr="00610FB0">
        <w:rPr>
          <w:sz w:val="24"/>
          <w:szCs w:val="24"/>
        </w:rPr>
        <w:t xml:space="preserve">сть использование </w:t>
      </w:r>
      <w:r w:rsidR="007C6B3F" w:rsidRPr="00610FB0">
        <w:rPr>
          <w:sz w:val="24"/>
          <w:szCs w:val="24"/>
        </w:rPr>
        <w:t>оборудования, установленного</w:t>
      </w:r>
      <w:r w:rsidRPr="00610FB0">
        <w:rPr>
          <w:sz w:val="24"/>
          <w:szCs w:val="24"/>
        </w:rPr>
        <w:t>/модифицированного/замененного в ходе ЭЭМ по назначению и (или) на его долговечность.</w:t>
      </w:r>
    </w:p>
    <w:p w14:paraId="59AEA3A0" w14:textId="77777777" w:rsidR="002B21E8" w:rsidRPr="00610FB0" w:rsidRDefault="002B21E8" w:rsidP="00312DBB">
      <w:pPr>
        <w:numPr>
          <w:ilvl w:val="0"/>
          <w:numId w:val="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ПРЕДМЕТ КОНТРАКТА</w:t>
      </w:r>
    </w:p>
    <w:p w14:paraId="1BC8215F" w14:textId="77777777" w:rsidR="005932CB" w:rsidRPr="00610FB0" w:rsidRDefault="002B21E8" w:rsidP="0022723B">
      <w:pPr>
        <w:numPr>
          <w:ilvl w:val="1"/>
          <w:numId w:val="9"/>
        </w:numPr>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рамках настоящего Контракта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осуществляет действия, направленные на энергосбережение и повышение энергетической эффективности использования энергетических ресурсов на Объектах Заказчика путем реализации перечня ЭЭМ </w:t>
      </w:r>
      <w:r w:rsidR="00C44FC8" w:rsidRPr="00610FB0">
        <w:rPr>
          <w:b w:val="0"/>
          <w:bCs w:val="0"/>
          <w:smallCaps w:val="0"/>
          <w:color w:val="auto"/>
          <w:position w:val="0"/>
          <w:sz w:val="24"/>
          <w:szCs w:val="24"/>
        </w:rPr>
        <w:t>на Объектах</w:t>
      </w:r>
      <w:r w:rsidR="008F2D06" w:rsidRPr="00610FB0">
        <w:rPr>
          <w:b w:val="0"/>
          <w:bCs w:val="0"/>
          <w:smallCaps w:val="0"/>
          <w:color w:val="auto"/>
          <w:position w:val="0"/>
          <w:sz w:val="24"/>
          <w:szCs w:val="24"/>
        </w:rPr>
        <w:t xml:space="preserve"> Заказчика</w:t>
      </w:r>
      <w:r w:rsidRPr="00610FB0">
        <w:rPr>
          <w:b w:val="0"/>
          <w:bCs w:val="0"/>
          <w:smallCaps w:val="0"/>
          <w:color w:val="auto"/>
          <w:position w:val="0"/>
          <w:sz w:val="24"/>
          <w:szCs w:val="24"/>
        </w:rPr>
        <w:t xml:space="preserve">, а Заказчик оплачивает оказанные Исполнителем услуги за счет средств, полученных от экономии расходов Заказчика на оплату энергетических ресурсов. Основные сведения об объектах, в отношении которых предполагается осуществить </w:t>
      </w:r>
      <w:proofErr w:type="spellStart"/>
      <w:r w:rsidRPr="00610FB0">
        <w:rPr>
          <w:b w:val="0"/>
          <w:bCs w:val="0"/>
          <w:smallCaps w:val="0"/>
          <w:color w:val="auto"/>
          <w:position w:val="0"/>
          <w:sz w:val="24"/>
          <w:szCs w:val="24"/>
        </w:rPr>
        <w:t>энергоэффективные</w:t>
      </w:r>
      <w:proofErr w:type="spellEnd"/>
      <w:r w:rsidRPr="00610FB0">
        <w:rPr>
          <w:b w:val="0"/>
          <w:bCs w:val="0"/>
          <w:smallCaps w:val="0"/>
          <w:color w:val="auto"/>
          <w:position w:val="0"/>
          <w:sz w:val="24"/>
          <w:szCs w:val="24"/>
        </w:rPr>
        <w:t xml:space="preserve"> мероприятия,</w:t>
      </w:r>
      <w:r w:rsidR="00C86743" w:rsidRPr="00610FB0">
        <w:rPr>
          <w:b w:val="0"/>
          <w:bCs w:val="0"/>
          <w:smallCaps w:val="0"/>
          <w:color w:val="auto"/>
          <w:position w:val="0"/>
          <w:sz w:val="24"/>
          <w:szCs w:val="24"/>
        </w:rPr>
        <w:t xml:space="preserve"> а также минимально необходимый</w:t>
      </w:r>
      <w:r w:rsidR="00BC7C78" w:rsidRPr="00610FB0">
        <w:rPr>
          <w:b w:val="0"/>
          <w:bCs w:val="0"/>
          <w:smallCaps w:val="0"/>
          <w:color w:val="auto"/>
          <w:position w:val="0"/>
          <w:sz w:val="24"/>
          <w:szCs w:val="24"/>
        </w:rPr>
        <w:t xml:space="preserve"> п</w:t>
      </w:r>
      <w:r w:rsidR="00C86743" w:rsidRPr="00610FB0">
        <w:rPr>
          <w:b w:val="0"/>
          <w:bCs w:val="0"/>
          <w:smallCaps w:val="0"/>
          <w:color w:val="auto"/>
          <w:position w:val="0"/>
          <w:sz w:val="24"/>
          <w:szCs w:val="24"/>
        </w:rPr>
        <w:t xml:space="preserve">еречень ЭЭМ, </w:t>
      </w:r>
      <w:r w:rsidRPr="00610FB0">
        <w:rPr>
          <w:b w:val="0"/>
          <w:bCs w:val="0"/>
          <w:smallCaps w:val="0"/>
          <w:color w:val="auto"/>
          <w:position w:val="0"/>
          <w:sz w:val="24"/>
          <w:szCs w:val="24"/>
        </w:rPr>
        <w:t>указаны в Техническом задании (Приложение № 1).</w:t>
      </w:r>
    </w:p>
    <w:p w14:paraId="67B4F0BB" w14:textId="77777777" w:rsidR="002B21E8" w:rsidRPr="00610FB0" w:rsidRDefault="0059277B" w:rsidP="0022723B">
      <w:pPr>
        <w:numPr>
          <w:ilvl w:val="1"/>
          <w:numId w:val="9"/>
        </w:numPr>
        <w:suppressAutoHyphens/>
        <w:ind w:left="0" w:firstLine="426"/>
        <w:jc w:val="both"/>
        <w:rPr>
          <w:b w:val="0"/>
          <w:smallCaps w:val="0"/>
          <w:color w:val="auto"/>
          <w:position w:val="-21"/>
          <w:sz w:val="24"/>
          <w:szCs w:val="24"/>
          <w:lang w:eastAsia="ar-SA"/>
        </w:rPr>
      </w:pPr>
      <w:r w:rsidRPr="00610FB0">
        <w:rPr>
          <w:b w:val="0"/>
          <w:smallCaps w:val="0"/>
          <w:color w:val="auto"/>
          <w:position w:val="-21"/>
          <w:sz w:val="24"/>
          <w:szCs w:val="24"/>
          <w:lang w:eastAsia="ar-SA"/>
        </w:rPr>
        <w:t>Р</w:t>
      </w:r>
      <w:r w:rsidR="002B21E8" w:rsidRPr="00610FB0">
        <w:rPr>
          <w:b w:val="0"/>
          <w:smallCaps w:val="0"/>
          <w:color w:val="auto"/>
          <w:position w:val="-21"/>
          <w:sz w:val="24"/>
          <w:szCs w:val="24"/>
          <w:lang w:eastAsia="ar-SA"/>
        </w:rPr>
        <w:t xml:space="preserve">азмер экономии (минимальный размер экономии) энергетических ресурсов, который должен обеспечиваться Исполнителем в результате исполнения настоящего Контракта в течение всего срока его действия с учетом изменения факторов, влияющих на объем потребления энергетических ресурсов, определяемых в соответствии </w:t>
      </w:r>
      <w:r w:rsidR="00D47D34" w:rsidRPr="00610FB0">
        <w:rPr>
          <w:b w:val="0"/>
          <w:smallCaps w:val="0"/>
          <w:color w:val="auto"/>
          <w:position w:val="-21"/>
          <w:sz w:val="24"/>
          <w:szCs w:val="24"/>
          <w:lang w:eastAsia="ar-SA"/>
        </w:rPr>
        <w:t xml:space="preserve">с Методикой, должен составить </w:t>
      </w:r>
      <w:r w:rsidR="00E033B2" w:rsidRPr="00610FB0">
        <w:rPr>
          <w:b w:val="0"/>
          <w:smallCaps w:val="0"/>
          <w:color w:val="auto"/>
          <w:position w:val="-21"/>
          <w:sz w:val="24"/>
          <w:szCs w:val="24"/>
          <w:lang w:eastAsia="ar-SA"/>
        </w:rPr>
        <w:t xml:space="preserve">не менее </w:t>
      </w:r>
      <w:r w:rsidR="00AF158F" w:rsidRPr="00610FB0">
        <w:rPr>
          <w:b w:val="0"/>
          <w:smallCaps w:val="0"/>
          <w:color w:val="auto"/>
          <w:position w:val="-21"/>
          <w:sz w:val="24"/>
          <w:szCs w:val="24"/>
          <w:lang w:eastAsia="ar-SA"/>
        </w:rPr>
        <w:t>___</w:t>
      </w:r>
      <w:r w:rsidR="002B21E8" w:rsidRPr="00610FB0">
        <w:rPr>
          <w:b w:val="0"/>
          <w:smallCaps w:val="0"/>
          <w:color w:val="auto"/>
          <w:position w:val="-21"/>
          <w:sz w:val="24"/>
          <w:szCs w:val="24"/>
          <w:lang w:eastAsia="ar-SA"/>
        </w:rPr>
        <w:t xml:space="preserve">% от показателей Энергетического базиса (Приложение № 5). </w:t>
      </w:r>
    </w:p>
    <w:p w14:paraId="2384311E" w14:textId="77777777" w:rsidR="002B21E8" w:rsidRPr="00610FB0" w:rsidRDefault="0059277B" w:rsidP="002B21E8">
      <w:pPr>
        <w:pStyle w:val="afffff"/>
        <w:ind w:firstLine="426"/>
        <w:jc w:val="both"/>
        <w:rPr>
          <w:color w:val="auto"/>
          <w:sz w:val="24"/>
          <w:szCs w:val="24"/>
        </w:rPr>
      </w:pPr>
      <w:r w:rsidRPr="00610FB0">
        <w:rPr>
          <w:color w:val="auto"/>
          <w:sz w:val="24"/>
          <w:szCs w:val="24"/>
        </w:rPr>
        <w:t>Р</w:t>
      </w:r>
      <w:r w:rsidR="002B21E8" w:rsidRPr="00610FB0">
        <w:rPr>
          <w:color w:val="auto"/>
          <w:sz w:val="24"/>
          <w:szCs w:val="24"/>
        </w:rPr>
        <w:t xml:space="preserve">азмер экономии (минимальный размер экономии) электрической энергии в натуральном выражении, который должен обеспечиваться Исполнителем в результате исполнения настоящего Контракта в течение всего срока его действия с учетом изменения факторов, влияющих на объем потребления энергетических ресурсов, определяемых в соответствии с Методикой, должен составить не менее </w:t>
      </w:r>
      <w:r w:rsidR="00AF158F" w:rsidRPr="00610FB0">
        <w:rPr>
          <w:b/>
          <w:color w:val="auto"/>
          <w:sz w:val="24"/>
          <w:szCs w:val="24"/>
        </w:rPr>
        <w:t>______</w:t>
      </w:r>
      <w:r w:rsidR="00E033B2" w:rsidRPr="00610FB0">
        <w:rPr>
          <w:b/>
          <w:color w:val="auto"/>
          <w:sz w:val="24"/>
          <w:szCs w:val="24"/>
        </w:rPr>
        <w:t> </w:t>
      </w:r>
      <w:r w:rsidR="002B21E8" w:rsidRPr="00610FB0">
        <w:rPr>
          <w:b/>
          <w:color w:val="auto"/>
          <w:sz w:val="24"/>
          <w:szCs w:val="24"/>
        </w:rPr>
        <w:t>кВт*ч</w:t>
      </w:r>
      <w:r w:rsidR="002B21E8" w:rsidRPr="00610FB0">
        <w:rPr>
          <w:color w:val="auto"/>
          <w:sz w:val="24"/>
          <w:szCs w:val="24"/>
        </w:rPr>
        <w:t>, в том числе доля размера минимальной экономии в натуральном выражении за каждый полный календарный месяц исполнения Контракта должна составить не менее (кВт*ч):</w:t>
      </w:r>
    </w:p>
    <w:p w14:paraId="215D170E"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январь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0B4A2EAF"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февраль</w:t>
      </w:r>
      <w:proofErr w:type="gramEnd"/>
      <w:r w:rsidR="00E033B2"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37EDA4B3"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март</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32D4388D"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апрель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p>
    <w:p w14:paraId="128A44AE"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май</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5D797750"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июнь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17E3296F"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июль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00B933FC"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август</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5C0C07E9"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сентябрь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54986CC8"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октябрь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7692129D" w14:textId="77777777" w:rsidR="002B21E8" w:rsidRPr="00610FB0" w:rsidRDefault="002B21E8" w:rsidP="002B21E8">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ноябрь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5CE108B2" w14:textId="77777777" w:rsidR="00E033B2" w:rsidRPr="00610FB0" w:rsidRDefault="002B21E8" w:rsidP="00E033B2">
      <w:pPr>
        <w:suppressLineNumbers/>
        <w:suppressAutoHyphens/>
        <w:ind w:firstLine="360"/>
        <w:jc w:val="both"/>
        <w:rPr>
          <w:b w:val="0"/>
          <w:smallCaps w:val="0"/>
          <w:color w:val="auto"/>
          <w:position w:val="-21"/>
          <w:sz w:val="24"/>
          <w:szCs w:val="24"/>
          <w:lang w:eastAsia="ar-SA"/>
        </w:rPr>
      </w:pPr>
      <w:proofErr w:type="gramStart"/>
      <w:r w:rsidRPr="00610FB0">
        <w:rPr>
          <w:b w:val="0"/>
          <w:smallCaps w:val="0"/>
          <w:color w:val="auto"/>
          <w:position w:val="-21"/>
          <w:sz w:val="24"/>
          <w:szCs w:val="24"/>
          <w:lang w:eastAsia="ar-SA"/>
        </w:rPr>
        <w:t>декабрь</w:t>
      </w:r>
      <w:proofErr w:type="gramEnd"/>
      <w:r w:rsidRPr="00610FB0">
        <w:rPr>
          <w:b w:val="0"/>
          <w:smallCaps w:val="0"/>
          <w:color w:val="auto"/>
          <w:position w:val="-21"/>
          <w:sz w:val="24"/>
          <w:szCs w:val="24"/>
          <w:lang w:eastAsia="ar-SA"/>
        </w:rPr>
        <w:t xml:space="preserve"> -</w:t>
      </w:r>
      <w:r w:rsidR="00AF158F" w:rsidRPr="00610FB0">
        <w:rPr>
          <w:b w:val="0"/>
          <w:smallCaps w:val="0"/>
          <w:color w:val="auto"/>
          <w:position w:val="-21"/>
          <w:sz w:val="24"/>
          <w:szCs w:val="24"/>
          <w:lang w:eastAsia="ar-SA"/>
        </w:rPr>
        <w:t>_______</w:t>
      </w:r>
      <w:r w:rsidRPr="00610FB0">
        <w:rPr>
          <w:b w:val="0"/>
          <w:smallCaps w:val="0"/>
          <w:color w:val="auto"/>
          <w:position w:val="-21"/>
          <w:sz w:val="24"/>
          <w:szCs w:val="24"/>
          <w:lang w:eastAsia="ar-SA"/>
        </w:rPr>
        <w:t>.</w:t>
      </w:r>
    </w:p>
    <w:p w14:paraId="401771A7" w14:textId="77777777" w:rsidR="002B21E8" w:rsidRPr="00610FB0" w:rsidRDefault="0059277B" w:rsidP="002B21E8">
      <w:pPr>
        <w:widowControl w:val="0"/>
        <w:ind w:firstLine="357"/>
        <w:jc w:val="both"/>
        <w:rPr>
          <w:b w:val="0"/>
          <w:bCs w:val="0"/>
          <w:smallCaps w:val="0"/>
          <w:color w:val="auto"/>
          <w:position w:val="0"/>
          <w:sz w:val="24"/>
          <w:szCs w:val="24"/>
        </w:rPr>
      </w:pPr>
      <w:r w:rsidRPr="00610FB0">
        <w:rPr>
          <w:b w:val="0"/>
          <w:bCs w:val="0"/>
          <w:smallCaps w:val="0"/>
          <w:color w:val="auto"/>
          <w:position w:val="0"/>
          <w:sz w:val="24"/>
          <w:szCs w:val="24"/>
        </w:rPr>
        <w:t>Р</w:t>
      </w:r>
      <w:r w:rsidR="002B21E8" w:rsidRPr="00610FB0">
        <w:rPr>
          <w:b w:val="0"/>
          <w:bCs w:val="0"/>
          <w:smallCaps w:val="0"/>
          <w:color w:val="auto"/>
          <w:position w:val="0"/>
          <w:sz w:val="24"/>
          <w:szCs w:val="24"/>
        </w:rPr>
        <w:t xml:space="preserve">азмер экономии (минимальный размер экономии) энергетических ресурсов в денежном выражении, который должен обеспечиваться </w:t>
      </w:r>
      <w:r w:rsidR="00C44FC8" w:rsidRPr="00610FB0">
        <w:rPr>
          <w:b w:val="0"/>
          <w:bCs w:val="0"/>
          <w:smallCaps w:val="0"/>
          <w:color w:val="auto"/>
          <w:position w:val="0"/>
          <w:sz w:val="24"/>
          <w:szCs w:val="24"/>
        </w:rPr>
        <w:t>Исполнителем</w:t>
      </w:r>
      <w:r w:rsidR="002B21E8" w:rsidRPr="00610FB0">
        <w:rPr>
          <w:b w:val="0"/>
          <w:bCs w:val="0"/>
          <w:smallCaps w:val="0"/>
          <w:color w:val="auto"/>
          <w:position w:val="0"/>
          <w:sz w:val="24"/>
          <w:szCs w:val="24"/>
        </w:rPr>
        <w:t xml:space="preserve"> в результате исполнения настоящего Контракта в течение срока его действия, с учетом стоимости единицы энергетического ресурса должен составлять не менее </w:t>
      </w:r>
      <w:r w:rsidR="00AF158F" w:rsidRPr="00610FB0">
        <w:rPr>
          <w:bCs w:val="0"/>
          <w:smallCaps w:val="0"/>
          <w:color w:val="auto"/>
          <w:position w:val="0"/>
          <w:sz w:val="24"/>
          <w:szCs w:val="24"/>
        </w:rPr>
        <w:t>_____________</w:t>
      </w:r>
      <w:r w:rsidR="006D2DDF" w:rsidRPr="00610FB0">
        <w:rPr>
          <w:bCs w:val="0"/>
          <w:smallCaps w:val="0"/>
          <w:color w:val="auto"/>
          <w:position w:val="0"/>
          <w:sz w:val="24"/>
          <w:szCs w:val="24"/>
        </w:rPr>
        <w:t xml:space="preserve"> (</w:t>
      </w:r>
      <w:r w:rsidR="00AF158F" w:rsidRPr="00610FB0">
        <w:rPr>
          <w:bCs w:val="0"/>
          <w:smallCaps w:val="0"/>
          <w:color w:val="auto"/>
          <w:position w:val="0"/>
          <w:sz w:val="24"/>
          <w:szCs w:val="24"/>
        </w:rPr>
        <w:t>__________ руб. __ коп.)</w:t>
      </w:r>
    </w:p>
    <w:p w14:paraId="5E6FD71A"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Начальный срок достижения предусмотренного Контрактом размера экономии – первый полный календарный месяц, следующий за месяцем, в котором были реализованы энергосберегающие мероприятия, указанные в Приложении № 2 настоящего Контракта. Экономия, достигнутая в месяце, в котором были реализованы энергосберегающие мероприятия, указанные в Приложении № 2 </w:t>
      </w:r>
      <w:r w:rsidRPr="00610FB0">
        <w:rPr>
          <w:b w:val="0"/>
          <w:bCs w:val="0"/>
          <w:smallCaps w:val="0"/>
          <w:color w:val="auto"/>
          <w:position w:val="0"/>
          <w:sz w:val="24"/>
          <w:szCs w:val="24"/>
        </w:rPr>
        <w:lastRenderedPageBreak/>
        <w:t>настоящего Контракта (было установлено оборудование), включается в сумму экономии, достигнутой в следующем месяце.</w:t>
      </w:r>
    </w:p>
    <w:p w14:paraId="039BEC92" w14:textId="77777777" w:rsidR="00AF2A89" w:rsidRPr="00610FB0" w:rsidRDefault="00AF2A89" w:rsidP="00AF2A89">
      <w:pPr>
        <w:autoSpaceDE w:val="0"/>
        <w:autoSpaceDN w:val="0"/>
        <w:adjustRightInd w:val="0"/>
        <w:ind w:firstLine="357"/>
        <w:jc w:val="both"/>
        <w:rPr>
          <w:b w:val="0"/>
          <w:bCs w:val="0"/>
          <w:smallCaps w:val="0"/>
          <w:color w:val="auto"/>
          <w:position w:val="0"/>
          <w:sz w:val="24"/>
          <w:szCs w:val="24"/>
        </w:rPr>
      </w:pPr>
      <w:r w:rsidRPr="00610FB0">
        <w:rPr>
          <w:b w:val="0"/>
          <w:bCs w:val="0"/>
          <w:smallCaps w:val="0"/>
          <w:color w:val="auto"/>
          <w:position w:val="0"/>
          <w:sz w:val="24"/>
          <w:szCs w:val="24"/>
        </w:rPr>
        <w:t>Конечный срок достижения размера экономии – п</w:t>
      </w:r>
      <w:r w:rsidR="0022723B" w:rsidRPr="00610FB0">
        <w:rPr>
          <w:b w:val="0"/>
          <w:bCs w:val="0"/>
          <w:smallCaps w:val="0"/>
          <w:color w:val="auto"/>
          <w:position w:val="0"/>
          <w:sz w:val="24"/>
          <w:szCs w:val="24"/>
        </w:rPr>
        <w:t xml:space="preserve">оследний отчетный период </w:t>
      </w:r>
      <w:r w:rsidRPr="00610FB0">
        <w:rPr>
          <w:b w:val="0"/>
          <w:bCs w:val="0"/>
          <w:smallCaps w:val="0"/>
          <w:color w:val="auto"/>
          <w:position w:val="0"/>
          <w:sz w:val="24"/>
          <w:szCs w:val="24"/>
        </w:rPr>
        <w:t xml:space="preserve">60-й </w:t>
      </w:r>
      <w:r w:rsidR="0022723B" w:rsidRPr="00610FB0">
        <w:rPr>
          <w:b w:val="0"/>
          <w:bCs w:val="0"/>
          <w:smallCaps w:val="0"/>
          <w:color w:val="auto"/>
          <w:position w:val="0"/>
          <w:sz w:val="24"/>
          <w:szCs w:val="24"/>
        </w:rPr>
        <w:t>полный календарный месяц</w:t>
      </w:r>
      <w:r w:rsidRPr="00610FB0">
        <w:rPr>
          <w:b w:val="0"/>
          <w:bCs w:val="0"/>
          <w:smallCaps w:val="0"/>
          <w:color w:val="auto"/>
          <w:position w:val="0"/>
          <w:sz w:val="24"/>
          <w:szCs w:val="24"/>
        </w:rPr>
        <w:t>, следующий за месяцем окончания энергосервисных мероприятий.</w:t>
      </w:r>
    </w:p>
    <w:p w14:paraId="0FCF54A4" w14:textId="77777777" w:rsidR="002B21E8" w:rsidRPr="00610FB0" w:rsidRDefault="00AF2A89" w:rsidP="00AF2A89">
      <w:pPr>
        <w:autoSpaceDE w:val="0"/>
        <w:autoSpaceDN w:val="0"/>
        <w:adjustRightInd w:val="0"/>
        <w:ind w:firstLine="357"/>
        <w:jc w:val="both"/>
        <w:rPr>
          <w:b w:val="0"/>
          <w:bCs w:val="0"/>
          <w:smallCaps w:val="0"/>
          <w:color w:val="auto"/>
          <w:position w:val="0"/>
          <w:sz w:val="24"/>
          <w:szCs w:val="24"/>
        </w:rPr>
      </w:pPr>
      <w:r w:rsidRPr="00610FB0">
        <w:rPr>
          <w:b w:val="0"/>
          <w:bCs w:val="0"/>
          <w:smallCaps w:val="0"/>
          <w:color w:val="auto"/>
          <w:position w:val="0"/>
          <w:sz w:val="24"/>
          <w:szCs w:val="24"/>
        </w:rPr>
        <w:t>Достижение общего размера экономии энергетического ресурса в натуральном выражении возможно ранее конечного срока достижения экономии.</w:t>
      </w:r>
    </w:p>
    <w:p w14:paraId="1FEEC284" w14:textId="77777777" w:rsidR="002B21E8" w:rsidRPr="00610FB0" w:rsidRDefault="002B21E8" w:rsidP="002B21E8">
      <w:pPr>
        <w:suppressLineNumbers/>
        <w:suppressAutoHyphens/>
        <w:ind w:firstLine="357"/>
        <w:jc w:val="both"/>
        <w:rPr>
          <w:b w:val="0"/>
          <w:bCs w:val="0"/>
          <w:smallCaps w:val="0"/>
          <w:color w:val="auto"/>
          <w:position w:val="0"/>
          <w:sz w:val="24"/>
          <w:szCs w:val="24"/>
        </w:rPr>
      </w:pPr>
      <w:r w:rsidRPr="00610FB0">
        <w:rPr>
          <w:b w:val="0"/>
          <w:bCs w:val="0"/>
          <w:smallCaps w:val="0"/>
          <w:color w:val="auto"/>
          <w:position w:val="0"/>
          <w:sz w:val="24"/>
          <w:szCs w:val="24"/>
        </w:rPr>
        <w:t xml:space="preserve">Сторонами устанавливается, что периодом достижения доли размера экономии, предусмотренной п.2.2. Контракта, является </w:t>
      </w:r>
      <w:r w:rsidR="00346C07" w:rsidRPr="00610FB0">
        <w:rPr>
          <w:b w:val="0"/>
          <w:bCs w:val="0"/>
          <w:smallCaps w:val="0"/>
          <w:color w:val="auto"/>
          <w:position w:val="0"/>
          <w:sz w:val="24"/>
          <w:szCs w:val="24"/>
        </w:rPr>
        <w:t xml:space="preserve">1 (один) </w:t>
      </w:r>
      <w:r w:rsidRPr="00610FB0">
        <w:rPr>
          <w:b w:val="0"/>
          <w:bCs w:val="0"/>
          <w:smallCaps w:val="0"/>
          <w:color w:val="auto"/>
          <w:position w:val="0"/>
          <w:sz w:val="24"/>
          <w:szCs w:val="24"/>
        </w:rPr>
        <w:t xml:space="preserve">календарный месяц.   </w:t>
      </w:r>
    </w:p>
    <w:p w14:paraId="25A8F881" w14:textId="77777777" w:rsidR="002B21E8" w:rsidRPr="00610FB0" w:rsidRDefault="002B21E8" w:rsidP="00A77011">
      <w:pPr>
        <w:suppressLineNumbers/>
        <w:suppressAutoHyphens/>
        <w:ind w:firstLine="357"/>
        <w:jc w:val="both"/>
        <w:rPr>
          <w:b w:val="0"/>
          <w:bCs w:val="0"/>
          <w:smallCaps w:val="0"/>
          <w:color w:val="auto"/>
          <w:position w:val="0"/>
          <w:sz w:val="24"/>
          <w:szCs w:val="24"/>
        </w:rPr>
      </w:pPr>
      <w:r w:rsidRPr="00610FB0">
        <w:rPr>
          <w:b w:val="0"/>
          <w:bCs w:val="0"/>
          <w:smallCaps w:val="0"/>
          <w:color w:val="auto"/>
          <w:position w:val="0"/>
          <w:sz w:val="24"/>
          <w:szCs w:val="24"/>
        </w:rPr>
        <w:t xml:space="preserve">Обязательство Исполнителя по контракту об обеспечении экономии расходов Заказчика на поставки энергетических ресурсов считается исполненным в случае, если размер экономии (доли размера экономии), достигнутой в результате исполнения настоящего Контракта, в натуральном выражении равен или больше размера экономии (доли размера экономии) энергетического ресурса, указанного в п.2.2 настоящего Контракта.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гарантирует достижение минимального размера экономии соответствующих расходов Заказчика на поставку энергетических ресурсов в течение срока действия Контракта, в том числе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гарантирует, что экономия в натуральном выражении за полный календарный месяц, указанная в п.2.2 Контракта, будет достигнута по итогам исполнения Контракта за первый полный календарный месяц после полной реализации мероприятий указанных в п.2.1 настоящего Контракта. </w:t>
      </w:r>
    </w:p>
    <w:p w14:paraId="5E522954"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Работы и услуги в рамках настоящего Контракта выполняются силами и средствами Исполнителя.</w:t>
      </w:r>
    </w:p>
    <w:p w14:paraId="11086BC3" w14:textId="77777777" w:rsidR="002B21E8" w:rsidRPr="00610FB0" w:rsidRDefault="00C44FC8" w:rsidP="002B21E8">
      <w:pPr>
        <w:suppressLineNumbers/>
        <w:suppressAutoHyphens/>
        <w:ind w:firstLine="357"/>
        <w:jc w:val="both"/>
        <w:rPr>
          <w:b w:val="0"/>
          <w:bCs w:val="0"/>
          <w:smallCaps w:val="0"/>
          <w:color w:val="auto"/>
          <w:position w:val="0"/>
          <w:sz w:val="24"/>
          <w:szCs w:val="24"/>
        </w:rPr>
      </w:pPr>
      <w:r w:rsidRPr="00610FB0">
        <w:rPr>
          <w:b w:val="0"/>
          <w:bCs w:val="0"/>
          <w:smallCaps w:val="0"/>
          <w:color w:val="auto"/>
          <w:position w:val="0"/>
          <w:sz w:val="24"/>
          <w:szCs w:val="24"/>
        </w:rPr>
        <w:t>Исполнитель</w:t>
      </w:r>
      <w:r w:rsidR="002B21E8" w:rsidRPr="00610FB0">
        <w:rPr>
          <w:b w:val="0"/>
          <w:bCs w:val="0"/>
          <w:smallCaps w:val="0"/>
          <w:color w:val="auto"/>
          <w:position w:val="0"/>
          <w:sz w:val="24"/>
          <w:szCs w:val="24"/>
        </w:rPr>
        <w:t xml:space="preserve"> вправе </w:t>
      </w:r>
      <w:r w:rsidR="001C2FCD" w:rsidRPr="00610FB0">
        <w:rPr>
          <w:b w:val="0"/>
          <w:bCs w:val="0"/>
          <w:smallCaps w:val="0"/>
          <w:color w:val="auto"/>
          <w:position w:val="0"/>
          <w:sz w:val="24"/>
          <w:szCs w:val="24"/>
        </w:rPr>
        <w:t xml:space="preserve">без предварительного письменного согласования с Заказчиком </w:t>
      </w:r>
      <w:r w:rsidR="002B21E8" w:rsidRPr="00610FB0">
        <w:rPr>
          <w:b w:val="0"/>
          <w:bCs w:val="0"/>
          <w:smallCaps w:val="0"/>
          <w:color w:val="auto"/>
          <w:position w:val="0"/>
          <w:sz w:val="24"/>
          <w:szCs w:val="24"/>
        </w:rPr>
        <w:t xml:space="preserve">для выполнения объема работ, перечисленных в приложениях к настоящему Контракту, привлекать специализированные организации, обладающие правом выполнения соответствующих видов работ. В случае привлечения к выполнению работ специализированных организаций </w:t>
      </w:r>
      <w:r w:rsidRPr="00610FB0">
        <w:rPr>
          <w:b w:val="0"/>
          <w:bCs w:val="0"/>
          <w:smallCaps w:val="0"/>
          <w:color w:val="auto"/>
          <w:position w:val="0"/>
          <w:sz w:val="24"/>
          <w:szCs w:val="24"/>
        </w:rPr>
        <w:t>Исполнитель</w:t>
      </w:r>
      <w:r w:rsidR="002B21E8" w:rsidRPr="00610FB0">
        <w:rPr>
          <w:b w:val="0"/>
          <w:bCs w:val="0"/>
          <w:smallCaps w:val="0"/>
          <w:color w:val="auto"/>
          <w:position w:val="0"/>
          <w:sz w:val="24"/>
          <w:szCs w:val="24"/>
        </w:rPr>
        <w:t xml:space="preserve"> несет перед Заказчиком ответственность за последствия неисполнения или ненадлежащего исполнения обязательств этими специализированными организациями.  </w:t>
      </w:r>
    </w:p>
    <w:p w14:paraId="0B1ACF11"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Все </w:t>
      </w:r>
      <w:r w:rsidR="00BD66FE" w:rsidRPr="00610FB0">
        <w:rPr>
          <w:b w:val="0"/>
          <w:bCs w:val="0"/>
          <w:smallCaps w:val="0"/>
          <w:color w:val="auto"/>
          <w:position w:val="0"/>
          <w:sz w:val="24"/>
          <w:szCs w:val="24"/>
        </w:rPr>
        <w:t>услуги</w:t>
      </w:r>
      <w:r w:rsidRPr="00610FB0">
        <w:rPr>
          <w:b w:val="0"/>
          <w:bCs w:val="0"/>
          <w:smallCaps w:val="0"/>
          <w:color w:val="auto"/>
          <w:position w:val="0"/>
          <w:sz w:val="24"/>
          <w:szCs w:val="24"/>
        </w:rPr>
        <w:t xml:space="preserve"> в рамках настоящего Контракта должны оказываться в</w:t>
      </w:r>
      <w:r w:rsidR="00AF158F" w:rsidRPr="00610FB0">
        <w:rPr>
          <w:b w:val="0"/>
          <w:bCs w:val="0"/>
          <w:smallCaps w:val="0"/>
          <w:color w:val="auto"/>
          <w:position w:val="0"/>
          <w:sz w:val="24"/>
          <w:szCs w:val="24"/>
        </w:rPr>
        <w:t xml:space="preserve"> </w:t>
      </w:r>
      <w:r w:rsidRPr="00610FB0">
        <w:rPr>
          <w:b w:val="0"/>
          <w:bCs w:val="0"/>
          <w:smallCaps w:val="0"/>
          <w:color w:val="auto"/>
          <w:position w:val="0"/>
          <w:sz w:val="24"/>
          <w:szCs w:val="24"/>
        </w:rPr>
        <w:t>соответствии с требованиями действующего законодательства и Техническим заданием (Приложение № 1).</w:t>
      </w:r>
    </w:p>
    <w:p w14:paraId="1E866DA2" w14:textId="77777777" w:rsidR="002B21E8" w:rsidRPr="00610FB0" w:rsidRDefault="002B21E8" w:rsidP="00312DBB">
      <w:pPr>
        <w:numPr>
          <w:ilvl w:val="1"/>
          <w:numId w:val="9"/>
        </w:numPr>
        <w:suppressLineNumbers/>
        <w:shd w:val="clear" w:color="auto" w:fill="FFFFFF"/>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 При реализации перечня ЭЭМ допускается неоднократное отключение энергоресурсов, в отношении которых осуществляется </w:t>
      </w:r>
      <w:proofErr w:type="spellStart"/>
      <w:r w:rsidRPr="00610FB0">
        <w:rPr>
          <w:b w:val="0"/>
          <w:bCs w:val="0"/>
          <w:smallCaps w:val="0"/>
          <w:color w:val="auto"/>
          <w:position w:val="0"/>
          <w:sz w:val="24"/>
          <w:szCs w:val="24"/>
        </w:rPr>
        <w:t>энергоэффективные</w:t>
      </w:r>
      <w:proofErr w:type="spellEnd"/>
      <w:r w:rsidRPr="00610FB0">
        <w:rPr>
          <w:b w:val="0"/>
          <w:bCs w:val="0"/>
          <w:smallCaps w:val="0"/>
          <w:color w:val="auto"/>
          <w:position w:val="0"/>
          <w:sz w:val="24"/>
          <w:szCs w:val="24"/>
        </w:rPr>
        <w:t xml:space="preserve"> мероприятия, на срок не более 2 (двух) суток подряд по согласованию с Заказчиком.</w:t>
      </w:r>
    </w:p>
    <w:p w14:paraId="2628AB02" w14:textId="77777777" w:rsidR="002B21E8" w:rsidRPr="00610FB0" w:rsidRDefault="002B21E8" w:rsidP="00312DBB">
      <w:pPr>
        <w:numPr>
          <w:ilvl w:val="1"/>
          <w:numId w:val="9"/>
        </w:numPr>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Заказчик гарантирует, что в отношении объекта (объектов) энергосервиса до даты заключения настоящего Контракта обеспечено соблюдение всех установленных санитарно-гигиенических и технических требований по режимам </w:t>
      </w:r>
      <w:proofErr w:type="spellStart"/>
      <w:r w:rsidRPr="00610FB0">
        <w:rPr>
          <w:b w:val="0"/>
          <w:bCs w:val="0"/>
          <w:smallCaps w:val="0"/>
          <w:color w:val="auto"/>
          <w:position w:val="0"/>
          <w:sz w:val="24"/>
          <w:szCs w:val="24"/>
        </w:rPr>
        <w:t>энерго</w:t>
      </w:r>
      <w:proofErr w:type="spellEnd"/>
      <w:r w:rsidRPr="00610FB0">
        <w:rPr>
          <w:b w:val="0"/>
          <w:bCs w:val="0"/>
          <w:smallCaps w:val="0"/>
          <w:color w:val="auto"/>
          <w:position w:val="0"/>
          <w:sz w:val="24"/>
          <w:szCs w:val="24"/>
        </w:rPr>
        <w:t xml:space="preserve">- и </w:t>
      </w:r>
      <w:proofErr w:type="spellStart"/>
      <w:r w:rsidRPr="00610FB0">
        <w:rPr>
          <w:b w:val="0"/>
          <w:bCs w:val="0"/>
          <w:smallCaps w:val="0"/>
          <w:color w:val="auto"/>
          <w:position w:val="0"/>
          <w:sz w:val="24"/>
          <w:szCs w:val="24"/>
        </w:rPr>
        <w:t>ресурсоснабжения</w:t>
      </w:r>
      <w:proofErr w:type="spellEnd"/>
      <w:r w:rsidRPr="00610FB0">
        <w:rPr>
          <w:b w:val="0"/>
          <w:bCs w:val="0"/>
          <w:smallCaps w:val="0"/>
          <w:color w:val="auto"/>
          <w:position w:val="0"/>
          <w:sz w:val="24"/>
          <w:szCs w:val="24"/>
        </w:rPr>
        <w:t xml:space="preserve">, режимам и параметрам работы </w:t>
      </w:r>
      <w:proofErr w:type="spellStart"/>
      <w:r w:rsidRPr="00610FB0">
        <w:rPr>
          <w:b w:val="0"/>
          <w:bCs w:val="0"/>
          <w:smallCaps w:val="0"/>
          <w:color w:val="auto"/>
          <w:position w:val="0"/>
          <w:sz w:val="24"/>
          <w:szCs w:val="24"/>
        </w:rPr>
        <w:t>ресурсопотребляющих</w:t>
      </w:r>
      <w:proofErr w:type="spellEnd"/>
      <w:r w:rsidRPr="00610FB0">
        <w:rPr>
          <w:b w:val="0"/>
          <w:bCs w:val="0"/>
          <w:smallCaps w:val="0"/>
          <w:color w:val="auto"/>
          <w:position w:val="0"/>
          <w:sz w:val="24"/>
          <w:szCs w:val="24"/>
        </w:rPr>
        <w:t xml:space="preserve"> установок, режимам и параметрам эксплуатации объекта (объектов) энергосервиса с учетом функционального назначения, требований в области пожарной безопасности.</w:t>
      </w:r>
    </w:p>
    <w:p w14:paraId="01352653" w14:textId="77777777" w:rsidR="002B21E8" w:rsidRPr="00610FB0" w:rsidRDefault="002B21E8" w:rsidP="003A3BEF">
      <w:pPr>
        <w:numPr>
          <w:ilvl w:val="1"/>
          <w:numId w:val="9"/>
        </w:numPr>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если в ходе исполнения настоящего Контракта будет установлено, что в отношении объекта (объектов) энергосервиса Заказчиком не обеспечено соблюдение всех установленных санитарно-гигиенических и технических требований по режимам </w:t>
      </w:r>
      <w:proofErr w:type="spellStart"/>
      <w:r w:rsidRPr="00610FB0">
        <w:rPr>
          <w:b w:val="0"/>
          <w:bCs w:val="0"/>
          <w:smallCaps w:val="0"/>
          <w:color w:val="auto"/>
          <w:position w:val="0"/>
          <w:sz w:val="24"/>
          <w:szCs w:val="24"/>
        </w:rPr>
        <w:t>энерго</w:t>
      </w:r>
      <w:proofErr w:type="spellEnd"/>
      <w:r w:rsidRPr="00610FB0">
        <w:rPr>
          <w:b w:val="0"/>
          <w:bCs w:val="0"/>
          <w:smallCaps w:val="0"/>
          <w:color w:val="auto"/>
          <w:position w:val="0"/>
          <w:sz w:val="24"/>
          <w:szCs w:val="24"/>
        </w:rPr>
        <w:t xml:space="preserve">- и </w:t>
      </w:r>
      <w:proofErr w:type="spellStart"/>
      <w:r w:rsidRPr="00610FB0">
        <w:rPr>
          <w:b w:val="0"/>
          <w:bCs w:val="0"/>
          <w:smallCaps w:val="0"/>
          <w:color w:val="auto"/>
          <w:position w:val="0"/>
          <w:sz w:val="24"/>
          <w:szCs w:val="24"/>
        </w:rPr>
        <w:t>ресурсоснабжения</w:t>
      </w:r>
      <w:proofErr w:type="spellEnd"/>
      <w:r w:rsidRPr="00610FB0">
        <w:rPr>
          <w:b w:val="0"/>
          <w:bCs w:val="0"/>
          <w:smallCaps w:val="0"/>
          <w:color w:val="auto"/>
          <w:position w:val="0"/>
          <w:sz w:val="24"/>
          <w:szCs w:val="24"/>
        </w:rPr>
        <w:t xml:space="preserve">, режимам и параметрам работы </w:t>
      </w:r>
      <w:proofErr w:type="spellStart"/>
      <w:r w:rsidRPr="00610FB0">
        <w:rPr>
          <w:b w:val="0"/>
          <w:bCs w:val="0"/>
          <w:smallCaps w:val="0"/>
          <w:color w:val="auto"/>
          <w:position w:val="0"/>
          <w:sz w:val="24"/>
          <w:szCs w:val="24"/>
        </w:rPr>
        <w:t>ресурсопотребляющих</w:t>
      </w:r>
      <w:proofErr w:type="spellEnd"/>
      <w:r w:rsidRPr="00610FB0">
        <w:rPr>
          <w:b w:val="0"/>
          <w:bCs w:val="0"/>
          <w:smallCaps w:val="0"/>
          <w:color w:val="auto"/>
          <w:position w:val="0"/>
          <w:sz w:val="24"/>
          <w:szCs w:val="24"/>
        </w:rPr>
        <w:t xml:space="preserve"> установок объекта (объектов) энергосервиса с учетом их функционального назначения, требований в области пожарной безопасности, мероприятия по обеспечению их соблюдения осуществляется за счет Заказчика. В случае, если несоблюдение указанных требований влияет на показатели потребления энергетических ресурсов, Стороны вносят необходимые изменения в характеристики сопоставимых условий в базисном и отчётном периоде в соответствии с Методикой.</w:t>
      </w:r>
    </w:p>
    <w:p w14:paraId="6F0BF346" w14:textId="77777777" w:rsidR="003A3BEF" w:rsidRPr="00610FB0" w:rsidRDefault="003A3BEF" w:rsidP="003A3BEF">
      <w:pPr>
        <w:ind w:left="426"/>
        <w:jc w:val="both"/>
        <w:rPr>
          <w:b w:val="0"/>
          <w:bCs w:val="0"/>
          <w:smallCaps w:val="0"/>
          <w:color w:val="auto"/>
          <w:position w:val="0"/>
          <w:sz w:val="24"/>
          <w:szCs w:val="24"/>
        </w:rPr>
      </w:pPr>
    </w:p>
    <w:p w14:paraId="3880BC51" w14:textId="77777777" w:rsidR="002B21E8" w:rsidRPr="00610FB0" w:rsidRDefault="002B21E8" w:rsidP="00312DBB">
      <w:pPr>
        <w:numPr>
          <w:ilvl w:val="0"/>
          <w:numId w:val="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ОБЯЗАТЕЛЬСТВА СТОРОН</w:t>
      </w:r>
    </w:p>
    <w:p w14:paraId="3DC5466B" w14:textId="77777777" w:rsidR="002B21E8" w:rsidRPr="00610FB0" w:rsidRDefault="00C44FC8" w:rsidP="003A06EC">
      <w:pPr>
        <w:numPr>
          <w:ilvl w:val="1"/>
          <w:numId w:val="9"/>
        </w:numPr>
        <w:suppressLineNumbers/>
        <w:suppressAutoHyphens/>
        <w:ind w:left="0" w:firstLine="426"/>
        <w:jc w:val="both"/>
        <w:rPr>
          <w:smallCaps w:val="0"/>
          <w:color w:val="auto"/>
          <w:position w:val="0"/>
          <w:sz w:val="24"/>
          <w:szCs w:val="24"/>
        </w:rPr>
      </w:pPr>
      <w:r w:rsidRPr="00610FB0">
        <w:rPr>
          <w:smallCaps w:val="0"/>
          <w:color w:val="auto"/>
          <w:position w:val="0"/>
          <w:sz w:val="24"/>
          <w:szCs w:val="24"/>
        </w:rPr>
        <w:t>Исполнитель</w:t>
      </w:r>
      <w:r w:rsidR="002B21E8" w:rsidRPr="00610FB0">
        <w:rPr>
          <w:smallCaps w:val="0"/>
          <w:color w:val="auto"/>
          <w:position w:val="0"/>
          <w:sz w:val="24"/>
          <w:szCs w:val="24"/>
        </w:rPr>
        <w:t xml:space="preserve"> обязуется:</w:t>
      </w:r>
    </w:p>
    <w:p w14:paraId="542B4C4A"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целях реализации мероприятий по энергосбережению и повышению энергетической эффективности использования энергетических ресурсов на Объектах Заказчика, </w:t>
      </w:r>
      <w:r w:rsidR="00F86D17" w:rsidRPr="00610FB0">
        <w:rPr>
          <w:b w:val="0"/>
          <w:bCs w:val="0"/>
          <w:smallCaps w:val="0"/>
          <w:color w:val="auto"/>
          <w:position w:val="0"/>
          <w:sz w:val="24"/>
          <w:szCs w:val="24"/>
        </w:rPr>
        <w:t xml:space="preserve">выполнить </w:t>
      </w:r>
      <w:r w:rsidRPr="00610FB0">
        <w:rPr>
          <w:b w:val="0"/>
          <w:bCs w:val="0"/>
          <w:smallCaps w:val="0"/>
          <w:color w:val="auto"/>
          <w:position w:val="0"/>
          <w:sz w:val="24"/>
          <w:szCs w:val="24"/>
        </w:rPr>
        <w:t>перечень ЭЭМ (</w:t>
      </w:r>
      <w:r w:rsidR="006267A9" w:rsidRPr="00610FB0">
        <w:rPr>
          <w:b w:val="0"/>
          <w:bCs w:val="0"/>
          <w:smallCaps w:val="0"/>
          <w:color w:val="auto"/>
          <w:position w:val="0"/>
          <w:sz w:val="24"/>
          <w:szCs w:val="24"/>
        </w:rPr>
        <w:t xml:space="preserve">по форме </w:t>
      </w:r>
      <w:r w:rsidRPr="00610FB0">
        <w:rPr>
          <w:b w:val="0"/>
          <w:bCs w:val="0"/>
          <w:smallCaps w:val="0"/>
          <w:color w:val="auto"/>
          <w:position w:val="0"/>
          <w:sz w:val="24"/>
          <w:szCs w:val="24"/>
        </w:rPr>
        <w:t>Приложение № 2), направленных на энергосбережение и рациональное использование топливно-энергетических ресурсов объектов в соответствии с Техническим заданием (Приложение № 1).</w:t>
      </w:r>
    </w:p>
    <w:p w14:paraId="1C1A8F6C" w14:textId="77777777" w:rsidR="002B21E8" w:rsidRPr="00610FB0" w:rsidRDefault="00F86D17" w:rsidP="003A06EC">
      <w:pPr>
        <w:numPr>
          <w:ilvl w:val="2"/>
          <w:numId w:val="9"/>
        </w:numPr>
        <w:ind w:left="0" w:firstLine="357"/>
        <w:jc w:val="both"/>
        <w:rPr>
          <w:b w:val="0"/>
          <w:bCs w:val="0"/>
          <w:smallCaps w:val="0"/>
          <w:color w:val="auto"/>
          <w:position w:val="0"/>
          <w:sz w:val="24"/>
          <w:szCs w:val="24"/>
        </w:rPr>
      </w:pPr>
      <w:r w:rsidRPr="00610FB0">
        <w:rPr>
          <w:b w:val="0"/>
          <w:bCs w:val="0"/>
          <w:smallCaps w:val="0"/>
          <w:color w:val="auto"/>
          <w:position w:val="0"/>
          <w:sz w:val="24"/>
          <w:szCs w:val="24"/>
        </w:rPr>
        <w:lastRenderedPageBreak/>
        <w:t>Оказать услуги по реализации перечня ЭЭМ в сроки</w:t>
      </w:r>
      <w:r w:rsidR="00AF158F" w:rsidRPr="00610FB0">
        <w:rPr>
          <w:b w:val="0"/>
          <w:bCs w:val="0"/>
          <w:smallCaps w:val="0"/>
          <w:color w:val="auto"/>
          <w:position w:val="0"/>
          <w:sz w:val="24"/>
          <w:szCs w:val="24"/>
        </w:rPr>
        <w:t>,</w:t>
      </w:r>
      <w:r w:rsidRPr="00610FB0">
        <w:rPr>
          <w:b w:val="0"/>
          <w:bCs w:val="0"/>
          <w:smallCaps w:val="0"/>
          <w:color w:val="auto"/>
          <w:position w:val="0"/>
          <w:sz w:val="24"/>
          <w:szCs w:val="24"/>
        </w:rPr>
        <w:t xml:space="preserve"> указанные в Приложении № 2 к настоящему контракту</w:t>
      </w:r>
      <w:r w:rsidRPr="00610FB0">
        <w:rPr>
          <w:b w:val="0"/>
          <w:bCs w:val="0"/>
          <w:smallCaps w:val="0"/>
          <w:color w:val="auto"/>
          <w:position w:val="0"/>
          <w:sz w:val="24"/>
          <w:szCs w:val="24"/>
          <w:lang w:eastAsia="ru-RU"/>
        </w:rPr>
        <w:t>.</w:t>
      </w:r>
      <w:r w:rsidR="00AF158F" w:rsidRPr="00610FB0">
        <w:rPr>
          <w:b w:val="0"/>
          <w:bCs w:val="0"/>
          <w:smallCaps w:val="0"/>
          <w:color w:val="auto"/>
          <w:position w:val="0"/>
          <w:sz w:val="24"/>
          <w:szCs w:val="24"/>
          <w:lang w:eastAsia="ru-RU"/>
        </w:rPr>
        <w:t xml:space="preserve"> </w:t>
      </w:r>
      <w:r w:rsidR="0096464D" w:rsidRPr="00610FB0">
        <w:rPr>
          <w:b w:val="0"/>
          <w:bCs w:val="0"/>
          <w:smallCaps w:val="0"/>
          <w:color w:val="auto"/>
          <w:position w:val="0"/>
          <w:sz w:val="24"/>
          <w:szCs w:val="24"/>
        </w:rPr>
        <w:t xml:space="preserve">В пределах срока выполнения Контракта, установленного </w:t>
      </w:r>
      <w:proofErr w:type="spellStart"/>
      <w:r w:rsidR="0096464D" w:rsidRPr="00610FB0">
        <w:rPr>
          <w:b w:val="0"/>
          <w:bCs w:val="0"/>
          <w:smallCaps w:val="0"/>
          <w:color w:val="auto"/>
          <w:position w:val="0"/>
          <w:sz w:val="24"/>
          <w:szCs w:val="24"/>
        </w:rPr>
        <w:t>абз</w:t>
      </w:r>
      <w:proofErr w:type="spellEnd"/>
      <w:r w:rsidR="0096464D" w:rsidRPr="00610FB0">
        <w:rPr>
          <w:b w:val="0"/>
          <w:bCs w:val="0"/>
          <w:smallCaps w:val="0"/>
          <w:color w:val="auto"/>
          <w:position w:val="0"/>
          <w:sz w:val="24"/>
          <w:szCs w:val="24"/>
        </w:rPr>
        <w:t xml:space="preserve">. 2 п. 2.3 Контракта, </w:t>
      </w:r>
      <w:r w:rsidR="00C44FC8" w:rsidRPr="00610FB0">
        <w:rPr>
          <w:b w:val="0"/>
          <w:bCs w:val="0"/>
          <w:smallCaps w:val="0"/>
          <w:color w:val="auto"/>
          <w:position w:val="0"/>
          <w:sz w:val="24"/>
          <w:szCs w:val="24"/>
        </w:rPr>
        <w:t>Исполнитель</w:t>
      </w:r>
      <w:r w:rsidR="0096464D" w:rsidRPr="00610FB0">
        <w:rPr>
          <w:b w:val="0"/>
          <w:bCs w:val="0"/>
          <w:smallCaps w:val="0"/>
          <w:color w:val="auto"/>
          <w:position w:val="0"/>
          <w:sz w:val="24"/>
          <w:szCs w:val="24"/>
        </w:rPr>
        <w:t xml:space="preserve"> по </w:t>
      </w:r>
      <w:r w:rsidR="00B47169" w:rsidRPr="00610FB0">
        <w:rPr>
          <w:b w:val="0"/>
          <w:bCs w:val="0"/>
          <w:smallCaps w:val="0"/>
          <w:color w:val="auto"/>
          <w:position w:val="0"/>
          <w:sz w:val="24"/>
          <w:szCs w:val="24"/>
        </w:rPr>
        <w:t>согласованию с Заказчиком</w:t>
      </w:r>
      <w:r w:rsidR="00726F0B" w:rsidRPr="00610FB0">
        <w:rPr>
          <w:b w:val="0"/>
          <w:bCs w:val="0"/>
          <w:smallCaps w:val="0"/>
          <w:color w:val="auto"/>
          <w:position w:val="0"/>
          <w:sz w:val="24"/>
          <w:szCs w:val="24"/>
        </w:rPr>
        <w:t xml:space="preserve"> </w:t>
      </w:r>
      <w:r w:rsidR="0096464D" w:rsidRPr="00610FB0">
        <w:rPr>
          <w:b w:val="0"/>
          <w:bCs w:val="0"/>
          <w:smallCaps w:val="0"/>
          <w:color w:val="auto"/>
          <w:position w:val="0"/>
          <w:sz w:val="24"/>
          <w:szCs w:val="24"/>
        </w:rPr>
        <w:t xml:space="preserve">вправе вносить </w:t>
      </w:r>
      <w:r w:rsidR="0096464D" w:rsidRPr="00610FB0">
        <w:rPr>
          <w:bCs w:val="0"/>
          <w:smallCaps w:val="0"/>
          <w:color w:val="auto"/>
          <w:position w:val="0"/>
          <w:sz w:val="24"/>
          <w:szCs w:val="24"/>
        </w:rPr>
        <w:t>дополнения</w:t>
      </w:r>
      <w:r w:rsidR="0096464D" w:rsidRPr="00610FB0">
        <w:rPr>
          <w:b w:val="0"/>
          <w:bCs w:val="0"/>
          <w:smallCaps w:val="0"/>
          <w:color w:val="auto"/>
          <w:position w:val="0"/>
          <w:sz w:val="24"/>
          <w:szCs w:val="24"/>
        </w:rPr>
        <w:t xml:space="preserve"> в согласованный Перечень ЭЭМ путем подписания Дополнения к утвержденному ранее Перечню ЭЭМ (далее – Дополнения), при этом сроки реализации перечня ЭЭМ,</w:t>
      </w:r>
      <w:r w:rsidR="003A06EC" w:rsidRPr="00610FB0">
        <w:rPr>
          <w:b w:val="0"/>
          <w:bCs w:val="0"/>
          <w:smallCaps w:val="0"/>
          <w:color w:val="auto"/>
          <w:position w:val="0"/>
          <w:sz w:val="24"/>
          <w:szCs w:val="24"/>
        </w:rPr>
        <w:t xml:space="preserve"> указанные в настоящем пункте не</w:t>
      </w:r>
      <w:r w:rsidR="0096464D" w:rsidRPr="00610FB0">
        <w:rPr>
          <w:b w:val="0"/>
          <w:bCs w:val="0"/>
          <w:smallCaps w:val="0"/>
          <w:color w:val="auto"/>
          <w:position w:val="0"/>
          <w:sz w:val="24"/>
          <w:szCs w:val="24"/>
        </w:rPr>
        <w:t xml:space="preserve"> распространяются на соответствующие Дополнения, а реализовываются в отдельно согласованные Сторонами сроки.</w:t>
      </w:r>
    </w:p>
    <w:p w14:paraId="41FCE239"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Нести ответственность за контроль качества во время реализации всех энергосберегающих мероприятий.  </w:t>
      </w:r>
    </w:p>
    <w:p w14:paraId="1D7F8332"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Обеспечить оказание услуг по реализации перечня ЭЭМ с использованием собственных материалов и оборудования. При этом материалы, изделия и оборудование, должно соответствовать требованиям, установленным законодательством.</w:t>
      </w:r>
    </w:p>
    <w:p w14:paraId="3FD8CA83" w14:textId="77777777" w:rsidR="002B21E8" w:rsidRPr="00610FB0" w:rsidRDefault="002B21E8" w:rsidP="002B21E8">
      <w:pPr>
        <w:suppressLineNumbers/>
        <w:suppressAutoHyphens/>
        <w:ind w:firstLine="360"/>
        <w:jc w:val="both"/>
        <w:rPr>
          <w:b w:val="0"/>
          <w:bCs w:val="0"/>
          <w:smallCaps w:val="0"/>
          <w:color w:val="auto"/>
          <w:position w:val="0"/>
          <w:sz w:val="24"/>
          <w:szCs w:val="24"/>
        </w:rPr>
      </w:pPr>
      <w:r w:rsidRPr="00610FB0">
        <w:rPr>
          <w:b w:val="0"/>
          <w:bCs w:val="0"/>
          <w:smallCaps w:val="0"/>
          <w:color w:val="auto"/>
          <w:position w:val="0"/>
          <w:sz w:val="24"/>
          <w:szCs w:val="24"/>
        </w:rPr>
        <w:t xml:space="preserve">Все оборудование должно иметь соответствующие сертификаты, технические паспорта и другие документы, удостоверяющие их качество. </w:t>
      </w:r>
    </w:p>
    <w:p w14:paraId="7ADDEA03"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Письменно уведомить не позднее 5 календарных дней Заказчика о завершении реализации Перечня ЭЭМ в целом.</w:t>
      </w:r>
    </w:p>
    <w:p w14:paraId="2E6780E8"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Обеспечить надлежащие условия для осуществления Заказчиком текущей деятельности, соответствующей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 Обеспечить выполнение согласованных сторонами режимов и условий использования энергетических ресурсов.</w:t>
      </w:r>
    </w:p>
    <w:p w14:paraId="53C91C05" w14:textId="77777777" w:rsidR="002B21E8" w:rsidRPr="00610FB0" w:rsidRDefault="002B21E8" w:rsidP="00312DBB">
      <w:pPr>
        <w:numPr>
          <w:ilvl w:val="2"/>
          <w:numId w:val="9"/>
        </w:numPr>
        <w:ind w:left="0" w:firstLine="426"/>
        <w:jc w:val="both"/>
        <w:rPr>
          <w:b w:val="0"/>
          <w:smallCaps w:val="0"/>
          <w:color w:val="auto"/>
          <w:position w:val="0"/>
          <w:sz w:val="24"/>
          <w:szCs w:val="24"/>
        </w:rPr>
      </w:pPr>
      <w:r w:rsidRPr="00610FB0">
        <w:rPr>
          <w:b w:val="0"/>
          <w:smallCaps w:val="0"/>
          <w:color w:val="auto"/>
          <w:position w:val="0"/>
          <w:sz w:val="24"/>
          <w:szCs w:val="24"/>
        </w:rPr>
        <w:t>Осуществлять в течение срока действия настоящего Контракта надзор за технологическими процессами на объектах Заказчика и эксплуатацией нового оборудования, отделимых улучшений, установленных Исполнителем в ходе реализации перечня ЭЭМ, контроль за использованием энергетических ресурсов для определения их экономии.</w:t>
      </w:r>
    </w:p>
    <w:p w14:paraId="6544E08D" w14:textId="77777777" w:rsidR="002B21E8" w:rsidRPr="00610FB0" w:rsidRDefault="00CB4A2A"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Оборудование</w:t>
      </w:r>
      <w:r w:rsidR="004A511A" w:rsidRPr="00610FB0">
        <w:rPr>
          <w:b w:val="0"/>
          <w:bCs w:val="0"/>
          <w:smallCaps w:val="0"/>
          <w:color w:val="auto"/>
          <w:position w:val="0"/>
          <w:sz w:val="24"/>
          <w:szCs w:val="24"/>
        </w:rPr>
        <w:t xml:space="preserve"> на объектах имущества Заказчика, </w:t>
      </w:r>
      <w:r w:rsidRPr="00610FB0">
        <w:rPr>
          <w:b w:val="0"/>
          <w:bCs w:val="0"/>
          <w:smallCaps w:val="0"/>
          <w:color w:val="auto"/>
          <w:position w:val="0"/>
          <w:sz w:val="24"/>
          <w:szCs w:val="24"/>
        </w:rPr>
        <w:t>установленное</w:t>
      </w:r>
      <w:r w:rsidR="004A511A" w:rsidRPr="00610FB0">
        <w:rPr>
          <w:b w:val="0"/>
          <w:bCs w:val="0"/>
          <w:smallCaps w:val="0"/>
          <w:color w:val="auto"/>
          <w:position w:val="0"/>
          <w:sz w:val="24"/>
          <w:szCs w:val="24"/>
        </w:rPr>
        <w:t xml:space="preserve"> Исполнителем в ходе осуществления ЭЭМ, передаются в собственность Заказчика не позднее 10 (десяти) рабочих дней со дня их совершения по Акту приема-передачи </w:t>
      </w:r>
      <w:r w:rsidRPr="00610FB0">
        <w:rPr>
          <w:b w:val="0"/>
          <w:bCs w:val="0"/>
          <w:smallCaps w:val="0"/>
          <w:color w:val="auto"/>
          <w:position w:val="0"/>
          <w:sz w:val="24"/>
          <w:szCs w:val="24"/>
        </w:rPr>
        <w:t>оборудования</w:t>
      </w:r>
      <w:r w:rsidR="004A511A" w:rsidRPr="00610FB0">
        <w:rPr>
          <w:b w:val="0"/>
          <w:bCs w:val="0"/>
          <w:smallCaps w:val="0"/>
          <w:color w:val="auto"/>
          <w:position w:val="0"/>
          <w:sz w:val="24"/>
          <w:szCs w:val="24"/>
        </w:rPr>
        <w:t xml:space="preserve"> (Приложение № </w:t>
      </w:r>
      <w:r w:rsidR="00CF254E" w:rsidRPr="00610FB0">
        <w:rPr>
          <w:b w:val="0"/>
          <w:bCs w:val="0"/>
          <w:smallCaps w:val="0"/>
          <w:color w:val="auto"/>
          <w:position w:val="0"/>
          <w:sz w:val="24"/>
          <w:szCs w:val="24"/>
        </w:rPr>
        <w:t>8</w:t>
      </w:r>
      <w:r w:rsidR="004A511A" w:rsidRPr="00610FB0">
        <w:rPr>
          <w:b w:val="0"/>
          <w:bCs w:val="0"/>
          <w:smallCaps w:val="0"/>
          <w:color w:val="auto"/>
          <w:position w:val="0"/>
          <w:sz w:val="24"/>
          <w:szCs w:val="24"/>
        </w:rPr>
        <w:t>) с приложением локального сметного расчета, акта о приемке выполненных работ (форма КС-2) и справки о стоимости выполненных работ и затрат (форма КС-3), счета-фактуры.</w:t>
      </w:r>
    </w:p>
    <w:p w14:paraId="1E678147"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Не требовать от Заказчика компенсации затрат, понесенных Исполнителем при </w:t>
      </w:r>
      <w:r w:rsidR="00C44FC8" w:rsidRPr="00610FB0">
        <w:rPr>
          <w:b w:val="0"/>
          <w:bCs w:val="0"/>
          <w:smallCaps w:val="0"/>
          <w:color w:val="auto"/>
          <w:position w:val="0"/>
          <w:sz w:val="24"/>
          <w:szCs w:val="24"/>
        </w:rPr>
        <w:t>подготовке</w:t>
      </w:r>
      <w:r w:rsidRPr="00610FB0">
        <w:rPr>
          <w:b w:val="0"/>
          <w:bCs w:val="0"/>
          <w:smallCaps w:val="0"/>
          <w:color w:val="auto"/>
          <w:position w:val="0"/>
          <w:sz w:val="24"/>
          <w:szCs w:val="24"/>
        </w:rPr>
        <w:t xml:space="preserve"> конкурсного предложения.</w:t>
      </w:r>
    </w:p>
    <w:p w14:paraId="03D74488" w14:textId="77777777" w:rsidR="005D0BD1" w:rsidRPr="00610FB0" w:rsidRDefault="00C44FC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smallCaps w:val="0"/>
          <w:color w:val="auto"/>
          <w:position w:val="0"/>
          <w:sz w:val="24"/>
          <w:szCs w:val="24"/>
        </w:rPr>
        <w:t>Исполнитель</w:t>
      </w:r>
      <w:r w:rsidR="005D0BD1" w:rsidRPr="00610FB0">
        <w:rPr>
          <w:b w:val="0"/>
          <w:smallCaps w:val="0"/>
          <w:color w:val="auto"/>
          <w:position w:val="0"/>
          <w:sz w:val="24"/>
          <w:szCs w:val="24"/>
        </w:rPr>
        <w:t xml:space="preserve"> не </w:t>
      </w:r>
      <w:r w:rsidR="00AB1A2D" w:rsidRPr="00610FB0">
        <w:rPr>
          <w:b w:val="0"/>
          <w:smallCaps w:val="0"/>
          <w:color w:val="auto"/>
          <w:position w:val="0"/>
          <w:sz w:val="24"/>
          <w:szCs w:val="24"/>
        </w:rPr>
        <w:t>несет ответственность</w:t>
      </w:r>
      <w:r w:rsidR="007C6B3F" w:rsidRPr="00610FB0">
        <w:rPr>
          <w:b w:val="0"/>
          <w:smallCaps w:val="0"/>
          <w:color w:val="auto"/>
          <w:position w:val="0"/>
          <w:sz w:val="24"/>
          <w:szCs w:val="24"/>
        </w:rPr>
        <w:t xml:space="preserve"> </w:t>
      </w:r>
      <w:r w:rsidR="00AB1A2D" w:rsidRPr="00610FB0">
        <w:rPr>
          <w:b w:val="0"/>
          <w:smallCaps w:val="0"/>
          <w:color w:val="auto"/>
          <w:position w:val="0"/>
          <w:sz w:val="24"/>
          <w:szCs w:val="24"/>
        </w:rPr>
        <w:t xml:space="preserve">за эксплуатацию </w:t>
      </w:r>
      <w:r w:rsidR="00B47169" w:rsidRPr="00610FB0">
        <w:rPr>
          <w:b w:val="0"/>
          <w:smallCaps w:val="0"/>
          <w:color w:val="auto"/>
          <w:position w:val="0"/>
          <w:sz w:val="24"/>
          <w:szCs w:val="24"/>
        </w:rPr>
        <w:t>всего о</w:t>
      </w:r>
      <w:r w:rsidR="00AB1A2D" w:rsidRPr="00610FB0">
        <w:rPr>
          <w:b w:val="0"/>
          <w:smallCaps w:val="0"/>
          <w:color w:val="auto"/>
          <w:position w:val="0"/>
          <w:sz w:val="24"/>
          <w:szCs w:val="24"/>
        </w:rPr>
        <w:t>борудования, отделимых улучшений, установленных в ходе проведения энергоэффективных мероприятий в течение всего срока действия настоящего Контракта.</w:t>
      </w:r>
    </w:p>
    <w:p w14:paraId="746CD0AC" w14:textId="77777777" w:rsidR="00AE3CD0" w:rsidRPr="00610FB0" w:rsidRDefault="00AE3CD0"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smallCaps w:val="0"/>
          <w:color w:val="auto"/>
          <w:position w:val="0"/>
          <w:sz w:val="24"/>
          <w:szCs w:val="24"/>
        </w:rPr>
        <w:t>Устранить неисправности, в случае если реализация энергосберегающих мероприятий представителями Исполнителя либо привлеченными им третьими лицами станет причиной выхода из строя оборудования на Объекте Заказчика.</w:t>
      </w:r>
    </w:p>
    <w:p w14:paraId="0D8E4A54" w14:textId="77777777" w:rsidR="002B21E8" w:rsidRPr="00610FB0" w:rsidRDefault="002B21E8" w:rsidP="00312DBB">
      <w:pPr>
        <w:numPr>
          <w:ilvl w:val="1"/>
          <w:numId w:val="9"/>
        </w:numPr>
        <w:suppressLineNumbers/>
        <w:suppressAutoHyphens/>
        <w:ind w:left="0" w:firstLine="426"/>
        <w:jc w:val="both"/>
        <w:rPr>
          <w:smallCaps w:val="0"/>
          <w:color w:val="auto"/>
          <w:position w:val="0"/>
          <w:sz w:val="24"/>
          <w:szCs w:val="24"/>
        </w:rPr>
      </w:pPr>
      <w:r w:rsidRPr="00610FB0">
        <w:rPr>
          <w:smallCaps w:val="0"/>
          <w:color w:val="auto"/>
          <w:position w:val="0"/>
          <w:sz w:val="24"/>
          <w:szCs w:val="24"/>
        </w:rPr>
        <w:t>Заказчик обязуется:</w:t>
      </w:r>
    </w:p>
    <w:p w14:paraId="26C6251A" w14:textId="77777777" w:rsidR="002B21E8" w:rsidRPr="00610FB0" w:rsidRDefault="002B21E8" w:rsidP="00312DBB">
      <w:pPr>
        <w:numPr>
          <w:ilvl w:val="2"/>
          <w:numId w:val="9"/>
        </w:numPr>
        <w:ind w:left="0" w:firstLine="426"/>
        <w:jc w:val="both"/>
        <w:rPr>
          <w:bCs w:val="0"/>
          <w:i/>
          <w:smallCaps w:val="0"/>
          <w:color w:val="auto"/>
          <w:position w:val="0"/>
          <w:sz w:val="24"/>
          <w:szCs w:val="24"/>
          <w:u w:val="single"/>
        </w:rPr>
      </w:pPr>
      <w:r w:rsidRPr="00610FB0">
        <w:rPr>
          <w:b w:val="0"/>
          <w:bCs w:val="0"/>
          <w:smallCaps w:val="0"/>
          <w:color w:val="auto"/>
          <w:position w:val="0"/>
          <w:sz w:val="24"/>
          <w:szCs w:val="24"/>
        </w:rPr>
        <w:t>Обеспечить соблюдение всех установленных санитарно-гигиенических, технических</w:t>
      </w:r>
      <w:r w:rsidR="00743659" w:rsidRPr="00610FB0">
        <w:rPr>
          <w:b w:val="0"/>
          <w:bCs w:val="0"/>
          <w:smallCaps w:val="0"/>
          <w:color w:val="auto"/>
          <w:position w:val="0"/>
          <w:sz w:val="24"/>
          <w:szCs w:val="24"/>
        </w:rPr>
        <w:t>,</w:t>
      </w:r>
      <w:r w:rsidRPr="00610FB0">
        <w:rPr>
          <w:b w:val="0"/>
          <w:bCs w:val="0"/>
          <w:smallCaps w:val="0"/>
          <w:color w:val="auto"/>
          <w:position w:val="0"/>
          <w:sz w:val="24"/>
          <w:szCs w:val="24"/>
        </w:rPr>
        <w:t xml:space="preserve"> договорных (с поставщиками энергетических ресурсов) требований по режимам </w:t>
      </w:r>
      <w:proofErr w:type="spellStart"/>
      <w:r w:rsidRPr="00610FB0">
        <w:rPr>
          <w:b w:val="0"/>
          <w:bCs w:val="0"/>
          <w:smallCaps w:val="0"/>
          <w:color w:val="auto"/>
          <w:position w:val="0"/>
          <w:sz w:val="24"/>
          <w:szCs w:val="24"/>
        </w:rPr>
        <w:t>энерго</w:t>
      </w:r>
      <w:proofErr w:type="spellEnd"/>
      <w:r w:rsidRPr="00610FB0">
        <w:rPr>
          <w:b w:val="0"/>
          <w:bCs w:val="0"/>
          <w:smallCaps w:val="0"/>
          <w:color w:val="auto"/>
          <w:position w:val="0"/>
          <w:sz w:val="24"/>
          <w:szCs w:val="24"/>
        </w:rPr>
        <w:t xml:space="preserve">- и </w:t>
      </w:r>
      <w:proofErr w:type="spellStart"/>
      <w:r w:rsidRPr="00610FB0">
        <w:rPr>
          <w:b w:val="0"/>
          <w:bCs w:val="0"/>
          <w:smallCaps w:val="0"/>
          <w:color w:val="auto"/>
          <w:position w:val="0"/>
          <w:sz w:val="24"/>
          <w:szCs w:val="24"/>
        </w:rPr>
        <w:t>ресурсоснабжения</w:t>
      </w:r>
      <w:proofErr w:type="spellEnd"/>
      <w:r w:rsidRPr="00610FB0">
        <w:rPr>
          <w:b w:val="0"/>
          <w:bCs w:val="0"/>
          <w:smallCaps w:val="0"/>
          <w:color w:val="auto"/>
          <w:position w:val="0"/>
          <w:sz w:val="24"/>
          <w:szCs w:val="24"/>
        </w:rPr>
        <w:t>, режимам и параметрам работы энергопотребляющих установок, режимов и параметров эксплуата</w:t>
      </w:r>
      <w:r w:rsidR="00743659" w:rsidRPr="00610FB0">
        <w:rPr>
          <w:b w:val="0"/>
          <w:bCs w:val="0"/>
          <w:smallCaps w:val="0"/>
          <w:color w:val="auto"/>
          <w:position w:val="0"/>
          <w:sz w:val="24"/>
          <w:szCs w:val="24"/>
        </w:rPr>
        <w:t>ции объекта энергосервиса</w:t>
      </w:r>
      <w:r w:rsidRPr="00610FB0">
        <w:rPr>
          <w:b w:val="0"/>
          <w:bCs w:val="0"/>
          <w:smallCaps w:val="0"/>
          <w:color w:val="auto"/>
          <w:position w:val="0"/>
          <w:sz w:val="24"/>
          <w:szCs w:val="24"/>
        </w:rPr>
        <w:t xml:space="preserve"> с учетом функционального назначения</w:t>
      </w:r>
      <w:r w:rsidR="00C44FC8" w:rsidRPr="00610FB0">
        <w:rPr>
          <w:b w:val="0"/>
          <w:bCs w:val="0"/>
          <w:smallCaps w:val="0"/>
          <w:color w:val="auto"/>
          <w:position w:val="0"/>
          <w:sz w:val="24"/>
          <w:szCs w:val="24"/>
        </w:rPr>
        <w:t>.</w:t>
      </w:r>
    </w:p>
    <w:p w14:paraId="1A8A0CD9" w14:textId="77777777" w:rsidR="002B21E8" w:rsidRPr="00610FB0" w:rsidRDefault="002B21E8" w:rsidP="00312DBB">
      <w:pPr>
        <w:numPr>
          <w:ilvl w:val="2"/>
          <w:numId w:val="9"/>
        </w:numPr>
        <w:ind w:left="0" w:firstLine="426"/>
        <w:jc w:val="both"/>
        <w:rPr>
          <w:b w:val="0"/>
          <w:bCs w:val="0"/>
          <w:smallCaps w:val="0"/>
          <w:color w:val="auto"/>
          <w:position w:val="0"/>
          <w:sz w:val="24"/>
          <w:szCs w:val="24"/>
        </w:rPr>
      </w:pPr>
      <w:r w:rsidRPr="00610FB0">
        <w:rPr>
          <w:b w:val="0"/>
          <w:bCs w:val="0"/>
          <w:smallCaps w:val="0"/>
          <w:color w:val="auto"/>
          <w:position w:val="0"/>
          <w:sz w:val="24"/>
          <w:szCs w:val="24"/>
        </w:rPr>
        <w:t>Обеспечить сохранность, надлежащее содержание и обслуживание Объектов, в отношении которых осуществляются мероприятия, направленные на энергосбережение и повышение энергетической эффективности, включенные в перечень ЭЭМ.</w:t>
      </w:r>
      <w:r w:rsidR="007C6B3F" w:rsidRPr="00610FB0">
        <w:rPr>
          <w:b w:val="0"/>
          <w:bCs w:val="0"/>
          <w:smallCaps w:val="0"/>
          <w:color w:val="auto"/>
          <w:position w:val="0"/>
          <w:sz w:val="24"/>
          <w:szCs w:val="24"/>
        </w:rPr>
        <w:t xml:space="preserve"> </w:t>
      </w:r>
      <w:r w:rsidR="000C42BA" w:rsidRPr="00610FB0">
        <w:rPr>
          <w:b w:val="0"/>
          <w:bCs w:val="0"/>
          <w:smallCaps w:val="0"/>
          <w:color w:val="auto"/>
          <w:position w:val="0"/>
          <w:sz w:val="24"/>
          <w:szCs w:val="24"/>
        </w:rPr>
        <w:t xml:space="preserve">Обеспечить сохранность и надлежащее содержание всего оборудования, отделимых улучшений, установленных в ходе проведения энергоэффективных мероприятий в течение всего срока действия настоящего Контракта. </w:t>
      </w:r>
      <w:r w:rsidR="008F47A3" w:rsidRPr="00610FB0">
        <w:rPr>
          <w:b w:val="0"/>
          <w:bCs w:val="0"/>
          <w:smallCaps w:val="0"/>
          <w:color w:val="auto"/>
          <w:position w:val="0"/>
          <w:sz w:val="24"/>
          <w:szCs w:val="24"/>
        </w:rPr>
        <w:t>В том числе Заказчик обязуется нести расходы по содержанию всего оборудования, отделимых улучшений, установленных Исполнителем в ходе проведения энергоэффективных мероприятий в течение всего срока действия настоящего Контракта.</w:t>
      </w:r>
    </w:p>
    <w:p w14:paraId="3D1B8F5D"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Предоставить Исполнителю </w:t>
      </w:r>
      <w:r w:rsidR="00450125" w:rsidRPr="00610FB0">
        <w:rPr>
          <w:b w:val="0"/>
          <w:bCs w:val="0"/>
          <w:smallCaps w:val="0"/>
          <w:color w:val="auto"/>
          <w:position w:val="0"/>
          <w:sz w:val="24"/>
          <w:szCs w:val="24"/>
        </w:rPr>
        <w:t xml:space="preserve">на </w:t>
      </w:r>
      <w:r w:rsidR="00743659" w:rsidRPr="00610FB0">
        <w:rPr>
          <w:b w:val="0"/>
          <w:bCs w:val="0"/>
          <w:smallCaps w:val="0"/>
          <w:color w:val="auto"/>
          <w:position w:val="0"/>
          <w:sz w:val="24"/>
          <w:szCs w:val="24"/>
        </w:rPr>
        <w:t>дату подписания</w:t>
      </w:r>
      <w:r w:rsidRPr="00610FB0">
        <w:rPr>
          <w:b w:val="0"/>
          <w:bCs w:val="0"/>
          <w:smallCaps w:val="0"/>
          <w:color w:val="auto"/>
          <w:position w:val="0"/>
          <w:sz w:val="24"/>
          <w:szCs w:val="24"/>
        </w:rPr>
        <w:t xml:space="preserve"> данного Контракта разрешение на доступ на Объекты, в отношении которых будут проводиться энергосберегающие мероприятия. </w:t>
      </w:r>
    </w:p>
    <w:p w14:paraId="6557B4E8" w14:textId="77777777" w:rsidR="002B21E8" w:rsidRPr="00610FB0" w:rsidRDefault="002B21E8" w:rsidP="00312DBB">
      <w:pPr>
        <w:numPr>
          <w:ilvl w:val="2"/>
          <w:numId w:val="9"/>
        </w:numPr>
        <w:ind w:left="0" w:firstLine="426"/>
        <w:jc w:val="both"/>
        <w:rPr>
          <w:b w:val="0"/>
          <w:bCs w:val="0"/>
          <w:smallCaps w:val="0"/>
          <w:color w:val="auto"/>
          <w:position w:val="0"/>
          <w:sz w:val="24"/>
          <w:szCs w:val="24"/>
        </w:rPr>
      </w:pPr>
      <w:r w:rsidRPr="00610FB0">
        <w:rPr>
          <w:b w:val="0"/>
          <w:bCs w:val="0"/>
          <w:smallCaps w:val="0"/>
          <w:color w:val="auto"/>
          <w:position w:val="0"/>
          <w:sz w:val="24"/>
          <w:szCs w:val="24"/>
        </w:rPr>
        <w:lastRenderedPageBreak/>
        <w:t>Предоставлять в течении 5 (пяти) рабочих дней, с момента получения запроса Исполнителю ак</w:t>
      </w:r>
      <w:r w:rsidR="000926EE" w:rsidRPr="00610FB0">
        <w:rPr>
          <w:b w:val="0"/>
          <w:bCs w:val="0"/>
          <w:smallCaps w:val="0"/>
          <w:color w:val="auto"/>
          <w:position w:val="0"/>
          <w:sz w:val="24"/>
          <w:szCs w:val="24"/>
        </w:rPr>
        <w:t xml:space="preserve">туальные сведения об Объекте, в </w:t>
      </w:r>
      <w:r w:rsidRPr="00610FB0">
        <w:rPr>
          <w:b w:val="0"/>
          <w:bCs w:val="0"/>
          <w:smallCaps w:val="0"/>
          <w:color w:val="auto"/>
          <w:position w:val="0"/>
          <w:sz w:val="24"/>
          <w:szCs w:val="24"/>
        </w:rPr>
        <w:t>отношении которого планируется осуществля</w:t>
      </w:r>
      <w:r w:rsidR="000926EE" w:rsidRPr="00610FB0">
        <w:rPr>
          <w:b w:val="0"/>
          <w:bCs w:val="0"/>
          <w:smallCaps w:val="0"/>
          <w:color w:val="auto"/>
          <w:position w:val="0"/>
          <w:sz w:val="24"/>
          <w:szCs w:val="24"/>
        </w:rPr>
        <w:t xml:space="preserve">ть мероприятия, направленные на </w:t>
      </w:r>
      <w:r w:rsidRPr="00610FB0">
        <w:rPr>
          <w:b w:val="0"/>
          <w:bCs w:val="0"/>
          <w:smallCaps w:val="0"/>
          <w:color w:val="auto"/>
          <w:position w:val="0"/>
          <w:sz w:val="24"/>
          <w:szCs w:val="24"/>
        </w:rPr>
        <w:t>энергосбережение и повышение энергетической эффективности.</w:t>
      </w:r>
    </w:p>
    <w:p w14:paraId="70C4051D"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Обеспечить осуществление допуска представителей Исполнителя на Объекты, в отношении которых осуществляются мероприятия, направленные на энергосбережение и повышение энергетической эффективности, включенные в перечень ЭЭМ.</w:t>
      </w:r>
    </w:p>
    <w:p w14:paraId="2B052BC3"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Обеспечивать согласованные сторонами режимы и условия использования энергетических ресурсов на каждый год действия Контракта </w:t>
      </w:r>
      <w:r w:rsidR="00CF254E" w:rsidRPr="00610FB0">
        <w:rPr>
          <w:b w:val="0"/>
          <w:bCs w:val="0"/>
          <w:smallCaps w:val="0"/>
          <w:color w:val="auto"/>
          <w:position w:val="0"/>
          <w:sz w:val="24"/>
          <w:szCs w:val="24"/>
        </w:rPr>
        <w:t xml:space="preserve">в соответствии с </w:t>
      </w:r>
      <w:r w:rsidRPr="00610FB0">
        <w:rPr>
          <w:b w:val="0"/>
          <w:bCs w:val="0"/>
          <w:smallCaps w:val="0"/>
          <w:color w:val="auto"/>
          <w:position w:val="0"/>
          <w:sz w:val="24"/>
          <w:szCs w:val="24"/>
        </w:rPr>
        <w:t>Приложени</w:t>
      </w:r>
      <w:r w:rsidR="00CF254E" w:rsidRPr="00610FB0">
        <w:rPr>
          <w:b w:val="0"/>
          <w:bCs w:val="0"/>
          <w:smallCaps w:val="0"/>
          <w:color w:val="auto"/>
          <w:position w:val="0"/>
          <w:sz w:val="24"/>
          <w:szCs w:val="24"/>
        </w:rPr>
        <w:t>ем</w:t>
      </w:r>
      <w:r w:rsidRPr="00610FB0">
        <w:rPr>
          <w:b w:val="0"/>
          <w:bCs w:val="0"/>
          <w:smallCaps w:val="0"/>
          <w:color w:val="auto"/>
          <w:position w:val="0"/>
          <w:sz w:val="24"/>
          <w:szCs w:val="24"/>
        </w:rPr>
        <w:t xml:space="preserve"> № 6.</w:t>
      </w:r>
    </w:p>
    <w:p w14:paraId="006CA5FF" w14:textId="77777777" w:rsidR="002B21E8" w:rsidRPr="00610FB0" w:rsidRDefault="004D0373"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Рассмотреть</w:t>
      </w:r>
      <w:r w:rsidR="00AF158F" w:rsidRPr="00610FB0">
        <w:rPr>
          <w:b w:val="0"/>
          <w:bCs w:val="0"/>
          <w:smallCaps w:val="0"/>
          <w:color w:val="auto"/>
          <w:position w:val="0"/>
          <w:sz w:val="24"/>
          <w:szCs w:val="24"/>
        </w:rPr>
        <w:t xml:space="preserve"> </w:t>
      </w:r>
      <w:r w:rsidR="000D227A" w:rsidRPr="00610FB0">
        <w:rPr>
          <w:b w:val="0"/>
          <w:bCs w:val="0"/>
          <w:smallCaps w:val="0"/>
          <w:color w:val="auto"/>
          <w:position w:val="0"/>
          <w:sz w:val="24"/>
          <w:szCs w:val="24"/>
        </w:rPr>
        <w:t>дополнения</w:t>
      </w:r>
      <w:r w:rsidR="00AF158F" w:rsidRPr="00610FB0">
        <w:rPr>
          <w:b w:val="0"/>
          <w:bCs w:val="0"/>
          <w:smallCaps w:val="0"/>
          <w:color w:val="auto"/>
          <w:position w:val="0"/>
          <w:sz w:val="24"/>
          <w:szCs w:val="24"/>
        </w:rPr>
        <w:t xml:space="preserve"> к Переч</w:t>
      </w:r>
      <w:r w:rsidR="000D227A" w:rsidRPr="00610FB0">
        <w:rPr>
          <w:b w:val="0"/>
          <w:bCs w:val="0"/>
          <w:smallCaps w:val="0"/>
          <w:color w:val="auto"/>
          <w:position w:val="0"/>
          <w:sz w:val="24"/>
          <w:szCs w:val="24"/>
        </w:rPr>
        <w:t>ню</w:t>
      </w:r>
      <w:r w:rsidR="00317CEA" w:rsidRPr="00610FB0">
        <w:rPr>
          <w:b w:val="0"/>
          <w:bCs w:val="0"/>
          <w:smallCaps w:val="0"/>
          <w:color w:val="auto"/>
          <w:position w:val="0"/>
          <w:sz w:val="24"/>
          <w:szCs w:val="24"/>
        </w:rPr>
        <w:t xml:space="preserve"> ЭЭМ, разработанны</w:t>
      </w:r>
      <w:r w:rsidR="005C65E7" w:rsidRPr="00610FB0">
        <w:rPr>
          <w:b w:val="0"/>
          <w:bCs w:val="0"/>
          <w:smallCaps w:val="0"/>
          <w:color w:val="auto"/>
          <w:position w:val="0"/>
          <w:sz w:val="24"/>
          <w:szCs w:val="24"/>
        </w:rPr>
        <w:t>е</w:t>
      </w:r>
      <w:r w:rsidR="00317CEA" w:rsidRPr="00610FB0">
        <w:rPr>
          <w:b w:val="0"/>
          <w:bCs w:val="0"/>
          <w:smallCaps w:val="0"/>
          <w:color w:val="auto"/>
          <w:position w:val="0"/>
          <w:sz w:val="24"/>
          <w:szCs w:val="24"/>
        </w:rPr>
        <w:t xml:space="preserve"> Исполнителем в соответствии с п. 3.1.</w:t>
      </w:r>
      <w:r w:rsidR="000D227A" w:rsidRPr="00610FB0">
        <w:rPr>
          <w:b w:val="0"/>
          <w:bCs w:val="0"/>
          <w:smallCaps w:val="0"/>
          <w:color w:val="auto"/>
          <w:position w:val="0"/>
          <w:sz w:val="24"/>
          <w:szCs w:val="24"/>
        </w:rPr>
        <w:t>2</w:t>
      </w:r>
      <w:r w:rsidR="00317CEA" w:rsidRPr="00610FB0">
        <w:rPr>
          <w:b w:val="0"/>
          <w:bCs w:val="0"/>
          <w:smallCaps w:val="0"/>
          <w:color w:val="auto"/>
          <w:position w:val="0"/>
          <w:sz w:val="24"/>
          <w:szCs w:val="24"/>
        </w:rPr>
        <w:t xml:space="preserve"> Контракта в течение 10 (Десяти) рабочих дней с момента представления последнего Исполнителем Заказчику. </w:t>
      </w:r>
    </w:p>
    <w:p w14:paraId="6328C60E" w14:textId="77777777" w:rsidR="002B21E8" w:rsidRPr="00610FB0" w:rsidRDefault="002B21E8" w:rsidP="00312DBB">
      <w:pPr>
        <w:numPr>
          <w:ilvl w:val="2"/>
          <w:numId w:val="9"/>
        </w:numPr>
        <w:shd w:val="clear" w:color="auto" w:fill="FFFFFF"/>
        <w:ind w:left="0" w:firstLine="426"/>
        <w:jc w:val="both"/>
        <w:rPr>
          <w:b w:val="0"/>
          <w:bCs w:val="0"/>
          <w:smallCaps w:val="0"/>
          <w:color w:val="auto"/>
          <w:position w:val="0"/>
          <w:sz w:val="24"/>
          <w:szCs w:val="24"/>
        </w:rPr>
      </w:pPr>
      <w:r w:rsidRPr="00610FB0">
        <w:rPr>
          <w:b w:val="0"/>
          <w:bCs w:val="0"/>
          <w:smallCaps w:val="0"/>
          <w:color w:val="auto"/>
          <w:position w:val="0"/>
          <w:sz w:val="24"/>
          <w:szCs w:val="24"/>
        </w:rPr>
        <w:t>Предоставлять Исполнителю информацию об изменении условий договоров купли-продажи и поставки энергетических ресурсов, экономия которых должна обеспечиваться Исполнителем в результате исполнения настоящего Контракта не позднее 20 (Двадцати) дней с даты вступления в силу таких изменений, а также документов в соответствии с п. 4.6</w:t>
      </w:r>
      <w:proofErr w:type="gramStart"/>
      <w:r w:rsidRPr="00610FB0">
        <w:rPr>
          <w:b w:val="0"/>
          <w:bCs w:val="0"/>
          <w:smallCaps w:val="0"/>
          <w:color w:val="auto"/>
          <w:position w:val="0"/>
          <w:sz w:val="24"/>
          <w:szCs w:val="24"/>
        </w:rPr>
        <w:t>. настоящего</w:t>
      </w:r>
      <w:proofErr w:type="gramEnd"/>
      <w:r w:rsidRPr="00610FB0">
        <w:rPr>
          <w:b w:val="0"/>
          <w:bCs w:val="0"/>
          <w:smallCaps w:val="0"/>
          <w:color w:val="auto"/>
          <w:position w:val="0"/>
          <w:sz w:val="24"/>
          <w:szCs w:val="24"/>
        </w:rPr>
        <w:t xml:space="preserve"> контракта.</w:t>
      </w:r>
    </w:p>
    <w:p w14:paraId="2E42FD8D"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Выполнить в полном объеме все свои обязательства, предусмотренные в других </w:t>
      </w:r>
      <w:r w:rsidR="004A511A" w:rsidRPr="00610FB0">
        <w:rPr>
          <w:b w:val="0"/>
          <w:bCs w:val="0"/>
          <w:smallCaps w:val="0"/>
          <w:color w:val="auto"/>
          <w:position w:val="0"/>
          <w:sz w:val="24"/>
          <w:szCs w:val="24"/>
        </w:rPr>
        <w:t>пунктах</w:t>
      </w:r>
      <w:r w:rsidRPr="00610FB0">
        <w:rPr>
          <w:b w:val="0"/>
          <w:bCs w:val="0"/>
          <w:smallCaps w:val="0"/>
          <w:color w:val="auto"/>
          <w:position w:val="0"/>
          <w:sz w:val="24"/>
          <w:szCs w:val="24"/>
        </w:rPr>
        <w:t xml:space="preserve"> настоящего Контракта.</w:t>
      </w:r>
    </w:p>
    <w:p w14:paraId="5B05CFD4" w14:textId="77777777" w:rsidR="00E809D3" w:rsidRPr="00610FB0" w:rsidRDefault="009174F7"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течение всего срока действия настоящего Контракта </w:t>
      </w:r>
      <w:r w:rsidR="005D0BD1" w:rsidRPr="00610FB0">
        <w:rPr>
          <w:b w:val="0"/>
          <w:bCs w:val="0"/>
          <w:smallCaps w:val="0"/>
          <w:color w:val="auto"/>
          <w:position w:val="0"/>
          <w:sz w:val="24"/>
          <w:szCs w:val="24"/>
        </w:rPr>
        <w:t>Заказчик</w:t>
      </w:r>
      <w:r w:rsidRPr="00610FB0">
        <w:rPr>
          <w:b w:val="0"/>
          <w:bCs w:val="0"/>
          <w:smallCaps w:val="0"/>
          <w:color w:val="auto"/>
          <w:position w:val="0"/>
          <w:sz w:val="24"/>
          <w:szCs w:val="24"/>
        </w:rPr>
        <w:t xml:space="preserve"> несет</w:t>
      </w:r>
      <w:r w:rsidR="005D0BD1" w:rsidRPr="00610FB0">
        <w:rPr>
          <w:b w:val="0"/>
          <w:bCs w:val="0"/>
          <w:smallCaps w:val="0"/>
          <w:color w:val="auto"/>
          <w:position w:val="0"/>
          <w:sz w:val="24"/>
          <w:szCs w:val="24"/>
        </w:rPr>
        <w:t xml:space="preserve"> ответственность </w:t>
      </w:r>
      <w:r w:rsidR="008F1BA9" w:rsidRPr="00610FB0">
        <w:rPr>
          <w:b w:val="0"/>
          <w:bCs w:val="0"/>
          <w:smallCaps w:val="0"/>
          <w:color w:val="auto"/>
          <w:position w:val="0"/>
          <w:sz w:val="24"/>
          <w:szCs w:val="24"/>
        </w:rPr>
        <w:t>за</w:t>
      </w:r>
      <w:r w:rsidR="007C6B3F" w:rsidRPr="00610FB0">
        <w:rPr>
          <w:b w:val="0"/>
          <w:bCs w:val="0"/>
          <w:smallCaps w:val="0"/>
          <w:color w:val="auto"/>
          <w:position w:val="0"/>
          <w:sz w:val="24"/>
          <w:szCs w:val="24"/>
        </w:rPr>
        <w:t xml:space="preserve"> </w:t>
      </w:r>
      <w:r w:rsidR="005D0BD1" w:rsidRPr="00610FB0">
        <w:rPr>
          <w:b w:val="0"/>
          <w:bCs w:val="0"/>
          <w:smallCaps w:val="0"/>
          <w:color w:val="auto"/>
          <w:position w:val="0"/>
          <w:sz w:val="24"/>
          <w:szCs w:val="24"/>
        </w:rPr>
        <w:t>корректн</w:t>
      </w:r>
      <w:r w:rsidR="008F1BA9" w:rsidRPr="00610FB0">
        <w:rPr>
          <w:b w:val="0"/>
          <w:bCs w:val="0"/>
          <w:smallCaps w:val="0"/>
          <w:color w:val="auto"/>
          <w:position w:val="0"/>
          <w:sz w:val="24"/>
          <w:szCs w:val="24"/>
        </w:rPr>
        <w:t>ую</w:t>
      </w:r>
      <w:r w:rsidR="007C6B3F" w:rsidRPr="00610FB0">
        <w:rPr>
          <w:b w:val="0"/>
          <w:bCs w:val="0"/>
          <w:smallCaps w:val="0"/>
          <w:color w:val="auto"/>
          <w:position w:val="0"/>
          <w:sz w:val="24"/>
          <w:szCs w:val="24"/>
        </w:rPr>
        <w:t xml:space="preserve"> </w:t>
      </w:r>
      <w:r w:rsidR="00E809D3" w:rsidRPr="00610FB0">
        <w:rPr>
          <w:b w:val="0"/>
          <w:bCs w:val="0"/>
          <w:smallCaps w:val="0"/>
          <w:color w:val="auto"/>
          <w:position w:val="0"/>
          <w:sz w:val="24"/>
          <w:szCs w:val="24"/>
        </w:rPr>
        <w:t>эксплуатаци</w:t>
      </w:r>
      <w:r w:rsidR="008F1BA9" w:rsidRPr="00610FB0">
        <w:rPr>
          <w:b w:val="0"/>
          <w:bCs w:val="0"/>
          <w:smallCaps w:val="0"/>
          <w:color w:val="auto"/>
          <w:position w:val="0"/>
          <w:sz w:val="24"/>
          <w:szCs w:val="24"/>
        </w:rPr>
        <w:t>ю Объектов и всего</w:t>
      </w:r>
      <w:r w:rsidR="00E809D3" w:rsidRPr="00610FB0">
        <w:rPr>
          <w:b w:val="0"/>
          <w:bCs w:val="0"/>
          <w:smallCaps w:val="0"/>
          <w:color w:val="auto"/>
          <w:position w:val="0"/>
          <w:sz w:val="24"/>
          <w:szCs w:val="24"/>
        </w:rPr>
        <w:t xml:space="preserve"> оборудования</w:t>
      </w:r>
      <w:r w:rsidR="00AB1A2D" w:rsidRPr="00610FB0">
        <w:rPr>
          <w:b w:val="0"/>
          <w:bCs w:val="0"/>
          <w:smallCaps w:val="0"/>
          <w:color w:val="auto"/>
          <w:position w:val="0"/>
          <w:sz w:val="24"/>
          <w:szCs w:val="24"/>
        </w:rPr>
        <w:t>, отделимых улучшений, установленных Исполнителем в ходе проведени</w:t>
      </w:r>
      <w:r w:rsidR="008F1BA9" w:rsidRPr="00610FB0">
        <w:rPr>
          <w:b w:val="0"/>
          <w:bCs w:val="0"/>
          <w:smallCaps w:val="0"/>
          <w:color w:val="auto"/>
          <w:position w:val="0"/>
          <w:sz w:val="24"/>
          <w:szCs w:val="24"/>
        </w:rPr>
        <w:t>я энергоэффективных мероприятий.</w:t>
      </w:r>
    </w:p>
    <w:p w14:paraId="0902EE68" w14:textId="77777777" w:rsidR="002B4B30" w:rsidRPr="00610FB0" w:rsidRDefault="002B4B30" w:rsidP="002B4B30">
      <w:pPr>
        <w:pStyle w:val="afffff"/>
        <w:ind w:firstLine="426"/>
        <w:jc w:val="both"/>
        <w:rPr>
          <w:color w:val="auto"/>
          <w:sz w:val="24"/>
          <w:szCs w:val="24"/>
        </w:rPr>
      </w:pPr>
      <w:r w:rsidRPr="00610FB0">
        <w:rPr>
          <w:color w:val="auto"/>
          <w:sz w:val="24"/>
          <w:szCs w:val="24"/>
        </w:rPr>
        <w:t>3.2.1</w:t>
      </w:r>
      <w:r w:rsidR="004A511A" w:rsidRPr="00610FB0">
        <w:rPr>
          <w:color w:val="auto"/>
          <w:sz w:val="24"/>
          <w:szCs w:val="24"/>
        </w:rPr>
        <w:t>1</w:t>
      </w:r>
      <w:r w:rsidRPr="00610FB0">
        <w:rPr>
          <w:color w:val="auto"/>
          <w:sz w:val="24"/>
          <w:szCs w:val="24"/>
        </w:rPr>
        <w:t>.    Зарегистрировать настоящий контракт в реестр контрактов, заключенных заказчиком, в соответствии с действующим законодательством;</w:t>
      </w:r>
    </w:p>
    <w:p w14:paraId="5080BEF5" w14:textId="77777777" w:rsidR="002B4B30" w:rsidRPr="00610FB0" w:rsidRDefault="004A511A" w:rsidP="002B4B30">
      <w:pPr>
        <w:pStyle w:val="afffff"/>
        <w:ind w:firstLine="426"/>
        <w:jc w:val="both"/>
        <w:rPr>
          <w:color w:val="auto"/>
          <w:sz w:val="24"/>
          <w:szCs w:val="24"/>
        </w:rPr>
      </w:pPr>
      <w:r w:rsidRPr="00610FB0">
        <w:rPr>
          <w:color w:val="auto"/>
          <w:sz w:val="24"/>
          <w:szCs w:val="24"/>
        </w:rPr>
        <w:t>3.2.12</w:t>
      </w:r>
      <w:r w:rsidR="002B4B30" w:rsidRPr="00610FB0">
        <w:rPr>
          <w:color w:val="auto"/>
          <w:sz w:val="24"/>
          <w:szCs w:val="24"/>
        </w:rPr>
        <w:t xml:space="preserve">.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w:t>
      </w:r>
      <w:r w:rsidR="007C6B3F" w:rsidRPr="00610FB0">
        <w:rPr>
          <w:color w:val="auto"/>
          <w:sz w:val="24"/>
          <w:szCs w:val="24"/>
        </w:rPr>
        <w:t>с настоящим</w:t>
      </w:r>
      <w:r w:rsidR="002B4B30" w:rsidRPr="00610FB0">
        <w:rPr>
          <w:color w:val="auto"/>
          <w:sz w:val="24"/>
          <w:szCs w:val="24"/>
        </w:rPr>
        <w:t xml:space="preserve"> Федеральным законом № 44-ФЗ от 05.04.2013г.</w:t>
      </w:r>
    </w:p>
    <w:p w14:paraId="762A992A" w14:textId="77777777" w:rsidR="002B4B30" w:rsidRPr="00610FB0" w:rsidRDefault="004A511A" w:rsidP="002B4B30">
      <w:pPr>
        <w:pStyle w:val="afffff"/>
        <w:ind w:firstLine="426"/>
        <w:jc w:val="both"/>
        <w:rPr>
          <w:color w:val="auto"/>
          <w:sz w:val="24"/>
          <w:szCs w:val="24"/>
        </w:rPr>
      </w:pPr>
      <w:r w:rsidRPr="00610FB0">
        <w:rPr>
          <w:color w:val="auto"/>
          <w:sz w:val="24"/>
          <w:szCs w:val="24"/>
        </w:rPr>
        <w:t>3.2.13</w:t>
      </w:r>
      <w:r w:rsidR="002B4B30" w:rsidRPr="00610FB0">
        <w:rPr>
          <w:b/>
          <w:color w:val="auto"/>
          <w:sz w:val="24"/>
          <w:szCs w:val="24"/>
        </w:rPr>
        <w:t xml:space="preserve">. </w:t>
      </w:r>
      <w:r w:rsidR="00471639" w:rsidRPr="00610FB0">
        <w:rPr>
          <w:b/>
          <w:color w:val="auto"/>
          <w:sz w:val="24"/>
          <w:szCs w:val="24"/>
        </w:rPr>
        <w:t xml:space="preserve"> </w:t>
      </w:r>
      <w:r w:rsidR="002B4B30" w:rsidRPr="00610FB0">
        <w:rPr>
          <w:color w:val="auto"/>
          <w:sz w:val="24"/>
          <w:szCs w:val="24"/>
        </w:rPr>
        <w:t>Вернуть Исполнителю денежные средства, полученные в качестве о</w:t>
      </w:r>
      <w:r w:rsidR="00C44FC8" w:rsidRPr="00610FB0">
        <w:rPr>
          <w:color w:val="auto"/>
          <w:sz w:val="24"/>
          <w:szCs w:val="24"/>
        </w:rPr>
        <w:t>беспечения исполнения контракта в соответствии с разделом 8 настоящего Контракта.</w:t>
      </w:r>
    </w:p>
    <w:p w14:paraId="5B42CA21" w14:textId="77777777" w:rsidR="002B4B30" w:rsidRPr="00610FB0" w:rsidRDefault="002B4B30" w:rsidP="003A3BEF">
      <w:pPr>
        <w:suppressLineNumbers/>
        <w:suppressAutoHyphens/>
        <w:jc w:val="both"/>
        <w:rPr>
          <w:b w:val="0"/>
          <w:bCs w:val="0"/>
          <w:smallCaps w:val="0"/>
          <w:color w:val="auto"/>
          <w:position w:val="0"/>
          <w:sz w:val="24"/>
          <w:szCs w:val="24"/>
        </w:rPr>
      </w:pPr>
    </w:p>
    <w:p w14:paraId="2C514728" w14:textId="77777777" w:rsidR="002B21E8" w:rsidRPr="00610FB0" w:rsidRDefault="002B21E8" w:rsidP="00800978">
      <w:pPr>
        <w:numPr>
          <w:ilvl w:val="0"/>
          <w:numId w:val="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ЦЕНА КОНТРАКТА И ПОРЯДОК РАСЧЕТОВ</w:t>
      </w:r>
    </w:p>
    <w:p w14:paraId="452383FA" w14:textId="2B8D1049" w:rsidR="002B21E8" w:rsidRPr="00610FB0" w:rsidRDefault="002B21E8" w:rsidP="00F41375">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Цена настоящего Контракта, определяемая в виде </w:t>
      </w:r>
      <w:r w:rsidR="00F41375" w:rsidRPr="00610FB0">
        <w:rPr>
          <w:b w:val="0"/>
          <w:bCs w:val="0"/>
          <w:smallCaps w:val="0"/>
          <w:color w:val="auto"/>
          <w:position w:val="0"/>
          <w:sz w:val="24"/>
          <w:szCs w:val="24"/>
        </w:rPr>
        <w:t xml:space="preserve">фиксированного </w:t>
      </w:r>
      <w:r w:rsidRPr="00610FB0">
        <w:rPr>
          <w:b w:val="0"/>
          <w:bCs w:val="0"/>
          <w:smallCaps w:val="0"/>
          <w:color w:val="auto"/>
          <w:position w:val="0"/>
          <w:sz w:val="24"/>
          <w:szCs w:val="24"/>
        </w:rPr>
        <w:t xml:space="preserve">процента экономии в денежном выражении соответствующих расходов Заказчика на поставки энергетических ресурсов, составляет </w:t>
      </w:r>
      <w:r w:rsidR="00211307" w:rsidRPr="00610FB0">
        <w:rPr>
          <w:b w:val="0"/>
          <w:bCs w:val="0"/>
          <w:smallCaps w:val="0"/>
          <w:color w:val="auto"/>
          <w:position w:val="0"/>
          <w:sz w:val="24"/>
          <w:szCs w:val="24"/>
        </w:rPr>
        <w:t>_________</w:t>
      </w:r>
      <w:r w:rsidRPr="00610FB0">
        <w:rPr>
          <w:bCs w:val="0"/>
          <w:smallCaps w:val="0"/>
          <w:color w:val="auto"/>
          <w:position w:val="0"/>
          <w:sz w:val="24"/>
          <w:szCs w:val="24"/>
        </w:rPr>
        <w:t>(сумма прописью) рублей</w:t>
      </w:r>
      <w:r w:rsidRPr="00610FB0">
        <w:rPr>
          <w:b w:val="0"/>
          <w:bCs w:val="0"/>
          <w:smallCaps w:val="0"/>
          <w:color w:val="auto"/>
          <w:position w:val="0"/>
          <w:sz w:val="24"/>
          <w:szCs w:val="24"/>
        </w:rPr>
        <w:t xml:space="preserve">, </w:t>
      </w:r>
      <w:r w:rsidR="002148E3" w:rsidRPr="00610FB0">
        <w:rPr>
          <w:b w:val="0"/>
          <w:bCs w:val="0"/>
          <w:smallCaps w:val="0"/>
          <w:color w:val="auto"/>
          <w:position w:val="0"/>
          <w:sz w:val="24"/>
          <w:szCs w:val="24"/>
        </w:rPr>
        <w:t xml:space="preserve">в </w:t>
      </w:r>
      <w:proofErr w:type="spellStart"/>
      <w:r w:rsidR="002148E3" w:rsidRPr="00610FB0">
        <w:rPr>
          <w:b w:val="0"/>
          <w:bCs w:val="0"/>
          <w:smallCaps w:val="0"/>
          <w:color w:val="auto"/>
          <w:position w:val="0"/>
          <w:sz w:val="24"/>
          <w:szCs w:val="24"/>
        </w:rPr>
        <w:t>т.ч</w:t>
      </w:r>
      <w:proofErr w:type="spellEnd"/>
      <w:r w:rsidR="002148E3" w:rsidRPr="00610FB0">
        <w:rPr>
          <w:b w:val="0"/>
          <w:bCs w:val="0"/>
          <w:smallCaps w:val="0"/>
          <w:color w:val="auto"/>
          <w:position w:val="0"/>
          <w:sz w:val="24"/>
          <w:szCs w:val="24"/>
        </w:rPr>
        <w:t>. НДС _______ рублей (НДС не облагается)</w:t>
      </w:r>
      <w:r w:rsidRPr="00610FB0">
        <w:rPr>
          <w:b w:val="0"/>
          <w:bCs w:val="0"/>
          <w:smallCaps w:val="0"/>
          <w:color w:val="auto"/>
          <w:position w:val="0"/>
          <w:sz w:val="24"/>
          <w:szCs w:val="24"/>
        </w:rPr>
        <w:t xml:space="preserve">, что соответствует экономии в натуральном выражении </w:t>
      </w:r>
      <w:r w:rsidR="00067FAB" w:rsidRPr="00610FB0">
        <w:rPr>
          <w:b w:val="0"/>
          <w:color w:val="auto"/>
          <w:sz w:val="24"/>
          <w:szCs w:val="24"/>
        </w:rPr>
        <w:t>_________</w:t>
      </w:r>
      <w:r w:rsidR="00C162C2" w:rsidRPr="00610FB0">
        <w:rPr>
          <w:b w:val="0"/>
          <w:color w:val="auto"/>
          <w:sz w:val="24"/>
          <w:szCs w:val="24"/>
        </w:rPr>
        <w:t> </w:t>
      </w:r>
      <w:r w:rsidRPr="00610FB0">
        <w:rPr>
          <w:bCs w:val="0"/>
          <w:smallCaps w:val="0"/>
          <w:color w:val="auto"/>
          <w:position w:val="0"/>
          <w:sz w:val="24"/>
          <w:szCs w:val="24"/>
        </w:rPr>
        <w:t>_____ кВт*ч</w:t>
      </w:r>
      <w:r w:rsidRPr="00610FB0">
        <w:rPr>
          <w:b w:val="0"/>
          <w:bCs w:val="0"/>
          <w:smallCaps w:val="0"/>
          <w:color w:val="auto"/>
          <w:position w:val="0"/>
          <w:sz w:val="24"/>
          <w:szCs w:val="24"/>
        </w:rPr>
        <w:t xml:space="preserve">, исходя из регулируемых цен (тарифов) на энергетические ресурсы на дату опубликования и (или) размещения извещения о проведении </w:t>
      </w:r>
      <w:r w:rsidR="00CF65DA">
        <w:rPr>
          <w:b w:val="0"/>
          <w:bCs w:val="0"/>
          <w:smallCaps w:val="0"/>
          <w:color w:val="auto"/>
          <w:position w:val="0"/>
          <w:sz w:val="24"/>
          <w:szCs w:val="24"/>
        </w:rPr>
        <w:t>открытого конкурса</w:t>
      </w:r>
      <w:r w:rsidRPr="00610FB0">
        <w:rPr>
          <w:b w:val="0"/>
          <w:bCs w:val="0"/>
          <w:smallCaps w:val="0"/>
          <w:color w:val="auto"/>
          <w:position w:val="0"/>
          <w:sz w:val="24"/>
          <w:szCs w:val="24"/>
        </w:rPr>
        <w:t xml:space="preserve"> (</w:t>
      </w:r>
      <w:r w:rsidR="004D0373" w:rsidRPr="00610FB0">
        <w:rPr>
          <w:b w:val="0"/>
          <w:bCs w:val="0"/>
          <w:smallCaps w:val="0"/>
          <w:color w:val="auto"/>
          <w:position w:val="0"/>
          <w:sz w:val="24"/>
          <w:szCs w:val="24"/>
        </w:rPr>
        <w:t>извещение</w:t>
      </w:r>
      <w:r w:rsidRPr="00610FB0">
        <w:rPr>
          <w:b w:val="0"/>
          <w:bCs w:val="0"/>
          <w:smallCaps w:val="0"/>
          <w:color w:val="auto"/>
          <w:position w:val="0"/>
          <w:sz w:val="24"/>
          <w:szCs w:val="24"/>
        </w:rPr>
        <w:t xml:space="preserve"> № _________________</w:t>
      </w:r>
      <w:r w:rsidR="004D0373" w:rsidRPr="00610FB0">
        <w:rPr>
          <w:b w:val="0"/>
          <w:bCs w:val="0"/>
          <w:smallCaps w:val="0"/>
          <w:color w:val="auto"/>
          <w:position w:val="0"/>
          <w:sz w:val="24"/>
          <w:szCs w:val="24"/>
        </w:rPr>
        <w:t xml:space="preserve"> от ___.___.______</w:t>
      </w:r>
      <w:r w:rsidRPr="00610FB0">
        <w:rPr>
          <w:b w:val="0"/>
          <w:bCs w:val="0"/>
          <w:smallCaps w:val="0"/>
          <w:color w:val="auto"/>
          <w:position w:val="0"/>
          <w:sz w:val="24"/>
          <w:szCs w:val="24"/>
        </w:rPr>
        <w:t xml:space="preserve">), указанных в п. 4.7 настоящего Контракта, и определяется исходя из подлежащего Исполнителю процента экономии, определенного в п.4.2 настоящего Контракта. </w:t>
      </w:r>
      <w:r w:rsidR="00083229" w:rsidRPr="00610FB0">
        <w:rPr>
          <w:b w:val="0"/>
          <w:bCs w:val="0"/>
          <w:smallCaps w:val="0"/>
          <w:color w:val="auto"/>
          <w:position w:val="0"/>
          <w:sz w:val="24"/>
          <w:szCs w:val="24"/>
        </w:rPr>
        <w:t>Цена настоящего Контракта подлежит изменению в соответствии с п.5 Части 1 Статьи 95 Федерального закона от 5 апреля 2013 года № 44-ФЗ «О закупках товаров, работ, услуг для обеспечения государственных и муниципальных нужд» при изменении в соответствии с законодательством Российской Федерации регулируемых цен (тарифов) на энергетические ресурсы, указанных в п. 4.7</w:t>
      </w:r>
      <w:proofErr w:type="gramStart"/>
      <w:r w:rsidR="00083229" w:rsidRPr="00610FB0">
        <w:rPr>
          <w:b w:val="0"/>
          <w:bCs w:val="0"/>
          <w:smallCaps w:val="0"/>
          <w:color w:val="auto"/>
          <w:position w:val="0"/>
          <w:sz w:val="24"/>
          <w:szCs w:val="24"/>
        </w:rPr>
        <w:t>. настоящего</w:t>
      </w:r>
      <w:proofErr w:type="gramEnd"/>
      <w:r w:rsidR="00083229" w:rsidRPr="00610FB0">
        <w:rPr>
          <w:b w:val="0"/>
          <w:bCs w:val="0"/>
          <w:smallCaps w:val="0"/>
          <w:color w:val="auto"/>
          <w:position w:val="0"/>
          <w:sz w:val="24"/>
          <w:szCs w:val="24"/>
        </w:rPr>
        <w:t xml:space="preserve"> Контракта</w:t>
      </w:r>
    </w:p>
    <w:p w14:paraId="7E8ADB5E" w14:textId="77777777" w:rsidR="002B21E8" w:rsidRPr="00610FB0" w:rsidRDefault="00C26501"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Фиксированный п</w:t>
      </w:r>
      <w:r w:rsidR="002B21E8" w:rsidRPr="00610FB0">
        <w:rPr>
          <w:b w:val="0"/>
          <w:bCs w:val="0"/>
          <w:smallCaps w:val="0"/>
          <w:color w:val="auto"/>
          <w:position w:val="0"/>
          <w:sz w:val="24"/>
          <w:szCs w:val="24"/>
        </w:rPr>
        <w:t>роцент</w:t>
      </w:r>
      <w:r w:rsidR="008D2A09" w:rsidRPr="00610FB0">
        <w:rPr>
          <w:b w:val="0"/>
          <w:bCs w:val="0"/>
          <w:smallCaps w:val="0"/>
          <w:color w:val="auto"/>
          <w:position w:val="0"/>
          <w:sz w:val="24"/>
          <w:szCs w:val="24"/>
        </w:rPr>
        <w:t xml:space="preserve"> экономии</w:t>
      </w:r>
      <w:r w:rsidR="002B21E8" w:rsidRPr="00610FB0">
        <w:rPr>
          <w:b w:val="0"/>
          <w:bCs w:val="0"/>
          <w:smallCaps w:val="0"/>
          <w:color w:val="auto"/>
          <w:position w:val="0"/>
          <w:sz w:val="24"/>
          <w:szCs w:val="24"/>
        </w:rPr>
        <w:t>, подлежащий уплате Исполнителю по нас</w:t>
      </w:r>
      <w:r w:rsidRPr="00610FB0">
        <w:rPr>
          <w:b w:val="0"/>
          <w:bCs w:val="0"/>
          <w:smallCaps w:val="0"/>
          <w:color w:val="auto"/>
          <w:position w:val="0"/>
          <w:sz w:val="24"/>
          <w:szCs w:val="24"/>
        </w:rPr>
        <w:t xml:space="preserve">тоящему Контракту, составляет </w:t>
      </w:r>
      <w:r w:rsidR="00330F41" w:rsidRPr="00610FB0">
        <w:rPr>
          <w:bCs w:val="0"/>
          <w:smallCaps w:val="0"/>
          <w:color w:val="auto"/>
          <w:position w:val="0"/>
          <w:sz w:val="24"/>
          <w:szCs w:val="24"/>
        </w:rPr>
        <w:t>9</w:t>
      </w:r>
      <w:r w:rsidR="00C46F0F" w:rsidRPr="00610FB0">
        <w:rPr>
          <w:bCs w:val="0"/>
          <w:smallCaps w:val="0"/>
          <w:color w:val="auto"/>
          <w:position w:val="0"/>
          <w:sz w:val="24"/>
          <w:szCs w:val="24"/>
        </w:rPr>
        <w:t>9</w:t>
      </w:r>
      <w:r w:rsidR="00F41375" w:rsidRPr="00610FB0">
        <w:rPr>
          <w:bCs w:val="0"/>
          <w:smallCaps w:val="0"/>
          <w:color w:val="auto"/>
          <w:position w:val="0"/>
          <w:sz w:val="24"/>
          <w:szCs w:val="24"/>
        </w:rPr>
        <w:t>%</w:t>
      </w:r>
      <w:r w:rsidR="00C93644" w:rsidRPr="00610FB0">
        <w:rPr>
          <w:bCs w:val="0"/>
          <w:smallCaps w:val="0"/>
          <w:color w:val="auto"/>
          <w:position w:val="0"/>
          <w:sz w:val="24"/>
          <w:szCs w:val="24"/>
        </w:rPr>
        <w:t xml:space="preserve"> </w:t>
      </w:r>
      <w:r w:rsidR="002B21E8" w:rsidRPr="00610FB0">
        <w:rPr>
          <w:bCs w:val="0"/>
          <w:smallCaps w:val="0"/>
          <w:color w:val="auto"/>
          <w:position w:val="0"/>
          <w:sz w:val="24"/>
          <w:szCs w:val="24"/>
        </w:rPr>
        <w:t>(</w:t>
      </w:r>
      <w:r w:rsidR="00B058A6" w:rsidRPr="00610FB0">
        <w:rPr>
          <w:bCs w:val="0"/>
          <w:smallCaps w:val="0"/>
          <w:color w:val="auto"/>
          <w:position w:val="0"/>
          <w:sz w:val="24"/>
          <w:szCs w:val="24"/>
        </w:rPr>
        <w:t>Девяносто</w:t>
      </w:r>
      <w:r w:rsidR="00C46F0F" w:rsidRPr="00610FB0">
        <w:rPr>
          <w:bCs w:val="0"/>
          <w:smallCaps w:val="0"/>
          <w:color w:val="auto"/>
          <w:position w:val="0"/>
          <w:sz w:val="24"/>
          <w:szCs w:val="24"/>
        </w:rPr>
        <w:t xml:space="preserve"> девять</w:t>
      </w:r>
      <w:r w:rsidR="00B058A6" w:rsidRPr="00610FB0">
        <w:rPr>
          <w:bCs w:val="0"/>
          <w:smallCaps w:val="0"/>
          <w:color w:val="auto"/>
          <w:position w:val="0"/>
          <w:sz w:val="24"/>
          <w:szCs w:val="24"/>
        </w:rPr>
        <w:t xml:space="preserve"> </w:t>
      </w:r>
      <w:r w:rsidR="00F41375" w:rsidRPr="00610FB0">
        <w:rPr>
          <w:bCs w:val="0"/>
          <w:smallCaps w:val="0"/>
          <w:color w:val="auto"/>
          <w:position w:val="0"/>
          <w:sz w:val="24"/>
          <w:szCs w:val="24"/>
        </w:rPr>
        <w:t>процент</w:t>
      </w:r>
      <w:r w:rsidR="004458FC" w:rsidRPr="00610FB0">
        <w:rPr>
          <w:bCs w:val="0"/>
          <w:smallCaps w:val="0"/>
          <w:color w:val="auto"/>
          <w:position w:val="0"/>
          <w:sz w:val="24"/>
          <w:szCs w:val="24"/>
        </w:rPr>
        <w:t>ов</w:t>
      </w:r>
      <w:r w:rsidR="00F41375" w:rsidRPr="00610FB0">
        <w:rPr>
          <w:bCs w:val="0"/>
          <w:smallCaps w:val="0"/>
          <w:color w:val="auto"/>
          <w:position w:val="0"/>
          <w:sz w:val="24"/>
          <w:szCs w:val="24"/>
        </w:rPr>
        <w:t>)</w:t>
      </w:r>
      <w:r w:rsidR="002B21E8" w:rsidRPr="00610FB0">
        <w:rPr>
          <w:b w:val="0"/>
          <w:bCs w:val="0"/>
          <w:smallCaps w:val="0"/>
          <w:color w:val="auto"/>
          <w:position w:val="0"/>
          <w:sz w:val="24"/>
          <w:szCs w:val="24"/>
        </w:rPr>
        <w:t xml:space="preserve"> от </w:t>
      </w:r>
      <w:r w:rsidR="006A622E" w:rsidRPr="00610FB0">
        <w:rPr>
          <w:b w:val="0"/>
          <w:bCs w:val="0"/>
          <w:smallCaps w:val="0"/>
          <w:color w:val="auto"/>
          <w:position w:val="0"/>
          <w:sz w:val="24"/>
          <w:szCs w:val="24"/>
        </w:rPr>
        <w:t xml:space="preserve">минимального размера </w:t>
      </w:r>
      <w:r w:rsidR="002B21E8" w:rsidRPr="00610FB0">
        <w:rPr>
          <w:b w:val="0"/>
          <w:bCs w:val="0"/>
          <w:smallCaps w:val="0"/>
          <w:color w:val="auto"/>
          <w:position w:val="0"/>
          <w:sz w:val="24"/>
          <w:szCs w:val="24"/>
        </w:rPr>
        <w:t xml:space="preserve">экономии энергетического ресурса. </w:t>
      </w:r>
    </w:p>
    <w:p w14:paraId="300EA547" w14:textId="77777777" w:rsidR="002B21E8" w:rsidRPr="00610FB0" w:rsidRDefault="002B21E8" w:rsidP="00D9335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Дополнительная экономия энергетического ресурса, обеспеченная сверх установленного п.2.2. Контракта размера экономии (минимальный размер экономии) распределяется между Сторонами в той же пропорции, что минимальная экономия энергетических ресурсов. Данный процент экономии не подлежит изменению в ходе и</w:t>
      </w:r>
      <w:r w:rsidR="00D90B41" w:rsidRPr="00610FB0">
        <w:rPr>
          <w:b w:val="0"/>
          <w:bCs w:val="0"/>
          <w:smallCaps w:val="0"/>
          <w:color w:val="auto"/>
          <w:position w:val="0"/>
          <w:sz w:val="24"/>
          <w:szCs w:val="24"/>
        </w:rPr>
        <w:t>сполнения настоящего Контракта.</w:t>
      </w:r>
    </w:p>
    <w:p w14:paraId="3CE75FA6"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Размер экономии (доли размера экономии) в натуральном выражении, достигнутый Исполнителем в результате исполнения настоящего Контракта, определяется как разница между </w:t>
      </w:r>
      <w:r w:rsidR="009A5A03" w:rsidRPr="00610FB0">
        <w:rPr>
          <w:b w:val="0"/>
          <w:bCs w:val="0"/>
          <w:smallCaps w:val="0"/>
          <w:color w:val="auto"/>
          <w:position w:val="0"/>
          <w:sz w:val="24"/>
          <w:szCs w:val="24"/>
        </w:rPr>
        <w:t>Энергетическим базисом за базовый период</w:t>
      </w:r>
      <w:r w:rsidR="002F69AF" w:rsidRPr="00610FB0">
        <w:rPr>
          <w:b w:val="0"/>
          <w:bCs w:val="0"/>
          <w:smallCaps w:val="0"/>
          <w:color w:val="auto"/>
          <w:position w:val="0"/>
          <w:sz w:val="24"/>
          <w:szCs w:val="24"/>
        </w:rPr>
        <w:t xml:space="preserve"> (Приложение № 5)</w:t>
      </w:r>
      <w:r w:rsidR="004D0373" w:rsidRPr="00610FB0">
        <w:rPr>
          <w:b w:val="0"/>
          <w:bCs w:val="0"/>
          <w:smallCaps w:val="0"/>
          <w:color w:val="auto"/>
          <w:position w:val="0"/>
          <w:sz w:val="24"/>
          <w:szCs w:val="24"/>
        </w:rPr>
        <w:t xml:space="preserve"> </w:t>
      </w:r>
      <w:r w:rsidRPr="00610FB0">
        <w:rPr>
          <w:b w:val="0"/>
          <w:bCs w:val="0"/>
          <w:smallCaps w:val="0"/>
          <w:color w:val="auto"/>
          <w:position w:val="0"/>
          <w:sz w:val="24"/>
          <w:szCs w:val="24"/>
        </w:rPr>
        <w:t>и объемом потребления Заказчиком энергетического ресурса</w:t>
      </w:r>
      <w:r w:rsidR="009A5A03" w:rsidRPr="00610FB0">
        <w:rPr>
          <w:b w:val="0"/>
          <w:bCs w:val="0"/>
          <w:smallCaps w:val="0"/>
          <w:color w:val="auto"/>
          <w:position w:val="0"/>
          <w:sz w:val="24"/>
          <w:szCs w:val="24"/>
        </w:rPr>
        <w:t xml:space="preserve"> за соответствующий отчетный период</w:t>
      </w:r>
      <w:r w:rsidRPr="00610FB0">
        <w:rPr>
          <w:b w:val="0"/>
          <w:bCs w:val="0"/>
          <w:smallCaps w:val="0"/>
          <w:color w:val="auto"/>
          <w:position w:val="0"/>
          <w:sz w:val="24"/>
          <w:szCs w:val="24"/>
        </w:rPr>
        <w:t xml:space="preserve">, определенным после реализации </w:t>
      </w:r>
      <w:r w:rsidRPr="00610FB0">
        <w:rPr>
          <w:b w:val="0"/>
          <w:bCs w:val="0"/>
          <w:smallCaps w:val="0"/>
          <w:color w:val="auto"/>
          <w:position w:val="0"/>
          <w:sz w:val="24"/>
          <w:szCs w:val="24"/>
        </w:rPr>
        <w:lastRenderedPageBreak/>
        <w:t>Исполнителем перечня ЭЭМ в соответствии с Методикой</w:t>
      </w:r>
      <w:r w:rsidR="002D5B0E" w:rsidRPr="00610FB0">
        <w:rPr>
          <w:b w:val="0"/>
          <w:bCs w:val="0"/>
          <w:smallCaps w:val="0"/>
          <w:color w:val="auto"/>
          <w:position w:val="0"/>
          <w:sz w:val="24"/>
          <w:szCs w:val="24"/>
        </w:rPr>
        <w:t xml:space="preserve"> </w:t>
      </w:r>
      <w:r w:rsidR="002F69AF" w:rsidRPr="00610FB0">
        <w:rPr>
          <w:b w:val="0"/>
          <w:bCs w:val="0"/>
          <w:smallCaps w:val="0"/>
          <w:color w:val="auto"/>
          <w:position w:val="0"/>
          <w:sz w:val="24"/>
          <w:szCs w:val="24"/>
        </w:rPr>
        <w:t xml:space="preserve">и учетом </w:t>
      </w:r>
      <w:r w:rsidR="008D2A09" w:rsidRPr="00610FB0">
        <w:rPr>
          <w:b w:val="0"/>
          <w:bCs w:val="0"/>
          <w:smallCaps w:val="0"/>
          <w:color w:val="auto"/>
          <w:position w:val="0"/>
          <w:sz w:val="24"/>
          <w:szCs w:val="24"/>
        </w:rPr>
        <w:t>факторов, оказывающих влияние на объем потребления энергетических ресурсов</w:t>
      </w:r>
      <w:r w:rsidRPr="00610FB0">
        <w:rPr>
          <w:b w:val="0"/>
          <w:bCs w:val="0"/>
          <w:smallCaps w:val="0"/>
          <w:color w:val="auto"/>
          <w:position w:val="0"/>
          <w:sz w:val="24"/>
          <w:szCs w:val="24"/>
        </w:rPr>
        <w:t>.</w:t>
      </w:r>
    </w:p>
    <w:p w14:paraId="134D2864"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При определении размера экономии (доли размера экономии), достигнутого в результате исполнения настоящего Контракта используется значение </w:t>
      </w:r>
      <w:r w:rsidR="009A5A03" w:rsidRPr="00610FB0">
        <w:rPr>
          <w:b w:val="0"/>
          <w:bCs w:val="0"/>
          <w:smallCaps w:val="0"/>
          <w:color w:val="auto"/>
          <w:position w:val="0"/>
          <w:sz w:val="24"/>
          <w:szCs w:val="24"/>
        </w:rPr>
        <w:t xml:space="preserve">Энергетического базиса за базовый период, </w:t>
      </w:r>
      <w:r w:rsidRPr="00610FB0">
        <w:rPr>
          <w:b w:val="0"/>
          <w:bCs w:val="0"/>
          <w:smallCaps w:val="0"/>
          <w:color w:val="auto"/>
          <w:position w:val="0"/>
          <w:sz w:val="24"/>
          <w:szCs w:val="24"/>
        </w:rPr>
        <w:t xml:space="preserve">соответствующий </w:t>
      </w:r>
      <w:r w:rsidR="009A5A03" w:rsidRPr="00610FB0">
        <w:rPr>
          <w:b w:val="0"/>
          <w:bCs w:val="0"/>
          <w:smallCaps w:val="0"/>
          <w:color w:val="auto"/>
          <w:position w:val="0"/>
          <w:sz w:val="24"/>
          <w:szCs w:val="24"/>
        </w:rPr>
        <w:t>отчетному</w:t>
      </w:r>
      <w:r w:rsidRPr="00610FB0">
        <w:rPr>
          <w:b w:val="0"/>
          <w:bCs w:val="0"/>
          <w:smallCaps w:val="0"/>
          <w:color w:val="auto"/>
          <w:position w:val="0"/>
          <w:sz w:val="24"/>
          <w:szCs w:val="24"/>
        </w:rPr>
        <w:t xml:space="preserve"> периоду достижения, предусмотренного настоящим Контрактом размера экономии (доли размера экономии).</w:t>
      </w:r>
    </w:p>
    <w:p w14:paraId="121349F1" w14:textId="77777777" w:rsidR="00C82792" w:rsidRPr="00610FB0" w:rsidRDefault="002F69AF"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Объем потребления</w:t>
      </w:r>
      <w:r w:rsidR="00276D5E" w:rsidRPr="00610FB0">
        <w:rPr>
          <w:b w:val="0"/>
          <w:bCs w:val="0"/>
          <w:smallCaps w:val="0"/>
          <w:color w:val="auto"/>
          <w:position w:val="0"/>
          <w:sz w:val="24"/>
          <w:szCs w:val="24"/>
        </w:rPr>
        <w:t> </w:t>
      </w:r>
      <w:r w:rsidRPr="00610FB0">
        <w:rPr>
          <w:b w:val="0"/>
          <w:bCs w:val="0"/>
          <w:smallCaps w:val="0"/>
          <w:color w:val="auto"/>
          <w:position w:val="0"/>
          <w:sz w:val="24"/>
          <w:szCs w:val="24"/>
        </w:rPr>
        <w:t xml:space="preserve">Заказчиком </w:t>
      </w:r>
      <w:r w:rsidR="002B21E8" w:rsidRPr="00610FB0">
        <w:rPr>
          <w:b w:val="0"/>
          <w:bCs w:val="0"/>
          <w:smallCaps w:val="0"/>
          <w:color w:val="auto"/>
          <w:position w:val="0"/>
          <w:sz w:val="24"/>
          <w:szCs w:val="24"/>
        </w:rPr>
        <w:t xml:space="preserve">электрической энергии </w:t>
      </w:r>
      <w:r w:rsidRPr="00610FB0">
        <w:rPr>
          <w:b w:val="0"/>
          <w:bCs w:val="0"/>
          <w:smallCaps w:val="0"/>
          <w:color w:val="auto"/>
          <w:position w:val="0"/>
          <w:sz w:val="24"/>
          <w:szCs w:val="24"/>
        </w:rPr>
        <w:t xml:space="preserve">после реализации Исполнителем перечня ЭЭМ </w:t>
      </w:r>
      <w:r w:rsidR="002B21E8" w:rsidRPr="00610FB0">
        <w:rPr>
          <w:b w:val="0"/>
          <w:bCs w:val="0"/>
          <w:smallCaps w:val="0"/>
          <w:color w:val="auto"/>
          <w:position w:val="0"/>
          <w:sz w:val="24"/>
          <w:szCs w:val="24"/>
        </w:rPr>
        <w:t>определяется по Методике на основании данных о времени работы с</w:t>
      </w:r>
      <w:r w:rsidR="00D90B41" w:rsidRPr="00610FB0">
        <w:rPr>
          <w:b w:val="0"/>
          <w:bCs w:val="0"/>
          <w:smallCaps w:val="0"/>
          <w:color w:val="auto"/>
          <w:position w:val="0"/>
          <w:sz w:val="24"/>
          <w:szCs w:val="24"/>
        </w:rPr>
        <w:t>истемы освещения и её мощности.</w:t>
      </w:r>
    </w:p>
    <w:p w14:paraId="09084C37" w14:textId="77777777" w:rsidR="002B21E8" w:rsidRPr="00610FB0" w:rsidRDefault="002B21E8" w:rsidP="002F69AF">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Измерение мощности осветительных приборов осуществляется </w:t>
      </w:r>
      <w:r w:rsidR="00C82792" w:rsidRPr="00610FB0">
        <w:rPr>
          <w:b w:val="0"/>
          <w:bCs w:val="0"/>
          <w:smallCaps w:val="0"/>
          <w:color w:val="auto"/>
          <w:position w:val="0"/>
          <w:sz w:val="24"/>
          <w:szCs w:val="24"/>
        </w:rPr>
        <w:t xml:space="preserve">Исполнителем </w:t>
      </w:r>
      <w:r w:rsidRPr="00610FB0">
        <w:rPr>
          <w:b w:val="0"/>
          <w:bCs w:val="0"/>
          <w:smallCaps w:val="0"/>
          <w:color w:val="auto"/>
          <w:position w:val="0"/>
          <w:sz w:val="24"/>
          <w:szCs w:val="24"/>
        </w:rPr>
        <w:t>после реализации перечня ЭЭМ и оформляется соответствующим «Актом измерений фактической, единичной потребляемой мощности осветительных приборов» (Приложение № 1</w:t>
      </w:r>
      <w:r w:rsidR="0003025C" w:rsidRPr="00610FB0">
        <w:rPr>
          <w:b w:val="0"/>
          <w:bCs w:val="0"/>
          <w:smallCaps w:val="0"/>
          <w:color w:val="auto"/>
          <w:position w:val="0"/>
          <w:sz w:val="24"/>
          <w:szCs w:val="24"/>
        </w:rPr>
        <w:t>2</w:t>
      </w:r>
      <w:r w:rsidRPr="00610FB0">
        <w:rPr>
          <w:b w:val="0"/>
          <w:bCs w:val="0"/>
          <w:smallCaps w:val="0"/>
          <w:color w:val="auto"/>
          <w:position w:val="0"/>
          <w:sz w:val="24"/>
          <w:szCs w:val="24"/>
        </w:rPr>
        <w:t>).</w:t>
      </w:r>
    </w:p>
    <w:p w14:paraId="1E608D29" w14:textId="77777777" w:rsidR="002B21E8" w:rsidRPr="00610FB0" w:rsidRDefault="002B21E8" w:rsidP="00051205">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Расчет экономии электрической энергии на цели освещения после реализации </w:t>
      </w:r>
      <w:r w:rsidR="00C44FC8" w:rsidRPr="00610FB0">
        <w:rPr>
          <w:b w:val="0"/>
          <w:bCs w:val="0"/>
          <w:smallCaps w:val="0"/>
          <w:color w:val="auto"/>
          <w:position w:val="0"/>
          <w:sz w:val="24"/>
          <w:szCs w:val="24"/>
        </w:rPr>
        <w:t>И</w:t>
      </w:r>
      <w:r w:rsidRPr="00610FB0">
        <w:rPr>
          <w:b w:val="0"/>
          <w:bCs w:val="0"/>
          <w:smallCaps w:val="0"/>
          <w:color w:val="auto"/>
          <w:position w:val="0"/>
          <w:sz w:val="24"/>
          <w:szCs w:val="24"/>
        </w:rPr>
        <w:t>сполнителем плана ЭЭМ в системе освещения указывается в Приложении № 11.</w:t>
      </w:r>
    </w:p>
    <w:p w14:paraId="791413B1" w14:textId="77777777" w:rsidR="002B21E8" w:rsidRPr="00610FB0" w:rsidRDefault="00D073DF"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Заказчик обязан представлять И</w:t>
      </w:r>
      <w:r w:rsidR="002B21E8" w:rsidRPr="00610FB0">
        <w:rPr>
          <w:b w:val="0"/>
          <w:bCs w:val="0"/>
          <w:smallCaps w:val="0"/>
          <w:color w:val="auto"/>
          <w:position w:val="0"/>
          <w:sz w:val="24"/>
          <w:szCs w:val="24"/>
        </w:rPr>
        <w:t xml:space="preserve">сполнителю информацию о потреблении энергетического ресурса </w:t>
      </w:r>
      <w:r w:rsidR="00367DF5" w:rsidRPr="00610FB0">
        <w:rPr>
          <w:b w:val="0"/>
          <w:bCs w:val="0"/>
          <w:smallCaps w:val="0"/>
          <w:color w:val="auto"/>
          <w:position w:val="0"/>
          <w:sz w:val="24"/>
          <w:szCs w:val="24"/>
        </w:rPr>
        <w:t xml:space="preserve">за отчетный период </w:t>
      </w:r>
      <w:r w:rsidR="002B21E8" w:rsidRPr="00610FB0">
        <w:rPr>
          <w:b w:val="0"/>
          <w:bCs w:val="0"/>
          <w:smallCaps w:val="0"/>
          <w:color w:val="auto"/>
          <w:position w:val="0"/>
          <w:sz w:val="24"/>
          <w:szCs w:val="24"/>
        </w:rPr>
        <w:t xml:space="preserve">не позднее 20 (Двадцати) дней со дня окончания периода достижения предусмотренного контрактом размера экономии (доли размера экономии) в виде скан-копии заверенные Заказчиком счета, счета-фактур и иные документы от </w:t>
      </w:r>
      <w:proofErr w:type="spellStart"/>
      <w:r w:rsidR="002B21E8" w:rsidRPr="00610FB0">
        <w:rPr>
          <w:b w:val="0"/>
          <w:bCs w:val="0"/>
          <w:smallCaps w:val="0"/>
          <w:color w:val="auto"/>
          <w:position w:val="0"/>
          <w:sz w:val="24"/>
          <w:szCs w:val="24"/>
        </w:rPr>
        <w:t>энергосбытовой</w:t>
      </w:r>
      <w:proofErr w:type="spellEnd"/>
      <w:r w:rsidR="002B21E8" w:rsidRPr="00610FB0">
        <w:rPr>
          <w:b w:val="0"/>
          <w:bCs w:val="0"/>
          <w:smallCaps w:val="0"/>
          <w:color w:val="auto"/>
          <w:position w:val="0"/>
          <w:sz w:val="24"/>
          <w:szCs w:val="24"/>
        </w:rPr>
        <w:t xml:space="preserve"> организации о величине цен (тарифов) на электрическую энергию в отчётном периоде, а в случае, если у Заказчика заключены отдельные договор</w:t>
      </w:r>
      <w:r w:rsidR="00367DF5" w:rsidRPr="00610FB0">
        <w:rPr>
          <w:b w:val="0"/>
          <w:bCs w:val="0"/>
          <w:smallCaps w:val="0"/>
          <w:color w:val="auto"/>
          <w:position w:val="0"/>
          <w:sz w:val="24"/>
          <w:szCs w:val="24"/>
        </w:rPr>
        <w:t>ы</w:t>
      </w:r>
      <w:r w:rsidR="002B21E8" w:rsidRPr="00610FB0">
        <w:rPr>
          <w:b w:val="0"/>
          <w:bCs w:val="0"/>
          <w:smallCaps w:val="0"/>
          <w:color w:val="auto"/>
          <w:position w:val="0"/>
          <w:sz w:val="24"/>
          <w:szCs w:val="24"/>
        </w:rPr>
        <w:t xml:space="preserve"> на энергоснабжение и на оказание услуг по передаче электрической энергии – скан-копии счетов, счетов-фактур и иных документов от </w:t>
      </w:r>
      <w:proofErr w:type="spellStart"/>
      <w:r w:rsidR="002B21E8" w:rsidRPr="00610FB0">
        <w:rPr>
          <w:b w:val="0"/>
          <w:bCs w:val="0"/>
          <w:smallCaps w:val="0"/>
          <w:color w:val="auto"/>
          <w:position w:val="0"/>
          <w:sz w:val="24"/>
          <w:szCs w:val="24"/>
        </w:rPr>
        <w:t>энергосбытовой</w:t>
      </w:r>
      <w:proofErr w:type="spellEnd"/>
      <w:r w:rsidR="002B21E8" w:rsidRPr="00610FB0">
        <w:rPr>
          <w:b w:val="0"/>
          <w:bCs w:val="0"/>
          <w:smallCaps w:val="0"/>
          <w:color w:val="auto"/>
          <w:position w:val="0"/>
          <w:sz w:val="24"/>
          <w:szCs w:val="24"/>
        </w:rPr>
        <w:t xml:space="preserve"> организации о величине цен (тарифов) на электрическую энергию в отчётном периоде и  скан-копии счетов, счетов-фактур, выставленных территориальной сетевой организацией, об объеме и стоимости услуг по передаче электрической энергии в отчётном периоде.</w:t>
      </w:r>
    </w:p>
    <w:p w14:paraId="1244572D" w14:textId="77777777" w:rsidR="002B21E8" w:rsidRPr="00610FB0" w:rsidRDefault="002B21E8" w:rsidP="002F69AF">
      <w:pPr>
        <w:pStyle w:val="affffd"/>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невыполнения Заказчиком требований п.3.2.1 настоящего Контракта </w:t>
      </w:r>
      <w:proofErr w:type="gramStart"/>
      <w:r w:rsidRPr="00610FB0">
        <w:rPr>
          <w:b w:val="0"/>
          <w:bCs w:val="0"/>
          <w:smallCaps w:val="0"/>
          <w:color w:val="auto"/>
          <w:position w:val="0"/>
          <w:sz w:val="24"/>
          <w:szCs w:val="24"/>
        </w:rPr>
        <w:t>энергетический</w:t>
      </w:r>
      <w:proofErr w:type="gramEnd"/>
      <w:r w:rsidRPr="00610FB0">
        <w:rPr>
          <w:b w:val="0"/>
          <w:bCs w:val="0"/>
          <w:smallCaps w:val="0"/>
          <w:color w:val="auto"/>
          <w:position w:val="0"/>
          <w:sz w:val="24"/>
          <w:szCs w:val="24"/>
        </w:rPr>
        <w:t xml:space="preserve"> базис подлежит корректировке и определение размера экономии, достигнутой Исполнителем в результате исполнения настоящего Контракта, корректируется с учетом отклонений. До момента согласования сторонами корректировки энергетического базиса, в отношении Исполнителя не применяется п 9.</w:t>
      </w:r>
      <w:r w:rsidR="002F004B" w:rsidRPr="00610FB0">
        <w:rPr>
          <w:b w:val="0"/>
          <w:bCs w:val="0"/>
          <w:smallCaps w:val="0"/>
          <w:color w:val="auto"/>
          <w:position w:val="0"/>
          <w:sz w:val="24"/>
          <w:szCs w:val="24"/>
        </w:rPr>
        <w:t>8</w:t>
      </w:r>
      <w:proofErr w:type="gramStart"/>
      <w:r w:rsidRPr="00610FB0">
        <w:rPr>
          <w:b w:val="0"/>
          <w:bCs w:val="0"/>
          <w:smallCaps w:val="0"/>
          <w:color w:val="auto"/>
          <w:position w:val="0"/>
          <w:sz w:val="24"/>
          <w:szCs w:val="24"/>
        </w:rPr>
        <w:t>. настоящего</w:t>
      </w:r>
      <w:proofErr w:type="gramEnd"/>
      <w:r w:rsidRPr="00610FB0">
        <w:rPr>
          <w:b w:val="0"/>
          <w:bCs w:val="0"/>
          <w:smallCaps w:val="0"/>
          <w:color w:val="auto"/>
          <w:position w:val="0"/>
          <w:sz w:val="24"/>
          <w:szCs w:val="24"/>
        </w:rPr>
        <w:t xml:space="preserve"> Контракта.</w:t>
      </w:r>
    </w:p>
    <w:p w14:paraId="62D12626" w14:textId="77777777" w:rsidR="002B21E8" w:rsidRPr="00610FB0" w:rsidRDefault="002B21E8" w:rsidP="00D9335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Размер экономии энергоресурсов, достигнутой Исполнителем в результате исполнения настоящего Контракта, рассчитывается с учетом факторов, влияющих на объем потребления энергоресурсов. Порядок учета факторов, влияющих на объем потребления энергоресурсов</w:t>
      </w:r>
      <w:r w:rsidR="007C6B3F" w:rsidRPr="00610FB0">
        <w:rPr>
          <w:b w:val="0"/>
          <w:bCs w:val="0"/>
          <w:smallCaps w:val="0"/>
          <w:color w:val="auto"/>
          <w:position w:val="0"/>
          <w:sz w:val="24"/>
          <w:szCs w:val="24"/>
        </w:rPr>
        <w:t xml:space="preserve"> </w:t>
      </w:r>
      <w:r w:rsidR="00F96CFA" w:rsidRPr="00610FB0">
        <w:rPr>
          <w:b w:val="0"/>
          <w:bCs w:val="0"/>
          <w:smallCaps w:val="0"/>
          <w:color w:val="auto"/>
          <w:position w:val="0"/>
          <w:sz w:val="24"/>
          <w:szCs w:val="24"/>
        </w:rPr>
        <w:t>определяется в соответствии с Методикой</w:t>
      </w:r>
      <w:r w:rsidRPr="00610FB0">
        <w:rPr>
          <w:b w:val="0"/>
          <w:bCs w:val="0"/>
          <w:smallCaps w:val="0"/>
          <w:color w:val="auto"/>
          <w:position w:val="0"/>
          <w:sz w:val="24"/>
          <w:szCs w:val="24"/>
        </w:rPr>
        <w:t xml:space="preserve">. </w:t>
      </w:r>
    </w:p>
    <w:p w14:paraId="0CB1609E" w14:textId="1C66AAF1" w:rsidR="002B21E8" w:rsidRPr="00610FB0" w:rsidRDefault="002B21E8" w:rsidP="002F004B">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Стоимость энергетических ресурсов на момент </w:t>
      </w:r>
      <w:r w:rsidR="002F004B" w:rsidRPr="00610FB0">
        <w:rPr>
          <w:b w:val="0"/>
          <w:bCs w:val="0"/>
          <w:smallCaps w:val="0"/>
          <w:color w:val="auto"/>
          <w:position w:val="0"/>
          <w:sz w:val="24"/>
          <w:szCs w:val="24"/>
        </w:rPr>
        <w:t xml:space="preserve">заключения контракта составляет </w:t>
      </w:r>
      <w:r w:rsidR="00C92417" w:rsidRPr="004A5086">
        <w:rPr>
          <w:bCs w:val="0"/>
          <w:smallCaps w:val="0"/>
          <w:color w:val="auto"/>
          <w:position w:val="0"/>
          <w:sz w:val="24"/>
          <w:szCs w:val="24"/>
        </w:rPr>
        <w:t>6,6887 руб</w:t>
      </w:r>
      <w:r w:rsidR="00C92417">
        <w:rPr>
          <w:bCs w:val="0"/>
          <w:smallCaps w:val="0"/>
          <w:color w:val="FF0000"/>
          <w:position w:val="0"/>
          <w:sz w:val="24"/>
          <w:szCs w:val="24"/>
        </w:rPr>
        <w:t>.</w:t>
      </w:r>
      <w:r w:rsidR="002F004B" w:rsidRPr="00610FB0">
        <w:rPr>
          <w:b w:val="0"/>
          <w:bCs w:val="0"/>
          <w:smallCaps w:val="0"/>
          <w:color w:val="auto"/>
          <w:position w:val="0"/>
          <w:sz w:val="24"/>
          <w:szCs w:val="24"/>
        </w:rPr>
        <w:t>, в том числе НДС</w:t>
      </w:r>
      <w:r w:rsidR="00600466" w:rsidRPr="00610FB0">
        <w:rPr>
          <w:b w:val="0"/>
          <w:bCs w:val="0"/>
          <w:smallCaps w:val="0"/>
          <w:color w:val="auto"/>
          <w:position w:val="0"/>
          <w:sz w:val="24"/>
          <w:szCs w:val="24"/>
        </w:rPr>
        <w:t>,</w:t>
      </w:r>
      <w:r w:rsidR="002F004B" w:rsidRPr="00610FB0">
        <w:rPr>
          <w:b w:val="0"/>
          <w:bCs w:val="0"/>
          <w:smallCaps w:val="0"/>
          <w:color w:val="auto"/>
          <w:position w:val="0"/>
          <w:sz w:val="24"/>
          <w:szCs w:val="24"/>
        </w:rPr>
        <w:t xml:space="preserve"> за 1 кВт-</w:t>
      </w:r>
      <w:r w:rsidRPr="00610FB0">
        <w:rPr>
          <w:b w:val="0"/>
          <w:bCs w:val="0"/>
          <w:smallCaps w:val="0"/>
          <w:color w:val="auto"/>
          <w:position w:val="0"/>
          <w:sz w:val="24"/>
          <w:szCs w:val="24"/>
        </w:rPr>
        <w:t>ч.</w:t>
      </w:r>
    </w:p>
    <w:p w14:paraId="0BD43497"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Расчетный период по контракту – </w:t>
      </w:r>
      <w:r w:rsidR="00BF1CA2" w:rsidRPr="00610FB0">
        <w:rPr>
          <w:b w:val="0"/>
          <w:bCs w:val="0"/>
          <w:smallCaps w:val="0"/>
          <w:color w:val="auto"/>
          <w:position w:val="0"/>
          <w:sz w:val="24"/>
          <w:szCs w:val="24"/>
        </w:rPr>
        <w:t xml:space="preserve">1 (один) </w:t>
      </w:r>
      <w:r w:rsidRPr="00610FB0">
        <w:rPr>
          <w:b w:val="0"/>
          <w:bCs w:val="0"/>
          <w:smallCaps w:val="0"/>
          <w:color w:val="auto"/>
          <w:position w:val="0"/>
          <w:sz w:val="24"/>
          <w:szCs w:val="24"/>
        </w:rPr>
        <w:t>календарн</w:t>
      </w:r>
      <w:r w:rsidR="00D90B41" w:rsidRPr="00610FB0">
        <w:rPr>
          <w:b w:val="0"/>
          <w:bCs w:val="0"/>
          <w:smallCaps w:val="0"/>
          <w:color w:val="auto"/>
          <w:position w:val="0"/>
          <w:sz w:val="24"/>
          <w:szCs w:val="24"/>
        </w:rPr>
        <w:t>ый месяц.</w:t>
      </w:r>
    </w:p>
    <w:p w14:paraId="66F23841"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Заказчик исполняет обязательства по оплате по окончанию календарного периода, определенного п.2.3. Контракта</w:t>
      </w:r>
      <w:r w:rsidR="00BF1CA2" w:rsidRPr="00610FB0">
        <w:rPr>
          <w:b w:val="0"/>
          <w:bCs w:val="0"/>
          <w:smallCaps w:val="0"/>
          <w:color w:val="auto"/>
          <w:position w:val="0"/>
          <w:sz w:val="24"/>
          <w:szCs w:val="24"/>
        </w:rPr>
        <w:t>, в порядке, определенном согласно п.4.13. Контракта</w:t>
      </w:r>
      <w:r w:rsidRPr="00610FB0">
        <w:rPr>
          <w:b w:val="0"/>
          <w:bCs w:val="0"/>
          <w:smallCaps w:val="0"/>
          <w:color w:val="auto"/>
          <w:position w:val="0"/>
          <w:sz w:val="24"/>
          <w:szCs w:val="24"/>
        </w:rPr>
        <w:t>.</w:t>
      </w:r>
    </w:p>
    <w:p w14:paraId="756506AD" w14:textId="77777777" w:rsidR="002B21E8" w:rsidRPr="00610FB0" w:rsidRDefault="002B21E8" w:rsidP="00BB5A8F">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 В случае, если достигнутый </w:t>
      </w:r>
      <w:r w:rsidR="001F1033" w:rsidRPr="00610FB0">
        <w:rPr>
          <w:b w:val="0"/>
          <w:bCs w:val="0"/>
          <w:smallCaps w:val="0"/>
          <w:color w:val="auto"/>
          <w:position w:val="0"/>
          <w:sz w:val="24"/>
          <w:szCs w:val="24"/>
        </w:rPr>
        <w:t>И</w:t>
      </w:r>
      <w:r w:rsidRPr="00610FB0">
        <w:rPr>
          <w:b w:val="0"/>
          <w:bCs w:val="0"/>
          <w:smallCaps w:val="0"/>
          <w:color w:val="auto"/>
          <w:position w:val="0"/>
          <w:sz w:val="24"/>
          <w:szCs w:val="24"/>
        </w:rPr>
        <w:t xml:space="preserve">сполнителем в календарном периоде размер экономии (доля размера экономии), определенный в </w:t>
      </w:r>
      <w:r w:rsidR="00BB5A8F" w:rsidRPr="00610FB0">
        <w:rPr>
          <w:b w:val="0"/>
          <w:bCs w:val="0"/>
          <w:smallCaps w:val="0"/>
          <w:color w:val="auto"/>
          <w:position w:val="0"/>
          <w:sz w:val="24"/>
          <w:szCs w:val="24"/>
        </w:rPr>
        <w:t>натуральном выражении</w:t>
      </w:r>
      <w:r w:rsidRPr="00610FB0">
        <w:rPr>
          <w:b w:val="0"/>
          <w:bCs w:val="0"/>
          <w:smallCaps w:val="0"/>
          <w:color w:val="auto"/>
          <w:position w:val="0"/>
          <w:sz w:val="24"/>
          <w:szCs w:val="24"/>
        </w:rPr>
        <w:t xml:space="preserve"> за </w:t>
      </w:r>
      <w:r w:rsidR="003812F5" w:rsidRPr="00610FB0">
        <w:rPr>
          <w:b w:val="0"/>
          <w:bCs w:val="0"/>
          <w:smallCaps w:val="0"/>
          <w:color w:val="auto"/>
          <w:position w:val="0"/>
          <w:sz w:val="24"/>
          <w:szCs w:val="24"/>
        </w:rPr>
        <w:t xml:space="preserve">соответствующий отчетный </w:t>
      </w:r>
      <w:r w:rsidRPr="00610FB0">
        <w:rPr>
          <w:b w:val="0"/>
          <w:bCs w:val="0"/>
          <w:smallCaps w:val="0"/>
          <w:color w:val="auto"/>
          <w:position w:val="0"/>
          <w:sz w:val="24"/>
          <w:szCs w:val="24"/>
        </w:rPr>
        <w:t xml:space="preserve">период, менее размера экономии (доли размера экономии) соответствующих расходов заказчика на оплату энергетического ресурса, предусмотренного контрактом для соответствующего </w:t>
      </w:r>
      <w:r w:rsidR="002D5B0E" w:rsidRPr="00610FB0">
        <w:rPr>
          <w:b w:val="0"/>
          <w:bCs w:val="0"/>
          <w:smallCaps w:val="0"/>
          <w:color w:val="auto"/>
          <w:position w:val="0"/>
          <w:sz w:val="24"/>
          <w:szCs w:val="24"/>
        </w:rPr>
        <w:t>периода в соответствии с п. 2.2</w:t>
      </w:r>
      <w:r w:rsidRPr="00610FB0">
        <w:rPr>
          <w:b w:val="0"/>
          <w:bCs w:val="0"/>
          <w:smallCaps w:val="0"/>
          <w:color w:val="auto"/>
          <w:position w:val="0"/>
          <w:sz w:val="24"/>
          <w:szCs w:val="24"/>
        </w:rPr>
        <w:t>, размер платежа рассчитывается от фактически достигнутого</w:t>
      </w:r>
      <w:r w:rsidR="00AD1447" w:rsidRPr="00610FB0">
        <w:rPr>
          <w:b w:val="0"/>
          <w:bCs w:val="0"/>
          <w:smallCaps w:val="0"/>
          <w:color w:val="auto"/>
          <w:position w:val="0"/>
          <w:sz w:val="24"/>
          <w:szCs w:val="24"/>
        </w:rPr>
        <w:t xml:space="preserve"> </w:t>
      </w:r>
      <w:r w:rsidR="00BB5A8F" w:rsidRPr="00610FB0">
        <w:rPr>
          <w:b w:val="0"/>
          <w:bCs w:val="0"/>
          <w:smallCaps w:val="0"/>
          <w:color w:val="auto"/>
          <w:position w:val="0"/>
          <w:sz w:val="24"/>
          <w:szCs w:val="24"/>
        </w:rPr>
        <w:t>размера экономии в соответствии с п.4.2</w:t>
      </w:r>
      <w:proofErr w:type="gramStart"/>
      <w:r w:rsidR="00BB5A8F" w:rsidRPr="00610FB0">
        <w:rPr>
          <w:b w:val="0"/>
          <w:bCs w:val="0"/>
          <w:smallCaps w:val="0"/>
          <w:color w:val="auto"/>
          <w:position w:val="0"/>
          <w:sz w:val="24"/>
          <w:szCs w:val="24"/>
        </w:rPr>
        <w:t>. настоящего</w:t>
      </w:r>
      <w:proofErr w:type="gramEnd"/>
      <w:r w:rsidR="00BB5A8F" w:rsidRPr="00610FB0">
        <w:rPr>
          <w:b w:val="0"/>
          <w:bCs w:val="0"/>
          <w:smallCaps w:val="0"/>
          <w:color w:val="auto"/>
          <w:position w:val="0"/>
          <w:sz w:val="24"/>
          <w:szCs w:val="24"/>
        </w:rPr>
        <w:t xml:space="preserve"> контракта</w:t>
      </w:r>
    </w:p>
    <w:p w14:paraId="3FBE1EB9" w14:textId="77777777" w:rsidR="002B21E8" w:rsidRPr="00610FB0" w:rsidRDefault="002B21E8" w:rsidP="00D9335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если достигнутый в календарном периоде </w:t>
      </w:r>
      <w:r w:rsidR="001F1033" w:rsidRPr="00610FB0">
        <w:rPr>
          <w:b w:val="0"/>
          <w:bCs w:val="0"/>
          <w:smallCaps w:val="0"/>
          <w:color w:val="auto"/>
          <w:position w:val="0"/>
          <w:sz w:val="24"/>
          <w:szCs w:val="24"/>
        </w:rPr>
        <w:t>И</w:t>
      </w:r>
      <w:r w:rsidRPr="00610FB0">
        <w:rPr>
          <w:b w:val="0"/>
          <w:bCs w:val="0"/>
          <w:smallCaps w:val="0"/>
          <w:color w:val="auto"/>
          <w:position w:val="0"/>
          <w:sz w:val="24"/>
          <w:szCs w:val="24"/>
        </w:rPr>
        <w:t xml:space="preserve">сполнителем размер экономии (доля размера экономии) более установленного контрактом размера экономии (доли размера экономии) для соответствующего периода, то размер платежа в части установленного контрактом размера экономии (доли размера экономии) устанавливается в соответствии с п. 4.2 настоящего контракта. </w:t>
      </w:r>
    </w:p>
    <w:p w14:paraId="7BAD6D0E"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При осуществлении расчетов за экономию энергетических ресурсов по нескольким ценам (тарифам), стоимость единицы соответствующего энергетического ресурса определяется как средневзвешенная цена (тариф), равная отношению суммы произведений объемов поставки (купли-продажи, передачи) энергетических ресурсов за рассчитываемый период на цены (тарифы), по которым осуществлялись расчеты за соответствующие объемы энергетического ресурса, сложившиеся </w:t>
      </w:r>
      <w:r w:rsidRPr="00610FB0">
        <w:rPr>
          <w:b w:val="0"/>
          <w:bCs w:val="0"/>
          <w:smallCaps w:val="0"/>
          <w:color w:val="auto"/>
          <w:position w:val="0"/>
          <w:sz w:val="24"/>
          <w:szCs w:val="24"/>
        </w:rPr>
        <w:lastRenderedPageBreak/>
        <w:t xml:space="preserve">за </w:t>
      </w:r>
      <w:r w:rsidR="0059093A" w:rsidRPr="00610FB0">
        <w:rPr>
          <w:b w:val="0"/>
          <w:bCs w:val="0"/>
          <w:smallCaps w:val="0"/>
          <w:color w:val="auto"/>
          <w:position w:val="0"/>
          <w:sz w:val="24"/>
          <w:szCs w:val="24"/>
        </w:rPr>
        <w:t xml:space="preserve">отчетный </w:t>
      </w:r>
      <w:r w:rsidRPr="00610FB0">
        <w:rPr>
          <w:b w:val="0"/>
          <w:bCs w:val="0"/>
          <w:smallCaps w:val="0"/>
          <w:color w:val="auto"/>
          <w:position w:val="0"/>
          <w:sz w:val="24"/>
          <w:szCs w:val="24"/>
        </w:rPr>
        <w:t xml:space="preserve">период, к суммарному объему поставки (купли-продажи, передачи) энергетического ресурса за этот период. </w:t>
      </w:r>
    </w:p>
    <w:p w14:paraId="473DA7B9" w14:textId="77777777" w:rsidR="002B21E8" w:rsidRPr="00610FB0" w:rsidRDefault="002B21E8" w:rsidP="00D9335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Если фактически сложившиеся за период исполнения контракта цены (тарифы) на соответствующие энергетические ресурсы меньше стоимости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период исполнения контракта цены (тарифы) на соответствующие энергетические ресурсы принимаются равными стоимости единицы энергетического ресурса, действующей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14:paraId="235844F1"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целях проведения расчетов по настоящему Контракту, </w:t>
      </w:r>
      <w:r w:rsidR="00C46F0F" w:rsidRPr="00610FB0">
        <w:rPr>
          <w:b w:val="0"/>
          <w:bCs w:val="0"/>
          <w:smallCaps w:val="0"/>
          <w:color w:val="auto"/>
          <w:position w:val="0"/>
          <w:sz w:val="24"/>
          <w:szCs w:val="24"/>
        </w:rPr>
        <w:t xml:space="preserve">Заказчик, в срок до 20 числа месяца, следующего за расчетным периодом, направляет Исполнителю информацию о стоимости энергетического ресурса за расчетный период. </w:t>
      </w:r>
      <w:r w:rsidR="00C44FC8" w:rsidRPr="00610FB0">
        <w:rPr>
          <w:b w:val="0"/>
          <w:bCs w:val="0"/>
          <w:smallCaps w:val="0"/>
          <w:color w:val="auto"/>
          <w:position w:val="0"/>
          <w:sz w:val="24"/>
          <w:szCs w:val="24"/>
        </w:rPr>
        <w:t>Исполнитель</w:t>
      </w:r>
      <w:r w:rsidR="00C46F0F" w:rsidRPr="00610FB0">
        <w:rPr>
          <w:b w:val="0"/>
          <w:bCs w:val="0"/>
          <w:smallCaps w:val="0"/>
          <w:color w:val="auto"/>
          <w:position w:val="0"/>
          <w:sz w:val="24"/>
          <w:szCs w:val="24"/>
        </w:rPr>
        <w:t>, в срок до 25</w:t>
      </w:r>
      <w:r w:rsidRPr="00610FB0">
        <w:rPr>
          <w:b w:val="0"/>
          <w:bCs w:val="0"/>
          <w:smallCaps w:val="0"/>
          <w:color w:val="auto"/>
          <w:position w:val="0"/>
          <w:sz w:val="24"/>
          <w:szCs w:val="24"/>
        </w:rPr>
        <w:t xml:space="preserve"> числа месяца, следующего за расчетным периодом, направляет Заказчику Акт об оказании услуг за период (Приложение № 3), содержащий расчет достигнутой экономии энергетических ресурсов на основании данных, указанных в Приложении № 11 к Контракту, и расчет подлежащего уплате Исполнителю процента от такой экономии, определенной в соответствии с разделом 4 настоящего Контракта, счет-фактуру и счет на оплату в виде подписанных скан-копий с последующим предоставлением оригиналов. В случае не предоставления в течение 3 рабочих дней подписанного со стороны Заказчика акта об оказании услуг за </w:t>
      </w:r>
      <w:r w:rsidR="0059093A" w:rsidRPr="00610FB0">
        <w:rPr>
          <w:b w:val="0"/>
          <w:bCs w:val="0"/>
          <w:smallCaps w:val="0"/>
          <w:color w:val="auto"/>
          <w:position w:val="0"/>
          <w:sz w:val="24"/>
          <w:szCs w:val="24"/>
        </w:rPr>
        <w:t xml:space="preserve">отчетный </w:t>
      </w:r>
      <w:r w:rsidRPr="00610FB0">
        <w:rPr>
          <w:b w:val="0"/>
          <w:bCs w:val="0"/>
          <w:smallCaps w:val="0"/>
          <w:color w:val="auto"/>
          <w:position w:val="0"/>
          <w:sz w:val="24"/>
          <w:szCs w:val="24"/>
        </w:rPr>
        <w:t xml:space="preserve">период или письменного мотивированного отказа от подписания акта, </w:t>
      </w:r>
      <w:r w:rsidR="00C44FC8" w:rsidRPr="00610FB0">
        <w:rPr>
          <w:b w:val="0"/>
          <w:bCs w:val="0"/>
          <w:smallCaps w:val="0"/>
          <w:color w:val="auto"/>
          <w:position w:val="0"/>
          <w:sz w:val="24"/>
          <w:szCs w:val="24"/>
        </w:rPr>
        <w:t>Исполнитель</w:t>
      </w:r>
      <w:r w:rsidR="00D20FC4" w:rsidRPr="00610FB0">
        <w:rPr>
          <w:b w:val="0"/>
          <w:bCs w:val="0"/>
          <w:smallCaps w:val="0"/>
          <w:color w:val="auto"/>
          <w:position w:val="0"/>
          <w:sz w:val="24"/>
          <w:szCs w:val="24"/>
        </w:rPr>
        <w:t xml:space="preserve"> имеет право составить односторонний </w:t>
      </w:r>
      <w:r w:rsidR="00927ABD" w:rsidRPr="00610FB0">
        <w:rPr>
          <w:b w:val="0"/>
          <w:bCs w:val="0"/>
          <w:smallCaps w:val="0"/>
          <w:color w:val="auto"/>
          <w:position w:val="0"/>
          <w:sz w:val="24"/>
          <w:szCs w:val="24"/>
        </w:rPr>
        <w:t>акт об оказании услуг за соответствующий отчетный период,</w:t>
      </w:r>
      <w:r w:rsidR="005C5558" w:rsidRPr="00610FB0">
        <w:rPr>
          <w:b w:val="0"/>
          <w:bCs w:val="0"/>
          <w:smallCaps w:val="0"/>
          <w:color w:val="auto"/>
          <w:position w:val="0"/>
          <w:sz w:val="24"/>
          <w:szCs w:val="24"/>
        </w:rPr>
        <w:t xml:space="preserve"> о чем </w:t>
      </w:r>
      <w:r w:rsidR="00C44FC8" w:rsidRPr="00610FB0">
        <w:rPr>
          <w:b w:val="0"/>
          <w:bCs w:val="0"/>
          <w:smallCaps w:val="0"/>
          <w:color w:val="auto"/>
          <w:position w:val="0"/>
          <w:sz w:val="24"/>
          <w:szCs w:val="24"/>
        </w:rPr>
        <w:t>Исполнитель</w:t>
      </w:r>
      <w:r w:rsidR="005C5558" w:rsidRPr="00610FB0">
        <w:rPr>
          <w:b w:val="0"/>
          <w:bCs w:val="0"/>
          <w:smallCaps w:val="0"/>
          <w:color w:val="auto"/>
          <w:position w:val="0"/>
          <w:sz w:val="24"/>
          <w:szCs w:val="24"/>
        </w:rPr>
        <w:t xml:space="preserve"> делает отметк</w:t>
      </w:r>
      <w:r w:rsidR="00927ABD" w:rsidRPr="00610FB0">
        <w:rPr>
          <w:b w:val="0"/>
          <w:bCs w:val="0"/>
          <w:smallCaps w:val="0"/>
          <w:color w:val="auto"/>
          <w:position w:val="0"/>
          <w:sz w:val="24"/>
          <w:szCs w:val="24"/>
        </w:rPr>
        <w:t>у</w:t>
      </w:r>
      <w:r w:rsidR="005C5558" w:rsidRPr="00610FB0">
        <w:rPr>
          <w:b w:val="0"/>
          <w:bCs w:val="0"/>
          <w:smallCaps w:val="0"/>
          <w:color w:val="auto"/>
          <w:position w:val="0"/>
          <w:sz w:val="24"/>
          <w:szCs w:val="24"/>
        </w:rPr>
        <w:t xml:space="preserve"> и подписывает соответствующий акт</w:t>
      </w:r>
      <w:r w:rsidR="00927ABD" w:rsidRPr="00610FB0">
        <w:rPr>
          <w:b w:val="0"/>
          <w:bCs w:val="0"/>
          <w:smallCaps w:val="0"/>
          <w:color w:val="auto"/>
          <w:position w:val="0"/>
          <w:sz w:val="24"/>
          <w:szCs w:val="24"/>
        </w:rPr>
        <w:t xml:space="preserve"> об оказании услуг</w:t>
      </w:r>
      <w:r w:rsidR="005C5558" w:rsidRPr="00610FB0">
        <w:rPr>
          <w:b w:val="0"/>
          <w:bCs w:val="0"/>
          <w:smallCaps w:val="0"/>
          <w:color w:val="auto"/>
          <w:position w:val="0"/>
          <w:sz w:val="24"/>
          <w:szCs w:val="24"/>
        </w:rPr>
        <w:t xml:space="preserve"> в одностороннем порядке. При этом услуги</w:t>
      </w:r>
      <w:r w:rsidR="0018211B" w:rsidRPr="00610FB0">
        <w:rPr>
          <w:b w:val="0"/>
          <w:bCs w:val="0"/>
          <w:smallCaps w:val="0"/>
          <w:color w:val="auto"/>
          <w:position w:val="0"/>
          <w:sz w:val="24"/>
          <w:szCs w:val="24"/>
        </w:rPr>
        <w:t xml:space="preserve"> за соответствующий отчетный период</w:t>
      </w:r>
      <w:r w:rsidR="005C5558" w:rsidRPr="00610FB0">
        <w:rPr>
          <w:b w:val="0"/>
          <w:bCs w:val="0"/>
          <w:smallCaps w:val="0"/>
          <w:color w:val="auto"/>
          <w:position w:val="0"/>
          <w:sz w:val="24"/>
          <w:szCs w:val="24"/>
        </w:rPr>
        <w:t xml:space="preserve"> по такому акту будут считаться </w:t>
      </w:r>
      <w:r w:rsidR="00D20FC4" w:rsidRPr="00610FB0">
        <w:rPr>
          <w:b w:val="0"/>
          <w:bCs w:val="0"/>
          <w:smallCaps w:val="0"/>
          <w:color w:val="auto"/>
          <w:position w:val="0"/>
          <w:sz w:val="24"/>
          <w:szCs w:val="24"/>
        </w:rPr>
        <w:t>закрыт</w:t>
      </w:r>
      <w:r w:rsidR="005C5558" w:rsidRPr="00610FB0">
        <w:rPr>
          <w:b w:val="0"/>
          <w:bCs w:val="0"/>
          <w:smallCaps w:val="0"/>
          <w:color w:val="auto"/>
          <w:position w:val="0"/>
          <w:sz w:val="24"/>
          <w:szCs w:val="24"/>
        </w:rPr>
        <w:t>ыми</w:t>
      </w:r>
      <w:r w:rsidR="007C6B3F" w:rsidRPr="00610FB0">
        <w:rPr>
          <w:b w:val="0"/>
          <w:bCs w:val="0"/>
          <w:smallCaps w:val="0"/>
          <w:color w:val="auto"/>
          <w:position w:val="0"/>
          <w:sz w:val="24"/>
          <w:szCs w:val="24"/>
        </w:rPr>
        <w:t xml:space="preserve"> </w:t>
      </w:r>
      <w:r w:rsidR="00927ABD" w:rsidRPr="00610FB0">
        <w:rPr>
          <w:b w:val="0"/>
          <w:bCs w:val="0"/>
          <w:smallCaps w:val="0"/>
          <w:color w:val="auto"/>
          <w:position w:val="0"/>
          <w:sz w:val="24"/>
          <w:szCs w:val="24"/>
        </w:rPr>
        <w:t>и принятыми Заказчиком надлежащим образом</w:t>
      </w:r>
      <w:r w:rsidR="007C6B3F" w:rsidRPr="00610FB0">
        <w:rPr>
          <w:b w:val="0"/>
          <w:bCs w:val="0"/>
          <w:smallCaps w:val="0"/>
          <w:color w:val="auto"/>
          <w:position w:val="0"/>
          <w:sz w:val="24"/>
          <w:szCs w:val="24"/>
        </w:rPr>
        <w:t xml:space="preserve"> </w:t>
      </w:r>
      <w:r w:rsidR="0018211B" w:rsidRPr="00610FB0">
        <w:rPr>
          <w:b w:val="0"/>
          <w:bCs w:val="0"/>
          <w:smallCaps w:val="0"/>
          <w:color w:val="auto"/>
          <w:position w:val="0"/>
          <w:sz w:val="24"/>
          <w:szCs w:val="24"/>
        </w:rPr>
        <w:t>с последующей оплатой</w:t>
      </w:r>
      <w:r w:rsidR="00927ABD" w:rsidRPr="00610FB0">
        <w:rPr>
          <w:b w:val="0"/>
          <w:bCs w:val="0"/>
          <w:smallCaps w:val="0"/>
          <w:color w:val="auto"/>
          <w:position w:val="0"/>
          <w:sz w:val="24"/>
          <w:szCs w:val="24"/>
        </w:rPr>
        <w:t xml:space="preserve"> согласно п.4.13 настоящего Контракта.</w:t>
      </w:r>
    </w:p>
    <w:p w14:paraId="0C599823" w14:textId="77777777" w:rsidR="00F9454E" w:rsidRPr="00610FB0" w:rsidRDefault="00D72F57" w:rsidP="00D72F57">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Оплата энергосервисного контракта осуществляется исходя из размера предусмотренной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определённой в стоимостном выражении по ценам (тарифам) на соответствующие энергетические ресурсы, фактически сложившимся за период исполнения контракта. </w:t>
      </w:r>
    </w:p>
    <w:p w14:paraId="642E2E3C" w14:textId="77777777" w:rsidR="00F9454E" w:rsidRPr="00610FB0" w:rsidRDefault="00D72F57" w:rsidP="00F9454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Расчётным периодом является календарный месяц. </w:t>
      </w:r>
    </w:p>
    <w:p w14:paraId="5AB0A47D" w14:textId="77777777" w:rsidR="00F9454E" w:rsidRPr="00610FB0" w:rsidRDefault="00D72F57" w:rsidP="00F9454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Заказчик в течении 3 (трёх) рабочих дней со дня поступления обязан рассмотреть и подписать Акт об определении экономии энергетических ресурсов или предоставить мотивированный отказ от подписания акта в этот же срок. </w:t>
      </w:r>
    </w:p>
    <w:p w14:paraId="45A33071" w14:textId="77777777" w:rsidR="00F9454E" w:rsidRPr="00610FB0" w:rsidRDefault="00B867AD" w:rsidP="00F9454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Не позднее 30 (Тридцати) дней с</w:t>
      </w:r>
      <w:r w:rsidR="00D72F57" w:rsidRPr="00610FB0">
        <w:rPr>
          <w:b w:val="0"/>
          <w:bCs w:val="0"/>
          <w:smallCaps w:val="0"/>
          <w:color w:val="auto"/>
          <w:position w:val="0"/>
          <w:sz w:val="24"/>
          <w:szCs w:val="24"/>
        </w:rPr>
        <w:t>о</w:t>
      </w:r>
      <w:r w:rsidR="007C6B3F" w:rsidRPr="00610FB0">
        <w:rPr>
          <w:b w:val="0"/>
          <w:bCs w:val="0"/>
          <w:smallCaps w:val="0"/>
          <w:color w:val="auto"/>
          <w:position w:val="0"/>
          <w:sz w:val="24"/>
          <w:szCs w:val="24"/>
        </w:rPr>
        <w:t xml:space="preserve"> </w:t>
      </w:r>
      <w:r w:rsidR="00D72F57" w:rsidRPr="00610FB0">
        <w:rPr>
          <w:b w:val="0"/>
          <w:bCs w:val="0"/>
          <w:smallCaps w:val="0"/>
          <w:color w:val="auto"/>
          <w:position w:val="0"/>
          <w:sz w:val="24"/>
          <w:szCs w:val="24"/>
        </w:rPr>
        <w:t>дня окончания расчётного периода на основании подписанного акта</w:t>
      </w:r>
      <w:r w:rsidRPr="00610FB0">
        <w:rPr>
          <w:b w:val="0"/>
          <w:bCs w:val="0"/>
          <w:smallCaps w:val="0"/>
          <w:color w:val="auto"/>
          <w:position w:val="0"/>
          <w:sz w:val="24"/>
          <w:szCs w:val="24"/>
        </w:rPr>
        <w:t xml:space="preserve"> (Приложение № 3)</w:t>
      </w:r>
      <w:r w:rsidR="002B21E8" w:rsidRPr="00610FB0">
        <w:rPr>
          <w:b w:val="0"/>
          <w:bCs w:val="0"/>
          <w:smallCaps w:val="0"/>
          <w:color w:val="auto"/>
          <w:position w:val="0"/>
          <w:sz w:val="24"/>
          <w:szCs w:val="24"/>
        </w:rPr>
        <w:t>, Заказчик осуществляет расчеты с Исполнителем путем перечисления денежных средств на его расчетный счет</w:t>
      </w:r>
      <w:r w:rsidR="00D72F57" w:rsidRPr="00610FB0">
        <w:rPr>
          <w:b w:val="0"/>
          <w:bCs w:val="0"/>
          <w:smallCaps w:val="0"/>
          <w:color w:val="auto"/>
          <w:position w:val="0"/>
          <w:sz w:val="24"/>
          <w:szCs w:val="24"/>
        </w:rPr>
        <w:t xml:space="preserve"> (безналичная форма расчёта)</w:t>
      </w:r>
      <w:r w:rsidR="002B21E8" w:rsidRPr="00610FB0">
        <w:rPr>
          <w:b w:val="0"/>
          <w:bCs w:val="0"/>
          <w:smallCaps w:val="0"/>
          <w:color w:val="auto"/>
          <w:position w:val="0"/>
          <w:sz w:val="24"/>
          <w:szCs w:val="24"/>
        </w:rPr>
        <w:t>.</w:t>
      </w:r>
    </w:p>
    <w:p w14:paraId="20864182" w14:textId="77777777" w:rsidR="002B21E8" w:rsidRPr="00610FB0" w:rsidRDefault="00D72F57" w:rsidP="00F9454E">
      <w:pPr>
        <w:suppressLineNumbers/>
        <w:suppressAutoHyphens/>
        <w:ind w:firstLine="426"/>
        <w:jc w:val="both"/>
        <w:rPr>
          <w:b w:val="0"/>
          <w:bCs w:val="0"/>
          <w:smallCaps w:val="0"/>
          <w:color w:val="auto"/>
          <w:position w:val="0"/>
          <w:sz w:val="24"/>
          <w:szCs w:val="24"/>
        </w:rPr>
      </w:pPr>
      <w:r w:rsidRPr="00610FB0">
        <w:rPr>
          <w:b w:val="0"/>
          <w:bCs w:val="0"/>
          <w:smallCaps w:val="0"/>
          <w:color w:val="auto"/>
          <w:position w:val="0"/>
          <w:sz w:val="24"/>
          <w:szCs w:val="24"/>
        </w:rPr>
        <w:t>Окончательные расчёты по контракту осуществляются между Заказчиком и Исполнителем по факту достижения предусмотренного контрактом размера экономии.</w:t>
      </w:r>
    </w:p>
    <w:p w14:paraId="598BE5A0" w14:textId="77777777" w:rsidR="002B21E8" w:rsidRPr="00610FB0" w:rsidRDefault="00C44FC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Исполнитель</w:t>
      </w:r>
      <w:r w:rsidR="008577D7" w:rsidRPr="00610FB0">
        <w:rPr>
          <w:b w:val="0"/>
          <w:bCs w:val="0"/>
          <w:smallCaps w:val="0"/>
          <w:color w:val="auto"/>
          <w:position w:val="0"/>
          <w:sz w:val="24"/>
          <w:szCs w:val="24"/>
        </w:rPr>
        <w:t xml:space="preserve"> оставляет за собой право не предоставлять Заказчику Акты об оказании услуг за периоды, в которых сторонами запланирована нулевая экономия, согласно положениям настоящего Контракта. </w:t>
      </w:r>
    </w:p>
    <w:p w14:paraId="66F51D50" w14:textId="77777777" w:rsidR="004458FC" w:rsidRPr="00610FB0" w:rsidRDefault="004458FC" w:rsidP="004458FC">
      <w:pPr>
        <w:numPr>
          <w:ilvl w:val="1"/>
          <w:numId w:val="9"/>
        </w:numPr>
        <w:suppressLineNumbers/>
        <w:suppressAutoHyphens/>
        <w:ind w:left="0" w:firstLine="426"/>
        <w:jc w:val="both"/>
        <w:rPr>
          <w:b w:val="0"/>
          <w:bCs w:val="0"/>
          <w:smallCaps w:val="0"/>
          <w:color w:val="auto"/>
          <w:position w:val="0"/>
          <w:sz w:val="24"/>
          <w:szCs w:val="24"/>
        </w:rPr>
      </w:pPr>
      <w:r w:rsidRPr="00610FB0">
        <w:rPr>
          <w:b w:val="0"/>
          <w:smallCaps w:val="0"/>
          <w:color w:val="auto"/>
          <w:position w:val="0"/>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4727F5F" w14:textId="77777777" w:rsidR="003E0157" w:rsidRPr="00610FB0" w:rsidRDefault="003E0157" w:rsidP="003E0157">
      <w:pPr>
        <w:suppressLineNumbers/>
        <w:suppressAutoHyphens/>
        <w:ind w:left="426"/>
        <w:jc w:val="both"/>
        <w:rPr>
          <w:b w:val="0"/>
          <w:bCs w:val="0"/>
          <w:smallCaps w:val="0"/>
          <w:color w:val="auto"/>
          <w:position w:val="0"/>
          <w:sz w:val="24"/>
          <w:szCs w:val="24"/>
        </w:rPr>
      </w:pPr>
    </w:p>
    <w:p w14:paraId="178D3C47" w14:textId="77777777" w:rsidR="003E0157" w:rsidRPr="00610FB0" w:rsidRDefault="002B21E8" w:rsidP="00800978">
      <w:pPr>
        <w:numPr>
          <w:ilvl w:val="0"/>
          <w:numId w:val="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ПРАВА СОБСТВЕННОСТИ НА РЕЗУЛЬТАТЫ ОКАЗАННЫХ УСЛУГ</w:t>
      </w:r>
    </w:p>
    <w:p w14:paraId="204E1E53" w14:textId="77777777" w:rsidR="002B21E8" w:rsidRPr="00610FB0" w:rsidRDefault="00E8256C" w:rsidP="001D36B8">
      <w:pPr>
        <w:numPr>
          <w:ilvl w:val="1"/>
          <w:numId w:val="9"/>
        </w:numPr>
        <w:suppressLineNumbers/>
        <w:suppressAutoHyphens/>
        <w:ind w:left="0" w:firstLine="426"/>
        <w:jc w:val="both"/>
        <w:rPr>
          <w:b w:val="0"/>
          <w:smallCaps w:val="0"/>
          <w:color w:val="auto"/>
          <w:position w:val="0"/>
          <w:sz w:val="24"/>
          <w:szCs w:val="24"/>
        </w:rPr>
      </w:pPr>
      <w:r w:rsidRPr="00610FB0">
        <w:rPr>
          <w:b w:val="0"/>
          <w:smallCaps w:val="0"/>
          <w:color w:val="auto"/>
          <w:position w:val="0"/>
          <w:sz w:val="24"/>
          <w:szCs w:val="24"/>
        </w:rPr>
        <w:t xml:space="preserve">Все </w:t>
      </w:r>
      <w:r w:rsidR="00CB4A2A" w:rsidRPr="00610FB0">
        <w:rPr>
          <w:b w:val="0"/>
          <w:smallCaps w:val="0"/>
          <w:color w:val="auto"/>
          <w:position w:val="0"/>
          <w:sz w:val="24"/>
          <w:szCs w:val="24"/>
        </w:rPr>
        <w:t>оборудование</w:t>
      </w:r>
      <w:r w:rsidRPr="00610FB0">
        <w:rPr>
          <w:b w:val="0"/>
          <w:smallCaps w:val="0"/>
          <w:color w:val="auto"/>
          <w:position w:val="0"/>
          <w:sz w:val="24"/>
          <w:szCs w:val="24"/>
        </w:rPr>
        <w:t>, установл</w:t>
      </w:r>
      <w:r w:rsidR="00CB4A2A" w:rsidRPr="00610FB0">
        <w:rPr>
          <w:b w:val="0"/>
          <w:smallCaps w:val="0"/>
          <w:color w:val="auto"/>
          <w:position w:val="0"/>
          <w:sz w:val="24"/>
          <w:szCs w:val="24"/>
        </w:rPr>
        <w:t>енные Исполнителем, передаются З</w:t>
      </w:r>
      <w:r w:rsidRPr="00610FB0">
        <w:rPr>
          <w:b w:val="0"/>
          <w:smallCaps w:val="0"/>
          <w:color w:val="auto"/>
          <w:position w:val="0"/>
          <w:sz w:val="24"/>
          <w:szCs w:val="24"/>
        </w:rPr>
        <w:t xml:space="preserve">аказчику по Акту приема-передачи </w:t>
      </w:r>
      <w:r w:rsidR="00CB4A2A" w:rsidRPr="00610FB0">
        <w:rPr>
          <w:b w:val="0"/>
          <w:smallCaps w:val="0"/>
          <w:color w:val="auto"/>
          <w:position w:val="0"/>
          <w:sz w:val="24"/>
          <w:szCs w:val="24"/>
        </w:rPr>
        <w:t>оборудования</w:t>
      </w:r>
      <w:r w:rsidR="00737CAB" w:rsidRPr="00610FB0">
        <w:rPr>
          <w:b w:val="0"/>
          <w:smallCaps w:val="0"/>
          <w:color w:val="auto"/>
          <w:position w:val="0"/>
          <w:sz w:val="24"/>
          <w:szCs w:val="24"/>
        </w:rPr>
        <w:t xml:space="preserve"> (Приложение № 8</w:t>
      </w:r>
      <w:r w:rsidRPr="00610FB0">
        <w:rPr>
          <w:b w:val="0"/>
          <w:smallCaps w:val="0"/>
          <w:color w:val="auto"/>
          <w:position w:val="0"/>
          <w:sz w:val="24"/>
          <w:szCs w:val="24"/>
        </w:rPr>
        <w:t xml:space="preserve">) с приложением локального сметного расчета, акта </w:t>
      </w:r>
      <w:r w:rsidRPr="00610FB0">
        <w:rPr>
          <w:b w:val="0"/>
          <w:smallCaps w:val="0"/>
          <w:color w:val="auto"/>
          <w:position w:val="0"/>
          <w:sz w:val="24"/>
          <w:szCs w:val="24"/>
        </w:rPr>
        <w:lastRenderedPageBreak/>
        <w:t>о приемке выполненных работ (форма КС-2) и справки о стоимости выполненных работ и затрат (форма КС-3), счета-фактуры в срок, установленный п.3.1.8 Контракта.</w:t>
      </w:r>
    </w:p>
    <w:p w14:paraId="6FEE2845" w14:textId="77777777" w:rsidR="002B21E8" w:rsidRPr="00610FB0" w:rsidRDefault="002B21E8" w:rsidP="002B21E8">
      <w:pPr>
        <w:ind w:firstLine="357"/>
        <w:jc w:val="both"/>
        <w:textAlignment w:val="baseline"/>
        <w:rPr>
          <w:b w:val="0"/>
          <w:bCs w:val="0"/>
          <w:smallCaps w:val="0"/>
          <w:color w:val="auto"/>
          <w:position w:val="0"/>
          <w:sz w:val="24"/>
          <w:szCs w:val="24"/>
        </w:rPr>
      </w:pPr>
    </w:p>
    <w:p w14:paraId="1E8BE245" w14:textId="77777777" w:rsidR="002B21E8" w:rsidRPr="00610FB0" w:rsidRDefault="002B21E8" w:rsidP="00800978">
      <w:pPr>
        <w:numPr>
          <w:ilvl w:val="0"/>
          <w:numId w:val="9"/>
        </w:numPr>
        <w:suppressLineNumbers/>
        <w:suppressAutoHyphens/>
        <w:ind w:left="0" w:firstLine="0"/>
        <w:jc w:val="center"/>
        <w:rPr>
          <w:smallCaps w:val="0"/>
          <w:color w:val="auto"/>
          <w:position w:val="0"/>
          <w:sz w:val="24"/>
          <w:szCs w:val="24"/>
        </w:rPr>
      </w:pPr>
      <w:r w:rsidRPr="00610FB0">
        <w:rPr>
          <w:bCs w:val="0"/>
          <w:smallCaps w:val="0"/>
          <w:color w:val="auto"/>
          <w:position w:val="0"/>
          <w:sz w:val="24"/>
          <w:szCs w:val="24"/>
        </w:rPr>
        <w:t>СДАЧА-</w:t>
      </w:r>
      <w:r w:rsidRPr="00610FB0">
        <w:rPr>
          <w:smallCaps w:val="0"/>
          <w:color w:val="auto"/>
          <w:position w:val="0"/>
          <w:sz w:val="24"/>
          <w:szCs w:val="24"/>
        </w:rPr>
        <w:t>ПРИЕМКА</w:t>
      </w:r>
      <w:r w:rsidRPr="00610FB0">
        <w:rPr>
          <w:bCs w:val="0"/>
          <w:smallCaps w:val="0"/>
          <w:color w:val="auto"/>
          <w:position w:val="0"/>
          <w:sz w:val="24"/>
          <w:szCs w:val="24"/>
        </w:rPr>
        <w:t xml:space="preserve"> РЕЗУЛЬТА</w:t>
      </w:r>
      <w:r w:rsidRPr="00610FB0">
        <w:rPr>
          <w:smallCaps w:val="0"/>
          <w:color w:val="auto"/>
          <w:position w:val="0"/>
          <w:sz w:val="24"/>
          <w:szCs w:val="24"/>
        </w:rPr>
        <w:t>ТОВ РЕАЛИЗАЦИИ МЕРОПРИЯТИЙ ПО ЭНЕРГОСБЕРЕЖЕНИЮ И ПОВЫШЕНИЮ ЭНЕРГЕТИЧЕСКОЙ ЭФФЕКТИВНОСТИ</w:t>
      </w:r>
    </w:p>
    <w:p w14:paraId="777426A3" w14:textId="77777777" w:rsidR="002B21E8" w:rsidRPr="00610FB0" w:rsidRDefault="00C44FC8" w:rsidP="00312DBB">
      <w:pPr>
        <w:numPr>
          <w:ilvl w:val="1"/>
          <w:numId w:val="9"/>
        </w:numPr>
        <w:suppressLineNumbers/>
        <w:suppressAutoHyphens/>
        <w:ind w:left="0" w:firstLine="426"/>
        <w:jc w:val="both"/>
        <w:rPr>
          <w:smallCaps w:val="0"/>
          <w:color w:val="auto"/>
          <w:position w:val="0"/>
          <w:sz w:val="24"/>
          <w:szCs w:val="24"/>
        </w:rPr>
      </w:pPr>
      <w:r w:rsidRPr="00610FB0">
        <w:rPr>
          <w:b w:val="0"/>
          <w:bCs w:val="0"/>
          <w:smallCaps w:val="0"/>
          <w:color w:val="auto"/>
          <w:position w:val="0"/>
          <w:sz w:val="24"/>
          <w:szCs w:val="24"/>
        </w:rPr>
        <w:t>Исполнитель</w:t>
      </w:r>
      <w:r w:rsidR="002B21E8" w:rsidRPr="00610FB0">
        <w:rPr>
          <w:b w:val="0"/>
          <w:bCs w:val="0"/>
          <w:smallCaps w:val="0"/>
          <w:color w:val="auto"/>
          <w:position w:val="0"/>
          <w:sz w:val="24"/>
          <w:szCs w:val="24"/>
        </w:rPr>
        <w:t xml:space="preserve"> в срок не позднее 5 (Пяти) календарных дней с момента окончания срока реализации мероприятия по энергосбережению и повышению энергетической эффективности направляет Заказчику письменное уведомление о завершении реализации мероприятия по энергосбережению и повышению энергетической эффективности, Акт сдачи-приемки </w:t>
      </w:r>
      <w:r w:rsidR="00CE5424" w:rsidRPr="00610FB0">
        <w:rPr>
          <w:b w:val="0"/>
          <w:bCs w:val="0"/>
          <w:smallCaps w:val="0"/>
          <w:color w:val="auto"/>
          <w:position w:val="0"/>
          <w:sz w:val="24"/>
          <w:szCs w:val="24"/>
        </w:rPr>
        <w:t xml:space="preserve">оказанных услуг </w:t>
      </w:r>
      <w:r w:rsidR="002B21E8" w:rsidRPr="00610FB0">
        <w:rPr>
          <w:b w:val="0"/>
          <w:bCs w:val="0"/>
          <w:smallCaps w:val="0"/>
          <w:color w:val="auto"/>
          <w:position w:val="0"/>
          <w:sz w:val="24"/>
          <w:szCs w:val="24"/>
        </w:rPr>
        <w:t>по реализации мероприятия по энергосбережению и повышению энергетической эффективности (этапа мероприятий) (Приложение № 7), и назначении даты и времени приемки результатов реализации мероприятия по энергосбережению и повышению энергетической эффективности. Демонтированное оборудование (при наличии) передается заказчику по Акту (Приложение №10).</w:t>
      </w:r>
    </w:p>
    <w:p w14:paraId="3DFB368C"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В течение 2 (двух) рабочих дней после получения от Исполнителя документов, указанных в пункте 6.1 Контракта, Заказчик, в соответствии с положениями Федерального закона № 44-ФЗ (при необходимости) назначает экспертизу результатов, предусмотренных Контрактом, в части их соответствия условиям Контракта, с оформлением экспертного заключения.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D7532D" w:rsidRPr="00610FB0">
        <w:rPr>
          <w:b w:val="0"/>
          <w:bCs w:val="0"/>
          <w:smallCaps w:val="0"/>
          <w:color w:val="auto"/>
          <w:position w:val="0"/>
          <w:sz w:val="24"/>
          <w:szCs w:val="24"/>
        </w:rPr>
        <w:t xml:space="preserve"> Срок, в который осуществляется экспертиза, Заказчик согласовывает с Исполнителем в письменном виде.</w:t>
      </w:r>
    </w:p>
    <w:p w14:paraId="69687219"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w:t>
      </w:r>
      <w:r w:rsidR="00CE5424"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относящиеся к условиям исполнения настоящего Контракта и отдельным этапам исполнения Контракта,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w:t>
      </w:r>
    </w:p>
    <w:p w14:paraId="66EE0FBB" w14:textId="77777777" w:rsidR="002B21E8" w:rsidRPr="00610FB0" w:rsidRDefault="002B21E8" w:rsidP="00312DBB">
      <w:pPr>
        <w:numPr>
          <w:ilvl w:val="2"/>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Не позднее 3 (трех) календарных дней после оформления заключения по итогам экспертизы, Заказчик рассматривает результаты и осуществляет приёмку </w:t>
      </w:r>
      <w:r w:rsidR="0023367E" w:rsidRPr="00610FB0">
        <w:rPr>
          <w:b w:val="0"/>
          <w:bCs w:val="0"/>
          <w:smallCaps w:val="0"/>
          <w:color w:val="auto"/>
          <w:position w:val="0"/>
          <w:sz w:val="24"/>
          <w:szCs w:val="24"/>
        </w:rPr>
        <w:t xml:space="preserve">оказанных услуг </w:t>
      </w:r>
      <w:r w:rsidRPr="00610FB0">
        <w:rPr>
          <w:b w:val="0"/>
          <w:bCs w:val="0"/>
          <w:smallCaps w:val="0"/>
          <w:color w:val="auto"/>
          <w:position w:val="0"/>
          <w:sz w:val="24"/>
          <w:szCs w:val="24"/>
        </w:rPr>
        <w:t xml:space="preserve">по настоящему Контракту (этапу Контракта) на предмет соответствия объёма и качества требованиям, изложенным в Техническом задании, являющимся неотъемлемой частью настоящего Контракта, и направляет Исполнителю подписанный Заказчиком 1 (один) экземпляр Акта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мероприятия по энергосбережению и повышению энергетической эффективности (этапа мероприятий).</w:t>
      </w:r>
    </w:p>
    <w:p w14:paraId="55DE734A" w14:textId="77777777" w:rsidR="002B21E8" w:rsidRPr="00610FB0" w:rsidRDefault="002B21E8" w:rsidP="002B21E8">
      <w:pPr>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отказа Заказчика от принятия результатов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какому-либо этапу на основании экспертного заключения в связи с необходимостью устранения недостатков и (или) доработки результатов </w:t>
      </w:r>
      <w:r w:rsidR="0023367E" w:rsidRPr="00610FB0">
        <w:rPr>
          <w:b w:val="0"/>
          <w:bCs w:val="0"/>
          <w:smallCaps w:val="0"/>
          <w:color w:val="auto"/>
          <w:position w:val="0"/>
          <w:sz w:val="24"/>
          <w:szCs w:val="24"/>
        </w:rPr>
        <w:t>оказанных услуг</w:t>
      </w:r>
      <w:r w:rsidR="002D5B0E" w:rsidRPr="00610FB0">
        <w:rPr>
          <w:b w:val="0"/>
          <w:bCs w:val="0"/>
          <w:smallCaps w:val="0"/>
          <w:color w:val="auto"/>
          <w:position w:val="0"/>
          <w:sz w:val="24"/>
          <w:szCs w:val="24"/>
        </w:rPr>
        <w:t xml:space="preserve">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обязуется в срок, установленный в экспертном заключении, составленном Заказчиком, устранить указанные недостатки и произвести доработки за свой счет.</w:t>
      </w:r>
    </w:p>
    <w:p w14:paraId="51F9CF79"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Для проверки соответствия качества выполненных Исполнителем работ требованиям, установленным настоящим Контрактом, Заказчик вправе привлекать независимых экспертов.</w:t>
      </w:r>
    </w:p>
    <w:p w14:paraId="77993CE1"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получения от Заказчика экспертного заключения с перечнем выявленных недостатков, необходимых доработок,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в согласованный Сторонами срок обязан устранить полученные от Заказчика замечания, произвести необходимые доработки и передать Заказчику приведённый в соответствие с предъявленными замечаниями отчёт об устранении недостатков, выполнении необходимых доработок, а также повторный подписанный Исполнителем Акт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мероприятия по энергосбережению и повышению энергетической эффективности (этапа мероприятий) в 2 (двух) экземплярах для принятия Заказчиком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w:t>
      </w:r>
    </w:p>
    <w:p w14:paraId="4CC18178"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если по результатам рассмотрения отчёта, содержащего выявленные недостатки и необходимые доработки, Заказчиком будет принято решение об устранении Исполнителем недостатков и 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Заказчик принимает </w:t>
      </w:r>
      <w:r w:rsidR="003A60ED" w:rsidRPr="00610FB0">
        <w:rPr>
          <w:b w:val="0"/>
          <w:bCs w:val="0"/>
          <w:smallCaps w:val="0"/>
          <w:color w:val="auto"/>
          <w:position w:val="0"/>
          <w:sz w:val="24"/>
          <w:szCs w:val="24"/>
        </w:rPr>
        <w:t>оказанные услуги</w:t>
      </w:r>
      <w:r w:rsidRPr="00610FB0">
        <w:rPr>
          <w:b w:val="0"/>
          <w:bCs w:val="0"/>
          <w:smallCaps w:val="0"/>
          <w:color w:val="auto"/>
          <w:position w:val="0"/>
          <w:sz w:val="24"/>
          <w:szCs w:val="24"/>
        </w:rPr>
        <w:t xml:space="preserve"> и подписывает 2 (два) экземпляра Акта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мероприятия по энергосбережению и повышению </w:t>
      </w:r>
      <w:r w:rsidRPr="00610FB0">
        <w:rPr>
          <w:b w:val="0"/>
          <w:bCs w:val="0"/>
          <w:smallCaps w:val="0"/>
          <w:color w:val="auto"/>
          <w:position w:val="0"/>
          <w:sz w:val="24"/>
          <w:szCs w:val="24"/>
        </w:rPr>
        <w:lastRenderedPageBreak/>
        <w:t>энергетической эффективности (этапа мероприятий) Приложение № 7, один из которых направляет Исполнителю в порядке и сроки, предусмотренные в пункте 6.2 настоящего Контракта.</w:t>
      </w:r>
    </w:p>
    <w:p w14:paraId="3690AAA4" w14:textId="77777777" w:rsidR="002B21E8" w:rsidRPr="00610FB0" w:rsidRDefault="002B21E8" w:rsidP="002B21E8">
      <w:pPr>
        <w:ind w:firstLine="426"/>
        <w:jc w:val="both"/>
        <w:rPr>
          <w:b w:val="0"/>
          <w:bCs w:val="0"/>
          <w:smallCaps w:val="0"/>
          <w:color w:val="auto"/>
          <w:position w:val="0"/>
          <w:sz w:val="24"/>
          <w:szCs w:val="24"/>
        </w:rPr>
      </w:pPr>
      <w:r w:rsidRPr="00610FB0">
        <w:rPr>
          <w:b w:val="0"/>
          <w:bCs w:val="0"/>
          <w:smallCaps w:val="0"/>
          <w:color w:val="auto"/>
          <w:position w:val="0"/>
          <w:sz w:val="24"/>
          <w:szCs w:val="24"/>
        </w:rPr>
        <w:t xml:space="preserve">Датой окончания выполнения реализации мероприятия по энергосбережению и повышению энергетической эффективности (этапа мероприятий) считается дата подписания Акта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мероприятия по энергосбережению и повышению энергетической эффективности Сторонами Приложение № 7.</w:t>
      </w:r>
    </w:p>
    <w:p w14:paraId="66EF2B72" w14:textId="77777777" w:rsidR="007A099F" w:rsidRPr="00610FB0" w:rsidRDefault="002B21E8" w:rsidP="007A099F">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течение 14 (Четырнадцати) рабочих дней после подписания Акта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w:t>
      </w:r>
      <w:r w:rsidR="001D5C1D" w:rsidRPr="00610FB0">
        <w:rPr>
          <w:b w:val="0"/>
          <w:bCs w:val="0"/>
          <w:smallCaps w:val="0"/>
          <w:color w:val="auto"/>
          <w:position w:val="0"/>
          <w:sz w:val="24"/>
          <w:szCs w:val="24"/>
        </w:rPr>
        <w:t>й</w:t>
      </w:r>
      <w:r w:rsidRPr="00610FB0">
        <w:rPr>
          <w:b w:val="0"/>
          <w:bCs w:val="0"/>
          <w:smallCaps w:val="0"/>
          <w:color w:val="auto"/>
          <w:position w:val="0"/>
          <w:sz w:val="24"/>
          <w:szCs w:val="24"/>
        </w:rPr>
        <w:t xml:space="preserve"> по энергосбережению и повышению энергетической эффективности (этапа мероприятий),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ознакомить персонал Заказчика с требованиями к эксплуатации оборудования, систем и иных результатов реализации мероприятия по энергосбережению и повышению энергетической эффективности, а также </w:t>
      </w:r>
      <w:r w:rsidR="001D5C1D" w:rsidRPr="00610FB0">
        <w:rPr>
          <w:b w:val="0"/>
          <w:bCs w:val="0"/>
          <w:smallCaps w:val="0"/>
          <w:color w:val="auto"/>
          <w:position w:val="0"/>
          <w:sz w:val="24"/>
          <w:szCs w:val="24"/>
        </w:rPr>
        <w:t xml:space="preserve">способы по </w:t>
      </w:r>
      <w:r w:rsidRPr="00610FB0">
        <w:rPr>
          <w:b w:val="0"/>
          <w:bCs w:val="0"/>
          <w:smallCaps w:val="0"/>
          <w:color w:val="auto"/>
          <w:position w:val="0"/>
          <w:sz w:val="24"/>
          <w:szCs w:val="24"/>
        </w:rPr>
        <w:t xml:space="preserve">их сохранению, восстановлению в случае аварий, что оформляется Актом  </w:t>
      </w:r>
      <w:r w:rsidRPr="00610FB0">
        <w:rPr>
          <w:b w:val="0"/>
          <w:smallCaps w:val="0"/>
          <w:color w:val="auto"/>
          <w:position w:val="0"/>
          <w:sz w:val="24"/>
          <w:szCs w:val="24"/>
        </w:rPr>
        <w:t>о проведении инструктажа по правилам эксплуатации установленного оборудования (Приложение №9)</w:t>
      </w:r>
      <w:r w:rsidR="007A099F" w:rsidRPr="00610FB0">
        <w:rPr>
          <w:b w:val="0"/>
          <w:smallCaps w:val="0"/>
          <w:color w:val="auto"/>
          <w:position w:val="0"/>
          <w:sz w:val="24"/>
          <w:szCs w:val="24"/>
        </w:rPr>
        <w:t xml:space="preserve">. Исполнитель не позднее 5 (пяти) рабочих дней обязан направить Заказчику Акт о проведении инструктажа по правилам эксплуатации установленного оборудования (Приложение №9). Заказчик в течение 5 (пяти) рабочих дней с момента получения Акта о проведении инструктажа по правилам эксплуатации установленного оборудования (Приложение №9) обязан рассмотреть, подписать и направить </w:t>
      </w:r>
      <w:r w:rsidR="0071525E" w:rsidRPr="00610FB0">
        <w:rPr>
          <w:b w:val="0"/>
          <w:smallCaps w:val="0"/>
          <w:color w:val="auto"/>
          <w:position w:val="0"/>
          <w:sz w:val="24"/>
          <w:szCs w:val="24"/>
        </w:rPr>
        <w:t>Исполнителю</w:t>
      </w:r>
      <w:r w:rsidR="00C123E8" w:rsidRPr="00610FB0">
        <w:rPr>
          <w:b w:val="0"/>
          <w:smallCaps w:val="0"/>
          <w:color w:val="auto"/>
          <w:position w:val="0"/>
          <w:sz w:val="24"/>
          <w:szCs w:val="24"/>
        </w:rPr>
        <w:t>,</w:t>
      </w:r>
      <w:r w:rsidR="0071525E" w:rsidRPr="00610FB0">
        <w:rPr>
          <w:b w:val="0"/>
          <w:smallCaps w:val="0"/>
          <w:color w:val="auto"/>
          <w:position w:val="0"/>
          <w:sz w:val="24"/>
          <w:szCs w:val="24"/>
        </w:rPr>
        <w:t xml:space="preserve"> подписанный Заказчиком 1 (один) экземпляр Акта</w:t>
      </w:r>
      <w:r w:rsidR="002D5B0E" w:rsidRPr="00610FB0">
        <w:rPr>
          <w:b w:val="0"/>
          <w:smallCaps w:val="0"/>
          <w:color w:val="auto"/>
          <w:position w:val="0"/>
          <w:sz w:val="24"/>
          <w:szCs w:val="24"/>
        </w:rPr>
        <w:t xml:space="preserve"> </w:t>
      </w:r>
      <w:r w:rsidR="0071525E" w:rsidRPr="00610FB0">
        <w:rPr>
          <w:b w:val="0"/>
          <w:smallCaps w:val="0"/>
          <w:color w:val="auto"/>
          <w:position w:val="0"/>
          <w:sz w:val="24"/>
          <w:szCs w:val="24"/>
        </w:rPr>
        <w:t>о проведении инструктажа по правилам эксплуатации установленного оборудования (Приложение №9).</w:t>
      </w:r>
    </w:p>
    <w:p w14:paraId="00629467" w14:textId="77777777" w:rsidR="002B21E8" w:rsidRPr="00610FB0" w:rsidRDefault="002B21E8" w:rsidP="002B21E8">
      <w:pPr>
        <w:ind w:left="426"/>
        <w:jc w:val="both"/>
        <w:rPr>
          <w:b w:val="0"/>
          <w:bCs w:val="0"/>
          <w:smallCaps w:val="0"/>
          <w:color w:val="auto"/>
          <w:position w:val="0"/>
          <w:sz w:val="24"/>
          <w:szCs w:val="24"/>
        </w:rPr>
      </w:pPr>
    </w:p>
    <w:p w14:paraId="60E3DAAE" w14:textId="77777777" w:rsidR="002B21E8" w:rsidRPr="00610FB0" w:rsidRDefault="002B21E8" w:rsidP="00800978">
      <w:pPr>
        <w:numPr>
          <w:ilvl w:val="0"/>
          <w:numId w:val="9"/>
        </w:numPr>
        <w:suppressLineNumbers/>
        <w:suppressAutoHyphens/>
        <w:ind w:left="0" w:firstLine="0"/>
        <w:jc w:val="center"/>
        <w:rPr>
          <w:smallCaps w:val="0"/>
          <w:color w:val="auto"/>
          <w:position w:val="0"/>
          <w:sz w:val="24"/>
          <w:szCs w:val="24"/>
        </w:rPr>
      </w:pPr>
      <w:r w:rsidRPr="00610FB0">
        <w:rPr>
          <w:bCs w:val="0"/>
          <w:smallCaps w:val="0"/>
          <w:color w:val="auto"/>
          <w:position w:val="0"/>
          <w:sz w:val="24"/>
          <w:szCs w:val="24"/>
        </w:rPr>
        <w:t>ГАРАНТИИ</w:t>
      </w:r>
    </w:p>
    <w:p w14:paraId="204925F2" w14:textId="77777777" w:rsidR="002B21E8" w:rsidRPr="00610FB0" w:rsidRDefault="00C44FC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Исполнитель</w:t>
      </w:r>
      <w:r w:rsidR="002B21E8" w:rsidRPr="00610FB0">
        <w:rPr>
          <w:b w:val="0"/>
          <w:bCs w:val="0"/>
          <w:smallCaps w:val="0"/>
          <w:color w:val="auto"/>
          <w:position w:val="0"/>
          <w:sz w:val="24"/>
          <w:szCs w:val="24"/>
        </w:rPr>
        <w:t xml:space="preserve"> обязуется реализовать мероприятия по энергосбережению и повышению энергетической эффективности, предусмотренные перечнем ЭЭМ в полном объеме и в сроки, определенные условиями настоящего Контракта.</w:t>
      </w:r>
    </w:p>
    <w:p w14:paraId="314189E2" w14:textId="77777777" w:rsidR="002B21E8" w:rsidRPr="00610FB0" w:rsidRDefault="002B21E8" w:rsidP="002B21E8">
      <w:pPr>
        <w:ind w:firstLine="357"/>
        <w:jc w:val="both"/>
        <w:textAlignment w:val="baseline"/>
        <w:rPr>
          <w:b w:val="0"/>
          <w:bCs w:val="0"/>
          <w:smallCaps w:val="0"/>
          <w:color w:val="auto"/>
          <w:position w:val="0"/>
          <w:sz w:val="24"/>
          <w:szCs w:val="24"/>
        </w:rPr>
      </w:pPr>
      <w:r w:rsidRPr="00610FB0">
        <w:rPr>
          <w:b w:val="0"/>
          <w:bCs w:val="0"/>
          <w:smallCaps w:val="0"/>
          <w:color w:val="auto"/>
          <w:position w:val="0"/>
          <w:sz w:val="24"/>
          <w:szCs w:val="24"/>
        </w:rPr>
        <w:t>Г</w:t>
      </w:r>
      <w:r w:rsidR="00372113" w:rsidRPr="00610FB0">
        <w:rPr>
          <w:b w:val="0"/>
          <w:bCs w:val="0"/>
          <w:smallCaps w:val="0"/>
          <w:color w:val="auto"/>
          <w:position w:val="0"/>
          <w:sz w:val="24"/>
          <w:szCs w:val="24"/>
        </w:rPr>
        <w:t xml:space="preserve">арантии на материалы, изделия и </w:t>
      </w:r>
      <w:r w:rsidRPr="00610FB0">
        <w:rPr>
          <w:b w:val="0"/>
          <w:bCs w:val="0"/>
          <w:smallCaps w:val="0"/>
          <w:color w:val="auto"/>
          <w:position w:val="0"/>
          <w:sz w:val="24"/>
          <w:szCs w:val="24"/>
        </w:rPr>
        <w:t>оборудование предоставляются в соответствии с условиями заводов-изготовителей</w:t>
      </w:r>
      <w:r w:rsidR="00EA0239" w:rsidRPr="00610FB0">
        <w:rPr>
          <w:b w:val="0"/>
          <w:bCs w:val="0"/>
          <w:smallCaps w:val="0"/>
          <w:color w:val="auto"/>
          <w:position w:val="0"/>
          <w:sz w:val="24"/>
          <w:szCs w:val="24"/>
        </w:rPr>
        <w:t>, но не менее срока действия контракта, установленного в п.2.3</w:t>
      </w:r>
      <w:r w:rsidRPr="00610FB0">
        <w:rPr>
          <w:b w:val="0"/>
          <w:bCs w:val="0"/>
          <w:smallCaps w:val="0"/>
          <w:color w:val="auto"/>
          <w:position w:val="0"/>
          <w:sz w:val="24"/>
          <w:szCs w:val="24"/>
        </w:rPr>
        <w:t>.</w:t>
      </w:r>
    </w:p>
    <w:p w14:paraId="3A537C31" w14:textId="77777777" w:rsidR="002B21E8" w:rsidRPr="00610FB0" w:rsidRDefault="002B21E8" w:rsidP="002B21E8">
      <w:pPr>
        <w:ind w:firstLine="357"/>
        <w:jc w:val="both"/>
        <w:textAlignment w:val="baseline"/>
        <w:rPr>
          <w:b w:val="0"/>
          <w:bCs w:val="0"/>
          <w:smallCaps w:val="0"/>
          <w:color w:val="auto"/>
          <w:position w:val="0"/>
          <w:sz w:val="24"/>
          <w:szCs w:val="24"/>
        </w:rPr>
      </w:pPr>
      <w:r w:rsidRPr="00610FB0">
        <w:rPr>
          <w:b w:val="0"/>
          <w:bCs w:val="0"/>
          <w:smallCaps w:val="0"/>
          <w:color w:val="auto"/>
          <w:position w:val="0"/>
          <w:sz w:val="24"/>
          <w:szCs w:val="24"/>
        </w:rPr>
        <w:t>Гарантийный срок начинает исчисляться с даты подписания Сторонами Акта сдачи-приемки результатов реализации соответствующего мероприятия (этапа мероприятия) по энергосбережению и повышению энергетической эффективности.</w:t>
      </w:r>
    </w:p>
    <w:p w14:paraId="2FD03C84"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Если в период указанного гарантийного срока обнаружатся недостатки результата реализации мероприятия по энергосбережению и повышени</w:t>
      </w:r>
      <w:r w:rsidR="00963A47" w:rsidRPr="00610FB0">
        <w:rPr>
          <w:b w:val="0"/>
          <w:bCs w:val="0"/>
          <w:smallCaps w:val="0"/>
          <w:color w:val="auto"/>
          <w:position w:val="0"/>
          <w:sz w:val="24"/>
          <w:szCs w:val="24"/>
        </w:rPr>
        <w:t xml:space="preserve">ю энергетической эффективности, </w:t>
      </w:r>
      <w:r w:rsidRPr="00610FB0">
        <w:rPr>
          <w:b w:val="0"/>
          <w:bCs w:val="0"/>
          <w:smallCaps w:val="0"/>
          <w:color w:val="auto"/>
          <w:position w:val="0"/>
          <w:sz w:val="24"/>
          <w:szCs w:val="24"/>
        </w:rPr>
        <w:t xml:space="preserve">то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p>
    <w:p w14:paraId="62AE7030" w14:textId="77777777" w:rsidR="002B21E8" w:rsidRPr="00610FB0" w:rsidRDefault="002B21E8" w:rsidP="002B21E8">
      <w:pPr>
        <w:ind w:firstLine="357"/>
        <w:jc w:val="both"/>
        <w:textAlignment w:val="baseline"/>
        <w:rPr>
          <w:b w:val="0"/>
          <w:bCs w:val="0"/>
          <w:smallCaps w:val="0"/>
          <w:color w:val="auto"/>
          <w:position w:val="0"/>
          <w:sz w:val="24"/>
          <w:szCs w:val="24"/>
        </w:rPr>
      </w:pPr>
      <w:r w:rsidRPr="00610FB0">
        <w:rPr>
          <w:b w:val="0"/>
          <w:bCs w:val="0"/>
          <w:smallCaps w:val="0"/>
          <w:color w:val="auto"/>
          <w:position w:val="0"/>
          <w:sz w:val="24"/>
          <w:szCs w:val="24"/>
        </w:rPr>
        <w:t xml:space="preserve">Для участия в составлении Акта, фиксирующего недостатки, согласование порядка и сроков их устранения,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не позднее 10 (Десяти) рабочих дней со дня получения письменного уведомления Заказчика об обнаружении недостатков направить своего представителя.</w:t>
      </w:r>
    </w:p>
    <w:p w14:paraId="5912D247" w14:textId="77777777" w:rsidR="002B21E8" w:rsidRPr="00610FB0" w:rsidRDefault="002B21E8" w:rsidP="002B21E8">
      <w:pPr>
        <w:ind w:firstLine="357"/>
        <w:jc w:val="both"/>
        <w:textAlignment w:val="baseline"/>
        <w:rPr>
          <w:b w:val="0"/>
          <w:bCs w:val="0"/>
          <w:smallCaps w:val="0"/>
          <w:color w:val="auto"/>
          <w:position w:val="0"/>
          <w:sz w:val="24"/>
          <w:szCs w:val="24"/>
        </w:rPr>
      </w:pPr>
      <w:r w:rsidRPr="00610FB0">
        <w:rPr>
          <w:b w:val="0"/>
          <w:bCs w:val="0"/>
          <w:smallCaps w:val="0"/>
          <w:color w:val="auto"/>
          <w:position w:val="0"/>
          <w:sz w:val="24"/>
          <w:szCs w:val="24"/>
        </w:rPr>
        <w:t xml:space="preserve">При отказе Исполнителя от составления или подписания Акта, фиксирующего недостатки, для их подтверждения Заказчик вправе назначить экспертизу. Результат такой экспертизы является для Сторон обязательным. Если недостатки связаны с действиями Исполнителя или использованными им материалами и оборудованием,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в срок не позднее 20 (двадцати) рабочих дней со дня получения результатов экспертизы возмещает Заказчику затраты, связанные с данной экспертизой. Проведение экспертизы не исключает права Сторон обратиться за разрешением спора в арбитражный суд.</w:t>
      </w:r>
    </w:p>
    <w:p w14:paraId="4219DCC3"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Если в период гарантийного срока вследствие недостатков результата реализации мероприятия по энергосбережению и повышению энергетической эффективности Исполнителя или предоставленных им материалов и оборудования Объекту был нанесен ущерб, то Заказчик уведомляет об этом Исполнителя, и в течение 10 (Десяти) рабочих дней Стороны</w:t>
      </w:r>
      <w:r w:rsidR="009841C9" w:rsidRPr="00610FB0">
        <w:rPr>
          <w:b w:val="0"/>
          <w:bCs w:val="0"/>
          <w:smallCaps w:val="0"/>
          <w:color w:val="auto"/>
          <w:position w:val="0"/>
          <w:sz w:val="24"/>
          <w:szCs w:val="24"/>
        </w:rPr>
        <w:t xml:space="preserve"> договариваются о совместном осмотре поврежденно</w:t>
      </w:r>
      <w:r w:rsidR="007B132A" w:rsidRPr="00610FB0">
        <w:rPr>
          <w:b w:val="0"/>
          <w:bCs w:val="0"/>
          <w:smallCaps w:val="0"/>
          <w:color w:val="auto"/>
          <w:position w:val="0"/>
          <w:sz w:val="24"/>
          <w:szCs w:val="24"/>
        </w:rPr>
        <w:t>го Объекта, составляют акт совместного обследования</w:t>
      </w:r>
      <w:r w:rsidR="008C39B3" w:rsidRPr="00610FB0">
        <w:rPr>
          <w:b w:val="0"/>
          <w:bCs w:val="0"/>
          <w:smallCaps w:val="0"/>
          <w:color w:val="auto"/>
          <w:position w:val="0"/>
          <w:sz w:val="24"/>
          <w:szCs w:val="24"/>
        </w:rPr>
        <w:t xml:space="preserve"> </w:t>
      </w:r>
      <w:r w:rsidR="007B132A" w:rsidRPr="00610FB0">
        <w:rPr>
          <w:b w:val="0"/>
          <w:bCs w:val="0"/>
          <w:smallCaps w:val="0"/>
          <w:color w:val="auto"/>
          <w:position w:val="0"/>
          <w:sz w:val="24"/>
          <w:szCs w:val="24"/>
        </w:rPr>
        <w:t xml:space="preserve">и при наличии подтвержденной вины Исполнителя письменно согласовывают </w:t>
      </w:r>
      <w:r w:rsidRPr="00610FB0">
        <w:rPr>
          <w:b w:val="0"/>
          <w:bCs w:val="0"/>
          <w:smallCaps w:val="0"/>
          <w:color w:val="auto"/>
          <w:position w:val="0"/>
          <w:sz w:val="24"/>
          <w:szCs w:val="24"/>
        </w:rPr>
        <w:t>действия, связанные с</w:t>
      </w:r>
      <w:r w:rsidR="007B132A" w:rsidRPr="00610FB0">
        <w:rPr>
          <w:b w:val="0"/>
          <w:bCs w:val="0"/>
          <w:smallCaps w:val="0"/>
          <w:color w:val="auto"/>
          <w:position w:val="0"/>
          <w:sz w:val="24"/>
          <w:szCs w:val="24"/>
        </w:rPr>
        <w:t xml:space="preserve"> устранением повреждений или</w:t>
      </w:r>
      <w:r w:rsidRPr="00610FB0">
        <w:rPr>
          <w:b w:val="0"/>
          <w:bCs w:val="0"/>
          <w:smallCaps w:val="0"/>
          <w:color w:val="auto"/>
          <w:position w:val="0"/>
          <w:sz w:val="24"/>
          <w:szCs w:val="24"/>
        </w:rPr>
        <w:t xml:space="preserve"> возмещением причинённых </w:t>
      </w:r>
      <w:r w:rsidR="00887A27" w:rsidRPr="00610FB0">
        <w:rPr>
          <w:b w:val="0"/>
          <w:bCs w:val="0"/>
          <w:smallCaps w:val="0"/>
          <w:color w:val="auto"/>
          <w:position w:val="0"/>
          <w:sz w:val="24"/>
          <w:szCs w:val="24"/>
        </w:rPr>
        <w:t xml:space="preserve">и подтвержденных документально </w:t>
      </w:r>
      <w:r w:rsidRPr="00610FB0">
        <w:rPr>
          <w:b w:val="0"/>
          <w:bCs w:val="0"/>
          <w:smallCaps w:val="0"/>
          <w:color w:val="auto"/>
          <w:position w:val="0"/>
          <w:sz w:val="24"/>
          <w:szCs w:val="24"/>
        </w:rPr>
        <w:t xml:space="preserve">убытков. По результатам договоренностей </w:t>
      </w:r>
      <w:r w:rsidR="00887A27" w:rsidRPr="00610FB0">
        <w:rPr>
          <w:b w:val="0"/>
          <w:bCs w:val="0"/>
          <w:smallCaps w:val="0"/>
          <w:color w:val="auto"/>
          <w:position w:val="0"/>
          <w:sz w:val="24"/>
          <w:szCs w:val="24"/>
        </w:rPr>
        <w:t>при условии наличия подтвержденной вины Исполнителя, последний</w:t>
      </w:r>
      <w:r w:rsidRPr="00610FB0">
        <w:rPr>
          <w:b w:val="0"/>
          <w:bCs w:val="0"/>
          <w:smallCaps w:val="0"/>
          <w:color w:val="auto"/>
          <w:position w:val="0"/>
          <w:sz w:val="24"/>
          <w:szCs w:val="24"/>
        </w:rPr>
        <w:t xml:space="preserve"> устраняет повреждения</w:t>
      </w:r>
      <w:r w:rsidR="009841C9" w:rsidRPr="00610FB0">
        <w:rPr>
          <w:b w:val="0"/>
          <w:bCs w:val="0"/>
          <w:smallCaps w:val="0"/>
          <w:color w:val="auto"/>
          <w:position w:val="0"/>
          <w:sz w:val="24"/>
          <w:szCs w:val="24"/>
        </w:rPr>
        <w:t xml:space="preserve"> Объекта</w:t>
      </w:r>
      <w:r w:rsidRPr="00610FB0">
        <w:rPr>
          <w:b w:val="0"/>
          <w:bCs w:val="0"/>
          <w:smallCaps w:val="0"/>
          <w:color w:val="auto"/>
          <w:position w:val="0"/>
          <w:sz w:val="24"/>
          <w:szCs w:val="24"/>
        </w:rPr>
        <w:t xml:space="preserve"> своими силами или возмещает Заказчику убытки в установленный Сторонами срок. </w:t>
      </w:r>
    </w:p>
    <w:p w14:paraId="7536FF0D" w14:textId="77777777" w:rsidR="002B21E8" w:rsidRPr="00610FB0" w:rsidRDefault="002B21E8" w:rsidP="00312DBB">
      <w:pPr>
        <w:numPr>
          <w:ilvl w:val="1"/>
          <w:numId w:val="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lastRenderedPageBreak/>
        <w:t xml:space="preserve">Если в период гарантийного срока вследствие неисполнения Заказчиком </w:t>
      </w:r>
      <w:proofErr w:type="spellStart"/>
      <w:r w:rsidRPr="00610FB0">
        <w:rPr>
          <w:b w:val="0"/>
          <w:bCs w:val="0"/>
          <w:smallCaps w:val="0"/>
          <w:color w:val="auto"/>
          <w:position w:val="0"/>
          <w:sz w:val="24"/>
          <w:szCs w:val="24"/>
        </w:rPr>
        <w:t>п.п</w:t>
      </w:r>
      <w:proofErr w:type="spellEnd"/>
      <w:r w:rsidRPr="00610FB0">
        <w:rPr>
          <w:b w:val="0"/>
          <w:bCs w:val="0"/>
          <w:smallCaps w:val="0"/>
          <w:color w:val="auto"/>
          <w:position w:val="0"/>
          <w:sz w:val="24"/>
          <w:szCs w:val="24"/>
        </w:rPr>
        <w:t xml:space="preserve">. 3.2.1, 3.2.2 настоящего Контракта Объекту был нанесен ущерб, то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уведомляет об этом Заказчика, и в течение 10 (Десяти) рабочих дней Стороны обсуждают действия, связанные с возмещением причинённых убытков. По результатам договоренностей Заказчик устраняет повреждения своими силами или возмещает Исполнителю убытки в установленный Сторонами срок.</w:t>
      </w:r>
    </w:p>
    <w:p w14:paraId="59E38A3C" w14:textId="77777777" w:rsidR="002B21E8" w:rsidRPr="00610FB0" w:rsidRDefault="002B21E8" w:rsidP="002B21E8">
      <w:pPr>
        <w:suppressLineNumbers/>
        <w:suppressAutoHyphens/>
        <w:ind w:firstLine="357"/>
        <w:jc w:val="both"/>
        <w:rPr>
          <w:b w:val="0"/>
          <w:bCs w:val="0"/>
          <w:smallCaps w:val="0"/>
          <w:color w:val="auto"/>
          <w:position w:val="0"/>
          <w:sz w:val="24"/>
          <w:szCs w:val="24"/>
        </w:rPr>
      </w:pPr>
    </w:p>
    <w:p w14:paraId="093B0B06" w14:textId="77777777" w:rsidR="002B21E8" w:rsidRPr="00610FB0" w:rsidRDefault="002B21E8" w:rsidP="00D90B41">
      <w:pPr>
        <w:numPr>
          <w:ilvl w:val="0"/>
          <w:numId w:val="9"/>
        </w:numPr>
        <w:suppressLineNumbers/>
        <w:suppressAutoHyphens/>
        <w:ind w:left="0" w:firstLine="0"/>
        <w:jc w:val="center"/>
        <w:rPr>
          <w:smallCaps w:val="0"/>
          <w:color w:val="auto"/>
          <w:position w:val="0"/>
          <w:sz w:val="24"/>
          <w:szCs w:val="24"/>
        </w:rPr>
      </w:pPr>
      <w:r w:rsidRPr="00610FB0">
        <w:rPr>
          <w:bCs w:val="0"/>
          <w:smallCaps w:val="0"/>
          <w:color w:val="auto"/>
          <w:position w:val="0"/>
          <w:sz w:val="24"/>
          <w:szCs w:val="24"/>
        </w:rPr>
        <w:t>ОБЕСПЕЧЕНИЕ</w:t>
      </w:r>
      <w:r w:rsidRPr="00610FB0">
        <w:rPr>
          <w:smallCaps w:val="0"/>
          <w:color w:val="auto"/>
          <w:position w:val="0"/>
          <w:sz w:val="24"/>
          <w:szCs w:val="24"/>
        </w:rPr>
        <w:t xml:space="preserve"> ИСПОЛНЕНИЯ КОНТРАКТА</w:t>
      </w:r>
      <w:r w:rsidR="00C8451F" w:rsidRPr="00610FB0">
        <w:rPr>
          <w:smallCaps w:val="0"/>
          <w:color w:val="auto"/>
          <w:position w:val="0"/>
          <w:sz w:val="24"/>
          <w:szCs w:val="24"/>
        </w:rPr>
        <w:t xml:space="preserve"> И ОБЕСПЕЧЕНИЕ ГАРАНТИЙНЫХ ОБЯЗАТЕЛЬСТВ</w:t>
      </w:r>
    </w:p>
    <w:p w14:paraId="392295E2" w14:textId="7B8AE94D" w:rsidR="005B173A" w:rsidRPr="00610FB0" w:rsidRDefault="0054637B" w:rsidP="00802C3E">
      <w:pPr>
        <w:pStyle w:val="afffff"/>
        <w:numPr>
          <w:ilvl w:val="1"/>
          <w:numId w:val="9"/>
        </w:numPr>
        <w:jc w:val="both"/>
        <w:rPr>
          <w:sz w:val="24"/>
          <w:szCs w:val="24"/>
        </w:rPr>
      </w:pPr>
      <w:r w:rsidRPr="0054637B">
        <w:rPr>
          <w:sz w:val="24"/>
          <w:szCs w:val="24"/>
        </w:rPr>
        <w:t xml:space="preserve">Размер обеспечения исполнения контракта составляет 5% от фиксированного процента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соответствии с п.2 часть 16 ст.108 44-ФЗ), что составляет </w:t>
      </w:r>
      <w:r w:rsidR="00802C3E" w:rsidRPr="00802C3E">
        <w:rPr>
          <w:sz w:val="24"/>
          <w:szCs w:val="24"/>
        </w:rPr>
        <w:t xml:space="preserve">362 060,87 (триста шестьдесят две тысячи шестьдесят) </w:t>
      </w:r>
      <w:proofErr w:type="gramStart"/>
      <w:r w:rsidR="00802C3E" w:rsidRPr="00802C3E">
        <w:rPr>
          <w:sz w:val="24"/>
          <w:szCs w:val="24"/>
        </w:rPr>
        <w:t>рублей  87</w:t>
      </w:r>
      <w:proofErr w:type="gramEnd"/>
      <w:r w:rsidR="00802C3E" w:rsidRPr="00802C3E">
        <w:rPr>
          <w:sz w:val="24"/>
          <w:szCs w:val="24"/>
        </w:rPr>
        <w:t xml:space="preserve"> копеек. НДС не облагается.</w:t>
      </w:r>
    </w:p>
    <w:p w14:paraId="7EDCDB7C" w14:textId="77777777" w:rsidR="00FD2BF1" w:rsidRPr="00610FB0" w:rsidRDefault="005B173A" w:rsidP="00C26501">
      <w:pPr>
        <w:pStyle w:val="afffff"/>
        <w:numPr>
          <w:ilvl w:val="1"/>
          <w:numId w:val="9"/>
        </w:numPr>
        <w:ind w:left="0" w:firstLine="426"/>
        <w:jc w:val="both"/>
        <w:rPr>
          <w:sz w:val="24"/>
          <w:szCs w:val="24"/>
        </w:rPr>
      </w:pPr>
      <w:r w:rsidRPr="00610FB0">
        <w:rPr>
          <w:sz w:val="24"/>
          <w:szCs w:val="24"/>
        </w:rPr>
        <w:t>Способ обеспечения исполнения контракта, гарантийных обязательств, срок действия банковской гарантии определяются в соответствии с тр</w:t>
      </w:r>
      <w:r w:rsidR="008C39B3" w:rsidRPr="00610FB0">
        <w:rPr>
          <w:sz w:val="24"/>
          <w:szCs w:val="24"/>
        </w:rPr>
        <w:t xml:space="preserve">ебованиями Федерального закона </w:t>
      </w:r>
      <w:r w:rsidRPr="00610FB0">
        <w:rPr>
          <w:sz w:val="24"/>
          <w:szCs w:val="24"/>
        </w:rPr>
        <w:t xml:space="preserve">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14:paraId="79DD22D3" w14:textId="77777777" w:rsidR="00963A47" w:rsidRPr="00610FB0" w:rsidRDefault="00FD2BF1" w:rsidP="00C26501">
      <w:pPr>
        <w:numPr>
          <w:ilvl w:val="1"/>
          <w:numId w:val="9"/>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Требования к обеспечению исполнения контракта, предостав</w:t>
      </w:r>
      <w:r w:rsidR="006A2150" w:rsidRPr="00610FB0">
        <w:rPr>
          <w:b w:val="0"/>
          <w:bCs w:val="0"/>
          <w:smallCaps w:val="0"/>
          <w:snapToGrid w:val="0"/>
          <w:color w:val="auto"/>
          <w:position w:val="0"/>
          <w:sz w:val="24"/>
          <w:szCs w:val="24"/>
          <w:lang w:eastAsia="ru-RU"/>
        </w:rPr>
        <w:t>ляемому в виде денежных средств:</w:t>
      </w:r>
      <w:r w:rsidRPr="00610FB0">
        <w:rPr>
          <w:b w:val="0"/>
          <w:bCs w:val="0"/>
          <w:smallCaps w:val="0"/>
          <w:snapToGrid w:val="0"/>
          <w:color w:val="auto"/>
          <w:position w:val="0"/>
          <w:sz w:val="24"/>
          <w:szCs w:val="24"/>
          <w:lang w:eastAsia="ru-RU"/>
        </w:rPr>
        <w:t xml:space="preserve"> денежные средства, вносимые в обеспечение исполнения контракта, должны быть перечислены по реквизитам, предоставленным Заказчиком:</w:t>
      </w:r>
    </w:p>
    <w:p w14:paraId="69901787" w14:textId="77777777" w:rsidR="00F57A3E" w:rsidRPr="00F57A3E" w:rsidRDefault="00B92361" w:rsidP="00F57A3E">
      <w:pPr>
        <w:jc w:val="both"/>
        <w:outlineLvl w:val="2"/>
        <w:rPr>
          <w:b w:val="0"/>
          <w:smallCaps w:val="0"/>
          <w:color w:val="auto"/>
          <w:position w:val="0"/>
          <w:sz w:val="24"/>
          <w:szCs w:val="24"/>
          <w:lang w:eastAsia="ru-RU"/>
        </w:rPr>
      </w:pPr>
      <w:r w:rsidRPr="00610FB0">
        <w:rPr>
          <w:b w:val="0"/>
          <w:smallCaps w:val="0"/>
          <w:color w:val="auto"/>
          <w:position w:val="0"/>
          <w:sz w:val="24"/>
          <w:szCs w:val="24"/>
          <w:lang w:eastAsia="ru-RU"/>
        </w:rPr>
        <w:t>Получатель:</w:t>
      </w:r>
      <w:r w:rsidR="008F7B60">
        <w:rPr>
          <w:b w:val="0"/>
          <w:smallCaps w:val="0"/>
          <w:color w:val="auto"/>
          <w:position w:val="0"/>
          <w:sz w:val="24"/>
          <w:szCs w:val="24"/>
          <w:lang w:eastAsia="ru-RU"/>
        </w:rPr>
        <w:t xml:space="preserve"> </w:t>
      </w:r>
      <w:proofErr w:type="spellStart"/>
      <w:r w:rsidR="00F57A3E" w:rsidRPr="00F57A3E">
        <w:rPr>
          <w:b w:val="0"/>
          <w:smallCaps w:val="0"/>
          <w:color w:val="auto"/>
          <w:position w:val="0"/>
          <w:sz w:val="24"/>
          <w:szCs w:val="24"/>
          <w:lang w:eastAsia="ru-RU"/>
        </w:rPr>
        <w:t>Депфин</w:t>
      </w:r>
      <w:proofErr w:type="spellEnd"/>
      <w:r w:rsidR="00F57A3E" w:rsidRPr="00F57A3E">
        <w:rPr>
          <w:b w:val="0"/>
          <w:smallCaps w:val="0"/>
          <w:color w:val="auto"/>
          <w:position w:val="0"/>
          <w:sz w:val="24"/>
          <w:szCs w:val="24"/>
          <w:lang w:eastAsia="ru-RU"/>
        </w:rPr>
        <w:t xml:space="preserve"> </w:t>
      </w:r>
      <w:proofErr w:type="spellStart"/>
      <w:r w:rsidR="00F57A3E" w:rsidRPr="00F57A3E">
        <w:rPr>
          <w:b w:val="0"/>
          <w:smallCaps w:val="0"/>
          <w:color w:val="auto"/>
          <w:position w:val="0"/>
          <w:sz w:val="24"/>
          <w:szCs w:val="24"/>
          <w:lang w:eastAsia="ru-RU"/>
        </w:rPr>
        <w:t>Югорска</w:t>
      </w:r>
      <w:proofErr w:type="spellEnd"/>
      <w:r w:rsidR="00F57A3E" w:rsidRPr="00F57A3E">
        <w:rPr>
          <w:b w:val="0"/>
          <w:smallCaps w:val="0"/>
          <w:color w:val="auto"/>
          <w:position w:val="0"/>
          <w:sz w:val="24"/>
          <w:szCs w:val="24"/>
          <w:lang w:eastAsia="ru-RU"/>
        </w:rPr>
        <w:t xml:space="preserve"> (Муниципальное бюджетное общеобразовательное </w:t>
      </w:r>
      <w:proofErr w:type="gramStart"/>
      <w:r w:rsidR="00F57A3E" w:rsidRPr="00F57A3E">
        <w:rPr>
          <w:b w:val="0"/>
          <w:smallCaps w:val="0"/>
          <w:color w:val="auto"/>
          <w:position w:val="0"/>
          <w:sz w:val="24"/>
          <w:szCs w:val="24"/>
          <w:lang w:eastAsia="ru-RU"/>
        </w:rPr>
        <w:t>учреждение  Лицей</w:t>
      </w:r>
      <w:proofErr w:type="gramEnd"/>
      <w:r w:rsidR="00F57A3E" w:rsidRPr="00F57A3E">
        <w:rPr>
          <w:b w:val="0"/>
          <w:smallCaps w:val="0"/>
          <w:color w:val="auto"/>
          <w:position w:val="0"/>
          <w:sz w:val="24"/>
          <w:szCs w:val="24"/>
          <w:lang w:eastAsia="ru-RU"/>
        </w:rPr>
        <w:t xml:space="preserve"> им. Г.Ф. </w:t>
      </w:r>
      <w:proofErr w:type="spellStart"/>
      <w:r w:rsidR="00F57A3E" w:rsidRPr="00F57A3E">
        <w:rPr>
          <w:b w:val="0"/>
          <w:smallCaps w:val="0"/>
          <w:color w:val="auto"/>
          <w:position w:val="0"/>
          <w:sz w:val="24"/>
          <w:szCs w:val="24"/>
          <w:lang w:eastAsia="ru-RU"/>
        </w:rPr>
        <w:t>Атякшева</w:t>
      </w:r>
      <w:proofErr w:type="spellEnd"/>
      <w:r w:rsidR="00F57A3E" w:rsidRPr="00F57A3E">
        <w:rPr>
          <w:b w:val="0"/>
          <w:smallCaps w:val="0"/>
          <w:color w:val="auto"/>
          <w:position w:val="0"/>
          <w:sz w:val="24"/>
          <w:szCs w:val="24"/>
          <w:lang w:eastAsia="ru-RU"/>
        </w:rPr>
        <w:t xml:space="preserve"> (Лицей им. Г.Ф. </w:t>
      </w:r>
      <w:proofErr w:type="spellStart"/>
      <w:r w:rsidR="00F57A3E" w:rsidRPr="00F57A3E">
        <w:rPr>
          <w:b w:val="0"/>
          <w:smallCaps w:val="0"/>
          <w:color w:val="auto"/>
          <w:position w:val="0"/>
          <w:sz w:val="24"/>
          <w:szCs w:val="24"/>
          <w:lang w:eastAsia="ru-RU"/>
        </w:rPr>
        <w:t>Атякшева</w:t>
      </w:r>
      <w:proofErr w:type="spellEnd"/>
      <w:r w:rsidR="00F57A3E" w:rsidRPr="00F57A3E">
        <w:rPr>
          <w:b w:val="0"/>
          <w:smallCaps w:val="0"/>
          <w:color w:val="auto"/>
          <w:position w:val="0"/>
          <w:sz w:val="24"/>
          <w:szCs w:val="24"/>
          <w:lang w:eastAsia="ru-RU"/>
        </w:rPr>
        <w:t xml:space="preserve"> </w:t>
      </w:r>
      <w:proofErr w:type="spellStart"/>
      <w:r w:rsidR="00F57A3E" w:rsidRPr="00F57A3E">
        <w:rPr>
          <w:b w:val="0"/>
          <w:smallCaps w:val="0"/>
          <w:color w:val="auto"/>
          <w:position w:val="0"/>
          <w:sz w:val="24"/>
          <w:szCs w:val="24"/>
          <w:lang w:eastAsia="ru-RU"/>
        </w:rPr>
        <w:t>л.с</w:t>
      </w:r>
      <w:proofErr w:type="spellEnd"/>
      <w:r w:rsidR="00F57A3E" w:rsidRPr="00F57A3E">
        <w:rPr>
          <w:b w:val="0"/>
          <w:smallCaps w:val="0"/>
          <w:color w:val="auto"/>
          <w:position w:val="0"/>
          <w:sz w:val="24"/>
          <w:szCs w:val="24"/>
          <w:lang w:eastAsia="ru-RU"/>
        </w:rPr>
        <w:t>. 300.14.101.0))</w:t>
      </w:r>
    </w:p>
    <w:p w14:paraId="57E372F4" w14:textId="77777777" w:rsidR="00F57A3E" w:rsidRPr="00F57A3E" w:rsidRDefault="00F57A3E" w:rsidP="00F57A3E">
      <w:pPr>
        <w:jc w:val="both"/>
        <w:outlineLvl w:val="2"/>
        <w:rPr>
          <w:b w:val="0"/>
          <w:smallCaps w:val="0"/>
          <w:color w:val="auto"/>
          <w:position w:val="0"/>
          <w:sz w:val="24"/>
          <w:szCs w:val="24"/>
          <w:lang w:eastAsia="ru-RU"/>
        </w:rPr>
      </w:pPr>
      <w:proofErr w:type="gramStart"/>
      <w:r w:rsidRPr="00F57A3E">
        <w:rPr>
          <w:b w:val="0"/>
          <w:smallCaps w:val="0"/>
          <w:color w:val="auto"/>
          <w:position w:val="0"/>
          <w:sz w:val="24"/>
          <w:szCs w:val="24"/>
          <w:lang w:eastAsia="ru-RU"/>
        </w:rPr>
        <w:t>р</w:t>
      </w:r>
      <w:proofErr w:type="gramEnd"/>
      <w:r w:rsidRPr="00F57A3E">
        <w:rPr>
          <w:b w:val="0"/>
          <w:smallCaps w:val="0"/>
          <w:color w:val="auto"/>
          <w:position w:val="0"/>
          <w:sz w:val="24"/>
          <w:szCs w:val="24"/>
          <w:lang w:eastAsia="ru-RU"/>
        </w:rPr>
        <w:t>/</w:t>
      </w:r>
      <w:proofErr w:type="spellStart"/>
      <w:r w:rsidRPr="00F57A3E">
        <w:rPr>
          <w:b w:val="0"/>
          <w:smallCaps w:val="0"/>
          <w:color w:val="auto"/>
          <w:position w:val="0"/>
          <w:sz w:val="24"/>
          <w:szCs w:val="24"/>
          <w:lang w:eastAsia="ru-RU"/>
        </w:rPr>
        <w:t>сч</w:t>
      </w:r>
      <w:proofErr w:type="spellEnd"/>
      <w:r w:rsidRPr="00F57A3E">
        <w:rPr>
          <w:b w:val="0"/>
          <w:smallCaps w:val="0"/>
          <w:color w:val="auto"/>
          <w:position w:val="0"/>
          <w:sz w:val="24"/>
          <w:szCs w:val="24"/>
          <w:lang w:eastAsia="ru-RU"/>
        </w:rPr>
        <w:t xml:space="preserve"> 03234643718870008700</w:t>
      </w:r>
    </w:p>
    <w:p w14:paraId="4BBDDD78" w14:textId="77777777" w:rsidR="00F57A3E" w:rsidRPr="00F57A3E" w:rsidRDefault="00F57A3E" w:rsidP="00F57A3E">
      <w:pPr>
        <w:jc w:val="both"/>
        <w:outlineLvl w:val="2"/>
        <w:rPr>
          <w:b w:val="0"/>
          <w:smallCaps w:val="0"/>
          <w:color w:val="auto"/>
          <w:position w:val="0"/>
          <w:sz w:val="24"/>
          <w:szCs w:val="24"/>
          <w:lang w:eastAsia="ru-RU"/>
        </w:rPr>
      </w:pPr>
      <w:proofErr w:type="spellStart"/>
      <w:proofErr w:type="gramStart"/>
      <w:r w:rsidRPr="00F57A3E">
        <w:rPr>
          <w:b w:val="0"/>
          <w:smallCaps w:val="0"/>
          <w:color w:val="auto"/>
          <w:position w:val="0"/>
          <w:sz w:val="24"/>
          <w:szCs w:val="24"/>
          <w:lang w:eastAsia="ru-RU"/>
        </w:rPr>
        <w:t>кор</w:t>
      </w:r>
      <w:proofErr w:type="spellEnd"/>
      <w:proofErr w:type="gramEnd"/>
      <w:r w:rsidRPr="00F57A3E">
        <w:rPr>
          <w:b w:val="0"/>
          <w:smallCaps w:val="0"/>
          <w:color w:val="auto"/>
          <w:position w:val="0"/>
          <w:sz w:val="24"/>
          <w:szCs w:val="24"/>
          <w:lang w:eastAsia="ru-RU"/>
        </w:rPr>
        <w:t>/</w:t>
      </w:r>
      <w:proofErr w:type="spellStart"/>
      <w:r w:rsidRPr="00F57A3E">
        <w:rPr>
          <w:b w:val="0"/>
          <w:smallCaps w:val="0"/>
          <w:color w:val="auto"/>
          <w:position w:val="0"/>
          <w:sz w:val="24"/>
          <w:szCs w:val="24"/>
          <w:lang w:eastAsia="ru-RU"/>
        </w:rPr>
        <w:t>сч</w:t>
      </w:r>
      <w:proofErr w:type="spellEnd"/>
      <w:r w:rsidRPr="00F57A3E">
        <w:rPr>
          <w:b w:val="0"/>
          <w:smallCaps w:val="0"/>
          <w:color w:val="auto"/>
          <w:position w:val="0"/>
          <w:sz w:val="24"/>
          <w:szCs w:val="24"/>
          <w:lang w:eastAsia="ru-RU"/>
        </w:rPr>
        <w:t xml:space="preserve"> 40102810245370000007</w:t>
      </w:r>
    </w:p>
    <w:p w14:paraId="4DE634D6" w14:textId="77777777" w:rsidR="00F57A3E" w:rsidRPr="00F57A3E" w:rsidRDefault="00F57A3E" w:rsidP="00F57A3E">
      <w:pPr>
        <w:jc w:val="both"/>
        <w:outlineLvl w:val="2"/>
        <w:rPr>
          <w:b w:val="0"/>
          <w:smallCaps w:val="0"/>
          <w:color w:val="auto"/>
          <w:position w:val="0"/>
          <w:sz w:val="24"/>
          <w:szCs w:val="24"/>
          <w:lang w:eastAsia="ru-RU"/>
        </w:rPr>
      </w:pPr>
      <w:r w:rsidRPr="00F57A3E">
        <w:rPr>
          <w:b w:val="0"/>
          <w:smallCaps w:val="0"/>
          <w:color w:val="auto"/>
          <w:position w:val="0"/>
          <w:sz w:val="24"/>
          <w:szCs w:val="24"/>
          <w:lang w:eastAsia="ru-RU"/>
        </w:rPr>
        <w:t>БИК 007162163</w:t>
      </w:r>
    </w:p>
    <w:p w14:paraId="4982B20A" w14:textId="1385D355" w:rsidR="008F7B60" w:rsidRPr="008F7B60" w:rsidRDefault="00F57A3E" w:rsidP="00F57A3E">
      <w:pPr>
        <w:jc w:val="both"/>
        <w:outlineLvl w:val="2"/>
        <w:rPr>
          <w:b w:val="0"/>
          <w:smallCaps w:val="0"/>
          <w:color w:val="auto"/>
          <w:position w:val="0"/>
          <w:sz w:val="24"/>
          <w:szCs w:val="24"/>
          <w:lang w:eastAsia="ru-RU"/>
        </w:rPr>
      </w:pPr>
      <w:r w:rsidRPr="00F57A3E">
        <w:rPr>
          <w:b w:val="0"/>
          <w:smallCaps w:val="0"/>
          <w:color w:val="auto"/>
          <w:position w:val="0"/>
          <w:sz w:val="24"/>
          <w:szCs w:val="24"/>
          <w:lang w:eastAsia="ru-RU"/>
        </w:rPr>
        <w:t>РКЦ ХАНТЫ-МАНСИЙСК//УФК по Ханты-Мансийскому автономному округу – Югре г. Ханты-Мансийск</w:t>
      </w:r>
    </w:p>
    <w:p w14:paraId="338DDF61" w14:textId="35F4F53D" w:rsidR="00B92361" w:rsidRPr="00610FB0" w:rsidRDefault="008F7B60" w:rsidP="008F7B60">
      <w:pPr>
        <w:jc w:val="both"/>
        <w:outlineLvl w:val="2"/>
        <w:rPr>
          <w:b w:val="0"/>
          <w:smallCaps w:val="0"/>
          <w:color w:val="auto"/>
          <w:position w:val="0"/>
          <w:sz w:val="24"/>
          <w:szCs w:val="24"/>
          <w:lang w:eastAsia="ru-RU"/>
        </w:rPr>
      </w:pPr>
      <w:r w:rsidRPr="008F7B60">
        <w:rPr>
          <w:b w:val="0"/>
          <w:smallCaps w:val="0"/>
          <w:color w:val="auto"/>
          <w:position w:val="0"/>
          <w:sz w:val="24"/>
          <w:szCs w:val="24"/>
          <w:lang w:eastAsia="ru-RU"/>
        </w:rPr>
        <w:t>ИНН/КПП 8622002632/862201001</w:t>
      </w:r>
    </w:p>
    <w:p w14:paraId="13DA078D" w14:textId="28522C6A" w:rsidR="00051205" w:rsidRPr="00610FB0" w:rsidRDefault="00051205" w:rsidP="008900F4">
      <w:pPr>
        <w:pStyle w:val="afffff"/>
        <w:jc w:val="both"/>
        <w:rPr>
          <w:color w:val="auto"/>
          <w:position w:val="0"/>
          <w:sz w:val="24"/>
          <w:szCs w:val="24"/>
          <w:lang w:eastAsia="ru-RU"/>
        </w:rPr>
      </w:pPr>
      <w:r w:rsidRPr="00610FB0">
        <w:rPr>
          <w:b/>
          <w:color w:val="auto"/>
          <w:position w:val="0"/>
          <w:sz w:val="24"/>
          <w:szCs w:val="24"/>
          <w:lang w:eastAsia="ru-RU"/>
        </w:rPr>
        <w:t>Назначение платежа</w:t>
      </w:r>
      <w:r w:rsidRPr="00610FB0">
        <w:rPr>
          <w:color w:val="auto"/>
          <w:position w:val="0"/>
          <w:sz w:val="24"/>
          <w:szCs w:val="24"/>
          <w:lang w:eastAsia="ru-RU"/>
        </w:rPr>
        <w:t xml:space="preserve">: </w:t>
      </w:r>
      <w:r w:rsidR="0054637B" w:rsidRPr="00F823A3">
        <w:rPr>
          <w:color w:val="auto"/>
          <w:position w:val="0"/>
          <w:sz w:val="18"/>
          <w:szCs w:val="18"/>
          <w:lang w:eastAsia="ru-RU"/>
        </w:rPr>
        <w:t xml:space="preserve">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В ЗДАНИИ МУНИЦИПАЛЬНОГО БЮДЖЕТНОГО ОБЩЕОБРАЗОВАТЕЛЬНОГО УЧРЕЖДЕНИЯ </w:t>
      </w:r>
      <w:proofErr w:type="gramStart"/>
      <w:r w:rsidR="0054637B" w:rsidRPr="00F823A3">
        <w:rPr>
          <w:color w:val="auto"/>
          <w:position w:val="0"/>
          <w:sz w:val="18"/>
          <w:szCs w:val="18"/>
          <w:lang w:eastAsia="ru-RU"/>
        </w:rPr>
        <w:t>« ЛИЦЕЙ</w:t>
      </w:r>
      <w:proofErr w:type="gramEnd"/>
      <w:r w:rsidR="0054637B" w:rsidRPr="00F823A3">
        <w:rPr>
          <w:color w:val="auto"/>
          <w:position w:val="0"/>
          <w:sz w:val="18"/>
          <w:szCs w:val="18"/>
          <w:lang w:eastAsia="ru-RU"/>
        </w:rPr>
        <w:t xml:space="preserve"> ИМ. Г.Ф.АТЯКШЕВА».</w:t>
      </w:r>
    </w:p>
    <w:p w14:paraId="2E607474" w14:textId="77777777" w:rsidR="009B6CAE" w:rsidRPr="00610FB0" w:rsidRDefault="009B6CAE" w:rsidP="00C26501">
      <w:pPr>
        <w:pStyle w:val="afffff"/>
        <w:ind w:firstLine="426"/>
        <w:jc w:val="both"/>
        <w:rPr>
          <w:smallCaps/>
          <w:snapToGrid w:val="0"/>
          <w:color w:val="auto"/>
          <w:position w:val="0"/>
          <w:sz w:val="24"/>
          <w:szCs w:val="24"/>
          <w:lang w:eastAsia="ru-RU"/>
        </w:rPr>
      </w:pPr>
      <w:r w:rsidRPr="00610FB0">
        <w:rPr>
          <w:sz w:val="24"/>
          <w:szCs w:val="24"/>
        </w:rPr>
        <w:t xml:space="preserve">8.4.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610FB0">
          <w:rPr>
            <w:sz w:val="24"/>
            <w:szCs w:val="24"/>
          </w:rPr>
          <w:t>частями 7.2</w:t>
        </w:r>
      </w:hyperlink>
      <w:r w:rsidRPr="00610FB0">
        <w:rPr>
          <w:sz w:val="24"/>
          <w:szCs w:val="24"/>
        </w:rPr>
        <w:t xml:space="preserve"> и </w:t>
      </w:r>
      <w:hyperlink r:id="rId12" w:history="1">
        <w:r w:rsidRPr="00610FB0">
          <w:rPr>
            <w:sz w:val="24"/>
            <w:szCs w:val="24"/>
          </w:rPr>
          <w:t>7.3</w:t>
        </w:r>
      </w:hyperlink>
      <w:r w:rsidRPr="00610FB0">
        <w:rPr>
          <w:sz w:val="24"/>
          <w:szCs w:val="24"/>
        </w:rPr>
        <w:t xml:space="preserve"> статьи 96 Федерального закона </w:t>
      </w:r>
      <w:r w:rsidRPr="00610FB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10FB0">
        <w:rPr>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56063E0" w14:textId="77777777" w:rsidR="009B6CAE" w:rsidRPr="00610FB0" w:rsidRDefault="009B6CAE" w:rsidP="009B6CAE">
      <w:pPr>
        <w:pStyle w:val="afffff"/>
        <w:ind w:firstLine="426"/>
        <w:jc w:val="both"/>
        <w:rPr>
          <w:sz w:val="24"/>
          <w:szCs w:val="24"/>
        </w:rPr>
      </w:pPr>
      <w:r w:rsidRPr="00610FB0">
        <w:rPr>
          <w:sz w:val="24"/>
          <w:szCs w:val="24"/>
        </w:rPr>
        <w:t>8.5.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008C39B3" w:rsidRPr="00610FB0">
        <w:rPr>
          <w:sz w:val="24"/>
          <w:szCs w:val="24"/>
        </w:rPr>
        <w:t xml:space="preserve"> </w:t>
      </w:r>
      <w:hyperlink r:id="rId13" w:history="1">
        <w:r w:rsidRPr="00610FB0">
          <w:rPr>
            <w:sz w:val="24"/>
            <w:szCs w:val="24"/>
          </w:rPr>
          <w:t>статьей 95</w:t>
        </w:r>
      </w:hyperlink>
      <w:r w:rsidRPr="00610FB0">
        <w:rPr>
          <w:sz w:val="24"/>
          <w:szCs w:val="24"/>
        </w:rPr>
        <w:t xml:space="preserve"> Федерального закона </w:t>
      </w:r>
      <w:r w:rsidRPr="00610FB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10FB0">
        <w:rPr>
          <w:sz w:val="24"/>
          <w:szCs w:val="24"/>
        </w:rPr>
        <w:t>.</w:t>
      </w:r>
    </w:p>
    <w:p w14:paraId="1DE46B22" w14:textId="77777777" w:rsidR="00FD2BF1" w:rsidRPr="00610FB0" w:rsidRDefault="00FD2BF1" w:rsidP="009B6CAE">
      <w:pPr>
        <w:pStyle w:val="affffd"/>
        <w:numPr>
          <w:ilvl w:val="1"/>
          <w:numId w:val="18"/>
        </w:numPr>
        <w:suppressLineNumbers/>
        <w:tabs>
          <w:tab w:val="left" w:pos="993"/>
        </w:tabs>
        <w:suppressAutoHyphens/>
        <w:ind w:left="0" w:firstLine="426"/>
        <w:jc w:val="both"/>
        <w:rPr>
          <w:b w:val="0"/>
          <w:bCs w:val="0"/>
          <w:smallCaps w:val="0"/>
          <w:snapToGrid w:val="0"/>
          <w:color w:val="auto"/>
          <w:position w:val="0"/>
          <w:sz w:val="24"/>
          <w:szCs w:val="24"/>
          <w:lang w:eastAsia="ru-RU"/>
        </w:rPr>
      </w:pPr>
      <w:r w:rsidRPr="00610FB0">
        <w:rPr>
          <w:b w:val="0"/>
          <w:bCs w:val="0"/>
          <w:smallCaps w:val="0"/>
          <w:snapToGrid w:val="0"/>
          <w:color w:val="auto"/>
          <w:position w:val="0"/>
          <w:sz w:val="24"/>
          <w:szCs w:val="24"/>
          <w:lang w:eastAsia="ru-RU"/>
        </w:rPr>
        <w:t xml:space="preserve">В обеспечении исполнения обязательств по Контракту Исполнителем может быть представлена только одна банковская гарантия от одного банка </w:t>
      </w:r>
      <w:r w:rsidR="00AF7DC2" w:rsidRPr="00610FB0">
        <w:rPr>
          <w:b w:val="0"/>
          <w:bCs w:val="0"/>
          <w:smallCaps w:val="0"/>
          <w:snapToGrid w:val="0"/>
          <w:color w:val="auto"/>
          <w:position w:val="0"/>
          <w:sz w:val="24"/>
          <w:szCs w:val="24"/>
          <w:lang w:eastAsia="ru-RU"/>
        </w:rPr>
        <w:t>на сумму,</w:t>
      </w:r>
      <w:r w:rsidRPr="00610FB0">
        <w:rPr>
          <w:b w:val="0"/>
          <w:bCs w:val="0"/>
          <w:smallCaps w:val="0"/>
          <w:snapToGrid w:val="0"/>
          <w:color w:val="auto"/>
          <w:position w:val="0"/>
          <w:sz w:val="24"/>
          <w:szCs w:val="24"/>
          <w:lang w:eastAsia="ru-RU"/>
        </w:rPr>
        <w:t xml:space="preserve"> указанную в п. </w:t>
      </w:r>
      <w:r w:rsidR="002D14B6" w:rsidRPr="00610FB0">
        <w:rPr>
          <w:b w:val="0"/>
          <w:bCs w:val="0"/>
          <w:smallCaps w:val="0"/>
          <w:snapToGrid w:val="0"/>
          <w:color w:val="auto"/>
          <w:position w:val="0"/>
          <w:sz w:val="24"/>
          <w:szCs w:val="24"/>
          <w:lang w:eastAsia="ru-RU"/>
        </w:rPr>
        <w:t>8</w:t>
      </w:r>
      <w:r w:rsidRPr="00610FB0">
        <w:rPr>
          <w:b w:val="0"/>
          <w:bCs w:val="0"/>
          <w:smallCaps w:val="0"/>
          <w:snapToGrid w:val="0"/>
          <w:color w:val="auto"/>
          <w:position w:val="0"/>
          <w:sz w:val="24"/>
          <w:szCs w:val="24"/>
          <w:lang w:eastAsia="ru-RU"/>
        </w:rPr>
        <w:t>.1 настоящего Контракта.</w:t>
      </w:r>
    </w:p>
    <w:p w14:paraId="5EEEBA43" w14:textId="77777777" w:rsidR="00FD2BF1"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w:t>
      </w:r>
      <w:r w:rsidR="003B28B0" w:rsidRPr="00610FB0">
        <w:rPr>
          <w:b w:val="0"/>
          <w:bCs w:val="0"/>
          <w:smallCaps w:val="0"/>
          <w:snapToGrid w:val="0"/>
          <w:color w:val="auto"/>
          <w:position w:val="0"/>
          <w:sz w:val="24"/>
          <w:szCs w:val="24"/>
          <w:lang w:eastAsia="ru-RU"/>
        </w:rPr>
        <w:t>Исполнителем своих</w:t>
      </w:r>
      <w:r w:rsidRPr="00610FB0">
        <w:rPr>
          <w:b w:val="0"/>
          <w:bCs w:val="0"/>
          <w:smallCaps w:val="0"/>
          <w:snapToGrid w:val="0"/>
          <w:color w:val="auto"/>
          <w:position w:val="0"/>
          <w:sz w:val="24"/>
          <w:szCs w:val="24"/>
          <w:lang w:eastAsia="ru-RU"/>
        </w:rPr>
        <w:t xml:space="preserve"> обязательств по контракту, </w:t>
      </w:r>
      <w:r w:rsidR="00C44FC8" w:rsidRPr="00610FB0">
        <w:rPr>
          <w:b w:val="0"/>
          <w:bCs w:val="0"/>
          <w:smallCaps w:val="0"/>
          <w:snapToGrid w:val="0"/>
          <w:color w:val="auto"/>
          <w:position w:val="0"/>
          <w:sz w:val="24"/>
          <w:szCs w:val="24"/>
          <w:lang w:eastAsia="ru-RU"/>
        </w:rPr>
        <w:t>Исполнитель</w:t>
      </w:r>
      <w:r w:rsidRPr="00610FB0">
        <w:rPr>
          <w:b w:val="0"/>
          <w:bCs w:val="0"/>
          <w:smallCaps w:val="0"/>
          <w:snapToGrid w:val="0"/>
          <w:color w:val="auto"/>
          <w:position w:val="0"/>
          <w:sz w:val="24"/>
          <w:szCs w:val="24"/>
          <w:lang w:eastAsia="ru-RU"/>
        </w:rPr>
        <w:t xml:space="preserve"> обязуется в течение 10 (десяти) банковских дней представить Заказчику иное (новое) надлежащее обеспечение исполнения контракта на тех же условиях и в том же размере, что указаны в данном разделе контракта.</w:t>
      </w:r>
    </w:p>
    <w:p w14:paraId="076C7E0D" w14:textId="77777777" w:rsidR="00FD2BF1"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lastRenderedPageBreak/>
        <w:t>Случаями, когда Заказчик получает право требования выплаты денежных средств по представленному Исполнителем обеспечению исполнения контракта, выступают факты возникновения гражданско-правовой ответственности Исполнителя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14:paraId="682C66CD" w14:textId="77777777" w:rsidR="00FD2BF1"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Возврат Исполнителю денежных средств, внесенных им на счет Заказчика в качестве обеспечения исполнения контракта, осуществляется при условии надлежащего исполнения Исполнителем всех своих обязательств по контракту в течение 20 (двадцати) рабочих дней со дня подписания Заказчиком и Исполнителем Акта сдачи-приемки услуг. Денежные средства перечисляются по банковским реквизитам, указанным Исполнителем. Ответственность за достоверность реквизитов Исполнителя для возврата денежных средств, внесенных в качестве обеспечения обязательств по настоящему контракту, несет </w:t>
      </w:r>
      <w:r w:rsidR="00C44FC8" w:rsidRPr="00610FB0">
        <w:rPr>
          <w:b w:val="0"/>
          <w:bCs w:val="0"/>
          <w:smallCaps w:val="0"/>
          <w:snapToGrid w:val="0"/>
          <w:color w:val="auto"/>
          <w:position w:val="0"/>
          <w:sz w:val="24"/>
          <w:szCs w:val="24"/>
          <w:lang w:eastAsia="ru-RU"/>
        </w:rPr>
        <w:t>Исполнитель</w:t>
      </w:r>
      <w:r w:rsidRPr="00610FB0">
        <w:rPr>
          <w:b w:val="0"/>
          <w:bCs w:val="0"/>
          <w:smallCaps w:val="0"/>
          <w:snapToGrid w:val="0"/>
          <w:color w:val="auto"/>
          <w:position w:val="0"/>
          <w:sz w:val="24"/>
          <w:szCs w:val="24"/>
          <w:lang w:eastAsia="ru-RU"/>
        </w:rPr>
        <w:t>.</w:t>
      </w:r>
    </w:p>
    <w:p w14:paraId="0A70BB84" w14:textId="77777777" w:rsidR="00FD2BF1"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В случае если после заключения контракта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w:t>
      </w:r>
      <w:r w:rsidR="00C44FC8" w:rsidRPr="00610FB0">
        <w:rPr>
          <w:b w:val="0"/>
          <w:bCs w:val="0"/>
          <w:smallCaps w:val="0"/>
          <w:snapToGrid w:val="0"/>
          <w:color w:val="auto"/>
          <w:position w:val="0"/>
          <w:sz w:val="24"/>
          <w:szCs w:val="24"/>
          <w:lang w:eastAsia="ru-RU"/>
        </w:rPr>
        <w:t>Исполнитель</w:t>
      </w:r>
      <w:r w:rsidRPr="00610FB0">
        <w:rPr>
          <w:b w:val="0"/>
          <w:bCs w:val="0"/>
          <w:smallCaps w:val="0"/>
          <w:snapToGrid w:val="0"/>
          <w:color w:val="auto"/>
          <w:position w:val="0"/>
          <w:sz w:val="24"/>
          <w:szCs w:val="24"/>
          <w:lang w:eastAsia="ru-RU"/>
        </w:rPr>
        <w:t xml:space="preserve"> обязан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14:paraId="21D65FCB" w14:textId="77777777" w:rsidR="00FD2BF1"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В ходе исполнения контракта </w:t>
      </w:r>
      <w:r w:rsidR="00C44FC8" w:rsidRPr="00610FB0">
        <w:rPr>
          <w:b w:val="0"/>
          <w:bCs w:val="0"/>
          <w:smallCaps w:val="0"/>
          <w:snapToGrid w:val="0"/>
          <w:color w:val="auto"/>
          <w:position w:val="0"/>
          <w:sz w:val="24"/>
          <w:szCs w:val="24"/>
          <w:lang w:eastAsia="ru-RU"/>
        </w:rPr>
        <w:t>Исполнитель</w:t>
      </w:r>
      <w:r w:rsidRPr="00610FB0">
        <w:rPr>
          <w:b w:val="0"/>
          <w:bCs w:val="0"/>
          <w:smallCaps w:val="0"/>
          <w:snapToGrid w:val="0"/>
          <w:color w:val="auto"/>
          <w:position w:val="0"/>
          <w:sz w:val="24"/>
          <w:szCs w:val="24"/>
          <w:lang w:eastAsia="ru-RU"/>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825A1FF" w14:textId="77777777" w:rsidR="002B21E8" w:rsidRPr="00610FB0" w:rsidRDefault="00FD2BF1" w:rsidP="009B6CA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 В случае ненадлежащего исполнения Исполнителем всех своих обязательств по контракту обеспечение исполнения контракта не возвращается Исполнителю в полной мере.</w:t>
      </w:r>
    </w:p>
    <w:p w14:paraId="00156C02" w14:textId="2F3AFAC9" w:rsidR="0042519E" w:rsidRPr="0042519E" w:rsidRDefault="00C8451F" w:rsidP="0042519E">
      <w:pPr>
        <w:numPr>
          <w:ilvl w:val="1"/>
          <w:numId w:val="18"/>
        </w:numPr>
        <w:suppressLineNumbers/>
        <w:tabs>
          <w:tab w:val="left" w:pos="993"/>
        </w:tabs>
        <w:suppressAutoHyphens/>
        <w:ind w:left="0" w:firstLine="426"/>
        <w:jc w:val="both"/>
        <w:rPr>
          <w:b w:val="0"/>
          <w:bCs w:val="0"/>
          <w:smallCaps w:val="0"/>
          <w:color w:val="auto"/>
          <w:position w:val="0"/>
          <w:sz w:val="24"/>
          <w:szCs w:val="24"/>
          <w:lang w:eastAsia="ru-RU"/>
        </w:rPr>
      </w:pPr>
      <w:r w:rsidRPr="00610FB0">
        <w:rPr>
          <w:b w:val="0"/>
          <w:bCs w:val="0"/>
          <w:smallCaps w:val="0"/>
          <w:snapToGrid w:val="0"/>
          <w:color w:val="auto"/>
          <w:position w:val="0"/>
          <w:sz w:val="24"/>
          <w:szCs w:val="24"/>
          <w:lang w:eastAsia="ru-RU"/>
        </w:rPr>
        <w:t xml:space="preserve">Обеспечение гарантийных обязательств </w:t>
      </w:r>
      <w:r w:rsidR="0042519E">
        <w:rPr>
          <w:b w:val="0"/>
          <w:bCs w:val="0"/>
          <w:smallCaps w:val="0"/>
          <w:snapToGrid w:val="0"/>
          <w:color w:val="auto"/>
          <w:position w:val="0"/>
          <w:sz w:val="24"/>
          <w:szCs w:val="24"/>
          <w:lang w:eastAsia="ru-RU"/>
        </w:rPr>
        <w:t>у</w:t>
      </w:r>
      <w:r w:rsidR="0042519E" w:rsidRPr="0042519E">
        <w:rPr>
          <w:b w:val="0"/>
          <w:bCs w:val="0"/>
          <w:smallCaps w:val="0"/>
          <w:color w:val="auto"/>
          <w:position w:val="0"/>
          <w:sz w:val="24"/>
          <w:szCs w:val="24"/>
          <w:lang w:eastAsia="ru-RU"/>
        </w:rPr>
        <w:t xml:space="preserve">становлено в размере 0,00 % от НМЦК и составляет </w:t>
      </w:r>
      <w:r w:rsidR="0042519E" w:rsidRPr="0042519E">
        <w:rPr>
          <w:bCs w:val="0"/>
          <w:smallCaps w:val="0"/>
          <w:color w:val="auto"/>
          <w:position w:val="0"/>
          <w:sz w:val="24"/>
          <w:szCs w:val="24"/>
          <w:lang w:eastAsia="ru-RU"/>
        </w:rPr>
        <w:t>0,00 (Ноль руб. 00 коп.)</w:t>
      </w:r>
      <w:r w:rsidR="0042519E" w:rsidRPr="0042519E">
        <w:rPr>
          <w:b w:val="0"/>
          <w:bCs w:val="0"/>
          <w:smallCaps w:val="0"/>
          <w:color w:val="auto"/>
          <w:position w:val="0"/>
          <w:sz w:val="24"/>
          <w:szCs w:val="24"/>
          <w:lang w:eastAsia="ru-RU"/>
        </w:rPr>
        <w:t>, НДС не облагается.</w:t>
      </w:r>
    </w:p>
    <w:p w14:paraId="0ED8C2F6" w14:textId="77777777" w:rsidR="002B21E8" w:rsidRPr="00610FB0" w:rsidRDefault="002B21E8" w:rsidP="002B21E8">
      <w:pPr>
        <w:jc w:val="both"/>
        <w:rPr>
          <w:b w:val="0"/>
          <w:bCs w:val="0"/>
          <w:smallCaps w:val="0"/>
          <w:snapToGrid w:val="0"/>
          <w:color w:val="auto"/>
          <w:position w:val="0"/>
          <w:sz w:val="24"/>
          <w:szCs w:val="24"/>
          <w:lang w:eastAsia="ru-RU"/>
        </w:rPr>
      </w:pPr>
    </w:p>
    <w:p w14:paraId="2CBBFE1B" w14:textId="77777777" w:rsidR="002B21E8" w:rsidRPr="00610FB0" w:rsidRDefault="002B21E8" w:rsidP="009B6CAE">
      <w:pPr>
        <w:numPr>
          <w:ilvl w:val="0"/>
          <w:numId w:val="18"/>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ОТВЕТСТВЕННОСТЬ СТОРОН</w:t>
      </w:r>
    </w:p>
    <w:p w14:paraId="43102820" w14:textId="77777777" w:rsidR="00F86D17" w:rsidRPr="00610FB0" w:rsidRDefault="00F86D17"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За </w:t>
      </w:r>
      <w:proofErr w:type="spellStart"/>
      <w:r w:rsidRPr="00610FB0">
        <w:rPr>
          <w:b w:val="0"/>
          <w:bCs w:val="0"/>
          <w:smallCaps w:val="0"/>
          <w:color w:val="auto"/>
          <w:position w:val="0"/>
          <w:sz w:val="24"/>
          <w:szCs w:val="24"/>
        </w:rPr>
        <w:t>недостижение</w:t>
      </w:r>
      <w:proofErr w:type="spellEnd"/>
      <w:r w:rsidRPr="00610FB0">
        <w:rPr>
          <w:b w:val="0"/>
          <w:bCs w:val="0"/>
          <w:smallCaps w:val="0"/>
          <w:color w:val="auto"/>
          <w:position w:val="0"/>
          <w:sz w:val="24"/>
          <w:szCs w:val="24"/>
        </w:rPr>
        <w:t xml:space="preserve"> Исполнителем предусмотренного контрактом размера экономии (доли размера экономии) для соответствующего календарного периода начисляется неустойка (штраф, пени) в размере, равном произведению цены (тарифа) на соответствующий энергетический ресурс, определяемой в соответствии с разделом 4 настоящего контракта, и разницы между размером экономии энергетического ресурса в натуральном выражении, предусмотренном контрактом для соответствующего календарного периода, и фактически достигнутым размером экономии в натуральном</w:t>
      </w:r>
      <w:r w:rsidR="00726F0B" w:rsidRPr="00610FB0">
        <w:rPr>
          <w:b w:val="0"/>
          <w:bCs w:val="0"/>
          <w:smallCaps w:val="0"/>
          <w:color w:val="auto"/>
          <w:position w:val="0"/>
          <w:sz w:val="24"/>
          <w:szCs w:val="24"/>
        </w:rPr>
        <w:t xml:space="preserve"> </w:t>
      </w:r>
      <w:r w:rsidRPr="00610FB0">
        <w:rPr>
          <w:b w:val="0"/>
          <w:bCs w:val="0"/>
          <w:smallCaps w:val="0"/>
          <w:color w:val="auto"/>
          <w:position w:val="0"/>
          <w:sz w:val="24"/>
          <w:szCs w:val="24"/>
        </w:rPr>
        <w:t xml:space="preserve">выражении в этот же календарный период. При этом разница между размером неустойки (штрафом, пени) за </w:t>
      </w:r>
      <w:proofErr w:type="spellStart"/>
      <w:r w:rsidRPr="00610FB0">
        <w:rPr>
          <w:b w:val="0"/>
          <w:bCs w:val="0"/>
          <w:smallCaps w:val="0"/>
          <w:color w:val="auto"/>
          <w:position w:val="0"/>
          <w:sz w:val="24"/>
          <w:szCs w:val="24"/>
        </w:rPr>
        <w:t>недостижение</w:t>
      </w:r>
      <w:proofErr w:type="spellEnd"/>
      <w:r w:rsidRPr="00610FB0">
        <w:rPr>
          <w:b w:val="0"/>
          <w:bCs w:val="0"/>
          <w:smallCaps w:val="0"/>
          <w:color w:val="auto"/>
          <w:position w:val="0"/>
          <w:sz w:val="24"/>
          <w:szCs w:val="24"/>
        </w:rPr>
        <w:t xml:space="preserve"> Исполнителем предусмотренного контрактом размера экономии (доли</w:t>
      </w:r>
      <w:r w:rsidR="00726F0B" w:rsidRPr="00610FB0">
        <w:rPr>
          <w:b w:val="0"/>
          <w:bCs w:val="0"/>
          <w:smallCaps w:val="0"/>
          <w:color w:val="auto"/>
          <w:position w:val="0"/>
          <w:sz w:val="24"/>
          <w:szCs w:val="24"/>
        </w:rPr>
        <w:t xml:space="preserve"> </w:t>
      </w:r>
      <w:r w:rsidRPr="00610FB0">
        <w:rPr>
          <w:b w:val="0"/>
          <w:bCs w:val="0"/>
          <w:smallCaps w:val="0"/>
          <w:color w:val="auto"/>
          <w:position w:val="0"/>
          <w:sz w:val="24"/>
          <w:szCs w:val="24"/>
        </w:rPr>
        <w:t>размера экономии) для соответствующего календарного периода и размером платежа в адрес Исполнителя за фактически достигнутую экономию, определяемым в соответствии с разделом 4  настоящего контракта, не должна превышать 10 процентов от произведения цены (тарифа) на соответствующий энергетический ресурс, определяемой в соответствии с разделом 4 настоящего контракта, и предусмотренного контрактом для соответствующего календарного периода размера экономии энергетического ресурса в натуральном выражении.</w:t>
      </w:r>
    </w:p>
    <w:p w14:paraId="5DE0370E" w14:textId="77777777" w:rsidR="004F04CC" w:rsidRPr="00610FB0" w:rsidRDefault="004F04CC"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За неисполнение или ненадлежащее исполнение обязательств по соблюдению параметров условий деятельности Заказчика, установленных законодательством Российской Федерации, включая требования технических регламентов, государственных стандартов, строительных норм и правил, других нормативных документов в области строительства, санитарных правил и норм, гигиенических нормативов при выполнении Перечня ЭЭМ,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безвозмездно устранить выявленные недостатки и компенсировать убытки, возникшие у Заказчика в результате неисполнения (ненадлежащего исполнения) указанных обязательств.</w:t>
      </w:r>
    </w:p>
    <w:p w14:paraId="7DACEF58" w14:textId="77777777" w:rsidR="004F04CC" w:rsidRPr="00610FB0" w:rsidRDefault="004F04CC" w:rsidP="00C75AC8">
      <w:pPr>
        <w:suppressLineNumbers/>
        <w:suppressAutoHyphens/>
        <w:ind w:firstLine="426"/>
        <w:contextualSpacing/>
        <w:jc w:val="both"/>
        <w:rPr>
          <w:b w:val="0"/>
          <w:bCs w:val="0"/>
          <w:smallCaps w:val="0"/>
          <w:color w:val="auto"/>
          <w:position w:val="0"/>
          <w:sz w:val="24"/>
          <w:szCs w:val="24"/>
        </w:rPr>
      </w:pPr>
      <w:r w:rsidRPr="00610FB0">
        <w:rPr>
          <w:b w:val="0"/>
          <w:bCs w:val="0"/>
          <w:smallCaps w:val="0"/>
          <w:color w:val="auto"/>
          <w:position w:val="0"/>
          <w:sz w:val="24"/>
          <w:szCs w:val="24"/>
        </w:rPr>
        <w:t>В случае прекращения выполнения Перечня ЭЭМ, предусмотренных настоящим Контрактом, по вине Заказчика, последний обязан возместить Исполнителю фактически произведенные затраты.</w:t>
      </w:r>
    </w:p>
    <w:p w14:paraId="6E670C4F" w14:textId="77777777" w:rsidR="004F04CC" w:rsidRPr="00610FB0" w:rsidRDefault="00C44FC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Исполнитель</w:t>
      </w:r>
      <w:r w:rsidR="004F04CC" w:rsidRPr="00610FB0">
        <w:rPr>
          <w:b w:val="0"/>
          <w:bCs w:val="0"/>
          <w:smallCaps w:val="0"/>
          <w:color w:val="auto"/>
          <w:position w:val="0"/>
          <w:sz w:val="24"/>
          <w:szCs w:val="24"/>
        </w:rPr>
        <w:t xml:space="preserve"> несет ответственность в соответствии с действующим законодательством Российской Федерации за нанесение ущерба любому имуществу Заказчика, возникшее в результате </w:t>
      </w:r>
      <w:r w:rsidR="004F04CC" w:rsidRPr="00610FB0">
        <w:rPr>
          <w:b w:val="0"/>
          <w:bCs w:val="0"/>
          <w:smallCaps w:val="0"/>
          <w:color w:val="auto"/>
          <w:position w:val="0"/>
          <w:sz w:val="24"/>
          <w:szCs w:val="24"/>
        </w:rPr>
        <w:lastRenderedPageBreak/>
        <w:t>его действия или бездействия при выполнении Перечня ЭЭМ, предусмотренных настоящим Контрактом.</w:t>
      </w:r>
    </w:p>
    <w:p w14:paraId="025030F5" w14:textId="77777777" w:rsidR="004F04CC" w:rsidRPr="00610FB0" w:rsidRDefault="004F04CC" w:rsidP="00B0665A">
      <w:pPr>
        <w:suppressLineNumbers/>
        <w:suppressAutoHyphens/>
        <w:ind w:firstLine="426"/>
        <w:contextualSpacing/>
        <w:jc w:val="both"/>
        <w:rPr>
          <w:b w:val="0"/>
          <w:bCs w:val="0"/>
          <w:smallCaps w:val="0"/>
          <w:color w:val="auto"/>
          <w:position w:val="0"/>
          <w:sz w:val="24"/>
          <w:szCs w:val="24"/>
        </w:rPr>
      </w:pPr>
      <w:r w:rsidRPr="00610FB0">
        <w:rPr>
          <w:b w:val="0"/>
          <w:bCs w:val="0"/>
          <w:smallCaps w:val="0"/>
          <w:color w:val="auto"/>
          <w:position w:val="0"/>
          <w:sz w:val="24"/>
          <w:szCs w:val="24"/>
        </w:rPr>
        <w:t xml:space="preserve">В случае если Заказчик понес убытки вследствие неисполнения и (или) ненадлежащего исполнения Исполнителем своих обязательств по настоящему Контракту,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возместить такие убытки Заказчику независимо от уплаты неустойки.</w:t>
      </w:r>
    </w:p>
    <w:p w14:paraId="5972DD07" w14:textId="77777777" w:rsidR="004F04CC" w:rsidRPr="00610FB0" w:rsidRDefault="004F04CC"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Уплата неустойки и возмещение убытков, связанных с неисполнением и (или) ненадлежащим исполнением Сторонами своих обязательств по настоящему Контракту, не освобождают нарушившую условия настоящего Контракта Сторону от исполнения взятых на себя обязательств.</w:t>
      </w:r>
    </w:p>
    <w:p w14:paraId="26962DF6" w14:textId="77777777" w:rsidR="004F04CC" w:rsidRPr="00610FB0" w:rsidRDefault="004F04CC"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6A6E0DBB" w14:textId="77777777" w:rsidR="002B21E8" w:rsidRPr="00610FB0" w:rsidRDefault="004F04CC"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B11B732" w14:textId="77777777" w:rsidR="00C06AAB" w:rsidRPr="00610FB0" w:rsidRDefault="00703B43"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В случае просрочки исполнения И</w:t>
      </w:r>
      <w:r w:rsidR="00B970B7" w:rsidRPr="00610FB0">
        <w:rPr>
          <w:b w:val="0"/>
          <w:bCs w:val="0"/>
          <w:smallCaps w:val="0"/>
          <w:color w:val="auto"/>
          <w:position w:val="0"/>
          <w:sz w:val="24"/>
          <w:szCs w:val="24"/>
        </w:rPr>
        <w:t>сполнителем обязательств, предусмотренных договором, а также в иных случаях неисполнения ил</w:t>
      </w:r>
      <w:r w:rsidR="00DB636A" w:rsidRPr="00610FB0">
        <w:rPr>
          <w:b w:val="0"/>
          <w:bCs w:val="0"/>
          <w:smallCaps w:val="0"/>
          <w:color w:val="auto"/>
          <w:position w:val="0"/>
          <w:sz w:val="24"/>
          <w:szCs w:val="24"/>
        </w:rPr>
        <w:t>и ненадлежащего исполнения И</w:t>
      </w:r>
      <w:r w:rsidR="00B970B7" w:rsidRPr="00610FB0">
        <w:rPr>
          <w:b w:val="0"/>
          <w:bCs w:val="0"/>
          <w:smallCaps w:val="0"/>
          <w:color w:val="auto"/>
          <w:position w:val="0"/>
          <w:sz w:val="24"/>
          <w:szCs w:val="24"/>
        </w:rPr>
        <w:t>сполнителем обязательс</w:t>
      </w:r>
      <w:r w:rsidRPr="00610FB0">
        <w:rPr>
          <w:b w:val="0"/>
          <w:bCs w:val="0"/>
          <w:smallCaps w:val="0"/>
          <w:color w:val="auto"/>
          <w:position w:val="0"/>
          <w:sz w:val="24"/>
          <w:szCs w:val="24"/>
        </w:rPr>
        <w:t>тв, предусмотренных договором, З</w:t>
      </w:r>
      <w:r w:rsidR="00B970B7" w:rsidRPr="00610FB0">
        <w:rPr>
          <w:b w:val="0"/>
          <w:bCs w:val="0"/>
          <w:smallCaps w:val="0"/>
          <w:color w:val="auto"/>
          <w:position w:val="0"/>
          <w:sz w:val="24"/>
          <w:szCs w:val="24"/>
        </w:rPr>
        <w:t xml:space="preserve">аказчик направляет </w:t>
      </w:r>
      <w:r w:rsidRPr="00610FB0">
        <w:rPr>
          <w:b w:val="0"/>
          <w:bCs w:val="0"/>
          <w:smallCaps w:val="0"/>
          <w:color w:val="auto"/>
          <w:position w:val="0"/>
          <w:sz w:val="24"/>
          <w:szCs w:val="24"/>
        </w:rPr>
        <w:t>Исполнителю</w:t>
      </w:r>
      <w:r w:rsidR="00B970B7" w:rsidRPr="00610FB0">
        <w:rPr>
          <w:b w:val="0"/>
          <w:bCs w:val="0"/>
          <w:smallCaps w:val="0"/>
          <w:color w:val="auto"/>
          <w:position w:val="0"/>
          <w:sz w:val="24"/>
          <w:szCs w:val="24"/>
        </w:rPr>
        <w:t xml:space="preserve"> требование об уплате неустоек (штрафов, пеней).</w:t>
      </w:r>
    </w:p>
    <w:p w14:paraId="11ADC119" w14:textId="77777777" w:rsidR="00C06AAB" w:rsidRPr="00610FB0" w:rsidRDefault="00703B43"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В случае просрочки исполнения И</w:t>
      </w:r>
      <w:r w:rsidR="00B970B7" w:rsidRPr="00610FB0">
        <w:rPr>
          <w:b w:val="0"/>
          <w:bCs w:val="0"/>
          <w:smallCaps w:val="0"/>
          <w:color w:val="auto"/>
          <w:position w:val="0"/>
          <w:sz w:val="24"/>
          <w:szCs w:val="24"/>
        </w:rPr>
        <w:t>сполнителем своих обязательств, а также в случае неисполнения или</w:t>
      </w:r>
      <w:r w:rsidR="00DB636A" w:rsidRPr="00610FB0">
        <w:rPr>
          <w:b w:val="0"/>
          <w:bCs w:val="0"/>
          <w:smallCaps w:val="0"/>
          <w:color w:val="auto"/>
          <w:position w:val="0"/>
          <w:sz w:val="24"/>
          <w:szCs w:val="24"/>
        </w:rPr>
        <w:t xml:space="preserve"> ненадлежащего исполнения И</w:t>
      </w:r>
      <w:r w:rsidR="00B970B7" w:rsidRPr="00610FB0">
        <w:rPr>
          <w:b w:val="0"/>
          <w:bCs w:val="0"/>
          <w:smallCaps w:val="0"/>
          <w:color w:val="auto"/>
          <w:position w:val="0"/>
          <w:sz w:val="24"/>
          <w:szCs w:val="24"/>
        </w:rPr>
        <w:t xml:space="preserve">сполнителем своих обязательств по настоящему договору, оплата </w:t>
      </w:r>
      <w:r w:rsidRPr="00610FB0">
        <w:rPr>
          <w:b w:val="0"/>
          <w:bCs w:val="0"/>
          <w:smallCaps w:val="0"/>
          <w:color w:val="auto"/>
          <w:position w:val="0"/>
          <w:sz w:val="24"/>
          <w:szCs w:val="24"/>
        </w:rPr>
        <w:t>выполненных работ производится З</w:t>
      </w:r>
      <w:r w:rsidR="00B970B7" w:rsidRPr="00610FB0">
        <w:rPr>
          <w:b w:val="0"/>
          <w:bCs w:val="0"/>
          <w:smallCaps w:val="0"/>
          <w:color w:val="auto"/>
          <w:position w:val="0"/>
          <w:sz w:val="24"/>
          <w:szCs w:val="24"/>
        </w:rPr>
        <w:t>аказчиком за вычетом соответствующего размера пени и (или) штрафа.</w:t>
      </w:r>
    </w:p>
    <w:p w14:paraId="51D59DF1" w14:textId="77777777" w:rsidR="007320ED" w:rsidRPr="00610FB0" w:rsidRDefault="00B970B7"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14:paraId="0B1919CB" w14:textId="77777777" w:rsidR="0071525E" w:rsidRPr="00610FB0" w:rsidRDefault="0071525E" w:rsidP="00C26501">
      <w:pPr>
        <w:pStyle w:val="affffd"/>
        <w:numPr>
          <w:ilvl w:val="1"/>
          <w:numId w:val="19"/>
        </w:numPr>
        <w:ind w:left="0" w:firstLine="426"/>
        <w:jc w:val="both"/>
        <w:rPr>
          <w:b w:val="0"/>
          <w:bCs w:val="0"/>
          <w:smallCaps w:val="0"/>
          <w:color w:val="auto"/>
          <w:position w:val="0"/>
          <w:sz w:val="24"/>
          <w:szCs w:val="24"/>
        </w:rPr>
      </w:pPr>
      <w:r w:rsidRPr="00610FB0">
        <w:rPr>
          <w:b w:val="0"/>
          <w:bCs w:val="0"/>
          <w:smallCaps w:val="0"/>
          <w:color w:val="auto"/>
          <w:position w:val="0"/>
          <w:sz w:val="24"/>
          <w:szCs w:val="24"/>
        </w:rPr>
        <w:t>За неисполнение Заказчиком обязательства по оплате Контракта начисляется неустойка (штраф, пени), которая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трёхсотой действующей на день уплаты неустойки (штрафа, пени) ставки рефинансирования Центрального банка Российской Федерации от размера платежа, который должен быть уплачен Заказчиком.</w:t>
      </w:r>
    </w:p>
    <w:p w14:paraId="5CFF4228" w14:textId="77777777" w:rsidR="004458FC" w:rsidRPr="00610FB0" w:rsidRDefault="004458FC" w:rsidP="004458FC">
      <w:pPr>
        <w:suppressLineNumbers/>
        <w:suppressAutoHyphens/>
        <w:ind w:left="426"/>
        <w:jc w:val="both"/>
        <w:rPr>
          <w:b w:val="0"/>
          <w:bCs w:val="0"/>
          <w:smallCaps w:val="0"/>
          <w:color w:val="auto"/>
          <w:position w:val="0"/>
          <w:sz w:val="24"/>
          <w:szCs w:val="24"/>
        </w:rPr>
      </w:pPr>
    </w:p>
    <w:p w14:paraId="4799E853"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ФОРС-МАЖОР</w:t>
      </w:r>
    </w:p>
    <w:p w14:paraId="7672924A" w14:textId="77777777" w:rsidR="002B21E8" w:rsidRPr="00610FB0" w:rsidRDefault="002B21E8" w:rsidP="00C26501">
      <w:pPr>
        <w:numPr>
          <w:ilvl w:val="1"/>
          <w:numId w:val="19"/>
        </w:numPr>
        <w:suppressLineNumbers/>
        <w:suppressAutoHyphens/>
        <w:ind w:left="0" w:firstLine="426"/>
        <w:jc w:val="both"/>
        <w:rPr>
          <w:smallCaps w:val="0"/>
          <w:color w:val="auto"/>
          <w:position w:val="0"/>
          <w:sz w:val="24"/>
          <w:szCs w:val="24"/>
        </w:rPr>
      </w:pPr>
      <w:r w:rsidRPr="00610FB0">
        <w:rPr>
          <w:b w:val="0"/>
          <w:bCs w:val="0"/>
          <w:smallCaps w:val="0"/>
          <w:color w:val="auto"/>
          <w:position w:val="0"/>
          <w:sz w:val="24"/>
          <w:szCs w:val="24"/>
        </w:rPr>
        <w:t xml:space="preserve">В случае наступления непредвиденных обстоятельств природного и/или техногенного характера, препятствующих </w:t>
      </w:r>
      <w:r w:rsidR="005A09F4" w:rsidRPr="00610FB0">
        <w:rPr>
          <w:b w:val="0"/>
          <w:bCs w:val="0"/>
          <w:smallCaps w:val="0"/>
          <w:color w:val="auto"/>
          <w:position w:val="0"/>
          <w:sz w:val="24"/>
          <w:szCs w:val="24"/>
        </w:rPr>
        <w:t>оказанию услуг</w:t>
      </w:r>
      <w:r w:rsidRPr="00610FB0">
        <w:rPr>
          <w:b w:val="0"/>
          <w:bCs w:val="0"/>
          <w:smallCaps w:val="0"/>
          <w:color w:val="auto"/>
          <w:position w:val="0"/>
          <w:sz w:val="24"/>
          <w:szCs w:val="24"/>
        </w:rPr>
        <w:t xml:space="preserve"> в установленные сроки,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обязан письменно уведомить Заказчика, а также представить Заказчику подтверждающие документы (справки гидрометцентра, уполномоченного органа в сфере защиты населения и территорий от чрезвычайных ситуаций и т.д.) в течение 5 (пяти) рабочих дней с момента начала действия непредвиденных обстоятельств природного и/или техногенного характера, препятствующих </w:t>
      </w:r>
      <w:r w:rsidR="005A09F4" w:rsidRPr="00610FB0">
        <w:rPr>
          <w:b w:val="0"/>
          <w:bCs w:val="0"/>
          <w:smallCaps w:val="0"/>
          <w:color w:val="auto"/>
          <w:position w:val="0"/>
          <w:sz w:val="24"/>
          <w:szCs w:val="24"/>
        </w:rPr>
        <w:t>оказанию услуг</w:t>
      </w:r>
      <w:r w:rsidRPr="00610FB0">
        <w:rPr>
          <w:b w:val="0"/>
          <w:bCs w:val="0"/>
          <w:smallCaps w:val="0"/>
          <w:color w:val="auto"/>
          <w:position w:val="0"/>
          <w:sz w:val="24"/>
          <w:szCs w:val="24"/>
        </w:rPr>
        <w:t xml:space="preserve"> в установленные сроки, для продления срока </w:t>
      </w:r>
      <w:r w:rsidR="005A09F4" w:rsidRPr="00610FB0">
        <w:rPr>
          <w:b w:val="0"/>
          <w:bCs w:val="0"/>
          <w:smallCaps w:val="0"/>
          <w:color w:val="auto"/>
          <w:position w:val="0"/>
          <w:sz w:val="24"/>
          <w:szCs w:val="24"/>
        </w:rPr>
        <w:t>оказания услуг</w:t>
      </w:r>
      <w:r w:rsidRPr="00610FB0">
        <w:rPr>
          <w:b w:val="0"/>
          <w:bCs w:val="0"/>
          <w:smallCaps w:val="0"/>
          <w:color w:val="auto"/>
          <w:position w:val="0"/>
          <w:sz w:val="24"/>
          <w:szCs w:val="24"/>
        </w:rPr>
        <w:t>.</w:t>
      </w:r>
    </w:p>
    <w:p w14:paraId="24630E6E"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Стороны освобождаются от ответственности за частичное или полное неисполнение обязательств по Контракту, в случае наступления непреодолимых явлений, действия внешних объективных факторов и прочих обстоятельств непреодолимой силы, препятствующих надлежащему исполнению обязательств по Контракту, возникших после заключения Контракта и непосредственно повлиявших на исполнение Сторонами своих обязательств, которые Стороны были не в состоянии предвидеть и предотвратить.</w:t>
      </w:r>
    </w:p>
    <w:p w14:paraId="072D5B05"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p>
    <w:p w14:paraId="7209861C" w14:textId="77777777" w:rsidR="002C4904" w:rsidRPr="00610FB0" w:rsidRDefault="002C4904" w:rsidP="002C4904">
      <w:pPr>
        <w:suppressLineNumbers/>
        <w:suppressAutoHyphens/>
        <w:ind w:left="426"/>
        <w:jc w:val="both"/>
        <w:rPr>
          <w:b w:val="0"/>
          <w:bCs w:val="0"/>
          <w:smallCaps w:val="0"/>
          <w:color w:val="auto"/>
          <w:position w:val="0"/>
          <w:sz w:val="24"/>
          <w:szCs w:val="24"/>
        </w:rPr>
      </w:pPr>
    </w:p>
    <w:p w14:paraId="726AE252"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ПОРЯДОК РАЗРЕШЕНИЯ СПОРОВ, ПРЕТЕНЗИИ СТОРОН</w:t>
      </w:r>
    </w:p>
    <w:p w14:paraId="09795143"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Все споры и разногласия, которые могут возникнуть из настоящего Контракта, будут разрешаться Сторонами путем переговоров с соблюдением претензионного порядка.</w:t>
      </w:r>
    </w:p>
    <w:p w14:paraId="0E2F395B"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lastRenderedPageBreak/>
        <w:t xml:space="preserve">Претензия подлежит рассмотрению и разрешению в течение 10 (Десяти) рабочих дней с момента ее получения. При </w:t>
      </w:r>
      <w:proofErr w:type="gramStart"/>
      <w:r w:rsidRPr="00610FB0">
        <w:rPr>
          <w:b w:val="0"/>
          <w:bCs w:val="0"/>
          <w:smallCaps w:val="0"/>
          <w:color w:val="auto"/>
          <w:position w:val="0"/>
          <w:sz w:val="24"/>
          <w:szCs w:val="24"/>
        </w:rPr>
        <w:t xml:space="preserve">не достижении </w:t>
      </w:r>
      <w:proofErr w:type="gramEnd"/>
      <w:r w:rsidRPr="00610FB0">
        <w:rPr>
          <w:b w:val="0"/>
          <w:bCs w:val="0"/>
          <w:smallCaps w:val="0"/>
          <w:color w:val="auto"/>
          <w:position w:val="0"/>
          <w:sz w:val="24"/>
          <w:szCs w:val="24"/>
        </w:rPr>
        <w:t xml:space="preserve">согласия, спор рассматривается в Арбитражном суде по месту нахождения </w:t>
      </w:r>
      <w:r w:rsidR="00DB636A" w:rsidRPr="00610FB0">
        <w:rPr>
          <w:b w:val="0"/>
          <w:bCs w:val="0"/>
          <w:smallCaps w:val="0"/>
          <w:color w:val="auto"/>
          <w:position w:val="0"/>
          <w:sz w:val="24"/>
          <w:szCs w:val="24"/>
        </w:rPr>
        <w:t>Заказчика</w:t>
      </w:r>
      <w:r w:rsidRPr="00610FB0">
        <w:rPr>
          <w:b w:val="0"/>
          <w:bCs w:val="0"/>
          <w:smallCaps w:val="0"/>
          <w:color w:val="auto"/>
          <w:position w:val="0"/>
          <w:sz w:val="24"/>
          <w:szCs w:val="24"/>
        </w:rPr>
        <w:t>.</w:t>
      </w:r>
    </w:p>
    <w:p w14:paraId="44B80C82" w14:textId="77777777" w:rsidR="002C4904" w:rsidRPr="00610FB0" w:rsidRDefault="002C4904" w:rsidP="002C4904">
      <w:pPr>
        <w:suppressLineNumbers/>
        <w:suppressAutoHyphens/>
        <w:ind w:left="426"/>
        <w:jc w:val="both"/>
        <w:rPr>
          <w:b w:val="0"/>
          <w:bCs w:val="0"/>
          <w:smallCaps w:val="0"/>
          <w:color w:val="auto"/>
          <w:position w:val="0"/>
          <w:sz w:val="24"/>
          <w:szCs w:val="24"/>
        </w:rPr>
      </w:pPr>
    </w:p>
    <w:p w14:paraId="63C4B6C2"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 xml:space="preserve">СРОК ДЕЙСТВИЯ, </w:t>
      </w:r>
      <w:r w:rsidR="00904884" w:rsidRPr="00610FB0">
        <w:rPr>
          <w:smallCaps w:val="0"/>
          <w:color w:val="auto"/>
          <w:position w:val="0"/>
          <w:sz w:val="24"/>
          <w:szCs w:val="24"/>
        </w:rPr>
        <w:t xml:space="preserve">ИЗМЕНЕНИЕ И </w:t>
      </w:r>
      <w:r w:rsidRPr="00610FB0">
        <w:rPr>
          <w:smallCaps w:val="0"/>
          <w:color w:val="auto"/>
          <w:position w:val="0"/>
          <w:sz w:val="24"/>
          <w:szCs w:val="24"/>
        </w:rPr>
        <w:t>РАСТОРЖЕНИЕ КОНТРАКТА</w:t>
      </w:r>
    </w:p>
    <w:p w14:paraId="0CA42106" w14:textId="58A5A5E1" w:rsidR="00F86D17" w:rsidRPr="00610FB0" w:rsidRDefault="00F86D17"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Настоящий Контракт вступает в силу с даты его заключения и действует </w:t>
      </w:r>
      <w:r w:rsidR="001E155E" w:rsidRPr="004A5086">
        <w:rPr>
          <w:b w:val="0"/>
          <w:bCs w:val="0"/>
          <w:smallCaps w:val="0"/>
          <w:color w:val="auto"/>
          <w:position w:val="0"/>
          <w:sz w:val="24"/>
          <w:szCs w:val="24"/>
        </w:rPr>
        <w:t>по __</w:t>
      </w:r>
      <w:proofErr w:type="gramStart"/>
      <w:r w:rsidR="001E155E" w:rsidRPr="004A5086">
        <w:rPr>
          <w:b w:val="0"/>
          <w:bCs w:val="0"/>
          <w:smallCaps w:val="0"/>
          <w:color w:val="auto"/>
          <w:position w:val="0"/>
          <w:sz w:val="24"/>
          <w:szCs w:val="24"/>
        </w:rPr>
        <w:t>_._</w:t>
      </w:r>
      <w:proofErr w:type="gramEnd"/>
      <w:r w:rsidR="001E155E" w:rsidRPr="004A5086">
        <w:rPr>
          <w:b w:val="0"/>
          <w:bCs w:val="0"/>
          <w:smallCaps w:val="0"/>
          <w:color w:val="auto"/>
          <w:position w:val="0"/>
          <w:sz w:val="24"/>
          <w:szCs w:val="24"/>
        </w:rPr>
        <w:t>__._____ г (</w:t>
      </w:r>
      <w:r w:rsidRPr="004A5086">
        <w:rPr>
          <w:b w:val="0"/>
          <w:bCs w:val="0"/>
          <w:smallCaps w:val="0"/>
          <w:color w:val="auto"/>
          <w:position w:val="0"/>
          <w:sz w:val="24"/>
          <w:szCs w:val="24"/>
        </w:rPr>
        <w:t>включительно</w:t>
      </w:r>
      <w:r w:rsidRPr="00610FB0">
        <w:rPr>
          <w:b w:val="0"/>
          <w:bCs w:val="0"/>
          <w:smallCaps w:val="0"/>
          <w:color w:val="auto"/>
          <w:position w:val="0"/>
          <w:sz w:val="24"/>
          <w:szCs w:val="24"/>
        </w:rPr>
        <w:t>.</w:t>
      </w:r>
      <w:r w:rsidR="004A5086">
        <w:rPr>
          <w:b w:val="0"/>
          <w:bCs w:val="0"/>
          <w:smallCaps w:val="0"/>
          <w:color w:val="auto"/>
          <w:position w:val="0"/>
          <w:sz w:val="24"/>
          <w:szCs w:val="24"/>
        </w:rPr>
        <w:t>)</w:t>
      </w:r>
    </w:p>
    <w:p w14:paraId="0F938FEA"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Расторжение настоящего Контракта допускается по соглашению Сторон, по решению суда, в случае одностороннего отказа Стороны настоящего Контракта от исполнения настоящего Контракта в соответствии с гражданским законодательством, а также в случае обнаружения в течение года после подписания Контракта скрытых существенных технических недостатков Объекта энергосервиса, существование которых нельзя было разумно предвидеть или выявить при технических обследованиях, а также предоставления Заказчиком не</w:t>
      </w:r>
      <w:r w:rsidR="00AD1447" w:rsidRPr="00610FB0">
        <w:rPr>
          <w:b w:val="0"/>
          <w:bCs w:val="0"/>
          <w:smallCaps w:val="0"/>
          <w:color w:val="auto"/>
          <w:position w:val="0"/>
          <w:sz w:val="24"/>
          <w:szCs w:val="24"/>
        </w:rPr>
        <w:t>достоверных сведений об объекте</w:t>
      </w:r>
      <w:r w:rsidR="008C39B3" w:rsidRPr="00610FB0">
        <w:rPr>
          <w:b w:val="0"/>
          <w:bCs w:val="0"/>
          <w:smallCaps w:val="0"/>
          <w:color w:val="auto"/>
          <w:position w:val="0"/>
          <w:sz w:val="24"/>
          <w:szCs w:val="24"/>
        </w:rPr>
        <w:t>.</w:t>
      </w:r>
    </w:p>
    <w:p w14:paraId="2B04C858" w14:textId="77777777" w:rsidR="002B21E8" w:rsidRPr="00610FB0" w:rsidRDefault="00806E42"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Заказчик обязан принять решение об одностороннем отказе от исполнения настоящего Контракта, если в ходе исполнения настоящего Контракта установлено, что </w:t>
      </w:r>
      <w:r w:rsidR="00C44FC8" w:rsidRPr="00610FB0">
        <w:rPr>
          <w:b w:val="0"/>
          <w:bCs w:val="0"/>
          <w:smallCaps w:val="0"/>
          <w:color w:val="auto"/>
          <w:position w:val="0"/>
          <w:sz w:val="24"/>
          <w:szCs w:val="24"/>
        </w:rPr>
        <w:t>Исполнитель</w:t>
      </w:r>
      <w:r w:rsidRPr="00610FB0">
        <w:rPr>
          <w:b w:val="0"/>
          <w:bCs w:val="0"/>
          <w:smallCaps w:val="0"/>
          <w:color w:val="auto"/>
          <w:positio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7186A49E" w14:textId="77777777" w:rsidR="00471639" w:rsidRPr="00610FB0" w:rsidRDefault="00471639" w:rsidP="00471639">
      <w:pPr>
        <w:numPr>
          <w:ilvl w:val="1"/>
          <w:numId w:val="19"/>
        </w:numPr>
        <w:suppressLineNumbers/>
        <w:suppressAutoHyphens/>
        <w:ind w:left="0" w:firstLine="425"/>
        <w:jc w:val="both"/>
        <w:rPr>
          <w:b w:val="0"/>
          <w:bCs w:val="0"/>
          <w:smallCaps w:val="0"/>
          <w:color w:val="auto"/>
          <w:position w:val="0"/>
          <w:sz w:val="24"/>
          <w:szCs w:val="24"/>
        </w:rPr>
      </w:pPr>
      <w:r w:rsidRPr="00610FB0">
        <w:rPr>
          <w:b w:val="0"/>
          <w:bCs w:val="0"/>
          <w:smallCaps w:val="0"/>
          <w:color w:val="auto"/>
          <w:position w:val="0"/>
          <w:sz w:val="24"/>
          <w:szCs w:val="24"/>
        </w:rPr>
        <w:t>Настоящий Контракт прекращает свое действие, в случае если достижение общего размера экономии энергетического ресурса в натуральном выражении, указанного в п. 2.2. Контракта, произойдет ранее, чем закончится срок действия Контракта, установленного в п. 12.1. Контракта.</w:t>
      </w:r>
    </w:p>
    <w:p w14:paraId="55663AA2" w14:textId="77777777" w:rsidR="00D41D05" w:rsidRPr="00610FB0" w:rsidRDefault="00D41D05" w:rsidP="00D41D05">
      <w:pPr>
        <w:suppressLineNumbers/>
        <w:suppressAutoHyphens/>
        <w:ind w:left="426"/>
        <w:jc w:val="both"/>
        <w:rPr>
          <w:b w:val="0"/>
          <w:bCs w:val="0"/>
          <w:smallCaps w:val="0"/>
          <w:color w:val="auto"/>
          <w:position w:val="0"/>
          <w:sz w:val="24"/>
          <w:szCs w:val="24"/>
        </w:rPr>
      </w:pPr>
    </w:p>
    <w:p w14:paraId="4DE42ECB"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УСТУПКА ПРАВА ТРЕБОВАНИЯ</w:t>
      </w:r>
    </w:p>
    <w:p w14:paraId="45E408B3" w14:textId="77777777" w:rsidR="002B21E8" w:rsidRPr="00610FB0" w:rsidRDefault="00C44FC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Исполнитель</w:t>
      </w:r>
      <w:r w:rsidR="002B21E8" w:rsidRPr="00610FB0">
        <w:rPr>
          <w:b w:val="0"/>
          <w:bCs w:val="0"/>
          <w:smallCaps w:val="0"/>
          <w:color w:val="auto"/>
          <w:position w:val="0"/>
          <w:sz w:val="24"/>
          <w:szCs w:val="24"/>
        </w:rPr>
        <w:t xml:space="preserve"> вправе полностью или частично уступить свои права требования оплаты по настоящему контракту в случаях, не противоречащих законодательству РФ.</w:t>
      </w:r>
    </w:p>
    <w:p w14:paraId="582E8488" w14:textId="77777777" w:rsidR="00BF340D" w:rsidRPr="00610FB0" w:rsidRDefault="00BF340D" w:rsidP="00BF340D">
      <w:pPr>
        <w:suppressLineNumbers/>
        <w:suppressAutoHyphens/>
        <w:ind w:left="426"/>
        <w:jc w:val="both"/>
        <w:rPr>
          <w:b w:val="0"/>
          <w:bCs w:val="0"/>
          <w:smallCaps w:val="0"/>
          <w:color w:val="auto"/>
          <w:position w:val="0"/>
          <w:sz w:val="24"/>
          <w:szCs w:val="24"/>
        </w:rPr>
      </w:pPr>
    </w:p>
    <w:p w14:paraId="0B9F3684"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ЗАКЛЮЧИТЕЛЬНЫЕ ПОЛОЖЕНИЯ</w:t>
      </w:r>
    </w:p>
    <w:p w14:paraId="75FB2903"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Во всем, что не предусмотрено настоящим Контрактом, Стороны</w:t>
      </w:r>
      <w:r w:rsidRPr="00610FB0">
        <w:rPr>
          <w:b w:val="0"/>
          <w:bCs w:val="0"/>
          <w:smallCaps w:val="0"/>
          <w:color w:val="auto"/>
          <w:position w:val="0"/>
          <w:sz w:val="24"/>
          <w:szCs w:val="24"/>
        </w:rPr>
        <w:br/>
        <w:t>руководствуются действующим законодательством Российской Федерации.</w:t>
      </w:r>
    </w:p>
    <w:p w14:paraId="3F6147BC" w14:textId="77777777" w:rsidR="00AD1447" w:rsidRPr="00610FB0" w:rsidRDefault="002B21E8" w:rsidP="00D018D9">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Письма, уведомления,</w:t>
      </w:r>
      <w:r w:rsidR="008C39B3" w:rsidRPr="00610FB0">
        <w:rPr>
          <w:b w:val="0"/>
          <w:bCs w:val="0"/>
          <w:smallCaps w:val="0"/>
          <w:color w:val="auto"/>
          <w:position w:val="0"/>
          <w:sz w:val="24"/>
          <w:szCs w:val="24"/>
        </w:rPr>
        <w:t xml:space="preserve"> акты,</w:t>
      </w:r>
      <w:r w:rsidRPr="00610FB0">
        <w:rPr>
          <w:b w:val="0"/>
          <w:bCs w:val="0"/>
          <w:smallCaps w:val="0"/>
          <w:color w:val="auto"/>
          <w:position w:val="0"/>
          <w:sz w:val="24"/>
          <w:szCs w:val="24"/>
        </w:rPr>
        <w:t xml:space="preserve"> котор</w:t>
      </w:r>
      <w:r w:rsidR="00147B37" w:rsidRPr="00610FB0">
        <w:rPr>
          <w:b w:val="0"/>
          <w:bCs w:val="0"/>
          <w:smallCaps w:val="0"/>
          <w:color w:val="auto"/>
          <w:position w:val="0"/>
          <w:sz w:val="24"/>
          <w:szCs w:val="24"/>
        </w:rPr>
        <w:t>ы</w:t>
      </w:r>
      <w:r w:rsidRPr="00610FB0">
        <w:rPr>
          <w:b w:val="0"/>
          <w:bCs w:val="0"/>
          <w:smallCaps w:val="0"/>
          <w:color w:val="auto"/>
          <w:position w:val="0"/>
          <w:sz w:val="24"/>
          <w:szCs w:val="24"/>
        </w:rPr>
        <w:t>е одна Сторона направляет другой Стороне в</w:t>
      </w:r>
      <w:r w:rsidRPr="00610FB0">
        <w:rPr>
          <w:b w:val="0"/>
          <w:bCs w:val="0"/>
          <w:smallCaps w:val="0"/>
          <w:color w:val="auto"/>
          <w:position w:val="0"/>
          <w:sz w:val="24"/>
          <w:szCs w:val="24"/>
        </w:rPr>
        <w:br/>
        <w:t>соответствии с настоящим Контрактом, направляются в письменной форме почтой или</w:t>
      </w:r>
      <w:r w:rsidRPr="00610FB0">
        <w:rPr>
          <w:b w:val="0"/>
          <w:bCs w:val="0"/>
          <w:smallCaps w:val="0"/>
          <w:color w:val="auto"/>
          <w:position w:val="0"/>
          <w:sz w:val="24"/>
          <w:szCs w:val="24"/>
        </w:rPr>
        <w:br/>
        <w:t>факсимильной связью (электронной почтой) с последующим предоставлением оригинала.</w:t>
      </w:r>
    </w:p>
    <w:p w14:paraId="1209C3A7"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В течении </w:t>
      </w:r>
      <w:r w:rsidR="00670799" w:rsidRPr="00610FB0">
        <w:rPr>
          <w:b w:val="0"/>
          <w:bCs w:val="0"/>
          <w:smallCaps w:val="0"/>
          <w:color w:val="auto"/>
          <w:position w:val="0"/>
          <w:sz w:val="24"/>
          <w:szCs w:val="24"/>
        </w:rPr>
        <w:t>10</w:t>
      </w:r>
      <w:r w:rsidRPr="00610FB0">
        <w:rPr>
          <w:b w:val="0"/>
          <w:bCs w:val="0"/>
          <w:smallCaps w:val="0"/>
          <w:color w:val="auto"/>
          <w:position w:val="0"/>
          <w:sz w:val="24"/>
          <w:szCs w:val="24"/>
        </w:rPr>
        <w:t xml:space="preserve"> (</w:t>
      </w:r>
      <w:r w:rsidR="00670799" w:rsidRPr="00610FB0">
        <w:rPr>
          <w:b w:val="0"/>
          <w:bCs w:val="0"/>
          <w:smallCaps w:val="0"/>
          <w:color w:val="auto"/>
          <w:position w:val="0"/>
          <w:sz w:val="24"/>
          <w:szCs w:val="24"/>
        </w:rPr>
        <w:t>Десяти</w:t>
      </w:r>
      <w:r w:rsidRPr="00610FB0">
        <w:rPr>
          <w:b w:val="0"/>
          <w:bCs w:val="0"/>
          <w:smallCaps w:val="0"/>
          <w:color w:val="auto"/>
          <w:position w:val="0"/>
          <w:sz w:val="24"/>
          <w:szCs w:val="24"/>
        </w:rPr>
        <w:t>) календарных дней Сторона обязана письменно сообщить другой Стороне об изменении реквизитов, банка, наименования организации, руководителя, юридического и фактического адресов.</w:t>
      </w:r>
    </w:p>
    <w:p w14:paraId="1BA394AB"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 xml:space="preserve">Настоящий Контракт составлен </w:t>
      </w:r>
      <w:r w:rsidR="007E7DDD" w:rsidRPr="00610FB0">
        <w:rPr>
          <w:b w:val="0"/>
          <w:bCs w:val="0"/>
          <w:smallCaps w:val="0"/>
          <w:color w:val="auto"/>
          <w:position w:val="0"/>
          <w:sz w:val="24"/>
          <w:szCs w:val="24"/>
        </w:rPr>
        <w:t>и заключён посредством обмена информацией в электронном виде в соответствии с Федеральным законом №63-ФЗ от 06.04.2011г. «Об электронной подписи», Федеральный закон №44-ФЗ</w:t>
      </w:r>
      <w:r w:rsidRPr="00610FB0">
        <w:rPr>
          <w:b w:val="0"/>
          <w:bCs w:val="0"/>
          <w:smallCaps w:val="0"/>
          <w:color w:val="auto"/>
          <w:position w:val="0"/>
          <w:sz w:val="24"/>
          <w:szCs w:val="24"/>
        </w:rPr>
        <w:t>.</w:t>
      </w:r>
    </w:p>
    <w:p w14:paraId="6D8B2408" w14:textId="77777777" w:rsidR="002B21E8" w:rsidRPr="00610FB0" w:rsidRDefault="002B21E8" w:rsidP="00C26501">
      <w:pPr>
        <w:numPr>
          <w:ilvl w:val="1"/>
          <w:numId w:val="19"/>
        </w:numPr>
        <w:suppressLineNumbers/>
        <w:suppressAutoHyphens/>
        <w:ind w:left="0" w:firstLine="426"/>
        <w:jc w:val="both"/>
        <w:rPr>
          <w:b w:val="0"/>
          <w:bCs w:val="0"/>
          <w:smallCaps w:val="0"/>
          <w:color w:val="auto"/>
          <w:position w:val="0"/>
          <w:sz w:val="24"/>
          <w:szCs w:val="24"/>
        </w:rPr>
      </w:pPr>
      <w:r w:rsidRPr="00610FB0">
        <w:rPr>
          <w:b w:val="0"/>
          <w:bCs w:val="0"/>
          <w:smallCaps w:val="0"/>
          <w:color w:val="auto"/>
          <w:position w:val="0"/>
          <w:sz w:val="24"/>
          <w:szCs w:val="24"/>
        </w:rPr>
        <w:t>Неотъемлемыми частями настоящего Контракта являются следующие</w:t>
      </w:r>
      <w:r w:rsidRPr="00610FB0">
        <w:rPr>
          <w:b w:val="0"/>
          <w:bCs w:val="0"/>
          <w:smallCaps w:val="0"/>
          <w:color w:val="auto"/>
          <w:position w:val="0"/>
          <w:sz w:val="24"/>
          <w:szCs w:val="24"/>
        </w:rPr>
        <w:br/>
        <w:t xml:space="preserve">приложения: </w:t>
      </w:r>
    </w:p>
    <w:p w14:paraId="0DF244CA"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Приложение № 1 – Техническое задание;</w:t>
      </w:r>
    </w:p>
    <w:p w14:paraId="2245B2DB" w14:textId="77777777" w:rsidR="002B21E8" w:rsidRPr="00610FB0" w:rsidRDefault="002B21E8" w:rsidP="00B0665A">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Приложение № 2 – Перечень мероприятий, направленных на энергосбережение и повышение энергетической эффективности использования энергетических ресурсов; </w:t>
      </w:r>
    </w:p>
    <w:p w14:paraId="66EB3B3F"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Приложение № 3 – Акт об оказании услуг за период;</w:t>
      </w:r>
    </w:p>
    <w:p w14:paraId="694CC8DC" w14:textId="4EB3046C"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Приложение № 4 </w:t>
      </w:r>
      <w:r w:rsidR="00BD7BF0" w:rsidRPr="00610FB0">
        <w:rPr>
          <w:b w:val="0"/>
          <w:bCs w:val="0"/>
          <w:smallCaps w:val="0"/>
          <w:color w:val="auto"/>
          <w:position w:val="0"/>
          <w:sz w:val="24"/>
          <w:szCs w:val="24"/>
        </w:rPr>
        <w:t xml:space="preserve">–Методика определения расчётно-измерительным способом объёма потребления электрической энергии на цели </w:t>
      </w:r>
      <w:r w:rsidR="00610FB0">
        <w:rPr>
          <w:b w:val="0"/>
          <w:bCs w:val="0"/>
          <w:smallCaps w:val="0"/>
          <w:color w:val="auto"/>
          <w:position w:val="0"/>
          <w:sz w:val="24"/>
          <w:szCs w:val="24"/>
        </w:rPr>
        <w:t>внутреннего и наружного</w:t>
      </w:r>
      <w:r w:rsidR="00BD7BF0" w:rsidRPr="00610FB0">
        <w:rPr>
          <w:b w:val="0"/>
          <w:bCs w:val="0"/>
          <w:smallCaps w:val="0"/>
          <w:color w:val="auto"/>
          <w:position w:val="0"/>
          <w:sz w:val="24"/>
          <w:szCs w:val="24"/>
        </w:rPr>
        <w:t xml:space="preserve"> освещения</w:t>
      </w:r>
      <w:r w:rsidRPr="00610FB0">
        <w:rPr>
          <w:b w:val="0"/>
          <w:bCs w:val="0"/>
          <w:smallCaps w:val="0"/>
          <w:color w:val="auto"/>
          <w:position w:val="0"/>
          <w:sz w:val="24"/>
          <w:szCs w:val="24"/>
        </w:rPr>
        <w:t>;</w:t>
      </w:r>
    </w:p>
    <w:p w14:paraId="41C28C1E"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Приложение № 5 – Энергетический базис;</w:t>
      </w:r>
    </w:p>
    <w:p w14:paraId="5F863FD3"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Приложение № 6 – </w:t>
      </w:r>
      <w:r w:rsidR="00425682" w:rsidRPr="00610FB0">
        <w:rPr>
          <w:b w:val="0"/>
          <w:bCs w:val="0"/>
          <w:smallCaps w:val="0"/>
          <w:color w:val="auto"/>
          <w:position w:val="0"/>
          <w:sz w:val="24"/>
          <w:szCs w:val="24"/>
        </w:rPr>
        <w:t xml:space="preserve">График </w:t>
      </w:r>
      <w:r w:rsidR="00BD66FE" w:rsidRPr="00610FB0">
        <w:rPr>
          <w:b w:val="0"/>
          <w:bCs w:val="0"/>
          <w:smallCaps w:val="0"/>
          <w:color w:val="auto"/>
          <w:position w:val="0"/>
          <w:sz w:val="24"/>
          <w:szCs w:val="24"/>
        </w:rPr>
        <w:t>работы</w:t>
      </w:r>
      <w:r w:rsidRPr="00610FB0">
        <w:rPr>
          <w:b w:val="0"/>
          <w:bCs w:val="0"/>
          <w:smallCaps w:val="0"/>
          <w:color w:val="auto"/>
          <w:position w:val="0"/>
          <w:sz w:val="24"/>
          <w:szCs w:val="24"/>
        </w:rPr>
        <w:t xml:space="preserve"> и условия использования энергетических ресурсов;</w:t>
      </w:r>
    </w:p>
    <w:p w14:paraId="3C4B7531"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Приложение № 7 – Акт сдачи-приемки </w:t>
      </w:r>
      <w:r w:rsidR="0023367E" w:rsidRPr="00610FB0">
        <w:rPr>
          <w:b w:val="0"/>
          <w:bCs w:val="0"/>
          <w:smallCaps w:val="0"/>
          <w:color w:val="auto"/>
          <w:position w:val="0"/>
          <w:sz w:val="24"/>
          <w:szCs w:val="24"/>
        </w:rPr>
        <w:t>оказанных услуг</w:t>
      </w:r>
      <w:r w:rsidRPr="00610FB0">
        <w:rPr>
          <w:b w:val="0"/>
          <w:bCs w:val="0"/>
          <w:smallCaps w:val="0"/>
          <w:color w:val="auto"/>
          <w:position w:val="0"/>
          <w:sz w:val="24"/>
          <w:szCs w:val="24"/>
        </w:rPr>
        <w:t xml:space="preserve"> по реализации мероприятий по энергосбережению и повышению энергетической эффективности;</w:t>
      </w:r>
    </w:p>
    <w:p w14:paraId="35DBB616"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Приложение № 8 – </w:t>
      </w:r>
      <w:r w:rsidR="00CF254E" w:rsidRPr="00610FB0">
        <w:rPr>
          <w:b w:val="0"/>
          <w:bCs w:val="0"/>
          <w:smallCaps w:val="0"/>
          <w:color w:val="auto"/>
          <w:position w:val="0"/>
          <w:sz w:val="24"/>
          <w:szCs w:val="24"/>
        </w:rPr>
        <w:t xml:space="preserve">Акт приема-передачи </w:t>
      </w:r>
      <w:r w:rsidR="003D57D9" w:rsidRPr="00610FB0">
        <w:rPr>
          <w:b w:val="0"/>
          <w:bCs w:val="0"/>
          <w:smallCaps w:val="0"/>
          <w:color w:val="auto"/>
          <w:position w:val="0"/>
          <w:sz w:val="24"/>
          <w:szCs w:val="24"/>
        </w:rPr>
        <w:t>оборудования</w:t>
      </w:r>
      <w:r w:rsidR="00CF254E" w:rsidRPr="00610FB0">
        <w:rPr>
          <w:b w:val="0"/>
          <w:bCs w:val="0"/>
          <w:smallCaps w:val="0"/>
          <w:color w:val="auto"/>
          <w:position w:val="0"/>
          <w:sz w:val="24"/>
          <w:szCs w:val="24"/>
        </w:rPr>
        <w:t xml:space="preserve"> на объектах заказчиков</w:t>
      </w:r>
      <w:r w:rsidRPr="00610FB0">
        <w:rPr>
          <w:b w:val="0"/>
          <w:bCs w:val="0"/>
          <w:smallCaps w:val="0"/>
          <w:color w:val="auto"/>
          <w:position w:val="0"/>
          <w:sz w:val="24"/>
          <w:szCs w:val="24"/>
        </w:rPr>
        <w:t>;</w:t>
      </w:r>
    </w:p>
    <w:p w14:paraId="48E5494D" w14:textId="77777777" w:rsidR="002B21E8" w:rsidRPr="00610FB0" w:rsidRDefault="002B21E8" w:rsidP="002B21E8">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Приложение № 9 - Акт о проведении инструктажа по правилам эксплуатации установленного оборудования;</w:t>
      </w:r>
    </w:p>
    <w:p w14:paraId="1F39EA9D" w14:textId="77777777" w:rsidR="002B21E8" w:rsidRPr="00610FB0" w:rsidRDefault="00B0665A" w:rsidP="00B0665A">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w:t>
      </w:r>
      <w:r w:rsidR="002B21E8" w:rsidRPr="00610FB0">
        <w:rPr>
          <w:b w:val="0"/>
          <w:bCs w:val="0"/>
          <w:smallCaps w:val="0"/>
          <w:color w:val="auto"/>
          <w:position w:val="0"/>
          <w:sz w:val="24"/>
          <w:szCs w:val="24"/>
        </w:rPr>
        <w:t>Приложение №10 – Акт прием-передачи демонтированного оборудования.</w:t>
      </w:r>
    </w:p>
    <w:p w14:paraId="0BEA4222" w14:textId="3551699E" w:rsidR="002B21E8" w:rsidRPr="00610FB0" w:rsidRDefault="00B0665A" w:rsidP="00B0665A">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lastRenderedPageBreak/>
        <w:t xml:space="preserve">- </w:t>
      </w:r>
      <w:r w:rsidR="002B21E8" w:rsidRPr="00610FB0">
        <w:rPr>
          <w:b w:val="0"/>
          <w:bCs w:val="0"/>
          <w:smallCaps w:val="0"/>
          <w:color w:val="auto"/>
          <w:position w:val="0"/>
          <w:sz w:val="24"/>
          <w:szCs w:val="24"/>
        </w:rPr>
        <w:t xml:space="preserve">Приложение №11- Расчет экономии электрической энергии на цели </w:t>
      </w:r>
      <w:r w:rsidR="00610FB0">
        <w:rPr>
          <w:b w:val="0"/>
          <w:bCs w:val="0"/>
          <w:smallCaps w:val="0"/>
          <w:color w:val="auto"/>
          <w:position w:val="0"/>
          <w:sz w:val="24"/>
          <w:szCs w:val="24"/>
        </w:rPr>
        <w:t xml:space="preserve">внутреннего и </w:t>
      </w:r>
      <w:r w:rsidR="0032699B" w:rsidRPr="00610FB0">
        <w:rPr>
          <w:b w:val="0"/>
          <w:bCs w:val="0"/>
          <w:smallCaps w:val="0"/>
          <w:color w:val="auto"/>
          <w:position w:val="0"/>
          <w:sz w:val="24"/>
          <w:szCs w:val="24"/>
        </w:rPr>
        <w:t xml:space="preserve">наружного </w:t>
      </w:r>
      <w:r w:rsidR="002B21E8" w:rsidRPr="00610FB0">
        <w:rPr>
          <w:b w:val="0"/>
          <w:bCs w:val="0"/>
          <w:smallCaps w:val="0"/>
          <w:color w:val="auto"/>
          <w:position w:val="0"/>
          <w:sz w:val="24"/>
          <w:szCs w:val="24"/>
        </w:rPr>
        <w:t>освещения.</w:t>
      </w:r>
    </w:p>
    <w:p w14:paraId="34F7D590" w14:textId="77777777" w:rsidR="00FE6448" w:rsidRPr="00610FB0" w:rsidRDefault="00B0665A" w:rsidP="00B0665A">
      <w:pPr>
        <w:suppressLineNumbers/>
        <w:suppressAutoHyphens/>
        <w:ind w:firstLine="360"/>
        <w:rPr>
          <w:b w:val="0"/>
          <w:bCs w:val="0"/>
          <w:smallCaps w:val="0"/>
          <w:color w:val="auto"/>
          <w:position w:val="0"/>
          <w:sz w:val="24"/>
          <w:szCs w:val="24"/>
        </w:rPr>
      </w:pPr>
      <w:r w:rsidRPr="00610FB0">
        <w:rPr>
          <w:b w:val="0"/>
          <w:bCs w:val="0"/>
          <w:smallCaps w:val="0"/>
          <w:color w:val="auto"/>
          <w:position w:val="0"/>
          <w:sz w:val="24"/>
          <w:szCs w:val="24"/>
        </w:rPr>
        <w:t xml:space="preserve">- </w:t>
      </w:r>
      <w:r w:rsidR="00FE6448" w:rsidRPr="00610FB0">
        <w:rPr>
          <w:b w:val="0"/>
          <w:bCs w:val="0"/>
          <w:smallCaps w:val="0"/>
          <w:color w:val="auto"/>
          <w:position w:val="0"/>
          <w:sz w:val="24"/>
          <w:szCs w:val="24"/>
        </w:rPr>
        <w:t>Приложение № 1</w:t>
      </w:r>
      <w:r w:rsidR="0003025C" w:rsidRPr="00610FB0">
        <w:rPr>
          <w:b w:val="0"/>
          <w:bCs w:val="0"/>
          <w:smallCaps w:val="0"/>
          <w:color w:val="auto"/>
          <w:position w:val="0"/>
          <w:sz w:val="24"/>
          <w:szCs w:val="24"/>
        </w:rPr>
        <w:t>2</w:t>
      </w:r>
      <w:r w:rsidR="00FE6448" w:rsidRPr="00610FB0">
        <w:rPr>
          <w:b w:val="0"/>
          <w:bCs w:val="0"/>
          <w:smallCaps w:val="0"/>
          <w:color w:val="auto"/>
          <w:position w:val="0"/>
          <w:sz w:val="24"/>
          <w:szCs w:val="24"/>
        </w:rPr>
        <w:t xml:space="preserve"> – Акт измерений фактической, единичной измеряемой мощности осветительных приборов.</w:t>
      </w:r>
    </w:p>
    <w:p w14:paraId="22C8CC88" w14:textId="77777777" w:rsidR="00C201FC" w:rsidRPr="00610FB0" w:rsidRDefault="00C201FC" w:rsidP="00C201FC">
      <w:pPr>
        <w:suppressLineNumbers/>
        <w:suppressAutoHyphens/>
        <w:ind w:firstLine="360"/>
        <w:rPr>
          <w:b w:val="0"/>
          <w:bCs w:val="0"/>
          <w:smallCaps w:val="0"/>
          <w:color w:val="auto"/>
          <w:position w:val="0"/>
          <w:sz w:val="24"/>
          <w:szCs w:val="24"/>
        </w:rPr>
      </w:pPr>
    </w:p>
    <w:p w14:paraId="0C5B415F" w14:textId="77777777" w:rsidR="00181FA2" w:rsidRPr="00610FB0" w:rsidRDefault="00181FA2" w:rsidP="00B0665A">
      <w:pPr>
        <w:suppressLineNumbers/>
        <w:suppressAutoHyphens/>
        <w:ind w:firstLine="360"/>
        <w:rPr>
          <w:b w:val="0"/>
          <w:bCs w:val="0"/>
          <w:smallCaps w:val="0"/>
          <w:color w:val="auto"/>
          <w:position w:val="0"/>
          <w:sz w:val="24"/>
          <w:szCs w:val="24"/>
        </w:rPr>
      </w:pPr>
    </w:p>
    <w:p w14:paraId="23E78353" w14:textId="77777777" w:rsidR="002B21E8" w:rsidRPr="00610FB0" w:rsidRDefault="002B21E8" w:rsidP="00C26501">
      <w:pPr>
        <w:numPr>
          <w:ilvl w:val="0"/>
          <w:numId w:val="19"/>
        </w:numPr>
        <w:suppressLineNumbers/>
        <w:suppressAutoHyphens/>
        <w:ind w:left="0" w:firstLine="0"/>
        <w:jc w:val="center"/>
        <w:rPr>
          <w:smallCaps w:val="0"/>
          <w:color w:val="auto"/>
          <w:position w:val="0"/>
          <w:sz w:val="24"/>
          <w:szCs w:val="24"/>
        </w:rPr>
      </w:pPr>
      <w:r w:rsidRPr="00610FB0">
        <w:rPr>
          <w:smallCaps w:val="0"/>
          <w:color w:val="auto"/>
          <w:position w:val="0"/>
          <w:sz w:val="24"/>
          <w:szCs w:val="24"/>
        </w:rPr>
        <w:t>АДРЕСА И БАНКОВСКИЕ РЕКВИЗИТЫ СТОРОН:</w:t>
      </w:r>
    </w:p>
    <w:p w14:paraId="03A5C845" w14:textId="77777777" w:rsidR="002B21E8" w:rsidRPr="00610FB0" w:rsidRDefault="002B21E8" w:rsidP="006F23A1">
      <w:pPr>
        <w:suppressLineNumbers/>
        <w:suppressAutoHyphens/>
        <w:jc w:val="both"/>
        <w:rPr>
          <w:smallCaps w:val="0"/>
          <w:color w:val="auto"/>
          <w:position w:val="0"/>
          <w:sz w:val="24"/>
          <w:szCs w:val="24"/>
        </w:rPr>
      </w:pPr>
    </w:p>
    <w:p w14:paraId="0A00ACA0" w14:textId="77777777" w:rsidR="00B92361" w:rsidRPr="00610FB0" w:rsidRDefault="00B92361" w:rsidP="006F23A1">
      <w:pPr>
        <w:suppressLineNumbers/>
        <w:suppressAutoHyphens/>
        <w:jc w:val="both"/>
        <w:rPr>
          <w:smallCaps w:val="0"/>
          <w:color w:val="auto"/>
          <w:position w:val="0"/>
          <w:sz w:val="24"/>
          <w:szCs w:val="24"/>
        </w:rPr>
      </w:pPr>
    </w:p>
    <w:p w14:paraId="2C67D3E1" w14:textId="51E0057A" w:rsidR="00720A38" w:rsidRDefault="00720A38" w:rsidP="006F23A1">
      <w:pPr>
        <w:suppressLineNumbers/>
        <w:suppressAutoHyphens/>
        <w:jc w:val="both"/>
        <w:rPr>
          <w:b w:val="0"/>
          <w:smallCaps w:val="0"/>
          <w:color w:val="000000" w:themeColor="text1"/>
          <w:position w:val="0"/>
          <w:sz w:val="24"/>
          <w:szCs w:val="24"/>
        </w:rPr>
      </w:pPr>
    </w:p>
    <w:p w14:paraId="56EB3A62" w14:textId="7D566E4D" w:rsidR="00B92361" w:rsidRPr="00720A38" w:rsidRDefault="00B92361" w:rsidP="00720A38">
      <w:pPr>
        <w:suppressLineNumbers/>
        <w:tabs>
          <w:tab w:val="center" w:pos="5103"/>
        </w:tabs>
        <w:suppressAutoHyphens/>
        <w:jc w:val="both"/>
        <w:rPr>
          <w:smallCaps w:val="0"/>
          <w:color w:val="000000" w:themeColor="text1"/>
          <w:position w:val="0"/>
          <w:sz w:val="24"/>
          <w:szCs w:val="24"/>
        </w:rPr>
      </w:pPr>
      <w:r w:rsidRPr="00720A38">
        <w:rPr>
          <w:smallCaps w:val="0"/>
          <w:color w:val="000000" w:themeColor="text1"/>
          <w:position w:val="0"/>
          <w:sz w:val="24"/>
          <w:szCs w:val="24"/>
        </w:rPr>
        <w:t>ЗАКАЗЧИК:</w:t>
      </w:r>
    </w:p>
    <w:tbl>
      <w:tblPr>
        <w:tblW w:w="9748" w:type="dxa"/>
        <w:tblLayout w:type="fixed"/>
        <w:tblLook w:val="01E0" w:firstRow="1" w:lastRow="1" w:firstColumn="1" w:lastColumn="1" w:noHBand="0" w:noVBand="0"/>
      </w:tblPr>
      <w:tblGrid>
        <w:gridCol w:w="5070"/>
        <w:gridCol w:w="4678"/>
      </w:tblGrid>
      <w:tr w:rsidR="007B08AE" w:rsidRPr="00610FB0" w14:paraId="5C66FD2C" w14:textId="77777777" w:rsidTr="00794CF0">
        <w:tc>
          <w:tcPr>
            <w:tcW w:w="5070" w:type="dxa"/>
          </w:tcPr>
          <w:p w14:paraId="7956AEF0" w14:textId="77777777" w:rsidR="007B08AE" w:rsidRPr="00610FB0" w:rsidRDefault="007B08AE" w:rsidP="00610FB0">
            <w:pPr>
              <w:suppressLineNumbers/>
              <w:suppressAutoHyphens/>
              <w:rPr>
                <w:b w:val="0"/>
                <w:bCs w:val="0"/>
                <w:smallCaps w:val="0"/>
                <w:color w:val="auto"/>
                <w:position w:val="0"/>
                <w:sz w:val="24"/>
                <w:szCs w:val="24"/>
              </w:rPr>
            </w:pPr>
          </w:p>
        </w:tc>
        <w:tc>
          <w:tcPr>
            <w:tcW w:w="4678" w:type="dxa"/>
          </w:tcPr>
          <w:p w14:paraId="0D8225D3" w14:textId="77777777" w:rsidR="008426F2" w:rsidRPr="00610FB0" w:rsidRDefault="00755416" w:rsidP="008426F2">
            <w:pPr>
              <w:suppressLineNumbers/>
              <w:suppressAutoHyphens/>
              <w:rPr>
                <w:b w:val="0"/>
                <w:bCs w:val="0"/>
                <w:smallCaps w:val="0"/>
                <w:color w:val="auto"/>
                <w:position w:val="0"/>
                <w:sz w:val="24"/>
                <w:szCs w:val="24"/>
              </w:rPr>
            </w:pPr>
            <w:r w:rsidRPr="00610FB0">
              <w:rPr>
                <w:smallCaps w:val="0"/>
                <w:color w:val="auto"/>
                <w:position w:val="0"/>
                <w:sz w:val="24"/>
                <w:szCs w:val="24"/>
              </w:rPr>
              <w:t>ИСПОЛНИТЕЛЬ</w:t>
            </w:r>
            <w:r w:rsidR="008426F2" w:rsidRPr="00610FB0">
              <w:rPr>
                <w:smallCaps w:val="0"/>
                <w:color w:val="auto"/>
                <w:position w:val="0"/>
                <w:sz w:val="24"/>
                <w:szCs w:val="24"/>
              </w:rPr>
              <w:t>:</w:t>
            </w:r>
          </w:p>
          <w:p w14:paraId="54F1D436" w14:textId="77777777" w:rsidR="007B08AE" w:rsidRPr="00610FB0" w:rsidRDefault="00C31050" w:rsidP="008426F2">
            <w:pPr>
              <w:suppressLineNumbers/>
              <w:suppressAutoHyphens/>
              <w:rPr>
                <w:b w:val="0"/>
                <w:bCs w:val="0"/>
                <w:smallCaps w:val="0"/>
                <w:color w:val="auto"/>
                <w:position w:val="0"/>
                <w:sz w:val="24"/>
                <w:szCs w:val="24"/>
              </w:rPr>
            </w:pPr>
            <w:r w:rsidRPr="00610FB0">
              <w:rPr>
                <w:b w:val="0"/>
                <w:bCs w:val="0"/>
                <w:smallCaps w:val="0"/>
                <w:color w:val="auto"/>
                <w:position w:val="0"/>
                <w:sz w:val="24"/>
                <w:szCs w:val="24"/>
              </w:rPr>
              <w:t>Наименование</w:t>
            </w:r>
          </w:p>
        </w:tc>
      </w:tr>
      <w:tr w:rsidR="00C31050" w:rsidRPr="00610FB0" w14:paraId="3316B3C5" w14:textId="77777777" w:rsidTr="00794CF0">
        <w:tc>
          <w:tcPr>
            <w:tcW w:w="5070" w:type="dxa"/>
          </w:tcPr>
          <w:p w14:paraId="760B6DDA" w14:textId="77777777" w:rsidR="00C31050" w:rsidRPr="00610FB0" w:rsidRDefault="00C31050" w:rsidP="00C31050">
            <w:pPr>
              <w:suppressLineNumbers/>
              <w:suppressAutoHyphens/>
              <w:rPr>
                <w:b w:val="0"/>
                <w:bCs w:val="0"/>
                <w:smallCaps w:val="0"/>
                <w:color w:val="auto"/>
                <w:position w:val="0"/>
                <w:sz w:val="24"/>
                <w:szCs w:val="24"/>
              </w:rPr>
            </w:pPr>
          </w:p>
        </w:tc>
        <w:tc>
          <w:tcPr>
            <w:tcW w:w="4678" w:type="dxa"/>
          </w:tcPr>
          <w:p w14:paraId="2F82417A" w14:textId="77777777" w:rsidR="00C31050" w:rsidRPr="00610FB0" w:rsidRDefault="00C31050" w:rsidP="00B92361">
            <w:pPr>
              <w:suppressLineNumbers/>
              <w:suppressAutoHyphens/>
              <w:rPr>
                <w:b w:val="0"/>
                <w:bCs w:val="0"/>
                <w:smallCaps w:val="0"/>
                <w:color w:val="auto"/>
                <w:position w:val="0"/>
                <w:sz w:val="24"/>
                <w:szCs w:val="24"/>
              </w:rPr>
            </w:pPr>
          </w:p>
        </w:tc>
      </w:tr>
      <w:tr w:rsidR="00C31050" w:rsidRPr="00610FB0" w14:paraId="20726095" w14:textId="77777777" w:rsidTr="00794CF0">
        <w:tc>
          <w:tcPr>
            <w:tcW w:w="5070" w:type="dxa"/>
          </w:tcPr>
          <w:p w14:paraId="08FB6D3A" w14:textId="77777777" w:rsidR="00C31050" w:rsidRPr="00610FB0" w:rsidRDefault="00C31050" w:rsidP="00C31050">
            <w:pPr>
              <w:tabs>
                <w:tab w:val="left" w:pos="720"/>
              </w:tabs>
              <w:jc w:val="both"/>
              <w:rPr>
                <w:b w:val="0"/>
                <w:sz w:val="24"/>
                <w:szCs w:val="24"/>
              </w:rPr>
            </w:pPr>
          </w:p>
        </w:tc>
        <w:tc>
          <w:tcPr>
            <w:tcW w:w="4678" w:type="dxa"/>
          </w:tcPr>
          <w:p w14:paraId="309A09B0" w14:textId="77777777" w:rsidR="00C31050" w:rsidRPr="00610FB0" w:rsidRDefault="00C31050" w:rsidP="00C31050">
            <w:pPr>
              <w:tabs>
                <w:tab w:val="left" w:pos="720"/>
              </w:tabs>
              <w:jc w:val="both"/>
              <w:rPr>
                <w:b w:val="0"/>
                <w:sz w:val="24"/>
                <w:szCs w:val="24"/>
              </w:rPr>
            </w:pPr>
          </w:p>
        </w:tc>
      </w:tr>
      <w:tr w:rsidR="00C31050" w:rsidRPr="00610FB0" w14:paraId="1253863B" w14:textId="77777777" w:rsidTr="00794CF0">
        <w:tc>
          <w:tcPr>
            <w:tcW w:w="5070" w:type="dxa"/>
          </w:tcPr>
          <w:p w14:paraId="5EEFFE15" w14:textId="77777777" w:rsidR="00C31050" w:rsidRPr="00610FB0" w:rsidRDefault="00C31050" w:rsidP="00C31050">
            <w:pPr>
              <w:tabs>
                <w:tab w:val="left" w:pos="720"/>
              </w:tabs>
              <w:jc w:val="both"/>
              <w:rPr>
                <w:b w:val="0"/>
                <w:sz w:val="24"/>
                <w:szCs w:val="24"/>
              </w:rPr>
            </w:pPr>
          </w:p>
          <w:p w14:paraId="37F3502F" w14:textId="77777777" w:rsidR="00C31050" w:rsidRPr="00610FB0" w:rsidRDefault="00C31050" w:rsidP="00B927B1">
            <w:pPr>
              <w:tabs>
                <w:tab w:val="left" w:pos="720"/>
              </w:tabs>
              <w:jc w:val="both"/>
              <w:rPr>
                <w:b w:val="0"/>
                <w:sz w:val="24"/>
                <w:szCs w:val="24"/>
              </w:rPr>
            </w:pPr>
          </w:p>
        </w:tc>
        <w:tc>
          <w:tcPr>
            <w:tcW w:w="4678" w:type="dxa"/>
          </w:tcPr>
          <w:p w14:paraId="0C57EBC7" w14:textId="77777777" w:rsidR="00C31050" w:rsidRPr="00610FB0" w:rsidRDefault="00C31050" w:rsidP="00B927B1">
            <w:pPr>
              <w:tabs>
                <w:tab w:val="left" w:pos="720"/>
              </w:tabs>
              <w:jc w:val="both"/>
              <w:rPr>
                <w:b w:val="0"/>
                <w:sz w:val="24"/>
                <w:szCs w:val="24"/>
              </w:rPr>
            </w:pPr>
          </w:p>
          <w:p w14:paraId="23FCD676" w14:textId="77777777" w:rsidR="00B92361" w:rsidRPr="00610FB0" w:rsidRDefault="00B92361" w:rsidP="00B927B1">
            <w:pPr>
              <w:tabs>
                <w:tab w:val="left" w:pos="720"/>
              </w:tabs>
              <w:jc w:val="both"/>
              <w:rPr>
                <w:b w:val="0"/>
                <w:sz w:val="24"/>
                <w:szCs w:val="24"/>
              </w:rPr>
            </w:pPr>
          </w:p>
          <w:p w14:paraId="35BC23F1" w14:textId="77777777" w:rsidR="00B92361" w:rsidRPr="00610FB0" w:rsidRDefault="00B92361" w:rsidP="00B927B1">
            <w:pPr>
              <w:tabs>
                <w:tab w:val="left" w:pos="720"/>
              </w:tabs>
              <w:jc w:val="both"/>
              <w:rPr>
                <w:b w:val="0"/>
                <w:sz w:val="24"/>
                <w:szCs w:val="24"/>
              </w:rPr>
            </w:pPr>
          </w:p>
          <w:p w14:paraId="0DBB9B70" w14:textId="77777777" w:rsidR="00B92361" w:rsidRPr="00610FB0" w:rsidRDefault="00B92361" w:rsidP="00B927B1">
            <w:pPr>
              <w:tabs>
                <w:tab w:val="left" w:pos="720"/>
              </w:tabs>
              <w:jc w:val="both"/>
              <w:rPr>
                <w:b w:val="0"/>
                <w:sz w:val="24"/>
                <w:szCs w:val="24"/>
              </w:rPr>
            </w:pPr>
          </w:p>
          <w:p w14:paraId="7146C4B7" w14:textId="77777777" w:rsidR="00B92361" w:rsidRPr="00610FB0" w:rsidRDefault="00B92361" w:rsidP="00B927B1">
            <w:pPr>
              <w:tabs>
                <w:tab w:val="left" w:pos="720"/>
              </w:tabs>
              <w:jc w:val="both"/>
              <w:rPr>
                <w:b w:val="0"/>
                <w:sz w:val="24"/>
                <w:szCs w:val="24"/>
              </w:rPr>
            </w:pPr>
          </w:p>
          <w:p w14:paraId="42F5A70D" w14:textId="77777777" w:rsidR="00B92361" w:rsidRPr="00610FB0" w:rsidRDefault="00B92361" w:rsidP="00B927B1">
            <w:pPr>
              <w:tabs>
                <w:tab w:val="left" w:pos="720"/>
              </w:tabs>
              <w:jc w:val="both"/>
              <w:rPr>
                <w:b w:val="0"/>
                <w:sz w:val="24"/>
                <w:szCs w:val="24"/>
              </w:rPr>
            </w:pPr>
          </w:p>
          <w:p w14:paraId="65168040" w14:textId="77777777" w:rsidR="00B92361" w:rsidRPr="00610FB0" w:rsidRDefault="00B92361" w:rsidP="00B927B1">
            <w:pPr>
              <w:tabs>
                <w:tab w:val="left" w:pos="720"/>
              </w:tabs>
              <w:jc w:val="both"/>
              <w:rPr>
                <w:b w:val="0"/>
                <w:sz w:val="24"/>
                <w:szCs w:val="24"/>
              </w:rPr>
            </w:pPr>
          </w:p>
          <w:p w14:paraId="2B4311FC" w14:textId="77777777" w:rsidR="00B92361" w:rsidRPr="00610FB0" w:rsidRDefault="00B92361" w:rsidP="00B927B1">
            <w:pPr>
              <w:tabs>
                <w:tab w:val="left" w:pos="720"/>
              </w:tabs>
              <w:jc w:val="both"/>
              <w:rPr>
                <w:b w:val="0"/>
                <w:sz w:val="24"/>
                <w:szCs w:val="24"/>
              </w:rPr>
            </w:pPr>
          </w:p>
          <w:p w14:paraId="4715B841" w14:textId="77777777" w:rsidR="00B92361" w:rsidRPr="00610FB0" w:rsidRDefault="00B92361" w:rsidP="00B927B1">
            <w:pPr>
              <w:tabs>
                <w:tab w:val="left" w:pos="720"/>
              </w:tabs>
              <w:jc w:val="both"/>
              <w:rPr>
                <w:b w:val="0"/>
                <w:sz w:val="24"/>
                <w:szCs w:val="24"/>
              </w:rPr>
            </w:pPr>
          </w:p>
          <w:p w14:paraId="274A68EF" w14:textId="77777777" w:rsidR="00B92361" w:rsidRPr="00610FB0" w:rsidRDefault="00B92361" w:rsidP="00B927B1">
            <w:pPr>
              <w:tabs>
                <w:tab w:val="left" w:pos="720"/>
              </w:tabs>
              <w:jc w:val="both"/>
              <w:rPr>
                <w:b w:val="0"/>
                <w:sz w:val="24"/>
                <w:szCs w:val="24"/>
              </w:rPr>
            </w:pPr>
          </w:p>
          <w:p w14:paraId="6CA87210" w14:textId="77777777" w:rsidR="00B92361" w:rsidRPr="00610FB0" w:rsidRDefault="00B92361" w:rsidP="00B927B1">
            <w:pPr>
              <w:tabs>
                <w:tab w:val="left" w:pos="720"/>
              </w:tabs>
              <w:jc w:val="both"/>
              <w:rPr>
                <w:b w:val="0"/>
                <w:sz w:val="24"/>
                <w:szCs w:val="24"/>
              </w:rPr>
            </w:pPr>
          </w:p>
          <w:p w14:paraId="152CB678" w14:textId="77777777" w:rsidR="00B92361" w:rsidRPr="00610FB0" w:rsidRDefault="00B92361" w:rsidP="00B927B1">
            <w:pPr>
              <w:tabs>
                <w:tab w:val="left" w:pos="720"/>
              </w:tabs>
              <w:jc w:val="both"/>
              <w:rPr>
                <w:b w:val="0"/>
                <w:sz w:val="24"/>
                <w:szCs w:val="24"/>
              </w:rPr>
            </w:pPr>
          </w:p>
          <w:p w14:paraId="6F60C75F" w14:textId="77777777" w:rsidR="00B92361" w:rsidRPr="00610FB0" w:rsidRDefault="00B92361" w:rsidP="00B927B1">
            <w:pPr>
              <w:tabs>
                <w:tab w:val="left" w:pos="720"/>
              </w:tabs>
              <w:jc w:val="both"/>
              <w:rPr>
                <w:b w:val="0"/>
                <w:sz w:val="24"/>
                <w:szCs w:val="24"/>
              </w:rPr>
            </w:pPr>
          </w:p>
          <w:p w14:paraId="6ECD870A" w14:textId="77777777" w:rsidR="00B92361" w:rsidRPr="00610FB0" w:rsidRDefault="00B92361" w:rsidP="00B927B1">
            <w:pPr>
              <w:tabs>
                <w:tab w:val="left" w:pos="720"/>
              </w:tabs>
              <w:jc w:val="both"/>
              <w:rPr>
                <w:b w:val="0"/>
                <w:sz w:val="24"/>
                <w:szCs w:val="24"/>
              </w:rPr>
            </w:pPr>
          </w:p>
          <w:p w14:paraId="5DC26A77" w14:textId="77777777" w:rsidR="00B92361" w:rsidRPr="00610FB0" w:rsidRDefault="00B92361" w:rsidP="00B927B1">
            <w:pPr>
              <w:tabs>
                <w:tab w:val="left" w:pos="720"/>
              </w:tabs>
              <w:jc w:val="both"/>
              <w:rPr>
                <w:b w:val="0"/>
                <w:sz w:val="24"/>
                <w:szCs w:val="24"/>
              </w:rPr>
            </w:pPr>
          </w:p>
          <w:p w14:paraId="067B3D5D" w14:textId="77777777" w:rsidR="00B92361" w:rsidRPr="00610FB0" w:rsidRDefault="00B92361" w:rsidP="00B927B1">
            <w:pPr>
              <w:tabs>
                <w:tab w:val="left" w:pos="720"/>
              </w:tabs>
              <w:jc w:val="both"/>
              <w:rPr>
                <w:b w:val="0"/>
                <w:sz w:val="24"/>
                <w:szCs w:val="24"/>
              </w:rPr>
            </w:pPr>
          </w:p>
          <w:p w14:paraId="40EDBC00" w14:textId="77777777" w:rsidR="00B92361" w:rsidRPr="00610FB0" w:rsidRDefault="00B92361" w:rsidP="00B927B1">
            <w:pPr>
              <w:tabs>
                <w:tab w:val="left" w:pos="720"/>
              </w:tabs>
              <w:jc w:val="both"/>
              <w:rPr>
                <w:b w:val="0"/>
                <w:sz w:val="24"/>
                <w:szCs w:val="24"/>
              </w:rPr>
            </w:pPr>
          </w:p>
          <w:p w14:paraId="7B523412" w14:textId="77777777" w:rsidR="00B92361" w:rsidRPr="00610FB0" w:rsidRDefault="00B92361" w:rsidP="00B927B1">
            <w:pPr>
              <w:tabs>
                <w:tab w:val="left" w:pos="720"/>
              </w:tabs>
              <w:jc w:val="both"/>
              <w:rPr>
                <w:b w:val="0"/>
                <w:sz w:val="24"/>
                <w:szCs w:val="24"/>
              </w:rPr>
            </w:pPr>
          </w:p>
          <w:p w14:paraId="1BA4A235" w14:textId="77777777" w:rsidR="00B92361" w:rsidRPr="00610FB0" w:rsidRDefault="00B92361" w:rsidP="00B927B1">
            <w:pPr>
              <w:tabs>
                <w:tab w:val="left" w:pos="720"/>
              </w:tabs>
              <w:jc w:val="both"/>
              <w:rPr>
                <w:b w:val="0"/>
                <w:sz w:val="24"/>
                <w:szCs w:val="24"/>
              </w:rPr>
            </w:pPr>
          </w:p>
          <w:p w14:paraId="15EF94E9" w14:textId="77777777" w:rsidR="00B92361" w:rsidRPr="00610FB0" w:rsidRDefault="00B92361" w:rsidP="00B927B1">
            <w:pPr>
              <w:tabs>
                <w:tab w:val="left" w:pos="720"/>
              </w:tabs>
              <w:jc w:val="both"/>
              <w:rPr>
                <w:b w:val="0"/>
                <w:sz w:val="24"/>
                <w:szCs w:val="24"/>
              </w:rPr>
            </w:pPr>
          </w:p>
          <w:p w14:paraId="23307754" w14:textId="77777777" w:rsidR="00B92361" w:rsidRPr="00610FB0" w:rsidRDefault="00B92361" w:rsidP="00B927B1">
            <w:pPr>
              <w:tabs>
                <w:tab w:val="left" w:pos="720"/>
              </w:tabs>
              <w:jc w:val="both"/>
              <w:rPr>
                <w:b w:val="0"/>
                <w:sz w:val="24"/>
                <w:szCs w:val="24"/>
              </w:rPr>
            </w:pPr>
          </w:p>
          <w:p w14:paraId="155E8C56" w14:textId="77777777" w:rsidR="00B92361" w:rsidRPr="00610FB0" w:rsidRDefault="00B92361" w:rsidP="00B927B1">
            <w:pPr>
              <w:tabs>
                <w:tab w:val="left" w:pos="720"/>
              </w:tabs>
              <w:jc w:val="both"/>
              <w:rPr>
                <w:b w:val="0"/>
                <w:sz w:val="24"/>
                <w:szCs w:val="24"/>
              </w:rPr>
            </w:pPr>
          </w:p>
          <w:p w14:paraId="673A8945" w14:textId="77777777" w:rsidR="00B92361" w:rsidRPr="00610FB0" w:rsidRDefault="00B92361" w:rsidP="00B927B1">
            <w:pPr>
              <w:tabs>
                <w:tab w:val="left" w:pos="720"/>
              </w:tabs>
              <w:jc w:val="both"/>
              <w:rPr>
                <w:b w:val="0"/>
                <w:sz w:val="24"/>
                <w:szCs w:val="24"/>
              </w:rPr>
            </w:pPr>
          </w:p>
          <w:p w14:paraId="4BB10797" w14:textId="77777777" w:rsidR="00B92361" w:rsidRPr="00610FB0" w:rsidRDefault="00B92361" w:rsidP="00B927B1">
            <w:pPr>
              <w:tabs>
                <w:tab w:val="left" w:pos="720"/>
              </w:tabs>
              <w:jc w:val="both"/>
              <w:rPr>
                <w:b w:val="0"/>
                <w:sz w:val="24"/>
                <w:szCs w:val="24"/>
              </w:rPr>
            </w:pPr>
          </w:p>
          <w:p w14:paraId="617CF86E" w14:textId="77777777" w:rsidR="00B92361" w:rsidRPr="00610FB0" w:rsidRDefault="00B92361" w:rsidP="00B927B1">
            <w:pPr>
              <w:tabs>
                <w:tab w:val="left" w:pos="720"/>
              </w:tabs>
              <w:jc w:val="both"/>
              <w:rPr>
                <w:b w:val="0"/>
                <w:sz w:val="24"/>
                <w:szCs w:val="24"/>
              </w:rPr>
            </w:pPr>
          </w:p>
        </w:tc>
      </w:tr>
    </w:tbl>
    <w:p w14:paraId="295138FC" w14:textId="77777777" w:rsidR="006B6C99" w:rsidRPr="00610FB0" w:rsidRDefault="00B92361" w:rsidP="00B92361">
      <w:pPr>
        <w:rPr>
          <w:b w:val="0"/>
          <w:bCs w:val="0"/>
          <w:smallCaps w:val="0"/>
          <w:color w:val="auto"/>
          <w:position w:val="0"/>
          <w:sz w:val="24"/>
          <w:szCs w:val="24"/>
        </w:rPr>
      </w:pPr>
      <w:r w:rsidRPr="00610FB0">
        <w:rPr>
          <w:b w:val="0"/>
          <w:bCs w:val="0"/>
          <w:smallCaps w:val="0"/>
          <w:color w:val="auto"/>
          <w:position w:val="0"/>
          <w:sz w:val="24"/>
          <w:szCs w:val="24"/>
        </w:rPr>
        <w:t xml:space="preserve">                                                                                                                       </w:t>
      </w:r>
      <w:r w:rsidR="006B6C99" w:rsidRPr="00610FB0">
        <w:rPr>
          <w:b w:val="0"/>
          <w:bCs w:val="0"/>
          <w:smallCaps w:val="0"/>
          <w:color w:val="auto"/>
          <w:position w:val="0"/>
          <w:sz w:val="24"/>
          <w:szCs w:val="24"/>
        </w:rPr>
        <w:br w:type="page"/>
      </w:r>
    </w:p>
    <w:p w14:paraId="65D989C5" w14:textId="77777777" w:rsidR="004A5086" w:rsidRDefault="004A5086" w:rsidP="006B6C99">
      <w:pPr>
        <w:jc w:val="right"/>
        <w:rPr>
          <w:bCs w:val="0"/>
          <w:smallCaps w:val="0"/>
          <w:color w:val="auto"/>
          <w:position w:val="0"/>
          <w:sz w:val="24"/>
          <w:szCs w:val="24"/>
        </w:rPr>
      </w:pPr>
    </w:p>
    <w:p w14:paraId="2C03F430" w14:textId="77777777" w:rsidR="002B21E8" w:rsidRPr="00610FB0" w:rsidRDefault="002B21E8" w:rsidP="006B6C99">
      <w:pPr>
        <w:jc w:val="right"/>
        <w:rPr>
          <w:bCs w:val="0"/>
          <w:smallCaps w:val="0"/>
          <w:color w:val="auto"/>
          <w:position w:val="0"/>
          <w:sz w:val="24"/>
          <w:szCs w:val="24"/>
        </w:rPr>
      </w:pPr>
      <w:r w:rsidRPr="00610FB0">
        <w:rPr>
          <w:bCs w:val="0"/>
          <w:smallCaps w:val="0"/>
          <w:color w:val="auto"/>
          <w:position w:val="0"/>
          <w:sz w:val="24"/>
          <w:szCs w:val="24"/>
        </w:rPr>
        <w:t xml:space="preserve">Приложение № </w:t>
      </w:r>
      <w:r w:rsidR="00B92361" w:rsidRPr="00610FB0">
        <w:rPr>
          <w:bCs w:val="0"/>
          <w:smallCaps w:val="0"/>
          <w:color w:val="auto"/>
          <w:position w:val="0"/>
          <w:sz w:val="24"/>
          <w:szCs w:val="24"/>
        </w:rPr>
        <w:t>1</w:t>
      </w:r>
    </w:p>
    <w:p w14:paraId="2EBBAAB5" w14:textId="77777777" w:rsidR="002B21E8" w:rsidRPr="00610FB0" w:rsidRDefault="002B21E8" w:rsidP="002B21E8">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7090B05A" w14:textId="77777777" w:rsidR="002B21E8" w:rsidRPr="00610FB0" w:rsidRDefault="002B21E8" w:rsidP="002B21E8">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79CA5B49" w14:textId="77777777" w:rsidR="002B21E8" w:rsidRPr="00610FB0" w:rsidRDefault="002B21E8" w:rsidP="003C39E2">
      <w:pPr>
        <w:jc w:val="center"/>
        <w:rPr>
          <w:b w:val="0"/>
          <w:bCs w:val="0"/>
          <w:smallCaps w:val="0"/>
          <w:color w:val="auto"/>
          <w:position w:val="0"/>
          <w:sz w:val="24"/>
          <w:szCs w:val="24"/>
        </w:rPr>
      </w:pPr>
    </w:p>
    <w:p w14:paraId="631D039E" w14:textId="77777777" w:rsidR="000204E9" w:rsidRPr="00610FB0" w:rsidRDefault="000204E9" w:rsidP="003C39E2">
      <w:pPr>
        <w:jc w:val="center"/>
        <w:rPr>
          <w:b w:val="0"/>
          <w:bCs w:val="0"/>
          <w:smallCaps w:val="0"/>
          <w:color w:val="auto"/>
          <w:position w:val="0"/>
          <w:sz w:val="24"/>
          <w:szCs w:val="24"/>
        </w:rPr>
      </w:pPr>
    </w:p>
    <w:p w14:paraId="28D6A04E" w14:textId="3C075F7D" w:rsidR="00780516" w:rsidRPr="00724009" w:rsidRDefault="00780516" w:rsidP="00724009">
      <w:pPr>
        <w:pStyle w:val="heading1normal"/>
        <w:spacing w:before="0" w:after="0" w:line="240" w:lineRule="auto"/>
        <w:jc w:val="center"/>
        <w:rPr>
          <w:b/>
          <w:bCs/>
          <w:sz w:val="24"/>
        </w:rPr>
      </w:pPr>
      <w:bookmarkStart w:id="0" w:name="_Ref248562452"/>
      <w:bookmarkStart w:id="1" w:name="_Ref248728669"/>
      <w:r w:rsidRPr="00724009">
        <w:rPr>
          <w:b/>
          <w:sz w:val="24"/>
          <w:lang w:val="en-US"/>
        </w:rPr>
        <w:t>II</w:t>
      </w:r>
      <w:r w:rsidRPr="00724009">
        <w:rPr>
          <w:b/>
          <w:sz w:val="24"/>
        </w:rPr>
        <w:t xml:space="preserve">. </w:t>
      </w:r>
      <w:bookmarkEnd w:id="0"/>
      <w:bookmarkEnd w:id="1"/>
      <w:r w:rsidRPr="00724009">
        <w:rPr>
          <w:b/>
          <w:sz w:val="24"/>
        </w:rPr>
        <w:t>Техническое задание</w:t>
      </w:r>
    </w:p>
    <w:p w14:paraId="4CD0ABAC" w14:textId="024B7E4B" w:rsidR="00780516" w:rsidRPr="00724009" w:rsidRDefault="00780516" w:rsidP="00724009">
      <w:pPr>
        <w:pStyle w:val="heading1normal"/>
        <w:spacing w:before="0" w:after="0" w:line="240" w:lineRule="auto"/>
        <w:jc w:val="center"/>
        <w:rPr>
          <w:b/>
          <w:sz w:val="24"/>
        </w:rPr>
      </w:pPr>
      <w:proofErr w:type="gramStart"/>
      <w:r w:rsidRPr="00724009">
        <w:rPr>
          <w:b/>
          <w:sz w:val="24"/>
        </w:rPr>
        <w:t>на</w:t>
      </w:r>
      <w:proofErr w:type="gramEnd"/>
      <w:r w:rsidRPr="00724009">
        <w:rPr>
          <w:b/>
          <w:sz w:val="24"/>
        </w:rPr>
        <w:t xml:space="preserve"> право заключения  энергосервисного контракта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w:t>
      </w:r>
      <w:r w:rsidR="0088343F" w:rsidRPr="0088343F">
        <w:rPr>
          <w:sz w:val="24"/>
          <w:szCs w:val="24"/>
          <w:lang w:eastAsia="en-US"/>
        </w:rPr>
        <w:t xml:space="preserve"> </w:t>
      </w:r>
      <w:r w:rsidR="0088343F" w:rsidRPr="0088343F">
        <w:rPr>
          <w:b/>
          <w:bCs/>
          <w:sz w:val="24"/>
        </w:rPr>
        <w:t xml:space="preserve">Муниципального бюджетного общеобразовательного учреждения «Лицей им. Г.Ф. </w:t>
      </w:r>
      <w:proofErr w:type="spellStart"/>
      <w:r w:rsidR="0088343F" w:rsidRPr="0088343F">
        <w:rPr>
          <w:b/>
          <w:bCs/>
          <w:sz w:val="24"/>
        </w:rPr>
        <w:t>Атякшева</w:t>
      </w:r>
      <w:proofErr w:type="spellEnd"/>
      <w:r w:rsidR="0088343F" w:rsidRPr="0088343F">
        <w:rPr>
          <w:b/>
          <w:bCs/>
          <w:sz w:val="24"/>
        </w:rPr>
        <w:t xml:space="preserve">» </w:t>
      </w:r>
      <w:r w:rsidRPr="00724009">
        <w:rPr>
          <w:b/>
          <w:sz w:val="24"/>
        </w:rPr>
        <w:t xml:space="preserve"> </w:t>
      </w:r>
    </w:p>
    <w:p w14:paraId="7C56CF6E" w14:textId="77777777" w:rsidR="00780516" w:rsidRPr="00724009" w:rsidRDefault="00780516" w:rsidP="00724009">
      <w:pPr>
        <w:pStyle w:val="heading1normal"/>
        <w:spacing w:before="0" w:after="0" w:line="240" w:lineRule="auto"/>
        <w:rPr>
          <w:b/>
          <w:sz w:val="24"/>
        </w:rPr>
      </w:pPr>
    </w:p>
    <w:p w14:paraId="2960A905" w14:textId="36422AD7" w:rsidR="00780516" w:rsidRPr="00724009" w:rsidRDefault="00780516" w:rsidP="00724009">
      <w:pPr>
        <w:pStyle w:val="heading1normal"/>
        <w:spacing w:before="0" w:after="0" w:line="240" w:lineRule="auto"/>
        <w:rPr>
          <w:sz w:val="24"/>
        </w:rPr>
      </w:pPr>
      <w:r w:rsidRPr="00724009">
        <w:rPr>
          <w:sz w:val="24"/>
        </w:rPr>
        <w:t xml:space="preserve">1. Объект закупки: на право </w:t>
      </w:r>
      <w:proofErr w:type="gramStart"/>
      <w:r w:rsidRPr="00724009">
        <w:rPr>
          <w:sz w:val="24"/>
        </w:rPr>
        <w:t>заключения  энергосервисного</w:t>
      </w:r>
      <w:proofErr w:type="gramEnd"/>
      <w:r w:rsidRPr="00724009">
        <w:rPr>
          <w:sz w:val="24"/>
        </w:rPr>
        <w:t xml:space="preserve"> контракта на выполнение работ (действий),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w:t>
      </w:r>
      <w:r w:rsidR="0088343F" w:rsidRPr="0088343F">
        <w:t xml:space="preserve"> </w:t>
      </w:r>
      <w:r w:rsidR="0088343F" w:rsidRPr="0088343F">
        <w:rPr>
          <w:sz w:val="24"/>
        </w:rPr>
        <w:t xml:space="preserve">Муниципального бюджетного общеобразовательного учреждения «Лицей им. Г.Ф. </w:t>
      </w:r>
      <w:proofErr w:type="spellStart"/>
      <w:r w:rsidR="0088343F" w:rsidRPr="0088343F">
        <w:rPr>
          <w:sz w:val="24"/>
        </w:rPr>
        <w:t>Атякшева</w:t>
      </w:r>
      <w:proofErr w:type="spellEnd"/>
      <w:r w:rsidR="0088343F" w:rsidRPr="0088343F">
        <w:rPr>
          <w:sz w:val="24"/>
        </w:rPr>
        <w:t xml:space="preserve">» </w:t>
      </w:r>
      <w:r w:rsidRPr="00724009">
        <w:rPr>
          <w:sz w:val="24"/>
        </w:rPr>
        <w:t xml:space="preserve"> (далее – объект Заказчика). </w:t>
      </w:r>
    </w:p>
    <w:p w14:paraId="7C40FA9B" w14:textId="7A463911" w:rsidR="00780516" w:rsidRPr="00724009" w:rsidRDefault="00780516" w:rsidP="00724009">
      <w:pPr>
        <w:pStyle w:val="heading1normal"/>
        <w:spacing w:before="0" w:after="0" w:line="240" w:lineRule="auto"/>
        <w:rPr>
          <w:b/>
          <w:bCs/>
          <w:smallCaps/>
          <w:sz w:val="24"/>
        </w:rPr>
      </w:pPr>
      <w:r w:rsidRPr="00724009">
        <w:rPr>
          <w:sz w:val="24"/>
        </w:rPr>
        <w:t xml:space="preserve">2. Место оказания услуг (выполнение работ): объекты внутреннего и наружного освещения </w:t>
      </w:r>
      <w:r w:rsidR="0088343F" w:rsidRPr="0088343F">
        <w:rPr>
          <w:sz w:val="24"/>
        </w:rPr>
        <w:t xml:space="preserve">Муниципального бюджетного общеобразовательного учреждения «Лицей им. Г.Ф. </w:t>
      </w:r>
      <w:proofErr w:type="spellStart"/>
      <w:r w:rsidR="0088343F" w:rsidRPr="0088343F">
        <w:rPr>
          <w:sz w:val="24"/>
        </w:rPr>
        <w:t>Атякшева</w:t>
      </w:r>
      <w:proofErr w:type="spellEnd"/>
      <w:r w:rsidR="0088343F" w:rsidRPr="0088343F">
        <w:rPr>
          <w:sz w:val="24"/>
        </w:rPr>
        <w:t xml:space="preserve">» </w:t>
      </w:r>
      <w:r w:rsidRPr="00724009">
        <w:rPr>
          <w:sz w:val="24"/>
        </w:rPr>
        <w:t xml:space="preserve">по адресу 628260, Ханты-Мансийский автономный округ - Югра, Тюменская область, г. </w:t>
      </w:r>
      <w:proofErr w:type="spellStart"/>
      <w:r w:rsidRPr="00724009">
        <w:rPr>
          <w:sz w:val="24"/>
        </w:rPr>
        <w:t>Югорск</w:t>
      </w:r>
      <w:proofErr w:type="spellEnd"/>
      <w:r w:rsidRPr="00724009">
        <w:rPr>
          <w:sz w:val="24"/>
        </w:rPr>
        <w:t>, ул. Ленина, 24 в соответствии с Приложением №1 к Техническому заданию.</w:t>
      </w:r>
    </w:p>
    <w:p w14:paraId="63DB0BAF" w14:textId="77777777" w:rsidR="00780516" w:rsidRPr="00724009" w:rsidRDefault="00780516" w:rsidP="00724009">
      <w:pPr>
        <w:pStyle w:val="heading1normal"/>
        <w:spacing w:before="0" w:after="0" w:line="240" w:lineRule="auto"/>
        <w:rPr>
          <w:sz w:val="24"/>
        </w:rPr>
      </w:pPr>
      <w:r w:rsidRPr="00724009">
        <w:rPr>
          <w:sz w:val="24"/>
        </w:rPr>
        <w:t xml:space="preserve">3. Срок оказания услуг (выполнения работ): Проведение энергоэффективных мероприятий в течение 90 (Девяносто) календарных дней с момента заключения Контракта. Мероприятия по экономии электрической энергии (энергосбережение) в течение 60 (Шестьдесят) месяцев, следующих за месяцем, в котором были реализованы </w:t>
      </w:r>
      <w:proofErr w:type="spellStart"/>
      <w:r w:rsidRPr="00724009">
        <w:rPr>
          <w:sz w:val="24"/>
        </w:rPr>
        <w:t>энергоэффективные</w:t>
      </w:r>
      <w:proofErr w:type="spellEnd"/>
      <w:r w:rsidRPr="00724009">
        <w:rPr>
          <w:sz w:val="24"/>
        </w:rPr>
        <w:t xml:space="preserve"> мероприятия.</w:t>
      </w:r>
    </w:p>
    <w:p w14:paraId="655C30AF" w14:textId="77777777" w:rsidR="00780516" w:rsidRPr="00724009" w:rsidRDefault="00780516" w:rsidP="00724009">
      <w:pPr>
        <w:pStyle w:val="heading1normal"/>
        <w:spacing w:before="0" w:after="0" w:line="240" w:lineRule="auto"/>
        <w:rPr>
          <w:sz w:val="24"/>
        </w:rPr>
      </w:pPr>
      <w:r w:rsidRPr="00724009">
        <w:rPr>
          <w:sz w:val="24"/>
        </w:rPr>
        <w:t>4. Условия и общие требования к оказанию услуг (выполнения работ):</w:t>
      </w:r>
    </w:p>
    <w:p w14:paraId="1CC489EF" w14:textId="77777777" w:rsidR="00780516" w:rsidRPr="00724009" w:rsidRDefault="00780516" w:rsidP="00724009">
      <w:pPr>
        <w:pStyle w:val="heading1normal"/>
        <w:spacing w:before="0" w:after="0" w:line="240" w:lineRule="auto"/>
        <w:rPr>
          <w:sz w:val="24"/>
        </w:rPr>
      </w:pPr>
      <w:r w:rsidRPr="00724009">
        <w:rPr>
          <w:sz w:val="24"/>
        </w:rPr>
        <w:t>4.1. Технические требования:</w:t>
      </w:r>
    </w:p>
    <w:p w14:paraId="3AEC5FEE" w14:textId="77777777" w:rsidR="00780516" w:rsidRPr="00724009" w:rsidRDefault="00780516" w:rsidP="00724009">
      <w:pPr>
        <w:pStyle w:val="heading1normal"/>
        <w:spacing w:before="0" w:after="0" w:line="240" w:lineRule="auto"/>
        <w:rPr>
          <w:sz w:val="24"/>
        </w:rPr>
      </w:pPr>
      <w:r w:rsidRPr="00724009">
        <w:rPr>
          <w:sz w:val="24"/>
        </w:rPr>
        <w:t>Целью при реализации мероприятий, направленных на энергосбережение и повышение энергетической эффективности использования энергоресурсов (электрической энергии) при эксплуатации объектов Заказчика являются:</w:t>
      </w:r>
    </w:p>
    <w:p w14:paraId="1928F997" w14:textId="15524154" w:rsidR="00780516" w:rsidRPr="003F130A" w:rsidRDefault="00780516" w:rsidP="00724009">
      <w:pPr>
        <w:pStyle w:val="heading1normal"/>
        <w:spacing w:before="0" w:after="0" w:line="240" w:lineRule="auto"/>
        <w:rPr>
          <w:sz w:val="24"/>
        </w:rPr>
      </w:pPr>
      <w:r w:rsidRPr="00724009">
        <w:rPr>
          <w:sz w:val="24"/>
        </w:rPr>
        <w:t xml:space="preserve">- добиться снижения потребления электрической энергии при эксплуатации объектов Заказчика. </w:t>
      </w:r>
    </w:p>
    <w:p w14:paraId="0FA0E2A6" w14:textId="55CD0BA2" w:rsidR="00FE2F07" w:rsidRPr="00FE2F07" w:rsidRDefault="00FE2F07" w:rsidP="00FE2F07">
      <w:pPr>
        <w:ind w:firstLine="284"/>
        <w:jc w:val="both"/>
        <w:rPr>
          <w:b w:val="0"/>
          <w:bCs w:val="0"/>
          <w:smallCaps w:val="0"/>
          <w:color w:val="auto"/>
          <w:position w:val="0"/>
          <w:sz w:val="24"/>
          <w:szCs w:val="24"/>
          <w:lang w:eastAsia="ru-RU"/>
        </w:rPr>
      </w:pPr>
      <w:r w:rsidRPr="00FE2F07">
        <w:rPr>
          <w:b w:val="0"/>
          <w:bCs w:val="0"/>
          <w:smallCaps w:val="0"/>
          <w:color w:val="auto"/>
          <w:position w:val="0"/>
          <w:sz w:val="24"/>
          <w:szCs w:val="24"/>
          <w:lang w:eastAsia="ru-RU"/>
        </w:rPr>
        <w:t xml:space="preserve">Размер экономии электрической энергии, за весь срок действия Контракта, должен быть не менее </w:t>
      </w:r>
      <w:r w:rsidR="003F130A" w:rsidRPr="003F130A">
        <w:rPr>
          <w:b w:val="0"/>
          <w:bCs w:val="0"/>
          <w:smallCaps w:val="0"/>
          <w:color w:val="auto"/>
          <w:position w:val="0"/>
          <w:sz w:val="24"/>
          <w:szCs w:val="24"/>
          <w:lang w:eastAsia="ru-RU"/>
        </w:rPr>
        <w:t>_______________________</w:t>
      </w:r>
      <w:r w:rsidRPr="00FE2F07">
        <w:rPr>
          <w:b w:val="0"/>
          <w:bCs w:val="0"/>
          <w:smallCaps w:val="0"/>
          <w:color w:val="auto"/>
          <w:position w:val="0"/>
          <w:sz w:val="24"/>
          <w:szCs w:val="24"/>
          <w:lang w:eastAsia="ru-RU"/>
        </w:rPr>
        <w:t xml:space="preserve"> в натуральном выражении не менее </w:t>
      </w:r>
      <w:r w:rsidR="003F130A" w:rsidRPr="003F130A">
        <w:rPr>
          <w:b w:val="0"/>
          <w:bCs w:val="0"/>
          <w:smallCaps w:val="0"/>
          <w:color w:val="auto"/>
          <w:position w:val="0"/>
          <w:sz w:val="24"/>
          <w:szCs w:val="24"/>
          <w:lang w:eastAsia="ru-RU"/>
        </w:rPr>
        <w:t xml:space="preserve">             </w:t>
      </w:r>
      <w:r w:rsidRPr="00FE2F07">
        <w:rPr>
          <w:b w:val="0"/>
          <w:bCs w:val="0"/>
          <w:smallCaps w:val="0"/>
          <w:color w:val="auto"/>
          <w:position w:val="0"/>
          <w:sz w:val="24"/>
          <w:szCs w:val="24"/>
          <w:lang w:eastAsia="ru-RU"/>
        </w:rPr>
        <w:t>кВт*ч;</w:t>
      </w:r>
    </w:p>
    <w:p w14:paraId="53FBDE4F" w14:textId="77777777" w:rsidR="00780516" w:rsidRPr="00724009" w:rsidRDefault="00780516" w:rsidP="00724009">
      <w:pPr>
        <w:pStyle w:val="heading1normal"/>
        <w:spacing w:before="0" w:after="0" w:line="240" w:lineRule="auto"/>
        <w:rPr>
          <w:sz w:val="24"/>
        </w:rPr>
      </w:pPr>
      <w:r w:rsidRPr="00724009">
        <w:rPr>
          <w:sz w:val="24"/>
        </w:rPr>
        <w:t>- выполнить мероприятия в соответствии с техническими условиями и инструкциями заводов-изготовителей оборудования;</w:t>
      </w:r>
    </w:p>
    <w:p w14:paraId="008C6F58" w14:textId="77777777" w:rsidR="00780516" w:rsidRPr="00724009" w:rsidRDefault="00780516" w:rsidP="00724009">
      <w:pPr>
        <w:pStyle w:val="heading1normal"/>
        <w:spacing w:before="0" w:after="0" w:line="240" w:lineRule="auto"/>
        <w:rPr>
          <w:sz w:val="24"/>
        </w:rPr>
      </w:pPr>
      <w:r w:rsidRPr="00724009">
        <w:rPr>
          <w:sz w:val="24"/>
        </w:rPr>
        <w:t xml:space="preserve">- заменить существующие осветительные приборы (ОП) на светодиодные в количестве 2 040 </w:t>
      </w:r>
      <w:proofErr w:type="spellStart"/>
      <w:r w:rsidRPr="00724009">
        <w:rPr>
          <w:sz w:val="24"/>
        </w:rPr>
        <w:t>шт</w:t>
      </w:r>
      <w:proofErr w:type="spellEnd"/>
      <w:r w:rsidRPr="00724009">
        <w:rPr>
          <w:sz w:val="24"/>
        </w:rPr>
        <w:t>;</w:t>
      </w:r>
    </w:p>
    <w:p w14:paraId="26983300" w14:textId="77777777" w:rsidR="00780516" w:rsidRPr="00724009" w:rsidRDefault="00780516" w:rsidP="00724009">
      <w:pPr>
        <w:pStyle w:val="heading1normal"/>
        <w:spacing w:before="0" w:after="0" w:line="240" w:lineRule="auto"/>
        <w:rPr>
          <w:sz w:val="24"/>
        </w:rPr>
      </w:pPr>
      <w:r w:rsidRPr="00724009">
        <w:rPr>
          <w:sz w:val="24"/>
        </w:rPr>
        <w:t>- обеспечить качество оказываемых услуг (выполняемых работ) в соответствии с действующими строительными нормами и правилами (СНиП), государственными стандартами Российской Федерации в области строительства и капитального ремонта (ГОСТ), правилами устройства электроустановок (ПУЭ) и иными действующими нормами, и техническими условиями.</w:t>
      </w:r>
    </w:p>
    <w:p w14:paraId="37E94B09" w14:textId="77777777" w:rsidR="00780516" w:rsidRPr="00724009" w:rsidRDefault="00780516" w:rsidP="00724009">
      <w:pPr>
        <w:pStyle w:val="heading1normal"/>
        <w:spacing w:before="0" w:after="0" w:line="240" w:lineRule="auto"/>
        <w:rPr>
          <w:sz w:val="24"/>
        </w:rPr>
      </w:pPr>
      <w:r w:rsidRPr="00724009">
        <w:rPr>
          <w:sz w:val="24"/>
        </w:rPr>
        <w:t>4.2. Характеристика мероприятий, выполняемых в рамках оказания услуг (выполнения работ):</w:t>
      </w:r>
    </w:p>
    <w:p w14:paraId="0BF07AEB" w14:textId="77777777" w:rsidR="00780516" w:rsidRPr="00724009" w:rsidRDefault="00780516" w:rsidP="00724009">
      <w:pPr>
        <w:pStyle w:val="heading1normal"/>
        <w:spacing w:before="0" w:after="0" w:line="240" w:lineRule="auto"/>
        <w:rPr>
          <w:sz w:val="24"/>
        </w:rPr>
      </w:pPr>
      <w:r w:rsidRPr="00724009">
        <w:rPr>
          <w:sz w:val="24"/>
        </w:rPr>
        <w:t>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Заказчика, включают в себя замену существующих осветительных приборов на светодиодные (</w:t>
      </w:r>
      <w:proofErr w:type="spellStart"/>
      <w:r w:rsidRPr="00724009">
        <w:rPr>
          <w:sz w:val="24"/>
        </w:rPr>
        <w:t>энергоэффективные</w:t>
      </w:r>
      <w:proofErr w:type="spellEnd"/>
      <w:r w:rsidRPr="00724009">
        <w:rPr>
          <w:sz w:val="24"/>
        </w:rPr>
        <w:t>) в местах их установки.</w:t>
      </w:r>
    </w:p>
    <w:p w14:paraId="23A82EB0" w14:textId="77777777" w:rsidR="00780516" w:rsidRPr="00724009" w:rsidRDefault="00780516" w:rsidP="00724009">
      <w:pPr>
        <w:pStyle w:val="heading1normal"/>
        <w:spacing w:before="0" w:after="0" w:line="240" w:lineRule="auto"/>
        <w:rPr>
          <w:sz w:val="24"/>
        </w:rPr>
      </w:pPr>
      <w:r w:rsidRPr="00724009">
        <w:rPr>
          <w:sz w:val="24"/>
        </w:rPr>
        <w:t>При проведении энергоэффективных мероприятий Исполнитель должен обеспечить выполнение необходимых мероприятий по технике безопасности, пожарной безопасности, охране окружающей среды и соблюдения правил санитарии во время выполнения работ.</w:t>
      </w:r>
    </w:p>
    <w:p w14:paraId="0613DAF3" w14:textId="77777777" w:rsidR="00780516" w:rsidRPr="00724009" w:rsidRDefault="00780516" w:rsidP="00724009">
      <w:pPr>
        <w:pStyle w:val="heading1normal"/>
        <w:spacing w:before="0" w:after="0" w:line="240" w:lineRule="auto"/>
        <w:rPr>
          <w:sz w:val="24"/>
        </w:rPr>
      </w:pPr>
      <w:r w:rsidRPr="00724009">
        <w:rPr>
          <w:sz w:val="24"/>
        </w:rPr>
        <w:t>Описание и характеристики объектов, в отношении которых, будет выполняться Перечень мероприятий, указаны в Приложении №1 к Техническому заданию.</w:t>
      </w:r>
    </w:p>
    <w:p w14:paraId="42C35AEB" w14:textId="77777777" w:rsidR="00780516" w:rsidRPr="00724009" w:rsidRDefault="00780516" w:rsidP="00724009">
      <w:pPr>
        <w:pStyle w:val="heading1normal"/>
        <w:spacing w:before="0" w:after="0" w:line="240" w:lineRule="auto"/>
        <w:rPr>
          <w:sz w:val="24"/>
        </w:rPr>
      </w:pPr>
      <w:r w:rsidRPr="00724009">
        <w:rPr>
          <w:sz w:val="24"/>
        </w:rPr>
        <w:t xml:space="preserve">Характеристики используемых материалов и оборудования установлены в Приложении №2 к Техническому заданию. </w:t>
      </w:r>
    </w:p>
    <w:p w14:paraId="5B83BD84" w14:textId="3A5A94F0" w:rsidR="00780516" w:rsidRPr="00724009" w:rsidRDefault="00780516" w:rsidP="00724009">
      <w:pPr>
        <w:pStyle w:val="heading1normal"/>
        <w:spacing w:before="0" w:after="0" w:line="240" w:lineRule="auto"/>
        <w:rPr>
          <w:sz w:val="24"/>
        </w:rPr>
      </w:pPr>
      <w:r w:rsidRPr="00724009">
        <w:rPr>
          <w:sz w:val="24"/>
        </w:rPr>
        <w:lastRenderedPageBreak/>
        <w:t xml:space="preserve">Энергетический базис, т.е. объем потребления энергетического ресурса (электрической энергии) за базисный период, указан в </w:t>
      </w:r>
      <w:r w:rsidRPr="004A5086">
        <w:rPr>
          <w:sz w:val="24"/>
        </w:rPr>
        <w:t>Приложении №</w:t>
      </w:r>
      <w:r w:rsidR="00724009" w:rsidRPr="004A5086">
        <w:rPr>
          <w:sz w:val="24"/>
        </w:rPr>
        <w:t>5</w:t>
      </w:r>
      <w:r w:rsidRPr="004A5086">
        <w:rPr>
          <w:sz w:val="24"/>
        </w:rPr>
        <w:t xml:space="preserve"> к </w:t>
      </w:r>
      <w:r w:rsidR="00724009" w:rsidRPr="004A5086">
        <w:rPr>
          <w:sz w:val="24"/>
        </w:rPr>
        <w:t>Контракту</w:t>
      </w:r>
      <w:r w:rsidRPr="00724009">
        <w:rPr>
          <w:sz w:val="24"/>
        </w:rPr>
        <w:t>.</w:t>
      </w:r>
    </w:p>
    <w:p w14:paraId="680A4A1E" w14:textId="4B3FA1AF" w:rsidR="00780516" w:rsidRPr="00724009" w:rsidRDefault="00780516" w:rsidP="00724009">
      <w:pPr>
        <w:pStyle w:val="heading1normal"/>
        <w:spacing w:before="0" w:after="0" w:line="240" w:lineRule="auto"/>
        <w:rPr>
          <w:sz w:val="24"/>
        </w:rPr>
      </w:pPr>
      <w:r w:rsidRPr="00724009">
        <w:rPr>
          <w:sz w:val="24"/>
        </w:rPr>
        <w:t xml:space="preserve">График работы объектов Заказчика указан в </w:t>
      </w:r>
      <w:r w:rsidRPr="004A5086">
        <w:rPr>
          <w:sz w:val="24"/>
        </w:rPr>
        <w:t>Приложении №</w:t>
      </w:r>
      <w:r w:rsidR="00724009" w:rsidRPr="004A5086">
        <w:rPr>
          <w:sz w:val="24"/>
        </w:rPr>
        <w:t>6</w:t>
      </w:r>
      <w:r w:rsidRPr="004A5086">
        <w:rPr>
          <w:sz w:val="24"/>
        </w:rPr>
        <w:t xml:space="preserve"> к </w:t>
      </w:r>
      <w:r w:rsidR="00724009" w:rsidRPr="004A5086">
        <w:rPr>
          <w:sz w:val="24"/>
        </w:rPr>
        <w:t>Контракту</w:t>
      </w:r>
      <w:r w:rsidRPr="00724009">
        <w:rPr>
          <w:sz w:val="24"/>
        </w:rPr>
        <w:t>.</w:t>
      </w:r>
    </w:p>
    <w:p w14:paraId="6DCA4094" w14:textId="77777777" w:rsidR="00780516" w:rsidRPr="00724009" w:rsidRDefault="00780516" w:rsidP="00724009">
      <w:pPr>
        <w:pStyle w:val="heading1normal"/>
        <w:spacing w:before="0" w:after="0" w:line="240" w:lineRule="auto"/>
        <w:rPr>
          <w:sz w:val="24"/>
          <w:lang w:eastAsia="ar-SA"/>
        </w:rPr>
      </w:pPr>
      <w:r w:rsidRPr="00724009">
        <w:rPr>
          <w:rFonts w:eastAsia="Arial"/>
          <w:sz w:val="24"/>
          <w:lang w:eastAsia="ar-SA"/>
        </w:rPr>
        <w:t>4.3. Условия оказания услуг (выполнения работ):</w:t>
      </w:r>
    </w:p>
    <w:p w14:paraId="031C6C40" w14:textId="77777777" w:rsidR="00780516" w:rsidRPr="00724009" w:rsidRDefault="00780516" w:rsidP="00724009">
      <w:pPr>
        <w:pStyle w:val="heading1normal"/>
        <w:spacing w:before="0" w:after="0" w:line="240" w:lineRule="auto"/>
        <w:rPr>
          <w:sz w:val="24"/>
        </w:rPr>
      </w:pPr>
      <w:r w:rsidRPr="00724009">
        <w:rPr>
          <w:sz w:val="24"/>
        </w:rPr>
        <w:t>Сроки (периоды) начала и окончания фиксации размера экономии потребления Заказчиком энергетических ресурсов в натуральном выражении:</w:t>
      </w:r>
    </w:p>
    <w:p w14:paraId="747177BD" w14:textId="77777777" w:rsidR="00780516" w:rsidRPr="00724009" w:rsidRDefault="00780516" w:rsidP="00724009">
      <w:pPr>
        <w:pStyle w:val="heading1normal"/>
        <w:spacing w:before="0" w:after="0" w:line="240" w:lineRule="auto"/>
        <w:rPr>
          <w:sz w:val="24"/>
        </w:rPr>
      </w:pPr>
      <w:r w:rsidRPr="00724009">
        <w:rPr>
          <w:sz w:val="24"/>
        </w:rPr>
        <w:t>- периодом достижения доли размера экономии (далее - отчетный период), принимается календарный месяц.</w:t>
      </w:r>
    </w:p>
    <w:p w14:paraId="400B791C" w14:textId="77777777" w:rsidR="00780516" w:rsidRPr="00724009" w:rsidRDefault="00780516" w:rsidP="00724009">
      <w:pPr>
        <w:pStyle w:val="heading1normal"/>
        <w:spacing w:before="0" w:after="0" w:line="240" w:lineRule="auto"/>
        <w:rPr>
          <w:sz w:val="24"/>
        </w:rPr>
      </w:pPr>
      <w:r w:rsidRPr="00724009">
        <w:rPr>
          <w:sz w:val="24"/>
        </w:rPr>
        <w:t>- начальный срок достижения размера экономии – первый отчетный период (1-й месяц), следующий за месяцем окончания энергосервисных мероприятий.</w:t>
      </w:r>
    </w:p>
    <w:p w14:paraId="133203DC" w14:textId="77777777" w:rsidR="00780516" w:rsidRPr="00724009" w:rsidRDefault="00780516" w:rsidP="00724009">
      <w:pPr>
        <w:pStyle w:val="heading1normal"/>
        <w:spacing w:before="0" w:after="0" w:line="240" w:lineRule="auto"/>
        <w:rPr>
          <w:sz w:val="24"/>
        </w:rPr>
      </w:pPr>
      <w:r w:rsidRPr="00724009">
        <w:rPr>
          <w:sz w:val="24"/>
        </w:rPr>
        <w:t>- конечный срок достижения размера экономии – последний отчетный период (60-й месяц), следующий за месяцем окончания энергосервисных мероприятий.</w:t>
      </w:r>
    </w:p>
    <w:p w14:paraId="00CADCDA" w14:textId="77777777" w:rsidR="00780516" w:rsidRPr="00724009" w:rsidRDefault="00780516" w:rsidP="00724009">
      <w:pPr>
        <w:pStyle w:val="heading1normal"/>
        <w:spacing w:before="0" w:after="0" w:line="240" w:lineRule="auto"/>
        <w:rPr>
          <w:sz w:val="24"/>
        </w:rPr>
      </w:pPr>
      <w:r w:rsidRPr="00724009">
        <w:rPr>
          <w:sz w:val="24"/>
        </w:rPr>
        <w:t>-достижение общего размера экономии энергетического ресурса в натуральном выражении возможно ранее конечного срока достижения экономии.</w:t>
      </w:r>
    </w:p>
    <w:p w14:paraId="01874714" w14:textId="715ABA1F" w:rsidR="00780516" w:rsidRPr="00724009" w:rsidRDefault="00780516" w:rsidP="00724009">
      <w:pPr>
        <w:pStyle w:val="heading1normal"/>
        <w:spacing w:before="0" w:after="0" w:line="240" w:lineRule="auto"/>
        <w:rPr>
          <w:sz w:val="24"/>
        </w:rPr>
      </w:pPr>
      <w:r w:rsidRPr="00724009">
        <w:rPr>
          <w:sz w:val="24"/>
        </w:rPr>
        <w:t xml:space="preserve">- исполнение по обеспечению экономии расходов Заказчика на поставку энергетических ресурсов считается Исполнителем исполненным, если размер экономии, достигнутой в результате исполнения Контракта, в натуральном выражении равен или больше </w:t>
      </w:r>
      <w:r w:rsidR="003F130A" w:rsidRPr="008D5746">
        <w:rPr>
          <w:sz w:val="24"/>
          <w:szCs w:val="24"/>
        </w:rPr>
        <w:t xml:space="preserve">        </w:t>
      </w:r>
      <w:r w:rsidR="00FE2F07" w:rsidRPr="00817EBB">
        <w:rPr>
          <w:sz w:val="24"/>
          <w:szCs w:val="24"/>
        </w:rPr>
        <w:t>кВт*ч</w:t>
      </w:r>
      <w:r w:rsidRPr="00724009">
        <w:rPr>
          <w:sz w:val="24"/>
        </w:rPr>
        <w:t>.</w:t>
      </w:r>
      <w:r w:rsidR="00724009">
        <w:rPr>
          <w:sz w:val="24"/>
        </w:rPr>
        <w:t xml:space="preserve"> </w:t>
      </w:r>
    </w:p>
    <w:p w14:paraId="3DBE805E" w14:textId="77777777" w:rsidR="00780516" w:rsidRPr="00724009" w:rsidRDefault="00780516" w:rsidP="00724009">
      <w:pPr>
        <w:pStyle w:val="heading1normal"/>
        <w:spacing w:before="0" w:after="0" w:line="240" w:lineRule="auto"/>
        <w:rPr>
          <w:sz w:val="24"/>
        </w:rPr>
      </w:pPr>
      <w:r w:rsidRPr="00724009">
        <w:rPr>
          <w:sz w:val="24"/>
        </w:rPr>
        <w:t xml:space="preserve">5. Обязанности Исполнителя: </w:t>
      </w:r>
    </w:p>
    <w:p w14:paraId="504F5AAB" w14:textId="77777777" w:rsidR="00780516" w:rsidRPr="00724009" w:rsidRDefault="00780516" w:rsidP="00724009">
      <w:pPr>
        <w:pStyle w:val="heading1normal"/>
        <w:spacing w:before="0" w:after="0" w:line="240" w:lineRule="auto"/>
        <w:rPr>
          <w:sz w:val="24"/>
        </w:rPr>
      </w:pPr>
      <w:r w:rsidRPr="00724009">
        <w:rPr>
          <w:sz w:val="24"/>
        </w:rPr>
        <w:t>Исполнитель в соответствии с действующими нормативными документами после выполнения Перечня мероприятий, обязан предоставить акты сдачи-приемки оказанных услуг (выполненных работ) и акт приема-передачи оборудования, иные документы, предусмотренные Контрактом.</w:t>
      </w:r>
    </w:p>
    <w:p w14:paraId="0F562C6A" w14:textId="77777777" w:rsidR="00780516" w:rsidRPr="00724009" w:rsidRDefault="00780516" w:rsidP="00724009">
      <w:pPr>
        <w:pStyle w:val="heading1normal"/>
        <w:spacing w:before="0" w:after="0" w:line="240" w:lineRule="auto"/>
        <w:rPr>
          <w:sz w:val="24"/>
        </w:rPr>
      </w:pPr>
      <w:r w:rsidRPr="00724009">
        <w:rPr>
          <w:sz w:val="24"/>
        </w:rPr>
        <w:t>Исполнитель обязан руководствоваться техническими условиями и инструкциями заводов-изготовителей материалов, изделий, оборудования и нормативными документами.</w:t>
      </w:r>
    </w:p>
    <w:p w14:paraId="77F28D43" w14:textId="77777777" w:rsidR="00780516" w:rsidRPr="00724009" w:rsidRDefault="00780516" w:rsidP="00724009">
      <w:pPr>
        <w:pStyle w:val="heading1normal"/>
        <w:spacing w:before="0" w:after="0" w:line="240" w:lineRule="auto"/>
        <w:rPr>
          <w:sz w:val="24"/>
        </w:rPr>
      </w:pPr>
      <w:r w:rsidRPr="00724009">
        <w:rPr>
          <w:sz w:val="24"/>
        </w:rPr>
        <w:t>При исполнении энергосервисного контракта Исполнитель руководствуется следующими нормативными документами:</w:t>
      </w:r>
    </w:p>
    <w:p w14:paraId="2F222A5E" w14:textId="77777777" w:rsidR="00780516" w:rsidRPr="00724009" w:rsidRDefault="00780516" w:rsidP="00724009">
      <w:pPr>
        <w:pStyle w:val="heading1normal"/>
        <w:spacing w:before="0" w:after="0" w:line="240" w:lineRule="auto"/>
        <w:rPr>
          <w:sz w:val="24"/>
        </w:rPr>
      </w:pPr>
      <w:r w:rsidRPr="00724009">
        <w:rPr>
          <w:sz w:val="24"/>
        </w:rPr>
        <w:t>- ГОСТ 12.3.032-84 «Работы электромонтажные. Общие требования безопасности»;</w:t>
      </w:r>
    </w:p>
    <w:p w14:paraId="4CC028B2" w14:textId="77777777" w:rsidR="00780516" w:rsidRPr="00724009" w:rsidRDefault="00780516" w:rsidP="00724009">
      <w:pPr>
        <w:pStyle w:val="heading1normal"/>
        <w:spacing w:before="0" w:after="0" w:line="240" w:lineRule="auto"/>
        <w:rPr>
          <w:sz w:val="24"/>
        </w:rPr>
      </w:pPr>
      <w:r w:rsidRPr="00724009">
        <w:rPr>
          <w:sz w:val="24"/>
        </w:rPr>
        <w:t>- РД 153-34.3-03.285-2002 «Правила безопасности при строительстве линий электропередачи и производстве электромонтажных работ»;</w:t>
      </w:r>
    </w:p>
    <w:p w14:paraId="02E6189F" w14:textId="77777777" w:rsidR="00780516" w:rsidRPr="00724009" w:rsidRDefault="00780516" w:rsidP="00724009">
      <w:pPr>
        <w:pStyle w:val="heading1normal"/>
        <w:spacing w:before="0" w:after="0" w:line="240" w:lineRule="auto"/>
        <w:rPr>
          <w:sz w:val="24"/>
        </w:rPr>
      </w:pPr>
      <w:r w:rsidRPr="00724009">
        <w:rPr>
          <w:sz w:val="24"/>
        </w:rPr>
        <w:t>- ПУЭ-7 «Правила устройства электроустановок»;</w:t>
      </w:r>
    </w:p>
    <w:p w14:paraId="504B4B13" w14:textId="77777777" w:rsidR="00780516" w:rsidRPr="00724009" w:rsidRDefault="00780516" w:rsidP="00724009">
      <w:pPr>
        <w:pStyle w:val="heading1normal"/>
        <w:spacing w:before="0" w:after="0" w:line="240" w:lineRule="auto"/>
        <w:rPr>
          <w:sz w:val="24"/>
        </w:rPr>
      </w:pPr>
      <w:r w:rsidRPr="00724009">
        <w:rPr>
          <w:sz w:val="24"/>
        </w:rPr>
        <w:t>- Приказ Минтруда России от 24.07.2013 N 328н (ред. от 15.11.2018) "Об утверждении Правил по охране труда при эксплуатации электроустановок" и т.д.</w:t>
      </w:r>
    </w:p>
    <w:p w14:paraId="738C0466" w14:textId="77777777" w:rsidR="00780516" w:rsidRPr="00724009" w:rsidRDefault="00780516" w:rsidP="00724009">
      <w:pPr>
        <w:pStyle w:val="heading1normal"/>
        <w:spacing w:before="0" w:after="0" w:line="240" w:lineRule="auto"/>
        <w:rPr>
          <w:sz w:val="24"/>
        </w:rPr>
      </w:pPr>
      <w:r w:rsidRPr="00724009">
        <w:rPr>
          <w:sz w:val="24"/>
        </w:rPr>
        <w:t xml:space="preserve">6. Требования по объему гарантий качества услуг: </w:t>
      </w:r>
    </w:p>
    <w:p w14:paraId="5D91AE7F" w14:textId="77777777" w:rsidR="00780516" w:rsidRPr="00724009" w:rsidRDefault="00780516" w:rsidP="00724009">
      <w:pPr>
        <w:pStyle w:val="heading1normal"/>
        <w:spacing w:before="0" w:after="0" w:line="240" w:lineRule="auto"/>
        <w:rPr>
          <w:sz w:val="24"/>
        </w:rPr>
      </w:pPr>
      <w:r w:rsidRPr="00724009">
        <w:rPr>
          <w:sz w:val="24"/>
        </w:rPr>
        <w:t>Гарантийный срок Исполнителя на работы на объектах Заказчика, в ходе выполнения Энергосберегающих мероприятий должен быть не менее срока действия Энергосервисного контакта. Гарантийный срок на материалы, изделия и оборудование предоставляются Заказчику в соответствии с условиями заводов-изготовителей, но не менее срока действия Энергосервисного контакта.</w:t>
      </w:r>
    </w:p>
    <w:p w14:paraId="38E01847" w14:textId="77777777" w:rsidR="00780516" w:rsidRPr="00724009" w:rsidRDefault="00780516" w:rsidP="00724009">
      <w:pPr>
        <w:pStyle w:val="heading1normal"/>
        <w:spacing w:before="0" w:after="0" w:line="240" w:lineRule="auto"/>
        <w:rPr>
          <w:sz w:val="24"/>
        </w:rPr>
      </w:pPr>
      <w:r w:rsidRPr="00724009">
        <w:rPr>
          <w:sz w:val="24"/>
        </w:rPr>
        <w:t>Гарантийный срок начинает исчисляться с даты подписания Сторонами Акта сдачи-приемки выполненных работ по реализации мероприятия по энергосбережению и повышению энергетической эффективности (этапа мероприятий).</w:t>
      </w:r>
    </w:p>
    <w:p w14:paraId="081022FB" w14:textId="77777777" w:rsidR="00780516" w:rsidRPr="00724009" w:rsidRDefault="00780516" w:rsidP="00724009">
      <w:pPr>
        <w:pStyle w:val="heading1normal"/>
        <w:spacing w:before="0" w:after="0" w:line="240" w:lineRule="auto"/>
        <w:rPr>
          <w:sz w:val="24"/>
        </w:rPr>
      </w:pPr>
      <w:r w:rsidRPr="00724009">
        <w:rPr>
          <w:sz w:val="24"/>
        </w:rPr>
        <w:t>Если в период гарантийного срока обнаружатся недостатки результата реализации мероприятия по энергосбережению и повышению энергетической эффективности, то Исполнитель обязан их устранить за свой счет в течение срока, определенного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p>
    <w:p w14:paraId="6E1A99B9" w14:textId="77777777" w:rsidR="00780516" w:rsidRDefault="00780516" w:rsidP="00780516">
      <w:pPr>
        <w:ind w:firstLine="284"/>
        <w:jc w:val="right"/>
        <w:rPr>
          <w:sz w:val="24"/>
        </w:rPr>
        <w:sectPr w:rsidR="00780516" w:rsidSect="00C92417">
          <w:footerReference w:type="even" r:id="rId14"/>
          <w:footerReference w:type="default" r:id="rId15"/>
          <w:pgSz w:w="11906" w:h="16838"/>
          <w:pgMar w:top="709" w:right="566" w:bottom="1134" w:left="851" w:header="708" w:footer="708" w:gutter="0"/>
          <w:cols w:space="708"/>
          <w:docGrid w:linePitch="360"/>
        </w:sectPr>
      </w:pPr>
      <w:r w:rsidRPr="00817EBB">
        <w:rPr>
          <w:sz w:val="24"/>
        </w:rPr>
        <w:br w:type="page"/>
      </w:r>
    </w:p>
    <w:p w14:paraId="0D88444C" w14:textId="77777777" w:rsidR="00780516" w:rsidRPr="00724009" w:rsidRDefault="00780516" w:rsidP="00724009">
      <w:pPr>
        <w:pStyle w:val="heading1normal"/>
        <w:spacing w:before="0" w:after="0" w:line="240" w:lineRule="auto"/>
        <w:jc w:val="right"/>
        <w:rPr>
          <w:b/>
          <w:sz w:val="24"/>
          <w:szCs w:val="24"/>
        </w:rPr>
      </w:pPr>
      <w:r w:rsidRPr="00724009">
        <w:rPr>
          <w:b/>
          <w:sz w:val="24"/>
          <w:szCs w:val="24"/>
        </w:rPr>
        <w:lastRenderedPageBreak/>
        <w:t xml:space="preserve">Приложение №1 </w:t>
      </w:r>
    </w:p>
    <w:p w14:paraId="3FB0D547" w14:textId="77777777" w:rsidR="00780516" w:rsidRPr="00724009" w:rsidRDefault="00780516" w:rsidP="00724009">
      <w:pPr>
        <w:pStyle w:val="heading1normal"/>
        <w:spacing w:before="0" w:after="0" w:line="240" w:lineRule="auto"/>
        <w:jc w:val="right"/>
        <w:rPr>
          <w:sz w:val="24"/>
          <w:szCs w:val="24"/>
        </w:rPr>
      </w:pPr>
      <w:proofErr w:type="gramStart"/>
      <w:r w:rsidRPr="00724009">
        <w:rPr>
          <w:b/>
          <w:sz w:val="24"/>
          <w:szCs w:val="24"/>
        </w:rPr>
        <w:t>к</w:t>
      </w:r>
      <w:proofErr w:type="gramEnd"/>
      <w:r w:rsidRPr="00724009">
        <w:rPr>
          <w:b/>
          <w:sz w:val="24"/>
          <w:szCs w:val="24"/>
        </w:rPr>
        <w:t xml:space="preserve"> Техническому заданию</w:t>
      </w:r>
    </w:p>
    <w:p w14:paraId="7DF2CB12" w14:textId="77777777" w:rsidR="00780516" w:rsidRPr="00724009" w:rsidRDefault="00780516" w:rsidP="00724009">
      <w:pPr>
        <w:pStyle w:val="heading1normal"/>
        <w:spacing w:before="0" w:after="0" w:line="240" w:lineRule="auto"/>
        <w:rPr>
          <w:sz w:val="24"/>
          <w:szCs w:val="24"/>
        </w:rPr>
      </w:pPr>
    </w:p>
    <w:p w14:paraId="66658047"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 xml:space="preserve">Описание объектов Заказчика, в отношении которых, будут выполняться </w:t>
      </w:r>
      <w:proofErr w:type="spellStart"/>
      <w:r w:rsidRPr="00724009">
        <w:rPr>
          <w:b/>
          <w:sz w:val="24"/>
          <w:szCs w:val="24"/>
        </w:rPr>
        <w:t>энергоэффективные</w:t>
      </w:r>
      <w:proofErr w:type="spellEnd"/>
      <w:r w:rsidRPr="00724009">
        <w:rPr>
          <w:b/>
          <w:sz w:val="24"/>
          <w:szCs w:val="24"/>
        </w:rPr>
        <w:t xml:space="preserve"> мероприятия</w:t>
      </w:r>
    </w:p>
    <w:tbl>
      <w:tblPr>
        <w:tblStyle w:val="affff3"/>
        <w:tblW w:w="10754" w:type="dxa"/>
        <w:tblLook w:val="04A0" w:firstRow="1" w:lastRow="0" w:firstColumn="1" w:lastColumn="0" w:noHBand="0" w:noVBand="1"/>
      </w:tblPr>
      <w:tblGrid>
        <w:gridCol w:w="675"/>
        <w:gridCol w:w="3119"/>
        <w:gridCol w:w="2141"/>
        <w:gridCol w:w="2678"/>
        <w:gridCol w:w="2141"/>
      </w:tblGrid>
      <w:tr w:rsidR="00780516" w:rsidRPr="00724009" w14:paraId="25FB64C0" w14:textId="77777777" w:rsidTr="00C92417">
        <w:tc>
          <w:tcPr>
            <w:tcW w:w="675" w:type="dxa"/>
            <w:vAlign w:val="center"/>
          </w:tcPr>
          <w:p w14:paraId="5EF6FEAE"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 п/п</w:t>
            </w:r>
          </w:p>
        </w:tc>
        <w:tc>
          <w:tcPr>
            <w:tcW w:w="3119" w:type="dxa"/>
            <w:vAlign w:val="center"/>
          </w:tcPr>
          <w:p w14:paraId="44953FB6"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Тип существующих ОП</w:t>
            </w:r>
          </w:p>
        </w:tc>
        <w:tc>
          <w:tcPr>
            <w:tcW w:w="2141" w:type="dxa"/>
            <w:vAlign w:val="center"/>
          </w:tcPr>
          <w:p w14:paraId="2CBA158A"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Кол-во существующих ОП</w:t>
            </w:r>
          </w:p>
        </w:tc>
        <w:tc>
          <w:tcPr>
            <w:tcW w:w="2678" w:type="dxa"/>
            <w:vAlign w:val="center"/>
          </w:tcPr>
          <w:p w14:paraId="79D9229A"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Тип ОП для замены</w:t>
            </w:r>
          </w:p>
        </w:tc>
        <w:tc>
          <w:tcPr>
            <w:tcW w:w="2141" w:type="dxa"/>
            <w:vAlign w:val="center"/>
          </w:tcPr>
          <w:p w14:paraId="1A115520" w14:textId="77777777" w:rsidR="00780516" w:rsidRPr="00724009" w:rsidRDefault="00780516" w:rsidP="00724009">
            <w:pPr>
              <w:pStyle w:val="heading1normal"/>
              <w:spacing w:before="0" w:after="0" w:line="240" w:lineRule="auto"/>
              <w:jc w:val="center"/>
              <w:rPr>
                <w:b/>
                <w:sz w:val="24"/>
                <w:szCs w:val="24"/>
              </w:rPr>
            </w:pPr>
            <w:r w:rsidRPr="00724009">
              <w:rPr>
                <w:b/>
                <w:sz w:val="24"/>
                <w:szCs w:val="24"/>
              </w:rPr>
              <w:t>Кол-во ОП для замены</w:t>
            </w:r>
          </w:p>
        </w:tc>
      </w:tr>
      <w:tr w:rsidR="00780516" w:rsidRPr="00724009" w14:paraId="13FD145D" w14:textId="77777777" w:rsidTr="00C92417">
        <w:tc>
          <w:tcPr>
            <w:tcW w:w="675" w:type="dxa"/>
          </w:tcPr>
          <w:p w14:paraId="3854CF1A" w14:textId="77777777" w:rsidR="00780516" w:rsidRPr="00724009" w:rsidRDefault="00780516" w:rsidP="00724009">
            <w:pPr>
              <w:pStyle w:val="heading1normal"/>
              <w:spacing w:before="0" w:after="0" w:line="240" w:lineRule="auto"/>
              <w:jc w:val="center"/>
              <w:rPr>
                <w:sz w:val="24"/>
                <w:szCs w:val="24"/>
              </w:rPr>
            </w:pPr>
            <w:r w:rsidRPr="00724009">
              <w:rPr>
                <w:sz w:val="24"/>
                <w:szCs w:val="24"/>
              </w:rPr>
              <w:t>1</w:t>
            </w:r>
          </w:p>
        </w:tc>
        <w:tc>
          <w:tcPr>
            <w:tcW w:w="3119" w:type="dxa"/>
          </w:tcPr>
          <w:p w14:paraId="2899D883"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ЛЮМ 2*36</w:t>
            </w:r>
          </w:p>
        </w:tc>
        <w:tc>
          <w:tcPr>
            <w:tcW w:w="2141" w:type="dxa"/>
          </w:tcPr>
          <w:p w14:paraId="3113D8AE"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251</w:t>
            </w:r>
          </w:p>
        </w:tc>
        <w:tc>
          <w:tcPr>
            <w:tcW w:w="2678" w:type="dxa"/>
          </w:tcPr>
          <w:p w14:paraId="616C62C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1</w:t>
            </w:r>
          </w:p>
        </w:tc>
        <w:tc>
          <w:tcPr>
            <w:tcW w:w="2141" w:type="dxa"/>
          </w:tcPr>
          <w:p w14:paraId="16173947"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275</w:t>
            </w:r>
          </w:p>
        </w:tc>
      </w:tr>
      <w:tr w:rsidR="00780516" w:rsidRPr="00724009" w14:paraId="0567ABDF" w14:textId="77777777" w:rsidTr="00C92417">
        <w:tc>
          <w:tcPr>
            <w:tcW w:w="675" w:type="dxa"/>
          </w:tcPr>
          <w:p w14:paraId="6F02F6C5"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w:t>
            </w:r>
          </w:p>
        </w:tc>
        <w:tc>
          <w:tcPr>
            <w:tcW w:w="3119" w:type="dxa"/>
          </w:tcPr>
          <w:p w14:paraId="5FC1CC3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ЛЮМ 4*18</w:t>
            </w:r>
          </w:p>
        </w:tc>
        <w:tc>
          <w:tcPr>
            <w:tcW w:w="2141" w:type="dxa"/>
          </w:tcPr>
          <w:p w14:paraId="28C536EC" w14:textId="77777777" w:rsidR="00780516" w:rsidRPr="00724009" w:rsidRDefault="00780516" w:rsidP="00724009">
            <w:pPr>
              <w:pStyle w:val="heading1normal"/>
              <w:spacing w:before="0" w:after="0" w:line="240" w:lineRule="auto"/>
              <w:jc w:val="center"/>
              <w:rPr>
                <w:sz w:val="24"/>
                <w:szCs w:val="24"/>
              </w:rPr>
            </w:pPr>
            <w:r w:rsidRPr="00724009">
              <w:rPr>
                <w:sz w:val="24"/>
                <w:szCs w:val="24"/>
              </w:rPr>
              <w:t>1452</w:t>
            </w:r>
          </w:p>
        </w:tc>
        <w:tc>
          <w:tcPr>
            <w:tcW w:w="2678" w:type="dxa"/>
          </w:tcPr>
          <w:p w14:paraId="30D8D1C1"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2</w:t>
            </w:r>
          </w:p>
        </w:tc>
        <w:tc>
          <w:tcPr>
            <w:tcW w:w="2141" w:type="dxa"/>
          </w:tcPr>
          <w:p w14:paraId="08F3A0AC" w14:textId="77777777" w:rsidR="00780516" w:rsidRPr="00724009" w:rsidRDefault="00780516" w:rsidP="00724009">
            <w:pPr>
              <w:pStyle w:val="heading1normal"/>
              <w:spacing w:before="0" w:after="0" w:line="240" w:lineRule="auto"/>
              <w:jc w:val="center"/>
              <w:rPr>
                <w:sz w:val="24"/>
                <w:szCs w:val="24"/>
              </w:rPr>
            </w:pPr>
            <w:r w:rsidRPr="00724009">
              <w:rPr>
                <w:sz w:val="24"/>
                <w:szCs w:val="24"/>
              </w:rPr>
              <w:t>1452</w:t>
            </w:r>
          </w:p>
        </w:tc>
      </w:tr>
      <w:tr w:rsidR="00780516" w:rsidRPr="00724009" w14:paraId="4D36562F" w14:textId="77777777" w:rsidTr="00C92417">
        <w:tc>
          <w:tcPr>
            <w:tcW w:w="675" w:type="dxa"/>
          </w:tcPr>
          <w:p w14:paraId="75394521" w14:textId="77777777" w:rsidR="00780516" w:rsidRPr="00724009" w:rsidRDefault="00780516" w:rsidP="00724009">
            <w:pPr>
              <w:pStyle w:val="heading1normal"/>
              <w:spacing w:before="0" w:after="0" w:line="240" w:lineRule="auto"/>
              <w:jc w:val="center"/>
              <w:rPr>
                <w:sz w:val="24"/>
                <w:szCs w:val="24"/>
              </w:rPr>
            </w:pPr>
            <w:r w:rsidRPr="00724009">
              <w:rPr>
                <w:sz w:val="24"/>
                <w:szCs w:val="24"/>
              </w:rPr>
              <w:t>3</w:t>
            </w:r>
          </w:p>
        </w:tc>
        <w:tc>
          <w:tcPr>
            <w:tcW w:w="3119" w:type="dxa"/>
          </w:tcPr>
          <w:p w14:paraId="311DE8E4"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ЛЮМ 2*18</w:t>
            </w:r>
          </w:p>
        </w:tc>
        <w:tc>
          <w:tcPr>
            <w:tcW w:w="2141" w:type="dxa"/>
          </w:tcPr>
          <w:p w14:paraId="637C4DD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37</w:t>
            </w:r>
          </w:p>
        </w:tc>
        <w:tc>
          <w:tcPr>
            <w:tcW w:w="2678" w:type="dxa"/>
          </w:tcPr>
          <w:p w14:paraId="32C40BBA"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2</w:t>
            </w:r>
          </w:p>
        </w:tc>
        <w:tc>
          <w:tcPr>
            <w:tcW w:w="2141" w:type="dxa"/>
          </w:tcPr>
          <w:p w14:paraId="26029C63" w14:textId="77777777" w:rsidR="00780516" w:rsidRPr="00724009" w:rsidRDefault="00780516" w:rsidP="00724009">
            <w:pPr>
              <w:pStyle w:val="heading1normal"/>
              <w:spacing w:before="0" w:after="0" w:line="240" w:lineRule="auto"/>
              <w:jc w:val="center"/>
              <w:rPr>
                <w:sz w:val="24"/>
                <w:szCs w:val="24"/>
              </w:rPr>
            </w:pPr>
            <w:r w:rsidRPr="00724009">
              <w:rPr>
                <w:sz w:val="24"/>
                <w:szCs w:val="24"/>
              </w:rPr>
              <w:t>37</w:t>
            </w:r>
          </w:p>
        </w:tc>
      </w:tr>
      <w:tr w:rsidR="00780516" w:rsidRPr="00724009" w14:paraId="2BAB13C8" w14:textId="77777777" w:rsidTr="00C92417">
        <w:tc>
          <w:tcPr>
            <w:tcW w:w="675" w:type="dxa"/>
          </w:tcPr>
          <w:p w14:paraId="38952935" w14:textId="77777777" w:rsidR="00780516" w:rsidRPr="00724009" w:rsidRDefault="00780516" w:rsidP="00724009">
            <w:pPr>
              <w:pStyle w:val="heading1normal"/>
              <w:spacing w:before="0" w:after="0" w:line="240" w:lineRule="auto"/>
              <w:jc w:val="center"/>
              <w:rPr>
                <w:sz w:val="24"/>
                <w:szCs w:val="24"/>
              </w:rPr>
            </w:pPr>
            <w:r w:rsidRPr="00724009">
              <w:rPr>
                <w:sz w:val="24"/>
                <w:szCs w:val="24"/>
              </w:rPr>
              <w:t>4</w:t>
            </w:r>
          </w:p>
        </w:tc>
        <w:tc>
          <w:tcPr>
            <w:tcW w:w="3119" w:type="dxa"/>
          </w:tcPr>
          <w:p w14:paraId="4D5AB1D1"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НПП-60</w:t>
            </w:r>
          </w:p>
        </w:tc>
        <w:tc>
          <w:tcPr>
            <w:tcW w:w="2141" w:type="dxa"/>
          </w:tcPr>
          <w:p w14:paraId="2B64776B"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215</w:t>
            </w:r>
          </w:p>
        </w:tc>
        <w:tc>
          <w:tcPr>
            <w:tcW w:w="2678" w:type="dxa"/>
          </w:tcPr>
          <w:p w14:paraId="48460B34"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3</w:t>
            </w:r>
          </w:p>
        </w:tc>
        <w:tc>
          <w:tcPr>
            <w:tcW w:w="2141" w:type="dxa"/>
          </w:tcPr>
          <w:p w14:paraId="4228A0BC"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215</w:t>
            </w:r>
          </w:p>
        </w:tc>
      </w:tr>
      <w:tr w:rsidR="00780516" w:rsidRPr="00724009" w14:paraId="67D94BD2" w14:textId="77777777" w:rsidTr="00C92417">
        <w:tc>
          <w:tcPr>
            <w:tcW w:w="675" w:type="dxa"/>
          </w:tcPr>
          <w:p w14:paraId="5D229E12" w14:textId="77777777" w:rsidR="00780516" w:rsidRPr="00724009" w:rsidRDefault="00780516" w:rsidP="00724009">
            <w:pPr>
              <w:pStyle w:val="heading1normal"/>
              <w:spacing w:before="0" w:after="0" w:line="240" w:lineRule="auto"/>
              <w:jc w:val="center"/>
              <w:rPr>
                <w:sz w:val="24"/>
                <w:szCs w:val="24"/>
              </w:rPr>
            </w:pPr>
            <w:r w:rsidRPr="00724009">
              <w:rPr>
                <w:sz w:val="24"/>
                <w:szCs w:val="24"/>
              </w:rPr>
              <w:t>5</w:t>
            </w:r>
          </w:p>
        </w:tc>
        <w:tc>
          <w:tcPr>
            <w:tcW w:w="3119" w:type="dxa"/>
          </w:tcPr>
          <w:p w14:paraId="1416FE25"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ДРЛ-250</w:t>
            </w:r>
          </w:p>
        </w:tc>
        <w:tc>
          <w:tcPr>
            <w:tcW w:w="2141" w:type="dxa"/>
          </w:tcPr>
          <w:p w14:paraId="5120909B"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w:t>
            </w:r>
          </w:p>
        </w:tc>
        <w:tc>
          <w:tcPr>
            <w:tcW w:w="2678" w:type="dxa"/>
          </w:tcPr>
          <w:p w14:paraId="695868DE"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4</w:t>
            </w:r>
          </w:p>
        </w:tc>
        <w:tc>
          <w:tcPr>
            <w:tcW w:w="2141" w:type="dxa"/>
          </w:tcPr>
          <w:p w14:paraId="7FBBEF53"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w:t>
            </w:r>
          </w:p>
        </w:tc>
      </w:tr>
      <w:tr w:rsidR="00780516" w:rsidRPr="00724009" w14:paraId="1B7AC77B" w14:textId="77777777" w:rsidTr="00C92417">
        <w:tc>
          <w:tcPr>
            <w:tcW w:w="675" w:type="dxa"/>
          </w:tcPr>
          <w:p w14:paraId="163E9D1F" w14:textId="77777777" w:rsidR="00780516" w:rsidRPr="00724009" w:rsidRDefault="00780516" w:rsidP="00724009">
            <w:pPr>
              <w:pStyle w:val="heading1normal"/>
              <w:spacing w:before="0" w:after="0" w:line="240" w:lineRule="auto"/>
              <w:jc w:val="center"/>
              <w:rPr>
                <w:sz w:val="24"/>
                <w:szCs w:val="24"/>
              </w:rPr>
            </w:pPr>
            <w:r w:rsidRPr="00724009">
              <w:rPr>
                <w:sz w:val="24"/>
                <w:szCs w:val="24"/>
              </w:rPr>
              <w:t>6</w:t>
            </w:r>
          </w:p>
        </w:tc>
        <w:tc>
          <w:tcPr>
            <w:tcW w:w="3119" w:type="dxa"/>
          </w:tcPr>
          <w:p w14:paraId="7B1E5BF7"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ЛЮМ 2*36</w:t>
            </w:r>
          </w:p>
        </w:tc>
        <w:tc>
          <w:tcPr>
            <w:tcW w:w="2141" w:type="dxa"/>
          </w:tcPr>
          <w:p w14:paraId="56BB0B4A" w14:textId="77777777" w:rsidR="00780516" w:rsidRPr="00724009" w:rsidRDefault="00780516" w:rsidP="00724009">
            <w:pPr>
              <w:pStyle w:val="heading1normal"/>
              <w:spacing w:before="0" w:after="0" w:line="240" w:lineRule="auto"/>
              <w:jc w:val="center"/>
              <w:rPr>
                <w:sz w:val="24"/>
                <w:szCs w:val="24"/>
              </w:rPr>
            </w:pPr>
            <w:r w:rsidRPr="00724009">
              <w:rPr>
                <w:sz w:val="24"/>
                <w:szCs w:val="24"/>
              </w:rPr>
              <w:t>39</w:t>
            </w:r>
          </w:p>
        </w:tc>
        <w:tc>
          <w:tcPr>
            <w:tcW w:w="2678" w:type="dxa"/>
          </w:tcPr>
          <w:p w14:paraId="60ACF9C3"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4</w:t>
            </w:r>
          </w:p>
        </w:tc>
        <w:tc>
          <w:tcPr>
            <w:tcW w:w="2141" w:type="dxa"/>
          </w:tcPr>
          <w:p w14:paraId="66F68C8C" w14:textId="77777777" w:rsidR="00780516" w:rsidRPr="00724009" w:rsidRDefault="00780516" w:rsidP="00724009">
            <w:pPr>
              <w:pStyle w:val="heading1normal"/>
              <w:spacing w:before="0" w:after="0" w:line="240" w:lineRule="auto"/>
              <w:jc w:val="center"/>
              <w:rPr>
                <w:sz w:val="24"/>
                <w:szCs w:val="24"/>
              </w:rPr>
            </w:pPr>
            <w:r w:rsidRPr="00724009">
              <w:rPr>
                <w:sz w:val="24"/>
                <w:szCs w:val="24"/>
              </w:rPr>
              <w:t>10</w:t>
            </w:r>
          </w:p>
        </w:tc>
      </w:tr>
      <w:tr w:rsidR="00780516" w:rsidRPr="00724009" w14:paraId="2402E8AF" w14:textId="77777777" w:rsidTr="00C92417">
        <w:tc>
          <w:tcPr>
            <w:tcW w:w="675" w:type="dxa"/>
          </w:tcPr>
          <w:p w14:paraId="50436D62" w14:textId="77777777" w:rsidR="00780516" w:rsidRPr="00724009" w:rsidRDefault="00780516" w:rsidP="00724009">
            <w:pPr>
              <w:pStyle w:val="heading1normal"/>
              <w:spacing w:before="0" w:after="0" w:line="240" w:lineRule="auto"/>
              <w:jc w:val="center"/>
              <w:rPr>
                <w:sz w:val="24"/>
                <w:szCs w:val="24"/>
              </w:rPr>
            </w:pPr>
            <w:r w:rsidRPr="00724009">
              <w:rPr>
                <w:sz w:val="24"/>
                <w:szCs w:val="24"/>
              </w:rPr>
              <w:t>7</w:t>
            </w:r>
          </w:p>
        </w:tc>
        <w:tc>
          <w:tcPr>
            <w:tcW w:w="3119" w:type="dxa"/>
          </w:tcPr>
          <w:p w14:paraId="45C82F2E"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ЛЮМ 2*36</w:t>
            </w:r>
          </w:p>
        </w:tc>
        <w:tc>
          <w:tcPr>
            <w:tcW w:w="2141" w:type="dxa"/>
          </w:tcPr>
          <w:p w14:paraId="2BC6C4B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52</w:t>
            </w:r>
          </w:p>
        </w:tc>
        <w:tc>
          <w:tcPr>
            <w:tcW w:w="2678" w:type="dxa"/>
          </w:tcPr>
          <w:p w14:paraId="03765603"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7</w:t>
            </w:r>
          </w:p>
        </w:tc>
        <w:tc>
          <w:tcPr>
            <w:tcW w:w="2141" w:type="dxa"/>
          </w:tcPr>
          <w:p w14:paraId="6DCE7246"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26</w:t>
            </w:r>
          </w:p>
        </w:tc>
      </w:tr>
      <w:tr w:rsidR="00780516" w:rsidRPr="00724009" w14:paraId="7F07CBDF" w14:textId="77777777" w:rsidTr="00C92417">
        <w:tc>
          <w:tcPr>
            <w:tcW w:w="675" w:type="dxa"/>
          </w:tcPr>
          <w:p w14:paraId="1EA541CA" w14:textId="77777777" w:rsidR="00780516" w:rsidRPr="00724009" w:rsidRDefault="00780516" w:rsidP="00724009">
            <w:pPr>
              <w:pStyle w:val="heading1normal"/>
              <w:spacing w:before="0" w:after="0" w:line="240" w:lineRule="auto"/>
              <w:jc w:val="center"/>
              <w:rPr>
                <w:sz w:val="24"/>
                <w:szCs w:val="24"/>
              </w:rPr>
            </w:pPr>
            <w:r w:rsidRPr="00724009">
              <w:rPr>
                <w:sz w:val="24"/>
                <w:szCs w:val="24"/>
              </w:rPr>
              <w:t>8</w:t>
            </w:r>
          </w:p>
        </w:tc>
        <w:tc>
          <w:tcPr>
            <w:tcW w:w="3119" w:type="dxa"/>
          </w:tcPr>
          <w:p w14:paraId="44D9AF69" w14:textId="77777777" w:rsidR="00780516" w:rsidRPr="00724009" w:rsidRDefault="00780516" w:rsidP="00724009">
            <w:pPr>
              <w:pStyle w:val="heading1normal"/>
              <w:spacing w:before="0" w:after="0" w:line="240" w:lineRule="auto"/>
              <w:jc w:val="center"/>
              <w:rPr>
                <w:sz w:val="24"/>
                <w:szCs w:val="24"/>
              </w:rPr>
            </w:pPr>
            <w:r w:rsidRPr="00724009">
              <w:rPr>
                <w:sz w:val="24"/>
                <w:szCs w:val="24"/>
              </w:rPr>
              <w:t>КЛЛ-120</w:t>
            </w:r>
          </w:p>
        </w:tc>
        <w:tc>
          <w:tcPr>
            <w:tcW w:w="2141" w:type="dxa"/>
          </w:tcPr>
          <w:p w14:paraId="6E2B1E7E" w14:textId="77777777" w:rsidR="00780516" w:rsidRPr="00724009" w:rsidRDefault="00780516" w:rsidP="00724009">
            <w:pPr>
              <w:pStyle w:val="heading1normal"/>
              <w:spacing w:before="0" w:after="0" w:line="240" w:lineRule="auto"/>
              <w:jc w:val="center"/>
              <w:rPr>
                <w:sz w:val="24"/>
                <w:szCs w:val="24"/>
              </w:rPr>
            </w:pPr>
            <w:r w:rsidRPr="00724009">
              <w:rPr>
                <w:sz w:val="24"/>
                <w:szCs w:val="24"/>
              </w:rPr>
              <w:t>8</w:t>
            </w:r>
          </w:p>
        </w:tc>
        <w:tc>
          <w:tcPr>
            <w:tcW w:w="2678" w:type="dxa"/>
          </w:tcPr>
          <w:p w14:paraId="073DAF54"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5</w:t>
            </w:r>
          </w:p>
        </w:tc>
        <w:tc>
          <w:tcPr>
            <w:tcW w:w="2141" w:type="dxa"/>
          </w:tcPr>
          <w:p w14:paraId="647BDE30"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w:t>
            </w:r>
          </w:p>
        </w:tc>
      </w:tr>
      <w:tr w:rsidR="00780516" w:rsidRPr="00724009" w14:paraId="35E75662" w14:textId="77777777" w:rsidTr="00C92417">
        <w:tc>
          <w:tcPr>
            <w:tcW w:w="675" w:type="dxa"/>
          </w:tcPr>
          <w:p w14:paraId="6925348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9</w:t>
            </w:r>
          </w:p>
        </w:tc>
        <w:tc>
          <w:tcPr>
            <w:tcW w:w="3119" w:type="dxa"/>
          </w:tcPr>
          <w:p w14:paraId="535DFFE1"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РКУ-250</w:t>
            </w:r>
          </w:p>
        </w:tc>
        <w:tc>
          <w:tcPr>
            <w:tcW w:w="2141" w:type="dxa"/>
          </w:tcPr>
          <w:p w14:paraId="582E41D7"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21</w:t>
            </w:r>
          </w:p>
        </w:tc>
        <w:tc>
          <w:tcPr>
            <w:tcW w:w="2678" w:type="dxa"/>
          </w:tcPr>
          <w:p w14:paraId="01A0AC8D" w14:textId="77777777" w:rsidR="00780516" w:rsidRPr="00724009" w:rsidRDefault="00780516" w:rsidP="00724009">
            <w:pPr>
              <w:pStyle w:val="heading1normal"/>
              <w:spacing w:before="0" w:after="0" w:line="240" w:lineRule="auto"/>
              <w:jc w:val="center"/>
              <w:rPr>
                <w:sz w:val="24"/>
                <w:szCs w:val="24"/>
              </w:rPr>
            </w:pPr>
            <w:r w:rsidRPr="00724009">
              <w:rPr>
                <w:sz w:val="24"/>
                <w:szCs w:val="24"/>
              </w:rPr>
              <w:t>Тип 6</w:t>
            </w:r>
          </w:p>
        </w:tc>
        <w:tc>
          <w:tcPr>
            <w:tcW w:w="2141" w:type="dxa"/>
          </w:tcPr>
          <w:p w14:paraId="0C084FBA" w14:textId="77777777" w:rsidR="00780516" w:rsidRPr="00724009" w:rsidRDefault="00780516" w:rsidP="00724009">
            <w:pPr>
              <w:pStyle w:val="heading1normal"/>
              <w:spacing w:before="0" w:after="0" w:line="240" w:lineRule="auto"/>
              <w:jc w:val="center"/>
              <w:rPr>
                <w:sz w:val="24"/>
                <w:szCs w:val="24"/>
              </w:rPr>
            </w:pPr>
            <w:r w:rsidRPr="00724009">
              <w:rPr>
                <w:sz w:val="24"/>
                <w:szCs w:val="24"/>
              </w:rPr>
              <w:t>21</w:t>
            </w:r>
          </w:p>
        </w:tc>
      </w:tr>
    </w:tbl>
    <w:p w14:paraId="06E9BB58" w14:textId="77777777" w:rsidR="00780516" w:rsidRDefault="00780516" w:rsidP="00780516">
      <w:pPr>
        <w:ind w:firstLine="284"/>
        <w:jc w:val="center"/>
        <w:rPr>
          <w:b w:val="0"/>
          <w:sz w:val="24"/>
        </w:rPr>
      </w:pPr>
    </w:p>
    <w:p w14:paraId="4FC4D092" w14:textId="77777777" w:rsidR="00780516" w:rsidRPr="00817EBB" w:rsidRDefault="00780516" w:rsidP="00780516">
      <w:pPr>
        <w:jc w:val="center"/>
        <w:rPr>
          <w:b w:val="0"/>
          <w:sz w:val="24"/>
        </w:rPr>
      </w:pPr>
    </w:p>
    <w:p w14:paraId="4C825452" w14:textId="77777777" w:rsidR="00780516" w:rsidRDefault="00780516" w:rsidP="00780516">
      <w:pPr>
        <w:tabs>
          <w:tab w:val="left" w:pos="5660"/>
        </w:tabs>
        <w:jc w:val="right"/>
        <w:rPr>
          <w:i/>
          <w:sz w:val="24"/>
        </w:rPr>
      </w:pPr>
      <w:r>
        <w:rPr>
          <w:i/>
          <w:sz w:val="24"/>
        </w:rPr>
        <w:br w:type="page"/>
      </w:r>
    </w:p>
    <w:p w14:paraId="3EE99B1E" w14:textId="77777777" w:rsidR="00780516" w:rsidRDefault="00780516" w:rsidP="00780516">
      <w:pPr>
        <w:tabs>
          <w:tab w:val="left" w:pos="5660"/>
        </w:tabs>
        <w:jc w:val="right"/>
        <w:rPr>
          <w:i/>
          <w:sz w:val="24"/>
        </w:rPr>
        <w:sectPr w:rsidR="00780516" w:rsidSect="00C92417">
          <w:pgSz w:w="11906" w:h="16838"/>
          <w:pgMar w:top="1134" w:right="851" w:bottom="709" w:left="566" w:header="708" w:footer="708" w:gutter="0"/>
          <w:cols w:space="708"/>
          <w:docGrid w:linePitch="360"/>
        </w:sectPr>
      </w:pPr>
    </w:p>
    <w:p w14:paraId="22F092C2" w14:textId="77777777" w:rsidR="00780516" w:rsidRPr="00724009" w:rsidRDefault="00780516" w:rsidP="00724009">
      <w:pPr>
        <w:pStyle w:val="heading1normal"/>
        <w:spacing w:before="0" w:after="0" w:line="240" w:lineRule="auto"/>
        <w:jc w:val="right"/>
        <w:rPr>
          <w:b/>
          <w:sz w:val="24"/>
        </w:rPr>
      </w:pPr>
      <w:r w:rsidRPr="00724009">
        <w:rPr>
          <w:b/>
          <w:sz w:val="24"/>
        </w:rPr>
        <w:lastRenderedPageBreak/>
        <w:t>Приложение №2</w:t>
      </w:r>
    </w:p>
    <w:p w14:paraId="023AF38C" w14:textId="77777777" w:rsidR="00780516" w:rsidRDefault="00780516" w:rsidP="00724009">
      <w:pPr>
        <w:pStyle w:val="heading1normal"/>
        <w:spacing w:before="0" w:after="0" w:line="240" w:lineRule="auto"/>
        <w:jc w:val="right"/>
        <w:rPr>
          <w:b/>
          <w:sz w:val="24"/>
        </w:rPr>
      </w:pPr>
      <w:proofErr w:type="gramStart"/>
      <w:r w:rsidRPr="00724009">
        <w:rPr>
          <w:b/>
          <w:sz w:val="24"/>
        </w:rPr>
        <w:t>к</w:t>
      </w:r>
      <w:proofErr w:type="gramEnd"/>
      <w:r w:rsidRPr="00724009">
        <w:rPr>
          <w:b/>
          <w:sz w:val="24"/>
        </w:rPr>
        <w:t xml:space="preserve"> Техническому заданию</w:t>
      </w:r>
    </w:p>
    <w:p w14:paraId="75923FA0" w14:textId="77777777" w:rsidR="00724009" w:rsidRPr="00724009" w:rsidRDefault="00724009" w:rsidP="00724009">
      <w:pPr>
        <w:rPr>
          <w:sz w:val="24"/>
          <w:szCs w:val="24"/>
          <w:lang w:eastAsia="ru-RU"/>
        </w:rPr>
      </w:pPr>
    </w:p>
    <w:p w14:paraId="63C2350B" w14:textId="21E8E5A6" w:rsidR="00FE2F07" w:rsidRPr="002D6E27" w:rsidRDefault="00FE2F07" w:rsidP="002D6E27">
      <w:pPr>
        <w:pStyle w:val="heading1normal"/>
        <w:spacing w:before="0" w:after="0" w:line="240" w:lineRule="auto"/>
        <w:jc w:val="center"/>
        <w:rPr>
          <w:b/>
          <w:sz w:val="24"/>
        </w:rPr>
      </w:pPr>
      <w:r w:rsidRPr="002D6E27">
        <w:rPr>
          <w:b/>
          <w:sz w:val="24"/>
        </w:rPr>
        <w:t>Требования к значениям показателей (характеристикам) светодиодных светильников, удовлетворяющие потребности Заказчика или показатели эквивалентности основного товара, используемого при выполнении работ:</w:t>
      </w:r>
    </w:p>
    <w:tbl>
      <w:tblPr>
        <w:tblW w:w="10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2176"/>
        <w:gridCol w:w="3828"/>
        <w:gridCol w:w="3549"/>
      </w:tblGrid>
      <w:tr w:rsidR="008C6C18" w:rsidRPr="008C6C18" w14:paraId="2CB024E1" w14:textId="77777777" w:rsidTr="00DD350E">
        <w:tc>
          <w:tcPr>
            <w:tcW w:w="659" w:type="dxa"/>
            <w:vAlign w:val="center"/>
          </w:tcPr>
          <w:p w14:paraId="7086F95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smallCaps w:val="0"/>
                <w:color w:val="auto"/>
                <w:position w:val="0"/>
                <w:sz w:val="24"/>
                <w:szCs w:val="24"/>
                <w:lang w:eastAsia="ru-RU"/>
              </w:rPr>
              <w:t>№ п/п</w:t>
            </w:r>
          </w:p>
        </w:tc>
        <w:tc>
          <w:tcPr>
            <w:tcW w:w="2176" w:type="dxa"/>
            <w:vAlign w:val="center"/>
          </w:tcPr>
          <w:p w14:paraId="0517F5D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smallCaps w:val="0"/>
                <w:color w:val="auto"/>
                <w:position w:val="0"/>
                <w:sz w:val="24"/>
                <w:szCs w:val="24"/>
                <w:lang w:eastAsia="ru-RU"/>
              </w:rPr>
              <w:t>Наименование товара</w:t>
            </w:r>
          </w:p>
        </w:tc>
        <w:tc>
          <w:tcPr>
            <w:tcW w:w="3828" w:type="dxa"/>
            <w:vAlign w:val="center"/>
          </w:tcPr>
          <w:p w14:paraId="033F095C" w14:textId="77777777" w:rsidR="008C6C18" w:rsidRPr="008C6C18" w:rsidRDefault="008C6C18" w:rsidP="008C6C18">
            <w:pPr>
              <w:widowControl w:val="0"/>
              <w:tabs>
                <w:tab w:val="left" w:pos="142"/>
                <w:tab w:val="left" w:pos="284"/>
              </w:tabs>
              <w:snapToGrid w:val="0"/>
              <w:spacing w:line="259" w:lineRule="auto"/>
              <w:ind w:right="99"/>
              <w:jc w:val="center"/>
              <w:rPr>
                <w:rFonts w:eastAsia="Calibri"/>
                <w:b w:val="0"/>
                <w:bCs w:val="0"/>
                <w:smallCaps w:val="0"/>
                <w:color w:val="auto"/>
                <w:position w:val="0"/>
                <w:sz w:val="24"/>
                <w:szCs w:val="24"/>
              </w:rPr>
            </w:pPr>
            <w:r w:rsidRPr="008C6C18">
              <w:rPr>
                <w:smallCaps w:val="0"/>
                <w:color w:val="auto"/>
                <w:position w:val="0"/>
                <w:sz w:val="24"/>
                <w:szCs w:val="24"/>
                <w:lang w:eastAsia="ru-RU"/>
              </w:rPr>
              <w:t>Показатель</w:t>
            </w:r>
          </w:p>
        </w:tc>
        <w:tc>
          <w:tcPr>
            <w:tcW w:w="3549" w:type="dxa"/>
            <w:vAlign w:val="center"/>
          </w:tcPr>
          <w:p w14:paraId="2456B024" w14:textId="77777777" w:rsidR="008C6C18" w:rsidRPr="008C6C18" w:rsidRDefault="008C6C18" w:rsidP="008C6C18">
            <w:pPr>
              <w:widowControl w:val="0"/>
              <w:tabs>
                <w:tab w:val="left" w:pos="142"/>
                <w:tab w:val="left" w:pos="284"/>
              </w:tabs>
              <w:snapToGrid w:val="0"/>
              <w:spacing w:line="259" w:lineRule="auto"/>
              <w:ind w:right="99"/>
              <w:jc w:val="center"/>
              <w:rPr>
                <w:rFonts w:eastAsia="Calibri"/>
                <w:b w:val="0"/>
                <w:bCs w:val="0"/>
                <w:smallCaps w:val="0"/>
                <w:color w:val="auto"/>
                <w:position w:val="0"/>
                <w:sz w:val="24"/>
                <w:szCs w:val="24"/>
              </w:rPr>
            </w:pPr>
            <w:r w:rsidRPr="008C6C18">
              <w:rPr>
                <w:smallCaps w:val="0"/>
                <w:color w:val="auto"/>
                <w:position w:val="0"/>
                <w:sz w:val="24"/>
                <w:szCs w:val="24"/>
                <w:lang w:eastAsia="ru-RU"/>
              </w:rPr>
              <w:t>Требуемое значение показателя, установленное Заказчиком</w:t>
            </w:r>
          </w:p>
        </w:tc>
      </w:tr>
      <w:tr w:rsidR="008C6C18" w:rsidRPr="008C6C18" w14:paraId="491A2A83" w14:textId="77777777" w:rsidTr="00DD350E">
        <w:tc>
          <w:tcPr>
            <w:tcW w:w="659" w:type="dxa"/>
            <w:vMerge w:val="restart"/>
          </w:tcPr>
          <w:p w14:paraId="7C83A75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1</w:t>
            </w:r>
          </w:p>
        </w:tc>
        <w:tc>
          <w:tcPr>
            <w:tcW w:w="2176" w:type="dxa"/>
            <w:vMerge w:val="restart"/>
          </w:tcPr>
          <w:p w14:paraId="61B8ED5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0E75BF9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1</w:t>
            </w:r>
          </w:p>
          <w:p w14:paraId="56445C1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178E0D2A"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3F9BD52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584E2624" w14:textId="6C34ADB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bookmarkStart w:id="2" w:name="_GoBack"/>
            <w:bookmarkEnd w:id="2"/>
          </w:p>
        </w:tc>
      </w:tr>
      <w:tr w:rsidR="008C6C18" w:rsidRPr="008C6C18" w14:paraId="5479BA9B" w14:textId="77777777" w:rsidTr="00DD350E">
        <w:tc>
          <w:tcPr>
            <w:tcW w:w="659" w:type="dxa"/>
            <w:vMerge/>
          </w:tcPr>
          <w:p w14:paraId="0BDDD1F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7CC933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E37D44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1ED7B64F" w14:textId="3BF9CB6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757FDBA" w14:textId="77777777" w:rsidTr="00DD350E">
        <w:tc>
          <w:tcPr>
            <w:tcW w:w="659" w:type="dxa"/>
            <w:vMerge/>
          </w:tcPr>
          <w:p w14:paraId="5CF8B83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CBF924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C5CBE5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3CFFAB36" w14:textId="78FE156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6A1C6B5" w14:textId="77777777" w:rsidTr="00DD350E">
        <w:tc>
          <w:tcPr>
            <w:tcW w:w="659" w:type="dxa"/>
            <w:vMerge/>
          </w:tcPr>
          <w:p w14:paraId="45AD8A8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DA7711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BA9A33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05E67EF9" w14:textId="4687CD1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B007E7E" w14:textId="77777777" w:rsidTr="00DD350E">
        <w:tc>
          <w:tcPr>
            <w:tcW w:w="659" w:type="dxa"/>
            <w:vMerge/>
          </w:tcPr>
          <w:p w14:paraId="37510D0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B6EC34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3474C6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014B90D9" w14:textId="62D48A1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037262F" w14:textId="77777777" w:rsidTr="00DD350E">
        <w:tc>
          <w:tcPr>
            <w:tcW w:w="659" w:type="dxa"/>
            <w:vMerge/>
          </w:tcPr>
          <w:p w14:paraId="6D01815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DCAC1B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6755ED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2FC55413" w14:textId="0EC30CF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F896894" w14:textId="77777777" w:rsidTr="00DD350E">
        <w:tc>
          <w:tcPr>
            <w:tcW w:w="659" w:type="dxa"/>
            <w:vMerge/>
          </w:tcPr>
          <w:p w14:paraId="1EC0A54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F91643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7BE807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12548545" w14:textId="6BD553C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7BB4269" w14:textId="77777777" w:rsidTr="00DD350E">
        <w:tc>
          <w:tcPr>
            <w:tcW w:w="659" w:type="dxa"/>
            <w:vMerge/>
          </w:tcPr>
          <w:p w14:paraId="657DDEA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8D404F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8D0209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137F5A63" w14:textId="71FC7A7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A4D46EB" w14:textId="77777777" w:rsidTr="00DD350E">
        <w:tc>
          <w:tcPr>
            <w:tcW w:w="659" w:type="dxa"/>
            <w:vMerge/>
          </w:tcPr>
          <w:p w14:paraId="05EF83B3"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09C1D6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021CFA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7C288A44" w14:textId="7DF2503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83B1C20" w14:textId="77777777" w:rsidTr="00DD350E">
        <w:tc>
          <w:tcPr>
            <w:tcW w:w="659" w:type="dxa"/>
            <w:vMerge/>
          </w:tcPr>
          <w:p w14:paraId="41A674B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9D89E6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641639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45960B44" w14:textId="53FD127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FD71960" w14:textId="77777777" w:rsidTr="00DD350E">
        <w:tc>
          <w:tcPr>
            <w:tcW w:w="659" w:type="dxa"/>
            <w:vMerge/>
          </w:tcPr>
          <w:p w14:paraId="7EB2CB1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C263EE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247B5A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24118990" w14:textId="2EBB5FF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33F0C4C" w14:textId="77777777" w:rsidTr="00DD350E">
        <w:tc>
          <w:tcPr>
            <w:tcW w:w="659" w:type="dxa"/>
            <w:vMerge/>
          </w:tcPr>
          <w:p w14:paraId="09F55D5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50A371C"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3F0ED9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1CD85B9B" w14:textId="655E3C2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49DB0DE" w14:textId="77777777" w:rsidTr="00DD350E">
        <w:tc>
          <w:tcPr>
            <w:tcW w:w="659" w:type="dxa"/>
            <w:vMerge/>
          </w:tcPr>
          <w:p w14:paraId="14C781E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4D00B0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C450D7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0023B32F" w14:textId="6B37B7A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E51694B" w14:textId="77777777" w:rsidTr="00DD350E">
        <w:tc>
          <w:tcPr>
            <w:tcW w:w="659" w:type="dxa"/>
            <w:vMerge/>
          </w:tcPr>
          <w:p w14:paraId="6097279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1D6A62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2B0AE8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0F258AFB" w14:textId="538D870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CE68C29" w14:textId="77777777" w:rsidTr="00DD350E">
        <w:tc>
          <w:tcPr>
            <w:tcW w:w="659" w:type="dxa"/>
            <w:vMerge/>
          </w:tcPr>
          <w:p w14:paraId="04413F3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623A43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060578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7B0BC08B" w14:textId="778270C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1C81EC0" w14:textId="77777777" w:rsidTr="00DD350E">
        <w:tc>
          <w:tcPr>
            <w:tcW w:w="659" w:type="dxa"/>
            <w:vMerge/>
          </w:tcPr>
          <w:p w14:paraId="039BB78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7DC2CC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4ADADE0"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35F421F9" w14:textId="622CB26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4A25B07" w14:textId="77777777" w:rsidTr="00DD350E">
        <w:tc>
          <w:tcPr>
            <w:tcW w:w="659" w:type="dxa"/>
            <w:vMerge/>
          </w:tcPr>
          <w:p w14:paraId="2550AF0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3575C0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971A8F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486C0FAE" w14:textId="67C59B1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C973A83" w14:textId="77777777" w:rsidTr="00DD350E">
        <w:tc>
          <w:tcPr>
            <w:tcW w:w="659" w:type="dxa"/>
            <w:vMerge/>
          </w:tcPr>
          <w:p w14:paraId="138B0D1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880D97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224262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1FD8007B" w14:textId="22DBDAF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D0DA18D" w14:textId="77777777" w:rsidTr="00DD350E">
        <w:tc>
          <w:tcPr>
            <w:tcW w:w="659" w:type="dxa"/>
            <w:vMerge/>
          </w:tcPr>
          <w:p w14:paraId="10AC868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5B2128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B7DC04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Цвет корпуса светильника</w:t>
            </w:r>
          </w:p>
        </w:tc>
        <w:tc>
          <w:tcPr>
            <w:tcW w:w="3549" w:type="dxa"/>
          </w:tcPr>
          <w:p w14:paraId="02471C19" w14:textId="676BD0C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F65B619" w14:textId="77777777" w:rsidTr="00DD350E">
        <w:tc>
          <w:tcPr>
            <w:tcW w:w="659" w:type="dxa"/>
            <w:vMerge/>
          </w:tcPr>
          <w:p w14:paraId="0EFBA07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64740D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68FECA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6A775787" w14:textId="2E35521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4002C8F" w14:textId="77777777" w:rsidTr="00DD350E">
        <w:tc>
          <w:tcPr>
            <w:tcW w:w="659" w:type="dxa"/>
            <w:vMerge/>
          </w:tcPr>
          <w:p w14:paraId="7C07D80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3F7D45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5991BCA"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3DCBF198" w14:textId="4E9AF02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88E62C3" w14:textId="77777777" w:rsidTr="00DD350E">
        <w:tc>
          <w:tcPr>
            <w:tcW w:w="659" w:type="dxa"/>
            <w:vMerge/>
          </w:tcPr>
          <w:p w14:paraId="25BA49B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6AA83D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69095D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73D11E90" w14:textId="28FB0F8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B95269C" w14:textId="77777777" w:rsidTr="00DD350E">
        <w:tc>
          <w:tcPr>
            <w:tcW w:w="659" w:type="dxa"/>
            <w:vMerge/>
          </w:tcPr>
          <w:p w14:paraId="496FB4C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D76D2EA"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28643A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63DF60E5" w14:textId="428FC3A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3CE0D0A" w14:textId="77777777" w:rsidTr="00DD350E">
        <w:tc>
          <w:tcPr>
            <w:tcW w:w="659" w:type="dxa"/>
            <w:vMerge w:val="restart"/>
          </w:tcPr>
          <w:p w14:paraId="73F6D3F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2</w:t>
            </w:r>
          </w:p>
        </w:tc>
        <w:tc>
          <w:tcPr>
            <w:tcW w:w="2176" w:type="dxa"/>
            <w:vMerge w:val="restart"/>
          </w:tcPr>
          <w:p w14:paraId="5F2F55E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35FFFD7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2</w:t>
            </w:r>
          </w:p>
          <w:p w14:paraId="38AAFFE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1327A2E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lastRenderedPageBreak/>
              <w:t>27.40.39.113</w:t>
            </w:r>
          </w:p>
        </w:tc>
        <w:tc>
          <w:tcPr>
            <w:tcW w:w="3828" w:type="dxa"/>
          </w:tcPr>
          <w:p w14:paraId="72A0251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lastRenderedPageBreak/>
              <w:t>Источник света</w:t>
            </w:r>
          </w:p>
        </w:tc>
        <w:tc>
          <w:tcPr>
            <w:tcW w:w="3549" w:type="dxa"/>
          </w:tcPr>
          <w:p w14:paraId="04BAF823" w14:textId="2052939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0190E8E" w14:textId="77777777" w:rsidTr="00DD350E">
        <w:tc>
          <w:tcPr>
            <w:tcW w:w="659" w:type="dxa"/>
            <w:vMerge/>
          </w:tcPr>
          <w:p w14:paraId="62D7068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E23723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0E09E4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24244FE0" w14:textId="1AF42C1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BB2B279" w14:textId="77777777" w:rsidTr="00DD350E">
        <w:tc>
          <w:tcPr>
            <w:tcW w:w="659" w:type="dxa"/>
            <w:vMerge/>
          </w:tcPr>
          <w:p w14:paraId="7C5030A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B686DE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04D504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110E467C" w14:textId="244B74D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F5B3A1D" w14:textId="77777777" w:rsidTr="00DD350E">
        <w:tc>
          <w:tcPr>
            <w:tcW w:w="659" w:type="dxa"/>
            <w:vMerge/>
          </w:tcPr>
          <w:p w14:paraId="4175CB5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F0673F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59C914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Световая отдача светильника, </w:t>
            </w:r>
            <w:r w:rsidRPr="008C6C18">
              <w:rPr>
                <w:rFonts w:eastAsia="Calibri"/>
                <w:b w:val="0"/>
                <w:bCs w:val="0"/>
                <w:smallCaps w:val="0"/>
                <w:color w:val="auto"/>
                <w:position w:val="0"/>
                <w:sz w:val="24"/>
                <w:szCs w:val="24"/>
              </w:rPr>
              <w:lastRenderedPageBreak/>
              <w:t>лм/Вт</w:t>
            </w:r>
          </w:p>
        </w:tc>
        <w:tc>
          <w:tcPr>
            <w:tcW w:w="3549" w:type="dxa"/>
            <w:shd w:val="clear" w:color="auto" w:fill="auto"/>
          </w:tcPr>
          <w:p w14:paraId="327DCE2C" w14:textId="7DCD84A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0EC9378" w14:textId="77777777" w:rsidTr="00DD350E">
        <w:tc>
          <w:tcPr>
            <w:tcW w:w="659" w:type="dxa"/>
            <w:vMerge/>
          </w:tcPr>
          <w:p w14:paraId="09D132F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99E068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E6E259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62A5E26E" w14:textId="5067489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2D46941" w14:textId="77777777" w:rsidTr="00DD350E">
        <w:tc>
          <w:tcPr>
            <w:tcW w:w="659" w:type="dxa"/>
            <w:vMerge/>
          </w:tcPr>
          <w:p w14:paraId="5EE21F9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3E291CA"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5FFB31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7D8783B3" w14:textId="2557E89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92FF61F" w14:textId="77777777" w:rsidTr="00DD350E">
        <w:tc>
          <w:tcPr>
            <w:tcW w:w="659" w:type="dxa"/>
            <w:vMerge/>
          </w:tcPr>
          <w:p w14:paraId="39D6CCF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080E35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B9F27E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53CA767A" w14:textId="3882199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E413181" w14:textId="77777777" w:rsidTr="00DD350E">
        <w:tc>
          <w:tcPr>
            <w:tcW w:w="659" w:type="dxa"/>
            <w:vMerge/>
          </w:tcPr>
          <w:p w14:paraId="6001C7E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F5E84B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816493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7A0433B9" w14:textId="721C3C3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07E839E" w14:textId="77777777" w:rsidTr="00DD350E">
        <w:tc>
          <w:tcPr>
            <w:tcW w:w="659" w:type="dxa"/>
            <w:vMerge/>
          </w:tcPr>
          <w:p w14:paraId="7614C78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638541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9FE2D7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772278BB" w14:textId="403F416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5F2500D" w14:textId="77777777" w:rsidTr="00DD350E">
        <w:tc>
          <w:tcPr>
            <w:tcW w:w="659" w:type="dxa"/>
            <w:vMerge/>
          </w:tcPr>
          <w:p w14:paraId="108BE43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1BFFFE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DCA37E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71CF3A09" w14:textId="55BCFF6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F617FA3" w14:textId="77777777" w:rsidTr="00DD350E">
        <w:tc>
          <w:tcPr>
            <w:tcW w:w="659" w:type="dxa"/>
            <w:vMerge/>
          </w:tcPr>
          <w:p w14:paraId="2BF5C20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E21BFC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FC69CA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417422A2" w14:textId="4EA0183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EA63095" w14:textId="77777777" w:rsidTr="00DD350E">
        <w:tc>
          <w:tcPr>
            <w:tcW w:w="659" w:type="dxa"/>
            <w:vMerge/>
          </w:tcPr>
          <w:p w14:paraId="7A6A616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E28DBA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07E968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7361166C" w14:textId="6ECD0BF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1ACD13B" w14:textId="77777777" w:rsidTr="00DD350E">
        <w:tc>
          <w:tcPr>
            <w:tcW w:w="659" w:type="dxa"/>
            <w:vMerge/>
          </w:tcPr>
          <w:p w14:paraId="78A2AE0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3FA292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F0A112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40406699" w14:textId="4B508F0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A961389" w14:textId="77777777" w:rsidTr="00DD350E">
        <w:tc>
          <w:tcPr>
            <w:tcW w:w="659" w:type="dxa"/>
            <w:vMerge/>
          </w:tcPr>
          <w:p w14:paraId="5DE3692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845B0C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49C525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1C105B95" w14:textId="6C8B8490"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2E1FF55" w14:textId="77777777" w:rsidTr="00DD350E">
        <w:tc>
          <w:tcPr>
            <w:tcW w:w="659" w:type="dxa"/>
            <w:vMerge/>
          </w:tcPr>
          <w:p w14:paraId="2A782F4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FBAC60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B4CEC5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7112A21C" w14:textId="3F6968A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76397BB" w14:textId="77777777" w:rsidTr="00DD350E">
        <w:tc>
          <w:tcPr>
            <w:tcW w:w="659" w:type="dxa"/>
            <w:vMerge/>
          </w:tcPr>
          <w:p w14:paraId="630D671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43A0B3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1CD3FF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0A1B60F7" w14:textId="49E158B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D6BB16B" w14:textId="77777777" w:rsidTr="00DD350E">
        <w:tc>
          <w:tcPr>
            <w:tcW w:w="659" w:type="dxa"/>
            <w:vMerge/>
          </w:tcPr>
          <w:p w14:paraId="22C0BD0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7204BB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D05C90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31FEF78D" w14:textId="651624B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9E30D9D" w14:textId="77777777" w:rsidTr="00DD350E">
        <w:tc>
          <w:tcPr>
            <w:tcW w:w="659" w:type="dxa"/>
            <w:vMerge/>
          </w:tcPr>
          <w:p w14:paraId="47821D8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5B2AA3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238DD5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2A9038E2" w14:textId="1D8BB3C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A04A8F7" w14:textId="77777777" w:rsidTr="00DD350E">
        <w:tc>
          <w:tcPr>
            <w:tcW w:w="659" w:type="dxa"/>
            <w:vMerge/>
          </w:tcPr>
          <w:p w14:paraId="168E463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B292B8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578FCE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Цвет корпуса светильника</w:t>
            </w:r>
          </w:p>
        </w:tc>
        <w:tc>
          <w:tcPr>
            <w:tcW w:w="3549" w:type="dxa"/>
          </w:tcPr>
          <w:p w14:paraId="2D8A9F0E" w14:textId="137CF30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04D36BF" w14:textId="77777777" w:rsidTr="00DD350E">
        <w:tc>
          <w:tcPr>
            <w:tcW w:w="659" w:type="dxa"/>
            <w:vMerge/>
          </w:tcPr>
          <w:p w14:paraId="5FD2CD2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514CDD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7A2ABE2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54CDA559" w14:textId="3B84E2B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AABE033" w14:textId="77777777" w:rsidTr="00DD350E">
        <w:tc>
          <w:tcPr>
            <w:tcW w:w="659" w:type="dxa"/>
            <w:vMerge/>
          </w:tcPr>
          <w:p w14:paraId="5D3A416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EEC351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6BD3B9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04A435AD" w14:textId="73FA214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360AE41" w14:textId="77777777" w:rsidTr="00DD350E">
        <w:tc>
          <w:tcPr>
            <w:tcW w:w="659" w:type="dxa"/>
            <w:vMerge/>
          </w:tcPr>
          <w:p w14:paraId="1EC4E0C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1EF89B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D81C72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56C309ED" w14:textId="5DDC883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8EC8411" w14:textId="77777777" w:rsidTr="00DD350E">
        <w:tc>
          <w:tcPr>
            <w:tcW w:w="659" w:type="dxa"/>
            <w:vMerge/>
          </w:tcPr>
          <w:p w14:paraId="7F09AF5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19820C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42F38E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12A6ED5B" w14:textId="7062D94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72C04E0" w14:textId="77777777" w:rsidTr="00DD350E">
        <w:tc>
          <w:tcPr>
            <w:tcW w:w="659" w:type="dxa"/>
            <w:vMerge w:val="restart"/>
          </w:tcPr>
          <w:p w14:paraId="1493490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3</w:t>
            </w:r>
          </w:p>
        </w:tc>
        <w:tc>
          <w:tcPr>
            <w:tcW w:w="2176" w:type="dxa"/>
            <w:vMerge w:val="restart"/>
          </w:tcPr>
          <w:p w14:paraId="71649A7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3B8748D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3</w:t>
            </w:r>
          </w:p>
          <w:p w14:paraId="5001FFC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77BF2EF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7C78BAB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3EA0500E" w14:textId="1B36928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7B981FB" w14:textId="77777777" w:rsidTr="00DD350E">
        <w:tc>
          <w:tcPr>
            <w:tcW w:w="659" w:type="dxa"/>
            <w:vMerge/>
          </w:tcPr>
          <w:p w14:paraId="5EC3CC6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885931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7699780"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08E5ECC9" w14:textId="17A0D43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AB2CF68" w14:textId="77777777" w:rsidTr="00DD350E">
        <w:tc>
          <w:tcPr>
            <w:tcW w:w="659" w:type="dxa"/>
            <w:vMerge/>
          </w:tcPr>
          <w:p w14:paraId="22BC656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08B1DE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407CA1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19E0A8A7" w14:textId="0FF9DCC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4471FB4" w14:textId="77777777" w:rsidTr="00DD350E">
        <w:tc>
          <w:tcPr>
            <w:tcW w:w="659" w:type="dxa"/>
            <w:vMerge/>
          </w:tcPr>
          <w:p w14:paraId="18CBA03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6CE839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B9A623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7CB69A37" w14:textId="7F98A5B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8576C79" w14:textId="77777777" w:rsidTr="00DD350E">
        <w:tc>
          <w:tcPr>
            <w:tcW w:w="659" w:type="dxa"/>
            <w:vMerge/>
          </w:tcPr>
          <w:p w14:paraId="3797E94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9DCF4B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CA461C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1948C918" w14:textId="1E1A90B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77C6421" w14:textId="77777777" w:rsidTr="00DD350E">
        <w:tc>
          <w:tcPr>
            <w:tcW w:w="659" w:type="dxa"/>
            <w:vMerge/>
          </w:tcPr>
          <w:p w14:paraId="6CE90DC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3C1C75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C08EB7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7D3DD0B3" w14:textId="7C2E5C2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CE920DF" w14:textId="77777777" w:rsidTr="00DD350E">
        <w:tc>
          <w:tcPr>
            <w:tcW w:w="659" w:type="dxa"/>
            <w:vMerge/>
          </w:tcPr>
          <w:p w14:paraId="0A1A1EA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715DBC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C9C701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6884777F" w14:textId="1992FDD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324F7A9" w14:textId="77777777" w:rsidTr="00DD350E">
        <w:tc>
          <w:tcPr>
            <w:tcW w:w="659" w:type="dxa"/>
            <w:vMerge/>
          </w:tcPr>
          <w:p w14:paraId="569EEDC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A14617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AEC670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0A394BFE" w14:textId="3720224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805D29A" w14:textId="77777777" w:rsidTr="00DD350E">
        <w:tc>
          <w:tcPr>
            <w:tcW w:w="659" w:type="dxa"/>
            <w:vMerge/>
          </w:tcPr>
          <w:p w14:paraId="4C3DE49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D763DC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C2DEB5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48AA4AD6" w14:textId="66CEDD9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0BE36AD" w14:textId="77777777" w:rsidTr="00DD350E">
        <w:tc>
          <w:tcPr>
            <w:tcW w:w="659" w:type="dxa"/>
            <w:vMerge/>
          </w:tcPr>
          <w:p w14:paraId="226D3623"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2C2AE8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1AEA51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74007610" w14:textId="2918031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5B22EE1" w14:textId="77777777" w:rsidTr="00DD350E">
        <w:tc>
          <w:tcPr>
            <w:tcW w:w="659" w:type="dxa"/>
            <w:vMerge/>
          </w:tcPr>
          <w:p w14:paraId="2C44763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978275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18A557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62FE027C" w14:textId="193B27E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6916BAC" w14:textId="77777777" w:rsidTr="00DD350E">
        <w:tc>
          <w:tcPr>
            <w:tcW w:w="659" w:type="dxa"/>
            <w:vMerge/>
          </w:tcPr>
          <w:p w14:paraId="5FBD53C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D44555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18B704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1D5E528B" w14:textId="0D778D2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B59596F" w14:textId="77777777" w:rsidTr="00DD350E">
        <w:tc>
          <w:tcPr>
            <w:tcW w:w="659" w:type="dxa"/>
            <w:vMerge/>
          </w:tcPr>
          <w:p w14:paraId="53DC82C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D919EE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688D30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2A13F98D" w14:textId="3E6E299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FB745D0" w14:textId="77777777" w:rsidTr="00DD350E">
        <w:tc>
          <w:tcPr>
            <w:tcW w:w="659" w:type="dxa"/>
            <w:vMerge/>
          </w:tcPr>
          <w:p w14:paraId="0DC8CE8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BA86E7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7A24EA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68B12A79" w14:textId="233F6B3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E14420E" w14:textId="77777777" w:rsidTr="00DD350E">
        <w:tc>
          <w:tcPr>
            <w:tcW w:w="659" w:type="dxa"/>
            <w:vMerge/>
          </w:tcPr>
          <w:p w14:paraId="64FE1EF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3F5F06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D15362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01CB449F" w14:textId="52FFF3A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2EB8F37" w14:textId="77777777" w:rsidTr="00DD350E">
        <w:tc>
          <w:tcPr>
            <w:tcW w:w="659" w:type="dxa"/>
            <w:vMerge/>
          </w:tcPr>
          <w:p w14:paraId="1A36F91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9FDD3D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9B4068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7A6BC182" w14:textId="4032C74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1978949" w14:textId="77777777" w:rsidTr="00DD350E">
        <w:tc>
          <w:tcPr>
            <w:tcW w:w="659" w:type="dxa"/>
            <w:vMerge/>
          </w:tcPr>
          <w:p w14:paraId="71E1F58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49590B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78DC9CF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427E47DC" w14:textId="77149DF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4BC6423" w14:textId="77777777" w:rsidTr="00DD350E">
        <w:tc>
          <w:tcPr>
            <w:tcW w:w="659" w:type="dxa"/>
            <w:vMerge/>
          </w:tcPr>
          <w:p w14:paraId="2D7A5823"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9940D6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4FD33A3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756C3F11" w14:textId="6CFC705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13DF136" w14:textId="77777777" w:rsidTr="00DD350E">
        <w:tc>
          <w:tcPr>
            <w:tcW w:w="659" w:type="dxa"/>
            <w:vMerge/>
          </w:tcPr>
          <w:p w14:paraId="5A5A816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D22714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D619BF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Цвет корпуса светильника</w:t>
            </w:r>
          </w:p>
        </w:tc>
        <w:tc>
          <w:tcPr>
            <w:tcW w:w="3549" w:type="dxa"/>
          </w:tcPr>
          <w:p w14:paraId="74A962BD" w14:textId="2B6E4CD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6A4898C" w14:textId="77777777" w:rsidTr="00DD350E">
        <w:tc>
          <w:tcPr>
            <w:tcW w:w="659" w:type="dxa"/>
            <w:vMerge/>
          </w:tcPr>
          <w:p w14:paraId="605B648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D2C8CE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127199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740CB5BA" w14:textId="418787F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1361511" w14:textId="77777777" w:rsidTr="00DD350E">
        <w:tc>
          <w:tcPr>
            <w:tcW w:w="659" w:type="dxa"/>
            <w:vMerge/>
          </w:tcPr>
          <w:p w14:paraId="113D85C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0419C1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700E5A7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71B2BE29" w14:textId="0778B640"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CA28839" w14:textId="77777777" w:rsidTr="00DD350E">
        <w:tc>
          <w:tcPr>
            <w:tcW w:w="659" w:type="dxa"/>
            <w:vMerge/>
          </w:tcPr>
          <w:p w14:paraId="42D315D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6FA1C9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427C93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755FF0B7" w14:textId="3CF477B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7DF84AA" w14:textId="77777777" w:rsidTr="00DD350E">
        <w:tc>
          <w:tcPr>
            <w:tcW w:w="659" w:type="dxa"/>
            <w:vMerge/>
          </w:tcPr>
          <w:p w14:paraId="0250FAB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7AE98F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02E2F5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06DA1836" w14:textId="09A15F6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27C03FD" w14:textId="77777777" w:rsidTr="00DD350E">
        <w:tc>
          <w:tcPr>
            <w:tcW w:w="659" w:type="dxa"/>
            <w:vMerge w:val="restart"/>
          </w:tcPr>
          <w:p w14:paraId="54F16D0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4</w:t>
            </w:r>
          </w:p>
        </w:tc>
        <w:tc>
          <w:tcPr>
            <w:tcW w:w="2176" w:type="dxa"/>
            <w:vMerge w:val="restart"/>
          </w:tcPr>
          <w:p w14:paraId="4CF16DA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6508890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4</w:t>
            </w:r>
          </w:p>
          <w:p w14:paraId="137D472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481E8D5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5720051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0270F538" w14:textId="0ED4D30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2ACADAE" w14:textId="77777777" w:rsidTr="00DD350E">
        <w:tc>
          <w:tcPr>
            <w:tcW w:w="659" w:type="dxa"/>
            <w:vMerge/>
          </w:tcPr>
          <w:p w14:paraId="2AB1E5E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5CE2D2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1A727A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14A82C00" w14:textId="15B13FC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D6DBB31" w14:textId="77777777" w:rsidTr="00DD350E">
        <w:tc>
          <w:tcPr>
            <w:tcW w:w="659" w:type="dxa"/>
            <w:vMerge/>
          </w:tcPr>
          <w:p w14:paraId="058FB01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463784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70A741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57157671" w14:textId="4BE8E65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CF409EF" w14:textId="77777777" w:rsidTr="00DD350E">
        <w:tc>
          <w:tcPr>
            <w:tcW w:w="659" w:type="dxa"/>
            <w:vMerge/>
          </w:tcPr>
          <w:p w14:paraId="25B3477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9C9025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F6B64D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3609B1BA" w14:textId="40D9C67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F1F48D0" w14:textId="77777777" w:rsidTr="00DD350E">
        <w:tc>
          <w:tcPr>
            <w:tcW w:w="659" w:type="dxa"/>
            <w:vMerge/>
          </w:tcPr>
          <w:p w14:paraId="292DD5B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E6D8B2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B811D2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134953C4" w14:textId="7DA0814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CDB5814" w14:textId="77777777" w:rsidTr="00DD350E">
        <w:tc>
          <w:tcPr>
            <w:tcW w:w="659" w:type="dxa"/>
            <w:vMerge/>
          </w:tcPr>
          <w:p w14:paraId="6E393FC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54FDA6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37A950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10B4382A" w14:textId="118D434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F16055D" w14:textId="77777777" w:rsidTr="00DD350E">
        <w:tc>
          <w:tcPr>
            <w:tcW w:w="659" w:type="dxa"/>
            <w:vMerge/>
          </w:tcPr>
          <w:p w14:paraId="35CEF9A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04BE48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A8A70E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0C1AE6D4" w14:textId="735B18F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E76E442" w14:textId="77777777" w:rsidTr="00DD350E">
        <w:tc>
          <w:tcPr>
            <w:tcW w:w="659" w:type="dxa"/>
            <w:vMerge/>
          </w:tcPr>
          <w:p w14:paraId="0AD8C36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8CC778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711F8E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278618EC" w14:textId="08D9A69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E003D3A" w14:textId="77777777" w:rsidTr="00DD350E">
        <w:tc>
          <w:tcPr>
            <w:tcW w:w="659" w:type="dxa"/>
            <w:vMerge/>
          </w:tcPr>
          <w:p w14:paraId="121F9F9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23AB8C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1D072D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34D301FE" w14:textId="20D8568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8B4DD7C" w14:textId="77777777" w:rsidTr="00DD350E">
        <w:tc>
          <w:tcPr>
            <w:tcW w:w="659" w:type="dxa"/>
            <w:vMerge/>
          </w:tcPr>
          <w:p w14:paraId="0A399D4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F53AA5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7BBE8D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6EE029EA" w14:textId="267B6B6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339051D" w14:textId="77777777" w:rsidTr="00DD350E">
        <w:tc>
          <w:tcPr>
            <w:tcW w:w="659" w:type="dxa"/>
            <w:vMerge/>
          </w:tcPr>
          <w:p w14:paraId="3DA1B20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F381B3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67941A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14D7BB4C" w14:textId="67D5294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5615997" w14:textId="77777777" w:rsidTr="00DD350E">
        <w:tc>
          <w:tcPr>
            <w:tcW w:w="659" w:type="dxa"/>
            <w:vMerge/>
          </w:tcPr>
          <w:p w14:paraId="2D85ED5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5EF319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44D776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6AEA30DC" w14:textId="779CC20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FE2FE26" w14:textId="77777777" w:rsidTr="00DD350E">
        <w:tc>
          <w:tcPr>
            <w:tcW w:w="659" w:type="dxa"/>
            <w:vMerge/>
          </w:tcPr>
          <w:p w14:paraId="72B6BE7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7B58F1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B3EE6C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77284B70" w14:textId="53CDA7A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000909D" w14:textId="77777777" w:rsidTr="00DD350E">
        <w:tc>
          <w:tcPr>
            <w:tcW w:w="659" w:type="dxa"/>
            <w:vMerge/>
          </w:tcPr>
          <w:p w14:paraId="223CD86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3462CFA"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638329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34F96E13" w14:textId="13A62C7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8678D08" w14:textId="77777777" w:rsidTr="00DD350E">
        <w:tc>
          <w:tcPr>
            <w:tcW w:w="659" w:type="dxa"/>
            <w:vMerge/>
          </w:tcPr>
          <w:p w14:paraId="10B8BC5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A1E1F4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0A2160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35339F00" w14:textId="6904361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14EE6CB" w14:textId="77777777" w:rsidTr="00DD350E">
        <w:tc>
          <w:tcPr>
            <w:tcW w:w="659" w:type="dxa"/>
            <w:vMerge/>
          </w:tcPr>
          <w:p w14:paraId="579A311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15925C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40A290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74D4585D" w14:textId="619C8D1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0F92F18" w14:textId="77777777" w:rsidTr="00DD350E">
        <w:tc>
          <w:tcPr>
            <w:tcW w:w="659" w:type="dxa"/>
            <w:vMerge/>
          </w:tcPr>
          <w:p w14:paraId="1AF8A8B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06DBD2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CFDD23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5075598C" w14:textId="4DDD78A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613D50F" w14:textId="77777777" w:rsidTr="00DD350E">
        <w:tc>
          <w:tcPr>
            <w:tcW w:w="659" w:type="dxa"/>
            <w:vMerge/>
          </w:tcPr>
          <w:p w14:paraId="3290806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C9A398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739E72B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20A2F168" w14:textId="446B966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B89999B" w14:textId="77777777" w:rsidTr="00DD350E">
        <w:tc>
          <w:tcPr>
            <w:tcW w:w="659" w:type="dxa"/>
            <w:vMerge/>
          </w:tcPr>
          <w:p w14:paraId="61E175B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16DE27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F94F7A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60ED52AD" w14:textId="6E76F76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12141CF" w14:textId="77777777" w:rsidTr="00DD350E">
        <w:tc>
          <w:tcPr>
            <w:tcW w:w="659" w:type="dxa"/>
            <w:vMerge/>
          </w:tcPr>
          <w:p w14:paraId="38D6923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AB4500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26FD72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679E5B4B" w14:textId="64FD93B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DC512C2" w14:textId="77777777" w:rsidTr="00DD350E">
        <w:tc>
          <w:tcPr>
            <w:tcW w:w="659" w:type="dxa"/>
            <w:vMerge/>
          </w:tcPr>
          <w:p w14:paraId="33E67BD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C28BDB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202150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14EE8731" w14:textId="6F18ABF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9AC5015" w14:textId="77777777" w:rsidTr="00DD350E">
        <w:tc>
          <w:tcPr>
            <w:tcW w:w="659" w:type="dxa"/>
            <w:vMerge/>
          </w:tcPr>
          <w:p w14:paraId="2C6D598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A1104C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79F0697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170A8566" w14:textId="208A36C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D70CC16" w14:textId="77777777" w:rsidTr="00DD350E">
        <w:tc>
          <w:tcPr>
            <w:tcW w:w="659" w:type="dxa"/>
            <w:vMerge w:val="restart"/>
          </w:tcPr>
          <w:p w14:paraId="3288E7A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5</w:t>
            </w:r>
          </w:p>
        </w:tc>
        <w:tc>
          <w:tcPr>
            <w:tcW w:w="2176" w:type="dxa"/>
            <w:vMerge w:val="restart"/>
          </w:tcPr>
          <w:p w14:paraId="492CE4F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5A57A62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5</w:t>
            </w:r>
          </w:p>
          <w:p w14:paraId="6F8DED4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32D47EB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1D0E9FC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551478F2" w14:textId="7164BA3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565D6CC" w14:textId="77777777" w:rsidTr="00DD350E">
        <w:tc>
          <w:tcPr>
            <w:tcW w:w="659" w:type="dxa"/>
            <w:vMerge/>
          </w:tcPr>
          <w:p w14:paraId="3B52183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77901D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847ECC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5A540C39" w14:textId="40490A8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FC1A5D3" w14:textId="77777777" w:rsidTr="00DD350E">
        <w:tc>
          <w:tcPr>
            <w:tcW w:w="659" w:type="dxa"/>
            <w:vMerge/>
          </w:tcPr>
          <w:p w14:paraId="0EEE462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604F05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6846A8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00F8B197" w14:textId="4D26A82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3725A1B" w14:textId="77777777" w:rsidTr="00DD350E">
        <w:tc>
          <w:tcPr>
            <w:tcW w:w="659" w:type="dxa"/>
            <w:vMerge/>
          </w:tcPr>
          <w:p w14:paraId="230383C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8E3D68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7A962A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7839FB80" w14:textId="5F0DAD5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2D93081" w14:textId="77777777" w:rsidTr="00DD350E">
        <w:tc>
          <w:tcPr>
            <w:tcW w:w="659" w:type="dxa"/>
            <w:vMerge/>
          </w:tcPr>
          <w:p w14:paraId="34F79A5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9E9085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BF1104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0A0A2925" w14:textId="2ABFE64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E98B1D8" w14:textId="77777777" w:rsidTr="00DD350E">
        <w:tc>
          <w:tcPr>
            <w:tcW w:w="659" w:type="dxa"/>
            <w:vMerge/>
          </w:tcPr>
          <w:p w14:paraId="2126AA5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360BD0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140294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657B848B" w14:textId="1EF12AE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F058041" w14:textId="77777777" w:rsidTr="00DD350E">
        <w:tc>
          <w:tcPr>
            <w:tcW w:w="659" w:type="dxa"/>
            <w:vMerge/>
          </w:tcPr>
          <w:p w14:paraId="52EB942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29F1FC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D92714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160F964B" w14:textId="25087B60"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AEA7A63" w14:textId="77777777" w:rsidTr="00DD350E">
        <w:tc>
          <w:tcPr>
            <w:tcW w:w="659" w:type="dxa"/>
            <w:vMerge/>
          </w:tcPr>
          <w:p w14:paraId="4116229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93ADB8C"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2053CA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0DF4FF15" w14:textId="5171CAF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FBEAB27" w14:textId="77777777" w:rsidTr="00DD350E">
        <w:tc>
          <w:tcPr>
            <w:tcW w:w="659" w:type="dxa"/>
            <w:vMerge/>
          </w:tcPr>
          <w:p w14:paraId="6065CC7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C61699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01C8B7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621F2441" w14:textId="158475A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AAA5A9E" w14:textId="77777777" w:rsidTr="00DD350E">
        <w:tc>
          <w:tcPr>
            <w:tcW w:w="659" w:type="dxa"/>
            <w:vMerge/>
          </w:tcPr>
          <w:p w14:paraId="30B8E1B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FB80E8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3135F1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6932BDDB" w14:textId="15A2F85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F85908B" w14:textId="77777777" w:rsidTr="00DD350E">
        <w:tc>
          <w:tcPr>
            <w:tcW w:w="659" w:type="dxa"/>
            <w:vMerge/>
          </w:tcPr>
          <w:p w14:paraId="546333F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CCE73E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740926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233E13AD" w14:textId="281DE59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1E75655" w14:textId="77777777" w:rsidTr="00DD350E">
        <w:tc>
          <w:tcPr>
            <w:tcW w:w="659" w:type="dxa"/>
            <w:vMerge/>
          </w:tcPr>
          <w:p w14:paraId="6206DCE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C55F49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895412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20F1A8D9" w14:textId="1DFCBBD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DCF58A3" w14:textId="77777777" w:rsidTr="00DD350E">
        <w:tc>
          <w:tcPr>
            <w:tcW w:w="659" w:type="dxa"/>
            <w:vMerge/>
          </w:tcPr>
          <w:p w14:paraId="52E8025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9AEF9C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8B050C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5F16EEAD" w14:textId="03BF5B50"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367E00B" w14:textId="77777777" w:rsidTr="00DD350E">
        <w:tc>
          <w:tcPr>
            <w:tcW w:w="659" w:type="dxa"/>
            <w:vMerge/>
          </w:tcPr>
          <w:p w14:paraId="66882D5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1416C4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5E3C6A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5E497705" w14:textId="5F1EB99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701669D" w14:textId="77777777" w:rsidTr="00DD350E">
        <w:tc>
          <w:tcPr>
            <w:tcW w:w="659" w:type="dxa"/>
            <w:vMerge/>
          </w:tcPr>
          <w:p w14:paraId="030AEF0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5816C2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11F41B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07287AF3" w14:textId="38C3CD0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D344418" w14:textId="77777777" w:rsidTr="00DD350E">
        <w:tc>
          <w:tcPr>
            <w:tcW w:w="659" w:type="dxa"/>
            <w:vMerge/>
          </w:tcPr>
          <w:p w14:paraId="4BCA609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DE751C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E37F9A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64708F3F" w14:textId="4A9D24D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C6DE93F" w14:textId="77777777" w:rsidTr="00DD350E">
        <w:tc>
          <w:tcPr>
            <w:tcW w:w="659" w:type="dxa"/>
            <w:vMerge/>
          </w:tcPr>
          <w:p w14:paraId="69252F3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2927E9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910617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64780BEA" w14:textId="099C094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4BD580E" w14:textId="77777777" w:rsidTr="00DD350E">
        <w:tc>
          <w:tcPr>
            <w:tcW w:w="659" w:type="dxa"/>
            <w:vMerge/>
          </w:tcPr>
          <w:p w14:paraId="4F99FC8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17A0E4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28292F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064CA0B1" w14:textId="421CBE3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9A83364" w14:textId="77777777" w:rsidTr="00DD350E">
        <w:tc>
          <w:tcPr>
            <w:tcW w:w="659" w:type="dxa"/>
            <w:vMerge/>
          </w:tcPr>
          <w:p w14:paraId="2EE7DBF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FED71A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32D3FD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19F651AE" w14:textId="63B9FA2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4100351" w14:textId="77777777" w:rsidTr="00DD350E">
        <w:tc>
          <w:tcPr>
            <w:tcW w:w="659" w:type="dxa"/>
            <w:vMerge/>
          </w:tcPr>
          <w:p w14:paraId="64C8392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0446A7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BB67D3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72EEF3E8" w14:textId="70BE908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CA4D8BC" w14:textId="77777777" w:rsidTr="00DD350E">
        <w:tc>
          <w:tcPr>
            <w:tcW w:w="659" w:type="dxa"/>
            <w:vMerge/>
          </w:tcPr>
          <w:p w14:paraId="055C13F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876C6E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FB902B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37A9801E" w14:textId="59BB1CC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5320863" w14:textId="77777777" w:rsidTr="00DD350E">
        <w:tc>
          <w:tcPr>
            <w:tcW w:w="659" w:type="dxa"/>
            <w:vMerge/>
          </w:tcPr>
          <w:p w14:paraId="5B1B9C5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D49426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E85DF0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40CA1FC8" w14:textId="7A4CC04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59CA470" w14:textId="77777777" w:rsidTr="00DD350E">
        <w:tc>
          <w:tcPr>
            <w:tcW w:w="659" w:type="dxa"/>
            <w:vMerge w:val="restart"/>
          </w:tcPr>
          <w:p w14:paraId="0B78717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6</w:t>
            </w:r>
          </w:p>
        </w:tc>
        <w:tc>
          <w:tcPr>
            <w:tcW w:w="2176" w:type="dxa"/>
            <w:vMerge w:val="restart"/>
          </w:tcPr>
          <w:p w14:paraId="26A4CDB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1B750B9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6</w:t>
            </w:r>
          </w:p>
          <w:p w14:paraId="744ABAC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71ED62F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3AF9F6B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2279CC3A" w14:textId="6D78915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027D6AB" w14:textId="77777777" w:rsidTr="00DD350E">
        <w:tc>
          <w:tcPr>
            <w:tcW w:w="659" w:type="dxa"/>
            <w:vMerge/>
          </w:tcPr>
          <w:p w14:paraId="555D2E9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2D0F86C"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5D72F7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3B448ED2" w14:textId="456DCAD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3213282" w14:textId="77777777" w:rsidTr="00DD350E">
        <w:tc>
          <w:tcPr>
            <w:tcW w:w="659" w:type="dxa"/>
            <w:vMerge/>
          </w:tcPr>
          <w:p w14:paraId="236349C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312CB4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30C8CFF"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438A13AA" w14:textId="200B988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C0156C0" w14:textId="77777777" w:rsidTr="00DD350E">
        <w:tc>
          <w:tcPr>
            <w:tcW w:w="659" w:type="dxa"/>
            <w:vMerge/>
          </w:tcPr>
          <w:p w14:paraId="4B9B5F3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2A0D7D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F8412B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58CDD8C1" w14:textId="77E69D7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35E5221" w14:textId="77777777" w:rsidTr="00DD350E">
        <w:tc>
          <w:tcPr>
            <w:tcW w:w="659" w:type="dxa"/>
            <w:vMerge/>
          </w:tcPr>
          <w:p w14:paraId="0A6A008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FA23F5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E64A45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Диаметр консоли, мм</w:t>
            </w:r>
          </w:p>
        </w:tc>
        <w:tc>
          <w:tcPr>
            <w:tcW w:w="3549" w:type="dxa"/>
            <w:shd w:val="clear" w:color="auto" w:fill="auto"/>
          </w:tcPr>
          <w:p w14:paraId="6601EFED" w14:textId="65341A8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6E19B06" w14:textId="77777777" w:rsidTr="00DD350E">
        <w:tc>
          <w:tcPr>
            <w:tcW w:w="659" w:type="dxa"/>
            <w:vMerge/>
          </w:tcPr>
          <w:p w14:paraId="04819F9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BD366F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82159F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3285ECFE" w14:textId="1AEA725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BD75BB2" w14:textId="77777777" w:rsidTr="00DD350E">
        <w:tc>
          <w:tcPr>
            <w:tcW w:w="659" w:type="dxa"/>
            <w:vMerge/>
          </w:tcPr>
          <w:p w14:paraId="28050B5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4912AD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3024C42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Снижение светового потока светильника за время стабилизации светового потока, </w:t>
            </w:r>
            <w:r w:rsidRPr="008C6C18">
              <w:rPr>
                <w:rFonts w:eastAsia="Calibri"/>
                <w:b w:val="0"/>
                <w:bCs w:val="0"/>
                <w:smallCaps w:val="0"/>
                <w:color w:val="auto"/>
                <w:position w:val="0"/>
                <w:sz w:val="24"/>
                <w:szCs w:val="24"/>
              </w:rPr>
              <w:lastRenderedPageBreak/>
              <w:t>%</w:t>
            </w:r>
          </w:p>
        </w:tc>
        <w:tc>
          <w:tcPr>
            <w:tcW w:w="3549" w:type="dxa"/>
            <w:shd w:val="clear" w:color="auto" w:fill="auto"/>
          </w:tcPr>
          <w:p w14:paraId="0D8614C4" w14:textId="2F31C13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5B2CF06" w14:textId="77777777" w:rsidTr="00DD350E">
        <w:tc>
          <w:tcPr>
            <w:tcW w:w="659" w:type="dxa"/>
            <w:vMerge/>
          </w:tcPr>
          <w:p w14:paraId="3FE5BA3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B25C83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37FBA7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7620DC5D" w14:textId="22CDF848"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09BE227" w14:textId="77777777" w:rsidTr="00DD350E">
        <w:tc>
          <w:tcPr>
            <w:tcW w:w="659" w:type="dxa"/>
            <w:vMerge/>
          </w:tcPr>
          <w:p w14:paraId="17BD011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8E0402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E0AD03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вторичной оптики</w:t>
            </w:r>
          </w:p>
        </w:tc>
        <w:tc>
          <w:tcPr>
            <w:tcW w:w="3549" w:type="dxa"/>
            <w:shd w:val="clear" w:color="auto" w:fill="auto"/>
          </w:tcPr>
          <w:p w14:paraId="5FE3C8D1" w14:textId="52BA967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D0D1F7F" w14:textId="77777777" w:rsidTr="00DD350E">
        <w:tc>
          <w:tcPr>
            <w:tcW w:w="659" w:type="dxa"/>
            <w:vMerge/>
          </w:tcPr>
          <w:p w14:paraId="373FBF0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390F0C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A71A55D"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44E19490" w14:textId="5B2AD81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572F369" w14:textId="77777777" w:rsidTr="00DD350E">
        <w:tc>
          <w:tcPr>
            <w:tcW w:w="659" w:type="dxa"/>
            <w:vMerge/>
          </w:tcPr>
          <w:p w14:paraId="1B7E140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ED3B9B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B88ABE0"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353676A9" w14:textId="15B12FD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4DE4F4D" w14:textId="77777777" w:rsidTr="00DD350E">
        <w:tc>
          <w:tcPr>
            <w:tcW w:w="659" w:type="dxa"/>
            <w:vMerge/>
          </w:tcPr>
          <w:p w14:paraId="25F0B79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EC021C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BDBB34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Номинальное напряжение питающей сети, В</w:t>
            </w:r>
          </w:p>
        </w:tc>
        <w:tc>
          <w:tcPr>
            <w:tcW w:w="3549" w:type="dxa"/>
            <w:shd w:val="clear" w:color="auto" w:fill="auto"/>
          </w:tcPr>
          <w:p w14:paraId="467A1757" w14:textId="498629FF"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6E11E47" w14:textId="77777777" w:rsidTr="00DD350E">
        <w:tc>
          <w:tcPr>
            <w:tcW w:w="659" w:type="dxa"/>
            <w:vMerge/>
          </w:tcPr>
          <w:p w14:paraId="6F952FF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95ECFC8"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556019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5F883188" w14:textId="3B05E70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D01B1D3" w14:textId="77777777" w:rsidTr="00DD350E">
        <w:tc>
          <w:tcPr>
            <w:tcW w:w="659" w:type="dxa"/>
            <w:vMerge/>
          </w:tcPr>
          <w:p w14:paraId="0553448A"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6679253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094B87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Вид климатического исполнения</w:t>
            </w:r>
          </w:p>
        </w:tc>
        <w:tc>
          <w:tcPr>
            <w:tcW w:w="3549" w:type="dxa"/>
            <w:shd w:val="clear" w:color="auto" w:fill="auto"/>
          </w:tcPr>
          <w:p w14:paraId="7474B99D" w14:textId="6C7C53F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D23B17C" w14:textId="77777777" w:rsidTr="00DD350E">
        <w:tc>
          <w:tcPr>
            <w:tcW w:w="659" w:type="dxa"/>
            <w:vMerge/>
          </w:tcPr>
          <w:p w14:paraId="050FB3D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671E2F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A1D049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lang w:val="en-US"/>
              </w:rPr>
            </w:pPr>
            <w:r w:rsidRPr="008C6C18">
              <w:rPr>
                <w:rFonts w:eastAsia="Calibri"/>
                <w:b w:val="0"/>
                <w:bCs w:val="0"/>
                <w:smallCaps w:val="0"/>
                <w:color w:val="auto"/>
                <w:position w:val="0"/>
                <w:sz w:val="24"/>
                <w:szCs w:val="24"/>
              </w:rPr>
              <w:t>Коэффициент мощности</w:t>
            </w:r>
          </w:p>
        </w:tc>
        <w:tc>
          <w:tcPr>
            <w:tcW w:w="3549" w:type="dxa"/>
            <w:shd w:val="clear" w:color="auto" w:fill="auto"/>
          </w:tcPr>
          <w:p w14:paraId="66469735" w14:textId="78AD86C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E5E1301" w14:textId="77777777" w:rsidTr="00DD350E">
        <w:tc>
          <w:tcPr>
            <w:tcW w:w="659" w:type="dxa"/>
            <w:vMerge/>
          </w:tcPr>
          <w:p w14:paraId="1D5CA4B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6288D1A"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CB9D8E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60C27061" w14:textId="3417DFD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3A80B9D" w14:textId="77777777" w:rsidTr="00DD350E">
        <w:tc>
          <w:tcPr>
            <w:tcW w:w="659" w:type="dxa"/>
            <w:vMerge/>
          </w:tcPr>
          <w:p w14:paraId="1A0BD812"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36CE1A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31AEACB"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0AAE16A9" w14:textId="12F36F2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4482AEE" w14:textId="77777777" w:rsidTr="00DD350E">
        <w:tc>
          <w:tcPr>
            <w:tcW w:w="659" w:type="dxa"/>
            <w:vMerge/>
          </w:tcPr>
          <w:p w14:paraId="70D2650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27B3D1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CE4BE4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4E6498D6" w14:textId="1FFC3DE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9B1EEC8" w14:textId="77777777" w:rsidTr="00DD350E">
        <w:tc>
          <w:tcPr>
            <w:tcW w:w="659" w:type="dxa"/>
            <w:vMerge/>
          </w:tcPr>
          <w:p w14:paraId="5FA3902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0DD072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5A68096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643CC081" w14:textId="2ADEAD3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D20648D" w14:textId="77777777" w:rsidTr="00DD350E">
        <w:tc>
          <w:tcPr>
            <w:tcW w:w="659" w:type="dxa"/>
            <w:vMerge/>
          </w:tcPr>
          <w:p w14:paraId="0A2220F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A56461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ACBD55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Защита от короткого замыкания </w:t>
            </w:r>
          </w:p>
        </w:tc>
        <w:tc>
          <w:tcPr>
            <w:tcW w:w="3549" w:type="dxa"/>
          </w:tcPr>
          <w:p w14:paraId="38C37305" w14:textId="3BA8E87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A4667AC" w14:textId="77777777" w:rsidTr="00DD350E">
        <w:trPr>
          <w:trHeight w:val="737"/>
        </w:trPr>
        <w:tc>
          <w:tcPr>
            <w:tcW w:w="659" w:type="dxa"/>
            <w:vMerge/>
          </w:tcPr>
          <w:p w14:paraId="1EBE57F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741FB1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94AA96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Защита от перенапряжения</w:t>
            </w:r>
          </w:p>
        </w:tc>
        <w:tc>
          <w:tcPr>
            <w:tcW w:w="3549" w:type="dxa"/>
            <w:vAlign w:val="center"/>
          </w:tcPr>
          <w:p w14:paraId="10528F0C" w14:textId="59EAAE8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1CD87C11" w14:textId="77777777" w:rsidTr="00DD350E">
        <w:tc>
          <w:tcPr>
            <w:tcW w:w="659" w:type="dxa"/>
            <w:vMerge/>
          </w:tcPr>
          <w:p w14:paraId="0A0400B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69B133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163BFB9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162ECF6E" w14:textId="1B36BC6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A3A2BB7" w14:textId="77777777" w:rsidTr="00DD350E">
        <w:tc>
          <w:tcPr>
            <w:tcW w:w="659" w:type="dxa"/>
            <w:vMerge w:val="restart"/>
          </w:tcPr>
          <w:p w14:paraId="381C4821"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r w:rsidRPr="008C6C18">
              <w:rPr>
                <w:b w:val="0"/>
                <w:bCs w:val="0"/>
                <w:smallCaps w:val="0"/>
                <w:color w:val="auto"/>
                <w:position w:val="0"/>
                <w:sz w:val="24"/>
                <w:szCs w:val="24"/>
                <w:lang w:eastAsia="ru-RU"/>
              </w:rPr>
              <w:t>7</w:t>
            </w:r>
          </w:p>
        </w:tc>
        <w:tc>
          <w:tcPr>
            <w:tcW w:w="2176" w:type="dxa"/>
            <w:vMerge w:val="restart"/>
          </w:tcPr>
          <w:p w14:paraId="3007FD6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 xml:space="preserve">Светодиодный светильник </w:t>
            </w:r>
          </w:p>
          <w:p w14:paraId="3D91CD2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Тип 7</w:t>
            </w:r>
          </w:p>
          <w:p w14:paraId="1D777456"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ОКПД2:</w:t>
            </w:r>
          </w:p>
          <w:p w14:paraId="0AB6B8B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r w:rsidRPr="008C6C18">
              <w:rPr>
                <w:b w:val="0"/>
                <w:bCs w:val="0"/>
                <w:smallCaps w:val="0"/>
                <w:color w:val="auto"/>
                <w:position w:val="0"/>
                <w:sz w:val="24"/>
                <w:szCs w:val="24"/>
                <w:lang w:eastAsia="ru-RU"/>
              </w:rPr>
              <w:t>27.40.39.113</w:t>
            </w:r>
          </w:p>
        </w:tc>
        <w:tc>
          <w:tcPr>
            <w:tcW w:w="3828" w:type="dxa"/>
          </w:tcPr>
          <w:p w14:paraId="1ED85A0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Источник света</w:t>
            </w:r>
          </w:p>
        </w:tc>
        <w:tc>
          <w:tcPr>
            <w:tcW w:w="3549" w:type="dxa"/>
          </w:tcPr>
          <w:p w14:paraId="6D01D44B" w14:textId="1DE66DD9"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29A5D2D" w14:textId="77777777" w:rsidTr="00DD350E">
        <w:tc>
          <w:tcPr>
            <w:tcW w:w="659" w:type="dxa"/>
            <w:vMerge/>
          </w:tcPr>
          <w:p w14:paraId="24AC100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7EFC2D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4411C9C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Мощность светильника, Вт</w:t>
            </w:r>
          </w:p>
        </w:tc>
        <w:tc>
          <w:tcPr>
            <w:tcW w:w="3549" w:type="dxa"/>
          </w:tcPr>
          <w:p w14:paraId="7977C3AB" w14:textId="2C10DAAD"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9F73F8F" w14:textId="77777777" w:rsidTr="00DD350E">
        <w:tc>
          <w:tcPr>
            <w:tcW w:w="659" w:type="dxa"/>
            <w:vMerge/>
          </w:tcPr>
          <w:p w14:paraId="76F54A1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B28E7F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2B56FC5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Световой поток светильника, лм</w:t>
            </w:r>
          </w:p>
        </w:tc>
        <w:tc>
          <w:tcPr>
            <w:tcW w:w="3549" w:type="dxa"/>
            <w:shd w:val="clear" w:color="auto" w:fill="auto"/>
          </w:tcPr>
          <w:p w14:paraId="431A7B41" w14:textId="1DA1E535"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11D5300" w14:textId="77777777" w:rsidTr="00DD350E">
        <w:tc>
          <w:tcPr>
            <w:tcW w:w="659" w:type="dxa"/>
            <w:vMerge/>
          </w:tcPr>
          <w:p w14:paraId="4D4E2DB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B3C740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93B6936"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Световая отдача светильника, лм/Вт</w:t>
            </w:r>
          </w:p>
        </w:tc>
        <w:tc>
          <w:tcPr>
            <w:tcW w:w="3549" w:type="dxa"/>
            <w:shd w:val="clear" w:color="auto" w:fill="auto"/>
          </w:tcPr>
          <w:p w14:paraId="27401975" w14:textId="66E2EB3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55B5000" w14:textId="77777777" w:rsidTr="00DD350E">
        <w:tc>
          <w:tcPr>
            <w:tcW w:w="659" w:type="dxa"/>
            <w:vMerge/>
          </w:tcPr>
          <w:p w14:paraId="3D061B5D"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E549BF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EF15DF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мощности светильника</w:t>
            </w:r>
          </w:p>
        </w:tc>
        <w:tc>
          <w:tcPr>
            <w:tcW w:w="3549" w:type="dxa"/>
            <w:shd w:val="clear" w:color="auto" w:fill="auto"/>
          </w:tcPr>
          <w:p w14:paraId="0CAF1F95" w14:textId="2A67337E"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AC6ABC4" w14:textId="77777777" w:rsidTr="00DD350E">
        <w:tc>
          <w:tcPr>
            <w:tcW w:w="659" w:type="dxa"/>
            <w:vMerge/>
          </w:tcPr>
          <w:p w14:paraId="0B18E4A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50957B3"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276573A"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Индекс цветопередачи светильника</w:t>
            </w:r>
          </w:p>
        </w:tc>
        <w:tc>
          <w:tcPr>
            <w:tcW w:w="3549" w:type="dxa"/>
            <w:shd w:val="clear" w:color="auto" w:fill="auto"/>
          </w:tcPr>
          <w:p w14:paraId="70FD26CE" w14:textId="542F225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02D9085" w14:textId="77777777" w:rsidTr="00DD350E">
        <w:tc>
          <w:tcPr>
            <w:tcW w:w="659" w:type="dxa"/>
            <w:vMerge/>
          </w:tcPr>
          <w:p w14:paraId="72B84CA6"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361835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6EF7ED4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Снижение светового потока светильника за время стабилизации светового потока, %</w:t>
            </w:r>
          </w:p>
        </w:tc>
        <w:tc>
          <w:tcPr>
            <w:tcW w:w="3549" w:type="dxa"/>
            <w:shd w:val="clear" w:color="auto" w:fill="auto"/>
          </w:tcPr>
          <w:p w14:paraId="3856ACBD" w14:textId="2F446A7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4D29B1AA" w14:textId="77777777" w:rsidTr="00DD350E">
        <w:tc>
          <w:tcPr>
            <w:tcW w:w="659" w:type="dxa"/>
            <w:vMerge/>
          </w:tcPr>
          <w:p w14:paraId="1F0E318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E8FFC82"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74D704F4"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Пусковой ток светильников по отношению к рабочему току источника питания</w:t>
            </w:r>
          </w:p>
        </w:tc>
        <w:tc>
          <w:tcPr>
            <w:tcW w:w="3549" w:type="dxa"/>
            <w:shd w:val="clear" w:color="auto" w:fill="auto"/>
          </w:tcPr>
          <w:p w14:paraId="77E5FD0C" w14:textId="6EB47C4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380A0B8D" w14:textId="77777777" w:rsidTr="00DD350E">
        <w:tc>
          <w:tcPr>
            <w:tcW w:w="659" w:type="dxa"/>
            <w:vMerge/>
          </w:tcPr>
          <w:p w14:paraId="5391ADC9"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6C4C87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164C66C3"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Способ крепления</w:t>
            </w:r>
          </w:p>
        </w:tc>
        <w:tc>
          <w:tcPr>
            <w:tcW w:w="3549" w:type="dxa"/>
            <w:shd w:val="clear" w:color="auto" w:fill="auto"/>
          </w:tcPr>
          <w:p w14:paraId="0C0F0A47" w14:textId="1D10294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34A94F1" w14:textId="77777777" w:rsidTr="00DD350E">
        <w:tc>
          <w:tcPr>
            <w:tcW w:w="659" w:type="dxa"/>
            <w:vMerge/>
          </w:tcPr>
          <w:p w14:paraId="7469FE2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149226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DB87380"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Тип рассеивателя</w:t>
            </w:r>
          </w:p>
        </w:tc>
        <w:tc>
          <w:tcPr>
            <w:tcW w:w="3549" w:type="dxa"/>
            <w:shd w:val="clear" w:color="auto" w:fill="auto"/>
          </w:tcPr>
          <w:p w14:paraId="7833B8EF" w14:textId="100C43E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63CB121" w14:textId="77777777" w:rsidTr="00DD350E">
        <w:tc>
          <w:tcPr>
            <w:tcW w:w="659" w:type="dxa"/>
            <w:vMerge/>
          </w:tcPr>
          <w:p w14:paraId="0F40E5F4"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7C2739E"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09DA542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Материал корпуса светильника</w:t>
            </w:r>
          </w:p>
        </w:tc>
        <w:tc>
          <w:tcPr>
            <w:tcW w:w="3549" w:type="dxa"/>
            <w:shd w:val="clear" w:color="auto" w:fill="auto"/>
          </w:tcPr>
          <w:p w14:paraId="17DB619E" w14:textId="4196278C"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0E09C1D" w14:textId="77777777" w:rsidTr="00DD350E">
        <w:tc>
          <w:tcPr>
            <w:tcW w:w="659" w:type="dxa"/>
            <w:vMerge/>
          </w:tcPr>
          <w:p w14:paraId="71642ACF"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ACB2FA7"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FEFD53C"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Кривая силы света</w:t>
            </w:r>
          </w:p>
        </w:tc>
        <w:tc>
          <w:tcPr>
            <w:tcW w:w="3549" w:type="dxa"/>
            <w:shd w:val="clear" w:color="auto" w:fill="auto"/>
          </w:tcPr>
          <w:p w14:paraId="3ED44825" w14:textId="387800E6"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14DCA08" w14:textId="77777777" w:rsidTr="00DD350E">
        <w:tc>
          <w:tcPr>
            <w:tcW w:w="659" w:type="dxa"/>
            <w:vMerge/>
          </w:tcPr>
          <w:p w14:paraId="73D1FB38"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99F88C1"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84E463A"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цветовая температура, К</w:t>
            </w:r>
          </w:p>
        </w:tc>
        <w:tc>
          <w:tcPr>
            <w:tcW w:w="3549" w:type="dxa"/>
            <w:shd w:val="clear" w:color="auto" w:fill="auto"/>
          </w:tcPr>
          <w:p w14:paraId="4DE91169" w14:textId="6EC745A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59797C2" w14:textId="77777777" w:rsidTr="00DD350E">
        <w:tc>
          <w:tcPr>
            <w:tcW w:w="659" w:type="dxa"/>
            <w:vMerge/>
          </w:tcPr>
          <w:p w14:paraId="204C431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8B59275"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58C0691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Номинальное напряжение </w:t>
            </w:r>
            <w:r w:rsidRPr="008C6C18">
              <w:rPr>
                <w:rFonts w:eastAsia="Calibri"/>
                <w:b w:val="0"/>
                <w:bCs w:val="0"/>
                <w:smallCaps w:val="0"/>
                <w:color w:val="auto"/>
                <w:position w:val="0"/>
                <w:sz w:val="24"/>
                <w:szCs w:val="24"/>
              </w:rPr>
              <w:lastRenderedPageBreak/>
              <w:t>питающей сети, В</w:t>
            </w:r>
          </w:p>
        </w:tc>
        <w:tc>
          <w:tcPr>
            <w:tcW w:w="3549" w:type="dxa"/>
            <w:shd w:val="clear" w:color="auto" w:fill="auto"/>
          </w:tcPr>
          <w:p w14:paraId="688C3344" w14:textId="6DC715A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A3177EC" w14:textId="77777777" w:rsidTr="00DD350E">
        <w:tc>
          <w:tcPr>
            <w:tcW w:w="659" w:type="dxa"/>
            <w:vMerge/>
          </w:tcPr>
          <w:p w14:paraId="03A5E87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0ED2C6F0"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shd w:val="clear" w:color="auto" w:fill="auto"/>
          </w:tcPr>
          <w:p w14:paraId="4726AC25"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Номинальная частота питающей сети, Гц</w:t>
            </w:r>
          </w:p>
        </w:tc>
        <w:tc>
          <w:tcPr>
            <w:tcW w:w="3549" w:type="dxa"/>
            <w:shd w:val="clear" w:color="auto" w:fill="auto"/>
          </w:tcPr>
          <w:p w14:paraId="31A6E1CE" w14:textId="0997156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422C95B" w14:textId="77777777" w:rsidTr="00DD350E">
        <w:tc>
          <w:tcPr>
            <w:tcW w:w="659" w:type="dxa"/>
            <w:vMerge/>
          </w:tcPr>
          <w:p w14:paraId="06D27BA5"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3DE136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99C1611"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Длинна светильника, мм</w:t>
            </w:r>
          </w:p>
        </w:tc>
        <w:tc>
          <w:tcPr>
            <w:tcW w:w="3549" w:type="dxa"/>
          </w:tcPr>
          <w:p w14:paraId="44073902" w14:textId="041D6AB0"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F5C33F9" w14:textId="77777777" w:rsidTr="00DD350E">
        <w:tc>
          <w:tcPr>
            <w:tcW w:w="659" w:type="dxa"/>
            <w:vMerge/>
          </w:tcPr>
          <w:p w14:paraId="25939AC7"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2AA57B4B"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2977AC2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Ширина светильника, мм</w:t>
            </w:r>
          </w:p>
        </w:tc>
        <w:tc>
          <w:tcPr>
            <w:tcW w:w="3549" w:type="dxa"/>
          </w:tcPr>
          <w:p w14:paraId="6F147869" w14:textId="779299FB"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5EA1A763" w14:textId="77777777" w:rsidTr="00DD350E">
        <w:tc>
          <w:tcPr>
            <w:tcW w:w="659" w:type="dxa"/>
            <w:vMerge/>
          </w:tcPr>
          <w:p w14:paraId="0F42E3F3"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142FAAEF"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3BD5B82"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Высота светильника, мм</w:t>
            </w:r>
          </w:p>
        </w:tc>
        <w:tc>
          <w:tcPr>
            <w:tcW w:w="3549" w:type="dxa"/>
          </w:tcPr>
          <w:p w14:paraId="126C450C" w14:textId="4E2A2D4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389B1BD" w14:textId="77777777" w:rsidTr="00DD350E">
        <w:tc>
          <w:tcPr>
            <w:tcW w:w="659" w:type="dxa"/>
            <w:vMerge/>
          </w:tcPr>
          <w:p w14:paraId="7A9F6C7C"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5111C3FC"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1988CF7"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Цвет корпуса светильника</w:t>
            </w:r>
          </w:p>
        </w:tc>
        <w:tc>
          <w:tcPr>
            <w:tcW w:w="3549" w:type="dxa"/>
          </w:tcPr>
          <w:p w14:paraId="4464A138" w14:textId="43185A82"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2FF7950C" w14:textId="77777777" w:rsidTr="00DD350E">
        <w:tc>
          <w:tcPr>
            <w:tcW w:w="659" w:type="dxa"/>
            <w:vMerge/>
          </w:tcPr>
          <w:p w14:paraId="34749C0B"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7893198D"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E4821F8"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lang w:val="en-US"/>
              </w:rPr>
              <w:t xml:space="preserve">IP </w:t>
            </w:r>
            <w:r w:rsidRPr="008C6C18">
              <w:rPr>
                <w:rFonts w:eastAsia="Calibri"/>
                <w:b w:val="0"/>
                <w:bCs w:val="0"/>
                <w:smallCaps w:val="0"/>
                <w:color w:val="auto"/>
                <w:position w:val="0"/>
                <w:sz w:val="24"/>
                <w:szCs w:val="24"/>
              </w:rPr>
              <w:t>светильника</w:t>
            </w:r>
          </w:p>
        </w:tc>
        <w:tc>
          <w:tcPr>
            <w:tcW w:w="3549" w:type="dxa"/>
          </w:tcPr>
          <w:p w14:paraId="704C08B9" w14:textId="1854F2EA"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61DC0E63" w14:textId="77777777" w:rsidTr="00DD350E">
        <w:tc>
          <w:tcPr>
            <w:tcW w:w="659" w:type="dxa"/>
            <w:vMerge/>
          </w:tcPr>
          <w:p w14:paraId="481DC04E"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8674D1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6E058CF9"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Коэффициент пульсации, %</w:t>
            </w:r>
          </w:p>
        </w:tc>
        <w:tc>
          <w:tcPr>
            <w:tcW w:w="3549" w:type="dxa"/>
          </w:tcPr>
          <w:p w14:paraId="65FE24F1" w14:textId="0DF7ABA4"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006264D8" w14:textId="77777777" w:rsidTr="00DD350E">
        <w:tc>
          <w:tcPr>
            <w:tcW w:w="659" w:type="dxa"/>
            <w:vMerge/>
          </w:tcPr>
          <w:p w14:paraId="5220C7D3"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4E9EDE04"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3FB81CAA"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Класс защиты светильника от поражения электрическим током</w:t>
            </w:r>
          </w:p>
        </w:tc>
        <w:tc>
          <w:tcPr>
            <w:tcW w:w="3549" w:type="dxa"/>
          </w:tcPr>
          <w:p w14:paraId="15307E1A" w14:textId="718061A1"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r w:rsidR="008C6C18" w:rsidRPr="008C6C18" w14:paraId="72E9361B" w14:textId="77777777" w:rsidTr="00DD350E">
        <w:tc>
          <w:tcPr>
            <w:tcW w:w="659" w:type="dxa"/>
            <w:vMerge/>
          </w:tcPr>
          <w:p w14:paraId="59C36B30" w14:textId="77777777" w:rsidR="008C6C18" w:rsidRPr="008C6C18" w:rsidRDefault="008C6C18" w:rsidP="008C6C18">
            <w:pPr>
              <w:widowControl w:val="0"/>
              <w:tabs>
                <w:tab w:val="left" w:pos="142"/>
                <w:tab w:val="left" w:pos="284"/>
              </w:tabs>
              <w:snapToGrid w:val="0"/>
              <w:ind w:right="99"/>
              <w:jc w:val="center"/>
              <w:rPr>
                <w:b w:val="0"/>
                <w:bCs w:val="0"/>
                <w:smallCaps w:val="0"/>
                <w:color w:val="auto"/>
                <w:position w:val="0"/>
                <w:sz w:val="24"/>
                <w:szCs w:val="24"/>
                <w:lang w:eastAsia="ru-RU"/>
              </w:rPr>
            </w:pPr>
          </w:p>
        </w:tc>
        <w:tc>
          <w:tcPr>
            <w:tcW w:w="2176" w:type="dxa"/>
            <w:vMerge/>
          </w:tcPr>
          <w:p w14:paraId="38F3FD89" w14:textId="77777777" w:rsidR="008C6C18" w:rsidRPr="008C6C18" w:rsidRDefault="008C6C18" w:rsidP="008C6C18">
            <w:pPr>
              <w:widowControl w:val="0"/>
              <w:tabs>
                <w:tab w:val="left" w:pos="142"/>
                <w:tab w:val="left" w:pos="284"/>
              </w:tabs>
              <w:snapToGrid w:val="0"/>
              <w:ind w:right="99"/>
              <w:rPr>
                <w:b w:val="0"/>
                <w:bCs w:val="0"/>
                <w:smallCaps w:val="0"/>
                <w:color w:val="auto"/>
                <w:position w:val="0"/>
                <w:sz w:val="24"/>
                <w:szCs w:val="24"/>
                <w:lang w:eastAsia="ru-RU"/>
              </w:rPr>
            </w:pPr>
          </w:p>
        </w:tc>
        <w:tc>
          <w:tcPr>
            <w:tcW w:w="3828" w:type="dxa"/>
          </w:tcPr>
          <w:p w14:paraId="0352449E" w14:textId="77777777"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r w:rsidRPr="008C6C18">
              <w:rPr>
                <w:rFonts w:eastAsia="Calibri"/>
                <w:b w:val="0"/>
                <w:bCs w:val="0"/>
                <w:smallCaps w:val="0"/>
                <w:color w:val="auto"/>
                <w:position w:val="0"/>
                <w:sz w:val="24"/>
                <w:szCs w:val="24"/>
              </w:rPr>
              <w:t xml:space="preserve">Гарантийный срок, </w:t>
            </w:r>
            <w:proofErr w:type="spellStart"/>
            <w:r w:rsidRPr="008C6C18">
              <w:rPr>
                <w:rFonts w:eastAsia="Calibri"/>
                <w:b w:val="0"/>
                <w:bCs w:val="0"/>
                <w:smallCaps w:val="0"/>
                <w:color w:val="auto"/>
                <w:position w:val="0"/>
                <w:sz w:val="24"/>
                <w:szCs w:val="24"/>
              </w:rPr>
              <w:t>мес</w:t>
            </w:r>
            <w:proofErr w:type="spellEnd"/>
          </w:p>
        </w:tc>
        <w:tc>
          <w:tcPr>
            <w:tcW w:w="3549" w:type="dxa"/>
          </w:tcPr>
          <w:p w14:paraId="061F1EB2" w14:textId="652E6063" w:rsidR="008C6C18" w:rsidRPr="008C6C18" w:rsidRDefault="008C6C18" w:rsidP="008C6C18">
            <w:pPr>
              <w:widowControl w:val="0"/>
              <w:tabs>
                <w:tab w:val="left" w:pos="142"/>
                <w:tab w:val="left" w:pos="284"/>
              </w:tabs>
              <w:snapToGrid w:val="0"/>
              <w:spacing w:line="259" w:lineRule="auto"/>
              <w:ind w:right="99"/>
              <w:rPr>
                <w:rFonts w:eastAsia="Calibri"/>
                <w:b w:val="0"/>
                <w:bCs w:val="0"/>
                <w:smallCaps w:val="0"/>
                <w:color w:val="auto"/>
                <w:position w:val="0"/>
                <w:sz w:val="24"/>
                <w:szCs w:val="24"/>
              </w:rPr>
            </w:pPr>
          </w:p>
        </w:tc>
      </w:tr>
    </w:tbl>
    <w:p w14:paraId="4BECEC1D" w14:textId="77777777" w:rsidR="00FE2F07" w:rsidRDefault="00FE2F07" w:rsidP="00FE2F07">
      <w:pPr>
        <w:tabs>
          <w:tab w:val="left" w:pos="5660"/>
        </w:tabs>
        <w:jc w:val="center"/>
        <w:rPr>
          <w:i/>
          <w:sz w:val="24"/>
        </w:rPr>
      </w:pPr>
    </w:p>
    <w:p w14:paraId="638A5915" w14:textId="77777777" w:rsidR="002D6E27" w:rsidRPr="002D6E27" w:rsidRDefault="00FE2F07" w:rsidP="00FE2F07">
      <w:pPr>
        <w:tabs>
          <w:tab w:val="left" w:pos="5660"/>
        </w:tabs>
        <w:jc w:val="both"/>
        <w:rPr>
          <w:b w:val="0"/>
          <w:i/>
          <w:sz w:val="24"/>
        </w:rPr>
      </w:pPr>
      <w:r w:rsidRPr="002D6E27">
        <w:rPr>
          <w:b w:val="0"/>
          <w:bCs w:val="0"/>
          <w:i/>
          <w:smallCaps w:val="0"/>
          <w:color w:val="auto"/>
          <w:position w:val="0"/>
          <w:sz w:val="24"/>
          <w:szCs w:val="22"/>
          <w:lang w:eastAsia="ru-RU"/>
        </w:rPr>
        <w:t>* Световая отдача светильника подтверждается протокол испытаний в аккредитованной лаборатории и предоставляется вместе с товаром перед началом монтажа.</w:t>
      </w:r>
      <w:r w:rsidR="00CD0BC6" w:rsidRPr="002D6E27">
        <w:rPr>
          <w:b w:val="0"/>
          <w:i/>
          <w:sz w:val="24"/>
        </w:rPr>
        <w:t xml:space="preserve"> </w:t>
      </w:r>
    </w:p>
    <w:p w14:paraId="65B26E21" w14:textId="0FF947AB" w:rsidR="008D5746" w:rsidRDefault="00CD0BC6" w:rsidP="002D6E27">
      <w:pPr>
        <w:tabs>
          <w:tab w:val="left" w:pos="5660"/>
        </w:tabs>
        <w:jc w:val="both"/>
        <w:rPr>
          <w:bCs w:val="0"/>
          <w:smallCaps w:val="0"/>
          <w:color w:val="auto"/>
          <w:position w:val="0"/>
          <w:sz w:val="24"/>
          <w:szCs w:val="24"/>
        </w:rPr>
      </w:pPr>
      <w:r w:rsidRPr="002D6E27">
        <w:rPr>
          <w:bCs w:val="0"/>
          <w:smallCaps w:val="0"/>
          <w:color w:val="FF0000"/>
          <w:position w:val="0"/>
          <w:sz w:val="24"/>
          <w:szCs w:val="22"/>
          <w:lang w:eastAsia="ru-RU"/>
        </w:rPr>
        <w:t>Таблица заполняется на основании заявки участника, с которым заключается контракт.</w:t>
      </w:r>
      <w:r w:rsidR="008D5746">
        <w:rPr>
          <w:bCs w:val="0"/>
          <w:smallCaps w:val="0"/>
          <w:color w:val="auto"/>
          <w:position w:val="0"/>
          <w:sz w:val="24"/>
          <w:szCs w:val="24"/>
        </w:rPr>
        <w:br w:type="page"/>
      </w:r>
    </w:p>
    <w:p w14:paraId="04352DDD" w14:textId="4026F93C" w:rsidR="008D5746" w:rsidRPr="00610FB0" w:rsidRDefault="008D5746" w:rsidP="008D5746">
      <w:pPr>
        <w:jc w:val="right"/>
        <w:rPr>
          <w:bCs w:val="0"/>
          <w:smallCaps w:val="0"/>
          <w:color w:val="auto"/>
          <w:position w:val="0"/>
          <w:sz w:val="24"/>
          <w:szCs w:val="24"/>
        </w:rPr>
      </w:pPr>
      <w:r w:rsidRPr="00610FB0">
        <w:rPr>
          <w:bCs w:val="0"/>
          <w:smallCaps w:val="0"/>
          <w:color w:val="auto"/>
          <w:position w:val="0"/>
          <w:sz w:val="24"/>
          <w:szCs w:val="24"/>
        </w:rPr>
        <w:lastRenderedPageBreak/>
        <w:t xml:space="preserve">Приложение № </w:t>
      </w:r>
      <w:r>
        <w:rPr>
          <w:bCs w:val="0"/>
          <w:smallCaps w:val="0"/>
          <w:color w:val="auto"/>
          <w:position w:val="0"/>
          <w:sz w:val="24"/>
          <w:szCs w:val="24"/>
        </w:rPr>
        <w:t>2</w:t>
      </w:r>
      <w:r w:rsidRPr="00610FB0">
        <w:rPr>
          <w:bCs w:val="0"/>
          <w:smallCaps w:val="0"/>
          <w:color w:val="auto"/>
          <w:position w:val="0"/>
          <w:sz w:val="24"/>
          <w:szCs w:val="24"/>
        </w:rPr>
        <w:t xml:space="preserve"> </w:t>
      </w:r>
    </w:p>
    <w:p w14:paraId="072D393A" w14:textId="77777777" w:rsidR="008D5746" w:rsidRPr="00610FB0" w:rsidRDefault="008D5746" w:rsidP="008D5746">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 </w:t>
      </w:r>
    </w:p>
    <w:p w14:paraId="6CF9138D" w14:textId="77777777" w:rsidR="008D5746" w:rsidRDefault="008D5746" w:rsidP="008D5746">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681B172D" w14:textId="447496E5" w:rsidR="008D5746" w:rsidRDefault="008D5746" w:rsidP="008D5746">
      <w:pPr>
        <w:pStyle w:val="heading1normal"/>
        <w:spacing w:before="0" w:after="0" w:line="240" w:lineRule="auto"/>
        <w:jc w:val="right"/>
        <w:rPr>
          <w:szCs w:val="24"/>
        </w:rPr>
      </w:pPr>
    </w:p>
    <w:p w14:paraId="47CDBA6A" w14:textId="77777777" w:rsidR="00780516" w:rsidRDefault="00780516" w:rsidP="00724009">
      <w:pPr>
        <w:pStyle w:val="heading1normal"/>
        <w:spacing w:before="0" w:after="0" w:line="240" w:lineRule="auto"/>
        <w:rPr>
          <w:szCs w:val="24"/>
        </w:rPr>
      </w:pPr>
    </w:p>
    <w:p w14:paraId="34566549" w14:textId="77777777" w:rsidR="008D5746" w:rsidRPr="00610FB0" w:rsidRDefault="008D5746" w:rsidP="008D5746">
      <w:pPr>
        <w:jc w:val="center"/>
        <w:rPr>
          <w:bCs w:val="0"/>
          <w:smallCaps w:val="0"/>
          <w:color w:val="auto"/>
          <w:position w:val="0"/>
          <w:sz w:val="24"/>
          <w:szCs w:val="24"/>
        </w:rPr>
      </w:pPr>
      <w:r w:rsidRPr="00610FB0">
        <w:rPr>
          <w:bCs w:val="0"/>
          <w:smallCaps w:val="0"/>
          <w:color w:val="auto"/>
          <w:position w:val="0"/>
          <w:sz w:val="24"/>
          <w:szCs w:val="24"/>
        </w:rPr>
        <w:t>ПЕРЕЧЕНЬ МЕРОПРИЯТИЙ, НАПРАВЛЕННЫХ НА ЭНЕРГОСБЕРЕЖЕНИЕ И ПОВЫШЕНИЕ ЭНЕРГЕТИЧЕСКОЙ ЭФФЕКТИВНОСТИ ИСПОЛЬЗОВАНИЯ ЭНЕРГЕТИЧЕСКИХ РЕСУРСОВ</w:t>
      </w:r>
    </w:p>
    <w:p w14:paraId="71787643" w14:textId="77777777" w:rsidR="008D5746" w:rsidRPr="00610FB0" w:rsidRDefault="008D5746" w:rsidP="008D5746">
      <w:pPr>
        <w:jc w:val="right"/>
        <w:rPr>
          <w:b w:val="0"/>
          <w:bCs w:val="0"/>
          <w:smallCaps w:val="0"/>
          <w:color w:val="auto"/>
          <w:position w:val="0"/>
          <w:sz w:val="24"/>
          <w:szCs w:val="24"/>
        </w:rPr>
      </w:pPr>
    </w:p>
    <w:tbl>
      <w:tblPr>
        <w:tblW w:w="10230" w:type="dxa"/>
        <w:tblInd w:w="113" w:type="dxa"/>
        <w:tblLook w:val="04A0" w:firstRow="1" w:lastRow="0" w:firstColumn="1" w:lastColumn="0" w:noHBand="0" w:noVBand="1"/>
      </w:tblPr>
      <w:tblGrid>
        <w:gridCol w:w="716"/>
        <w:gridCol w:w="6112"/>
        <w:gridCol w:w="3402"/>
      </w:tblGrid>
      <w:tr w:rsidR="008D5746" w:rsidRPr="00610FB0" w14:paraId="10A6A7A6" w14:textId="77777777" w:rsidTr="008D5746">
        <w:trPr>
          <w:trHeight w:val="1104"/>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1CA24" w14:textId="77777777" w:rsidR="008D5746" w:rsidRDefault="008D5746" w:rsidP="007440E0">
            <w:pPr>
              <w:jc w:val="center"/>
              <w:rPr>
                <w:bCs w:val="0"/>
                <w:smallCaps w:val="0"/>
                <w:position w:val="0"/>
                <w:sz w:val="24"/>
                <w:szCs w:val="24"/>
                <w:lang w:eastAsia="ru-RU"/>
              </w:rPr>
            </w:pPr>
            <w:r w:rsidRPr="00610FB0">
              <w:rPr>
                <w:bCs w:val="0"/>
                <w:smallCaps w:val="0"/>
                <w:position w:val="0"/>
                <w:sz w:val="24"/>
                <w:szCs w:val="24"/>
                <w:lang w:eastAsia="ru-RU"/>
              </w:rPr>
              <w:t>№</w:t>
            </w:r>
          </w:p>
          <w:p w14:paraId="355DD2E4" w14:textId="31310883" w:rsidR="008D5746" w:rsidRPr="00610FB0" w:rsidRDefault="008D5746" w:rsidP="007440E0">
            <w:pPr>
              <w:jc w:val="center"/>
              <w:rPr>
                <w:bCs w:val="0"/>
                <w:smallCaps w:val="0"/>
                <w:position w:val="0"/>
                <w:sz w:val="24"/>
                <w:szCs w:val="24"/>
                <w:lang w:eastAsia="ru-RU"/>
              </w:rPr>
            </w:pPr>
            <w:proofErr w:type="gramStart"/>
            <w:r>
              <w:rPr>
                <w:bCs w:val="0"/>
                <w:smallCaps w:val="0"/>
                <w:position w:val="0"/>
                <w:sz w:val="24"/>
                <w:szCs w:val="24"/>
                <w:lang w:eastAsia="ru-RU"/>
              </w:rPr>
              <w:t>п</w:t>
            </w:r>
            <w:proofErr w:type="gramEnd"/>
            <w:r>
              <w:rPr>
                <w:bCs w:val="0"/>
                <w:smallCaps w:val="0"/>
                <w:position w:val="0"/>
                <w:sz w:val="24"/>
                <w:szCs w:val="24"/>
                <w:lang w:eastAsia="ru-RU"/>
              </w:rPr>
              <w:t>/п</w:t>
            </w:r>
          </w:p>
        </w:tc>
        <w:tc>
          <w:tcPr>
            <w:tcW w:w="6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033B1" w14:textId="77777777" w:rsidR="008D5746" w:rsidRPr="00610FB0" w:rsidRDefault="008D5746" w:rsidP="007440E0">
            <w:pPr>
              <w:jc w:val="center"/>
              <w:rPr>
                <w:bCs w:val="0"/>
                <w:smallCaps w:val="0"/>
                <w:position w:val="0"/>
                <w:sz w:val="24"/>
                <w:szCs w:val="24"/>
                <w:lang w:eastAsia="ru-RU"/>
              </w:rPr>
            </w:pPr>
            <w:r w:rsidRPr="00610FB0">
              <w:rPr>
                <w:bCs w:val="0"/>
                <w:smallCaps w:val="0"/>
                <w:position w:val="0"/>
                <w:sz w:val="24"/>
                <w:szCs w:val="24"/>
                <w:lang w:eastAsia="ru-RU"/>
              </w:rPr>
              <w:t xml:space="preserve">Мероприятие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BF65A" w14:textId="77777777" w:rsidR="008D5746" w:rsidRPr="00610FB0" w:rsidRDefault="008D5746" w:rsidP="007440E0">
            <w:pPr>
              <w:jc w:val="center"/>
              <w:rPr>
                <w:bCs w:val="0"/>
                <w:smallCaps w:val="0"/>
                <w:position w:val="0"/>
                <w:sz w:val="24"/>
                <w:szCs w:val="24"/>
                <w:lang w:eastAsia="ru-RU"/>
              </w:rPr>
            </w:pPr>
            <w:r w:rsidRPr="00610FB0">
              <w:rPr>
                <w:bCs w:val="0"/>
                <w:smallCaps w:val="0"/>
                <w:position w:val="0"/>
                <w:sz w:val="24"/>
                <w:szCs w:val="24"/>
                <w:lang w:eastAsia="ru-RU"/>
              </w:rPr>
              <w:t>Срок выполнения</w:t>
            </w:r>
          </w:p>
        </w:tc>
      </w:tr>
      <w:tr w:rsidR="008D5746" w:rsidRPr="00610FB0" w14:paraId="04A01E15" w14:textId="77777777" w:rsidTr="008D5746">
        <w:trPr>
          <w:trHeight w:val="276"/>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647A53AF" w14:textId="77777777" w:rsidR="008D5746" w:rsidRPr="00610FB0" w:rsidRDefault="008D5746" w:rsidP="007440E0">
            <w:pPr>
              <w:rPr>
                <w:b w:val="0"/>
                <w:bCs w:val="0"/>
                <w:smallCaps w:val="0"/>
                <w:position w:val="0"/>
                <w:sz w:val="24"/>
                <w:szCs w:val="24"/>
                <w:lang w:eastAsia="ru-RU"/>
              </w:rPr>
            </w:pPr>
          </w:p>
        </w:tc>
        <w:tc>
          <w:tcPr>
            <w:tcW w:w="6112" w:type="dxa"/>
            <w:vMerge/>
            <w:tcBorders>
              <w:top w:val="single" w:sz="4" w:space="0" w:color="auto"/>
              <w:left w:val="single" w:sz="4" w:space="0" w:color="auto"/>
              <w:bottom w:val="single" w:sz="4" w:space="0" w:color="auto"/>
              <w:right w:val="single" w:sz="4" w:space="0" w:color="auto"/>
            </w:tcBorders>
            <w:vAlign w:val="center"/>
            <w:hideMark/>
          </w:tcPr>
          <w:p w14:paraId="43E94C3F" w14:textId="77777777" w:rsidR="008D5746" w:rsidRPr="00610FB0" w:rsidRDefault="008D5746" w:rsidP="007440E0">
            <w:pPr>
              <w:rPr>
                <w:b w:val="0"/>
                <w:bCs w:val="0"/>
                <w:smallCaps w:val="0"/>
                <w:position w:val="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1EE766" w14:textId="77777777" w:rsidR="008D5746" w:rsidRPr="00610FB0" w:rsidRDefault="008D5746" w:rsidP="007440E0">
            <w:pPr>
              <w:rPr>
                <w:b w:val="0"/>
                <w:bCs w:val="0"/>
                <w:smallCaps w:val="0"/>
                <w:position w:val="0"/>
                <w:sz w:val="24"/>
                <w:szCs w:val="24"/>
                <w:lang w:eastAsia="ru-RU"/>
              </w:rPr>
            </w:pPr>
          </w:p>
        </w:tc>
      </w:tr>
      <w:tr w:rsidR="008D5746" w:rsidRPr="00610FB0" w14:paraId="0B6C815D" w14:textId="77777777" w:rsidTr="008D5746">
        <w:trPr>
          <w:trHeight w:val="373"/>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BFEF" w14:textId="77777777" w:rsidR="008D5746" w:rsidRPr="00610FB0" w:rsidRDefault="008D5746" w:rsidP="007440E0">
            <w:pPr>
              <w:jc w:val="center"/>
              <w:rPr>
                <w:b w:val="0"/>
                <w:bCs w:val="0"/>
                <w:smallCaps w:val="0"/>
                <w:position w:val="0"/>
                <w:sz w:val="24"/>
                <w:szCs w:val="24"/>
                <w:lang w:eastAsia="ru-RU"/>
              </w:rPr>
            </w:pPr>
            <w:r w:rsidRPr="00610FB0">
              <w:rPr>
                <w:b w:val="0"/>
                <w:bCs w:val="0"/>
                <w:smallCaps w:val="0"/>
                <w:position w:val="0"/>
                <w:sz w:val="24"/>
                <w:szCs w:val="24"/>
                <w:lang w:eastAsia="ru-RU"/>
              </w:rPr>
              <w:t>1</w:t>
            </w:r>
          </w:p>
        </w:tc>
        <w:tc>
          <w:tcPr>
            <w:tcW w:w="6112" w:type="dxa"/>
            <w:tcBorders>
              <w:top w:val="single" w:sz="4" w:space="0" w:color="auto"/>
              <w:left w:val="nil"/>
              <w:bottom w:val="single" w:sz="4" w:space="0" w:color="auto"/>
              <w:right w:val="single" w:sz="4" w:space="0" w:color="auto"/>
            </w:tcBorders>
            <w:shd w:val="clear" w:color="auto" w:fill="auto"/>
            <w:vAlign w:val="center"/>
          </w:tcPr>
          <w:p w14:paraId="0405DF10" w14:textId="77777777" w:rsidR="008D5746" w:rsidRPr="00610FB0" w:rsidRDefault="008D5746" w:rsidP="007440E0">
            <w:pPr>
              <w:rPr>
                <w:b w:val="0"/>
                <w:bCs w:val="0"/>
                <w:smallCaps w:val="0"/>
                <w:position w:val="0"/>
                <w:sz w:val="24"/>
                <w:szCs w:val="24"/>
                <w:lang w:eastAsia="ru-RU"/>
              </w:rPr>
            </w:pPr>
            <w:r w:rsidRPr="00610FB0">
              <w:rPr>
                <w:b w:val="0"/>
                <w:bCs w:val="0"/>
                <w:smallCaps w:val="0"/>
                <w:position w:val="0"/>
                <w:sz w:val="24"/>
                <w:szCs w:val="24"/>
                <w:lang w:eastAsia="ru-RU"/>
              </w:rPr>
              <w:t>Проведение энергетического обследования</w:t>
            </w:r>
          </w:p>
        </w:tc>
        <w:tc>
          <w:tcPr>
            <w:tcW w:w="3402" w:type="dxa"/>
            <w:vMerge w:val="restart"/>
            <w:tcBorders>
              <w:top w:val="single" w:sz="4" w:space="0" w:color="auto"/>
              <w:left w:val="nil"/>
              <w:right w:val="single" w:sz="4" w:space="0" w:color="auto"/>
            </w:tcBorders>
            <w:shd w:val="clear" w:color="auto" w:fill="auto"/>
            <w:noWrap/>
            <w:vAlign w:val="center"/>
          </w:tcPr>
          <w:p w14:paraId="704B14DE" w14:textId="77777777" w:rsidR="008D5746" w:rsidRPr="00610FB0" w:rsidRDefault="008D5746" w:rsidP="007440E0">
            <w:pPr>
              <w:jc w:val="center"/>
              <w:rPr>
                <w:b w:val="0"/>
                <w:bCs w:val="0"/>
                <w:smallCaps w:val="0"/>
                <w:color w:val="auto"/>
                <w:position w:val="0"/>
                <w:sz w:val="24"/>
                <w:szCs w:val="24"/>
              </w:rPr>
            </w:pPr>
            <w:r w:rsidRPr="00610FB0">
              <w:rPr>
                <w:b w:val="0"/>
                <w:bCs w:val="0"/>
                <w:smallCaps w:val="0"/>
                <w:color w:val="auto"/>
                <w:position w:val="0"/>
                <w:sz w:val="24"/>
                <w:szCs w:val="24"/>
              </w:rPr>
              <w:t xml:space="preserve">В течение </w:t>
            </w:r>
            <w:r>
              <w:rPr>
                <w:b w:val="0"/>
                <w:bCs w:val="0"/>
                <w:smallCaps w:val="0"/>
                <w:color w:val="auto"/>
                <w:position w:val="0"/>
                <w:sz w:val="24"/>
                <w:szCs w:val="24"/>
              </w:rPr>
              <w:t>90</w:t>
            </w:r>
            <w:r w:rsidRPr="00610FB0">
              <w:rPr>
                <w:b w:val="0"/>
                <w:bCs w:val="0"/>
                <w:smallCaps w:val="0"/>
                <w:color w:val="auto"/>
                <w:position w:val="0"/>
                <w:sz w:val="24"/>
                <w:szCs w:val="24"/>
              </w:rPr>
              <w:t xml:space="preserve"> (</w:t>
            </w:r>
            <w:r>
              <w:rPr>
                <w:b w:val="0"/>
                <w:bCs w:val="0"/>
                <w:smallCaps w:val="0"/>
                <w:color w:val="auto"/>
                <w:position w:val="0"/>
                <w:sz w:val="24"/>
                <w:szCs w:val="24"/>
              </w:rPr>
              <w:t>Девяносто</w:t>
            </w:r>
            <w:r w:rsidRPr="00610FB0">
              <w:rPr>
                <w:b w:val="0"/>
                <w:bCs w:val="0"/>
                <w:smallCaps w:val="0"/>
                <w:color w:val="auto"/>
                <w:position w:val="0"/>
                <w:sz w:val="24"/>
                <w:szCs w:val="24"/>
              </w:rPr>
              <w:t>) календарных дней с даты заключения Контракта</w:t>
            </w:r>
          </w:p>
        </w:tc>
      </w:tr>
      <w:tr w:rsidR="008D5746" w:rsidRPr="00610FB0" w14:paraId="03B7EDFB" w14:textId="77777777" w:rsidTr="008D5746">
        <w:trPr>
          <w:trHeight w:val="373"/>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B71E0" w14:textId="77777777" w:rsidR="008D5746" w:rsidRPr="00610FB0" w:rsidRDefault="008D5746" w:rsidP="007440E0">
            <w:pPr>
              <w:jc w:val="center"/>
              <w:rPr>
                <w:b w:val="0"/>
                <w:bCs w:val="0"/>
                <w:smallCaps w:val="0"/>
                <w:position w:val="0"/>
                <w:sz w:val="24"/>
                <w:szCs w:val="24"/>
                <w:lang w:eastAsia="ru-RU"/>
              </w:rPr>
            </w:pPr>
            <w:r w:rsidRPr="00610FB0">
              <w:rPr>
                <w:b w:val="0"/>
                <w:bCs w:val="0"/>
                <w:smallCaps w:val="0"/>
                <w:position w:val="0"/>
                <w:sz w:val="24"/>
                <w:szCs w:val="24"/>
                <w:lang w:eastAsia="ru-RU"/>
              </w:rPr>
              <w:t>2</w:t>
            </w:r>
          </w:p>
        </w:tc>
        <w:tc>
          <w:tcPr>
            <w:tcW w:w="6112" w:type="dxa"/>
            <w:tcBorders>
              <w:top w:val="single" w:sz="4" w:space="0" w:color="auto"/>
              <w:left w:val="nil"/>
              <w:bottom w:val="single" w:sz="4" w:space="0" w:color="auto"/>
              <w:right w:val="single" w:sz="4" w:space="0" w:color="auto"/>
            </w:tcBorders>
            <w:shd w:val="clear" w:color="auto" w:fill="auto"/>
            <w:vAlign w:val="center"/>
            <w:hideMark/>
          </w:tcPr>
          <w:p w14:paraId="383C74D8" w14:textId="3164BA85" w:rsidR="008D5746" w:rsidRPr="00610FB0" w:rsidRDefault="008D5746" w:rsidP="008D5746">
            <w:pPr>
              <w:rPr>
                <w:b w:val="0"/>
                <w:bCs w:val="0"/>
                <w:smallCaps w:val="0"/>
                <w:position w:val="0"/>
                <w:sz w:val="24"/>
                <w:szCs w:val="24"/>
                <w:lang w:eastAsia="ru-RU"/>
              </w:rPr>
            </w:pPr>
            <w:r w:rsidRPr="00610FB0">
              <w:rPr>
                <w:b w:val="0"/>
                <w:bCs w:val="0"/>
                <w:smallCaps w:val="0"/>
                <w:position w:val="0"/>
                <w:sz w:val="24"/>
                <w:szCs w:val="24"/>
                <w:lang w:eastAsia="ru-RU"/>
              </w:rPr>
              <w:t xml:space="preserve">Замена существующих осветительных приборов на светодиодные светильники в количестве </w:t>
            </w:r>
            <w:r>
              <w:rPr>
                <w:b w:val="0"/>
                <w:bCs w:val="0"/>
                <w:smallCaps w:val="0"/>
                <w:position w:val="0"/>
                <w:sz w:val="24"/>
                <w:szCs w:val="24"/>
                <w:lang w:eastAsia="ru-RU"/>
              </w:rPr>
              <w:t>2 040</w:t>
            </w:r>
            <w:r w:rsidRPr="00610FB0">
              <w:rPr>
                <w:b w:val="0"/>
                <w:bCs w:val="0"/>
                <w:smallCaps w:val="0"/>
                <w:position w:val="0"/>
                <w:sz w:val="24"/>
                <w:szCs w:val="24"/>
                <w:lang w:eastAsia="ru-RU"/>
              </w:rPr>
              <w:t xml:space="preserve"> </w:t>
            </w:r>
            <w:proofErr w:type="spellStart"/>
            <w:r w:rsidRPr="00610FB0">
              <w:rPr>
                <w:b w:val="0"/>
                <w:bCs w:val="0"/>
                <w:smallCaps w:val="0"/>
                <w:position w:val="0"/>
                <w:sz w:val="24"/>
                <w:szCs w:val="24"/>
                <w:lang w:eastAsia="ru-RU"/>
              </w:rPr>
              <w:t>шт</w:t>
            </w:r>
            <w:proofErr w:type="spellEnd"/>
            <w:r w:rsidRPr="00610FB0">
              <w:rPr>
                <w:b w:val="0"/>
                <w:bCs w:val="0"/>
                <w:smallCaps w:val="0"/>
                <w:position w:val="0"/>
                <w:sz w:val="24"/>
                <w:szCs w:val="24"/>
                <w:lang w:eastAsia="ru-RU"/>
              </w:rPr>
              <w:t>;</w:t>
            </w:r>
          </w:p>
        </w:tc>
        <w:tc>
          <w:tcPr>
            <w:tcW w:w="3402" w:type="dxa"/>
            <w:vMerge/>
            <w:tcBorders>
              <w:left w:val="nil"/>
              <w:right w:val="single" w:sz="4" w:space="0" w:color="auto"/>
            </w:tcBorders>
            <w:shd w:val="clear" w:color="auto" w:fill="auto"/>
            <w:noWrap/>
            <w:vAlign w:val="center"/>
            <w:hideMark/>
          </w:tcPr>
          <w:p w14:paraId="025B4D7A" w14:textId="77777777" w:rsidR="008D5746" w:rsidRPr="00610FB0" w:rsidRDefault="008D5746" w:rsidP="007440E0">
            <w:pPr>
              <w:jc w:val="center"/>
              <w:rPr>
                <w:b w:val="0"/>
                <w:bCs w:val="0"/>
                <w:smallCaps w:val="0"/>
                <w:position w:val="0"/>
                <w:sz w:val="24"/>
                <w:szCs w:val="24"/>
                <w:lang w:eastAsia="ru-RU"/>
              </w:rPr>
            </w:pPr>
          </w:p>
        </w:tc>
      </w:tr>
      <w:tr w:rsidR="008D5746" w:rsidRPr="00610FB0" w14:paraId="21FBC9EA" w14:textId="77777777" w:rsidTr="008D5746">
        <w:trPr>
          <w:trHeight w:val="373"/>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738D" w14:textId="77777777" w:rsidR="008D5746" w:rsidRPr="00610FB0" w:rsidRDefault="008D5746" w:rsidP="007440E0">
            <w:pPr>
              <w:jc w:val="center"/>
              <w:rPr>
                <w:b w:val="0"/>
                <w:bCs w:val="0"/>
                <w:smallCaps w:val="0"/>
                <w:position w:val="0"/>
                <w:sz w:val="24"/>
                <w:szCs w:val="24"/>
                <w:lang w:eastAsia="ru-RU"/>
              </w:rPr>
            </w:pPr>
            <w:r>
              <w:rPr>
                <w:b w:val="0"/>
                <w:bCs w:val="0"/>
                <w:smallCaps w:val="0"/>
                <w:position w:val="0"/>
                <w:sz w:val="24"/>
                <w:szCs w:val="24"/>
                <w:lang w:eastAsia="ru-RU"/>
              </w:rPr>
              <w:t>3</w:t>
            </w:r>
          </w:p>
        </w:tc>
        <w:tc>
          <w:tcPr>
            <w:tcW w:w="6112" w:type="dxa"/>
            <w:tcBorders>
              <w:top w:val="single" w:sz="4" w:space="0" w:color="auto"/>
              <w:left w:val="nil"/>
              <w:bottom w:val="single" w:sz="4" w:space="0" w:color="auto"/>
              <w:right w:val="single" w:sz="4" w:space="0" w:color="auto"/>
            </w:tcBorders>
            <w:shd w:val="clear" w:color="auto" w:fill="auto"/>
            <w:vAlign w:val="center"/>
          </w:tcPr>
          <w:p w14:paraId="7E2ACFFC" w14:textId="77777777" w:rsidR="008D5746" w:rsidRPr="00610FB0" w:rsidRDefault="008D5746" w:rsidP="007440E0">
            <w:pPr>
              <w:rPr>
                <w:b w:val="0"/>
                <w:bCs w:val="0"/>
                <w:smallCaps w:val="0"/>
                <w:position w:val="0"/>
                <w:sz w:val="24"/>
                <w:szCs w:val="24"/>
                <w:lang w:eastAsia="ru-RU"/>
              </w:rPr>
            </w:pPr>
            <w:r w:rsidRPr="00610FB0">
              <w:rPr>
                <w:b w:val="0"/>
                <w:bCs w:val="0"/>
                <w:smallCaps w:val="0"/>
                <w:position w:val="0"/>
                <w:sz w:val="24"/>
                <w:szCs w:val="24"/>
                <w:lang w:eastAsia="ru-RU"/>
              </w:rPr>
              <w:t>Пуско-наладочные работы</w:t>
            </w:r>
          </w:p>
        </w:tc>
        <w:tc>
          <w:tcPr>
            <w:tcW w:w="3402" w:type="dxa"/>
            <w:vMerge/>
            <w:tcBorders>
              <w:left w:val="nil"/>
              <w:bottom w:val="single" w:sz="4" w:space="0" w:color="auto"/>
              <w:right w:val="single" w:sz="4" w:space="0" w:color="auto"/>
            </w:tcBorders>
            <w:shd w:val="clear" w:color="auto" w:fill="auto"/>
            <w:noWrap/>
            <w:vAlign w:val="center"/>
          </w:tcPr>
          <w:p w14:paraId="4B79FD6B" w14:textId="77777777" w:rsidR="008D5746" w:rsidRPr="00610FB0" w:rsidRDefault="008D5746" w:rsidP="007440E0">
            <w:pPr>
              <w:jc w:val="center"/>
              <w:rPr>
                <w:b w:val="0"/>
                <w:bCs w:val="0"/>
                <w:smallCaps w:val="0"/>
                <w:color w:val="auto"/>
                <w:position w:val="0"/>
                <w:sz w:val="24"/>
                <w:szCs w:val="24"/>
              </w:rPr>
            </w:pPr>
          </w:p>
        </w:tc>
      </w:tr>
    </w:tbl>
    <w:p w14:paraId="00727C72" w14:textId="77777777" w:rsidR="008D5746" w:rsidRDefault="008D5746" w:rsidP="008D5746">
      <w:pPr>
        <w:jc w:val="center"/>
        <w:rPr>
          <w:bCs w:val="0"/>
          <w:smallCaps w:val="0"/>
          <w:color w:val="auto"/>
          <w:position w:val="0"/>
          <w:sz w:val="24"/>
          <w:szCs w:val="24"/>
        </w:rPr>
      </w:pPr>
      <w:r>
        <w:rPr>
          <w:bCs w:val="0"/>
          <w:smallCaps w:val="0"/>
          <w:color w:val="auto"/>
          <w:position w:val="0"/>
          <w:sz w:val="24"/>
          <w:szCs w:val="24"/>
        </w:rPr>
        <w:br w:type="page"/>
      </w:r>
    </w:p>
    <w:p w14:paraId="55C801A2" w14:textId="7086DA52" w:rsidR="00724009" w:rsidRPr="00610FB0" w:rsidRDefault="00724009" w:rsidP="00724009">
      <w:pPr>
        <w:jc w:val="right"/>
        <w:rPr>
          <w:bCs w:val="0"/>
          <w:smallCaps w:val="0"/>
          <w:color w:val="auto"/>
          <w:position w:val="0"/>
          <w:sz w:val="24"/>
          <w:szCs w:val="24"/>
        </w:rPr>
      </w:pPr>
      <w:r w:rsidRPr="00610FB0">
        <w:rPr>
          <w:bCs w:val="0"/>
          <w:smallCaps w:val="0"/>
          <w:color w:val="auto"/>
          <w:position w:val="0"/>
          <w:sz w:val="24"/>
          <w:szCs w:val="24"/>
        </w:rPr>
        <w:lastRenderedPageBreak/>
        <w:t xml:space="preserve">Приложение № </w:t>
      </w:r>
      <w:r w:rsidR="00E0177F">
        <w:rPr>
          <w:bCs w:val="0"/>
          <w:smallCaps w:val="0"/>
          <w:color w:val="auto"/>
          <w:position w:val="0"/>
          <w:sz w:val="24"/>
          <w:szCs w:val="24"/>
        </w:rPr>
        <w:t>3</w:t>
      </w:r>
      <w:r w:rsidRPr="00610FB0">
        <w:rPr>
          <w:bCs w:val="0"/>
          <w:smallCaps w:val="0"/>
          <w:color w:val="auto"/>
          <w:position w:val="0"/>
          <w:sz w:val="24"/>
          <w:szCs w:val="24"/>
        </w:rPr>
        <w:t xml:space="preserve"> </w:t>
      </w:r>
    </w:p>
    <w:p w14:paraId="74F39A9C" w14:textId="77777777" w:rsidR="00724009" w:rsidRPr="00610FB0" w:rsidRDefault="00724009" w:rsidP="00724009">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 </w:t>
      </w:r>
    </w:p>
    <w:p w14:paraId="2B8C41D9" w14:textId="407F4F0E" w:rsidR="00780516" w:rsidRDefault="00724009" w:rsidP="00724009">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632A9C06" w14:textId="77777777" w:rsidR="00724009" w:rsidRPr="00610FB0" w:rsidRDefault="00724009" w:rsidP="002B21E8">
      <w:pPr>
        <w:jc w:val="center"/>
        <w:rPr>
          <w:b w:val="0"/>
          <w:bCs w:val="0"/>
          <w:smallCaps w:val="0"/>
          <w:color w:val="auto"/>
          <w:position w:val="0"/>
          <w:sz w:val="24"/>
          <w:szCs w:val="24"/>
        </w:rPr>
      </w:pPr>
    </w:p>
    <w:p w14:paraId="51C9D44B" w14:textId="77777777" w:rsidR="003013EA" w:rsidRPr="00610FB0" w:rsidRDefault="00C57FE0" w:rsidP="00C57FE0">
      <w:pPr>
        <w:jc w:val="right"/>
        <w:rPr>
          <w:bCs w:val="0"/>
          <w:smallCaps w:val="0"/>
          <w:color w:val="auto"/>
          <w:position w:val="0"/>
          <w:sz w:val="24"/>
          <w:szCs w:val="24"/>
        </w:rPr>
      </w:pPr>
      <w:r w:rsidRPr="00610FB0">
        <w:rPr>
          <w:bCs w:val="0"/>
          <w:smallCaps w:val="0"/>
          <w:color w:val="auto"/>
          <w:position w:val="0"/>
          <w:sz w:val="24"/>
          <w:szCs w:val="24"/>
        </w:rPr>
        <w:t>ФОРМА</w:t>
      </w:r>
    </w:p>
    <w:p w14:paraId="46E21757" w14:textId="77777777" w:rsidR="00C57FE0" w:rsidRPr="00610FB0" w:rsidRDefault="00C57FE0" w:rsidP="00C57FE0">
      <w:pPr>
        <w:jc w:val="right"/>
        <w:rPr>
          <w:bCs w:val="0"/>
          <w:smallCaps w:val="0"/>
          <w:color w:val="auto"/>
          <w:position w:val="0"/>
          <w:sz w:val="24"/>
          <w:szCs w:val="24"/>
        </w:rPr>
      </w:pPr>
    </w:p>
    <w:p w14:paraId="6AA63321" w14:textId="77777777" w:rsidR="003013EA" w:rsidRPr="00610FB0" w:rsidRDefault="003013EA" w:rsidP="003013EA">
      <w:pPr>
        <w:jc w:val="center"/>
        <w:rPr>
          <w:bCs w:val="0"/>
          <w:smallCaps w:val="0"/>
          <w:color w:val="auto"/>
          <w:position w:val="0"/>
          <w:sz w:val="24"/>
          <w:szCs w:val="24"/>
        </w:rPr>
      </w:pPr>
      <w:r w:rsidRPr="00610FB0">
        <w:rPr>
          <w:bCs w:val="0"/>
          <w:smallCaps w:val="0"/>
          <w:color w:val="auto"/>
          <w:position w:val="0"/>
          <w:sz w:val="24"/>
          <w:szCs w:val="24"/>
        </w:rPr>
        <w:t>АКТ № ___</w:t>
      </w:r>
    </w:p>
    <w:p w14:paraId="0504609E" w14:textId="77777777" w:rsidR="003013EA" w:rsidRPr="00610FB0" w:rsidRDefault="003013EA" w:rsidP="003013EA">
      <w:pPr>
        <w:jc w:val="center"/>
        <w:rPr>
          <w:bCs w:val="0"/>
          <w:smallCaps w:val="0"/>
          <w:color w:val="auto"/>
          <w:position w:val="0"/>
          <w:sz w:val="24"/>
          <w:szCs w:val="24"/>
        </w:rPr>
      </w:pPr>
      <w:r w:rsidRPr="00610FB0">
        <w:rPr>
          <w:bCs w:val="0"/>
          <w:smallCaps w:val="0"/>
          <w:color w:val="auto"/>
          <w:position w:val="0"/>
          <w:sz w:val="24"/>
          <w:szCs w:val="24"/>
        </w:rPr>
        <w:t>ОБ ОКАЗАНИИ УСЛУГ ЗА ПЕРИОД С «___» __________ 20___Г. ПО «___» __________20___ Г.</w:t>
      </w:r>
    </w:p>
    <w:p w14:paraId="13FB48E5" w14:textId="77777777" w:rsidR="003013EA" w:rsidRPr="00610FB0" w:rsidRDefault="003013EA" w:rsidP="003013EA">
      <w:pPr>
        <w:jc w:val="center"/>
        <w:rPr>
          <w:bCs w:val="0"/>
          <w:smallCaps w:val="0"/>
          <w:color w:val="auto"/>
          <w:position w:val="0"/>
          <w:sz w:val="24"/>
          <w:szCs w:val="24"/>
        </w:rPr>
      </w:pPr>
      <w:r w:rsidRPr="00610FB0">
        <w:rPr>
          <w:bCs w:val="0"/>
          <w:smallCaps w:val="0"/>
          <w:color w:val="auto"/>
          <w:position w:val="0"/>
          <w:sz w:val="24"/>
          <w:szCs w:val="24"/>
        </w:rPr>
        <w:t>ПО ЭНЕРГОСЕРВИСНОМУ КОНТРАКТУ № _______ ОТ __________________ Г.</w:t>
      </w:r>
    </w:p>
    <w:p w14:paraId="2A283536" w14:textId="77777777" w:rsidR="003013EA" w:rsidRPr="00610FB0" w:rsidRDefault="003013EA" w:rsidP="003013EA">
      <w:pPr>
        <w:rPr>
          <w:b w:val="0"/>
          <w:bCs w:val="0"/>
          <w:smallCaps w:val="0"/>
          <w:color w:val="auto"/>
          <w:position w:val="0"/>
          <w:sz w:val="24"/>
          <w:szCs w:val="24"/>
        </w:rPr>
      </w:pPr>
    </w:p>
    <w:p w14:paraId="638E1F0C" w14:textId="77777777" w:rsidR="003013EA" w:rsidRPr="00610FB0" w:rsidRDefault="003013EA" w:rsidP="003013EA">
      <w:pPr>
        <w:rPr>
          <w:b w:val="0"/>
          <w:bCs w:val="0"/>
          <w:smallCaps w:val="0"/>
          <w:color w:val="auto"/>
          <w:position w:val="0"/>
          <w:sz w:val="24"/>
          <w:szCs w:val="24"/>
        </w:rPr>
      </w:pPr>
      <w:r w:rsidRPr="00610FB0">
        <w:rPr>
          <w:b w:val="0"/>
          <w:bCs w:val="0"/>
          <w:smallCaps w:val="0"/>
          <w:color w:val="auto"/>
          <w:position w:val="0"/>
          <w:sz w:val="24"/>
          <w:szCs w:val="24"/>
        </w:rPr>
        <w:t>г.____________</w:t>
      </w:r>
      <w:r w:rsidRPr="00610FB0">
        <w:rPr>
          <w:b w:val="0"/>
          <w:bCs w:val="0"/>
          <w:smallCaps w:val="0"/>
          <w:color w:val="auto"/>
          <w:position w:val="0"/>
          <w:sz w:val="24"/>
          <w:szCs w:val="24"/>
        </w:rPr>
        <w:tab/>
      </w:r>
      <w:r w:rsidRPr="00610FB0">
        <w:rPr>
          <w:b w:val="0"/>
          <w:bCs w:val="0"/>
          <w:smallCaps w:val="0"/>
          <w:color w:val="auto"/>
          <w:position w:val="0"/>
          <w:sz w:val="24"/>
          <w:szCs w:val="24"/>
        </w:rPr>
        <w:tab/>
      </w:r>
      <w:r w:rsidRPr="00610FB0">
        <w:rPr>
          <w:b w:val="0"/>
          <w:bCs w:val="0"/>
          <w:smallCaps w:val="0"/>
          <w:color w:val="auto"/>
          <w:position w:val="0"/>
          <w:sz w:val="24"/>
          <w:szCs w:val="24"/>
        </w:rPr>
        <w:tab/>
      </w:r>
      <w:r w:rsidRPr="00610FB0">
        <w:rPr>
          <w:b w:val="0"/>
          <w:bCs w:val="0"/>
          <w:smallCaps w:val="0"/>
          <w:color w:val="auto"/>
          <w:position w:val="0"/>
          <w:sz w:val="24"/>
          <w:szCs w:val="24"/>
        </w:rPr>
        <w:tab/>
      </w:r>
      <w:r w:rsidRPr="00610FB0">
        <w:rPr>
          <w:b w:val="0"/>
          <w:bCs w:val="0"/>
          <w:smallCaps w:val="0"/>
          <w:color w:val="auto"/>
          <w:position w:val="0"/>
          <w:sz w:val="24"/>
          <w:szCs w:val="24"/>
        </w:rPr>
        <w:tab/>
      </w:r>
      <w:r w:rsidRPr="00610FB0">
        <w:rPr>
          <w:b w:val="0"/>
          <w:bCs w:val="0"/>
          <w:smallCaps w:val="0"/>
          <w:color w:val="auto"/>
          <w:position w:val="0"/>
          <w:sz w:val="24"/>
          <w:szCs w:val="24"/>
        </w:rPr>
        <w:tab/>
        <w:t xml:space="preserve">   «___» ____________ 20__ г.</w:t>
      </w:r>
    </w:p>
    <w:p w14:paraId="5E4A05AB" w14:textId="77777777" w:rsidR="003013EA" w:rsidRPr="00610FB0" w:rsidRDefault="003013EA" w:rsidP="003013EA">
      <w:pPr>
        <w:rPr>
          <w:b w:val="0"/>
          <w:bCs w:val="0"/>
          <w:smallCaps w:val="0"/>
          <w:color w:val="auto"/>
          <w:position w:val="0"/>
          <w:sz w:val="24"/>
          <w:szCs w:val="24"/>
        </w:rPr>
      </w:pPr>
    </w:p>
    <w:p w14:paraId="58C86A0E" w14:textId="77777777" w:rsidR="003013EA" w:rsidRPr="00610FB0" w:rsidRDefault="003013EA" w:rsidP="003013EA">
      <w:pPr>
        <w:jc w:val="both"/>
        <w:rPr>
          <w:b w:val="0"/>
          <w:bCs w:val="0"/>
          <w:smallCaps w:val="0"/>
          <w:color w:val="auto"/>
          <w:position w:val="0"/>
          <w:sz w:val="24"/>
          <w:szCs w:val="24"/>
        </w:rPr>
      </w:pPr>
      <w:r w:rsidRPr="00610FB0">
        <w:rPr>
          <w:b w:val="0"/>
          <w:bCs w:val="0"/>
          <w:smallCaps w:val="0"/>
          <w:color w:val="auto"/>
          <w:position w:val="0"/>
          <w:sz w:val="24"/>
          <w:szCs w:val="24"/>
        </w:rPr>
        <w:t>Мы нижеподписавшиеся: от Исполнителя – __________________________________________________ от Заказчика –  ___________________________________________________________________________ составили настоящий акт о том, что в целях энергосбережения и повышения энергетической эффективности использования Заказчиком энергетических ресурсов в период с  _____________ 20__по ____________ 20__ года Заказчику были оказаны услуги по достижению экономии энергетических ресурсов при эксплуатации _______________________, расположенного по адресу: _____________________.</w:t>
      </w:r>
    </w:p>
    <w:p w14:paraId="1B997B5F" w14:textId="77777777" w:rsidR="003013EA" w:rsidRPr="00610FB0" w:rsidRDefault="003013EA" w:rsidP="003013EA">
      <w:pPr>
        <w:jc w:val="both"/>
        <w:rPr>
          <w:b w:val="0"/>
          <w:bCs w:val="0"/>
          <w:smallCaps w:val="0"/>
          <w:color w:val="auto"/>
          <w:position w:val="0"/>
          <w:sz w:val="24"/>
          <w:szCs w:val="24"/>
        </w:rPr>
      </w:pPr>
    </w:p>
    <w:p w14:paraId="6A1EAEA5" w14:textId="77777777" w:rsidR="003013EA" w:rsidRPr="00610FB0" w:rsidRDefault="003013EA" w:rsidP="003013EA">
      <w:pPr>
        <w:jc w:val="both"/>
        <w:rPr>
          <w:b w:val="0"/>
          <w:smallCaps w:val="0"/>
          <w:color w:val="auto"/>
          <w:position w:val="0"/>
          <w:sz w:val="24"/>
          <w:szCs w:val="24"/>
          <w:lang w:eastAsia="ru-RU"/>
        </w:rPr>
      </w:pPr>
      <w:r w:rsidRPr="00610FB0">
        <w:rPr>
          <w:b w:val="0"/>
          <w:smallCaps w:val="0"/>
          <w:color w:val="auto"/>
          <w:position w:val="0"/>
          <w:sz w:val="24"/>
          <w:szCs w:val="24"/>
          <w:lang w:eastAsia="ru-RU"/>
        </w:rPr>
        <w:t>1. Экономия энергетического ресурса, с учетом факторов, влияющих на объем потребления энергетического ресурса в отчетном периоде (в соответствии с Приложением №11), составила:</w:t>
      </w:r>
    </w:p>
    <w:p w14:paraId="361EE68E" w14:textId="77777777" w:rsidR="003013EA" w:rsidRPr="00610FB0" w:rsidRDefault="003013EA" w:rsidP="003013EA">
      <w:pPr>
        <w:jc w:val="both"/>
        <w:rPr>
          <w:b w:val="0"/>
          <w:bCs w:val="0"/>
          <w:smallCaps w:val="0"/>
          <w:color w:val="auto"/>
          <w:position w:val="0"/>
          <w:sz w:val="24"/>
          <w:szCs w:val="24"/>
          <w:lang w:eastAsia="ru-RU"/>
        </w:rPr>
      </w:pPr>
      <w:r w:rsidRPr="00610FB0">
        <w:rPr>
          <w:b w:val="0"/>
          <w:smallCaps w:val="0"/>
          <w:color w:val="auto"/>
          <w:position w:val="0"/>
          <w:sz w:val="24"/>
          <w:szCs w:val="24"/>
          <w:lang w:eastAsia="ru-RU"/>
        </w:rPr>
        <w:t xml:space="preserve"> _______ кВт*ч в натуральном выражении.</w:t>
      </w:r>
    </w:p>
    <w:p w14:paraId="5A7F9DAA" w14:textId="77777777" w:rsidR="003013EA" w:rsidRPr="00610FB0" w:rsidRDefault="003013EA" w:rsidP="003013EA">
      <w:pPr>
        <w:spacing w:before="100" w:beforeAutospacing="1" w:after="100" w:afterAutospacing="1"/>
        <w:jc w:val="both"/>
        <w:rPr>
          <w:b w:val="0"/>
          <w:bCs w:val="0"/>
          <w:smallCaps w:val="0"/>
          <w:color w:val="auto"/>
          <w:position w:val="0"/>
          <w:sz w:val="24"/>
          <w:szCs w:val="24"/>
          <w:lang w:eastAsia="ru-RU"/>
        </w:rPr>
      </w:pPr>
      <w:r w:rsidRPr="00610FB0">
        <w:rPr>
          <w:b w:val="0"/>
          <w:smallCaps w:val="0"/>
          <w:color w:val="auto"/>
          <w:position w:val="0"/>
          <w:sz w:val="24"/>
          <w:szCs w:val="24"/>
          <w:lang w:eastAsia="ru-RU"/>
        </w:rPr>
        <w:t>2. Действующий тариф _______ руб. за 1 кВт*ч, в том числе НДС ___%.</w:t>
      </w:r>
    </w:p>
    <w:p w14:paraId="6CD078EB" w14:textId="77777777" w:rsidR="003013EA" w:rsidRPr="00610FB0" w:rsidRDefault="003013EA" w:rsidP="003013EA">
      <w:pPr>
        <w:widowControl w:val="0"/>
        <w:autoSpaceDE w:val="0"/>
        <w:autoSpaceDN w:val="0"/>
        <w:adjustRightInd w:val="0"/>
        <w:jc w:val="both"/>
        <w:rPr>
          <w:rFonts w:eastAsia="Calibri"/>
          <w:b w:val="0"/>
          <w:smallCaps w:val="0"/>
          <w:color w:val="auto"/>
          <w:position w:val="0"/>
          <w:sz w:val="24"/>
          <w:szCs w:val="24"/>
          <w:lang w:eastAsia="ru-RU"/>
        </w:rPr>
      </w:pPr>
      <w:r w:rsidRPr="00610FB0">
        <w:rPr>
          <w:b w:val="0"/>
          <w:smallCaps w:val="0"/>
          <w:color w:val="auto"/>
          <w:position w:val="0"/>
          <w:sz w:val="24"/>
          <w:szCs w:val="24"/>
          <w:lang w:eastAsia="ru-RU"/>
        </w:rPr>
        <w:t>3. Размер достигнутой экономии в денежном выражении (рассчитанный в соответствии с разделом __ настоящего Контракта) _____________ руб., в том числе НДС ___%</w:t>
      </w:r>
    </w:p>
    <w:p w14:paraId="14BBBA5F" w14:textId="77777777" w:rsidR="003013EA" w:rsidRPr="00610FB0" w:rsidRDefault="003013EA" w:rsidP="003013EA">
      <w:pPr>
        <w:widowControl w:val="0"/>
        <w:autoSpaceDE w:val="0"/>
        <w:autoSpaceDN w:val="0"/>
        <w:adjustRightInd w:val="0"/>
        <w:jc w:val="both"/>
        <w:rPr>
          <w:rFonts w:eastAsia="Calibri"/>
          <w:b w:val="0"/>
          <w:smallCaps w:val="0"/>
          <w:color w:val="auto"/>
          <w:position w:val="0"/>
          <w:sz w:val="24"/>
          <w:szCs w:val="24"/>
          <w:lang w:eastAsia="ru-RU"/>
        </w:rPr>
      </w:pPr>
    </w:p>
    <w:p w14:paraId="00E990AD" w14:textId="77777777" w:rsidR="003013EA" w:rsidRPr="00610FB0" w:rsidRDefault="003013EA" w:rsidP="003013EA">
      <w:pPr>
        <w:jc w:val="both"/>
        <w:rPr>
          <w:b w:val="0"/>
          <w:smallCaps w:val="0"/>
          <w:color w:val="auto"/>
          <w:position w:val="0"/>
          <w:sz w:val="24"/>
          <w:szCs w:val="24"/>
          <w:lang w:eastAsia="ru-RU"/>
        </w:rPr>
      </w:pPr>
      <w:r w:rsidRPr="00610FB0">
        <w:rPr>
          <w:rFonts w:eastAsia="Calibri"/>
          <w:b w:val="0"/>
          <w:smallCaps w:val="0"/>
          <w:color w:val="auto"/>
          <w:position w:val="0"/>
          <w:sz w:val="24"/>
          <w:szCs w:val="24"/>
          <w:lang w:eastAsia="ru-RU"/>
        </w:rPr>
        <w:t>4. Процент экономии в денежном выражении, за данный отчетный период, подлежащий уплате Исполнителю по Контракту (в соответствии с п………Контракта)</w:t>
      </w:r>
      <w:r w:rsidRPr="00610FB0">
        <w:rPr>
          <w:b w:val="0"/>
          <w:smallCaps w:val="0"/>
          <w:color w:val="auto"/>
          <w:position w:val="0"/>
          <w:sz w:val="24"/>
          <w:szCs w:val="24"/>
          <w:lang w:eastAsia="ru-RU"/>
        </w:rPr>
        <w:t xml:space="preserve"> составляет _____________ руб., НДС __% ____________ руб. в том числе:</w:t>
      </w:r>
    </w:p>
    <w:p w14:paraId="1B5FFF3D" w14:textId="77777777" w:rsidR="003013EA" w:rsidRPr="00610FB0" w:rsidRDefault="003013EA" w:rsidP="003013EA">
      <w:pPr>
        <w:widowControl w:val="0"/>
        <w:autoSpaceDE w:val="0"/>
        <w:autoSpaceDN w:val="0"/>
        <w:adjustRightInd w:val="0"/>
        <w:jc w:val="both"/>
        <w:rPr>
          <w:rFonts w:eastAsia="Calibri"/>
          <w:b w:val="0"/>
          <w:smallCaps w:val="0"/>
          <w:color w:val="auto"/>
          <w:position w:val="0"/>
          <w:sz w:val="24"/>
          <w:szCs w:val="24"/>
          <w:lang w:eastAsia="ru-RU"/>
        </w:rPr>
      </w:pPr>
      <w:r w:rsidRPr="00610FB0">
        <w:rPr>
          <w:rFonts w:eastAsia="Calibri"/>
          <w:b w:val="0"/>
          <w:smallCaps w:val="0"/>
          <w:color w:val="auto"/>
          <w:position w:val="0"/>
          <w:sz w:val="24"/>
          <w:szCs w:val="24"/>
          <w:lang w:eastAsia="ru-RU"/>
        </w:rPr>
        <w:t>4.1. Стоимость неотделимых улучшений (отраженных в Акте по форме КС-2,3 № ___ от __________</w:t>
      </w:r>
      <w:proofErr w:type="gramStart"/>
      <w:r w:rsidRPr="00610FB0">
        <w:rPr>
          <w:rFonts w:eastAsia="Calibri"/>
          <w:b w:val="0"/>
          <w:smallCaps w:val="0"/>
          <w:color w:val="auto"/>
          <w:position w:val="0"/>
          <w:sz w:val="24"/>
          <w:szCs w:val="24"/>
          <w:lang w:eastAsia="ru-RU"/>
        </w:rPr>
        <w:t>_  и</w:t>
      </w:r>
      <w:proofErr w:type="gramEnd"/>
      <w:r w:rsidRPr="00610FB0">
        <w:rPr>
          <w:rFonts w:eastAsia="Calibri"/>
          <w:b w:val="0"/>
          <w:smallCaps w:val="0"/>
          <w:color w:val="auto"/>
          <w:position w:val="0"/>
          <w:sz w:val="24"/>
          <w:szCs w:val="24"/>
          <w:lang w:eastAsia="ru-RU"/>
        </w:rPr>
        <w:t xml:space="preserve"> счет - фактуре №_ от  ______, оплачиваемых ежемесячно, равными долями в течение срока действия договора), в сумме ______ (______) руб., в том числе НДС ___%. </w:t>
      </w:r>
    </w:p>
    <w:p w14:paraId="4CCF7817" w14:textId="77777777" w:rsidR="003013EA" w:rsidRPr="00610FB0" w:rsidRDefault="003013EA" w:rsidP="003013EA">
      <w:pPr>
        <w:widowControl w:val="0"/>
        <w:autoSpaceDE w:val="0"/>
        <w:autoSpaceDN w:val="0"/>
        <w:adjustRightInd w:val="0"/>
        <w:jc w:val="both"/>
        <w:rPr>
          <w:rFonts w:eastAsia="Calibri"/>
          <w:b w:val="0"/>
          <w:smallCaps w:val="0"/>
          <w:color w:val="auto"/>
          <w:position w:val="0"/>
          <w:sz w:val="24"/>
          <w:szCs w:val="24"/>
          <w:lang w:eastAsia="ru-RU"/>
        </w:rPr>
      </w:pPr>
      <w:r w:rsidRPr="00610FB0">
        <w:rPr>
          <w:rFonts w:eastAsia="Calibri"/>
          <w:b w:val="0"/>
          <w:smallCaps w:val="0"/>
          <w:color w:val="auto"/>
          <w:position w:val="0"/>
          <w:sz w:val="24"/>
          <w:szCs w:val="24"/>
          <w:lang w:eastAsia="ru-RU"/>
        </w:rPr>
        <w:t xml:space="preserve">4.2. Вознаграждение Исполнителя </w:t>
      </w:r>
      <w:r w:rsidRPr="00610FB0">
        <w:rPr>
          <w:b w:val="0"/>
          <w:bCs w:val="0"/>
          <w:smallCaps w:val="0"/>
          <w:color w:val="auto"/>
          <w:position w:val="0"/>
          <w:sz w:val="24"/>
          <w:szCs w:val="24"/>
          <w:lang w:eastAsia="ru-RU"/>
        </w:rPr>
        <w:t>за оказанные услуги по энергосервисному контракту</w:t>
      </w:r>
      <w:r w:rsidR="00405ADE" w:rsidRPr="00610FB0">
        <w:rPr>
          <w:b w:val="0"/>
          <w:bCs w:val="0"/>
          <w:smallCaps w:val="0"/>
          <w:color w:val="auto"/>
          <w:position w:val="0"/>
          <w:sz w:val="24"/>
          <w:szCs w:val="24"/>
          <w:lang w:eastAsia="ru-RU"/>
        </w:rPr>
        <w:t xml:space="preserve"> </w:t>
      </w:r>
      <w:r w:rsidRPr="00610FB0">
        <w:rPr>
          <w:b w:val="0"/>
          <w:bCs w:val="0"/>
          <w:smallCaps w:val="0"/>
          <w:color w:val="auto"/>
          <w:position w:val="0"/>
          <w:sz w:val="24"/>
          <w:szCs w:val="24"/>
          <w:lang w:eastAsia="ru-RU"/>
        </w:rPr>
        <w:t>(___% от размера достигнутой в денежном выражении экономии, за вычетом оплачиваемой части переданных неотделимых улучшений согласно пункта 4.1</w:t>
      </w:r>
      <w:proofErr w:type="gramStart"/>
      <w:r w:rsidRPr="00610FB0">
        <w:rPr>
          <w:b w:val="0"/>
          <w:bCs w:val="0"/>
          <w:smallCaps w:val="0"/>
          <w:color w:val="auto"/>
          <w:position w:val="0"/>
          <w:sz w:val="24"/>
          <w:szCs w:val="24"/>
          <w:lang w:eastAsia="ru-RU"/>
        </w:rPr>
        <w:t>.</w:t>
      </w:r>
      <w:r w:rsidR="00405ADE" w:rsidRPr="00610FB0">
        <w:rPr>
          <w:b w:val="0"/>
          <w:bCs w:val="0"/>
          <w:smallCaps w:val="0"/>
          <w:color w:val="auto"/>
          <w:position w:val="0"/>
          <w:sz w:val="24"/>
          <w:szCs w:val="24"/>
          <w:lang w:eastAsia="ru-RU"/>
        </w:rPr>
        <w:t xml:space="preserve"> настоящего</w:t>
      </w:r>
      <w:proofErr w:type="gramEnd"/>
      <w:r w:rsidR="00405ADE" w:rsidRPr="00610FB0">
        <w:rPr>
          <w:b w:val="0"/>
          <w:bCs w:val="0"/>
          <w:smallCaps w:val="0"/>
          <w:color w:val="auto"/>
          <w:position w:val="0"/>
          <w:sz w:val="24"/>
          <w:szCs w:val="24"/>
          <w:lang w:eastAsia="ru-RU"/>
        </w:rPr>
        <w:t xml:space="preserve"> акта</w:t>
      </w:r>
      <w:r w:rsidRPr="00610FB0">
        <w:rPr>
          <w:b w:val="0"/>
          <w:bCs w:val="0"/>
          <w:smallCaps w:val="0"/>
          <w:color w:val="auto"/>
          <w:position w:val="0"/>
          <w:sz w:val="24"/>
          <w:szCs w:val="24"/>
          <w:lang w:eastAsia="ru-RU"/>
        </w:rPr>
        <w:t>) составляет _____________ руб., в том числе НДС __%.</w:t>
      </w:r>
    </w:p>
    <w:p w14:paraId="4E3EE0C9" w14:textId="77777777" w:rsidR="003013EA" w:rsidRPr="00610FB0" w:rsidRDefault="003013EA" w:rsidP="003013EA">
      <w:pPr>
        <w:rPr>
          <w:b w:val="0"/>
          <w:bCs w:val="0"/>
          <w:smallCaps w:val="0"/>
          <w:color w:val="auto"/>
          <w:position w:val="0"/>
          <w:sz w:val="24"/>
          <w:szCs w:val="24"/>
        </w:rPr>
      </w:pPr>
    </w:p>
    <w:p w14:paraId="5D4259AE" w14:textId="77777777" w:rsidR="003013EA" w:rsidRPr="00610FB0" w:rsidRDefault="003013EA" w:rsidP="003013EA">
      <w:pPr>
        <w:ind w:firstLine="709"/>
        <w:jc w:val="both"/>
        <w:rPr>
          <w:b w:val="0"/>
          <w:bCs w:val="0"/>
          <w:smallCaps w:val="0"/>
          <w:color w:val="auto"/>
          <w:position w:val="0"/>
          <w:sz w:val="24"/>
          <w:szCs w:val="24"/>
        </w:rPr>
      </w:pPr>
      <w:r w:rsidRPr="00610FB0">
        <w:rPr>
          <w:b w:val="0"/>
          <w:bCs w:val="0"/>
          <w:smallCaps w:val="0"/>
          <w:color w:val="auto"/>
          <w:position w:val="0"/>
          <w:sz w:val="24"/>
          <w:szCs w:val="24"/>
        </w:rPr>
        <w:t>Стороны подтверждают, что в процессе исполнения контракта был достигнут оговоренный размер экономии энергетических ресурсов (доля размера экономии энергетических ресурсов) в натуральном выражении.</w:t>
      </w:r>
    </w:p>
    <w:p w14:paraId="5577602C" w14:textId="77777777" w:rsidR="003013EA" w:rsidRPr="00610FB0" w:rsidRDefault="003013EA" w:rsidP="003013EA">
      <w:pPr>
        <w:ind w:firstLine="709"/>
        <w:jc w:val="both"/>
        <w:rPr>
          <w:b w:val="0"/>
          <w:bCs w:val="0"/>
          <w:smallCaps w:val="0"/>
          <w:color w:val="auto"/>
          <w:position w:val="0"/>
          <w:sz w:val="24"/>
          <w:szCs w:val="24"/>
        </w:rPr>
      </w:pPr>
      <w:r w:rsidRPr="00610FB0">
        <w:rPr>
          <w:b w:val="0"/>
          <w:bCs w:val="0"/>
          <w:smallCaps w:val="0"/>
          <w:color w:val="auto"/>
          <w:position w:val="0"/>
          <w:sz w:val="24"/>
          <w:szCs w:val="24"/>
        </w:rPr>
        <w:t>Стороны взаимных претензий не имеют.</w:t>
      </w:r>
    </w:p>
    <w:p w14:paraId="2F804A21" w14:textId="77777777" w:rsidR="003013EA" w:rsidRPr="00610FB0" w:rsidRDefault="003013EA" w:rsidP="00E0177F">
      <w:pPr>
        <w:rPr>
          <w:b w:val="0"/>
          <w:bCs w:val="0"/>
          <w:smallCaps w:val="0"/>
          <w:color w:val="auto"/>
          <w:position w:val="0"/>
          <w:sz w:val="24"/>
          <w:szCs w:val="24"/>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3013EA" w:rsidRPr="00610FB0" w14:paraId="73B0B76D" w14:textId="77777777" w:rsidTr="0040483F">
        <w:trPr>
          <w:trHeight w:val="600"/>
        </w:trPr>
        <w:tc>
          <w:tcPr>
            <w:tcW w:w="5070" w:type="dxa"/>
          </w:tcPr>
          <w:p w14:paraId="67A89F5D" w14:textId="77777777" w:rsidR="003013EA" w:rsidRPr="00610FB0" w:rsidRDefault="003013EA" w:rsidP="0040483F">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4AF6A8A6" w14:textId="77777777" w:rsidR="003013EA" w:rsidRPr="00610FB0" w:rsidRDefault="00C44FC8" w:rsidP="0040483F">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3013EA" w:rsidRPr="00610FB0">
              <w:rPr>
                <w:b w:val="0"/>
                <w:smallCaps w:val="0"/>
                <w:color w:val="auto"/>
                <w:position w:val="-21"/>
                <w:sz w:val="24"/>
                <w:szCs w:val="24"/>
                <w:lang w:eastAsia="ar-SA"/>
              </w:rPr>
              <w:t>:</w:t>
            </w:r>
          </w:p>
        </w:tc>
      </w:tr>
      <w:tr w:rsidR="003013EA" w:rsidRPr="00610FB0" w14:paraId="32E5CDD7" w14:textId="77777777" w:rsidTr="0040483F">
        <w:tc>
          <w:tcPr>
            <w:tcW w:w="5070" w:type="dxa"/>
          </w:tcPr>
          <w:p w14:paraId="5D79C99B" w14:textId="77777777" w:rsidR="003013EA" w:rsidRPr="00610FB0" w:rsidRDefault="003013EA" w:rsidP="0040483F">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243826A3" w14:textId="77777777" w:rsidR="003013EA" w:rsidRPr="00610FB0" w:rsidRDefault="003013EA" w:rsidP="0040483F">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192F0133" w14:textId="77777777" w:rsidR="003013EA" w:rsidRPr="00610FB0" w:rsidRDefault="003013EA" w:rsidP="0040483F">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3B4DCE08" w14:textId="77777777" w:rsidR="003013EA" w:rsidRPr="00610FB0" w:rsidRDefault="003013EA" w:rsidP="0040483F">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35168F24" w14:textId="77777777" w:rsidR="002B21E8" w:rsidRPr="00610FB0" w:rsidRDefault="002B21E8" w:rsidP="000A64CF">
      <w:pPr>
        <w:jc w:val="center"/>
        <w:rPr>
          <w:b w:val="0"/>
          <w:bCs w:val="0"/>
          <w:smallCaps w:val="0"/>
          <w:color w:val="auto"/>
          <w:position w:val="0"/>
          <w:sz w:val="24"/>
          <w:szCs w:val="24"/>
        </w:rPr>
      </w:pPr>
    </w:p>
    <w:p w14:paraId="3D7E3058" w14:textId="77777777" w:rsidR="002B21E8" w:rsidRPr="00610FB0" w:rsidRDefault="002B21E8" w:rsidP="000B6CA5">
      <w:pPr>
        <w:jc w:val="right"/>
        <w:rPr>
          <w:bCs w:val="0"/>
          <w:smallCaps w:val="0"/>
          <w:color w:val="auto"/>
          <w:position w:val="0"/>
          <w:sz w:val="24"/>
          <w:szCs w:val="24"/>
        </w:rPr>
      </w:pPr>
      <w:r w:rsidRPr="00610FB0">
        <w:rPr>
          <w:b w:val="0"/>
          <w:bCs w:val="0"/>
          <w:smallCaps w:val="0"/>
          <w:color w:val="auto"/>
          <w:position w:val="0"/>
          <w:sz w:val="24"/>
          <w:szCs w:val="24"/>
        </w:rPr>
        <w:br w:type="page"/>
      </w:r>
      <w:r w:rsidRPr="00610FB0">
        <w:rPr>
          <w:bCs w:val="0"/>
          <w:smallCaps w:val="0"/>
          <w:color w:val="auto"/>
          <w:position w:val="0"/>
          <w:sz w:val="24"/>
          <w:szCs w:val="24"/>
        </w:rPr>
        <w:lastRenderedPageBreak/>
        <w:t xml:space="preserve">Приложение № 4 </w:t>
      </w:r>
    </w:p>
    <w:p w14:paraId="2D1178C3" w14:textId="77777777" w:rsidR="000B6CA5" w:rsidRPr="00610FB0" w:rsidRDefault="000B6CA5" w:rsidP="000B6CA5">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 </w:t>
      </w:r>
    </w:p>
    <w:p w14:paraId="12528DAF" w14:textId="77777777" w:rsidR="000B6CA5" w:rsidRPr="00610FB0" w:rsidRDefault="000B6CA5" w:rsidP="000B6CA5">
      <w:pPr>
        <w:jc w:val="right"/>
        <w:rPr>
          <w:bCs w:val="0"/>
          <w:smallCaps w:val="0"/>
          <w:color w:val="auto"/>
          <w:position w:val="0"/>
          <w:sz w:val="24"/>
          <w:szCs w:val="24"/>
        </w:rPr>
      </w:pPr>
      <w:r w:rsidRPr="00610FB0">
        <w:rPr>
          <w:bCs w:val="0"/>
          <w:smallCaps w:val="0"/>
          <w:color w:val="auto"/>
          <w:position w:val="0"/>
          <w:sz w:val="24"/>
          <w:szCs w:val="24"/>
        </w:rPr>
        <w:t>№ ______ от ___. ___.______г.</w:t>
      </w:r>
    </w:p>
    <w:p w14:paraId="041238F0" w14:textId="77777777" w:rsidR="000B6CA5" w:rsidRPr="00610FB0" w:rsidRDefault="000B6CA5" w:rsidP="000B6CA5">
      <w:pPr>
        <w:jc w:val="right"/>
        <w:rPr>
          <w:b w:val="0"/>
          <w:bCs w:val="0"/>
          <w:smallCaps w:val="0"/>
          <w:color w:val="auto"/>
          <w:position w:val="0"/>
          <w:sz w:val="24"/>
          <w:szCs w:val="24"/>
        </w:rPr>
      </w:pPr>
    </w:p>
    <w:p w14:paraId="4A1EF1CE" w14:textId="77777777" w:rsidR="000B6CA5" w:rsidRPr="00610FB0" w:rsidRDefault="000B6CA5" w:rsidP="002B21E8">
      <w:pPr>
        <w:keepNext/>
        <w:keepLines/>
        <w:suppressLineNumbers/>
        <w:suppressAutoHyphens/>
        <w:ind w:firstLine="360"/>
        <w:jc w:val="center"/>
        <w:rPr>
          <w:b w:val="0"/>
          <w:bCs w:val="0"/>
          <w:smallCaps w:val="0"/>
          <w:color w:val="auto"/>
          <w:position w:val="0"/>
          <w:sz w:val="24"/>
          <w:szCs w:val="24"/>
        </w:rPr>
      </w:pPr>
    </w:p>
    <w:p w14:paraId="202F4288" w14:textId="77777777" w:rsidR="002B21E8" w:rsidRPr="00610FB0" w:rsidRDefault="00CA0F6C" w:rsidP="002B21E8">
      <w:pPr>
        <w:suppressAutoHyphens/>
        <w:jc w:val="center"/>
        <w:rPr>
          <w:smallCaps w:val="0"/>
          <w:color w:val="auto"/>
          <w:position w:val="-21"/>
          <w:sz w:val="24"/>
          <w:szCs w:val="24"/>
          <w:lang w:eastAsia="ar-SA"/>
        </w:rPr>
      </w:pPr>
      <w:r w:rsidRPr="00610FB0">
        <w:rPr>
          <w:smallCaps w:val="0"/>
          <w:color w:val="auto"/>
          <w:position w:val="-21"/>
          <w:sz w:val="24"/>
          <w:szCs w:val="24"/>
          <w:lang w:eastAsia="ar-SA"/>
        </w:rPr>
        <w:t>МЕТОДИКА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w:t>
      </w:r>
    </w:p>
    <w:p w14:paraId="501814F3" w14:textId="77777777" w:rsidR="00CA0F6C" w:rsidRPr="00610FB0" w:rsidRDefault="00CA0F6C" w:rsidP="00CA0F6C">
      <w:pPr>
        <w:widowControl w:val="0"/>
        <w:autoSpaceDE w:val="0"/>
        <w:autoSpaceDN w:val="0"/>
        <w:adjustRightInd w:val="0"/>
        <w:spacing w:after="150"/>
        <w:jc w:val="center"/>
        <w:rPr>
          <w:smallCaps w:val="0"/>
          <w:color w:val="auto"/>
          <w:position w:val="0"/>
          <w:sz w:val="24"/>
          <w:szCs w:val="24"/>
          <w:lang w:eastAsia="ru-RU"/>
        </w:rPr>
      </w:pPr>
    </w:p>
    <w:p w14:paraId="46E89B4C" w14:textId="77777777" w:rsidR="00CA0F6C" w:rsidRPr="00610FB0" w:rsidRDefault="00CA0F6C" w:rsidP="00CA0F6C">
      <w:pPr>
        <w:widowControl w:val="0"/>
        <w:autoSpaceDE w:val="0"/>
        <w:autoSpaceDN w:val="0"/>
        <w:adjustRightInd w:val="0"/>
        <w:spacing w:after="150"/>
        <w:jc w:val="center"/>
        <w:rPr>
          <w:b w:val="0"/>
          <w:bCs w:val="0"/>
          <w:smallCaps w:val="0"/>
          <w:color w:val="auto"/>
          <w:position w:val="0"/>
          <w:sz w:val="24"/>
          <w:szCs w:val="24"/>
          <w:lang w:eastAsia="ru-RU"/>
        </w:rPr>
      </w:pPr>
      <w:r w:rsidRPr="00610FB0">
        <w:rPr>
          <w:smallCaps w:val="0"/>
          <w:color w:val="auto"/>
          <w:position w:val="0"/>
          <w:sz w:val="24"/>
          <w:szCs w:val="24"/>
          <w:lang w:eastAsia="ru-RU"/>
        </w:rPr>
        <w:t>I. Общие положения</w:t>
      </w:r>
    </w:p>
    <w:p w14:paraId="649A977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1.1. Настоящая методика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(далее - Методика) разработана в целях установления порядка определения расчетно-измерительным способом объема потребления государственным (муниципальным) заказчиком (далее - заказчик) энергетического ресурса в натуральном выражении до и после реализации исполнителем энергосервисного договора (контракта) мероприятий, направленных на энергосбережение и повышение энергетической эффективности.</w:t>
      </w:r>
    </w:p>
    <w:p w14:paraId="19B17671"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1.2. Настоящая Методика используется для определения расчетно- измерительным способом объема потребления энергетических ресурсов в натуральном выражении до и после реализации следующих мероприятий, направленных на энергосбережение и повышение энергетической эффективности (далее - мероприятия):</w:t>
      </w:r>
    </w:p>
    <w:p w14:paraId="4819881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мероприятий</w:t>
      </w:r>
      <w:proofErr w:type="gramEnd"/>
      <w:r w:rsidRPr="00610FB0">
        <w:rPr>
          <w:b w:val="0"/>
          <w:bCs w:val="0"/>
          <w:smallCaps w:val="0"/>
          <w:color w:val="auto"/>
          <w:position w:val="0"/>
          <w:sz w:val="24"/>
          <w:szCs w:val="24"/>
          <w:lang w:eastAsia="ru-RU"/>
        </w:rPr>
        <w:t xml:space="preserve"> по повышению энергетической эффективности систем внутреннего и наружного освещения;</w:t>
      </w:r>
    </w:p>
    <w:p w14:paraId="1686DFA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мероприятий</w:t>
      </w:r>
      <w:proofErr w:type="gramEnd"/>
      <w:r w:rsidRPr="00610FB0">
        <w:rPr>
          <w:b w:val="0"/>
          <w:bCs w:val="0"/>
          <w:smallCaps w:val="0"/>
          <w:color w:val="auto"/>
          <w:position w:val="0"/>
          <w:sz w:val="24"/>
          <w:szCs w:val="24"/>
          <w:lang w:eastAsia="ru-RU"/>
        </w:rPr>
        <w:t xml:space="preserve"> по повышению энергетической эффективности использования электродвигателей, в том числе в составе технологических комплексов (насосных, компрессорных и прочих);</w:t>
      </w:r>
    </w:p>
    <w:p w14:paraId="4F3EE8D4"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мероприятий</w:t>
      </w:r>
      <w:proofErr w:type="gramEnd"/>
      <w:r w:rsidRPr="00610FB0">
        <w:rPr>
          <w:b w:val="0"/>
          <w:bCs w:val="0"/>
          <w:smallCaps w:val="0"/>
          <w:color w:val="auto"/>
          <w:position w:val="0"/>
          <w:sz w:val="24"/>
          <w:szCs w:val="24"/>
          <w:lang w:eastAsia="ru-RU"/>
        </w:rPr>
        <w:t xml:space="preserve"> по повышению энергетической эффективности систем теплоснабжения зданий, строений и сооружений.</w:t>
      </w:r>
    </w:p>
    <w:p w14:paraId="3B76DAB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1.3. Под базовым периодом в настоящей Методике понимается период времени, выбранный для получения информации о параметрах, на основе которых может быть рассчитан объем потребления энергетических ресурсов до реализации мероприятий в соответствии с </w:t>
      </w:r>
      <w:proofErr w:type="spellStart"/>
      <w:r w:rsidRPr="00610FB0">
        <w:rPr>
          <w:b w:val="0"/>
          <w:bCs w:val="0"/>
          <w:smallCaps w:val="0"/>
          <w:color w:val="auto"/>
          <w:position w:val="0"/>
          <w:sz w:val="24"/>
          <w:szCs w:val="24"/>
          <w:lang w:eastAsia="ru-RU"/>
        </w:rPr>
        <w:t>энергосервисным</w:t>
      </w:r>
      <w:proofErr w:type="spellEnd"/>
      <w:r w:rsidRPr="00610FB0">
        <w:rPr>
          <w:b w:val="0"/>
          <w:bCs w:val="0"/>
          <w:smallCaps w:val="0"/>
          <w:color w:val="auto"/>
          <w:position w:val="0"/>
          <w:sz w:val="24"/>
          <w:szCs w:val="24"/>
          <w:lang w:eastAsia="ru-RU"/>
        </w:rPr>
        <w:t xml:space="preserve"> договором (контрактом). Период времени между окончанием базового периода и началом отчетного периода не может превышать 1 календарный год.</w:t>
      </w:r>
    </w:p>
    <w:p w14:paraId="59B1862E"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1.4. Под отчетным периодом в настоящей Методике понимается период, за который рассчитывается экономия энергетических ресурсов в натуральном выражении, достигнутая по результатам реализации мероприятий. Отчетный период не может превышать 1 календарный год.</w:t>
      </w:r>
    </w:p>
    <w:p w14:paraId="0A757B8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1.5. Определение объема потребления энергетических ресурсов в базовом и отчетном периодах на объекте заказчика, в отношении которого проводится мероприятие, осуществляется расчетно-измерительным способом с учетом особенностей, установленных главами II - V настоящей Методики, на основе значений параметров: для электрической энергии - мощности и времени работы </w:t>
      </w:r>
      <w:proofErr w:type="spellStart"/>
      <w:r w:rsidRPr="00610FB0">
        <w:rPr>
          <w:b w:val="0"/>
          <w:bCs w:val="0"/>
          <w:smallCaps w:val="0"/>
          <w:color w:val="auto"/>
          <w:position w:val="0"/>
          <w:sz w:val="24"/>
          <w:szCs w:val="24"/>
          <w:lang w:eastAsia="ru-RU"/>
        </w:rPr>
        <w:t>энергопринимающей</w:t>
      </w:r>
      <w:proofErr w:type="spellEnd"/>
      <w:r w:rsidRPr="00610FB0">
        <w:rPr>
          <w:b w:val="0"/>
          <w:bCs w:val="0"/>
          <w:smallCaps w:val="0"/>
          <w:color w:val="auto"/>
          <w:position w:val="0"/>
          <w:sz w:val="24"/>
          <w:szCs w:val="24"/>
          <w:lang w:eastAsia="ru-RU"/>
        </w:rPr>
        <w:t xml:space="preserve"> установки, в отношении которой проводится мероприятие, либо объема потребления электрической энергии такой </w:t>
      </w:r>
      <w:proofErr w:type="spellStart"/>
      <w:r w:rsidRPr="00610FB0">
        <w:rPr>
          <w:b w:val="0"/>
          <w:bCs w:val="0"/>
          <w:smallCaps w:val="0"/>
          <w:color w:val="auto"/>
          <w:position w:val="0"/>
          <w:sz w:val="24"/>
          <w:szCs w:val="24"/>
          <w:lang w:eastAsia="ru-RU"/>
        </w:rPr>
        <w:t>энергопринимающей</w:t>
      </w:r>
      <w:proofErr w:type="spellEnd"/>
      <w:r w:rsidRPr="00610FB0">
        <w:rPr>
          <w:b w:val="0"/>
          <w:bCs w:val="0"/>
          <w:smallCaps w:val="0"/>
          <w:color w:val="auto"/>
          <w:position w:val="0"/>
          <w:sz w:val="24"/>
          <w:szCs w:val="24"/>
          <w:lang w:eastAsia="ru-RU"/>
        </w:rPr>
        <w:t xml:space="preserve"> установки и объема потребления электрической энергии иных </w:t>
      </w:r>
      <w:proofErr w:type="spellStart"/>
      <w:r w:rsidRPr="00610FB0">
        <w:rPr>
          <w:b w:val="0"/>
          <w:bCs w:val="0"/>
          <w:smallCaps w:val="0"/>
          <w:color w:val="auto"/>
          <w:position w:val="0"/>
          <w:sz w:val="24"/>
          <w:szCs w:val="24"/>
          <w:lang w:eastAsia="ru-RU"/>
        </w:rPr>
        <w:t>энергопринимающих</w:t>
      </w:r>
      <w:proofErr w:type="spellEnd"/>
      <w:r w:rsidRPr="00610FB0">
        <w:rPr>
          <w:b w:val="0"/>
          <w:bCs w:val="0"/>
          <w:smallCaps w:val="0"/>
          <w:color w:val="auto"/>
          <w:position w:val="0"/>
          <w:sz w:val="24"/>
          <w:szCs w:val="24"/>
          <w:lang w:eastAsia="ru-RU"/>
        </w:rPr>
        <w:t xml:space="preserve"> установок, для тепловой энергии - количества тепловой энергии и продолжительности периода отопления при условии, что значение не менее одного из данных параметров должно быть измерено.</w:t>
      </w:r>
    </w:p>
    <w:p w14:paraId="5811150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1.6. Способы определения значений объема потребления энергетических ресурсов, параметров </w:t>
      </w:r>
      <w:r w:rsidRPr="00610FB0">
        <w:rPr>
          <w:b w:val="0"/>
          <w:bCs w:val="0"/>
          <w:smallCaps w:val="0"/>
          <w:color w:val="auto"/>
          <w:position w:val="0"/>
          <w:sz w:val="24"/>
          <w:szCs w:val="24"/>
          <w:lang w:eastAsia="ru-RU"/>
        </w:rPr>
        <w:lastRenderedPageBreak/>
        <w:t>мощности и времени работы системы, периоды, время и точки проведения измерений (наблюдений) в отчетном периоде должны быть аналогичны используемым в базовом периоде.</w:t>
      </w:r>
    </w:p>
    <w:p w14:paraId="22609AB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В случае установки в отчетном периоде приборов учета потребления электрической энергии, показания которых соответствуют объему</w:t>
      </w:r>
    </w:p>
    <w:p w14:paraId="6F1C2AE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потребления</w:t>
      </w:r>
      <w:proofErr w:type="gramEnd"/>
      <w:r w:rsidRPr="00610FB0">
        <w:rPr>
          <w:b w:val="0"/>
          <w:bCs w:val="0"/>
          <w:smallCaps w:val="0"/>
          <w:color w:val="auto"/>
          <w:position w:val="0"/>
          <w:sz w:val="24"/>
          <w:szCs w:val="24"/>
          <w:lang w:eastAsia="ru-RU"/>
        </w:rPr>
        <w:t xml:space="preserve"> электрической энергии </w:t>
      </w:r>
      <w:proofErr w:type="spellStart"/>
      <w:r w:rsidRPr="00610FB0">
        <w:rPr>
          <w:b w:val="0"/>
          <w:bCs w:val="0"/>
          <w:smallCaps w:val="0"/>
          <w:color w:val="auto"/>
          <w:position w:val="0"/>
          <w:sz w:val="24"/>
          <w:szCs w:val="24"/>
          <w:lang w:eastAsia="ru-RU"/>
        </w:rPr>
        <w:t>энергопринимающими</w:t>
      </w:r>
      <w:proofErr w:type="spellEnd"/>
      <w:r w:rsidRPr="00610FB0">
        <w:rPr>
          <w:b w:val="0"/>
          <w:bCs w:val="0"/>
          <w:smallCaps w:val="0"/>
          <w:color w:val="auto"/>
          <w:position w:val="0"/>
          <w:sz w:val="24"/>
          <w:szCs w:val="24"/>
          <w:lang w:eastAsia="ru-RU"/>
        </w:rPr>
        <w:t xml:space="preserve"> установками, в отношении которых проводится мероприятие, определение объема потребления электрической энергии в отчетном периоде осуществляется по фактическим показаниям данных приборов учета.</w:t>
      </w:r>
    </w:p>
    <w:p w14:paraId="26A6EA9D"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1.7. Измерение и сопоставление значений параметров в базовом и отчетном периодах осуществляются в соответствии с законодательством Российской Федерации об обеспечении единства измерений и законодательством Российской Федерации об энергосбережении и о повышении энергетической эффективности.</w:t>
      </w:r>
    </w:p>
    <w:p w14:paraId="6C8344E7"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p>
    <w:p w14:paraId="02F730C8" w14:textId="77777777" w:rsidR="00CA0F6C" w:rsidRPr="00610FB0" w:rsidRDefault="00CA0F6C" w:rsidP="00CA0F6C">
      <w:pPr>
        <w:widowControl w:val="0"/>
        <w:autoSpaceDE w:val="0"/>
        <w:autoSpaceDN w:val="0"/>
        <w:adjustRightInd w:val="0"/>
        <w:spacing w:after="150"/>
        <w:jc w:val="center"/>
        <w:rPr>
          <w:b w:val="0"/>
          <w:bCs w:val="0"/>
          <w:smallCaps w:val="0"/>
          <w:color w:val="auto"/>
          <w:position w:val="0"/>
          <w:sz w:val="24"/>
          <w:szCs w:val="24"/>
          <w:lang w:eastAsia="ru-RU"/>
        </w:rPr>
      </w:pPr>
      <w:r w:rsidRPr="00610FB0">
        <w:rPr>
          <w:smallCaps w:val="0"/>
          <w:color w:val="auto"/>
          <w:position w:val="0"/>
          <w:sz w:val="24"/>
          <w:szCs w:val="24"/>
          <w:lang w:eastAsia="ru-RU"/>
        </w:rPr>
        <w:t>II. Определение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освещения</w:t>
      </w:r>
    </w:p>
    <w:p w14:paraId="60171AA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2.1. Определение расчетно-измерительным способом объема потребления электрической энергии на цели внутреннего освещения в базовом и отчетном периодах осуществляется одним из следующих способов:</w:t>
      </w:r>
    </w:p>
    <w:p w14:paraId="7165989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на</w:t>
      </w:r>
      <w:proofErr w:type="gramEnd"/>
      <w:r w:rsidRPr="00610FB0">
        <w:rPr>
          <w:b w:val="0"/>
          <w:bCs w:val="0"/>
          <w:smallCaps w:val="0"/>
          <w:color w:val="auto"/>
          <w:position w:val="0"/>
          <w:sz w:val="24"/>
          <w:szCs w:val="24"/>
          <w:lang w:eastAsia="ru-RU"/>
        </w:rPr>
        <w:t xml:space="preserve"> основании показаний прибора учета потребляемой электрической энергии системой внутреннего освещения и иными энергопотребляющими установками в соответствии с пунктом 2.3 настоящей Методики;</w:t>
      </w:r>
    </w:p>
    <w:p w14:paraId="619C8EC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на</w:t>
      </w:r>
      <w:proofErr w:type="gramEnd"/>
      <w:r w:rsidRPr="00610FB0">
        <w:rPr>
          <w:b w:val="0"/>
          <w:bCs w:val="0"/>
          <w:smallCaps w:val="0"/>
          <w:color w:val="auto"/>
          <w:position w:val="0"/>
          <w:sz w:val="24"/>
          <w:szCs w:val="24"/>
          <w:lang w:eastAsia="ru-RU"/>
        </w:rPr>
        <w:t xml:space="preserve"> основании данных о времени работы системы внутреннего освещения и ее мощности в соответствии с пунктом 2.4 настоящей Методики.</w:t>
      </w:r>
    </w:p>
    <w:p w14:paraId="4E1D8C81"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2.2. Для определения расчетно-измерительным способом объема потребления электрической энергии на цели внутреннего освещения в базовом и отчетном периодах определяется перечень категорий помещений (i), в которых будут проведены измерения, на основе их функционального назначения, периодов времени их использования.</w:t>
      </w:r>
    </w:p>
    <w:p w14:paraId="5EA41D8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2.3. Объем потребления электрической энергии на цели внутреннего освещения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580D7C05" wp14:editId="185BAA4E">
            <wp:extent cx="266700" cy="1619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определяется на основании показаний прибора учета потребляемой электрической энергии системой внутреннего освещения и иными энергопотребляющими установками в базовом и отчетном периодах по следующей формуле:</w:t>
      </w:r>
    </w:p>
    <w:p w14:paraId="590CEC9A"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000"/>
        <w:gridCol w:w="1000"/>
      </w:tblGrid>
      <w:tr w:rsidR="00CA0F6C" w:rsidRPr="00610FB0" w14:paraId="74C2A144" w14:textId="77777777" w:rsidTr="0040483F">
        <w:trPr>
          <w:jc w:val="center"/>
        </w:trPr>
        <w:tc>
          <w:tcPr>
            <w:tcW w:w="8000" w:type="dxa"/>
            <w:tcBorders>
              <w:top w:val="nil"/>
              <w:left w:val="nil"/>
              <w:bottom w:val="nil"/>
              <w:right w:val="nil"/>
            </w:tcBorders>
            <w:vAlign w:val="center"/>
          </w:tcPr>
          <w:p w14:paraId="5FDDAAC2"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FA127B0" wp14:editId="347C4B01">
                  <wp:extent cx="129540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r w:rsidRPr="00610FB0">
              <w:rPr>
                <w:b w:val="0"/>
                <w:bCs w:val="0"/>
                <w:smallCaps w:val="0"/>
                <w:noProof/>
                <w:color w:val="auto"/>
                <w:position w:val="0"/>
                <w:sz w:val="24"/>
                <w:szCs w:val="24"/>
                <w:lang w:eastAsia="ru-RU"/>
              </w:rPr>
              <w:drawing>
                <wp:inline distT="0" distB="0" distL="0" distR="0" wp14:anchorId="1F562475" wp14:editId="46C14DBB">
                  <wp:extent cx="428625" cy="1333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
        </w:tc>
        <w:tc>
          <w:tcPr>
            <w:tcW w:w="1000" w:type="dxa"/>
            <w:tcBorders>
              <w:top w:val="nil"/>
              <w:left w:val="nil"/>
              <w:bottom w:val="nil"/>
              <w:right w:val="nil"/>
            </w:tcBorders>
            <w:vAlign w:val="center"/>
          </w:tcPr>
          <w:p w14:paraId="55ECB402"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(1)</w:t>
            </w:r>
          </w:p>
        </w:tc>
      </w:tr>
    </w:tbl>
    <w:p w14:paraId="69B1A729"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5F66BAA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0CFE5BD" wp14:editId="42AD3F3A">
            <wp:extent cx="419100" cy="1619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16192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объем потребления электрической энергии на цели внутреннего освещения по показаниям приборов учета с учетом объема потребления электрической энергии иными энергопотребляющими </w:t>
      </w:r>
      <w:proofErr w:type="gramStart"/>
      <w:r w:rsidRPr="00610FB0">
        <w:rPr>
          <w:b w:val="0"/>
          <w:bCs w:val="0"/>
          <w:smallCaps w:val="0"/>
          <w:color w:val="auto"/>
          <w:position w:val="0"/>
          <w:sz w:val="24"/>
          <w:szCs w:val="24"/>
          <w:lang w:eastAsia="ru-RU"/>
        </w:rPr>
        <w:t xml:space="preserve">установками, </w:t>
      </w:r>
      <w:r w:rsidRPr="00610FB0">
        <w:rPr>
          <w:b w:val="0"/>
          <w:bCs w:val="0"/>
          <w:smallCaps w:val="0"/>
          <w:noProof/>
          <w:color w:val="auto"/>
          <w:position w:val="0"/>
          <w:sz w:val="24"/>
          <w:szCs w:val="24"/>
          <w:lang w:eastAsia="ru-RU"/>
        </w:rPr>
        <w:drawing>
          <wp:inline distT="0" distB="0" distL="0" distR="0" wp14:anchorId="0B5F7D6D" wp14:editId="695B6602">
            <wp:extent cx="428625" cy="1333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p>
    <w:p w14:paraId="031405BF"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72654965" wp14:editId="32BD8C65">
            <wp:extent cx="323850" cy="180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объем потребления электрической энергии иными энергопотребляющими установками, подключенными к системе электроснабжения внутреннего </w:t>
      </w:r>
      <w:proofErr w:type="gramStart"/>
      <w:r w:rsidRPr="00610FB0">
        <w:rPr>
          <w:b w:val="0"/>
          <w:bCs w:val="0"/>
          <w:smallCaps w:val="0"/>
          <w:color w:val="auto"/>
          <w:position w:val="0"/>
          <w:sz w:val="24"/>
          <w:szCs w:val="24"/>
          <w:lang w:eastAsia="ru-RU"/>
        </w:rPr>
        <w:t xml:space="preserve">освещения, </w:t>
      </w:r>
      <w:r w:rsidRPr="00610FB0">
        <w:rPr>
          <w:b w:val="0"/>
          <w:bCs w:val="0"/>
          <w:smallCaps w:val="0"/>
          <w:noProof/>
          <w:color w:val="auto"/>
          <w:position w:val="0"/>
          <w:sz w:val="24"/>
          <w:szCs w:val="24"/>
          <w:lang w:eastAsia="ru-RU"/>
        </w:rPr>
        <w:drawing>
          <wp:inline distT="0" distB="0" distL="0" distR="0" wp14:anchorId="2CBFDD54" wp14:editId="579AA2CD">
            <wp:extent cx="428625" cy="1333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p>
    <w:p w14:paraId="322D18C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2.3.1. Объем потребления электрической энергии иными энергопотребляющими установками, подключенными к системе электроснабжения внутреннего освещения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626470A8" wp14:editId="4242C33C">
            <wp:extent cx="323850" cy="180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определяется по формуле:</w:t>
      </w:r>
    </w:p>
    <w:p w14:paraId="071C3A1A"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000"/>
        <w:gridCol w:w="4000"/>
        <w:gridCol w:w="1000"/>
      </w:tblGrid>
      <w:tr w:rsidR="00CA0F6C" w:rsidRPr="00610FB0" w14:paraId="0E17F4B4" w14:textId="77777777" w:rsidTr="0040483F">
        <w:trPr>
          <w:jc w:val="center"/>
        </w:trPr>
        <w:tc>
          <w:tcPr>
            <w:tcW w:w="4000" w:type="dxa"/>
            <w:tcBorders>
              <w:top w:val="nil"/>
              <w:left w:val="nil"/>
              <w:bottom w:val="nil"/>
              <w:right w:val="nil"/>
            </w:tcBorders>
            <w:vAlign w:val="center"/>
          </w:tcPr>
          <w:p w14:paraId="60EDBD94"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lastRenderedPageBreak/>
              <w:drawing>
                <wp:inline distT="0" distB="0" distL="0" distR="0" wp14:anchorId="1648A559" wp14:editId="7BFC04EB">
                  <wp:extent cx="1028700" cy="4953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tc>
        <w:tc>
          <w:tcPr>
            <w:tcW w:w="4000" w:type="dxa"/>
            <w:tcBorders>
              <w:top w:val="nil"/>
              <w:left w:val="nil"/>
              <w:bottom w:val="nil"/>
              <w:right w:val="nil"/>
            </w:tcBorders>
            <w:vAlign w:val="center"/>
          </w:tcPr>
          <w:p w14:paraId="1B8EB135"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r w:rsidRPr="00610FB0">
              <w:rPr>
                <w:b w:val="0"/>
                <w:bCs w:val="0"/>
                <w:smallCaps w:val="0"/>
                <w:noProof/>
                <w:color w:val="auto"/>
                <w:position w:val="0"/>
                <w:sz w:val="24"/>
                <w:szCs w:val="24"/>
                <w:lang w:eastAsia="ru-RU"/>
              </w:rPr>
              <w:drawing>
                <wp:inline distT="0" distB="0" distL="0" distR="0" wp14:anchorId="0E55B76A" wp14:editId="096A23B8">
                  <wp:extent cx="428625" cy="1333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
        </w:tc>
        <w:tc>
          <w:tcPr>
            <w:tcW w:w="1000" w:type="dxa"/>
            <w:tcBorders>
              <w:top w:val="nil"/>
              <w:left w:val="nil"/>
              <w:bottom w:val="nil"/>
              <w:right w:val="nil"/>
            </w:tcBorders>
            <w:vAlign w:val="center"/>
          </w:tcPr>
          <w:p w14:paraId="4C30FAF2"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(2)</w:t>
            </w:r>
          </w:p>
        </w:tc>
      </w:tr>
    </w:tbl>
    <w:p w14:paraId="48134840"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26C7953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j</w:t>
      </w:r>
      <w:proofErr w:type="gramEnd"/>
      <w:r w:rsidRPr="00610FB0">
        <w:rPr>
          <w:b w:val="0"/>
          <w:bCs w:val="0"/>
          <w:smallCaps w:val="0"/>
          <w:color w:val="auto"/>
          <w:position w:val="0"/>
          <w:sz w:val="24"/>
          <w:szCs w:val="24"/>
          <w:lang w:eastAsia="ru-RU"/>
        </w:rPr>
        <w:t xml:space="preserve"> - порядковый номер системы, оборудования;</w:t>
      </w:r>
    </w:p>
    <w:p w14:paraId="51B35FC0"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п</w:t>
      </w:r>
      <w:proofErr w:type="gramEnd"/>
      <w:r w:rsidRPr="00610FB0">
        <w:rPr>
          <w:b w:val="0"/>
          <w:bCs w:val="0"/>
          <w:smallCaps w:val="0"/>
          <w:color w:val="auto"/>
          <w:position w:val="0"/>
          <w:sz w:val="24"/>
          <w:szCs w:val="24"/>
          <w:lang w:eastAsia="ru-RU"/>
        </w:rPr>
        <w:t xml:space="preserve"> - количество систем, оборудования;</w:t>
      </w:r>
    </w:p>
    <w:p w14:paraId="696D389E"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47E904E3" wp14:editId="516D5766">
            <wp:extent cx="352425" cy="190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объем потребления электрической энергии j-й энергопотребляющей установкой, подключенной к системе электроснабжения внутреннего </w:t>
      </w:r>
      <w:proofErr w:type="gramStart"/>
      <w:r w:rsidRPr="00610FB0">
        <w:rPr>
          <w:b w:val="0"/>
          <w:bCs w:val="0"/>
          <w:smallCaps w:val="0"/>
          <w:color w:val="auto"/>
          <w:position w:val="0"/>
          <w:sz w:val="24"/>
          <w:szCs w:val="24"/>
          <w:lang w:eastAsia="ru-RU"/>
        </w:rPr>
        <w:t xml:space="preserve">освещения, </w:t>
      </w:r>
      <w:r w:rsidRPr="00610FB0">
        <w:rPr>
          <w:b w:val="0"/>
          <w:bCs w:val="0"/>
          <w:smallCaps w:val="0"/>
          <w:noProof/>
          <w:color w:val="auto"/>
          <w:position w:val="0"/>
          <w:sz w:val="24"/>
          <w:szCs w:val="24"/>
          <w:lang w:eastAsia="ru-RU"/>
        </w:rPr>
        <w:drawing>
          <wp:inline distT="0" distB="0" distL="0" distR="0" wp14:anchorId="6ABEC336" wp14:editId="3353E2AF">
            <wp:extent cx="428625" cy="1333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p>
    <w:p w14:paraId="1E21E68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2.3.2. Объем потребления электрической энергии j-й энергопотребляющей установкой, подключенной к системе электроснабжения внутреннего освещения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342C14EA" wp14:editId="1A2B1779">
            <wp:extent cx="352425" cy="1905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определяется:</w:t>
      </w:r>
    </w:p>
    <w:p w14:paraId="1594CC4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на</w:t>
      </w:r>
      <w:proofErr w:type="gramEnd"/>
      <w:r w:rsidRPr="00610FB0">
        <w:rPr>
          <w:b w:val="0"/>
          <w:bCs w:val="0"/>
          <w:smallCaps w:val="0"/>
          <w:color w:val="auto"/>
          <w:position w:val="0"/>
          <w:sz w:val="24"/>
          <w:szCs w:val="24"/>
          <w:lang w:eastAsia="ru-RU"/>
        </w:rPr>
        <w:t xml:space="preserve"> основании данных о присоединенной мощности такой установки;</w:t>
      </w:r>
    </w:p>
    <w:p w14:paraId="086DFC2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на</w:t>
      </w:r>
      <w:proofErr w:type="gramEnd"/>
      <w:r w:rsidRPr="00610FB0">
        <w:rPr>
          <w:b w:val="0"/>
          <w:bCs w:val="0"/>
          <w:smallCaps w:val="0"/>
          <w:color w:val="auto"/>
          <w:position w:val="0"/>
          <w:sz w:val="24"/>
          <w:szCs w:val="24"/>
          <w:lang w:eastAsia="ru-RU"/>
        </w:rPr>
        <w:t xml:space="preserve"> основании данных измерений мощности или объема потребления электрической энергии такой установки.</w:t>
      </w:r>
    </w:p>
    <w:p w14:paraId="7E6FA375"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2.3.3. В случае несоответствия освещенности установленным нормам или наличия неработающих световых приборов объем потребления</w:t>
      </w:r>
    </w:p>
    <w:p w14:paraId="1BDEB54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электрической</w:t>
      </w:r>
      <w:proofErr w:type="gramEnd"/>
      <w:r w:rsidRPr="00610FB0">
        <w:rPr>
          <w:b w:val="0"/>
          <w:bCs w:val="0"/>
          <w:smallCaps w:val="0"/>
          <w:color w:val="auto"/>
          <w:position w:val="0"/>
          <w:sz w:val="24"/>
          <w:szCs w:val="24"/>
          <w:lang w:eastAsia="ru-RU"/>
        </w:rPr>
        <w:t xml:space="preserve"> энергии на цели внутреннего освещения в базовом периоде определяется в соответствии с пунктом 2.4 настоящей Методики.</w:t>
      </w:r>
    </w:p>
    <w:p w14:paraId="49DDC66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2.4. Объем потребления электрической энергии на цели внутреннего освещения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023034DC" wp14:editId="0E687C5F">
            <wp:extent cx="266700" cy="1619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в базовом и отчетном периодах определяется на основании данных о времени работы системы внутреннего освещения и ее мощности по следующей формуле:</w:t>
      </w:r>
    </w:p>
    <w:p w14:paraId="5C11342F"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000"/>
        <w:gridCol w:w="4000"/>
        <w:gridCol w:w="1000"/>
      </w:tblGrid>
      <w:tr w:rsidR="00CA0F6C" w:rsidRPr="00610FB0" w14:paraId="611B7B73" w14:textId="77777777" w:rsidTr="0040483F">
        <w:trPr>
          <w:jc w:val="center"/>
        </w:trPr>
        <w:tc>
          <w:tcPr>
            <w:tcW w:w="4000" w:type="dxa"/>
            <w:tcBorders>
              <w:top w:val="nil"/>
              <w:left w:val="nil"/>
              <w:bottom w:val="nil"/>
              <w:right w:val="nil"/>
            </w:tcBorders>
            <w:vAlign w:val="center"/>
          </w:tcPr>
          <w:p w14:paraId="1B0BD5F4"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5977EE94" wp14:editId="690878BB">
                  <wp:extent cx="1857375" cy="4953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tc>
        <w:tc>
          <w:tcPr>
            <w:tcW w:w="4000" w:type="dxa"/>
            <w:tcBorders>
              <w:top w:val="nil"/>
              <w:left w:val="nil"/>
              <w:bottom w:val="nil"/>
              <w:right w:val="nil"/>
            </w:tcBorders>
            <w:vAlign w:val="center"/>
          </w:tcPr>
          <w:p w14:paraId="301BB42E"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r w:rsidRPr="00610FB0">
              <w:rPr>
                <w:b w:val="0"/>
                <w:bCs w:val="0"/>
                <w:smallCaps w:val="0"/>
                <w:noProof/>
                <w:color w:val="auto"/>
                <w:position w:val="0"/>
                <w:sz w:val="24"/>
                <w:szCs w:val="24"/>
                <w:lang w:eastAsia="ru-RU"/>
              </w:rPr>
              <w:drawing>
                <wp:inline distT="0" distB="0" distL="0" distR="0" wp14:anchorId="050C9D64" wp14:editId="4FFEB7AE">
                  <wp:extent cx="428625" cy="1333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
        </w:tc>
        <w:tc>
          <w:tcPr>
            <w:tcW w:w="1000" w:type="dxa"/>
            <w:tcBorders>
              <w:top w:val="nil"/>
              <w:left w:val="nil"/>
              <w:bottom w:val="nil"/>
              <w:right w:val="nil"/>
            </w:tcBorders>
            <w:vAlign w:val="center"/>
          </w:tcPr>
          <w:p w14:paraId="31DC0794"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(3)</w:t>
            </w:r>
          </w:p>
        </w:tc>
      </w:tr>
    </w:tbl>
    <w:p w14:paraId="765BDDF0"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3D5E475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i</w:t>
      </w:r>
      <w:proofErr w:type="gramEnd"/>
      <w:r w:rsidRPr="00610FB0">
        <w:rPr>
          <w:b w:val="0"/>
          <w:bCs w:val="0"/>
          <w:smallCaps w:val="0"/>
          <w:color w:val="auto"/>
          <w:position w:val="0"/>
          <w:sz w:val="24"/>
          <w:szCs w:val="24"/>
          <w:lang w:eastAsia="ru-RU"/>
        </w:rPr>
        <w:t xml:space="preserve"> - порядковый номер категории помещений;</w:t>
      </w:r>
    </w:p>
    <w:p w14:paraId="64E461F9"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п</w:t>
      </w:r>
      <w:proofErr w:type="gramEnd"/>
      <w:r w:rsidRPr="00610FB0">
        <w:rPr>
          <w:b w:val="0"/>
          <w:bCs w:val="0"/>
          <w:smallCaps w:val="0"/>
          <w:color w:val="auto"/>
          <w:position w:val="0"/>
          <w:sz w:val="24"/>
          <w:szCs w:val="24"/>
          <w:lang w:eastAsia="ru-RU"/>
        </w:rPr>
        <w:t xml:space="preserve"> - количество категорий помещений;</w:t>
      </w:r>
    </w:p>
    <w:p w14:paraId="288F6739"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79D96A72" wp14:editId="24D58842">
            <wp:extent cx="581025"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часов работы световых приборов в помещениях i-й категории, ч;</w:t>
      </w:r>
    </w:p>
    <w:p w14:paraId="2077C06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2ED914BC" wp14:editId="58FD3215">
            <wp:extent cx="590550" cy="1809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мощность, потребляемая световыми приборами в помещениях i-й категории, кВт.</w:t>
      </w:r>
    </w:p>
    <w:p w14:paraId="2D1D59A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2.4.1. Количество часов работы световых приборов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04773BE7" wp14:editId="6D41D273">
            <wp:extent cx="581025" cy="180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для каждой категории помещений определяется по следующей формуле:</w:t>
      </w:r>
    </w:p>
    <w:p w14:paraId="5A054FE1"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000"/>
        <w:gridCol w:w="1000"/>
      </w:tblGrid>
      <w:tr w:rsidR="00CA0F6C" w:rsidRPr="00610FB0" w14:paraId="65291E83" w14:textId="77777777" w:rsidTr="0040483F">
        <w:trPr>
          <w:jc w:val="center"/>
        </w:trPr>
        <w:tc>
          <w:tcPr>
            <w:tcW w:w="8000" w:type="dxa"/>
            <w:tcBorders>
              <w:top w:val="nil"/>
              <w:left w:val="nil"/>
              <w:bottom w:val="nil"/>
              <w:right w:val="nil"/>
            </w:tcBorders>
            <w:vAlign w:val="center"/>
          </w:tcPr>
          <w:p w14:paraId="18D66061"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11337533" wp14:editId="7E23DCE5">
                  <wp:extent cx="1924050" cy="180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ч</w:t>
            </w:r>
            <w:proofErr w:type="gramEnd"/>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733C2374"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(4)</w:t>
            </w:r>
          </w:p>
        </w:tc>
      </w:tr>
    </w:tbl>
    <w:p w14:paraId="75846DB7"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
    <w:p w14:paraId="7471F56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52E11875"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i</w:t>
      </w:r>
      <w:proofErr w:type="gramEnd"/>
      <w:r w:rsidRPr="00610FB0">
        <w:rPr>
          <w:b w:val="0"/>
          <w:bCs w:val="0"/>
          <w:smallCaps w:val="0"/>
          <w:color w:val="auto"/>
          <w:position w:val="0"/>
          <w:sz w:val="24"/>
          <w:szCs w:val="24"/>
          <w:lang w:eastAsia="ru-RU"/>
        </w:rPr>
        <w:t xml:space="preserve"> - порядковый номер категории помещений;</w:t>
      </w:r>
    </w:p>
    <w:p w14:paraId="207433D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40DE464F" wp14:editId="2A3C2E20">
            <wp:extent cx="180975"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рабочих дней;</w:t>
      </w:r>
    </w:p>
    <w:p w14:paraId="24F4C7A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61C24AE7" wp14:editId="75C0727B">
            <wp:extent cx="314325"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среднее количество часов работы световых приборов в рабочий день в помещении i-й категории, ч;</w:t>
      </w:r>
    </w:p>
    <w:p w14:paraId="5D9CD6C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72F4CE78" wp14:editId="34A1C01D">
            <wp:extent cx="190500" cy="1809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нерабочих дней;</w:t>
      </w:r>
    </w:p>
    <w:p w14:paraId="64E90442"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lastRenderedPageBreak/>
        <w:drawing>
          <wp:inline distT="0" distB="0" distL="0" distR="0" wp14:anchorId="3C53EF61" wp14:editId="7B1323B7">
            <wp:extent cx="323850" cy="1809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среднее количество часов работы световых приборов в нерабочий день в помещении i-й категории, ч.</w:t>
      </w:r>
    </w:p>
    <w:p w14:paraId="5A554200"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2.4.2. Среднее количество часов работы световых приборов в рабочий день в помещении i-й категории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284E2EA0" wp14:editId="5A5F6F70">
            <wp:extent cx="314325"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и среднее количество часов работы световых приборов в нерабочий день в помещении i-й категории (</w:t>
      </w:r>
      <w:r w:rsidRPr="00610FB0">
        <w:rPr>
          <w:b w:val="0"/>
          <w:bCs w:val="0"/>
          <w:smallCaps w:val="0"/>
          <w:noProof/>
          <w:color w:val="auto"/>
          <w:position w:val="0"/>
          <w:sz w:val="24"/>
          <w:szCs w:val="24"/>
          <w:lang w:eastAsia="ru-RU"/>
        </w:rPr>
        <w:drawing>
          <wp:inline distT="0" distB="0" distL="0" distR="0" wp14:anchorId="1A430830" wp14:editId="189DCD84">
            <wp:extent cx="323850" cy="180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
    <w:p w14:paraId="13D1D4A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определяется</w:t>
      </w:r>
      <w:proofErr w:type="gramEnd"/>
      <w:r w:rsidRPr="00610FB0">
        <w:rPr>
          <w:b w:val="0"/>
          <w:bCs w:val="0"/>
          <w:smallCaps w:val="0"/>
          <w:color w:val="auto"/>
          <w:position w:val="0"/>
          <w:sz w:val="24"/>
          <w:szCs w:val="24"/>
          <w:lang w:eastAsia="ru-RU"/>
        </w:rPr>
        <w:t xml:space="preserve"> для каждой категории помещений в отдельности одним из следующих способов:</w:t>
      </w:r>
    </w:p>
    <w:p w14:paraId="73D84F5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а</w:t>
      </w:r>
      <w:proofErr w:type="gramEnd"/>
      <w:r w:rsidRPr="00610FB0">
        <w:rPr>
          <w:b w:val="0"/>
          <w:bCs w:val="0"/>
          <w:smallCaps w:val="0"/>
          <w:color w:val="auto"/>
          <w:position w:val="0"/>
          <w:sz w:val="24"/>
          <w:szCs w:val="24"/>
          <w:lang w:eastAsia="ru-RU"/>
        </w:rPr>
        <w:t>) на основании графиков работы световых приборов в каждой категории помещений;</w:t>
      </w:r>
    </w:p>
    <w:p w14:paraId="4C69287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б</w:t>
      </w:r>
      <w:proofErr w:type="gramEnd"/>
      <w:r w:rsidRPr="00610FB0">
        <w:rPr>
          <w:b w:val="0"/>
          <w:bCs w:val="0"/>
          <w:smallCaps w:val="0"/>
          <w:color w:val="auto"/>
          <w:position w:val="0"/>
          <w:sz w:val="24"/>
          <w:szCs w:val="24"/>
          <w:lang w:eastAsia="ru-RU"/>
        </w:rPr>
        <w:t>) на основании журнала учета времени работы системы освещения;</w:t>
      </w:r>
    </w:p>
    <w:p w14:paraId="7942C90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в</w:t>
      </w:r>
      <w:proofErr w:type="gramEnd"/>
      <w:r w:rsidRPr="00610FB0">
        <w:rPr>
          <w:b w:val="0"/>
          <w:bCs w:val="0"/>
          <w:smallCaps w:val="0"/>
          <w:color w:val="auto"/>
          <w:position w:val="0"/>
          <w:sz w:val="24"/>
          <w:szCs w:val="24"/>
          <w:lang w:eastAsia="ru-RU"/>
        </w:rPr>
        <w:t>) на основе данных специализированных устройств, фиксирующих график работы системы освещения.</w:t>
      </w:r>
    </w:p>
    <w:p w14:paraId="1227034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2.4.3. Для определения мощности, потребляемой световыми приборами в базовом и отчетном периодах, выбираются контрольные световые приборы с одинаковыми техническими характеристиками (однотипные световые приборы), в отношении которых будут проведены измерения мощности световых приборов (ламп и драйверов (балластов)), исходя из условия, что измерения проводятся для 10 % от всех световых приборов с одинаковыми техническими характеристиками (однотипные световые приборы), но не более 100 штук.</w:t>
      </w:r>
    </w:p>
    <w:p w14:paraId="7DB5D72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2.4.4. Мощность, потребляемая световыми приборами в базовом и отчетном периодах, определяется на основе измерений, которые проводятся не ранее, чем через 100 часов работы световых приборов с момента их установки и не ранее, чем через один час после включения светового прибора.</w:t>
      </w:r>
    </w:p>
    <w:p w14:paraId="440C69AF"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2.4.5. Мощность, потребляемая световыми приборами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78E1FDA4" wp14:editId="10CC81BB">
            <wp:extent cx="590550" cy="180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в помещениях i-й категории в базовом и отчетном периодах определяется по следующей формуле:</w:t>
      </w:r>
    </w:p>
    <w:p w14:paraId="2B3F2921"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500"/>
        <w:gridCol w:w="1500"/>
        <w:gridCol w:w="1000"/>
      </w:tblGrid>
      <w:tr w:rsidR="00CA0F6C" w:rsidRPr="00610FB0" w14:paraId="48B863F6" w14:textId="77777777" w:rsidTr="0040483F">
        <w:trPr>
          <w:jc w:val="center"/>
        </w:trPr>
        <w:tc>
          <w:tcPr>
            <w:tcW w:w="6500" w:type="dxa"/>
            <w:tcBorders>
              <w:top w:val="nil"/>
              <w:left w:val="nil"/>
              <w:bottom w:val="nil"/>
              <w:right w:val="nil"/>
            </w:tcBorders>
            <w:vAlign w:val="center"/>
          </w:tcPr>
          <w:p w14:paraId="3119A690"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10998DDF" wp14:editId="6DE45A8F">
                  <wp:extent cx="1209675" cy="495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tc>
        <w:tc>
          <w:tcPr>
            <w:tcW w:w="1500" w:type="dxa"/>
            <w:tcBorders>
              <w:top w:val="nil"/>
              <w:left w:val="nil"/>
              <w:bottom w:val="nil"/>
              <w:right w:val="nil"/>
            </w:tcBorders>
            <w:vAlign w:val="center"/>
          </w:tcPr>
          <w:p w14:paraId="4017B868"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690A3C4E"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(5)</w:t>
            </w:r>
          </w:p>
        </w:tc>
      </w:tr>
    </w:tbl>
    <w:p w14:paraId="64DFB639"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755E8B1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j</w:t>
      </w:r>
      <w:proofErr w:type="gramEnd"/>
      <w:r w:rsidRPr="00610FB0">
        <w:rPr>
          <w:b w:val="0"/>
          <w:bCs w:val="0"/>
          <w:smallCaps w:val="0"/>
          <w:color w:val="auto"/>
          <w:position w:val="0"/>
          <w:sz w:val="24"/>
          <w:szCs w:val="24"/>
          <w:lang w:eastAsia="ru-RU"/>
        </w:rPr>
        <w:t xml:space="preserve"> - порядковый номер типа световых приборов (световых приборов с одинаковыми техническими характеристиками);</w:t>
      </w:r>
    </w:p>
    <w:p w14:paraId="470AB7C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m</w:t>
      </w:r>
      <w:proofErr w:type="gramEnd"/>
      <w:r w:rsidRPr="00610FB0">
        <w:rPr>
          <w:b w:val="0"/>
          <w:bCs w:val="0"/>
          <w:smallCaps w:val="0"/>
          <w:color w:val="auto"/>
          <w:position w:val="0"/>
          <w:sz w:val="24"/>
          <w:szCs w:val="24"/>
          <w:lang w:eastAsia="ru-RU"/>
        </w:rPr>
        <w:t xml:space="preserve"> - количество типов световых приборов (световых приборов с одинаковыми техническими характеристиками);</w:t>
      </w:r>
    </w:p>
    <w:p w14:paraId="0139905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6C7302C7" wp14:editId="133E7C9D">
            <wp:extent cx="257175" cy="1809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суммарная мощность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в помещениях i-й категории, кВт.</w:t>
      </w:r>
    </w:p>
    <w:p w14:paraId="1862DF74"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2.4.6. Суммарная мощность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5F3F514D" wp14:editId="1B1ECEA4">
            <wp:extent cx="257175" cy="1809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в помещениях i-й категории в базовом и отчетном периодах определяется по следующей формуле:</w:t>
      </w:r>
    </w:p>
    <w:p w14:paraId="24231F10"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500"/>
        <w:gridCol w:w="1500"/>
        <w:gridCol w:w="1000"/>
      </w:tblGrid>
      <w:tr w:rsidR="00CA0F6C" w:rsidRPr="00610FB0" w14:paraId="66F1BA5A" w14:textId="77777777" w:rsidTr="0040483F">
        <w:trPr>
          <w:jc w:val="center"/>
        </w:trPr>
        <w:tc>
          <w:tcPr>
            <w:tcW w:w="6500" w:type="dxa"/>
            <w:tcBorders>
              <w:top w:val="nil"/>
              <w:left w:val="nil"/>
              <w:bottom w:val="nil"/>
              <w:right w:val="nil"/>
            </w:tcBorders>
            <w:vAlign w:val="center"/>
          </w:tcPr>
          <w:p w14:paraId="726B7772"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7EA30FD" wp14:editId="3E66115C">
                  <wp:extent cx="1609725" cy="3810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p>
        </w:tc>
        <w:tc>
          <w:tcPr>
            <w:tcW w:w="1500" w:type="dxa"/>
            <w:tcBorders>
              <w:top w:val="nil"/>
              <w:left w:val="nil"/>
              <w:bottom w:val="nil"/>
              <w:right w:val="nil"/>
            </w:tcBorders>
            <w:vAlign w:val="center"/>
          </w:tcPr>
          <w:p w14:paraId="1FD255AD"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632D9674"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(6)</w:t>
            </w:r>
          </w:p>
        </w:tc>
      </w:tr>
    </w:tbl>
    <w:p w14:paraId="62870335"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7092F36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f</w:t>
      </w:r>
      <w:proofErr w:type="gramEnd"/>
      <w:r w:rsidRPr="00610FB0">
        <w:rPr>
          <w:b w:val="0"/>
          <w:bCs w:val="0"/>
          <w:smallCaps w:val="0"/>
          <w:color w:val="auto"/>
          <w:position w:val="0"/>
          <w:sz w:val="24"/>
          <w:szCs w:val="24"/>
          <w:lang w:eastAsia="ru-RU"/>
        </w:rPr>
        <w:t xml:space="preserve"> - порядковый номер контрольного светового прибора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к - количество используемых контрольных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w:t>
      </w:r>
    </w:p>
    <w:p w14:paraId="50908684"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6CB4B9C8" wp14:editId="6C4812CF">
            <wp:extent cx="276225" cy="180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работающих и неработающих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используемых в помещениях i-й категории;</w:t>
      </w:r>
    </w:p>
    <w:p w14:paraId="53855689"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2406716F" wp14:editId="263A67E6">
            <wp:extent cx="561975"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97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измеренная мощность f-</w:t>
      </w:r>
      <w:proofErr w:type="spellStart"/>
      <w:r w:rsidRPr="00610FB0">
        <w:rPr>
          <w:b w:val="0"/>
          <w:bCs w:val="0"/>
          <w:smallCaps w:val="0"/>
          <w:color w:val="auto"/>
          <w:position w:val="0"/>
          <w:sz w:val="24"/>
          <w:szCs w:val="24"/>
          <w:lang w:eastAsia="ru-RU"/>
        </w:rPr>
        <w:t>го</w:t>
      </w:r>
      <w:proofErr w:type="spellEnd"/>
      <w:r w:rsidRPr="00610FB0">
        <w:rPr>
          <w:b w:val="0"/>
          <w:bCs w:val="0"/>
          <w:smallCaps w:val="0"/>
          <w:color w:val="auto"/>
          <w:position w:val="0"/>
          <w:sz w:val="24"/>
          <w:szCs w:val="24"/>
          <w:lang w:eastAsia="ru-RU"/>
        </w:rPr>
        <w:t xml:space="preserve"> контрольного светового прибора, кВт.</w:t>
      </w:r>
    </w:p>
    <w:p w14:paraId="3D55A4C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lastRenderedPageBreak/>
        <w:t xml:space="preserve">2.4.7. В случае несоответствия освещенности в помещениях i-й категории установленным нормам или наличия неработающих световых приборов в базовый период вместо мощности, потребляемой световыми приборами в помещениях i-й категории в базовый период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29B09B5A" wp14:editId="77449965">
            <wp:extent cx="590550" cy="180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в формуле (3) применяется приведенная мощность, потребляемая световыми приборами в помещениях i-й категории в базовый период (</w:t>
      </w:r>
      <w:r w:rsidRPr="00610FB0">
        <w:rPr>
          <w:b w:val="0"/>
          <w:bCs w:val="0"/>
          <w:smallCaps w:val="0"/>
          <w:noProof/>
          <w:color w:val="auto"/>
          <w:position w:val="0"/>
          <w:sz w:val="24"/>
          <w:szCs w:val="24"/>
          <w:lang w:eastAsia="ru-RU"/>
        </w:rPr>
        <w:drawing>
          <wp:inline distT="0" distB="0" distL="0" distR="0" wp14:anchorId="1DBD9F65" wp14:editId="0E98A828">
            <wp:extent cx="1123950" cy="1809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39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которая определяется по следующей формуле:</w:t>
      </w:r>
    </w:p>
    <w:p w14:paraId="199F4C6C"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8415"/>
        <w:gridCol w:w="1107"/>
        <w:gridCol w:w="684"/>
      </w:tblGrid>
      <w:tr w:rsidR="00CA0F6C" w:rsidRPr="00610FB0" w14:paraId="226F50F9" w14:textId="77777777" w:rsidTr="0040483F">
        <w:trPr>
          <w:jc w:val="center"/>
        </w:trPr>
        <w:tc>
          <w:tcPr>
            <w:tcW w:w="6500" w:type="dxa"/>
            <w:tcBorders>
              <w:top w:val="nil"/>
              <w:left w:val="nil"/>
              <w:bottom w:val="nil"/>
              <w:right w:val="nil"/>
            </w:tcBorders>
            <w:vAlign w:val="center"/>
          </w:tcPr>
          <w:p w14:paraId="0F4394D1"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1177BE6E" wp14:editId="39D148C5">
                  <wp:extent cx="5343525" cy="381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3525" cy="381000"/>
                          </a:xfrm>
                          <a:prstGeom prst="rect">
                            <a:avLst/>
                          </a:prstGeom>
                          <a:noFill/>
                          <a:ln>
                            <a:noFill/>
                          </a:ln>
                        </pic:spPr>
                      </pic:pic>
                    </a:graphicData>
                  </a:graphic>
                </wp:inline>
              </w:drawing>
            </w:r>
          </w:p>
        </w:tc>
        <w:tc>
          <w:tcPr>
            <w:tcW w:w="1500" w:type="dxa"/>
            <w:tcBorders>
              <w:top w:val="nil"/>
              <w:left w:val="nil"/>
              <w:bottom w:val="nil"/>
              <w:right w:val="nil"/>
            </w:tcBorders>
            <w:vAlign w:val="center"/>
          </w:tcPr>
          <w:p w14:paraId="2EB0D7A4"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514D6D84"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(7)</w:t>
            </w:r>
          </w:p>
        </w:tc>
      </w:tr>
    </w:tbl>
    <w:p w14:paraId="23822924"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537104E5"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i</w:t>
      </w:r>
      <w:proofErr w:type="gramEnd"/>
      <w:r w:rsidRPr="00610FB0">
        <w:rPr>
          <w:b w:val="0"/>
          <w:bCs w:val="0"/>
          <w:smallCaps w:val="0"/>
          <w:color w:val="auto"/>
          <w:position w:val="0"/>
          <w:sz w:val="24"/>
          <w:szCs w:val="24"/>
          <w:lang w:eastAsia="ru-RU"/>
        </w:rPr>
        <w:t xml:space="preserve"> - порядковый номер категории помещения;</w:t>
      </w:r>
    </w:p>
    <w:p w14:paraId="31D5B59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2CE179FF" wp14:editId="6111E99A">
            <wp:extent cx="92392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суммарная мощность работающих и неработающих световых приборов в помещениях i-й категории в базовый период, кВт;</w:t>
      </w:r>
    </w:p>
    <w:p w14:paraId="6EA400A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73B9B1B" wp14:editId="14BA0C57">
            <wp:extent cx="51435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нормативный уровень освещенности в помещениях i-й категории, зафиксированный в санитарных правилах и нормах, люкс;</w:t>
      </w:r>
    </w:p>
    <w:p w14:paraId="24B9D33F"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40781B8E" wp14:editId="5AC5E808">
            <wp:extent cx="666750" cy="1809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средний уровень освещенности в помещениях i-й категории, рассчитанный с учетом мощности неработающих световых приборов в базовый период, люкс.</w:t>
      </w:r>
    </w:p>
    <w:p w14:paraId="07E9E3F1"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2.4.8. Учет снижения мощности, потребляемой световыми приборами, и(или) количества часов их работы в результате использования технологий интеллектуального управления системой внутреннего освещения при определении объема потребления электрической энергии осуществляется в соответствии с пунктом 2.4 настоящей Методики при условии фиксированного цикличного графика работы световых приборов при использовании таких технологий.</w:t>
      </w:r>
    </w:p>
    <w:p w14:paraId="32DA560A"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p>
    <w:p w14:paraId="7D238E07" w14:textId="77777777" w:rsidR="00CA0F6C" w:rsidRPr="00610FB0" w:rsidRDefault="00CA0F6C" w:rsidP="00CA0F6C">
      <w:pPr>
        <w:widowControl w:val="0"/>
        <w:autoSpaceDE w:val="0"/>
        <w:autoSpaceDN w:val="0"/>
        <w:adjustRightInd w:val="0"/>
        <w:spacing w:after="150"/>
        <w:jc w:val="center"/>
        <w:rPr>
          <w:b w:val="0"/>
          <w:bCs w:val="0"/>
          <w:smallCaps w:val="0"/>
          <w:color w:val="auto"/>
          <w:position w:val="0"/>
          <w:sz w:val="24"/>
          <w:szCs w:val="24"/>
          <w:lang w:eastAsia="ru-RU"/>
        </w:rPr>
      </w:pPr>
      <w:r w:rsidRPr="00610FB0">
        <w:rPr>
          <w:smallCaps w:val="0"/>
          <w:color w:val="auto"/>
          <w:position w:val="0"/>
          <w:sz w:val="24"/>
          <w:szCs w:val="24"/>
          <w:lang w:eastAsia="ru-RU"/>
        </w:rPr>
        <w:t>III. Определение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наружного освещения</w:t>
      </w:r>
    </w:p>
    <w:p w14:paraId="580C9EE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3.1. Для определения объема потребления электрической энергии на цели наружного освещения (</w:t>
      </w:r>
      <w:r w:rsidR="003B28B0" w:rsidRPr="00610FB0">
        <w:rPr>
          <w:b w:val="0"/>
          <w:bCs w:val="0"/>
          <w:smallCaps w:val="0"/>
          <w:color w:val="auto"/>
          <w:position w:val="0"/>
          <w:sz w:val="24"/>
          <w:szCs w:val="24"/>
          <w:lang w:val="en-US" w:eastAsia="ru-RU"/>
        </w:rPr>
        <w:t>W</w:t>
      </w:r>
      <w:r w:rsidR="003B28B0" w:rsidRPr="00610FB0">
        <w:rPr>
          <w:b w:val="0"/>
          <w:bCs w:val="0"/>
          <w:smallCaps w:val="0"/>
          <w:color w:val="auto"/>
          <w:position w:val="0"/>
          <w:sz w:val="24"/>
          <w:szCs w:val="24"/>
          <w:lang w:eastAsia="ru-RU"/>
        </w:rPr>
        <w:t>нар</w:t>
      </w:r>
      <w:r w:rsidRPr="00610FB0">
        <w:rPr>
          <w:b w:val="0"/>
          <w:bCs w:val="0"/>
          <w:smallCaps w:val="0"/>
          <w:color w:val="auto"/>
          <w:position w:val="0"/>
          <w:sz w:val="24"/>
          <w:szCs w:val="24"/>
          <w:lang w:eastAsia="ru-RU"/>
        </w:rPr>
        <w:t>) в базовом и отчетном периодах определяется перечень категорий участков (i) на основе их функционального назначения.</w:t>
      </w:r>
    </w:p>
    <w:p w14:paraId="7739B1A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3.2. Объем потребления электрической энергии на цели наружного освещения (</w:t>
      </w:r>
      <w:r w:rsidR="003B28B0" w:rsidRPr="00610FB0">
        <w:rPr>
          <w:b w:val="0"/>
          <w:bCs w:val="0"/>
          <w:smallCaps w:val="0"/>
          <w:color w:val="auto"/>
          <w:position w:val="0"/>
          <w:sz w:val="24"/>
          <w:szCs w:val="24"/>
          <w:lang w:val="en-US" w:eastAsia="ru-RU"/>
        </w:rPr>
        <w:t>W</w:t>
      </w:r>
      <w:r w:rsidR="003B28B0" w:rsidRPr="00610FB0">
        <w:rPr>
          <w:b w:val="0"/>
          <w:bCs w:val="0"/>
          <w:smallCaps w:val="0"/>
          <w:color w:val="auto"/>
          <w:position w:val="0"/>
          <w:sz w:val="24"/>
          <w:szCs w:val="24"/>
          <w:lang w:eastAsia="ru-RU"/>
        </w:rPr>
        <w:t>нар</w:t>
      </w:r>
      <w:r w:rsidRPr="00610FB0">
        <w:rPr>
          <w:b w:val="0"/>
          <w:bCs w:val="0"/>
          <w:smallCaps w:val="0"/>
          <w:color w:val="auto"/>
          <w:position w:val="0"/>
          <w:sz w:val="24"/>
          <w:szCs w:val="24"/>
          <w:lang w:eastAsia="ru-RU"/>
        </w:rPr>
        <w:t>) в базовом и отчетном периодах определяется по следующей формуле:</w:t>
      </w:r>
    </w:p>
    <w:tbl>
      <w:tblPr>
        <w:tblW w:w="0" w:type="auto"/>
        <w:jc w:val="center"/>
        <w:tblCellMar>
          <w:left w:w="0" w:type="dxa"/>
          <w:right w:w="0" w:type="dxa"/>
        </w:tblCellMar>
        <w:tblLook w:val="0000" w:firstRow="0" w:lastRow="0" w:firstColumn="0" w:lastColumn="0" w:noHBand="0" w:noVBand="0"/>
      </w:tblPr>
      <w:tblGrid>
        <w:gridCol w:w="6500"/>
        <w:gridCol w:w="1500"/>
        <w:gridCol w:w="1000"/>
      </w:tblGrid>
      <w:tr w:rsidR="00CA0F6C" w:rsidRPr="00610FB0" w14:paraId="35954341" w14:textId="77777777" w:rsidTr="0040483F">
        <w:trPr>
          <w:jc w:val="center"/>
        </w:trPr>
        <w:tc>
          <w:tcPr>
            <w:tcW w:w="6500" w:type="dxa"/>
            <w:tcBorders>
              <w:top w:val="nil"/>
              <w:left w:val="nil"/>
              <w:bottom w:val="nil"/>
              <w:right w:val="nil"/>
            </w:tcBorders>
            <w:vAlign w:val="center"/>
          </w:tcPr>
          <w:p w14:paraId="7B613F69" w14:textId="77777777" w:rsidR="00CA0F6C" w:rsidRPr="00610FB0" w:rsidRDefault="003B28B0" w:rsidP="003B28B0">
            <w:pPr>
              <w:widowControl w:val="0"/>
              <w:autoSpaceDE w:val="0"/>
              <w:autoSpaceDN w:val="0"/>
              <w:adjustRightInd w:val="0"/>
              <w:ind w:left="1276"/>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756365C0" wp14:editId="014377B5">
                  <wp:extent cx="1688465" cy="51181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8465" cy="511810"/>
                          </a:xfrm>
                          <a:prstGeom prst="rect">
                            <a:avLst/>
                          </a:prstGeom>
                          <a:noFill/>
                        </pic:spPr>
                      </pic:pic>
                    </a:graphicData>
                  </a:graphic>
                </wp:inline>
              </w:drawing>
            </w:r>
          </w:p>
        </w:tc>
        <w:tc>
          <w:tcPr>
            <w:tcW w:w="1500" w:type="dxa"/>
            <w:tcBorders>
              <w:top w:val="nil"/>
              <w:left w:val="nil"/>
              <w:bottom w:val="nil"/>
              <w:right w:val="nil"/>
            </w:tcBorders>
            <w:vAlign w:val="center"/>
          </w:tcPr>
          <w:p w14:paraId="5CCAA723"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кВт</w:t>
            </w:r>
            <w:proofErr w:type="gramEnd"/>
            <w:r w:rsidR="003B28B0" w:rsidRPr="00610FB0">
              <w:rPr>
                <w:b w:val="0"/>
                <w:bCs w:val="0"/>
                <w:smallCaps w:val="0"/>
                <w:color w:val="auto"/>
                <w:position w:val="0"/>
                <w:sz w:val="24"/>
                <w:szCs w:val="24"/>
                <w:lang w:eastAsia="ru-RU"/>
              </w:rPr>
              <w:t>*ч</w:t>
            </w:r>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657ADDA0" w14:textId="77777777" w:rsidR="00CA0F6C" w:rsidRPr="00610FB0" w:rsidRDefault="00CA0F6C" w:rsidP="006F3318">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r w:rsidR="006F3318" w:rsidRPr="00610FB0">
              <w:rPr>
                <w:b w:val="0"/>
                <w:bCs w:val="0"/>
                <w:smallCaps w:val="0"/>
                <w:color w:val="auto"/>
                <w:position w:val="0"/>
                <w:sz w:val="24"/>
                <w:szCs w:val="24"/>
                <w:lang w:eastAsia="ru-RU"/>
              </w:rPr>
              <w:t>8</w:t>
            </w:r>
            <w:r w:rsidRPr="00610FB0">
              <w:rPr>
                <w:b w:val="0"/>
                <w:bCs w:val="0"/>
                <w:smallCaps w:val="0"/>
                <w:color w:val="auto"/>
                <w:position w:val="0"/>
                <w:sz w:val="24"/>
                <w:szCs w:val="24"/>
                <w:lang w:eastAsia="ru-RU"/>
              </w:rPr>
              <w:t>)</w:t>
            </w:r>
          </w:p>
        </w:tc>
      </w:tr>
    </w:tbl>
    <w:p w14:paraId="3A41DF51"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0C2103F1"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i</w:t>
      </w:r>
      <w:proofErr w:type="gramEnd"/>
      <w:r w:rsidRPr="00610FB0">
        <w:rPr>
          <w:b w:val="0"/>
          <w:bCs w:val="0"/>
          <w:smallCaps w:val="0"/>
          <w:color w:val="auto"/>
          <w:position w:val="0"/>
          <w:sz w:val="24"/>
          <w:szCs w:val="24"/>
          <w:lang w:eastAsia="ru-RU"/>
        </w:rPr>
        <w:t xml:space="preserve"> - порядковый номер категории участка;</w:t>
      </w:r>
    </w:p>
    <w:p w14:paraId="69A0DC09"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п</w:t>
      </w:r>
      <w:proofErr w:type="gramEnd"/>
      <w:r w:rsidRPr="00610FB0">
        <w:rPr>
          <w:b w:val="0"/>
          <w:bCs w:val="0"/>
          <w:smallCaps w:val="0"/>
          <w:color w:val="auto"/>
          <w:position w:val="0"/>
          <w:sz w:val="24"/>
          <w:szCs w:val="24"/>
          <w:lang w:eastAsia="ru-RU"/>
        </w:rPr>
        <w:t xml:space="preserve"> - количество категорий участков;</w:t>
      </w:r>
    </w:p>
    <w:p w14:paraId="5B263AE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1453FF19" wp14:editId="756E193A">
            <wp:extent cx="266700"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часов работы системы наружного освещения, ч;</w:t>
      </w:r>
    </w:p>
    <w:p w14:paraId="64AEB6DD"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1BCAC5CA" wp14:editId="4D128E0E">
            <wp:extent cx="581025" cy="180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мощность световых приборов на участках i-й категории, кВт;</w:t>
      </w:r>
    </w:p>
    <w:p w14:paraId="1DAA1B4C"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3.3. Количество часов работы световых приборов системы наружного освещения (</w:t>
      </w:r>
      <w:r w:rsidRPr="00610FB0">
        <w:rPr>
          <w:b w:val="0"/>
          <w:bCs w:val="0"/>
          <w:smallCaps w:val="0"/>
          <w:noProof/>
          <w:color w:val="auto"/>
          <w:position w:val="0"/>
          <w:sz w:val="24"/>
          <w:szCs w:val="24"/>
          <w:lang w:eastAsia="ru-RU"/>
        </w:rPr>
        <w:drawing>
          <wp:inline distT="0" distB="0" distL="0" distR="0" wp14:anchorId="5BE0875A" wp14:editId="4FB5607C">
            <wp:extent cx="266700"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определяется на основании графика работы (включения и отключения) установок наружного освещения, утвержденного в соответствии с приказом Минэнерго России </w:t>
      </w:r>
      <w:hyperlink r:id="rId54" w:anchor="l0" w:history="1">
        <w:r w:rsidRPr="00610FB0">
          <w:rPr>
            <w:b w:val="0"/>
            <w:bCs w:val="0"/>
            <w:smallCaps w:val="0"/>
            <w:color w:val="auto"/>
            <w:position w:val="0"/>
            <w:sz w:val="24"/>
            <w:szCs w:val="24"/>
            <w:u w:val="single"/>
            <w:lang w:eastAsia="ru-RU"/>
          </w:rPr>
          <w:t>от 13 января 2003 г. N 6</w:t>
        </w:r>
      </w:hyperlink>
      <w:r w:rsidRPr="00610FB0">
        <w:rPr>
          <w:b w:val="0"/>
          <w:bCs w:val="0"/>
          <w:smallCaps w:val="0"/>
          <w:color w:val="auto"/>
          <w:position w:val="0"/>
          <w:sz w:val="24"/>
          <w:szCs w:val="24"/>
          <w:lang w:eastAsia="ru-RU"/>
        </w:rPr>
        <w:t xml:space="preserve"> "Об утверждении Правил технической эксплуатации электроустановок потребителей" (зарегистрирован Минюстом России 22 января 2003 г., регистрационный N 4145).</w:t>
      </w:r>
    </w:p>
    <w:p w14:paraId="21E5F260"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lastRenderedPageBreak/>
        <w:t>3.4. Для определения мощности световых приборов на участках i-й категории выбираются контрольные световые приборы с одинаковыми техническими характеристиками (однотипные световые приборы), в которых будут проведены измерения мощности световых приборов (ламп и драйверов (балластов)), исходя из условия, что измерения проводятся для 10 % от всех световых приборов с одинаковыми техническими характеристиками (однотипных световых приборов), но не более 100 штук.</w:t>
      </w:r>
    </w:p>
    <w:p w14:paraId="0D901675"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3.5. Мощность световых приборов в базовом и отчетном периодах определяется на основе измерений, которые проводятся не ранее, чем через 100 часов работы световых приборов с момента их установки и не ранее, чем через один час после включения светового прибора.</w:t>
      </w:r>
    </w:p>
    <w:p w14:paraId="6BBA483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3.6. Мощность световых приборов на участках i-й категории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7C435840" wp14:editId="3E9D7BF9">
            <wp:extent cx="581025"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в базовом и отчетном периодах определяется по следующей формуле:</w:t>
      </w:r>
    </w:p>
    <w:p w14:paraId="64714B48" w14:textId="77777777" w:rsidR="00CA0F6C" w:rsidRPr="00610FB0" w:rsidRDefault="00CA0F6C" w:rsidP="00CA0F6C">
      <w:pPr>
        <w:widowControl w:val="0"/>
        <w:autoSpaceDE w:val="0"/>
        <w:autoSpaceDN w:val="0"/>
        <w:adjustRightInd w:val="0"/>
        <w:spacing w:after="150"/>
        <w:rPr>
          <w:b w:val="0"/>
          <w:bCs w:val="0"/>
          <w:smallCaps w:val="0"/>
          <w:color w:val="auto"/>
          <w:position w:val="0"/>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500"/>
        <w:gridCol w:w="1500"/>
        <w:gridCol w:w="1000"/>
      </w:tblGrid>
      <w:tr w:rsidR="00CA0F6C" w:rsidRPr="00610FB0" w14:paraId="3AD79EAD" w14:textId="77777777" w:rsidTr="0040483F">
        <w:trPr>
          <w:jc w:val="center"/>
        </w:trPr>
        <w:tc>
          <w:tcPr>
            <w:tcW w:w="6500" w:type="dxa"/>
            <w:tcBorders>
              <w:top w:val="nil"/>
              <w:left w:val="nil"/>
              <w:bottom w:val="nil"/>
              <w:right w:val="nil"/>
            </w:tcBorders>
            <w:vAlign w:val="center"/>
          </w:tcPr>
          <w:p w14:paraId="6961F92C"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3AA9C883" wp14:editId="1E7E2741">
                  <wp:extent cx="12573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tc>
        <w:tc>
          <w:tcPr>
            <w:tcW w:w="1500" w:type="dxa"/>
            <w:tcBorders>
              <w:top w:val="nil"/>
              <w:left w:val="nil"/>
              <w:bottom w:val="nil"/>
              <w:right w:val="nil"/>
            </w:tcBorders>
            <w:vAlign w:val="center"/>
          </w:tcPr>
          <w:p w14:paraId="6EA0FC07"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1000" w:type="dxa"/>
            <w:tcBorders>
              <w:top w:val="nil"/>
              <w:left w:val="nil"/>
              <w:bottom w:val="nil"/>
              <w:right w:val="nil"/>
            </w:tcBorders>
            <w:vAlign w:val="center"/>
          </w:tcPr>
          <w:p w14:paraId="30F179BA"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(9)</w:t>
            </w:r>
          </w:p>
        </w:tc>
      </w:tr>
    </w:tbl>
    <w:p w14:paraId="7CEF1EF9"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7C842546"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j</w:t>
      </w:r>
      <w:proofErr w:type="gramEnd"/>
      <w:r w:rsidRPr="00610FB0">
        <w:rPr>
          <w:b w:val="0"/>
          <w:bCs w:val="0"/>
          <w:smallCaps w:val="0"/>
          <w:color w:val="auto"/>
          <w:position w:val="0"/>
          <w:sz w:val="24"/>
          <w:szCs w:val="24"/>
          <w:lang w:eastAsia="ru-RU"/>
        </w:rPr>
        <w:t xml:space="preserve"> - порядковый номер типа световых приборов (световых приборов с одинаковыми техническими характеристиками);</w:t>
      </w:r>
    </w:p>
    <w:p w14:paraId="7496E124"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m</w:t>
      </w:r>
      <w:proofErr w:type="gramEnd"/>
      <w:r w:rsidRPr="00610FB0">
        <w:rPr>
          <w:b w:val="0"/>
          <w:bCs w:val="0"/>
          <w:smallCaps w:val="0"/>
          <w:color w:val="auto"/>
          <w:position w:val="0"/>
          <w:sz w:val="24"/>
          <w:szCs w:val="24"/>
          <w:lang w:eastAsia="ru-RU"/>
        </w:rPr>
        <w:t xml:space="preserve"> - количество типов световых приборов (световых приборов с одинаковыми техническими характеристиками);</w:t>
      </w:r>
    </w:p>
    <w:p w14:paraId="5B4825E0"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68B49E09" wp14:editId="741FACA9">
            <wp:extent cx="304800" cy="180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суммарная мощность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кВт.</w:t>
      </w:r>
    </w:p>
    <w:p w14:paraId="79E1EFB1"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3.7. Суммарная мощность световых приборов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7E2FD716" wp14:editId="0C5B6566">
            <wp:extent cx="304800"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определяется по следующей формуле:</w:t>
      </w:r>
    </w:p>
    <w:tbl>
      <w:tblPr>
        <w:tblW w:w="0" w:type="auto"/>
        <w:jc w:val="center"/>
        <w:tblCellMar>
          <w:left w:w="0" w:type="dxa"/>
          <w:right w:w="0" w:type="dxa"/>
        </w:tblCellMar>
        <w:tblLook w:val="0000" w:firstRow="0" w:lastRow="0" w:firstColumn="0" w:lastColumn="0" w:noHBand="0" w:noVBand="0"/>
      </w:tblPr>
      <w:tblGrid>
        <w:gridCol w:w="6250"/>
        <w:gridCol w:w="1500"/>
        <w:gridCol w:w="1250"/>
      </w:tblGrid>
      <w:tr w:rsidR="00CA0F6C" w:rsidRPr="00610FB0" w14:paraId="639DA830" w14:textId="77777777" w:rsidTr="0040483F">
        <w:trPr>
          <w:jc w:val="center"/>
        </w:trPr>
        <w:tc>
          <w:tcPr>
            <w:tcW w:w="6250" w:type="dxa"/>
            <w:tcBorders>
              <w:top w:val="nil"/>
              <w:left w:val="nil"/>
              <w:bottom w:val="nil"/>
              <w:right w:val="nil"/>
            </w:tcBorders>
            <w:vAlign w:val="center"/>
          </w:tcPr>
          <w:p w14:paraId="6BB55A06"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294DBE04" wp14:editId="267F6FA1">
                  <wp:extent cx="1762125" cy="381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62125" cy="381000"/>
                          </a:xfrm>
                          <a:prstGeom prst="rect">
                            <a:avLst/>
                          </a:prstGeom>
                          <a:noFill/>
                          <a:ln>
                            <a:noFill/>
                          </a:ln>
                        </pic:spPr>
                      </pic:pic>
                    </a:graphicData>
                  </a:graphic>
                </wp:inline>
              </w:drawing>
            </w:r>
          </w:p>
        </w:tc>
        <w:tc>
          <w:tcPr>
            <w:tcW w:w="1500" w:type="dxa"/>
            <w:tcBorders>
              <w:top w:val="nil"/>
              <w:left w:val="nil"/>
              <w:bottom w:val="nil"/>
              <w:right w:val="nil"/>
            </w:tcBorders>
            <w:vAlign w:val="center"/>
          </w:tcPr>
          <w:p w14:paraId="274B9AC8"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1250" w:type="dxa"/>
            <w:tcBorders>
              <w:top w:val="nil"/>
              <w:left w:val="nil"/>
              <w:bottom w:val="nil"/>
              <w:right w:val="nil"/>
            </w:tcBorders>
            <w:vAlign w:val="center"/>
          </w:tcPr>
          <w:p w14:paraId="1A7DB536"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(10)</w:t>
            </w:r>
          </w:p>
        </w:tc>
      </w:tr>
    </w:tbl>
    <w:p w14:paraId="324A35E5"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640260B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f</w:t>
      </w:r>
      <w:proofErr w:type="gramEnd"/>
      <w:r w:rsidRPr="00610FB0">
        <w:rPr>
          <w:b w:val="0"/>
          <w:bCs w:val="0"/>
          <w:smallCaps w:val="0"/>
          <w:color w:val="auto"/>
          <w:position w:val="0"/>
          <w:sz w:val="24"/>
          <w:szCs w:val="24"/>
          <w:lang w:eastAsia="ru-RU"/>
        </w:rPr>
        <w:t xml:space="preserve"> - порядковый номер контрольного светового прибора j-</w:t>
      </w:r>
      <w:proofErr w:type="spellStart"/>
      <w:r w:rsidRPr="00610FB0">
        <w:rPr>
          <w:b w:val="0"/>
          <w:bCs w:val="0"/>
          <w:smallCaps w:val="0"/>
          <w:color w:val="auto"/>
          <w:position w:val="0"/>
          <w:sz w:val="24"/>
          <w:szCs w:val="24"/>
          <w:lang w:eastAsia="ru-RU"/>
        </w:rPr>
        <w:t>ro</w:t>
      </w:r>
      <w:proofErr w:type="spellEnd"/>
      <w:r w:rsidRPr="00610FB0">
        <w:rPr>
          <w:b w:val="0"/>
          <w:bCs w:val="0"/>
          <w:smallCaps w:val="0"/>
          <w:color w:val="auto"/>
          <w:position w:val="0"/>
          <w:sz w:val="24"/>
          <w:szCs w:val="24"/>
          <w:lang w:eastAsia="ru-RU"/>
        </w:rPr>
        <w:t xml:space="preserve"> типа;</w:t>
      </w:r>
    </w:p>
    <w:p w14:paraId="4A45341B"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k</w:t>
      </w:r>
      <w:proofErr w:type="gramEnd"/>
      <w:r w:rsidRPr="00610FB0">
        <w:rPr>
          <w:b w:val="0"/>
          <w:bCs w:val="0"/>
          <w:smallCaps w:val="0"/>
          <w:color w:val="auto"/>
          <w:position w:val="0"/>
          <w:sz w:val="24"/>
          <w:szCs w:val="24"/>
          <w:lang w:eastAsia="ru-RU"/>
        </w:rPr>
        <w:t xml:space="preserve"> - количество контрольных световых приборов в j-м типе используемых световых приборов;</w:t>
      </w:r>
    </w:p>
    <w:p w14:paraId="5BECD1AA"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1EA349B" wp14:editId="10F0CBDE">
            <wp:extent cx="323850"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количество работающих и неработающих световых приборов в j-м типе используемых световых приборов;</w:t>
      </w:r>
    </w:p>
    <w:p w14:paraId="27344924"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0C9C7EA" wp14:editId="58071254">
            <wp:extent cx="61912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измеренная мощность /то контрольного светового прибора, кВт.</w:t>
      </w:r>
    </w:p>
    <w:p w14:paraId="1BE6B083"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3.8. В случае несоответствия освещенности на участке i-й категории установленным нормам или наличия неработающих световых приборов в базовый период вместо мощности световых приборов на участках i-й категории в базовый период </w:t>
      </w:r>
      <w:proofErr w:type="gramStart"/>
      <w:r w:rsidRPr="00610FB0">
        <w:rPr>
          <w:b w:val="0"/>
          <w:bCs w:val="0"/>
          <w:smallCaps w:val="0"/>
          <w:color w:val="auto"/>
          <w:position w:val="0"/>
          <w:sz w:val="24"/>
          <w:szCs w:val="24"/>
          <w:lang w:eastAsia="ru-RU"/>
        </w:rPr>
        <w:t>(</w:t>
      </w:r>
      <w:r w:rsidRPr="00610FB0">
        <w:rPr>
          <w:b w:val="0"/>
          <w:bCs w:val="0"/>
          <w:smallCaps w:val="0"/>
          <w:noProof/>
          <w:color w:val="auto"/>
          <w:position w:val="0"/>
          <w:sz w:val="24"/>
          <w:szCs w:val="24"/>
          <w:lang w:eastAsia="ru-RU"/>
        </w:rPr>
        <w:drawing>
          <wp:inline distT="0" distB="0" distL="0" distR="0" wp14:anchorId="225714CF" wp14:editId="01C6048C">
            <wp:extent cx="638175"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w:t>
      </w:r>
      <w:proofErr w:type="gramEnd"/>
      <w:r w:rsidRPr="00610FB0">
        <w:rPr>
          <w:b w:val="0"/>
          <w:bCs w:val="0"/>
          <w:smallCaps w:val="0"/>
          <w:color w:val="auto"/>
          <w:position w:val="0"/>
          <w:sz w:val="24"/>
          <w:szCs w:val="24"/>
          <w:lang w:eastAsia="ru-RU"/>
        </w:rPr>
        <w:t xml:space="preserve"> в формуле (8) применяется приведенная мощность световых приборов на участках i-й категории в базовый период (</w:t>
      </w:r>
      <w:r w:rsidRPr="00610FB0">
        <w:rPr>
          <w:b w:val="0"/>
          <w:bCs w:val="0"/>
          <w:smallCaps w:val="0"/>
          <w:noProof/>
          <w:color w:val="auto"/>
          <w:position w:val="0"/>
          <w:sz w:val="24"/>
          <w:szCs w:val="24"/>
          <w:lang w:eastAsia="ru-RU"/>
        </w:rPr>
        <w:drawing>
          <wp:inline distT="0" distB="0" distL="0" distR="0" wp14:anchorId="24A91CF1" wp14:editId="06C8183B">
            <wp:extent cx="84772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772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которая определяется по следующей формуле:</w:t>
      </w:r>
    </w:p>
    <w:tbl>
      <w:tblPr>
        <w:tblW w:w="0" w:type="auto"/>
        <w:jc w:val="center"/>
        <w:tblCellMar>
          <w:left w:w="0" w:type="dxa"/>
          <w:right w:w="0" w:type="dxa"/>
        </w:tblCellMar>
        <w:tblLook w:val="0000" w:firstRow="0" w:lastRow="0" w:firstColumn="0" w:lastColumn="0" w:noHBand="0" w:noVBand="0"/>
      </w:tblPr>
      <w:tblGrid>
        <w:gridCol w:w="6855"/>
        <w:gridCol w:w="2128"/>
        <w:gridCol w:w="768"/>
      </w:tblGrid>
      <w:tr w:rsidR="00CA0F6C" w:rsidRPr="00610FB0" w14:paraId="06B9A9BB" w14:textId="77777777" w:rsidTr="00CA0F6C">
        <w:trPr>
          <w:jc w:val="center"/>
        </w:trPr>
        <w:tc>
          <w:tcPr>
            <w:tcW w:w="6855" w:type="dxa"/>
            <w:tcBorders>
              <w:top w:val="nil"/>
              <w:left w:val="nil"/>
              <w:bottom w:val="nil"/>
              <w:right w:val="nil"/>
            </w:tcBorders>
            <w:vAlign w:val="center"/>
          </w:tcPr>
          <w:p w14:paraId="7C0E6189" w14:textId="77777777" w:rsidR="00CA0F6C" w:rsidRPr="00610FB0" w:rsidRDefault="00CA0F6C" w:rsidP="00CA0F6C">
            <w:pPr>
              <w:widowControl w:val="0"/>
              <w:autoSpaceDE w:val="0"/>
              <w:autoSpaceDN w:val="0"/>
              <w:adjustRightInd w:val="0"/>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45564F46" wp14:editId="1B2C00FB">
                  <wp:extent cx="4352925" cy="60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52925" cy="609600"/>
                          </a:xfrm>
                          <a:prstGeom prst="rect">
                            <a:avLst/>
                          </a:prstGeom>
                          <a:noFill/>
                          <a:ln>
                            <a:noFill/>
                          </a:ln>
                        </pic:spPr>
                      </pic:pic>
                    </a:graphicData>
                  </a:graphic>
                </wp:inline>
              </w:drawing>
            </w:r>
          </w:p>
        </w:tc>
        <w:tc>
          <w:tcPr>
            <w:tcW w:w="2128" w:type="dxa"/>
            <w:tcBorders>
              <w:top w:val="nil"/>
              <w:left w:val="nil"/>
              <w:bottom w:val="nil"/>
              <w:right w:val="nil"/>
            </w:tcBorders>
            <w:vAlign w:val="center"/>
          </w:tcPr>
          <w:p w14:paraId="4EC0BDB4" w14:textId="77777777" w:rsidR="00CA0F6C" w:rsidRPr="00610FB0" w:rsidRDefault="00CA0F6C" w:rsidP="003B28B0">
            <w:pPr>
              <w:widowControl w:val="0"/>
              <w:autoSpaceDE w:val="0"/>
              <w:autoSpaceDN w:val="0"/>
              <w:adjustRightInd w:val="0"/>
              <w:ind w:left="800"/>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003B28B0" w:rsidRPr="00610FB0">
              <w:rPr>
                <w:b w:val="0"/>
                <w:bCs w:val="0"/>
                <w:smallCaps w:val="0"/>
                <w:color w:val="auto"/>
                <w:position w:val="0"/>
                <w:sz w:val="24"/>
                <w:szCs w:val="24"/>
                <w:lang w:eastAsia="ru-RU"/>
              </w:rPr>
              <w:t>кВт</w:t>
            </w:r>
            <w:proofErr w:type="gramEnd"/>
            <w:r w:rsidRPr="00610FB0">
              <w:rPr>
                <w:b w:val="0"/>
                <w:bCs w:val="0"/>
                <w:smallCaps w:val="0"/>
                <w:color w:val="auto"/>
                <w:position w:val="0"/>
                <w:sz w:val="24"/>
                <w:szCs w:val="24"/>
                <w:lang w:eastAsia="ru-RU"/>
              </w:rPr>
              <w:t>),</w:t>
            </w:r>
          </w:p>
        </w:tc>
        <w:tc>
          <w:tcPr>
            <w:tcW w:w="768" w:type="dxa"/>
            <w:tcBorders>
              <w:top w:val="nil"/>
              <w:left w:val="nil"/>
              <w:bottom w:val="nil"/>
              <w:right w:val="nil"/>
            </w:tcBorders>
            <w:vAlign w:val="center"/>
          </w:tcPr>
          <w:p w14:paraId="533A82D3" w14:textId="77777777" w:rsidR="00CA0F6C" w:rsidRPr="00610FB0" w:rsidRDefault="00CA0F6C" w:rsidP="00CA0F6C">
            <w:pPr>
              <w:widowControl w:val="0"/>
              <w:autoSpaceDE w:val="0"/>
              <w:autoSpaceDN w:val="0"/>
              <w:adjustRightInd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(11)</w:t>
            </w:r>
          </w:p>
        </w:tc>
      </w:tr>
    </w:tbl>
    <w:p w14:paraId="1BB10C94" w14:textId="77777777" w:rsidR="00CA0F6C" w:rsidRPr="00610FB0" w:rsidRDefault="00CA0F6C" w:rsidP="00CA0F6C">
      <w:pPr>
        <w:widowControl w:val="0"/>
        <w:autoSpaceDE w:val="0"/>
        <w:autoSpaceDN w:val="0"/>
        <w:adjustRightInd w:val="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где</w:t>
      </w:r>
      <w:proofErr w:type="gramEnd"/>
      <w:r w:rsidRPr="00610FB0">
        <w:rPr>
          <w:b w:val="0"/>
          <w:bCs w:val="0"/>
          <w:smallCaps w:val="0"/>
          <w:color w:val="auto"/>
          <w:position w:val="0"/>
          <w:sz w:val="24"/>
          <w:szCs w:val="24"/>
          <w:lang w:eastAsia="ru-RU"/>
        </w:rPr>
        <w:t>:</w:t>
      </w:r>
    </w:p>
    <w:p w14:paraId="723C529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proofErr w:type="gramStart"/>
      <w:r w:rsidRPr="00610FB0">
        <w:rPr>
          <w:b w:val="0"/>
          <w:bCs w:val="0"/>
          <w:smallCaps w:val="0"/>
          <w:color w:val="auto"/>
          <w:position w:val="0"/>
          <w:sz w:val="24"/>
          <w:szCs w:val="24"/>
          <w:lang w:eastAsia="ru-RU"/>
        </w:rPr>
        <w:t>i</w:t>
      </w:r>
      <w:proofErr w:type="gramEnd"/>
      <w:r w:rsidRPr="00610FB0">
        <w:rPr>
          <w:b w:val="0"/>
          <w:bCs w:val="0"/>
          <w:smallCaps w:val="0"/>
          <w:color w:val="auto"/>
          <w:position w:val="0"/>
          <w:sz w:val="24"/>
          <w:szCs w:val="24"/>
          <w:lang w:eastAsia="ru-RU"/>
        </w:rPr>
        <w:t xml:space="preserve"> - порядковый номер категории участков;</w:t>
      </w:r>
    </w:p>
    <w:p w14:paraId="0F398057"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022E5AC7" wp14:editId="475D439B">
            <wp:extent cx="647700"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суммарная мощность работающих и не работающих световых приборов на участках i-й категории, кВт;</w:t>
      </w:r>
    </w:p>
    <w:p w14:paraId="2BFD4B78"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lastRenderedPageBreak/>
        <w:drawing>
          <wp:inline distT="0" distB="0" distL="0" distR="0" wp14:anchorId="5FF77DCE" wp14:editId="34A23947">
            <wp:extent cx="5715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нормативный уровень освещенности на участках i-й категории, зафиксированный в санитарных правилах и нормах, люкс;</w:t>
      </w:r>
    </w:p>
    <w:p w14:paraId="2F450779" w14:textId="77777777" w:rsidR="00CA0F6C" w:rsidRPr="00610FB0" w:rsidRDefault="00CA0F6C" w:rsidP="00CA0F6C">
      <w:pPr>
        <w:widowControl w:val="0"/>
        <w:autoSpaceDE w:val="0"/>
        <w:autoSpaceDN w:val="0"/>
        <w:adjustRightInd w:val="0"/>
        <w:spacing w:after="150"/>
        <w:jc w:val="both"/>
        <w:rPr>
          <w:b w:val="0"/>
          <w:bCs w:val="0"/>
          <w:smallCaps w:val="0"/>
          <w:color w:val="auto"/>
          <w:position w:val="0"/>
          <w:sz w:val="24"/>
          <w:szCs w:val="24"/>
          <w:lang w:eastAsia="ru-RU"/>
        </w:rPr>
      </w:pPr>
      <w:r w:rsidRPr="00610FB0">
        <w:rPr>
          <w:b w:val="0"/>
          <w:bCs w:val="0"/>
          <w:smallCaps w:val="0"/>
          <w:noProof/>
          <w:color w:val="auto"/>
          <w:position w:val="0"/>
          <w:sz w:val="24"/>
          <w:szCs w:val="24"/>
          <w:lang w:eastAsia="ru-RU"/>
        </w:rPr>
        <w:drawing>
          <wp:inline distT="0" distB="0" distL="0" distR="0" wp14:anchorId="4E7C32C8" wp14:editId="0DB50245">
            <wp:extent cx="6381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610FB0">
        <w:rPr>
          <w:b w:val="0"/>
          <w:bCs w:val="0"/>
          <w:smallCaps w:val="0"/>
          <w:color w:val="auto"/>
          <w:position w:val="0"/>
          <w:sz w:val="24"/>
          <w:szCs w:val="24"/>
          <w:lang w:eastAsia="ru-RU"/>
        </w:rPr>
        <w:t xml:space="preserve">  - средний уровень освещенности на участках i-й категории, рассчитанный с учетом мощности неработающих световых приборов, люкс.</w:t>
      </w:r>
    </w:p>
    <w:p w14:paraId="063C6E60" w14:textId="77777777" w:rsidR="00383D67" w:rsidRPr="00610FB0" w:rsidRDefault="00CA0F6C" w:rsidP="00CA0F6C">
      <w:pPr>
        <w:spacing w:after="200" w:line="276" w:lineRule="auto"/>
        <w:ind w:firstLine="709"/>
        <w:jc w:val="both"/>
        <w:rPr>
          <w:b w:val="0"/>
          <w:bCs w:val="0"/>
          <w:smallCaps w:val="0"/>
          <w:color w:val="auto"/>
          <w:position w:val="0"/>
          <w:sz w:val="24"/>
          <w:szCs w:val="24"/>
        </w:rPr>
      </w:pPr>
      <w:r w:rsidRPr="00610FB0">
        <w:rPr>
          <w:b w:val="0"/>
          <w:bCs w:val="0"/>
          <w:smallCaps w:val="0"/>
          <w:color w:val="auto"/>
          <w:position w:val="0"/>
          <w:sz w:val="24"/>
          <w:szCs w:val="24"/>
          <w:lang w:eastAsia="ru-RU"/>
        </w:rPr>
        <w:t>3.9. Учет снижения мощности, потребляемой световыми приборами, и(или) количества часов работы системы наружного освещения в результате использования технологий интеллектуального управления системой наружного освещения при определении объема потребления электрической энергии осуществляется в соответствии с пунктом 3.2 настоящей Методики при условии фиксированного цикличного графика работы (включения и отключения) системы наружного освещения при использовании таких технологий.</w:t>
      </w:r>
    </w:p>
    <w:p w14:paraId="174091E9" w14:textId="4DE2E54D" w:rsidR="002B21E8" w:rsidRPr="00610FB0" w:rsidRDefault="002B21E8" w:rsidP="00342122">
      <w:pPr>
        <w:suppressAutoHyphens/>
        <w:rPr>
          <w:b w:val="0"/>
          <w:smallCaps w:val="0"/>
          <w:color w:val="auto"/>
          <w:position w:val="-21"/>
          <w:sz w:val="24"/>
          <w:szCs w:val="24"/>
          <w:lang w:eastAsia="ar-SA"/>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2B21E8" w:rsidRPr="00610FB0" w14:paraId="254D735B" w14:textId="77777777" w:rsidTr="002B21E8">
        <w:trPr>
          <w:trHeight w:val="600"/>
        </w:trPr>
        <w:tc>
          <w:tcPr>
            <w:tcW w:w="5070" w:type="dxa"/>
          </w:tcPr>
          <w:p w14:paraId="232A4C65"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28C193BD"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r>
      <w:tr w:rsidR="002B21E8" w:rsidRPr="00610FB0" w14:paraId="4C2163A4" w14:textId="77777777" w:rsidTr="002B21E8">
        <w:tc>
          <w:tcPr>
            <w:tcW w:w="5070" w:type="dxa"/>
          </w:tcPr>
          <w:p w14:paraId="274F3EA8"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26236948"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378AB61D"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5F7950E6"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37F86D7C" w14:textId="77777777" w:rsidR="002B21E8" w:rsidRPr="00610FB0" w:rsidRDefault="002B21E8" w:rsidP="002B21E8">
      <w:pPr>
        <w:suppressAutoHyphens/>
        <w:ind w:right="253" w:firstLine="426"/>
        <w:jc w:val="right"/>
        <w:rPr>
          <w:b w:val="0"/>
          <w:smallCaps w:val="0"/>
          <w:color w:val="auto"/>
          <w:position w:val="-21"/>
          <w:sz w:val="24"/>
          <w:szCs w:val="24"/>
          <w:lang w:eastAsia="ar-SA"/>
        </w:rPr>
      </w:pPr>
    </w:p>
    <w:p w14:paraId="508CFEE5" w14:textId="77777777" w:rsidR="002B21E8" w:rsidRPr="00610FB0" w:rsidRDefault="002B21E8" w:rsidP="002B21E8">
      <w:pPr>
        <w:suppressAutoHyphens/>
        <w:ind w:firstLine="426"/>
        <w:jc w:val="right"/>
        <w:rPr>
          <w:b w:val="0"/>
          <w:smallCaps w:val="0"/>
          <w:color w:val="auto"/>
          <w:position w:val="-21"/>
          <w:sz w:val="24"/>
          <w:szCs w:val="24"/>
          <w:lang w:eastAsia="ar-SA"/>
        </w:rPr>
      </w:pPr>
    </w:p>
    <w:p w14:paraId="4C1B70A8" w14:textId="77777777" w:rsidR="00C53E8E" w:rsidRPr="00610FB0" w:rsidRDefault="002B21E8" w:rsidP="00C53E8E">
      <w:pPr>
        <w:jc w:val="right"/>
        <w:rPr>
          <w:bCs w:val="0"/>
          <w:smallCaps w:val="0"/>
          <w:color w:val="auto"/>
          <w:position w:val="0"/>
          <w:sz w:val="24"/>
          <w:szCs w:val="24"/>
        </w:rPr>
      </w:pPr>
      <w:r w:rsidRPr="00610FB0">
        <w:rPr>
          <w:b w:val="0"/>
          <w:bCs w:val="0"/>
          <w:smallCaps w:val="0"/>
          <w:color w:val="auto"/>
          <w:position w:val="0"/>
          <w:sz w:val="24"/>
          <w:szCs w:val="24"/>
        </w:rPr>
        <w:br w:type="page"/>
      </w:r>
      <w:r w:rsidR="00C53E8E" w:rsidRPr="00610FB0">
        <w:rPr>
          <w:bCs w:val="0"/>
          <w:smallCaps w:val="0"/>
          <w:color w:val="auto"/>
          <w:position w:val="0"/>
          <w:sz w:val="24"/>
          <w:szCs w:val="24"/>
        </w:rPr>
        <w:lastRenderedPageBreak/>
        <w:t>Приложение № 5</w:t>
      </w:r>
    </w:p>
    <w:p w14:paraId="53BDB239"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2F6B22B4"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3C1F1FBE" w14:textId="77777777" w:rsidR="002B21E8" w:rsidRPr="00610FB0" w:rsidRDefault="002B21E8" w:rsidP="00C53E8E">
      <w:pPr>
        <w:jc w:val="right"/>
        <w:rPr>
          <w:color w:val="auto"/>
          <w:sz w:val="24"/>
          <w:szCs w:val="24"/>
        </w:rPr>
      </w:pPr>
    </w:p>
    <w:p w14:paraId="11119963" w14:textId="77777777" w:rsidR="00425682" w:rsidRPr="00610FB0" w:rsidRDefault="00425682" w:rsidP="00425682">
      <w:pPr>
        <w:ind w:right="-284"/>
        <w:jc w:val="center"/>
        <w:rPr>
          <w:bCs w:val="0"/>
          <w:smallCaps w:val="0"/>
          <w:color w:val="auto"/>
          <w:position w:val="0"/>
          <w:sz w:val="24"/>
          <w:szCs w:val="24"/>
          <w:lang w:eastAsia="ru-RU"/>
        </w:rPr>
      </w:pPr>
      <w:r w:rsidRPr="00610FB0">
        <w:rPr>
          <w:bCs w:val="0"/>
          <w:smallCaps w:val="0"/>
          <w:color w:val="auto"/>
          <w:position w:val="0"/>
          <w:sz w:val="24"/>
          <w:szCs w:val="24"/>
          <w:lang w:eastAsia="ru-RU"/>
        </w:rPr>
        <w:t>Энергетический базис</w:t>
      </w:r>
    </w:p>
    <w:p w14:paraId="6B362AE0" w14:textId="77777777" w:rsidR="00425682" w:rsidRPr="00610FB0" w:rsidRDefault="00425682" w:rsidP="00425682">
      <w:pPr>
        <w:ind w:left="-709" w:right="-284"/>
        <w:rPr>
          <w:b w:val="0"/>
          <w:bCs w:val="0"/>
          <w:smallCaps w:val="0"/>
          <w:color w:val="auto"/>
          <w:position w:val="0"/>
          <w:sz w:val="24"/>
          <w:szCs w:val="24"/>
          <w:lang w:eastAsia="ru-RU"/>
        </w:rPr>
      </w:pPr>
    </w:p>
    <w:p w14:paraId="1817D142" w14:textId="77777777" w:rsidR="00425682" w:rsidRPr="00610FB0" w:rsidRDefault="00425682" w:rsidP="00425682">
      <w:pPr>
        <w:ind w:right="-284"/>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Объем потребления энергетического ресурса (электрической энергии) в натуральном выражен</w:t>
      </w:r>
      <w:r w:rsidR="003243FF" w:rsidRPr="00610FB0">
        <w:rPr>
          <w:b w:val="0"/>
          <w:bCs w:val="0"/>
          <w:smallCaps w:val="0"/>
          <w:color w:val="auto"/>
          <w:position w:val="0"/>
          <w:sz w:val="24"/>
          <w:szCs w:val="24"/>
          <w:lang w:eastAsia="ru-RU"/>
        </w:rPr>
        <w:t>ии за Базисный период</w:t>
      </w:r>
      <w:r w:rsidRPr="00610FB0">
        <w:rPr>
          <w:b w:val="0"/>
          <w:bCs w:val="0"/>
          <w:smallCaps w:val="0"/>
          <w:color w:val="auto"/>
          <w:position w:val="0"/>
          <w:sz w:val="24"/>
          <w:szCs w:val="24"/>
          <w:lang w:eastAsia="ru-RU"/>
        </w:rPr>
        <w:t xml:space="preserve"> объектами Заказчика.</w:t>
      </w:r>
    </w:p>
    <w:p w14:paraId="64C38A72" w14:textId="77777777" w:rsidR="00425682" w:rsidRPr="00610FB0" w:rsidRDefault="00425682" w:rsidP="00425682">
      <w:pPr>
        <w:rPr>
          <w:b w:val="0"/>
          <w:bCs w:val="0"/>
          <w:smallCaps w:val="0"/>
          <w:color w:val="auto"/>
          <w:position w:val="0"/>
          <w:sz w:val="24"/>
          <w:szCs w:val="24"/>
          <w:lang w:eastAsia="ru-RU"/>
        </w:rPr>
      </w:pPr>
    </w:p>
    <w:tbl>
      <w:tblPr>
        <w:tblW w:w="504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63"/>
        <w:gridCol w:w="2734"/>
        <w:gridCol w:w="6883"/>
      </w:tblGrid>
      <w:tr w:rsidR="00405ADE" w:rsidRPr="00E3783B" w14:paraId="566FACE9" w14:textId="77777777" w:rsidTr="00C33E60">
        <w:trPr>
          <w:trHeight w:val="299"/>
          <w:jc w:val="center"/>
        </w:trPr>
        <w:tc>
          <w:tcPr>
            <w:tcW w:w="322" w:type="pct"/>
            <w:tcBorders>
              <w:top w:val="single" w:sz="4" w:space="0" w:color="auto"/>
              <w:left w:val="single" w:sz="4" w:space="0" w:color="auto"/>
              <w:bottom w:val="single" w:sz="4" w:space="0" w:color="auto"/>
              <w:right w:val="single" w:sz="4" w:space="0" w:color="auto"/>
            </w:tcBorders>
            <w:vAlign w:val="center"/>
          </w:tcPr>
          <w:p w14:paraId="3CA31D78" w14:textId="77777777" w:rsidR="00405ADE" w:rsidRPr="00E3783B" w:rsidRDefault="00405ADE" w:rsidP="00405ADE">
            <w:pPr>
              <w:ind w:left="-100" w:right="-61"/>
              <w:jc w:val="center"/>
              <w:rPr>
                <w:bCs w:val="0"/>
                <w:smallCaps w:val="0"/>
                <w:color w:val="auto"/>
                <w:position w:val="0"/>
                <w:sz w:val="22"/>
                <w:szCs w:val="22"/>
                <w:lang w:eastAsia="ru-RU"/>
              </w:rPr>
            </w:pPr>
            <w:r w:rsidRPr="00E3783B">
              <w:rPr>
                <w:bCs w:val="0"/>
                <w:smallCaps w:val="0"/>
                <w:color w:val="auto"/>
                <w:position w:val="0"/>
                <w:sz w:val="22"/>
                <w:szCs w:val="22"/>
                <w:lang w:eastAsia="ru-RU"/>
              </w:rPr>
              <w:t>№</w:t>
            </w:r>
          </w:p>
          <w:p w14:paraId="58AE4734" w14:textId="77777777" w:rsidR="00405ADE" w:rsidRPr="00E3783B" w:rsidRDefault="00405ADE" w:rsidP="00405ADE">
            <w:pPr>
              <w:ind w:left="-100" w:right="-61"/>
              <w:jc w:val="center"/>
              <w:rPr>
                <w:bCs w:val="0"/>
                <w:smallCaps w:val="0"/>
                <w:color w:val="auto"/>
                <w:position w:val="0"/>
                <w:sz w:val="22"/>
                <w:szCs w:val="22"/>
                <w:lang w:eastAsia="ru-RU"/>
              </w:rPr>
            </w:pPr>
            <w:proofErr w:type="gramStart"/>
            <w:r w:rsidRPr="00E3783B">
              <w:rPr>
                <w:bCs w:val="0"/>
                <w:smallCaps w:val="0"/>
                <w:color w:val="auto"/>
                <w:position w:val="0"/>
                <w:sz w:val="22"/>
                <w:szCs w:val="22"/>
                <w:lang w:eastAsia="ru-RU"/>
              </w:rPr>
              <w:t>п</w:t>
            </w:r>
            <w:proofErr w:type="gramEnd"/>
            <w:r w:rsidRPr="00E3783B">
              <w:rPr>
                <w:bCs w:val="0"/>
                <w:smallCaps w:val="0"/>
                <w:color w:val="auto"/>
                <w:position w:val="0"/>
                <w:sz w:val="22"/>
                <w:szCs w:val="22"/>
                <w:lang w:eastAsia="ru-RU"/>
              </w:rPr>
              <w:t>/п</w:t>
            </w:r>
          </w:p>
        </w:tc>
        <w:tc>
          <w:tcPr>
            <w:tcW w:w="1330" w:type="pct"/>
            <w:tcBorders>
              <w:top w:val="single" w:sz="4" w:space="0" w:color="auto"/>
              <w:left w:val="single" w:sz="4" w:space="0" w:color="auto"/>
              <w:bottom w:val="single" w:sz="4" w:space="0" w:color="auto"/>
              <w:right w:val="single" w:sz="4" w:space="0" w:color="auto"/>
            </w:tcBorders>
            <w:vAlign w:val="center"/>
          </w:tcPr>
          <w:p w14:paraId="30EE8217" w14:textId="77777777" w:rsidR="00405ADE" w:rsidRPr="00E3783B" w:rsidRDefault="00405ADE" w:rsidP="00405ADE">
            <w:pPr>
              <w:jc w:val="center"/>
              <w:rPr>
                <w:bCs w:val="0"/>
                <w:smallCaps w:val="0"/>
                <w:color w:val="auto"/>
                <w:position w:val="0"/>
                <w:sz w:val="22"/>
                <w:szCs w:val="22"/>
                <w:lang w:eastAsia="ru-RU"/>
              </w:rPr>
            </w:pPr>
            <w:r w:rsidRPr="00E3783B">
              <w:rPr>
                <w:bCs w:val="0"/>
                <w:smallCaps w:val="0"/>
                <w:color w:val="auto"/>
                <w:position w:val="0"/>
                <w:sz w:val="22"/>
                <w:szCs w:val="22"/>
                <w:lang w:eastAsia="ru-RU"/>
              </w:rPr>
              <w:t>Месяц</w:t>
            </w:r>
          </w:p>
        </w:tc>
        <w:tc>
          <w:tcPr>
            <w:tcW w:w="3348" w:type="pct"/>
            <w:tcBorders>
              <w:top w:val="single" w:sz="4" w:space="0" w:color="auto"/>
              <w:left w:val="single" w:sz="4" w:space="0" w:color="auto"/>
              <w:bottom w:val="single" w:sz="4" w:space="0" w:color="auto"/>
              <w:right w:val="single" w:sz="4" w:space="0" w:color="auto"/>
            </w:tcBorders>
            <w:vAlign w:val="center"/>
          </w:tcPr>
          <w:p w14:paraId="49016AEC" w14:textId="77777777" w:rsidR="00405ADE" w:rsidRPr="00E3783B" w:rsidRDefault="00405ADE" w:rsidP="00405ADE">
            <w:pPr>
              <w:jc w:val="center"/>
              <w:rPr>
                <w:bCs w:val="0"/>
                <w:smallCaps w:val="0"/>
                <w:color w:val="auto"/>
                <w:position w:val="0"/>
                <w:sz w:val="22"/>
                <w:szCs w:val="22"/>
                <w:lang w:eastAsia="ru-RU"/>
              </w:rPr>
            </w:pPr>
            <w:r w:rsidRPr="00E3783B">
              <w:rPr>
                <w:bCs w:val="0"/>
                <w:smallCaps w:val="0"/>
                <w:color w:val="auto"/>
                <w:position w:val="0"/>
                <w:sz w:val="22"/>
                <w:szCs w:val="22"/>
                <w:lang w:eastAsia="ru-RU"/>
              </w:rPr>
              <w:t>Данные о потреблении электроэнергии, кВт*ч</w:t>
            </w:r>
          </w:p>
        </w:tc>
      </w:tr>
      <w:tr w:rsidR="00E3783B" w:rsidRPr="00E3783B" w14:paraId="08E6C75A" w14:textId="77777777" w:rsidTr="00737CAB">
        <w:trPr>
          <w:trHeight w:val="249"/>
          <w:jc w:val="center"/>
        </w:trPr>
        <w:tc>
          <w:tcPr>
            <w:tcW w:w="322" w:type="pct"/>
            <w:tcBorders>
              <w:top w:val="single" w:sz="4" w:space="0" w:color="auto"/>
              <w:left w:val="single" w:sz="4" w:space="0" w:color="auto"/>
              <w:bottom w:val="single" w:sz="4" w:space="0" w:color="auto"/>
              <w:right w:val="single" w:sz="4" w:space="0" w:color="auto"/>
            </w:tcBorders>
            <w:vAlign w:val="center"/>
          </w:tcPr>
          <w:p w14:paraId="154943EF"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1</w:t>
            </w:r>
          </w:p>
        </w:tc>
        <w:tc>
          <w:tcPr>
            <w:tcW w:w="1330" w:type="pct"/>
            <w:tcBorders>
              <w:top w:val="single" w:sz="4" w:space="0" w:color="auto"/>
              <w:left w:val="single" w:sz="4" w:space="0" w:color="auto"/>
              <w:bottom w:val="single" w:sz="4" w:space="0" w:color="auto"/>
              <w:right w:val="single" w:sz="4" w:space="0" w:color="auto"/>
            </w:tcBorders>
            <w:vAlign w:val="center"/>
          </w:tcPr>
          <w:p w14:paraId="36BFE0C5"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Январь</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7A1EC133" w14:textId="2882D6C0"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26 704</w:t>
            </w:r>
          </w:p>
        </w:tc>
      </w:tr>
      <w:tr w:rsidR="00E3783B" w:rsidRPr="00E3783B" w14:paraId="51426E72" w14:textId="77777777" w:rsidTr="00737CAB">
        <w:trPr>
          <w:trHeight w:val="267"/>
          <w:jc w:val="center"/>
        </w:trPr>
        <w:tc>
          <w:tcPr>
            <w:tcW w:w="322" w:type="pct"/>
            <w:tcBorders>
              <w:top w:val="single" w:sz="4" w:space="0" w:color="auto"/>
              <w:left w:val="single" w:sz="4" w:space="0" w:color="auto"/>
              <w:bottom w:val="single" w:sz="4" w:space="0" w:color="auto"/>
              <w:right w:val="single" w:sz="4" w:space="0" w:color="auto"/>
            </w:tcBorders>
            <w:vAlign w:val="center"/>
          </w:tcPr>
          <w:p w14:paraId="187A8B0F"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2</w:t>
            </w:r>
          </w:p>
        </w:tc>
        <w:tc>
          <w:tcPr>
            <w:tcW w:w="1330" w:type="pct"/>
            <w:tcBorders>
              <w:top w:val="single" w:sz="4" w:space="0" w:color="auto"/>
              <w:left w:val="single" w:sz="4" w:space="0" w:color="auto"/>
              <w:bottom w:val="single" w:sz="4" w:space="0" w:color="auto"/>
              <w:right w:val="single" w:sz="4" w:space="0" w:color="auto"/>
            </w:tcBorders>
            <w:vAlign w:val="center"/>
          </w:tcPr>
          <w:p w14:paraId="30357D3E"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Февраль</w:t>
            </w:r>
          </w:p>
        </w:tc>
        <w:tc>
          <w:tcPr>
            <w:tcW w:w="3348" w:type="pct"/>
            <w:tcBorders>
              <w:top w:val="nil"/>
              <w:left w:val="single" w:sz="4" w:space="0" w:color="auto"/>
              <w:bottom w:val="single" w:sz="4" w:space="0" w:color="auto"/>
              <w:right w:val="single" w:sz="4" w:space="0" w:color="auto"/>
            </w:tcBorders>
            <w:shd w:val="clear" w:color="auto" w:fill="auto"/>
          </w:tcPr>
          <w:p w14:paraId="0F126F3F" w14:textId="496B2FBB"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32 045</w:t>
            </w:r>
          </w:p>
        </w:tc>
      </w:tr>
      <w:tr w:rsidR="00E3783B" w:rsidRPr="00E3783B" w14:paraId="72FFCF74" w14:textId="77777777" w:rsidTr="00737CAB">
        <w:trPr>
          <w:trHeight w:val="258"/>
          <w:jc w:val="center"/>
        </w:trPr>
        <w:tc>
          <w:tcPr>
            <w:tcW w:w="322" w:type="pct"/>
            <w:tcBorders>
              <w:top w:val="single" w:sz="4" w:space="0" w:color="auto"/>
              <w:left w:val="single" w:sz="4" w:space="0" w:color="auto"/>
              <w:bottom w:val="single" w:sz="4" w:space="0" w:color="auto"/>
              <w:right w:val="single" w:sz="4" w:space="0" w:color="auto"/>
            </w:tcBorders>
            <w:vAlign w:val="center"/>
          </w:tcPr>
          <w:p w14:paraId="7C93EBD8"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3</w:t>
            </w:r>
          </w:p>
        </w:tc>
        <w:tc>
          <w:tcPr>
            <w:tcW w:w="1330" w:type="pct"/>
            <w:tcBorders>
              <w:top w:val="single" w:sz="4" w:space="0" w:color="auto"/>
              <w:left w:val="single" w:sz="4" w:space="0" w:color="auto"/>
              <w:bottom w:val="single" w:sz="4" w:space="0" w:color="auto"/>
              <w:right w:val="single" w:sz="4" w:space="0" w:color="auto"/>
            </w:tcBorders>
            <w:vAlign w:val="center"/>
          </w:tcPr>
          <w:p w14:paraId="51CBB4E7"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Март</w:t>
            </w:r>
          </w:p>
        </w:tc>
        <w:tc>
          <w:tcPr>
            <w:tcW w:w="3348" w:type="pct"/>
            <w:tcBorders>
              <w:top w:val="nil"/>
              <w:left w:val="single" w:sz="4" w:space="0" w:color="auto"/>
              <w:bottom w:val="single" w:sz="4" w:space="0" w:color="auto"/>
              <w:right w:val="single" w:sz="4" w:space="0" w:color="auto"/>
            </w:tcBorders>
            <w:shd w:val="clear" w:color="auto" w:fill="auto"/>
          </w:tcPr>
          <w:p w14:paraId="0EE7F071" w14:textId="64962977"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33 380</w:t>
            </w:r>
          </w:p>
        </w:tc>
      </w:tr>
      <w:tr w:rsidR="00E3783B" w:rsidRPr="00E3783B" w14:paraId="0BC76BAE" w14:textId="77777777" w:rsidTr="00737CAB">
        <w:trPr>
          <w:trHeight w:val="247"/>
          <w:jc w:val="center"/>
        </w:trPr>
        <w:tc>
          <w:tcPr>
            <w:tcW w:w="322" w:type="pct"/>
            <w:tcBorders>
              <w:top w:val="single" w:sz="4" w:space="0" w:color="auto"/>
              <w:left w:val="single" w:sz="4" w:space="0" w:color="auto"/>
              <w:bottom w:val="single" w:sz="4" w:space="0" w:color="auto"/>
              <w:right w:val="single" w:sz="4" w:space="0" w:color="auto"/>
            </w:tcBorders>
            <w:vAlign w:val="center"/>
          </w:tcPr>
          <w:p w14:paraId="5AC67C04"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4</w:t>
            </w:r>
          </w:p>
        </w:tc>
        <w:tc>
          <w:tcPr>
            <w:tcW w:w="1330" w:type="pct"/>
            <w:tcBorders>
              <w:top w:val="single" w:sz="4" w:space="0" w:color="auto"/>
              <w:left w:val="single" w:sz="4" w:space="0" w:color="auto"/>
              <w:bottom w:val="single" w:sz="4" w:space="0" w:color="auto"/>
              <w:right w:val="single" w:sz="4" w:space="0" w:color="auto"/>
            </w:tcBorders>
            <w:vAlign w:val="center"/>
          </w:tcPr>
          <w:p w14:paraId="0B908E6E"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Апрель</w:t>
            </w:r>
          </w:p>
        </w:tc>
        <w:tc>
          <w:tcPr>
            <w:tcW w:w="3348" w:type="pct"/>
            <w:tcBorders>
              <w:top w:val="nil"/>
              <w:left w:val="single" w:sz="4" w:space="0" w:color="auto"/>
              <w:bottom w:val="single" w:sz="4" w:space="0" w:color="auto"/>
              <w:right w:val="single" w:sz="4" w:space="0" w:color="auto"/>
            </w:tcBorders>
            <w:shd w:val="clear" w:color="auto" w:fill="auto"/>
          </w:tcPr>
          <w:p w14:paraId="43B4D7CB" w14:textId="75DDA8B5"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34 715</w:t>
            </w:r>
          </w:p>
        </w:tc>
      </w:tr>
      <w:tr w:rsidR="00E3783B" w:rsidRPr="00E3783B" w14:paraId="38B5E5A4" w14:textId="77777777" w:rsidTr="00737CAB">
        <w:trPr>
          <w:trHeight w:val="252"/>
          <w:jc w:val="center"/>
        </w:trPr>
        <w:tc>
          <w:tcPr>
            <w:tcW w:w="322" w:type="pct"/>
            <w:tcBorders>
              <w:top w:val="single" w:sz="4" w:space="0" w:color="auto"/>
              <w:left w:val="single" w:sz="4" w:space="0" w:color="auto"/>
              <w:bottom w:val="single" w:sz="4" w:space="0" w:color="auto"/>
              <w:right w:val="single" w:sz="4" w:space="0" w:color="auto"/>
            </w:tcBorders>
            <w:vAlign w:val="center"/>
          </w:tcPr>
          <w:p w14:paraId="7C7A9905"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5</w:t>
            </w:r>
          </w:p>
        </w:tc>
        <w:tc>
          <w:tcPr>
            <w:tcW w:w="1330" w:type="pct"/>
            <w:tcBorders>
              <w:top w:val="single" w:sz="4" w:space="0" w:color="auto"/>
              <w:left w:val="single" w:sz="4" w:space="0" w:color="auto"/>
              <w:bottom w:val="single" w:sz="4" w:space="0" w:color="auto"/>
              <w:right w:val="single" w:sz="4" w:space="0" w:color="auto"/>
            </w:tcBorders>
            <w:vAlign w:val="center"/>
          </w:tcPr>
          <w:p w14:paraId="064D5878"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Май</w:t>
            </w:r>
          </w:p>
        </w:tc>
        <w:tc>
          <w:tcPr>
            <w:tcW w:w="3348" w:type="pct"/>
            <w:tcBorders>
              <w:top w:val="nil"/>
              <w:left w:val="single" w:sz="4" w:space="0" w:color="auto"/>
              <w:bottom w:val="single" w:sz="4" w:space="0" w:color="auto"/>
              <w:right w:val="single" w:sz="4" w:space="0" w:color="auto"/>
            </w:tcBorders>
            <w:shd w:val="clear" w:color="auto" w:fill="auto"/>
          </w:tcPr>
          <w:p w14:paraId="6047AC9D" w14:textId="76D9E374"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29 374</w:t>
            </w:r>
          </w:p>
        </w:tc>
      </w:tr>
      <w:tr w:rsidR="00E3783B" w:rsidRPr="00E3783B" w14:paraId="2C2E2FBF" w14:textId="77777777" w:rsidTr="00737CAB">
        <w:trPr>
          <w:trHeight w:val="241"/>
          <w:jc w:val="center"/>
        </w:trPr>
        <w:tc>
          <w:tcPr>
            <w:tcW w:w="322" w:type="pct"/>
            <w:tcBorders>
              <w:top w:val="single" w:sz="4" w:space="0" w:color="auto"/>
              <w:left w:val="single" w:sz="4" w:space="0" w:color="auto"/>
              <w:bottom w:val="single" w:sz="4" w:space="0" w:color="auto"/>
              <w:right w:val="single" w:sz="4" w:space="0" w:color="auto"/>
            </w:tcBorders>
            <w:vAlign w:val="center"/>
          </w:tcPr>
          <w:p w14:paraId="35379FEB"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6</w:t>
            </w:r>
          </w:p>
        </w:tc>
        <w:tc>
          <w:tcPr>
            <w:tcW w:w="1330" w:type="pct"/>
            <w:tcBorders>
              <w:top w:val="single" w:sz="4" w:space="0" w:color="auto"/>
              <w:left w:val="single" w:sz="4" w:space="0" w:color="auto"/>
              <w:bottom w:val="single" w:sz="4" w:space="0" w:color="auto"/>
              <w:right w:val="single" w:sz="4" w:space="0" w:color="auto"/>
            </w:tcBorders>
            <w:vAlign w:val="center"/>
          </w:tcPr>
          <w:p w14:paraId="31FEBDF5"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Июнь</w:t>
            </w:r>
          </w:p>
        </w:tc>
        <w:tc>
          <w:tcPr>
            <w:tcW w:w="3348" w:type="pct"/>
            <w:tcBorders>
              <w:top w:val="nil"/>
              <w:left w:val="single" w:sz="4" w:space="0" w:color="auto"/>
              <w:bottom w:val="single" w:sz="4" w:space="0" w:color="auto"/>
              <w:right w:val="single" w:sz="4" w:space="0" w:color="auto"/>
            </w:tcBorders>
            <w:shd w:val="clear" w:color="auto" w:fill="auto"/>
          </w:tcPr>
          <w:p w14:paraId="14CA33B4" w14:textId="00404ED4"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16 022</w:t>
            </w:r>
          </w:p>
        </w:tc>
      </w:tr>
      <w:tr w:rsidR="00E3783B" w:rsidRPr="00E3783B" w14:paraId="171CCAA7" w14:textId="77777777" w:rsidTr="00737CAB">
        <w:trPr>
          <w:trHeight w:val="259"/>
          <w:jc w:val="center"/>
        </w:trPr>
        <w:tc>
          <w:tcPr>
            <w:tcW w:w="322" w:type="pct"/>
            <w:tcBorders>
              <w:top w:val="single" w:sz="4" w:space="0" w:color="auto"/>
              <w:left w:val="single" w:sz="4" w:space="0" w:color="auto"/>
              <w:bottom w:val="single" w:sz="4" w:space="0" w:color="auto"/>
              <w:right w:val="single" w:sz="4" w:space="0" w:color="auto"/>
            </w:tcBorders>
            <w:vAlign w:val="center"/>
          </w:tcPr>
          <w:p w14:paraId="02EA8470"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7</w:t>
            </w:r>
          </w:p>
        </w:tc>
        <w:tc>
          <w:tcPr>
            <w:tcW w:w="1330" w:type="pct"/>
            <w:tcBorders>
              <w:top w:val="single" w:sz="4" w:space="0" w:color="auto"/>
              <w:left w:val="single" w:sz="4" w:space="0" w:color="auto"/>
              <w:bottom w:val="single" w:sz="4" w:space="0" w:color="auto"/>
              <w:right w:val="single" w:sz="4" w:space="0" w:color="auto"/>
            </w:tcBorders>
            <w:vAlign w:val="center"/>
          </w:tcPr>
          <w:p w14:paraId="79E76C30"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Июль</w:t>
            </w:r>
          </w:p>
        </w:tc>
        <w:tc>
          <w:tcPr>
            <w:tcW w:w="3348" w:type="pct"/>
            <w:tcBorders>
              <w:top w:val="nil"/>
              <w:left w:val="single" w:sz="4" w:space="0" w:color="auto"/>
              <w:bottom w:val="single" w:sz="4" w:space="0" w:color="auto"/>
              <w:right w:val="single" w:sz="4" w:space="0" w:color="auto"/>
            </w:tcBorders>
            <w:shd w:val="clear" w:color="auto" w:fill="auto"/>
          </w:tcPr>
          <w:p w14:paraId="3E2E73C9" w14:textId="729AA466"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6 676</w:t>
            </w:r>
          </w:p>
        </w:tc>
      </w:tr>
      <w:tr w:rsidR="00E3783B" w:rsidRPr="00E3783B" w14:paraId="53F79A71" w14:textId="77777777" w:rsidTr="00737CAB">
        <w:trPr>
          <w:trHeight w:val="263"/>
          <w:jc w:val="center"/>
        </w:trPr>
        <w:tc>
          <w:tcPr>
            <w:tcW w:w="322" w:type="pct"/>
            <w:tcBorders>
              <w:top w:val="single" w:sz="4" w:space="0" w:color="auto"/>
              <w:left w:val="single" w:sz="4" w:space="0" w:color="auto"/>
              <w:bottom w:val="single" w:sz="4" w:space="0" w:color="auto"/>
              <w:right w:val="single" w:sz="4" w:space="0" w:color="auto"/>
            </w:tcBorders>
            <w:vAlign w:val="center"/>
          </w:tcPr>
          <w:p w14:paraId="469719F9"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8</w:t>
            </w:r>
          </w:p>
        </w:tc>
        <w:tc>
          <w:tcPr>
            <w:tcW w:w="1330" w:type="pct"/>
            <w:tcBorders>
              <w:top w:val="single" w:sz="4" w:space="0" w:color="auto"/>
              <w:left w:val="single" w:sz="4" w:space="0" w:color="auto"/>
              <w:bottom w:val="single" w:sz="4" w:space="0" w:color="auto"/>
              <w:right w:val="single" w:sz="4" w:space="0" w:color="auto"/>
            </w:tcBorders>
            <w:vAlign w:val="center"/>
          </w:tcPr>
          <w:p w14:paraId="2DCC2CDD"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Август</w:t>
            </w:r>
          </w:p>
        </w:tc>
        <w:tc>
          <w:tcPr>
            <w:tcW w:w="3348" w:type="pct"/>
            <w:tcBorders>
              <w:top w:val="nil"/>
              <w:left w:val="single" w:sz="4" w:space="0" w:color="auto"/>
              <w:bottom w:val="single" w:sz="4" w:space="0" w:color="auto"/>
              <w:right w:val="single" w:sz="4" w:space="0" w:color="auto"/>
            </w:tcBorders>
            <w:shd w:val="clear" w:color="auto" w:fill="auto"/>
          </w:tcPr>
          <w:p w14:paraId="0CE1F819" w14:textId="2AB1D324"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6 676</w:t>
            </w:r>
          </w:p>
        </w:tc>
      </w:tr>
      <w:tr w:rsidR="00E3783B" w:rsidRPr="00E3783B" w14:paraId="44BE50AC" w14:textId="77777777" w:rsidTr="00737CAB">
        <w:trPr>
          <w:trHeight w:val="240"/>
          <w:jc w:val="center"/>
        </w:trPr>
        <w:tc>
          <w:tcPr>
            <w:tcW w:w="322" w:type="pct"/>
            <w:tcBorders>
              <w:top w:val="single" w:sz="4" w:space="0" w:color="auto"/>
              <w:left w:val="single" w:sz="4" w:space="0" w:color="auto"/>
              <w:bottom w:val="single" w:sz="4" w:space="0" w:color="auto"/>
              <w:right w:val="single" w:sz="4" w:space="0" w:color="auto"/>
            </w:tcBorders>
            <w:vAlign w:val="center"/>
          </w:tcPr>
          <w:p w14:paraId="5CECC634"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9</w:t>
            </w:r>
          </w:p>
        </w:tc>
        <w:tc>
          <w:tcPr>
            <w:tcW w:w="1330" w:type="pct"/>
            <w:tcBorders>
              <w:top w:val="single" w:sz="4" w:space="0" w:color="auto"/>
              <w:left w:val="single" w:sz="4" w:space="0" w:color="auto"/>
              <w:bottom w:val="single" w:sz="4" w:space="0" w:color="auto"/>
              <w:right w:val="single" w:sz="4" w:space="0" w:color="auto"/>
            </w:tcBorders>
            <w:vAlign w:val="center"/>
          </w:tcPr>
          <w:p w14:paraId="027C9AFA"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Сентябрь</w:t>
            </w:r>
          </w:p>
        </w:tc>
        <w:tc>
          <w:tcPr>
            <w:tcW w:w="3348" w:type="pct"/>
            <w:tcBorders>
              <w:top w:val="nil"/>
              <w:left w:val="single" w:sz="4" w:space="0" w:color="auto"/>
              <w:bottom w:val="single" w:sz="4" w:space="0" w:color="auto"/>
              <w:right w:val="single" w:sz="4" w:space="0" w:color="auto"/>
            </w:tcBorders>
            <w:shd w:val="clear" w:color="auto" w:fill="auto"/>
          </w:tcPr>
          <w:p w14:paraId="01521362" w14:textId="5E1FFFEF"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34 715</w:t>
            </w:r>
          </w:p>
        </w:tc>
      </w:tr>
      <w:tr w:rsidR="00E3783B" w:rsidRPr="00E3783B" w14:paraId="52D3C99B" w14:textId="77777777" w:rsidTr="00737CAB">
        <w:trPr>
          <w:trHeight w:val="250"/>
          <w:jc w:val="center"/>
        </w:trPr>
        <w:tc>
          <w:tcPr>
            <w:tcW w:w="322" w:type="pct"/>
            <w:tcBorders>
              <w:top w:val="single" w:sz="4" w:space="0" w:color="auto"/>
              <w:left w:val="single" w:sz="4" w:space="0" w:color="auto"/>
              <w:bottom w:val="single" w:sz="4" w:space="0" w:color="auto"/>
              <w:right w:val="single" w:sz="4" w:space="0" w:color="auto"/>
            </w:tcBorders>
            <w:vAlign w:val="center"/>
          </w:tcPr>
          <w:p w14:paraId="5429BE8E"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10</w:t>
            </w:r>
          </w:p>
        </w:tc>
        <w:tc>
          <w:tcPr>
            <w:tcW w:w="1330" w:type="pct"/>
            <w:tcBorders>
              <w:top w:val="single" w:sz="4" w:space="0" w:color="auto"/>
              <w:left w:val="single" w:sz="4" w:space="0" w:color="auto"/>
              <w:bottom w:val="single" w:sz="4" w:space="0" w:color="auto"/>
              <w:right w:val="single" w:sz="4" w:space="0" w:color="auto"/>
            </w:tcBorders>
            <w:vAlign w:val="center"/>
          </w:tcPr>
          <w:p w14:paraId="60801FC8"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Октябрь</w:t>
            </w:r>
          </w:p>
        </w:tc>
        <w:tc>
          <w:tcPr>
            <w:tcW w:w="3348" w:type="pct"/>
            <w:tcBorders>
              <w:top w:val="nil"/>
              <w:left w:val="single" w:sz="4" w:space="0" w:color="auto"/>
              <w:bottom w:val="single" w:sz="4" w:space="0" w:color="auto"/>
              <w:right w:val="single" w:sz="4" w:space="0" w:color="auto"/>
            </w:tcBorders>
            <w:shd w:val="clear" w:color="auto" w:fill="auto"/>
          </w:tcPr>
          <w:p w14:paraId="2E501F76" w14:textId="615A89BC"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36 050</w:t>
            </w:r>
          </w:p>
        </w:tc>
      </w:tr>
      <w:tr w:rsidR="00E3783B" w:rsidRPr="00E3783B" w14:paraId="05BBE224" w14:textId="77777777" w:rsidTr="00737CAB">
        <w:trPr>
          <w:trHeight w:val="255"/>
          <w:jc w:val="center"/>
        </w:trPr>
        <w:tc>
          <w:tcPr>
            <w:tcW w:w="322" w:type="pct"/>
            <w:tcBorders>
              <w:top w:val="single" w:sz="4" w:space="0" w:color="auto"/>
              <w:left w:val="single" w:sz="4" w:space="0" w:color="auto"/>
              <w:bottom w:val="single" w:sz="4" w:space="0" w:color="auto"/>
              <w:right w:val="single" w:sz="4" w:space="0" w:color="auto"/>
            </w:tcBorders>
            <w:vAlign w:val="center"/>
          </w:tcPr>
          <w:p w14:paraId="21EA340D"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11</w:t>
            </w:r>
          </w:p>
        </w:tc>
        <w:tc>
          <w:tcPr>
            <w:tcW w:w="1330" w:type="pct"/>
            <w:tcBorders>
              <w:top w:val="single" w:sz="4" w:space="0" w:color="auto"/>
              <w:left w:val="single" w:sz="4" w:space="0" w:color="auto"/>
              <w:bottom w:val="single" w:sz="4" w:space="0" w:color="auto"/>
              <w:right w:val="single" w:sz="4" w:space="0" w:color="auto"/>
            </w:tcBorders>
            <w:vAlign w:val="center"/>
          </w:tcPr>
          <w:p w14:paraId="30DB8A0D"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Ноябрь</w:t>
            </w:r>
          </w:p>
        </w:tc>
        <w:tc>
          <w:tcPr>
            <w:tcW w:w="3348" w:type="pct"/>
            <w:tcBorders>
              <w:top w:val="nil"/>
              <w:left w:val="single" w:sz="4" w:space="0" w:color="auto"/>
              <w:bottom w:val="single" w:sz="4" w:space="0" w:color="auto"/>
              <w:right w:val="single" w:sz="4" w:space="0" w:color="auto"/>
            </w:tcBorders>
            <w:shd w:val="clear" w:color="auto" w:fill="auto"/>
          </w:tcPr>
          <w:p w14:paraId="714BD875" w14:textId="0E4B8D10"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32 045</w:t>
            </w:r>
          </w:p>
        </w:tc>
      </w:tr>
      <w:tr w:rsidR="00E3783B" w:rsidRPr="00E3783B" w14:paraId="4F2EC732" w14:textId="77777777" w:rsidTr="00737CAB">
        <w:trPr>
          <w:trHeight w:val="258"/>
          <w:jc w:val="center"/>
        </w:trPr>
        <w:tc>
          <w:tcPr>
            <w:tcW w:w="322" w:type="pct"/>
            <w:tcBorders>
              <w:top w:val="single" w:sz="4" w:space="0" w:color="auto"/>
              <w:left w:val="single" w:sz="4" w:space="0" w:color="auto"/>
              <w:bottom w:val="single" w:sz="4" w:space="0" w:color="auto"/>
              <w:right w:val="single" w:sz="4" w:space="0" w:color="auto"/>
            </w:tcBorders>
            <w:vAlign w:val="center"/>
          </w:tcPr>
          <w:p w14:paraId="13DF2645" w14:textId="77777777" w:rsidR="00E3783B" w:rsidRPr="00E3783B" w:rsidRDefault="00E3783B" w:rsidP="00E3783B">
            <w:pPr>
              <w:spacing w:line="276" w:lineRule="auto"/>
              <w:ind w:left="-100" w:right="-61"/>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12</w:t>
            </w:r>
          </w:p>
        </w:tc>
        <w:tc>
          <w:tcPr>
            <w:tcW w:w="1330" w:type="pct"/>
            <w:tcBorders>
              <w:top w:val="single" w:sz="4" w:space="0" w:color="auto"/>
              <w:left w:val="single" w:sz="4" w:space="0" w:color="auto"/>
              <w:bottom w:val="single" w:sz="4" w:space="0" w:color="auto"/>
              <w:right w:val="single" w:sz="4" w:space="0" w:color="auto"/>
            </w:tcBorders>
            <w:vAlign w:val="center"/>
          </w:tcPr>
          <w:p w14:paraId="72CBD877" w14:textId="77777777" w:rsidR="00E3783B" w:rsidRPr="00E3783B" w:rsidRDefault="00E3783B" w:rsidP="00E3783B">
            <w:pPr>
              <w:spacing w:line="276" w:lineRule="auto"/>
              <w:jc w:val="center"/>
              <w:rPr>
                <w:b w:val="0"/>
                <w:bCs w:val="0"/>
                <w:smallCaps w:val="0"/>
                <w:color w:val="auto"/>
                <w:position w:val="0"/>
                <w:sz w:val="22"/>
                <w:szCs w:val="22"/>
                <w:lang w:eastAsia="ru-RU"/>
              </w:rPr>
            </w:pPr>
            <w:r w:rsidRPr="00E3783B">
              <w:rPr>
                <w:b w:val="0"/>
                <w:bCs w:val="0"/>
                <w:smallCaps w:val="0"/>
                <w:color w:val="auto"/>
                <w:position w:val="0"/>
                <w:sz w:val="22"/>
                <w:szCs w:val="22"/>
                <w:lang w:eastAsia="ru-RU"/>
              </w:rPr>
              <w:t>Декабрь</w:t>
            </w:r>
          </w:p>
        </w:tc>
        <w:tc>
          <w:tcPr>
            <w:tcW w:w="3348" w:type="pct"/>
            <w:tcBorders>
              <w:top w:val="nil"/>
              <w:left w:val="single" w:sz="4" w:space="0" w:color="auto"/>
              <w:bottom w:val="single" w:sz="4" w:space="0" w:color="auto"/>
              <w:right w:val="single" w:sz="4" w:space="0" w:color="auto"/>
            </w:tcBorders>
            <w:shd w:val="clear" w:color="auto" w:fill="auto"/>
          </w:tcPr>
          <w:p w14:paraId="113C3E4D" w14:textId="61052EEF" w:rsidR="00E3783B" w:rsidRPr="00E3783B" w:rsidRDefault="00780516" w:rsidP="00E3783B">
            <w:pPr>
              <w:spacing w:line="276" w:lineRule="auto"/>
              <w:jc w:val="center"/>
              <w:rPr>
                <w:b w:val="0"/>
                <w:bCs w:val="0"/>
                <w:smallCaps w:val="0"/>
                <w:color w:val="auto"/>
                <w:position w:val="0"/>
                <w:sz w:val="24"/>
                <w:szCs w:val="22"/>
                <w:lang w:eastAsia="ru-RU"/>
              </w:rPr>
            </w:pPr>
            <w:r>
              <w:rPr>
                <w:b w:val="0"/>
                <w:sz w:val="24"/>
                <w:szCs w:val="22"/>
              </w:rPr>
              <w:t>36 050</w:t>
            </w:r>
          </w:p>
        </w:tc>
      </w:tr>
      <w:tr w:rsidR="00BD406E" w:rsidRPr="00E3783B" w14:paraId="0B798EFD" w14:textId="77777777" w:rsidTr="00C33E60">
        <w:trPr>
          <w:trHeight w:val="258"/>
          <w:jc w:val="center"/>
        </w:trPr>
        <w:tc>
          <w:tcPr>
            <w:tcW w:w="1652" w:type="pct"/>
            <w:gridSpan w:val="2"/>
            <w:tcBorders>
              <w:top w:val="single" w:sz="4" w:space="0" w:color="auto"/>
              <w:left w:val="single" w:sz="4" w:space="0" w:color="auto"/>
              <w:bottom w:val="single" w:sz="4" w:space="0" w:color="auto"/>
              <w:right w:val="single" w:sz="4" w:space="0" w:color="auto"/>
            </w:tcBorders>
            <w:vAlign w:val="center"/>
          </w:tcPr>
          <w:p w14:paraId="509C9DFB" w14:textId="77777777" w:rsidR="00BD406E" w:rsidRPr="00E3783B" w:rsidRDefault="00BD406E" w:rsidP="00BD406E">
            <w:pPr>
              <w:spacing w:line="276" w:lineRule="auto"/>
              <w:jc w:val="center"/>
              <w:rPr>
                <w:bCs w:val="0"/>
                <w:smallCaps w:val="0"/>
                <w:color w:val="auto"/>
                <w:position w:val="0"/>
                <w:sz w:val="22"/>
                <w:szCs w:val="22"/>
                <w:lang w:eastAsia="ru-RU"/>
              </w:rPr>
            </w:pPr>
            <w:r w:rsidRPr="00E3783B">
              <w:rPr>
                <w:bCs w:val="0"/>
                <w:smallCaps w:val="0"/>
                <w:color w:val="auto"/>
                <w:position w:val="0"/>
                <w:sz w:val="22"/>
                <w:szCs w:val="22"/>
                <w:lang w:eastAsia="ru-RU"/>
              </w:rPr>
              <w:t>ИТОГО:</w:t>
            </w:r>
          </w:p>
        </w:tc>
        <w:tc>
          <w:tcPr>
            <w:tcW w:w="3348" w:type="pct"/>
            <w:tcBorders>
              <w:top w:val="single" w:sz="4" w:space="0" w:color="auto"/>
              <w:left w:val="single" w:sz="4" w:space="0" w:color="auto"/>
              <w:bottom w:val="single" w:sz="4" w:space="0" w:color="auto"/>
              <w:right w:val="single" w:sz="4" w:space="0" w:color="auto"/>
            </w:tcBorders>
            <w:vAlign w:val="center"/>
          </w:tcPr>
          <w:p w14:paraId="236597B4" w14:textId="06FA6CBA" w:rsidR="00BD406E" w:rsidRPr="00E3783B" w:rsidRDefault="00780516" w:rsidP="00BD406E">
            <w:pPr>
              <w:spacing w:line="276" w:lineRule="auto"/>
              <w:jc w:val="center"/>
              <w:rPr>
                <w:bCs w:val="0"/>
                <w:smallCaps w:val="0"/>
                <w:color w:val="auto"/>
                <w:position w:val="0"/>
                <w:sz w:val="22"/>
                <w:szCs w:val="22"/>
                <w:lang w:eastAsia="ru-RU"/>
              </w:rPr>
            </w:pPr>
            <w:r>
              <w:rPr>
                <w:bCs w:val="0"/>
                <w:smallCaps w:val="0"/>
                <w:color w:val="auto"/>
                <w:position w:val="0"/>
                <w:sz w:val="22"/>
                <w:szCs w:val="22"/>
                <w:lang w:eastAsia="ru-RU"/>
              </w:rPr>
              <w:t>324 452</w:t>
            </w:r>
          </w:p>
        </w:tc>
      </w:tr>
    </w:tbl>
    <w:p w14:paraId="516F3509" w14:textId="77777777" w:rsidR="00342122" w:rsidRPr="00610FB0" w:rsidRDefault="00342122" w:rsidP="007B3292">
      <w:pPr>
        <w:rPr>
          <w:b w:val="0"/>
          <w:smallCaps w:val="0"/>
          <w:color w:val="auto"/>
          <w:position w:val="0"/>
          <w:sz w:val="24"/>
          <w:szCs w:val="24"/>
          <w:lang w:eastAsia="ru-RU"/>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2B21E8" w:rsidRPr="00610FB0" w14:paraId="14A678FF" w14:textId="77777777" w:rsidTr="002B21E8">
        <w:trPr>
          <w:trHeight w:val="600"/>
        </w:trPr>
        <w:tc>
          <w:tcPr>
            <w:tcW w:w="5070" w:type="dxa"/>
          </w:tcPr>
          <w:p w14:paraId="32526BCB"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1EFE1634"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r>
      <w:tr w:rsidR="002B21E8" w:rsidRPr="00610FB0" w14:paraId="6ABC5D3C" w14:textId="77777777" w:rsidTr="002B21E8">
        <w:tc>
          <w:tcPr>
            <w:tcW w:w="5070" w:type="dxa"/>
          </w:tcPr>
          <w:p w14:paraId="517C99A4"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341EFB9A"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23A70050"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58C3CDD6"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5751C679" w14:textId="77777777" w:rsidR="002B21E8" w:rsidRPr="00610FB0" w:rsidRDefault="002B21E8" w:rsidP="002B21E8">
      <w:pPr>
        <w:jc w:val="right"/>
        <w:rPr>
          <w:b w:val="0"/>
          <w:bCs w:val="0"/>
          <w:smallCaps w:val="0"/>
          <w:color w:val="auto"/>
          <w:position w:val="0"/>
          <w:sz w:val="24"/>
          <w:szCs w:val="24"/>
        </w:rPr>
      </w:pPr>
    </w:p>
    <w:p w14:paraId="7737FD93" w14:textId="77777777" w:rsidR="00FB0F40" w:rsidRPr="00610FB0" w:rsidRDefault="00FB0F40" w:rsidP="002B21E8">
      <w:pPr>
        <w:jc w:val="right"/>
        <w:rPr>
          <w:b w:val="0"/>
          <w:bCs w:val="0"/>
          <w:smallCaps w:val="0"/>
          <w:color w:val="auto"/>
          <w:position w:val="0"/>
          <w:sz w:val="24"/>
          <w:szCs w:val="24"/>
        </w:rPr>
        <w:sectPr w:rsidR="00FB0F40" w:rsidRPr="00610FB0" w:rsidSect="00610FB0">
          <w:footerReference w:type="even" r:id="rId66"/>
          <w:footerReference w:type="default" r:id="rId67"/>
          <w:pgSz w:w="11906" w:h="16838"/>
          <w:pgMar w:top="993" w:right="707" w:bottom="1134" w:left="993" w:header="709" w:footer="709" w:gutter="0"/>
          <w:cols w:space="708"/>
          <w:docGrid w:linePitch="1311"/>
        </w:sectPr>
      </w:pPr>
    </w:p>
    <w:p w14:paraId="3A07E6A4"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lastRenderedPageBreak/>
        <w:t>Приложение № 6</w:t>
      </w:r>
    </w:p>
    <w:p w14:paraId="5C27ED54"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02C8A1DC"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65F62F70" w14:textId="77777777" w:rsidR="002B21E8" w:rsidRPr="00610FB0" w:rsidRDefault="00B34968" w:rsidP="00B34968">
      <w:pPr>
        <w:suppressLineNumbers/>
        <w:tabs>
          <w:tab w:val="left" w:pos="10605"/>
        </w:tabs>
        <w:suppressAutoHyphens/>
        <w:rPr>
          <w:b w:val="0"/>
          <w:bCs w:val="0"/>
          <w:smallCaps w:val="0"/>
          <w:color w:val="auto"/>
          <w:position w:val="0"/>
          <w:sz w:val="24"/>
          <w:szCs w:val="24"/>
        </w:rPr>
      </w:pPr>
      <w:r w:rsidRPr="00610FB0">
        <w:rPr>
          <w:b w:val="0"/>
          <w:bCs w:val="0"/>
          <w:smallCaps w:val="0"/>
          <w:color w:val="auto"/>
          <w:position w:val="0"/>
          <w:sz w:val="24"/>
          <w:szCs w:val="24"/>
        </w:rPr>
        <w:tab/>
      </w:r>
    </w:p>
    <w:p w14:paraId="3086D693" w14:textId="77777777" w:rsidR="00C57FE0" w:rsidRPr="00610FB0" w:rsidRDefault="00C57FE0" w:rsidP="007B3292">
      <w:pPr>
        <w:suppressLineNumbers/>
        <w:suppressAutoHyphens/>
        <w:rPr>
          <w:b w:val="0"/>
          <w:bCs w:val="0"/>
          <w:smallCaps w:val="0"/>
          <w:strike/>
          <w:color w:val="auto"/>
          <w:position w:val="0"/>
          <w:sz w:val="24"/>
          <w:szCs w:val="24"/>
        </w:rPr>
      </w:pPr>
    </w:p>
    <w:p w14:paraId="3FE28BAF" w14:textId="77777777" w:rsidR="00D51D2D" w:rsidRPr="00610FB0" w:rsidRDefault="00D51D2D" w:rsidP="00D51D2D">
      <w:pPr>
        <w:ind w:left="-142"/>
        <w:jc w:val="center"/>
        <w:rPr>
          <w:bCs w:val="0"/>
          <w:smallCaps w:val="0"/>
          <w:color w:val="auto"/>
          <w:position w:val="0"/>
          <w:sz w:val="24"/>
          <w:szCs w:val="24"/>
          <w:lang w:eastAsia="ru-RU"/>
        </w:rPr>
      </w:pPr>
      <w:r w:rsidRPr="00610FB0">
        <w:rPr>
          <w:bCs w:val="0"/>
          <w:smallCaps w:val="0"/>
          <w:color w:val="auto"/>
          <w:position w:val="0"/>
          <w:sz w:val="24"/>
          <w:szCs w:val="24"/>
          <w:lang w:eastAsia="ru-RU"/>
        </w:rPr>
        <w:t>График работы (наработка) объектов Заказчика.</w:t>
      </w:r>
    </w:p>
    <w:p w14:paraId="7115A0F2" w14:textId="77777777" w:rsidR="00D51D2D" w:rsidRPr="00610FB0" w:rsidRDefault="00D51D2D" w:rsidP="00D51D2D">
      <w:pPr>
        <w:ind w:left="-142"/>
        <w:jc w:val="center"/>
        <w:rPr>
          <w:bCs w:val="0"/>
          <w:smallCaps w:val="0"/>
          <w:color w:val="auto"/>
          <w:position w:val="0"/>
          <w:sz w:val="24"/>
          <w:szCs w:val="24"/>
          <w:lang w:eastAsia="ru-RU"/>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47"/>
        <w:gridCol w:w="4145"/>
      </w:tblGrid>
      <w:tr w:rsidR="00405ADE" w:rsidRPr="00E3783B" w14:paraId="316ACCBB" w14:textId="77777777" w:rsidTr="00405ADE">
        <w:trPr>
          <w:trHeight w:val="642"/>
        </w:trPr>
        <w:tc>
          <w:tcPr>
            <w:tcW w:w="648" w:type="dxa"/>
            <w:shd w:val="clear" w:color="auto" w:fill="auto"/>
            <w:vAlign w:val="center"/>
          </w:tcPr>
          <w:p w14:paraId="65CC6517" w14:textId="77777777" w:rsidR="00405ADE" w:rsidRPr="00E3783B" w:rsidRDefault="00405ADE" w:rsidP="00405ADE">
            <w:pPr>
              <w:numPr>
                <w:ilvl w:val="0"/>
                <w:numId w:val="21"/>
              </w:numPr>
              <w:jc w:val="center"/>
              <w:rPr>
                <w:rFonts w:eastAsia="Calibri"/>
                <w:bCs w:val="0"/>
                <w:smallCaps w:val="0"/>
                <w:color w:val="auto"/>
                <w:position w:val="0"/>
                <w:sz w:val="24"/>
                <w:szCs w:val="24"/>
                <w:lang w:eastAsia="ru-RU"/>
              </w:rPr>
            </w:pPr>
            <w:r w:rsidRPr="00E3783B">
              <w:rPr>
                <w:rFonts w:eastAsia="Calibri"/>
                <w:bCs w:val="0"/>
                <w:smallCaps w:val="0"/>
                <w:color w:val="auto"/>
                <w:position w:val="0"/>
                <w:sz w:val="24"/>
                <w:szCs w:val="24"/>
                <w:lang w:eastAsia="ru-RU"/>
              </w:rPr>
              <w:t>№</w:t>
            </w:r>
          </w:p>
          <w:p w14:paraId="6D4F02E3" w14:textId="77777777" w:rsidR="00405ADE" w:rsidRPr="00E3783B" w:rsidRDefault="00405ADE" w:rsidP="00405ADE">
            <w:pPr>
              <w:numPr>
                <w:ilvl w:val="0"/>
                <w:numId w:val="21"/>
              </w:numPr>
              <w:jc w:val="center"/>
              <w:rPr>
                <w:rFonts w:eastAsia="Calibri"/>
                <w:bCs w:val="0"/>
                <w:smallCaps w:val="0"/>
                <w:color w:val="auto"/>
                <w:position w:val="0"/>
                <w:sz w:val="24"/>
                <w:szCs w:val="24"/>
                <w:lang w:eastAsia="ru-RU"/>
              </w:rPr>
            </w:pPr>
            <w:proofErr w:type="gramStart"/>
            <w:r w:rsidRPr="00E3783B">
              <w:rPr>
                <w:rFonts w:eastAsia="Calibri"/>
                <w:bCs w:val="0"/>
                <w:smallCaps w:val="0"/>
                <w:color w:val="auto"/>
                <w:position w:val="0"/>
                <w:sz w:val="24"/>
                <w:szCs w:val="24"/>
                <w:lang w:eastAsia="ru-RU"/>
              </w:rPr>
              <w:t>п</w:t>
            </w:r>
            <w:proofErr w:type="gramEnd"/>
            <w:r w:rsidRPr="00E3783B">
              <w:rPr>
                <w:rFonts w:eastAsia="Calibri"/>
                <w:bCs w:val="0"/>
                <w:smallCaps w:val="0"/>
                <w:color w:val="auto"/>
                <w:position w:val="0"/>
                <w:sz w:val="24"/>
                <w:szCs w:val="24"/>
                <w:lang w:eastAsia="ru-RU"/>
              </w:rPr>
              <w:t>/п</w:t>
            </w:r>
          </w:p>
        </w:tc>
        <w:tc>
          <w:tcPr>
            <w:tcW w:w="4847" w:type="dxa"/>
            <w:shd w:val="clear" w:color="auto" w:fill="auto"/>
            <w:vAlign w:val="center"/>
          </w:tcPr>
          <w:p w14:paraId="0B2EAF03" w14:textId="77777777" w:rsidR="00405ADE" w:rsidRPr="00E3783B" w:rsidRDefault="00405ADE" w:rsidP="00405ADE">
            <w:pPr>
              <w:numPr>
                <w:ilvl w:val="0"/>
                <w:numId w:val="21"/>
              </w:numPr>
              <w:ind w:left="0" w:firstLine="0"/>
              <w:jc w:val="center"/>
              <w:rPr>
                <w:rFonts w:eastAsia="Calibri"/>
                <w:bCs w:val="0"/>
                <w:smallCaps w:val="0"/>
                <w:color w:val="auto"/>
                <w:position w:val="0"/>
                <w:sz w:val="24"/>
                <w:szCs w:val="24"/>
                <w:lang w:eastAsia="ru-RU"/>
              </w:rPr>
            </w:pPr>
            <w:r w:rsidRPr="00E3783B">
              <w:rPr>
                <w:rFonts w:eastAsia="Calibri"/>
                <w:bCs w:val="0"/>
                <w:smallCaps w:val="0"/>
                <w:color w:val="auto"/>
                <w:position w:val="0"/>
                <w:sz w:val="24"/>
                <w:szCs w:val="24"/>
                <w:lang w:eastAsia="ru-RU"/>
              </w:rPr>
              <w:t>Месяц</w:t>
            </w:r>
          </w:p>
        </w:tc>
        <w:tc>
          <w:tcPr>
            <w:tcW w:w="4145" w:type="dxa"/>
            <w:shd w:val="clear" w:color="auto" w:fill="auto"/>
            <w:vAlign w:val="center"/>
          </w:tcPr>
          <w:p w14:paraId="18FCB2F9" w14:textId="77777777" w:rsidR="00405ADE" w:rsidRPr="00E3783B" w:rsidRDefault="00405ADE" w:rsidP="00405ADE">
            <w:pPr>
              <w:numPr>
                <w:ilvl w:val="0"/>
                <w:numId w:val="21"/>
              </w:numPr>
              <w:jc w:val="center"/>
              <w:rPr>
                <w:rFonts w:eastAsia="Calibri"/>
                <w:bCs w:val="0"/>
                <w:smallCaps w:val="0"/>
                <w:color w:val="auto"/>
                <w:position w:val="0"/>
                <w:sz w:val="24"/>
                <w:szCs w:val="24"/>
                <w:lang w:eastAsia="ru-RU"/>
              </w:rPr>
            </w:pPr>
            <w:r w:rsidRPr="00E3783B">
              <w:rPr>
                <w:rFonts w:eastAsia="Calibri"/>
                <w:bCs w:val="0"/>
                <w:smallCaps w:val="0"/>
                <w:color w:val="auto"/>
                <w:position w:val="0"/>
                <w:sz w:val="24"/>
                <w:szCs w:val="24"/>
                <w:lang w:eastAsia="ru-RU"/>
              </w:rPr>
              <w:t>Количество часов горения</w:t>
            </w:r>
          </w:p>
        </w:tc>
      </w:tr>
      <w:tr w:rsidR="00E3783B" w:rsidRPr="00E3783B" w14:paraId="26013C7A" w14:textId="77777777" w:rsidTr="0054637B">
        <w:trPr>
          <w:trHeight w:val="70"/>
        </w:trPr>
        <w:tc>
          <w:tcPr>
            <w:tcW w:w="648" w:type="dxa"/>
            <w:shd w:val="clear" w:color="auto" w:fill="auto"/>
          </w:tcPr>
          <w:p w14:paraId="693CE657"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1</w:t>
            </w:r>
          </w:p>
        </w:tc>
        <w:tc>
          <w:tcPr>
            <w:tcW w:w="4847" w:type="dxa"/>
            <w:shd w:val="clear" w:color="auto" w:fill="auto"/>
          </w:tcPr>
          <w:p w14:paraId="605D9196"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Январь</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00A71C9C" w14:textId="6F54CCE4" w:rsidR="00E3783B" w:rsidRPr="00E3783B" w:rsidRDefault="00780516" w:rsidP="00E3783B">
            <w:pPr>
              <w:numPr>
                <w:ilvl w:val="0"/>
                <w:numId w:val="21"/>
              </w:numPr>
              <w:ind w:left="142" w:firstLine="0"/>
              <w:jc w:val="center"/>
              <w:rPr>
                <w:rFonts w:eastAsia="Calibri"/>
                <w:b w:val="0"/>
                <w:bCs w:val="0"/>
                <w:smallCaps w:val="0"/>
                <w:color w:val="auto"/>
                <w:position w:val="0"/>
                <w:sz w:val="24"/>
                <w:szCs w:val="24"/>
                <w:lang w:eastAsia="ru-RU"/>
              </w:rPr>
            </w:pPr>
            <w:r>
              <w:rPr>
                <w:b w:val="0"/>
                <w:sz w:val="24"/>
                <w:szCs w:val="24"/>
              </w:rPr>
              <w:t>160</w:t>
            </w:r>
          </w:p>
        </w:tc>
      </w:tr>
      <w:tr w:rsidR="00E3783B" w:rsidRPr="00E3783B" w14:paraId="2A583CDC" w14:textId="77777777" w:rsidTr="0054637B">
        <w:trPr>
          <w:trHeight w:val="249"/>
        </w:trPr>
        <w:tc>
          <w:tcPr>
            <w:tcW w:w="648" w:type="dxa"/>
            <w:shd w:val="clear" w:color="auto" w:fill="auto"/>
          </w:tcPr>
          <w:p w14:paraId="1879E9D1"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2</w:t>
            </w:r>
          </w:p>
        </w:tc>
        <w:tc>
          <w:tcPr>
            <w:tcW w:w="4847" w:type="dxa"/>
            <w:shd w:val="clear" w:color="auto" w:fill="auto"/>
          </w:tcPr>
          <w:p w14:paraId="180BBF92"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Февраль</w:t>
            </w:r>
          </w:p>
        </w:tc>
        <w:tc>
          <w:tcPr>
            <w:tcW w:w="4145" w:type="dxa"/>
            <w:tcBorders>
              <w:top w:val="nil"/>
              <w:left w:val="single" w:sz="4" w:space="0" w:color="auto"/>
              <w:bottom w:val="single" w:sz="4" w:space="0" w:color="auto"/>
              <w:right w:val="single" w:sz="4" w:space="0" w:color="auto"/>
            </w:tcBorders>
            <w:shd w:val="clear" w:color="auto" w:fill="auto"/>
          </w:tcPr>
          <w:p w14:paraId="15C10E8F" w14:textId="20ABAF22"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192</w:t>
            </w:r>
          </w:p>
        </w:tc>
      </w:tr>
      <w:tr w:rsidR="00E3783B" w:rsidRPr="00E3783B" w14:paraId="6D53680C" w14:textId="77777777" w:rsidTr="0054637B">
        <w:trPr>
          <w:trHeight w:val="249"/>
        </w:trPr>
        <w:tc>
          <w:tcPr>
            <w:tcW w:w="648" w:type="dxa"/>
            <w:shd w:val="clear" w:color="auto" w:fill="auto"/>
          </w:tcPr>
          <w:p w14:paraId="162388E5"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3</w:t>
            </w:r>
          </w:p>
        </w:tc>
        <w:tc>
          <w:tcPr>
            <w:tcW w:w="4847" w:type="dxa"/>
            <w:shd w:val="clear" w:color="auto" w:fill="auto"/>
          </w:tcPr>
          <w:p w14:paraId="6C478787"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Март</w:t>
            </w:r>
          </w:p>
        </w:tc>
        <w:tc>
          <w:tcPr>
            <w:tcW w:w="4145" w:type="dxa"/>
            <w:tcBorders>
              <w:top w:val="nil"/>
              <w:left w:val="single" w:sz="4" w:space="0" w:color="auto"/>
              <w:bottom w:val="single" w:sz="4" w:space="0" w:color="auto"/>
              <w:right w:val="single" w:sz="4" w:space="0" w:color="auto"/>
            </w:tcBorders>
            <w:shd w:val="clear" w:color="auto" w:fill="auto"/>
          </w:tcPr>
          <w:p w14:paraId="0F272F6F" w14:textId="10E96CF8"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200</w:t>
            </w:r>
          </w:p>
        </w:tc>
      </w:tr>
      <w:tr w:rsidR="00E3783B" w:rsidRPr="00E3783B" w14:paraId="666EEF5E" w14:textId="77777777" w:rsidTr="0054637B">
        <w:trPr>
          <w:trHeight w:val="249"/>
        </w:trPr>
        <w:tc>
          <w:tcPr>
            <w:tcW w:w="648" w:type="dxa"/>
            <w:shd w:val="clear" w:color="auto" w:fill="auto"/>
          </w:tcPr>
          <w:p w14:paraId="33CB9370"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4</w:t>
            </w:r>
          </w:p>
        </w:tc>
        <w:tc>
          <w:tcPr>
            <w:tcW w:w="4847" w:type="dxa"/>
            <w:shd w:val="clear" w:color="auto" w:fill="auto"/>
          </w:tcPr>
          <w:p w14:paraId="23E40BED"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Апрель</w:t>
            </w:r>
          </w:p>
        </w:tc>
        <w:tc>
          <w:tcPr>
            <w:tcW w:w="4145" w:type="dxa"/>
            <w:tcBorders>
              <w:top w:val="nil"/>
              <w:left w:val="single" w:sz="4" w:space="0" w:color="auto"/>
              <w:bottom w:val="single" w:sz="4" w:space="0" w:color="auto"/>
              <w:right w:val="single" w:sz="4" w:space="0" w:color="auto"/>
            </w:tcBorders>
            <w:shd w:val="clear" w:color="auto" w:fill="auto"/>
          </w:tcPr>
          <w:p w14:paraId="7EAA4D93" w14:textId="312DAD66" w:rsidR="00E3783B" w:rsidRPr="00E3783B" w:rsidRDefault="00780516" w:rsidP="00E3783B">
            <w:pPr>
              <w:numPr>
                <w:ilvl w:val="0"/>
                <w:numId w:val="21"/>
              </w:numPr>
              <w:ind w:left="142" w:firstLine="0"/>
              <w:jc w:val="center"/>
              <w:rPr>
                <w:rFonts w:eastAsia="Calibri"/>
                <w:b w:val="0"/>
                <w:bCs w:val="0"/>
                <w:smallCaps w:val="0"/>
                <w:color w:val="auto"/>
                <w:position w:val="0"/>
                <w:sz w:val="24"/>
                <w:szCs w:val="24"/>
                <w:lang w:eastAsia="ru-RU"/>
              </w:rPr>
            </w:pPr>
            <w:r>
              <w:rPr>
                <w:b w:val="0"/>
                <w:sz w:val="24"/>
                <w:szCs w:val="24"/>
              </w:rPr>
              <w:t>208</w:t>
            </w:r>
          </w:p>
        </w:tc>
      </w:tr>
      <w:tr w:rsidR="00E3783B" w:rsidRPr="00E3783B" w14:paraId="61DCFB93" w14:textId="77777777" w:rsidTr="0054637B">
        <w:trPr>
          <w:trHeight w:val="249"/>
        </w:trPr>
        <w:tc>
          <w:tcPr>
            <w:tcW w:w="648" w:type="dxa"/>
            <w:shd w:val="clear" w:color="auto" w:fill="auto"/>
          </w:tcPr>
          <w:p w14:paraId="48E1E9CD"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5</w:t>
            </w:r>
          </w:p>
        </w:tc>
        <w:tc>
          <w:tcPr>
            <w:tcW w:w="4847" w:type="dxa"/>
            <w:shd w:val="clear" w:color="auto" w:fill="auto"/>
          </w:tcPr>
          <w:p w14:paraId="1DD33298"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Май</w:t>
            </w:r>
          </w:p>
        </w:tc>
        <w:tc>
          <w:tcPr>
            <w:tcW w:w="4145" w:type="dxa"/>
            <w:tcBorders>
              <w:top w:val="nil"/>
              <w:left w:val="single" w:sz="4" w:space="0" w:color="auto"/>
              <w:bottom w:val="single" w:sz="4" w:space="0" w:color="auto"/>
              <w:right w:val="single" w:sz="4" w:space="0" w:color="auto"/>
            </w:tcBorders>
            <w:shd w:val="clear" w:color="auto" w:fill="auto"/>
          </w:tcPr>
          <w:p w14:paraId="4A48B1E2" w14:textId="09543A04" w:rsidR="00E3783B" w:rsidRPr="00E3783B" w:rsidRDefault="00780516" w:rsidP="00E3783B">
            <w:pPr>
              <w:numPr>
                <w:ilvl w:val="0"/>
                <w:numId w:val="21"/>
              </w:numPr>
              <w:ind w:left="142" w:firstLine="0"/>
              <w:jc w:val="center"/>
              <w:rPr>
                <w:rFonts w:eastAsia="Calibri"/>
                <w:b w:val="0"/>
                <w:bCs w:val="0"/>
                <w:smallCaps w:val="0"/>
                <w:color w:val="auto"/>
                <w:position w:val="0"/>
                <w:sz w:val="24"/>
                <w:szCs w:val="24"/>
                <w:lang w:eastAsia="ru-RU"/>
              </w:rPr>
            </w:pPr>
            <w:r>
              <w:rPr>
                <w:b w:val="0"/>
                <w:sz w:val="24"/>
                <w:szCs w:val="24"/>
              </w:rPr>
              <w:t>176</w:t>
            </w:r>
          </w:p>
        </w:tc>
      </w:tr>
      <w:tr w:rsidR="00E3783B" w:rsidRPr="00E3783B" w14:paraId="64D92553" w14:textId="77777777" w:rsidTr="0054637B">
        <w:trPr>
          <w:trHeight w:val="249"/>
        </w:trPr>
        <w:tc>
          <w:tcPr>
            <w:tcW w:w="648" w:type="dxa"/>
            <w:shd w:val="clear" w:color="auto" w:fill="auto"/>
          </w:tcPr>
          <w:p w14:paraId="75AC1363"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6</w:t>
            </w:r>
          </w:p>
        </w:tc>
        <w:tc>
          <w:tcPr>
            <w:tcW w:w="4847" w:type="dxa"/>
            <w:shd w:val="clear" w:color="auto" w:fill="auto"/>
          </w:tcPr>
          <w:p w14:paraId="6570A6C3"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Июнь</w:t>
            </w:r>
          </w:p>
        </w:tc>
        <w:tc>
          <w:tcPr>
            <w:tcW w:w="4145" w:type="dxa"/>
            <w:tcBorders>
              <w:top w:val="nil"/>
              <w:left w:val="single" w:sz="4" w:space="0" w:color="auto"/>
              <w:bottom w:val="single" w:sz="4" w:space="0" w:color="auto"/>
              <w:right w:val="single" w:sz="4" w:space="0" w:color="auto"/>
            </w:tcBorders>
            <w:shd w:val="clear" w:color="auto" w:fill="auto"/>
          </w:tcPr>
          <w:p w14:paraId="2DBA72F6" w14:textId="26EBE454"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96</w:t>
            </w:r>
          </w:p>
        </w:tc>
      </w:tr>
      <w:tr w:rsidR="00E3783B" w:rsidRPr="00E3783B" w14:paraId="77A30342" w14:textId="77777777" w:rsidTr="0054637B">
        <w:trPr>
          <w:trHeight w:val="249"/>
        </w:trPr>
        <w:tc>
          <w:tcPr>
            <w:tcW w:w="648" w:type="dxa"/>
            <w:shd w:val="clear" w:color="auto" w:fill="auto"/>
          </w:tcPr>
          <w:p w14:paraId="7979D8CF"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7</w:t>
            </w:r>
          </w:p>
        </w:tc>
        <w:tc>
          <w:tcPr>
            <w:tcW w:w="4847" w:type="dxa"/>
            <w:shd w:val="clear" w:color="auto" w:fill="auto"/>
          </w:tcPr>
          <w:p w14:paraId="527F8079"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Июль</w:t>
            </w:r>
          </w:p>
        </w:tc>
        <w:tc>
          <w:tcPr>
            <w:tcW w:w="4145" w:type="dxa"/>
            <w:tcBorders>
              <w:top w:val="nil"/>
              <w:left w:val="single" w:sz="4" w:space="0" w:color="auto"/>
              <w:bottom w:val="single" w:sz="4" w:space="0" w:color="auto"/>
              <w:right w:val="single" w:sz="4" w:space="0" w:color="auto"/>
            </w:tcBorders>
            <w:shd w:val="clear" w:color="auto" w:fill="auto"/>
          </w:tcPr>
          <w:p w14:paraId="007084CB" w14:textId="0C59EA8B"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40</w:t>
            </w:r>
          </w:p>
        </w:tc>
      </w:tr>
      <w:tr w:rsidR="00E3783B" w:rsidRPr="00E3783B" w14:paraId="05A1DAB2" w14:textId="77777777" w:rsidTr="0054637B">
        <w:trPr>
          <w:trHeight w:val="249"/>
        </w:trPr>
        <w:tc>
          <w:tcPr>
            <w:tcW w:w="648" w:type="dxa"/>
            <w:shd w:val="clear" w:color="auto" w:fill="auto"/>
          </w:tcPr>
          <w:p w14:paraId="43C0FEED"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8</w:t>
            </w:r>
          </w:p>
        </w:tc>
        <w:tc>
          <w:tcPr>
            <w:tcW w:w="4847" w:type="dxa"/>
            <w:shd w:val="clear" w:color="auto" w:fill="auto"/>
          </w:tcPr>
          <w:p w14:paraId="5E00AA87"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Август</w:t>
            </w:r>
          </w:p>
        </w:tc>
        <w:tc>
          <w:tcPr>
            <w:tcW w:w="4145" w:type="dxa"/>
            <w:tcBorders>
              <w:top w:val="nil"/>
              <w:left w:val="single" w:sz="4" w:space="0" w:color="auto"/>
              <w:bottom w:val="single" w:sz="4" w:space="0" w:color="auto"/>
              <w:right w:val="single" w:sz="4" w:space="0" w:color="auto"/>
            </w:tcBorders>
            <w:shd w:val="clear" w:color="auto" w:fill="auto"/>
          </w:tcPr>
          <w:p w14:paraId="5A9AF47A" w14:textId="1D99468B"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40</w:t>
            </w:r>
          </w:p>
        </w:tc>
      </w:tr>
      <w:tr w:rsidR="00E3783B" w:rsidRPr="00E3783B" w14:paraId="19E81847" w14:textId="77777777" w:rsidTr="0054637B">
        <w:trPr>
          <w:trHeight w:val="249"/>
        </w:trPr>
        <w:tc>
          <w:tcPr>
            <w:tcW w:w="648" w:type="dxa"/>
            <w:shd w:val="clear" w:color="auto" w:fill="auto"/>
          </w:tcPr>
          <w:p w14:paraId="2D4F8122"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9</w:t>
            </w:r>
          </w:p>
        </w:tc>
        <w:tc>
          <w:tcPr>
            <w:tcW w:w="4847" w:type="dxa"/>
            <w:shd w:val="clear" w:color="auto" w:fill="auto"/>
          </w:tcPr>
          <w:p w14:paraId="5E19BE1B"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Сентябрь</w:t>
            </w:r>
          </w:p>
        </w:tc>
        <w:tc>
          <w:tcPr>
            <w:tcW w:w="4145" w:type="dxa"/>
            <w:tcBorders>
              <w:top w:val="nil"/>
              <w:left w:val="single" w:sz="4" w:space="0" w:color="auto"/>
              <w:bottom w:val="single" w:sz="4" w:space="0" w:color="auto"/>
              <w:right w:val="single" w:sz="4" w:space="0" w:color="auto"/>
            </w:tcBorders>
            <w:shd w:val="clear" w:color="auto" w:fill="auto"/>
          </w:tcPr>
          <w:p w14:paraId="1C9EF9F6" w14:textId="2ED9524D" w:rsidR="00E3783B" w:rsidRPr="00E3783B" w:rsidRDefault="00780516" w:rsidP="00E3783B">
            <w:pPr>
              <w:numPr>
                <w:ilvl w:val="0"/>
                <w:numId w:val="21"/>
              </w:numPr>
              <w:ind w:left="142" w:firstLine="0"/>
              <w:jc w:val="center"/>
              <w:rPr>
                <w:rFonts w:eastAsia="Calibri"/>
                <w:b w:val="0"/>
                <w:bCs w:val="0"/>
                <w:smallCaps w:val="0"/>
                <w:color w:val="auto"/>
                <w:position w:val="0"/>
                <w:sz w:val="24"/>
                <w:szCs w:val="24"/>
                <w:lang w:eastAsia="ru-RU"/>
              </w:rPr>
            </w:pPr>
            <w:r>
              <w:rPr>
                <w:b w:val="0"/>
                <w:sz w:val="24"/>
                <w:szCs w:val="24"/>
              </w:rPr>
              <w:t>208</w:t>
            </w:r>
          </w:p>
        </w:tc>
      </w:tr>
      <w:tr w:rsidR="00E3783B" w:rsidRPr="00E3783B" w14:paraId="66ACD0AF" w14:textId="77777777" w:rsidTr="0054637B">
        <w:trPr>
          <w:trHeight w:val="249"/>
        </w:trPr>
        <w:tc>
          <w:tcPr>
            <w:tcW w:w="648" w:type="dxa"/>
            <w:shd w:val="clear" w:color="auto" w:fill="auto"/>
          </w:tcPr>
          <w:p w14:paraId="77F82153"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10</w:t>
            </w:r>
          </w:p>
        </w:tc>
        <w:tc>
          <w:tcPr>
            <w:tcW w:w="4847" w:type="dxa"/>
            <w:shd w:val="clear" w:color="auto" w:fill="auto"/>
          </w:tcPr>
          <w:p w14:paraId="05235C93"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Октябрь</w:t>
            </w:r>
          </w:p>
        </w:tc>
        <w:tc>
          <w:tcPr>
            <w:tcW w:w="4145" w:type="dxa"/>
            <w:tcBorders>
              <w:top w:val="nil"/>
              <w:left w:val="single" w:sz="4" w:space="0" w:color="auto"/>
              <w:bottom w:val="single" w:sz="4" w:space="0" w:color="auto"/>
              <w:right w:val="single" w:sz="4" w:space="0" w:color="auto"/>
            </w:tcBorders>
            <w:shd w:val="clear" w:color="auto" w:fill="auto"/>
          </w:tcPr>
          <w:p w14:paraId="38A32AC6" w14:textId="5FAA095A"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216</w:t>
            </w:r>
          </w:p>
        </w:tc>
      </w:tr>
      <w:tr w:rsidR="00E3783B" w:rsidRPr="00E3783B" w14:paraId="5FA7C670" w14:textId="77777777" w:rsidTr="0054637B">
        <w:trPr>
          <w:trHeight w:val="249"/>
        </w:trPr>
        <w:tc>
          <w:tcPr>
            <w:tcW w:w="648" w:type="dxa"/>
            <w:shd w:val="clear" w:color="auto" w:fill="auto"/>
          </w:tcPr>
          <w:p w14:paraId="0ECEB2DA"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11</w:t>
            </w:r>
          </w:p>
        </w:tc>
        <w:tc>
          <w:tcPr>
            <w:tcW w:w="4847" w:type="dxa"/>
            <w:shd w:val="clear" w:color="auto" w:fill="auto"/>
          </w:tcPr>
          <w:p w14:paraId="2AB0108A"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Ноябрь</w:t>
            </w:r>
          </w:p>
        </w:tc>
        <w:tc>
          <w:tcPr>
            <w:tcW w:w="4145" w:type="dxa"/>
            <w:tcBorders>
              <w:top w:val="nil"/>
              <w:left w:val="single" w:sz="4" w:space="0" w:color="auto"/>
              <w:bottom w:val="single" w:sz="4" w:space="0" w:color="auto"/>
              <w:right w:val="single" w:sz="4" w:space="0" w:color="auto"/>
            </w:tcBorders>
            <w:shd w:val="clear" w:color="auto" w:fill="auto"/>
          </w:tcPr>
          <w:p w14:paraId="3F775294" w14:textId="768CBCC5" w:rsidR="00E3783B" w:rsidRPr="00E3783B" w:rsidRDefault="00780516" w:rsidP="00E3783B">
            <w:pPr>
              <w:numPr>
                <w:ilvl w:val="0"/>
                <w:numId w:val="21"/>
              </w:numPr>
              <w:ind w:left="142" w:firstLine="0"/>
              <w:jc w:val="center"/>
              <w:rPr>
                <w:rFonts w:eastAsia="Calibri"/>
                <w:b w:val="0"/>
                <w:bCs w:val="0"/>
                <w:smallCaps w:val="0"/>
                <w:color w:val="auto"/>
                <w:position w:val="0"/>
                <w:sz w:val="24"/>
                <w:szCs w:val="24"/>
                <w:lang w:eastAsia="ru-RU"/>
              </w:rPr>
            </w:pPr>
            <w:r>
              <w:rPr>
                <w:b w:val="0"/>
                <w:sz w:val="24"/>
                <w:szCs w:val="24"/>
              </w:rPr>
              <w:t>192</w:t>
            </w:r>
          </w:p>
        </w:tc>
      </w:tr>
      <w:tr w:rsidR="00E3783B" w:rsidRPr="00E3783B" w14:paraId="6AEE7142" w14:textId="77777777" w:rsidTr="0054637B">
        <w:trPr>
          <w:trHeight w:val="249"/>
        </w:trPr>
        <w:tc>
          <w:tcPr>
            <w:tcW w:w="648" w:type="dxa"/>
            <w:shd w:val="clear" w:color="auto" w:fill="auto"/>
          </w:tcPr>
          <w:p w14:paraId="4274AC40" w14:textId="77777777" w:rsidR="00E3783B" w:rsidRPr="00E3783B" w:rsidRDefault="00E3783B" w:rsidP="00E3783B">
            <w:pPr>
              <w:numPr>
                <w:ilvl w:val="0"/>
                <w:numId w:val="21"/>
              </w:numPr>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12</w:t>
            </w:r>
          </w:p>
        </w:tc>
        <w:tc>
          <w:tcPr>
            <w:tcW w:w="4847" w:type="dxa"/>
            <w:shd w:val="clear" w:color="auto" w:fill="auto"/>
          </w:tcPr>
          <w:p w14:paraId="1100ECDE" w14:textId="77777777"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rFonts w:eastAsia="Calibri"/>
                <w:b w:val="0"/>
                <w:bCs w:val="0"/>
                <w:smallCaps w:val="0"/>
                <w:color w:val="auto"/>
                <w:position w:val="0"/>
                <w:sz w:val="24"/>
                <w:szCs w:val="24"/>
                <w:lang w:eastAsia="ru-RU"/>
              </w:rPr>
              <w:t>Декабрь</w:t>
            </w:r>
          </w:p>
        </w:tc>
        <w:tc>
          <w:tcPr>
            <w:tcW w:w="4145" w:type="dxa"/>
            <w:tcBorders>
              <w:top w:val="nil"/>
              <w:left w:val="single" w:sz="4" w:space="0" w:color="auto"/>
              <w:bottom w:val="single" w:sz="4" w:space="0" w:color="auto"/>
              <w:right w:val="single" w:sz="4" w:space="0" w:color="auto"/>
            </w:tcBorders>
            <w:shd w:val="clear" w:color="auto" w:fill="auto"/>
          </w:tcPr>
          <w:p w14:paraId="6B8BBD6A" w14:textId="56282CE8" w:rsidR="00E3783B" w:rsidRPr="00E3783B" w:rsidRDefault="00E3783B" w:rsidP="00E3783B">
            <w:pPr>
              <w:numPr>
                <w:ilvl w:val="0"/>
                <w:numId w:val="21"/>
              </w:numPr>
              <w:ind w:left="142" w:firstLine="0"/>
              <w:jc w:val="center"/>
              <w:rPr>
                <w:rFonts w:eastAsia="Calibri"/>
                <w:b w:val="0"/>
                <w:bCs w:val="0"/>
                <w:smallCaps w:val="0"/>
                <w:color w:val="auto"/>
                <w:position w:val="0"/>
                <w:sz w:val="24"/>
                <w:szCs w:val="24"/>
                <w:lang w:eastAsia="ru-RU"/>
              </w:rPr>
            </w:pPr>
            <w:r w:rsidRPr="00E3783B">
              <w:rPr>
                <w:b w:val="0"/>
                <w:sz w:val="24"/>
                <w:szCs w:val="24"/>
              </w:rPr>
              <w:t>216</w:t>
            </w:r>
          </w:p>
        </w:tc>
      </w:tr>
      <w:tr w:rsidR="00405ADE" w:rsidRPr="00E3783B" w14:paraId="4953423B" w14:textId="77777777" w:rsidTr="00405ADE">
        <w:trPr>
          <w:trHeight w:val="249"/>
        </w:trPr>
        <w:tc>
          <w:tcPr>
            <w:tcW w:w="5495" w:type="dxa"/>
            <w:gridSpan w:val="2"/>
            <w:shd w:val="clear" w:color="auto" w:fill="auto"/>
          </w:tcPr>
          <w:p w14:paraId="587BE497" w14:textId="77777777" w:rsidR="00405ADE" w:rsidRPr="00E3783B" w:rsidRDefault="00405ADE" w:rsidP="00405ADE">
            <w:pPr>
              <w:numPr>
                <w:ilvl w:val="0"/>
                <w:numId w:val="21"/>
              </w:numPr>
              <w:ind w:left="142" w:firstLine="0"/>
              <w:jc w:val="center"/>
              <w:rPr>
                <w:rFonts w:eastAsia="Calibri"/>
                <w:smallCaps w:val="0"/>
                <w:color w:val="auto"/>
                <w:position w:val="0"/>
                <w:sz w:val="24"/>
                <w:szCs w:val="24"/>
                <w:lang w:eastAsia="ru-RU"/>
              </w:rPr>
            </w:pPr>
            <w:r w:rsidRPr="00E3783B">
              <w:rPr>
                <w:rFonts w:eastAsia="Calibri"/>
                <w:smallCaps w:val="0"/>
                <w:color w:val="auto"/>
                <w:position w:val="0"/>
                <w:sz w:val="24"/>
                <w:szCs w:val="24"/>
                <w:lang w:eastAsia="ru-RU"/>
              </w:rPr>
              <w:t>Итого:</w:t>
            </w:r>
          </w:p>
        </w:tc>
        <w:tc>
          <w:tcPr>
            <w:tcW w:w="4145" w:type="dxa"/>
            <w:shd w:val="clear" w:color="auto" w:fill="auto"/>
          </w:tcPr>
          <w:p w14:paraId="23FD5930" w14:textId="08A64451" w:rsidR="00405ADE" w:rsidRPr="00E3783B" w:rsidRDefault="00E3783B" w:rsidP="00780516">
            <w:pPr>
              <w:numPr>
                <w:ilvl w:val="0"/>
                <w:numId w:val="21"/>
              </w:numPr>
              <w:ind w:left="142" w:firstLine="0"/>
              <w:jc w:val="center"/>
              <w:rPr>
                <w:rFonts w:eastAsia="Calibri"/>
                <w:bCs w:val="0"/>
                <w:smallCaps w:val="0"/>
                <w:color w:val="auto"/>
                <w:position w:val="0"/>
                <w:sz w:val="24"/>
                <w:szCs w:val="24"/>
                <w:lang w:eastAsia="ru-RU"/>
              </w:rPr>
            </w:pPr>
            <w:r>
              <w:rPr>
                <w:rFonts w:eastAsia="Calibri"/>
                <w:bCs w:val="0"/>
                <w:smallCaps w:val="0"/>
                <w:color w:val="auto"/>
                <w:position w:val="0"/>
                <w:sz w:val="24"/>
                <w:szCs w:val="24"/>
                <w:lang w:eastAsia="ru-RU"/>
              </w:rPr>
              <w:t>1 9</w:t>
            </w:r>
            <w:r w:rsidR="00780516">
              <w:rPr>
                <w:rFonts w:eastAsia="Calibri"/>
                <w:bCs w:val="0"/>
                <w:smallCaps w:val="0"/>
                <w:color w:val="auto"/>
                <w:position w:val="0"/>
                <w:sz w:val="24"/>
                <w:szCs w:val="24"/>
                <w:lang w:eastAsia="ru-RU"/>
              </w:rPr>
              <w:t>44</w:t>
            </w:r>
          </w:p>
        </w:tc>
      </w:tr>
    </w:tbl>
    <w:p w14:paraId="1A20A954" w14:textId="77777777" w:rsidR="00D51D2D" w:rsidRPr="00610FB0" w:rsidRDefault="00D51D2D" w:rsidP="007B3292">
      <w:pPr>
        <w:suppressLineNumbers/>
        <w:suppressAutoHyphens/>
        <w:rPr>
          <w:b w:val="0"/>
          <w:bCs w:val="0"/>
          <w:smallCaps w:val="0"/>
          <w:strike/>
          <w:color w:val="auto"/>
          <w:position w:val="0"/>
          <w:sz w:val="24"/>
          <w:szCs w:val="24"/>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2B21E8" w:rsidRPr="00610FB0" w14:paraId="7B911EC4" w14:textId="77777777" w:rsidTr="002B21E8">
        <w:trPr>
          <w:trHeight w:val="600"/>
        </w:trPr>
        <w:tc>
          <w:tcPr>
            <w:tcW w:w="5070" w:type="dxa"/>
          </w:tcPr>
          <w:p w14:paraId="720CB176"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6C00F3AD"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r>
      <w:tr w:rsidR="002B21E8" w:rsidRPr="00610FB0" w14:paraId="4B539F42" w14:textId="77777777" w:rsidTr="002B21E8">
        <w:tc>
          <w:tcPr>
            <w:tcW w:w="5070" w:type="dxa"/>
          </w:tcPr>
          <w:p w14:paraId="09564D34"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4EDC6B14"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7904B807"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4514D59C"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62117BCB" w14:textId="77777777" w:rsidR="002B21E8" w:rsidRPr="00610FB0" w:rsidRDefault="002B21E8" w:rsidP="002B21E8">
      <w:pPr>
        <w:suppressLineNumbers/>
        <w:suppressAutoHyphens/>
        <w:ind w:firstLine="357"/>
        <w:jc w:val="center"/>
        <w:rPr>
          <w:b w:val="0"/>
          <w:bCs w:val="0"/>
          <w:smallCaps w:val="0"/>
          <w:strike/>
          <w:color w:val="auto"/>
          <w:position w:val="0"/>
          <w:sz w:val="24"/>
          <w:szCs w:val="24"/>
        </w:rPr>
      </w:pPr>
    </w:p>
    <w:p w14:paraId="53C70C43" w14:textId="77777777" w:rsidR="00FB0F40" w:rsidRPr="00610FB0" w:rsidRDefault="00FB0F40" w:rsidP="002B21E8">
      <w:pPr>
        <w:suppressLineNumbers/>
        <w:suppressAutoHyphens/>
        <w:jc w:val="right"/>
        <w:rPr>
          <w:b w:val="0"/>
          <w:bCs w:val="0"/>
          <w:smallCaps w:val="0"/>
          <w:color w:val="auto"/>
          <w:position w:val="0"/>
          <w:sz w:val="24"/>
          <w:szCs w:val="24"/>
        </w:rPr>
      </w:pPr>
    </w:p>
    <w:p w14:paraId="162E474D" w14:textId="77777777" w:rsidR="00FB0F40" w:rsidRPr="00610FB0" w:rsidRDefault="00FB0F40" w:rsidP="00FB0F40">
      <w:pPr>
        <w:rPr>
          <w:sz w:val="24"/>
          <w:szCs w:val="24"/>
        </w:rPr>
      </w:pPr>
    </w:p>
    <w:p w14:paraId="08720A1A" w14:textId="77777777" w:rsidR="00FB0F40" w:rsidRPr="00610FB0" w:rsidRDefault="00FB0F40" w:rsidP="00FB0F40">
      <w:pPr>
        <w:suppressLineNumbers/>
        <w:tabs>
          <w:tab w:val="left" w:pos="460"/>
        </w:tabs>
        <w:suppressAutoHyphens/>
        <w:rPr>
          <w:sz w:val="24"/>
          <w:szCs w:val="24"/>
        </w:rPr>
        <w:sectPr w:rsidR="00FB0F40" w:rsidRPr="00610FB0" w:rsidSect="00610FB0">
          <w:pgSz w:w="11906" w:h="16838"/>
          <w:pgMar w:top="1134" w:right="707" w:bottom="1134" w:left="993" w:header="709" w:footer="709" w:gutter="0"/>
          <w:cols w:space="708"/>
          <w:docGrid w:linePitch="1311"/>
        </w:sectPr>
      </w:pPr>
      <w:r w:rsidRPr="00610FB0">
        <w:rPr>
          <w:sz w:val="24"/>
          <w:szCs w:val="24"/>
        </w:rPr>
        <w:tab/>
      </w:r>
    </w:p>
    <w:p w14:paraId="19FA329B"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lastRenderedPageBreak/>
        <w:t>Приложение № 7</w:t>
      </w:r>
    </w:p>
    <w:p w14:paraId="2E742FC3"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3A59224F"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0885FBB5" w14:textId="77777777" w:rsidR="002B21E8" w:rsidRPr="00610FB0" w:rsidRDefault="002B21E8" w:rsidP="002B21E8">
      <w:pPr>
        <w:suppressLineNumbers/>
        <w:suppressAutoHyphens/>
        <w:rPr>
          <w:b w:val="0"/>
          <w:bCs w:val="0"/>
          <w:smallCaps w:val="0"/>
          <w:color w:val="auto"/>
          <w:position w:val="0"/>
          <w:sz w:val="24"/>
          <w:szCs w:val="24"/>
        </w:rPr>
      </w:pPr>
    </w:p>
    <w:p w14:paraId="1715FB6A" w14:textId="77777777" w:rsidR="00C57FE0" w:rsidRPr="00610FB0" w:rsidRDefault="00C57FE0" w:rsidP="00C57FE0">
      <w:pPr>
        <w:suppressLineNumbers/>
        <w:suppressAutoHyphens/>
        <w:jc w:val="right"/>
        <w:rPr>
          <w:smallCaps w:val="0"/>
          <w:color w:val="auto"/>
          <w:position w:val="0"/>
          <w:sz w:val="24"/>
          <w:szCs w:val="24"/>
        </w:rPr>
      </w:pPr>
      <w:r w:rsidRPr="00610FB0">
        <w:rPr>
          <w:smallCaps w:val="0"/>
          <w:color w:val="auto"/>
          <w:position w:val="0"/>
          <w:sz w:val="24"/>
          <w:szCs w:val="24"/>
        </w:rPr>
        <w:t>ФОРМА</w:t>
      </w:r>
    </w:p>
    <w:p w14:paraId="415ACEE0" w14:textId="77777777" w:rsidR="00C57FE0" w:rsidRPr="00610FB0" w:rsidRDefault="00C57FE0" w:rsidP="002B21E8">
      <w:pPr>
        <w:suppressLineNumbers/>
        <w:suppressAutoHyphens/>
        <w:jc w:val="center"/>
        <w:rPr>
          <w:smallCaps w:val="0"/>
          <w:color w:val="auto"/>
          <w:position w:val="0"/>
          <w:sz w:val="24"/>
          <w:szCs w:val="24"/>
        </w:rPr>
      </w:pPr>
    </w:p>
    <w:p w14:paraId="53BF3826" w14:textId="77777777" w:rsidR="002B21E8" w:rsidRPr="00610FB0" w:rsidRDefault="002B21E8" w:rsidP="002B21E8">
      <w:pPr>
        <w:suppressLineNumbers/>
        <w:suppressAutoHyphens/>
        <w:jc w:val="center"/>
        <w:rPr>
          <w:smallCaps w:val="0"/>
          <w:color w:val="auto"/>
          <w:position w:val="0"/>
          <w:sz w:val="24"/>
          <w:szCs w:val="24"/>
        </w:rPr>
      </w:pPr>
      <w:r w:rsidRPr="00610FB0">
        <w:rPr>
          <w:smallCaps w:val="0"/>
          <w:color w:val="auto"/>
          <w:position w:val="0"/>
          <w:sz w:val="24"/>
          <w:szCs w:val="24"/>
        </w:rPr>
        <w:t>АКТ</w:t>
      </w:r>
    </w:p>
    <w:p w14:paraId="69D9DC4C" w14:textId="77777777" w:rsidR="002B21E8" w:rsidRPr="00610FB0" w:rsidRDefault="002B21E8" w:rsidP="002B21E8">
      <w:pPr>
        <w:suppressLineNumbers/>
        <w:suppressAutoHyphens/>
        <w:jc w:val="center"/>
        <w:rPr>
          <w:smallCaps w:val="0"/>
          <w:color w:val="auto"/>
          <w:position w:val="0"/>
          <w:sz w:val="24"/>
          <w:szCs w:val="24"/>
        </w:rPr>
      </w:pPr>
      <w:r w:rsidRPr="00610FB0">
        <w:rPr>
          <w:smallCaps w:val="0"/>
          <w:color w:val="auto"/>
          <w:position w:val="0"/>
          <w:sz w:val="24"/>
          <w:szCs w:val="24"/>
        </w:rPr>
        <w:t xml:space="preserve">СДАЧИ-ПРИЕМКИ </w:t>
      </w:r>
      <w:r w:rsidR="0023367E" w:rsidRPr="00610FB0">
        <w:rPr>
          <w:smallCaps w:val="0"/>
          <w:color w:val="auto"/>
          <w:position w:val="0"/>
          <w:sz w:val="24"/>
          <w:szCs w:val="24"/>
        </w:rPr>
        <w:t>ОКАЗАННЫХ УСЛУГ</w:t>
      </w:r>
      <w:r w:rsidRPr="00610FB0">
        <w:rPr>
          <w:smallCaps w:val="0"/>
          <w:color w:val="auto"/>
          <w:position w:val="0"/>
          <w:sz w:val="24"/>
          <w:szCs w:val="24"/>
        </w:rPr>
        <w:t xml:space="preserve"> ПО РЕАЛИЗАЦИИ МЕРОПРИЯТИЙ ПО ЭНЕРГОСБЕРЕЖЕНИЮ И ПОВЫШЕНИЮ ЭНЕРГЕТИЧЕСКОЙ ЭФФЕКТИВНОСТИ</w:t>
      </w:r>
    </w:p>
    <w:p w14:paraId="65E54F49" w14:textId="77777777" w:rsidR="002B21E8" w:rsidRPr="00610FB0" w:rsidRDefault="002B21E8" w:rsidP="002B21E8">
      <w:pPr>
        <w:suppressLineNumbers/>
        <w:suppressAutoHyphens/>
        <w:rPr>
          <w:b w:val="0"/>
          <w:smallCaps w:val="0"/>
          <w:color w:val="auto"/>
          <w:position w:val="0"/>
          <w:sz w:val="24"/>
          <w:szCs w:val="24"/>
        </w:rPr>
      </w:pPr>
    </w:p>
    <w:p w14:paraId="291F9124" w14:textId="77777777" w:rsidR="002B21E8" w:rsidRPr="00610FB0" w:rsidRDefault="002B21E8" w:rsidP="002B21E8">
      <w:pPr>
        <w:suppressLineNumbers/>
        <w:suppressAutoHyphens/>
        <w:rPr>
          <w:b w:val="0"/>
          <w:smallCaps w:val="0"/>
          <w:color w:val="auto"/>
          <w:position w:val="0"/>
          <w:sz w:val="24"/>
          <w:szCs w:val="24"/>
        </w:rPr>
      </w:pPr>
    </w:p>
    <w:p w14:paraId="3B0FE1F4"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г. _________________                                                                                     «____» __________ 201__ г.</w:t>
      </w:r>
    </w:p>
    <w:p w14:paraId="6B5C193E" w14:textId="77777777" w:rsidR="002B21E8" w:rsidRPr="00610FB0" w:rsidRDefault="002B21E8" w:rsidP="002B21E8">
      <w:pPr>
        <w:suppressLineNumbers/>
        <w:suppressAutoHyphens/>
        <w:rPr>
          <w:b w:val="0"/>
          <w:smallCaps w:val="0"/>
          <w:color w:val="auto"/>
          <w:position w:val="0"/>
          <w:sz w:val="24"/>
          <w:szCs w:val="24"/>
        </w:rPr>
      </w:pPr>
    </w:p>
    <w:p w14:paraId="474143ED" w14:textId="77777777" w:rsidR="002B21E8" w:rsidRPr="00610FB0" w:rsidRDefault="002B21E8" w:rsidP="002B21E8">
      <w:pPr>
        <w:suppressLineNumbers/>
        <w:suppressAutoHyphens/>
        <w:rPr>
          <w:b w:val="0"/>
          <w:i/>
          <w:smallCaps w:val="0"/>
          <w:color w:val="auto"/>
          <w:position w:val="0"/>
          <w:sz w:val="24"/>
          <w:szCs w:val="24"/>
        </w:rPr>
      </w:pPr>
      <w:r w:rsidRPr="00610FB0">
        <w:rPr>
          <w:b w:val="0"/>
          <w:smallCaps w:val="0"/>
          <w:color w:val="auto"/>
          <w:position w:val="0"/>
          <w:sz w:val="24"/>
          <w:szCs w:val="24"/>
        </w:rPr>
        <w:t xml:space="preserve">____________________________________________, именуемое в дальнейшем «Заказчик», </w:t>
      </w:r>
      <w:r w:rsidRPr="00610FB0">
        <w:rPr>
          <w:b w:val="0"/>
          <w:i/>
          <w:smallCaps w:val="0"/>
          <w:color w:val="auto"/>
          <w:position w:val="0"/>
          <w:sz w:val="24"/>
          <w:szCs w:val="24"/>
        </w:rPr>
        <w:t>(наименование организации)</w:t>
      </w:r>
    </w:p>
    <w:p w14:paraId="2DD7C439"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в</w:t>
      </w:r>
      <w:proofErr w:type="gramEnd"/>
      <w:r w:rsidRPr="00610FB0">
        <w:rPr>
          <w:b w:val="0"/>
          <w:smallCaps w:val="0"/>
          <w:color w:val="auto"/>
          <w:position w:val="0"/>
          <w:sz w:val="24"/>
          <w:szCs w:val="24"/>
        </w:rPr>
        <w:t xml:space="preserve"> лице ________________________________________________________________________________,</w:t>
      </w:r>
    </w:p>
    <w:p w14:paraId="498F927A" w14:textId="77777777" w:rsidR="002B21E8" w:rsidRPr="00610FB0" w:rsidRDefault="002B21E8" w:rsidP="002B21E8">
      <w:pPr>
        <w:suppressLineNumbers/>
        <w:suppressAutoHyphens/>
        <w:rPr>
          <w:b w:val="0"/>
          <w:i/>
          <w:smallCaps w:val="0"/>
          <w:color w:val="auto"/>
          <w:position w:val="0"/>
          <w:sz w:val="24"/>
          <w:szCs w:val="24"/>
        </w:rPr>
      </w:pPr>
      <w:r w:rsidRPr="00610FB0">
        <w:rPr>
          <w:b w:val="0"/>
          <w:i/>
          <w:smallCaps w:val="0"/>
          <w:color w:val="auto"/>
          <w:position w:val="0"/>
          <w:sz w:val="24"/>
          <w:szCs w:val="24"/>
        </w:rPr>
        <w:t>(</w:t>
      </w:r>
      <w:proofErr w:type="gramStart"/>
      <w:r w:rsidRPr="00610FB0">
        <w:rPr>
          <w:b w:val="0"/>
          <w:i/>
          <w:smallCaps w:val="0"/>
          <w:color w:val="auto"/>
          <w:position w:val="0"/>
          <w:sz w:val="24"/>
          <w:szCs w:val="24"/>
        </w:rPr>
        <w:t>должность</w:t>
      </w:r>
      <w:proofErr w:type="gramEnd"/>
      <w:r w:rsidRPr="00610FB0">
        <w:rPr>
          <w:b w:val="0"/>
          <w:i/>
          <w:smallCaps w:val="0"/>
          <w:color w:val="auto"/>
          <w:position w:val="0"/>
          <w:sz w:val="24"/>
          <w:szCs w:val="24"/>
        </w:rPr>
        <w:t>, Ф.И.О.)</w:t>
      </w:r>
    </w:p>
    <w:p w14:paraId="23F32F02"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действующего</w:t>
      </w:r>
      <w:proofErr w:type="gramEnd"/>
      <w:r w:rsidRPr="00610FB0">
        <w:rPr>
          <w:b w:val="0"/>
          <w:smallCaps w:val="0"/>
          <w:color w:val="auto"/>
          <w:position w:val="0"/>
          <w:sz w:val="24"/>
          <w:szCs w:val="24"/>
        </w:rPr>
        <w:t xml:space="preserve"> на основании _____________________________________________________________,</w:t>
      </w:r>
    </w:p>
    <w:p w14:paraId="435F2DA7" w14:textId="77777777" w:rsidR="002B21E8" w:rsidRPr="00610FB0" w:rsidRDefault="002B21E8" w:rsidP="002B21E8">
      <w:pPr>
        <w:suppressLineNumbers/>
        <w:suppressAutoHyphens/>
        <w:rPr>
          <w:b w:val="0"/>
          <w:i/>
          <w:smallCaps w:val="0"/>
          <w:color w:val="auto"/>
          <w:position w:val="0"/>
          <w:sz w:val="24"/>
          <w:szCs w:val="24"/>
        </w:rPr>
      </w:pPr>
      <w:r w:rsidRPr="00610FB0">
        <w:rPr>
          <w:b w:val="0"/>
          <w:i/>
          <w:smallCaps w:val="0"/>
          <w:color w:val="auto"/>
          <w:position w:val="0"/>
          <w:sz w:val="24"/>
          <w:szCs w:val="24"/>
        </w:rPr>
        <w:t xml:space="preserve">                                                                                 (Устава, Положения, Доверенности)</w:t>
      </w:r>
    </w:p>
    <w:p w14:paraId="356735E9"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с</w:t>
      </w:r>
      <w:proofErr w:type="gramEnd"/>
      <w:r w:rsidRPr="00610FB0">
        <w:rPr>
          <w:b w:val="0"/>
          <w:smallCaps w:val="0"/>
          <w:color w:val="auto"/>
          <w:position w:val="0"/>
          <w:sz w:val="24"/>
          <w:szCs w:val="24"/>
        </w:rPr>
        <w:t xml:space="preserve"> одной стороны, и _____________________________________________________________________,</w:t>
      </w:r>
    </w:p>
    <w:p w14:paraId="538C081B" w14:textId="77777777" w:rsidR="002B21E8" w:rsidRPr="00610FB0" w:rsidRDefault="002B21E8" w:rsidP="002B21E8">
      <w:pPr>
        <w:suppressLineNumbers/>
        <w:suppressAutoHyphens/>
        <w:rPr>
          <w:b w:val="0"/>
          <w:i/>
          <w:smallCaps w:val="0"/>
          <w:color w:val="auto"/>
          <w:position w:val="0"/>
          <w:sz w:val="24"/>
          <w:szCs w:val="24"/>
        </w:rPr>
      </w:pPr>
      <w:r w:rsidRPr="00610FB0">
        <w:rPr>
          <w:b w:val="0"/>
          <w:i/>
          <w:smallCaps w:val="0"/>
          <w:color w:val="auto"/>
          <w:position w:val="0"/>
          <w:sz w:val="24"/>
          <w:szCs w:val="24"/>
        </w:rPr>
        <w:t>(</w:t>
      </w:r>
      <w:proofErr w:type="gramStart"/>
      <w:r w:rsidRPr="00610FB0">
        <w:rPr>
          <w:b w:val="0"/>
          <w:i/>
          <w:smallCaps w:val="0"/>
          <w:color w:val="auto"/>
          <w:position w:val="0"/>
          <w:sz w:val="24"/>
          <w:szCs w:val="24"/>
        </w:rPr>
        <w:t>наименование</w:t>
      </w:r>
      <w:proofErr w:type="gramEnd"/>
      <w:r w:rsidRPr="00610FB0">
        <w:rPr>
          <w:b w:val="0"/>
          <w:i/>
          <w:smallCaps w:val="0"/>
          <w:color w:val="auto"/>
          <w:position w:val="0"/>
          <w:sz w:val="24"/>
          <w:szCs w:val="24"/>
        </w:rPr>
        <w:t xml:space="preserve"> организации)</w:t>
      </w:r>
    </w:p>
    <w:p w14:paraId="3E1FD331"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именуемое</w:t>
      </w:r>
      <w:proofErr w:type="gramEnd"/>
      <w:r w:rsidRPr="00610FB0">
        <w:rPr>
          <w:b w:val="0"/>
          <w:smallCaps w:val="0"/>
          <w:color w:val="auto"/>
          <w:position w:val="0"/>
          <w:sz w:val="24"/>
          <w:szCs w:val="24"/>
        </w:rPr>
        <w:t xml:space="preserve"> в дальнейшем «</w:t>
      </w:r>
      <w:r w:rsidR="00C44FC8" w:rsidRPr="00610FB0">
        <w:rPr>
          <w:b w:val="0"/>
          <w:smallCaps w:val="0"/>
          <w:color w:val="auto"/>
          <w:position w:val="0"/>
          <w:sz w:val="24"/>
          <w:szCs w:val="24"/>
        </w:rPr>
        <w:t>Исполнитель</w:t>
      </w:r>
      <w:r w:rsidRPr="00610FB0">
        <w:rPr>
          <w:b w:val="0"/>
          <w:smallCaps w:val="0"/>
          <w:color w:val="auto"/>
          <w:position w:val="0"/>
          <w:sz w:val="24"/>
          <w:szCs w:val="24"/>
        </w:rPr>
        <w:t>», в лице ____________________________________________,</w:t>
      </w:r>
    </w:p>
    <w:p w14:paraId="65F5E168" w14:textId="77777777" w:rsidR="002B21E8" w:rsidRPr="00610FB0" w:rsidRDefault="002B21E8" w:rsidP="002B21E8">
      <w:pPr>
        <w:suppressLineNumbers/>
        <w:suppressAutoHyphens/>
        <w:rPr>
          <w:b w:val="0"/>
          <w:i/>
          <w:smallCaps w:val="0"/>
          <w:color w:val="auto"/>
          <w:position w:val="0"/>
          <w:sz w:val="24"/>
          <w:szCs w:val="24"/>
        </w:rPr>
      </w:pPr>
      <w:r w:rsidRPr="00610FB0">
        <w:rPr>
          <w:b w:val="0"/>
          <w:i/>
          <w:smallCaps w:val="0"/>
          <w:color w:val="auto"/>
          <w:position w:val="0"/>
          <w:sz w:val="24"/>
          <w:szCs w:val="24"/>
        </w:rPr>
        <w:t>(</w:t>
      </w:r>
      <w:proofErr w:type="gramStart"/>
      <w:r w:rsidRPr="00610FB0">
        <w:rPr>
          <w:b w:val="0"/>
          <w:i/>
          <w:smallCaps w:val="0"/>
          <w:color w:val="auto"/>
          <w:position w:val="0"/>
          <w:sz w:val="24"/>
          <w:szCs w:val="24"/>
        </w:rPr>
        <w:t>должность</w:t>
      </w:r>
      <w:proofErr w:type="gramEnd"/>
      <w:r w:rsidRPr="00610FB0">
        <w:rPr>
          <w:b w:val="0"/>
          <w:i/>
          <w:smallCaps w:val="0"/>
          <w:color w:val="auto"/>
          <w:position w:val="0"/>
          <w:sz w:val="24"/>
          <w:szCs w:val="24"/>
        </w:rPr>
        <w:t>, Ф.И.О.)</w:t>
      </w:r>
    </w:p>
    <w:p w14:paraId="24D52E1F"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действующего</w:t>
      </w:r>
      <w:proofErr w:type="gramEnd"/>
      <w:r w:rsidRPr="00610FB0">
        <w:rPr>
          <w:b w:val="0"/>
          <w:smallCaps w:val="0"/>
          <w:color w:val="auto"/>
          <w:position w:val="0"/>
          <w:sz w:val="24"/>
          <w:szCs w:val="24"/>
        </w:rPr>
        <w:t xml:space="preserve"> на основании _____________________________________________________________,</w:t>
      </w:r>
    </w:p>
    <w:p w14:paraId="21571ED9" w14:textId="77777777" w:rsidR="002B21E8" w:rsidRPr="00610FB0" w:rsidRDefault="002B21E8" w:rsidP="002B21E8">
      <w:pPr>
        <w:suppressLineNumbers/>
        <w:suppressAutoHyphens/>
        <w:rPr>
          <w:b w:val="0"/>
          <w:i/>
          <w:smallCaps w:val="0"/>
          <w:color w:val="auto"/>
          <w:position w:val="0"/>
          <w:sz w:val="24"/>
          <w:szCs w:val="24"/>
        </w:rPr>
      </w:pPr>
      <w:r w:rsidRPr="00610FB0">
        <w:rPr>
          <w:b w:val="0"/>
          <w:i/>
          <w:smallCaps w:val="0"/>
          <w:color w:val="auto"/>
          <w:position w:val="0"/>
          <w:sz w:val="24"/>
          <w:szCs w:val="24"/>
        </w:rPr>
        <w:t xml:space="preserve">                                                                              (Устава, Положения, Доверенности)</w:t>
      </w:r>
    </w:p>
    <w:p w14:paraId="26473E87" w14:textId="77777777" w:rsidR="002B21E8" w:rsidRPr="00610FB0" w:rsidRDefault="002B21E8" w:rsidP="002B21E8">
      <w:pPr>
        <w:suppressLineNumbers/>
        <w:suppressAutoHyphens/>
        <w:rPr>
          <w:b w:val="0"/>
          <w:smallCaps w:val="0"/>
          <w:color w:val="auto"/>
          <w:position w:val="0"/>
          <w:sz w:val="24"/>
          <w:szCs w:val="24"/>
        </w:rPr>
      </w:pPr>
      <w:proofErr w:type="gramStart"/>
      <w:r w:rsidRPr="00610FB0">
        <w:rPr>
          <w:b w:val="0"/>
          <w:smallCaps w:val="0"/>
          <w:color w:val="auto"/>
          <w:position w:val="0"/>
          <w:sz w:val="24"/>
          <w:szCs w:val="24"/>
        </w:rPr>
        <w:t>с</w:t>
      </w:r>
      <w:proofErr w:type="gramEnd"/>
      <w:r w:rsidRPr="00610FB0">
        <w:rPr>
          <w:b w:val="0"/>
          <w:smallCaps w:val="0"/>
          <w:color w:val="auto"/>
          <w:position w:val="0"/>
          <w:sz w:val="24"/>
          <w:szCs w:val="24"/>
        </w:rPr>
        <w:t xml:space="preserve"> другой стороны, вместе именуемые «Стороны», составили настоящий Акт о нижеследующем:</w:t>
      </w:r>
    </w:p>
    <w:p w14:paraId="163696C4" w14:textId="681B8921" w:rsidR="002B21E8" w:rsidRPr="00610FB0" w:rsidRDefault="002B21E8" w:rsidP="002B21E8">
      <w:pPr>
        <w:suppressLineNumbers/>
        <w:suppressAutoHyphens/>
        <w:jc w:val="both"/>
        <w:rPr>
          <w:b w:val="0"/>
          <w:smallCaps w:val="0"/>
          <w:color w:val="auto"/>
          <w:position w:val="0"/>
          <w:sz w:val="24"/>
          <w:szCs w:val="24"/>
        </w:rPr>
      </w:pPr>
      <w:r w:rsidRPr="00610FB0">
        <w:rPr>
          <w:b w:val="0"/>
          <w:smallCaps w:val="0"/>
          <w:color w:val="auto"/>
          <w:position w:val="0"/>
          <w:sz w:val="24"/>
          <w:szCs w:val="24"/>
        </w:rPr>
        <w:t>1.</w:t>
      </w:r>
      <w:r w:rsidRPr="00610FB0">
        <w:rPr>
          <w:b w:val="0"/>
          <w:smallCaps w:val="0"/>
          <w:color w:val="auto"/>
          <w:position w:val="0"/>
          <w:sz w:val="24"/>
          <w:szCs w:val="24"/>
        </w:rPr>
        <w:tab/>
        <w:t xml:space="preserve">В соответствии с </w:t>
      </w:r>
      <w:r w:rsidR="00F823A3">
        <w:rPr>
          <w:b w:val="0"/>
          <w:smallCaps w:val="0"/>
          <w:color w:val="auto"/>
          <w:position w:val="0"/>
          <w:sz w:val="24"/>
          <w:szCs w:val="24"/>
        </w:rPr>
        <w:t>муниципальным</w:t>
      </w:r>
      <w:r w:rsidRPr="00610FB0">
        <w:rPr>
          <w:b w:val="0"/>
          <w:smallCaps w:val="0"/>
          <w:color w:val="auto"/>
          <w:position w:val="0"/>
          <w:sz w:val="24"/>
          <w:szCs w:val="24"/>
        </w:rPr>
        <w:t xml:space="preserve"> контрактом (гражданско-правовым договором) № ____ от «___» __________ 20__ г. (далее – Контракт) </w:t>
      </w:r>
      <w:r w:rsidR="00C44FC8" w:rsidRPr="00610FB0">
        <w:rPr>
          <w:b w:val="0"/>
          <w:smallCaps w:val="0"/>
          <w:color w:val="auto"/>
          <w:position w:val="0"/>
          <w:sz w:val="24"/>
          <w:szCs w:val="24"/>
        </w:rPr>
        <w:t>Исполнитель</w:t>
      </w:r>
      <w:r w:rsidRPr="00610FB0">
        <w:rPr>
          <w:b w:val="0"/>
          <w:smallCaps w:val="0"/>
          <w:color w:val="auto"/>
          <w:position w:val="0"/>
          <w:sz w:val="24"/>
          <w:szCs w:val="24"/>
        </w:rPr>
        <w:t xml:space="preserve"> выполнил обязательства по </w:t>
      </w:r>
      <w:r w:rsidR="00962F4A" w:rsidRPr="00610FB0">
        <w:rPr>
          <w:b w:val="0"/>
          <w:smallCaps w:val="0"/>
          <w:color w:val="auto"/>
          <w:position w:val="0"/>
          <w:sz w:val="24"/>
          <w:szCs w:val="24"/>
        </w:rPr>
        <w:t>оказанию услуг</w:t>
      </w:r>
      <w:r w:rsidRPr="00610FB0">
        <w:rPr>
          <w:b w:val="0"/>
          <w:smallCaps w:val="0"/>
          <w:color w:val="auto"/>
          <w:position w:val="0"/>
          <w:sz w:val="24"/>
          <w:szCs w:val="24"/>
        </w:rPr>
        <w:t>, а именно:</w:t>
      </w:r>
    </w:p>
    <w:p w14:paraId="474288E3"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5E8A4255"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791F96DC"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4BEB69E9"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214AF061" w14:textId="77777777" w:rsidR="002B21E8" w:rsidRPr="00610FB0" w:rsidRDefault="002B21E8" w:rsidP="002B21E8">
      <w:pPr>
        <w:suppressLineNumbers/>
        <w:suppressAutoHyphens/>
        <w:rPr>
          <w:b w:val="0"/>
          <w:smallCaps w:val="0"/>
          <w:color w:val="auto"/>
          <w:position w:val="0"/>
          <w:sz w:val="24"/>
          <w:szCs w:val="24"/>
        </w:rPr>
      </w:pPr>
    </w:p>
    <w:p w14:paraId="52F47FD2"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 xml:space="preserve">2. Фактическое качество </w:t>
      </w:r>
      <w:r w:rsidR="003A60ED" w:rsidRPr="00610FB0">
        <w:rPr>
          <w:b w:val="0"/>
          <w:smallCaps w:val="0"/>
          <w:color w:val="auto"/>
          <w:position w:val="0"/>
          <w:sz w:val="24"/>
          <w:szCs w:val="24"/>
        </w:rPr>
        <w:t>оказанных услуг</w:t>
      </w:r>
      <w:r w:rsidRPr="00610FB0">
        <w:rPr>
          <w:b w:val="0"/>
          <w:smallCaps w:val="0"/>
          <w:color w:val="auto"/>
          <w:position w:val="0"/>
          <w:sz w:val="24"/>
          <w:szCs w:val="24"/>
        </w:rPr>
        <w:t xml:space="preserve"> соответствует (не соответствует) требованиям Контракта:</w:t>
      </w:r>
    </w:p>
    <w:p w14:paraId="08D8792E"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73AD7DAC"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61BB36E1"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66353844"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lastRenderedPageBreak/>
        <w:t xml:space="preserve">3. Вышеуказанные </w:t>
      </w:r>
      <w:r w:rsidR="00962F4A" w:rsidRPr="00610FB0">
        <w:rPr>
          <w:b w:val="0"/>
          <w:smallCaps w:val="0"/>
          <w:color w:val="auto"/>
          <w:position w:val="0"/>
          <w:sz w:val="24"/>
          <w:szCs w:val="24"/>
        </w:rPr>
        <w:t xml:space="preserve">услугу </w:t>
      </w:r>
      <w:r w:rsidRPr="00610FB0">
        <w:rPr>
          <w:b w:val="0"/>
          <w:smallCaps w:val="0"/>
          <w:color w:val="auto"/>
          <w:position w:val="0"/>
          <w:sz w:val="24"/>
          <w:szCs w:val="24"/>
        </w:rPr>
        <w:t xml:space="preserve">согласно </w:t>
      </w:r>
      <w:r w:rsidR="00962F4A" w:rsidRPr="00610FB0">
        <w:rPr>
          <w:b w:val="0"/>
          <w:smallCaps w:val="0"/>
          <w:color w:val="auto"/>
          <w:position w:val="0"/>
          <w:sz w:val="24"/>
          <w:szCs w:val="24"/>
        </w:rPr>
        <w:t>Контракту,</w:t>
      </w:r>
      <w:r w:rsidRPr="00610FB0">
        <w:rPr>
          <w:b w:val="0"/>
          <w:smallCaps w:val="0"/>
          <w:color w:val="auto"/>
          <w:position w:val="0"/>
          <w:sz w:val="24"/>
          <w:szCs w:val="24"/>
        </w:rPr>
        <w:t xml:space="preserve"> должны быть выполнены не позднее «___» __________ 20__ г., фактически выполнены «___» __________ 20__ г. </w:t>
      </w:r>
    </w:p>
    <w:p w14:paraId="22BC8370"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4.</w:t>
      </w:r>
      <w:r w:rsidRPr="00610FB0">
        <w:rPr>
          <w:b w:val="0"/>
          <w:smallCaps w:val="0"/>
          <w:color w:val="auto"/>
          <w:position w:val="0"/>
          <w:sz w:val="24"/>
          <w:szCs w:val="24"/>
        </w:rPr>
        <w:tab/>
        <w:t xml:space="preserve">Недостатки </w:t>
      </w:r>
      <w:r w:rsidR="003A60ED" w:rsidRPr="00610FB0">
        <w:rPr>
          <w:b w:val="0"/>
          <w:smallCaps w:val="0"/>
          <w:color w:val="auto"/>
          <w:position w:val="0"/>
          <w:sz w:val="24"/>
          <w:szCs w:val="24"/>
        </w:rPr>
        <w:t>оказанных услуг</w:t>
      </w:r>
      <w:r w:rsidRPr="00610FB0">
        <w:rPr>
          <w:b w:val="0"/>
          <w:smallCaps w:val="0"/>
          <w:color w:val="auto"/>
          <w:position w:val="0"/>
          <w:sz w:val="24"/>
          <w:szCs w:val="24"/>
        </w:rPr>
        <w:t xml:space="preserve"> выявлены/не выявлены</w:t>
      </w:r>
    </w:p>
    <w:p w14:paraId="350B2765"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07F32104"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15464955"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______________________________________________________________________________________</w:t>
      </w:r>
    </w:p>
    <w:p w14:paraId="4478022B" w14:textId="77777777" w:rsidR="002B21E8" w:rsidRPr="00610FB0" w:rsidRDefault="002B21E8" w:rsidP="002B21E8">
      <w:pPr>
        <w:suppressLineNumbers/>
        <w:suppressAutoHyphens/>
        <w:rPr>
          <w:b w:val="0"/>
          <w:smallCaps w:val="0"/>
          <w:color w:val="auto"/>
          <w:position w:val="0"/>
          <w:sz w:val="24"/>
          <w:szCs w:val="24"/>
        </w:rPr>
      </w:pPr>
      <w:r w:rsidRPr="00610FB0">
        <w:rPr>
          <w:b w:val="0"/>
          <w:smallCaps w:val="0"/>
          <w:color w:val="auto"/>
          <w:position w:val="0"/>
          <w:sz w:val="24"/>
          <w:szCs w:val="24"/>
        </w:rPr>
        <w:t>5.</w:t>
      </w:r>
      <w:r w:rsidRPr="00610FB0">
        <w:rPr>
          <w:b w:val="0"/>
          <w:smallCaps w:val="0"/>
          <w:color w:val="auto"/>
          <w:position w:val="0"/>
          <w:sz w:val="24"/>
          <w:szCs w:val="24"/>
        </w:rPr>
        <w:tab/>
        <w:t xml:space="preserve">Результаты </w:t>
      </w:r>
      <w:r w:rsidR="003A60ED" w:rsidRPr="00610FB0">
        <w:rPr>
          <w:b w:val="0"/>
          <w:smallCaps w:val="0"/>
          <w:color w:val="auto"/>
          <w:position w:val="0"/>
          <w:sz w:val="24"/>
          <w:szCs w:val="24"/>
        </w:rPr>
        <w:t>оказанных услуг</w:t>
      </w:r>
      <w:r w:rsidRPr="00610FB0">
        <w:rPr>
          <w:b w:val="0"/>
          <w:smallCaps w:val="0"/>
          <w:color w:val="auto"/>
          <w:position w:val="0"/>
          <w:sz w:val="24"/>
          <w:szCs w:val="24"/>
        </w:rPr>
        <w:t xml:space="preserve"> по Контракту:</w:t>
      </w:r>
    </w:p>
    <w:p w14:paraId="4AF7FF9E" w14:textId="77777777" w:rsidR="002B21E8" w:rsidRPr="00610FB0" w:rsidRDefault="002B21E8" w:rsidP="002B21E8">
      <w:pPr>
        <w:suppressLineNumbers/>
        <w:suppressAutoHyphens/>
        <w:rPr>
          <w:b w:val="0"/>
          <w:smallCaps w:val="0"/>
          <w:color w:val="auto"/>
          <w:position w:val="0"/>
          <w:sz w:val="24"/>
          <w:szCs w:val="24"/>
        </w:rPr>
      </w:pPr>
    </w:p>
    <w:p w14:paraId="27161BA1" w14:textId="77777777" w:rsidR="002B21E8" w:rsidRPr="00610FB0" w:rsidRDefault="002B21E8" w:rsidP="002B21E8">
      <w:pPr>
        <w:suppressLineNumbers/>
        <w:suppressAutoHyphens/>
        <w:rPr>
          <w:b w:val="0"/>
          <w:smallCaps w:val="0"/>
          <w:color w:val="auto"/>
          <w:position w:val="0"/>
          <w:sz w:val="24"/>
          <w:szCs w:val="24"/>
        </w:rPr>
      </w:pPr>
    </w:p>
    <w:p w14:paraId="162EB10E" w14:textId="77777777" w:rsidR="002B21E8" w:rsidRPr="00610FB0" w:rsidRDefault="002B21E8" w:rsidP="002B21E8">
      <w:pPr>
        <w:suppressLineNumbers/>
        <w:suppressAutoHyphens/>
        <w:rPr>
          <w:b w:val="0"/>
          <w:smallCaps w:val="0"/>
          <w:color w:val="auto"/>
          <w:position w:val="0"/>
          <w:sz w:val="24"/>
          <w:szCs w:val="24"/>
        </w:rPr>
      </w:pPr>
    </w:p>
    <w:tbl>
      <w:tblPr>
        <w:tblW w:w="20470" w:type="dxa"/>
        <w:tblLook w:val="0000" w:firstRow="0" w:lastRow="0" w:firstColumn="0" w:lastColumn="0" w:noHBand="0" w:noVBand="0"/>
      </w:tblPr>
      <w:tblGrid>
        <w:gridCol w:w="5070"/>
        <w:gridCol w:w="5070"/>
        <w:gridCol w:w="5070"/>
        <w:gridCol w:w="5260"/>
      </w:tblGrid>
      <w:tr w:rsidR="002B21E8" w:rsidRPr="00610FB0" w14:paraId="4C315A15" w14:textId="77777777" w:rsidTr="002B21E8">
        <w:trPr>
          <w:trHeight w:val="600"/>
        </w:trPr>
        <w:tc>
          <w:tcPr>
            <w:tcW w:w="5070" w:type="dxa"/>
          </w:tcPr>
          <w:p w14:paraId="184B1717" w14:textId="77777777" w:rsidR="002B21E8" w:rsidRPr="00610FB0" w:rsidRDefault="00C44FC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Исполнитель</w:t>
            </w:r>
            <w:r w:rsidR="002B21E8" w:rsidRPr="00610FB0">
              <w:rPr>
                <w:b w:val="0"/>
                <w:caps/>
                <w:smallCaps w:val="0"/>
                <w:color w:val="auto"/>
                <w:position w:val="-21"/>
                <w:sz w:val="24"/>
                <w:szCs w:val="24"/>
                <w:lang w:eastAsia="ar-SA"/>
              </w:rPr>
              <w:t xml:space="preserve"> СДАЛ:</w:t>
            </w:r>
          </w:p>
        </w:tc>
        <w:tc>
          <w:tcPr>
            <w:tcW w:w="5070" w:type="dxa"/>
          </w:tcPr>
          <w:p w14:paraId="13C19F41" w14:textId="77777777" w:rsidR="002B21E8" w:rsidRPr="00610FB0" w:rsidRDefault="002B21E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ЗАКАЗЧИК ПРИНЯЛ:</w:t>
            </w:r>
          </w:p>
        </w:tc>
        <w:tc>
          <w:tcPr>
            <w:tcW w:w="5070" w:type="dxa"/>
          </w:tcPr>
          <w:p w14:paraId="0607488C" w14:textId="77777777" w:rsidR="002B21E8" w:rsidRPr="00610FB0" w:rsidRDefault="002B21E8" w:rsidP="002B21E8">
            <w:pPr>
              <w:jc w:val="both"/>
              <w:rPr>
                <w:b w:val="0"/>
                <w:bCs w:val="0"/>
                <w:smallCaps w:val="0"/>
                <w:sz w:val="24"/>
                <w:szCs w:val="24"/>
              </w:rPr>
            </w:pPr>
          </w:p>
        </w:tc>
        <w:tc>
          <w:tcPr>
            <w:tcW w:w="5260" w:type="dxa"/>
          </w:tcPr>
          <w:p w14:paraId="6076E4B8" w14:textId="77777777" w:rsidR="002B21E8" w:rsidRPr="00610FB0" w:rsidRDefault="002B21E8" w:rsidP="002B21E8">
            <w:pPr>
              <w:jc w:val="both"/>
              <w:rPr>
                <w:b w:val="0"/>
                <w:bCs w:val="0"/>
                <w:smallCaps w:val="0"/>
                <w:sz w:val="24"/>
                <w:szCs w:val="24"/>
              </w:rPr>
            </w:pPr>
          </w:p>
        </w:tc>
      </w:tr>
      <w:tr w:rsidR="002B21E8" w:rsidRPr="00610FB0" w14:paraId="113279B2" w14:textId="77777777" w:rsidTr="002B21E8">
        <w:tc>
          <w:tcPr>
            <w:tcW w:w="5070" w:type="dxa"/>
          </w:tcPr>
          <w:p w14:paraId="1C59BF68"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3A10C236"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070" w:type="dxa"/>
          </w:tcPr>
          <w:p w14:paraId="2FF76BC2"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41EDB8A9"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c>
          <w:tcPr>
            <w:tcW w:w="5070" w:type="dxa"/>
          </w:tcPr>
          <w:p w14:paraId="57D1F44C" w14:textId="77777777" w:rsidR="002B21E8" w:rsidRPr="00610FB0" w:rsidRDefault="002B21E8" w:rsidP="002B21E8">
            <w:pPr>
              <w:rPr>
                <w:sz w:val="24"/>
                <w:szCs w:val="24"/>
              </w:rPr>
            </w:pPr>
          </w:p>
        </w:tc>
        <w:tc>
          <w:tcPr>
            <w:tcW w:w="5260" w:type="dxa"/>
          </w:tcPr>
          <w:p w14:paraId="2C95FDB3" w14:textId="77777777" w:rsidR="002B21E8" w:rsidRPr="00610FB0" w:rsidRDefault="002B21E8" w:rsidP="002B21E8">
            <w:pPr>
              <w:rPr>
                <w:sz w:val="24"/>
                <w:szCs w:val="24"/>
              </w:rPr>
            </w:pPr>
          </w:p>
        </w:tc>
      </w:tr>
    </w:tbl>
    <w:p w14:paraId="587367F2" w14:textId="77777777" w:rsidR="00C53E8E" w:rsidRPr="00610FB0" w:rsidRDefault="002B21E8" w:rsidP="00C53E8E">
      <w:pPr>
        <w:jc w:val="right"/>
        <w:rPr>
          <w:bCs w:val="0"/>
          <w:smallCaps w:val="0"/>
          <w:color w:val="auto"/>
          <w:position w:val="0"/>
          <w:sz w:val="24"/>
          <w:szCs w:val="24"/>
        </w:rPr>
      </w:pPr>
      <w:r w:rsidRPr="00610FB0">
        <w:rPr>
          <w:b w:val="0"/>
          <w:bCs w:val="0"/>
          <w:smallCaps w:val="0"/>
          <w:color w:val="auto"/>
          <w:position w:val="0"/>
          <w:sz w:val="24"/>
          <w:szCs w:val="24"/>
        </w:rPr>
        <w:br w:type="page"/>
      </w:r>
      <w:r w:rsidR="00C53E8E" w:rsidRPr="00610FB0">
        <w:rPr>
          <w:bCs w:val="0"/>
          <w:smallCaps w:val="0"/>
          <w:color w:val="auto"/>
          <w:position w:val="0"/>
          <w:sz w:val="24"/>
          <w:szCs w:val="24"/>
        </w:rPr>
        <w:lastRenderedPageBreak/>
        <w:t>Приложение № 8</w:t>
      </w:r>
    </w:p>
    <w:p w14:paraId="5E67974A"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4723CCB2"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4370A833" w14:textId="77777777" w:rsidR="002B21E8" w:rsidRPr="00610FB0" w:rsidRDefault="002B21E8" w:rsidP="00C53E8E">
      <w:pPr>
        <w:suppressLineNumbers/>
        <w:suppressAutoHyphens/>
        <w:jc w:val="right"/>
        <w:rPr>
          <w:b w:val="0"/>
          <w:bCs w:val="0"/>
          <w:smallCaps w:val="0"/>
          <w:color w:val="auto"/>
          <w:position w:val="0"/>
          <w:sz w:val="24"/>
          <w:szCs w:val="24"/>
        </w:rPr>
      </w:pPr>
    </w:p>
    <w:p w14:paraId="53F176B5" w14:textId="77777777" w:rsidR="002B21E8" w:rsidRPr="00610FB0" w:rsidRDefault="002B21E8" w:rsidP="003642F9">
      <w:pPr>
        <w:suppressLineNumbers/>
        <w:suppressAutoHyphens/>
        <w:jc w:val="center"/>
        <w:rPr>
          <w:b w:val="0"/>
          <w:bCs w:val="0"/>
          <w:smallCaps w:val="0"/>
          <w:color w:val="auto"/>
          <w:position w:val="0"/>
          <w:sz w:val="24"/>
          <w:szCs w:val="24"/>
        </w:rPr>
      </w:pPr>
    </w:p>
    <w:p w14:paraId="7163D0D9" w14:textId="77777777" w:rsidR="002B21E8" w:rsidRPr="00610FB0" w:rsidRDefault="00C57FE0" w:rsidP="00C57FE0">
      <w:pPr>
        <w:widowControl w:val="0"/>
        <w:autoSpaceDE w:val="0"/>
        <w:autoSpaceDN w:val="0"/>
        <w:adjustRightInd w:val="0"/>
        <w:jc w:val="right"/>
        <w:rPr>
          <w:bCs w:val="0"/>
          <w:smallCaps w:val="0"/>
          <w:color w:val="auto"/>
          <w:position w:val="0"/>
          <w:sz w:val="24"/>
          <w:szCs w:val="24"/>
        </w:rPr>
      </w:pPr>
      <w:r w:rsidRPr="00610FB0">
        <w:rPr>
          <w:bCs w:val="0"/>
          <w:smallCaps w:val="0"/>
          <w:color w:val="auto"/>
          <w:position w:val="0"/>
          <w:sz w:val="24"/>
          <w:szCs w:val="24"/>
        </w:rPr>
        <w:t>ФОРМА</w:t>
      </w:r>
    </w:p>
    <w:p w14:paraId="1D4FFF88"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rPr>
      </w:pPr>
    </w:p>
    <w:p w14:paraId="210AD10F" w14:textId="77777777" w:rsidR="00AA0E23" w:rsidRPr="00610FB0" w:rsidRDefault="00AA0E23" w:rsidP="00AA0E23">
      <w:pPr>
        <w:suppressLineNumbers/>
        <w:suppressAutoHyphens/>
        <w:jc w:val="center"/>
        <w:rPr>
          <w:bCs w:val="0"/>
          <w:smallCaps w:val="0"/>
          <w:color w:val="auto"/>
          <w:position w:val="0"/>
          <w:sz w:val="24"/>
          <w:szCs w:val="24"/>
        </w:rPr>
      </w:pPr>
      <w:r w:rsidRPr="00610FB0">
        <w:rPr>
          <w:bCs w:val="0"/>
          <w:smallCaps w:val="0"/>
          <w:color w:val="auto"/>
          <w:position w:val="0"/>
          <w:sz w:val="24"/>
          <w:szCs w:val="24"/>
        </w:rPr>
        <w:t>АКТ</w:t>
      </w:r>
    </w:p>
    <w:p w14:paraId="3702FF52" w14:textId="77777777" w:rsidR="00AA0E23" w:rsidRPr="00610FB0" w:rsidRDefault="00AA0E23" w:rsidP="00AA0E23">
      <w:pPr>
        <w:suppressLineNumbers/>
        <w:suppressAutoHyphens/>
        <w:jc w:val="center"/>
        <w:rPr>
          <w:bCs w:val="0"/>
          <w:smallCaps w:val="0"/>
          <w:color w:val="auto"/>
          <w:position w:val="0"/>
          <w:sz w:val="24"/>
          <w:szCs w:val="24"/>
        </w:rPr>
      </w:pPr>
      <w:r w:rsidRPr="00610FB0">
        <w:rPr>
          <w:bCs w:val="0"/>
          <w:smallCaps w:val="0"/>
          <w:color w:val="auto"/>
          <w:position w:val="0"/>
          <w:sz w:val="24"/>
          <w:szCs w:val="24"/>
        </w:rPr>
        <w:t xml:space="preserve">ПРИЕМА-ПЕРЕДАЧИ </w:t>
      </w:r>
      <w:r w:rsidR="00CB4A2A" w:rsidRPr="00610FB0">
        <w:rPr>
          <w:bCs w:val="0"/>
          <w:smallCaps w:val="0"/>
          <w:color w:val="auto"/>
          <w:position w:val="0"/>
          <w:sz w:val="24"/>
          <w:szCs w:val="24"/>
        </w:rPr>
        <w:t>УСТАНОВЛЕННОГО ОБОРУДОВАНИЯ</w:t>
      </w:r>
      <w:r w:rsidRPr="00610FB0">
        <w:rPr>
          <w:bCs w:val="0"/>
          <w:smallCaps w:val="0"/>
          <w:color w:val="auto"/>
          <w:position w:val="0"/>
          <w:sz w:val="24"/>
          <w:szCs w:val="24"/>
        </w:rPr>
        <w:t xml:space="preserve"> НА ОБЪЕКТАХ ЗАКАЗЧИКА</w:t>
      </w:r>
    </w:p>
    <w:p w14:paraId="0909C296" w14:textId="77777777" w:rsidR="00AA0E23" w:rsidRPr="00610FB0" w:rsidRDefault="00AA0E23" w:rsidP="00AA0E23">
      <w:pPr>
        <w:suppressLineNumbers/>
        <w:suppressAutoHyphens/>
        <w:jc w:val="center"/>
        <w:rPr>
          <w:bCs w:val="0"/>
          <w:smallCaps w:val="0"/>
          <w:color w:val="auto"/>
          <w:position w:val="0"/>
          <w:sz w:val="24"/>
          <w:szCs w:val="24"/>
        </w:rPr>
      </w:pPr>
      <w:r w:rsidRPr="00610FB0">
        <w:rPr>
          <w:bCs w:val="0"/>
          <w:smallCaps w:val="0"/>
          <w:color w:val="auto"/>
          <w:position w:val="0"/>
          <w:sz w:val="24"/>
          <w:szCs w:val="24"/>
        </w:rPr>
        <w:t>ПО КОНТРАКТУ № _______ ОТ «____» ____________20__Г.</w:t>
      </w:r>
    </w:p>
    <w:p w14:paraId="567AA725" w14:textId="77777777" w:rsidR="00AA0E23" w:rsidRPr="00610FB0" w:rsidRDefault="00AA0E23" w:rsidP="00AA0E23">
      <w:pPr>
        <w:suppressLineNumbers/>
        <w:suppressAutoHyphens/>
        <w:jc w:val="center"/>
        <w:rPr>
          <w:bCs w:val="0"/>
          <w:smallCaps w:val="0"/>
          <w:color w:val="auto"/>
          <w:position w:val="0"/>
          <w:sz w:val="24"/>
          <w:szCs w:val="24"/>
        </w:rPr>
      </w:pPr>
    </w:p>
    <w:p w14:paraId="3A6B0830" w14:textId="4D171B55"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 xml:space="preserve">г. __________                                                                      </w:t>
      </w:r>
      <w:r w:rsidR="0042519E">
        <w:rPr>
          <w:b w:val="0"/>
          <w:bCs w:val="0"/>
          <w:smallCaps w:val="0"/>
          <w:color w:val="auto"/>
          <w:position w:val="0"/>
          <w:sz w:val="24"/>
          <w:szCs w:val="24"/>
        </w:rPr>
        <w:t xml:space="preserve">                       </w:t>
      </w:r>
      <w:r w:rsidRPr="00610FB0">
        <w:rPr>
          <w:b w:val="0"/>
          <w:bCs w:val="0"/>
          <w:smallCaps w:val="0"/>
          <w:color w:val="auto"/>
          <w:position w:val="0"/>
          <w:sz w:val="24"/>
          <w:szCs w:val="24"/>
        </w:rPr>
        <w:t xml:space="preserve">    «___» _________ 20___ г.</w:t>
      </w:r>
    </w:p>
    <w:p w14:paraId="3725F9CC" w14:textId="77777777" w:rsidR="00AA0E23" w:rsidRPr="00610FB0" w:rsidRDefault="00AA0E23" w:rsidP="00AA0E23">
      <w:pPr>
        <w:suppressLineNumbers/>
        <w:suppressAutoHyphens/>
        <w:jc w:val="center"/>
        <w:rPr>
          <w:bCs w:val="0"/>
          <w:smallCaps w:val="0"/>
          <w:color w:val="auto"/>
          <w:position w:val="0"/>
          <w:sz w:val="24"/>
          <w:szCs w:val="24"/>
        </w:rPr>
      </w:pPr>
    </w:p>
    <w:p w14:paraId="46ECD137" w14:textId="77777777" w:rsidR="00AA0E23" w:rsidRPr="00610FB0" w:rsidRDefault="00AA0E23" w:rsidP="00AA0E23">
      <w:pPr>
        <w:suppressLineNumbers/>
        <w:suppressAutoHyphens/>
        <w:jc w:val="both"/>
        <w:rPr>
          <w:bCs w:val="0"/>
          <w:smallCaps w:val="0"/>
          <w:color w:val="auto"/>
          <w:position w:val="0"/>
          <w:sz w:val="24"/>
          <w:szCs w:val="24"/>
        </w:rPr>
      </w:pPr>
    </w:p>
    <w:p w14:paraId="0622F71D" w14:textId="77777777" w:rsidR="00AA0E23" w:rsidRPr="00610FB0" w:rsidRDefault="00AA0E23" w:rsidP="00AA0E23">
      <w:pPr>
        <w:suppressLineNumbers/>
        <w:suppressAutoHyphens/>
        <w:jc w:val="both"/>
        <w:rPr>
          <w:b w:val="0"/>
          <w:smallCaps w:val="0"/>
          <w:color w:val="auto"/>
          <w:position w:val="0"/>
          <w:sz w:val="24"/>
          <w:szCs w:val="24"/>
          <w:lang w:eastAsia="ar-SA"/>
        </w:rPr>
      </w:pPr>
      <w:r w:rsidRPr="00610FB0">
        <w:rPr>
          <w:b w:val="0"/>
          <w:smallCaps w:val="0"/>
          <w:color w:val="auto"/>
          <w:position w:val="0"/>
          <w:sz w:val="24"/>
          <w:szCs w:val="24"/>
          <w:lang w:eastAsia="ar-SA"/>
        </w:rPr>
        <w:t>______________________________, именуемое в дальнейшем «Заказчик», в лице__________________, действующего на основании____________, с одной стороны и</w:t>
      </w:r>
    </w:p>
    <w:p w14:paraId="066EB5A2" w14:textId="77777777" w:rsidR="00AA0E23" w:rsidRPr="00610FB0" w:rsidRDefault="00AA0E23" w:rsidP="00AA0E23">
      <w:pPr>
        <w:suppressLineNumbers/>
        <w:suppressAutoHyphens/>
        <w:jc w:val="both"/>
        <w:rPr>
          <w:b w:val="0"/>
          <w:smallCaps w:val="0"/>
          <w:color w:val="auto"/>
          <w:position w:val="0"/>
          <w:sz w:val="24"/>
          <w:szCs w:val="24"/>
          <w:lang w:eastAsia="ar-SA"/>
        </w:rPr>
      </w:pPr>
      <w:r w:rsidRPr="00610FB0">
        <w:rPr>
          <w:b w:val="0"/>
          <w:smallCaps w:val="0"/>
          <w:color w:val="auto"/>
          <w:position w:val="0"/>
          <w:sz w:val="24"/>
          <w:szCs w:val="24"/>
          <w:lang w:eastAsia="ar-SA"/>
        </w:rPr>
        <w:t>____________________________, именуемое в дальнейшем «Исполнитель», в лице_______________________, действующего на основании__________, с другой стороны, вместе именуемые «Стороны», составили настоящий Акт о нижеследующем:</w:t>
      </w:r>
    </w:p>
    <w:p w14:paraId="603AADC3" w14:textId="77777777" w:rsidR="00AA0E23" w:rsidRPr="00610FB0" w:rsidRDefault="00AA0E23" w:rsidP="00AA0E23">
      <w:pPr>
        <w:suppressLineNumbers/>
        <w:suppressAutoHyphens/>
        <w:jc w:val="both"/>
        <w:rPr>
          <w:b w:val="0"/>
          <w:bCs w:val="0"/>
          <w:smallCaps w:val="0"/>
          <w:color w:val="auto"/>
          <w:position w:val="0"/>
          <w:sz w:val="24"/>
          <w:szCs w:val="24"/>
        </w:rPr>
      </w:pPr>
    </w:p>
    <w:p w14:paraId="46290E98" w14:textId="77777777"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 xml:space="preserve">1. В соответствии с контрактом № _____________ от «___» _______ 20__ г. (далее - Контракт) Исполнитель передал, а Заказчик принял следующие </w:t>
      </w:r>
      <w:r w:rsidR="003D57D9" w:rsidRPr="00610FB0">
        <w:rPr>
          <w:b w:val="0"/>
          <w:bCs w:val="0"/>
          <w:smallCaps w:val="0"/>
          <w:color w:val="auto"/>
          <w:position w:val="0"/>
          <w:sz w:val="24"/>
          <w:szCs w:val="24"/>
        </w:rPr>
        <w:t>оборудование</w:t>
      </w:r>
      <w:r w:rsidRPr="00610FB0">
        <w:rPr>
          <w:b w:val="0"/>
          <w:bCs w:val="0"/>
          <w:smallCaps w:val="0"/>
          <w:color w:val="auto"/>
          <w:position w:val="0"/>
          <w:sz w:val="24"/>
          <w:szCs w:val="24"/>
        </w:rPr>
        <w:t>: ________________________________________</w:t>
      </w:r>
    </w:p>
    <w:p w14:paraId="3021C79E" w14:textId="77777777"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________________________________________________________________________________________</w:t>
      </w:r>
    </w:p>
    <w:p w14:paraId="1AF3CF8B" w14:textId="77777777"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________________________________________________________________________________________</w:t>
      </w:r>
    </w:p>
    <w:p w14:paraId="166DC47E" w14:textId="77777777"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________________________________________________________________________________________________</w:t>
      </w:r>
    </w:p>
    <w:p w14:paraId="0C17C3B5" w14:textId="77777777" w:rsidR="00AA0E23" w:rsidRPr="00610FB0" w:rsidRDefault="00AA0E23" w:rsidP="00AA0E23">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________________________________________________________________________________________________</w:t>
      </w:r>
    </w:p>
    <w:p w14:paraId="06BBB77F" w14:textId="77777777" w:rsidR="00AA0E23" w:rsidRPr="00610FB0" w:rsidRDefault="00AA0E23" w:rsidP="00AA0E23">
      <w:pPr>
        <w:suppressLineNumbers/>
        <w:suppressAutoHyphens/>
        <w:jc w:val="both"/>
        <w:rPr>
          <w:b w:val="0"/>
          <w:bCs w:val="0"/>
          <w:smallCaps w:val="0"/>
          <w:color w:val="auto"/>
          <w:position w:val="0"/>
          <w:sz w:val="24"/>
          <w:szCs w:val="24"/>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AA0E23" w:rsidRPr="00610FB0" w14:paraId="27EA2411" w14:textId="77777777" w:rsidTr="009C08AF">
        <w:trPr>
          <w:trHeight w:val="600"/>
        </w:trPr>
        <w:tc>
          <w:tcPr>
            <w:tcW w:w="5070" w:type="dxa"/>
          </w:tcPr>
          <w:p w14:paraId="6A7B3436" w14:textId="77777777" w:rsidR="00AA0E23" w:rsidRPr="00610FB0" w:rsidRDefault="00AA0E23" w:rsidP="009C08AF">
            <w:pPr>
              <w:suppressLineNumbers/>
              <w:suppressAutoHyphens/>
              <w:jc w:val="both"/>
              <w:rPr>
                <w:b w:val="0"/>
                <w:smallCaps w:val="0"/>
                <w:color w:val="auto"/>
                <w:position w:val="0"/>
                <w:sz w:val="24"/>
                <w:szCs w:val="24"/>
              </w:rPr>
            </w:pPr>
          </w:p>
          <w:p w14:paraId="138EFAD9" w14:textId="77777777" w:rsidR="00AA0E23" w:rsidRPr="00610FB0" w:rsidRDefault="00AA0E23" w:rsidP="009C08AF">
            <w:pPr>
              <w:suppressLineNumbers/>
              <w:suppressAutoHyphens/>
              <w:jc w:val="both"/>
              <w:rPr>
                <w:b w:val="0"/>
                <w:smallCaps w:val="0"/>
                <w:color w:val="auto"/>
                <w:position w:val="0"/>
                <w:sz w:val="24"/>
                <w:szCs w:val="24"/>
              </w:rPr>
            </w:pPr>
            <w:r w:rsidRPr="00610FB0">
              <w:rPr>
                <w:b w:val="0"/>
                <w:smallCaps w:val="0"/>
                <w:color w:val="auto"/>
                <w:position w:val="0"/>
                <w:sz w:val="24"/>
                <w:szCs w:val="24"/>
              </w:rPr>
              <w:t>ЗАКАЗЧИК:</w:t>
            </w:r>
          </w:p>
        </w:tc>
        <w:tc>
          <w:tcPr>
            <w:tcW w:w="5260" w:type="dxa"/>
          </w:tcPr>
          <w:p w14:paraId="6F3A1AA4" w14:textId="77777777" w:rsidR="00AA0E23" w:rsidRPr="00610FB0" w:rsidRDefault="00AA0E23" w:rsidP="009C08AF">
            <w:pPr>
              <w:suppressLineNumbers/>
              <w:suppressAutoHyphens/>
              <w:jc w:val="both"/>
              <w:rPr>
                <w:b w:val="0"/>
                <w:smallCaps w:val="0"/>
                <w:color w:val="auto"/>
                <w:position w:val="0"/>
                <w:sz w:val="24"/>
                <w:szCs w:val="24"/>
              </w:rPr>
            </w:pPr>
          </w:p>
          <w:p w14:paraId="231CEE2E" w14:textId="77777777" w:rsidR="00AA0E23" w:rsidRPr="00610FB0" w:rsidRDefault="00AA0E23" w:rsidP="009C08AF">
            <w:pPr>
              <w:suppressLineNumbers/>
              <w:suppressAutoHyphens/>
              <w:jc w:val="both"/>
              <w:rPr>
                <w:b w:val="0"/>
                <w:smallCaps w:val="0"/>
                <w:color w:val="auto"/>
                <w:position w:val="0"/>
                <w:sz w:val="24"/>
                <w:szCs w:val="24"/>
              </w:rPr>
            </w:pPr>
            <w:r w:rsidRPr="00610FB0">
              <w:rPr>
                <w:b w:val="0"/>
                <w:smallCaps w:val="0"/>
                <w:color w:val="auto"/>
                <w:position w:val="0"/>
                <w:sz w:val="24"/>
                <w:szCs w:val="24"/>
              </w:rPr>
              <w:t>ИСПОЛНИТЕЛЬ:</w:t>
            </w:r>
          </w:p>
        </w:tc>
      </w:tr>
      <w:tr w:rsidR="00AA0E23" w:rsidRPr="00610FB0" w14:paraId="406564E4" w14:textId="77777777" w:rsidTr="009C08AF">
        <w:tc>
          <w:tcPr>
            <w:tcW w:w="5070" w:type="dxa"/>
          </w:tcPr>
          <w:p w14:paraId="5C767358" w14:textId="77777777" w:rsidR="00AA0E23" w:rsidRPr="00610FB0" w:rsidRDefault="00AA0E23" w:rsidP="009C08AF">
            <w:pPr>
              <w:suppressLineNumbers/>
              <w:suppressAutoHyphens/>
              <w:jc w:val="both"/>
              <w:rPr>
                <w:b w:val="0"/>
                <w:bCs w:val="0"/>
                <w:smallCaps w:val="0"/>
                <w:color w:val="auto"/>
                <w:position w:val="0"/>
                <w:sz w:val="24"/>
                <w:szCs w:val="24"/>
              </w:rPr>
            </w:pPr>
          </w:p>
          <w:p w14:paraId="4733E8A3" w14:textId="77777777" w:rsidR="00AA0E23" w:rsidRPr="00610FB0" w:rsidRDefault="00AA0E23" w:rsidP="009C08AF">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______________ /______________/</w:t>
            </w:r>
          </w:p>
          <w:p w14:paraId="2D707DBF" w14:textId="77777777" w:rsidR="00AA0E23" w:rsidRPr="00610FB0" w:rsidRDefault="00AA0E23" w:rsidP="009C08AF">
            <w:pPr>
              <w:suppressLineNumbers/>
              <w:suppressAutoHyphens/>
              <w:jc w:val="both"/>
              <w:rPr>
                <w:b w:val="0"/>
                <w:bCs w:val="0"/>
                <w:smallCaps w:val="0"/>
                <w:color w:val="auto"/>
                <w:position w:val="0"/>
                <w:sz w:val="24"/>
                <w:szCs w:val="24"/>
              </w:rPr>
            </w:pPr>
            <w:r w:rsidRPr="00610FB0">
              <w:rPr>
                <w:b w:val="0"/>
                <w:bCs w:val="0"/>
                <w:smallCaps w:val="0"/>
                <w:color w:val="auto"/>
                <w:position w:val="0"/>
                <w:sz w:val="24"/>
                <w:szCs w:val="24"/>
              </w:rPr>
              <w:t>М.П.</w:t>
            </w:r>
          </w:p>
        </w:tc>
        <w:tc>
          <w:tcPr>
            <w:tcW w:w="5260" w:type="dxa"/>
          </w:tcPr>
          <w:p w14:paraId="4F94DBA2" w14:textId="77777777" w:rsidR="00AA0E23" w:rsidRPr="00610FB0" w:rsidRDefault="00AA0E23" w:rsidP="009C08AF">
            <w:pPr>
              <w:suppressLineNumbers/>
              <w:suppressAutoHyphens/>
              <w:jc w:val="both"/>
              <w:rPr>
                <w:b w:val="0"/>
                <w:smallCaps w:val="0"/>
                <w:color w:val="auto"/>
                <w:position w:val="0"/>
                <w:sz w:val="24"/>
                <w:szCs w:val="24"/>
              </w:rPr>
            </w:pPr>
          </w:p>
          <w:p w14:paraId="1CBAA820" w14:textId="77777777" w:rsidR="00AA0E23" w:rsidRPr="00610FB0" w:rsidRDefault="00AA0E23" w:rsidP="009C08AF">
            <w:pPr>
              <w:suppressLineNumbers/>
              <w:suppressAutoHyphens/>
              <w:jc w:val="both"/>
              <w:rPr>
                <w:b w:val="0"/>
                <w:smallCaps w:val="0"/>
                <w:color w:val="auto"/>
                <w:position w:val="0"/>
                <w:sz w:val="24"/>
                <w:szCs w:val="24"/>
              </w:rPr>
            </w:pPr>
            <w:r w:rsidRPr="00610FB0">
              <w:rPr>
                <w:b w:val="0"/>
                <w:smallCaps w:val="0"/>
                <w:color w:val="auto"/>
                <w:position w:val="0"/>
                <w:sz w:val="24"/>
                <w:szCs w:val="24"/>
              </w:rPr>
              <w:t>_______________ /______________/</w:t>
            </w:r>
          </w:p>
          <w:p w14:paraId="3FD09809" w14:textId="77777777" w:rsidR="00AA0E23" w:rsidRPr="00610FB0" w:rsidRDefault="00AA0E23" w:rsidP="009C08AF">
            <w:pPr>
              <w:suppressLineNumbers/>
              <w:suppressAutoHyphens/>
              <w:jc w:val="both"/>
              <w:rPr>
                <w:b w:val="0"/>
                <w:smallCaps w:val="0"/>
                <w:color w:val="auto"/>
                <w:position w:val="0"/>
                <w:sz w:val="24"/>
                <w:szCs w:val="24"/>
              </w:rPr>
            </w:pPr>
            <w:r w:rsidRPr="00610FB0">
              <w:rPr>
                <w:b w:val="0"/>
                <w:smallCaps w:val="0"/>
                <w:color w:val="auto"/>
                <w:position w:val="0"/>
                <w:sz w:val="24"/>
                <w:szCs w:val="24"/>
              </w:rPr>
              <w:t>М.П.</w:t>
            </w:r>
          </w:p>
        </w:tc>
      </w:tr>
    </w:tbl>
    <w:p w14:paraId="0CDC4D95" w14:textId="77777777" w:rsidR="00AA0E23" w:rsidRPr="00610FB0" w:rsidRDefault="00AA0E23" w:rsidP="00C53E8E">
      <w:pPr>
        <w:jc w:val="right"/>
        <w:rPr>
          <w:bCs w:val="0"/>
          <w:smallCaps w:val="0"/>
          <w:color w:val="auto"/>
          <w:position w:val="0"/>
          <w:sz w:val="24"/>
          <w:szCs w:val="24"/>
        </w:rPr>
      </w:pPr>
      <w:r w:rsidRPr="00610FB0">
        <w:rPr>
          <w:bCs w:val="0"/>
          <w:smallCaps w:val="0"/>
          <w:color w:val="auto"/>
          <w:position w:val="0"/>
          <w:sz w:val="24"/>
          <w:szCs w:val="24"/>
        </w:rPr>
        <w:br w:type="page"/>
      </w:r>
    </w:p>
    <w:p w14:paraId="7A98FCEE"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lastRenderedPageBreak/>
        <w:t>Приложение № 9</w:t>
      </w:r>
    </w:p>
    <w:p w14:paraId="5A2C3251"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6C933101"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65CBDC90" w14:textId="77777777" w:rsidR="002B21E8" w:rsidRPr="00610FB0" w:rsidRDefault="002B21E8" w:rsidP="00C53E8E">
      <w:pPr>
        <w:suppressLineNumbers/>
        <w:suppressAutoHyphens/>
        <w:jc w:val="right"/>
        <w:rPr>
          <w:b w:val="0"/>
          <w:bCs w:val="0"/>
          <w:smallCaps w:val="0"/>
          <w:color w:val="auto"/>
          <w:position w:val="0"/>
          <w:sz w:val="24"/>
          <w:szCs w:val="24"/>
        </w:rPr>
      </w:pPr>
    </w:p>
    <w:p w14:paraId="58D95B0D" w14:textId="77777777" w:rsidR="00C57FE0" w:rsidRPr="00610FB0" w:rsidRDefault="00C57FE0" w:rsidP="00C57FE0">
      <w:pPr>
        <w:widowControl w:val="0"/>
        <w:autoSpaceDE w:val="0"/>
        <w:autoSpaceDN w:val="0"/>
        <w:adjustRightInd w:val="0"/>
        <w:jc w:val="right"/>
        <w:rPr>
          <w:bCs w:val="0"/>
          <w:smallCaps w:val="0"/>
          <w:color w:val="auto"/>
          <w:position w:val="0"/>
          <w:sz w:val="24"/>
          <w:szCs w:val="24"/>
        </w:rPr>
      </w:pPr>
      <w:r w:rsidRPr="00610FB0">
        <w:rPr>
          <w:bCs w:val="0"/>
          <w:smallCaps w:val="0"/>
          <w:color w:val="auto"/>
          <w:position w:val="0"/>
          <w:sz w:val="24"/>
          <w:szCs w:val="24"/>
        </w:rPr>
        <w:t>ФОРМА</w:t>
      </w:r>
    </w:p>
    <w:p w14:paraId="2586DA4A" w14:textId="77777777" w:rsidR="00C57FE0" w:rsidRPr="00610FB0" w:rsidRDefault="00C57FE0" w:rsidP="002B21E8">
      <w:pPr>
        <w:widowControl w:val="0"/>
        <w:autoSpaceDE w:val="0"/>
        <w:autoSpaceDN w:val="0"/>
        <w:adjustRightInd w:val="0"/>
        <w:jc w:val="center"/>
        <w:rPr>
          <w:bCs w:val="0"/>
          <w:smallCaps w:val="0"/>
          <w:color w:val="auto"/>
          <w:position w:val="0"/>
          <w:sz w:val="24"/>
          <w:szCs w:val="24"/>
        </w:rPr>
      </w:pPr>
    </w:p>
    <w:p w14:paraId="4171172F" w14:textId="77777777" w:rsidR="002B21E8" w:rsidRPr="00610FB0" w:rsidRDefault="002B21E8" w:rsidP="002B21E8">
      <w:pPr>
        <w:widowControl w:val="0"/>
        <w:autoSpaceDE w:val="0"/>
        <w:autoSpaceDN w:val="0"/>
        <w:adjustRightInd w:val="0"/>
        <w:jc w:val="center"/>
        <w:rPr>
          <w:bCs w:val="0"/>
          <w:smallCaps w:val="0"/>
          <w:color w:val="auto"/>
          <w:position w:val="0"/>
          <w:sz w:val="24"/>
          <w:szCs w:val="24"/>
        </w:rPr>
      </w:pPr>
      <w:r w:rsidRPr="00610FB0">
        <w:rPr>
          <w:bCs w:val="0"/>
          <w:smallCaps w:val="0"/>
          <w:color w:val="auto"/>
          <w:position w:val="0"/>
          <w:sz w:val="24"/>
          <w:szCs w:val="24"/>
        </w:rPr>
        <w:t>АКТ</w:t>
      </w:r>
    </w:p>
    <w:p w14:paraId="2A9338CC" w14:textId="77777777" w:rsidR="002B21E8" w:rsidRPr="00610FB0" w:rsidRDefault="002B21E8" w:rsidP="002B21E8">
      <w:pPr>
        <w:widowControl w:val="0"/>
        <w:autoSpaceDE w:val="0"/>
        <w:autoSpaceDN w:val="0"/>
        <w:adjustRightInd w:val="0"/>
        <w:jc w:val="center"/>
        <w:rPr>
          <w:bCs w:val="0"/>
          <w:smallCaps w:val="0"/>
          <w:color w:val="auto"/>
          <w:position w:val="0"/>
          <w:sz w:val="24"/>
          <w:szCs w:val="24"/>
        </w:rPr>
      </w:pPr>
      <w:r w:rsidRPr="00610FB0">
        <w:rPr>
          <w:bCs w:val="0"/>
          <w:smallCaps w:val="0"/>
          <w:color w:val="auto"/>
          <w:position w:val="0"/>
          <w:sz w:val="24"/>
          <w:szCs w:val="24"/>
        </w:rPr>
        <w:t>О ПРОВЕДЕНИИ ИНСТРУКТАЖА ПО ПРАВИЛАМ ЭКСПЛУАТАЦИИ УСТАНОВЛЕННОГО ОБОРУДОВАНИЯ</w:t>
      </w:r>
    </w:p>
    <w:p w14:paraId="6CF6B1F7" w14:textId="77777777" w:rsidR="002B21E8" w:rsidRPr="00610FB0" w:rsidRDefault="002B21E8" w:rsidP="002B21E8">
      <w:pPr>
        <w:widowControl w:val="0"/>
        <w:shd w:val="clear" w:color="auto" w:fill="FFFFFF"/>
        <w:autoSpaceDE w:val="0"/>
        <w:autoSpaceDN w:val="0"/>
        <w:adjustRightInd w:val="0"/>
        <w:jc w:val="center"/>
        <w:rPr>
          <w:smallCaps w:val="0"/>
          <w:color w:val="auto"/>
          <w:spacing w:val="-10"/>
          <w:position w:val="0"/>
          <w:sz w:val="24"/>
          <w:szCs w:val="24"/>
          <w:lang w:eastAsia="ru-RU"/>
        </w:rPr>
      </w:pPr>
    </w:p>
    <w:p w14:paraId="4F1631FD" w14:textId="15B64268" w:rsidR="00C57FE0" w:rsidRPr="00610FB0" w:rsidRDefault="0042519E" w:rsidP="00C57FE0">
      <w:pPr>
        <w:widowControl w:val="0"/>
        <w:shd w:val="clear" w:color="auto" w:fill="FFFFFF"/>
        <w:autoSpaceDE w:val="0"/>
        <w:autoSpaceDN w:val="0"/>
        <w:adjustRightInd w:val="0"/>
        <w:rPr>
          <w:b w:val="0"/>
          <w:smallCaps w:val="0"/>
          <w:color w:val="auto"/>
          <w:spacing w:val="-10"/>
          <w:position w:val="0"/>
          <w:sz w:val="24"/>
          <w:szCs w:val="24"/>
          <w:lang w:eastAsia="ru-RU"/>
        </w:rPr>
      </w:pPr>
      <w:r>
        <w:rPr>
          <w:b w:val="0"/>
          <w:smallCaps w:val="0"/>
          <w:color w:val="auto"/>
          <w:spacing w:val="-10"/>
          <w:position w:val="0"/>
          <w:sz w:val="24"/>
          <w:szCs w:val="24"/>
          <w:lang w:eastAsia="ru-RU"/>
        </w:rPr>
        <w:t xml:space="preserve">г. </w:t>
      </w:r>
      <w:r w:rsidR="00C57FE0" w:rsidRPr="00610FB0">
        <w:rPr>
          <w:b w:val="0"/>
          <w:smallCaps w:val="0"/>
          <w:color w:val="auto"/>
          <w:spacing w:val="-10"/>
          <w:position w:val="0"/>
          <w:sz w:val="24"/>
          <w:szCs w:val="24"/>
          <w:lang w:eastAsia="ru-RU"/>
        </w:rPr>
        <w:t xml:space="preserve">______________________                                                                        </w:t>
      </w:r>
      <w:r>
        <w:rPr>
          <w:b w:val="0"/>
          <w:smallCaps w:val="0"/>
          <w:color w:val="auto"/>
          <w:spacing w:val="-10"/>
          <w:position w:val="0"/>
          <w:sz w:val="24"/>
          <w:szCs w:val="24"/>
          <w:lang w:eastAsia="ru-RU"/>
        </w:rPr>
        <w:t xml:space="preserve">                     </w:t>
      </w:r>
      <w:r w:rsidR="00C57FE0" w:rsidRPr="00610FB0">
        <w:rPr>
          <w:b w:val="0"/>
          <w:smallCaps w:val="0"/>
          <w:color w:val="auto"/>
          <w:spacing w:val="-10"/>
          <w:position w:val="0"/>
          <w:sz w:val="24"/>
          <w:szCs w:val="24"/>
          <w:lang w:eastAsia="ru-RU"/>
        </w:rPr>
        <w:t xml:space="preserve">   «__» ____________ 20 ___ г.</w:t>
      </w:r>
    </w:p>
    <w:p w14:paraId="2188880F" w14:textId="77777777" w:rsidR="00C57FE0" w:rsidRPr="00610FB0" w:rsidRDefault="00C57FE0" w:rsidP="00C57FE0">
      <w:pPr>
        <w:widowControl w:val="0"/>
        <w:shd w:val="clear" w:color="auto" w:fill="FFFFFF"/>
        <w:autoSpaceDE w:val="0"/>
        <w:autoSpaceDN w:val="0"/>
        <w:adjustRightInd w:val="0"/>
        <w:rPr>
          <w:b w:val="0"/>
          <w:smallCaps w:val="0"/>
          <w:color w:val="auto"/>
          <w:spacing w:val="-10"/>
          <w:position w:val="0"/>
          <w:sz w:val="24"/>
          <w:szCs w:val="24"/>
          <w:lang w:eastAsia="ru-RU"/>
        </w:rPr>
      </w:pPr>
    </w:p>
    <w:p w14:paraId="0DD8766D" w14:textId="77777777" w:rsidR="00C57FE0" w:rsidRPr="00610FB0" w:rsidRDefault="00C57FE0" w:rsidP="00C57FE0">
      <w:pPr>
        <w:suppressLineNumbers/>
        <w:suppressAutoHyphens/>
        <w:jc w:val="both"/>
        <w:rPr>
          <w:b w:val="0"/>
          <w:smallCaps w:val="0"/>
          <w:color w:val="auto"/>
          <w:position w:val="0"/>
          <w:sz w:val="24"/>
          <w:szCs w:val="24"/>
          <w:lang w:eastAsia="ar-SA"/>
        </w:rPr>
      </w:pPr>
      <w:r w:rsidRPr="00610FB0">
        <w:rPr>
          <w:b w:val="0"/>
          <w:smallCaps w:val="0"/>
          <w:color w:val="auto"/>
          <w:position w:val="0"/>
          <w:sz w:val="24"/>
          <w:szCs w:val="24"/>
          <w:lang w:eastAsia="ar-SA"/>
        </w:rPr>
        <w:t>______________________________, именуемое в дальнейшем «Заказчик», в лице__________________, действующего на основании____________, с одной стороны и</w:t>
      </w:r>
    </w:p>
    <w:p w14:paraId="4443F84F" w14:textId="77777777" w:rsidR="00C57FE0" w:rsidRPr="00610FB0" w:rsidRDefault="00C57FE0" w:rsidP="00C57FE0">
      <w:pPr>
        <w:suppressLineNumbers/>
        <w:suppressAutoHyphens/>
        <w:jc w:val="both"/>
        <w:rPr>
          <w:b w:val="0"/>
          <w:bCs w:val="0"/>
          <w:smallCaps w:val="0"/>
          <w:color w:val="auto"/>
          <w:position w:val="0"/>
          <w:sz w:val="24"/>
          <w:szCs w:val="24"/>
        </w:rPr>
      </w:pPr>
      <w:r w:rsidRPr="00610FB0">
        <w:rPr>
          <w:b w:val="0"/>
          <w:smallCaps w:val="0"/>
          <w:color w:val="auto"/>
          <w:position w:val="0"/>
          <w:sz w:val="24"/>
          <w:szCs w:val="24"/>
          <w:lang w:eastAsia="ar-SA"/>
        </w:rPr>
        <w:t>____________________________, именуемое в дальнейшем «Исполнитель», в лице_______________________, действующего на основании__________, с другой стороны, вместе именуемые «Стороны», составили настоящий Акт о нижеследующем:</w:t>
      </w:r>
    </w:p>
    <w:p w14:paraId="7E99B7D3" w14:textId="77777777" w:rsidR="00C57FE0" w:rsidRPr="00610FB0" w:rsidRDefault="00C57FE0" w:rsidP="00C57FE0">
      <w:pPr>
        <w:suppressLineNumbers/>
        <w:suppressAutoHyphens/>
        <w:jc w:val="both"/>
        <w:rPr>
          <w:b w:val="0"/>
          <w:bCs w:val="0"/>
          <w:smallCaps w:val="0"/>
          <w:color w:val="auto"/>
          <w:position w:val="0"/>
          <w:sz w:val="24"/>
          <w:szCs w:val="24"/>
        </w:rPr>
      </w:pPr>
    </w:p>
    <w:p w14:paraId="6A2E24A4" w14:textId="77777777" w:rsidR="002B21E8" w:rsidRPr="00610FB0" w:rsidRDefault="00C57FE0" w:rsidP="00C57FE0">
      <w:pPr>
        <w:widowControl w:val="0"/>
        <w:shd w:val="clear" w:color="auto" w:fill="FFFFFF"/>
        <w:autoSpaceDE w:val="0"/>
        <w:autoSpaceDN w:val="0"/>
        <w:adjustRightInd w:val="0"/>
        <w:ind w:firstLine="567"/>
        <w:jc w:val="both"/>
        <w:rPr>
          <w:b w:val="0"/>
          <w:bCs w:val="0"/>
          <w:smallCaps w:val="0"/>
          <w:color w:val="auto"/>
          <w:position w:val="0"/>
          <w:sz w:val="24"/>
          <w:szCs w:val="24"/>
          <w:lang w:eastAsia="ru-RU"/>
        </w:rPr>
      </w:pPr>
      <w:r w:rsidRPr="00610FB0">
        <w:rPr>
          <w:b w:val="0"/>
          <w:bCs w:val="0"/>
          <w:smallCaps w:val="0"/>
          <w:color w:val="auto"/>
          <w:position w:val="0"/>
          <w:sz w:val="24"/>
          <w:szCs w:val="24"/>
        </w:rPr>
        <w:t xml:space="preserve">В соответствии с контрактом № _____________ от «___» _______ 20__ г. (далее - </w:t>
      </w:r>
      <w:proofErr w:type="gramStart"/>
      <w:r w:rsidRPr="00610FB0">
        <w:rPr>
          <w:b w:val="0"/>
          <w:bCs w:val="0"/>
          <w:smallCaps w:val="0"/>
          <w:color w:val="auto"/>
          <w:position w:val="0"/>
          <w:sz w:val="24"/>
          <w:szCs w:val="24"/>
        </w:rPr>
        <w:t>Контракт)</w:t>
      </w:r>
      <w:r w:rsidR="002B21E8" w:rsidRPr="00610FB0">
        <w:rPr>
          <w:b w:val="0"/>
          <w:bCs w:val="0"/>
          <w:smallCaps w:val="0"/>
          <w:color w:val="auto"/>
          <w:position w:val="0"/>
          <w:sz w:val="24"/>
          <w:szCs w:val="24"/>
          <w:lang w:eastAsia="ru-RU"/>
        </w:rPr>
        <w:t>был</w:t>
      </w:r>
      <w:proofErr w:type="gramEnd"/>
      <w:r w:rsidR="002B21E8" w:rsidRPr="00610FB0">
        <w:rPr>
          <w:b w:val="0"/>
          <w:bCs w:val="0"/>
          <w:smallCaps w:val="0"/>
          <w:color w:val="auto"/>
          <w:position w:val="0"/>
          <w:sz w:val="24"/>
          <w:szCs w:val="24"/>
          <w:lang w:eastAsia="ru-RU"/>
        </w:rPr>
        <w:t xml:space="preserve"> проведен инструктаж по правилам эксплуатации осветительных приборов, установленных и функционирующих на объекте:_______________________, расположенном по адресу</w:t>
      </w:r>
      <w:r w:rsidR="002B21E8" w:rsidRPr="00610FB0">
        <w:rPr>
          <w:b w:val="0"/>
          <w:bCs w:val="0"/>
          <w:smallCaps w:val="0"/>
          <w:color w:val="auto"/>
          <w:spacing w:val="-11"/>
          <w:position w:val="0"/>
          <w:sz w:val="24"/>
          <w:szCs w:val="24"/>
          <w:lang w:eastAsia="ru-RU"/>
        </w:rPr>
        <w:t>: ___________________________________</w:t>
      </w:r>
    </w:p>
    <w:p w14:paraId="0740A5B0" w14:textId="77777777" w:rsidR="00C57FE0" w:rsidRPr="00610FB0" w:rsidRDefault="00C57FE0" w:rsidP="002B21E8">
      <w:pPr>
        <w:widowControl w:val="0"/>
        <w:shd w:val="clear" w:color="auto" w:fill="FFFFFF"/>
        <w:autoSpaceDE w:val="0"/>
        <w:autoSpaceDN w:val="0"/>
        <w:adjustRightInd w:val="0"/>
        <w:ind w:firstLine="709"/>
        <w:rPr>
          <w:b w:val="0"/>
          <w:bCs w:val="0"/>
          <w:smallCaps w:val="0"/>
          <w:color w:val="auto"/>
          <w:spacing w:val="-12"/>
          <w:position w:val="0"/>
          <w:sz w:val="24"/>
          <w:szCs w:val="24"/>
          <w:lang w:eastAsia="ru-RU"/>
        </w:rPr>
      </w:pPr>
    </w:p>
    <w:p w14:paraId="5620F8F3" w14:textId="77777777" w:rsidR="002B21E8" w:rsidRPr="00610FB0" w:rsidRDefault="002B21E8" w:rsidP="002B21E8">
      <w:pPr>
        <w:widowControl w:val="0"/>
        <w:shd w:val="clear" w:color="auto" w:fill="FFFFFF"/>
        <w:autoSpaceDE w:val="0"/>
        <w:autoSpaceDN w:val="0"/>
        <w:adjustRightInd w:val="0"/>
        <w:ind w:firstLine="709"/>
        <w:rPr>
          <w:b w:val="0"/>
          <w:bCs w:val="0"/>
          <w:smallCaps w:val="0"/>
          <w:color w:val="auto"/>
          <w:spacing w:val="-12"/>
          <w:position w:val="0"/>
          <w:sz w:val="24"/>
          <w:szCs w:val="24"/>
          <w:lang w:eastAsia="ru-RU"/>
        </w:rPr>
      </w:pPr>
      <w:r w:rsidRPr="00610FB0">
        <w:rPr>
          <w:b w:val="0"/>
          <w:bCs w:val="0"/>
          <w:smallCaps w:val="0"/>
          <w:color w:val="auto"/>
          <w:spacing w:val="-12"/>
          <w:position w:val="0"/>
          <w:sz w:val="24"/>
          <w:szCs w:val="24"/>
          <w:lang w:eastAsia="ru-RU"/>
        </w:rPr>
        <w:t>Проинструктированы:</w:t>
      </w:r>
    </w:p>
    <w:p w14:paraId="49FB5BF7" w14:textId="77777777" w:rsidR="002B21E8" w:rsidRPr="00610FB0" w:rsidRDefault="002B21E8" w:rsidP="002B21E8">
      <w:pPr>
        <w:widowControl w:val="0"/>
        <w:shd w:val="clear" w:color="auto" w:fill="FFFFFF"/>
        <w:autoSpaceDE w:val="0"/>
        <w:autoSpaceDN w:val="0"/>
        <w:adjustRightInd w:val="0"/>
        <w:ind w:firstLine="709"/>
        <w:rPr>
          <w:b w:val="0"/>
          <w:bCs w:val="0"/>
          <w:smallCaps w:val="0"/>
          <w:color w:val="auto"/>
          <w:spacing w:val="-12"/>
          <w:position w:val="0"/>
          <w:sz w:val="24"/>
          <w:szCs w:val="24"/>
          <w:lang w:eastAsia="ru-RU"/>
        </w:rPr>
      </w:pPr>
    </w:p>
    <w:tbl>
      <w:tblPr>
        <w:tblW w:w="0" w:type="auto"/>
        <w:jc w:val="center"/>
        <w:tblLook w:val="04A0" w:firstRow="1" w:lastRow="0" w:firstColumn="1" w:lastColumn="0" w:noHBand="0" w:noVBand="1"/>
      </w:tblPr>
      <w:tblGrid>
        <w:gridCol w:w="7683"/>
        <w:gridCol w:w="2284"/>
      </w:tblGrid>
      <w:tr w:rsidR="002B21E8" w:rsidRPr="00610FB0" w14:paraId="762ED7C7" w14:textId="77777777" w:rsidTr="002B21E8">
        <w:trPr>
          <w:jc w:val="center"/>
        </w:trPr>
        <w:tc>
          <w:tcPr>
            <w:tcW w:w="7683" w:type="dxa"/>
            <w:shd w:val="clear" w:color="auto" w:fill="auto"/>
            <w:vAlign w:val="center"/>
          </w:tcPr>
          <w:p w14:paraId="4B03FCD4"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1. ________________________     ________________________  </w:t>
            </w:r>
          </w:p>
        </w:tc>
        <w:tc>
          <w:tcPr>
            <w:tcW w:w="2284" w:type="dxa"/>
            <w:shd w:val="clear" w:color="auto" w:fill="auto"/>
            <w:vAlign w:val="center"/>
          </w:tcPr>
          <w:p w14:paraId="730732A5"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______________</w:t>
            </w:r>
          </w:p>
        </w:tc>
      </w:tr>
      <w:tr w:rsidR="002B21E8" w:rsidRPr="00610FB0" w14:paraId="4A339A98" w14:textId="77777777" w:rsidTr="002B21E8">
        <w:trPr>
          <w:trHeight w:val="161"/>
          <w:jc w:val="center"/>
        </w:trPr>
        <w:tc>
          <w:tcPr>
            <w:tcW w:w="7683" w:type="dxa"/>
            <w:shd w:val="clear" w:color="auto" w:fill="auto"/>
          </w:tcPr>
          <w:p w14:paraId="7E18E699"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 xml:space="preserve">должность)   </w:t>
            </w:r>
            <w:proofErr w:type="gramEnd"/>
            <w:r w:rsidRPr="00610FB0">
              <w:rPr>
                <w:b w:val="0"/>
                <w:bCs w:val="0"/>
                <w:smallCaps w:val="0"/>
                <w:color w:val="auto"/>
                <w:position w:val="0"/>
                <w:sz w:val="24"/>
                <w:szCs w:val="24"/>
                <w:lang w:eastAsia="ru-RU"/>
              </w:rPr>
              <w:t xml:space="preserve">                                                                                 (ФИО)</w:t>
            </w:r>
          </w:p>
        </w:tc>
        <w:tc>
          <w:tcPr>
            <w:tcW w:w="2284" w:type="dxa"/>
            <w:shd w:val="clear" w:color="auto" w:fill="auto"/>
          </w:tcPr>
          <w:p w14:paraId="1C537EC9"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подпись</w:t>
            </w:r>
            <w:proofErr w:type="gramEnd"/>
            <w:r w:rsidRPr="00610FB0">
              <w:rPr>
                <w:b w:val="0"/>
                <w:bCs w:val="0"/>
                <w:smallCaps w:val="0"/>
                <w:color w:val="auto"/>
                <w:position w:val="0"/>
                <w:sz w:val="24"/>
                <w:szCs w:val="24"/>
                <w:lang w:eastAsia="ru-RU"/>
              </w:rPr>
              <w:t>)</w:t>
            </w:r>
          </w:p>
        </w:tc>
      </w:tr>
      <w:tr w:rsidR="002B21E8" w:rsidRPr="00610FB0" w14:paraId="195833C3" w14:textId="77777777" w:rsidTr="002B21E8">
        <w:trPr>
          <w:jc w:val="center"/>
        </w:trPr>
        <w:tc>
          <w:tcPr>
            <w:tcW w:w="7683" w:type="dxa"/>
            <w:shd w:val="clear" w:color="auto" w:fill="auto"/>
            <w:vAlign w:val="center"/>
          </w:tcPr>
          <w:p w14:paraId="38BE8E30"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2. ________________________     ________________________  </w:t>
            </w:r>
          </w:p>
        </w:tc>
        <w:tc>
          <w:tcPr>
            <w:tcW w:w="2284" w:type="dxa"/>
            <w:shd w:val="clear" w:color="auto" w:fill="auto"/>
            <w:vAlign w:val="center"/>
          </w:tcPr>
          <w:p w14:paraId="0161A088"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______________</w:t>
            </w:r>
          </w:p>
        </w:tc>
      </w:tr>
      <w:tr w:rsidR="002B21E8" w:rsidRPr="00610FB0" w14:paraId="3CBD5D16" w14:textId="77777777" w:rsidTr="002B21E8">
        <w:trPr>
          <w:trHeight w:val="276"/>
          <w:jc w:val="center"/>
        </w:trPr>
        <w:tc>
          <w:tcPr>
            <w:tcW w:w="7683" w:type="dxa"/>
            <w:shd w:val="clear" w:color="auto" w:fill="auto"/>
          </w:tcPr>
          <w:p w14:paraId="67C675B6"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 xml:space="preserve">должность)   </w:t>
            </w:r>
            <w:proofErr w:type="gramEnd"/>
            <w:r w:rsidRPr="00610FB0">
              <w:rPr>
                <w:b w:val="0"/>
                <w:bCs w:val="0"/>
                <w:smallCaps w:val="0"/>
                <w:color w:val="auto"/>
                <w:position w:val="0"/>
                <w:sz w:val="24"/>
                <w:szCs w:val="24"/>
                <w:lang w:eastAsia="ru-RU"/>
              </w:rPr>
              <w:t xml:space="preserve">                                                                                 (ФИО)</w:t>
            </w:r>
          </w:p>
        </w:tc>
        <w:tc>
          <w:tcPr>
            <w:tcW w:w="2284" w:type="dxa"/>
            <w:shd w:val="clear" w:color="auto" w:fill="auto"/>
          </w:tcPr>
          <w:p w14:paraId="439EC376"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подпись</w:t>
            </w:r>
            <w:proofErr w:type="gramEnd"/>
            <w:r w:rsidRPr="00610FB0">
              <w:rPr>
                <w:b w:val="0"/>
                <w:bCs w:val="0"/>
                <w:smallCaps w:val="0"/>
                <w:color w:val="auto"/>
                <w:position w:val="0"/>
                <w:sz w:val="24"/>
                <w:szCs w:val="24"/>
                <w:lang w:eastAsia="ru-RU"/>
              </w:rPr>
              <w:t>)</w:t>
            </w:r>
          </w:p>
        </w:tc>
      </w:tr>
      <w:tr w:rsidR="002B21E8" w:rsidRPr="00610FB0" w14:paraId="63658B09" w14:textId="77777777" w:rsidTr="002B21E8">
        <w:trPr>
          <w:jc w:val="center"/>
        </w:trPr>
        <w:tc>
          <w:tcPr>
            <w:tcW w:w="7683" w:type="dxa"/>
            <w:shd w:val="clear" w:color="auto" w:fill="auto"/>
            <w:vAlign w:val="center"/>
          </w:tcPr>
          <w:p w14:paraId="47A8D8F4"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3. ________________________     ________________________  </w:t>
            </w:r>
          </w:p>
        </w:tc>
        <w:tc>
          <w:tcPr>
            <w:tcW w:w="2284" w:type="dxa"/>
            <w:shd w:val="clear" w:color="auto" w:fill="auto"/>
            <w:vAlign w:val="center"/>
          </w:tcPr>
          <w:p w14:paraId="3397D8D1"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______________</w:t>
            </w:r>
          </w:p>
        </w:tc>
      </w:tr>
      <w:tr w:rsidR="002B21E8" w:rsidRPr="00610FB0" w14:paraId="19472B85" w14:textId="77777777" w:rsidTr="002B21E8">
        <w:trPr>
          <w:jc w:val="center"/>
        </w:trPr>
        <w:tc>
          <w:tcPr>
            <w:tcW w:w="7683" w:type="dxa"/>
            <w:shd w:val="clear" w:color="auto" w:fill="auto"/>
          </w:tcPr>
          <w:p w14:paraId="4993D28D"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 xml:space="preserve">должность)   </w:t>
            </w:r>
            <w:proofErr w:type="gramEnd"/>
            <w:r w:rsidRPr="00610FB0">
              <w:rPr>
                <w:b w:val="0"/>
                <w:bCs w:val="0"/>
                <w:smallCaps w:val="0"/>
                <w:color w:val="auto"/>
                <w:position w:val="0"/>
                <w:sz w:val="24"/>
                <w:szCs w:val="24"/>
                <w:lang w:eastAsia="ru-RU"/>
              </w:rPr>
              <w:t xml:space="preserve">                                                                                 (ФИО)</w:t>
            </w:r>
          </w:p>
        </w:tc>
        <w:tc>
          <w:tcPr>
            <w:tcW w:w="2284" w:type="dxa"/>
            <w:shd w:val="clear" w:color="auto" w:fill="auto"/>
          </w:tcPr>
          <w:p w14:paraId="470155D8"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r w:rsidRPr="00610FB0">
              <w:rPr>
                <w:b w:val="0"/>
                <w:bCs w:val="0"/>
                <w:smallCaps w:val="0"/>
                <w:color w:val="auto"/>
                <w:position w:val="0"/>
                <w:sz w:val="24"/>
                <w:szCs w:val="24"/>
                <w:lang w:eastAsia="ru-RU"/>
              </w:rPr>
              <w:t xml:space="preserve">                  (</w:t>
            </w:r>
            <w:proofErr w:type="gramStart"/>
            <w:r w:rsidRPr="00610FB0">
              <w:rPr>
                <w:b w:val="0"/>
                <w:bCs w:val="0"/>
                <w:smallCaps w:val="0"/>
                <w:color w:val="auto"/>
                <w:position w:val="0"/>
                <w:sz w:val="24"/>
                <w:szCs w:val="24"/>
                <w:lang w:eastAsia="ru-RU"/>
              </w:rPr>
              <w:t>подпись</w:t>
            </w:r>
            <w:proofErr w:type="gramEnd"/>
            <w:r w:rsidRPr="00610FB0">
              <w:rPr>
                <w:b w:val="0"/>
                <w:bCs w:val="0"/>
                <w:smallCaps w:val="0"/>
                <w:color w:val="auto"/>
                <w:position w:val="0"/>
                <w:sz w:val="24"/>
                <w:szCs w:val="24"/>
                <w:lang w:eastAsia="ru-RU"/>
              </w:rPr>
              <w:t>)</w:t>
            </w:r>
          </w:p>
        </w:tc>
      </w:tr>
      <w:tr w:rsidR="002B21E8" w:rsidRPr="00610FB0" w14:paraId="11E3936B" w14:textId="77777777" w:rsidTr="002B21E8">
        <w:trPr>
          <w:jc w:val="center"/>
        </w:trPr>
        <w:tc>
          <w:tcPr>
            <w:tcW w:w="7683" w:type="dxa"/>
            <w:shd w:val="clear" w:color="auto" w:fill="auto"/>
            <w:vAlign w:val="center"/>
          </w:tcPr>
          <w:p w14:paraId="5A5D3DF2" w14:textId="77777777" w:rsidR="002B21E8" w:rsidRPr="00610FB0" w:rsidRDefault="002B21E8" w:rsidP="002B21E8">
            <w:pPr>
              <w:widowControl w:val="0"/>
              <w:autoSpaceDE w:val="0"/>
              <w:autoSpaceDN w:val="0"/>
              <w:adjustRightInd w:val="0"/>
              <w:rPr>
                <w:b w:val="0"/>
                <w:bCs w:val="0"/>
                <w:smallCaps w:val="0"/>
                <w:color w:val="auto"/>
                <w:position w:val="0"/>
                <w:sz w:val="24"/>
                <w:szCs w:val="24"/>
                <w:lang w:eastAsia="ru-RU"/>
              </w:rPr>
            </w:pPr>
          </w:p>
        </w:tc>
        <w:tc>
          <w:tcPr>
            <w:tcW w:w="2284" w:type="dxa"/>
            <w:shd w:val="clear" w:color="auto" w:fill="auto"/>
          </w:tcPr>
          <w:p w14:paraId="461E4255"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p>
        </w:tc>
      </w:tr>
    </w:tbl>
    <w:p w14:paraId="629B2FDC" w14:textId="77777777" w:rsidR="002B21E8" w:rsidRPr="00610FB0" w:rsidRDefault="002B21E8" w:rsidP="002B21E8">
      <w:pPr>
        <w:widowControl w:val="0"/>
        <w:shd w:val="clear" w:color="auto" w:fill="FFFFFF"/>
        <w:autoSpaceDE w:val="0"/>
        <w:autoSpaceDN w:val="0"/>
        <w:adjustRightInd w:val="0"/>
        <w:ind w:firstLine="709"/>
        <w:jc w:val="both"/>
        <w:rPr>
          <w:b w:val="0"/>
          <w:bCs w:val="0"/>
          <w:smallCaps w:val="0"/>
          <w:color w:val="auto"/>
          <w:position w:val="0"/>
          <w:sz w:val="24"/>
          <w:szCs w:val="24"/>
          <w:lang w:eastAsia="ru-RU"/>
        </w:rPr>
      </w:pPr>
      <w:r w:rsidRPr="00610FB0">
        <w:rPr>
          <w:b w:val="0"/>
          <w:bCs w:val="0"/>
          <w:smallCaps w:val="0"/>
          <w:color w:val="auto"/>
          <w:spacing w:val="2"/>
          <w:position w:val="0"/>
          <w:sz w:val="24"/>
          <w:szCs w:val="24"/>
          <w:lang w:eastAsia="ru-RU"/>
        </w:rPr>
        <w:t>Перечисленные лица ознакомлены с назначением, функциональными возможностями установленного оборудования и регламентом его использования</w:t>
      </w:r>
      <w:r w:rsidRPr="00610FB0">
        <w:rPr>
          <w:b w:val="0"/>
          <w:bCs w:val="0"/>
          <w:smallCaps w:val="0"/>
          <w:color w:val="auto"/>
          <w:position w:val="0"/>
          <w:sz w:val="24"/>
          <w:szCs w:val="24"/>
          <w:lang w:eastAsia="ru-RU"/>
        </w:rPr>
        <w:t>. Инструкция по эксплуатации установленного оборудования Заказчиком получена.</w:t>
      </w:r>
    </w:p>
    <w:p w14:paraId="7687E967" w14:textId="77777777" w:rsidR="002B21E8" w:rsidRPr="00610FB0" w:rsidRDefault="002B21E8" w:rsidP="002B21E8">
      <w:pPr>
        <w:widowControl w:val="0"/>
        <w:shd w:val="clear" w:color="auto" w:fill="FFFFFF"/>
        <w:tabs>
          <w:tab w:val="left" w:pos="6326"/>
        </w:tabs>
        <w:autoSpaceDE w:val="0"/>
        <w:autoSpaceDN w:val="0"/>
        <w:adjustRightInd w:val="0"/>
        <w:spacing w:before="360" w:after="240"/>
        <w:rPr>
          <w:smallCaps w:val="0"/>
          <w:color w:val="auto"/>
          <w:spacing w:val="-1"/>
          <w:position w:val="0"/>
          <w:sz w:val="24"/>
          <w:szCs w:val="24"/>
          <w:lang w:eastAsia="ru-RU"/>
        </w:rPr>
      </w:pPr>
      <w:r w:rsidRPr="00610FB0">
        <w:rPr>
          <w:smallCaps w:val="0"/>
          <w:color w:val="auto"/>
          <w:spacing w:val="-1"/>
          <w:position w:val="0"/>
          <w:sz w:val="24"/>
          <w:szCs w:val="24"/>
          <w:lang w:eastAsia="ru-RU"/>
        </w:rPr>
        <w:t>Подписи ответственных лиц:</w:t>
      </w:r>
    </w:p>
    <w:p w14:paraId="5712167E" w14:textId="77777777" w:rsidR="002B21E8" w:rsidRPr="00610FB0" w:rsidRDefault="002B21E8" w:rsidP="002B21E8">
      <w:pPr>
        <w:widowControl w:val="0"/>
        <w:shd w:val="clear" w:color="auto" w:fill="FFFFFF"/>
        <w:tabs>
          <w:tab w:val="left" w:pos="6326"/>
        </w:tabs>
        <w:autoSpaceDE w:val="0"/>
        <w:autoSpaceDN w:val="0"/>
        <w:adjustRightInd w:val="0"/>
        <w:spacing w:after="120"/>
        <w:rPr>
          <w:smallCaps w:val="0"/>
          <w:color w:val="auto"/>
          <w:spacing w:val="-1"/>
          <w:position w:val="0"/>
          <w:sz w:val="24"/>
          <w:szCs w:val="24"/>
          <w:lang w:eastAsia="ru-RU"/>
        </w:rPr>
      </w:pPr>
      <w:r w:rsidRPr="00610FB0">
        <w:rPr>
          <w:smallCaps w:val="0"/>
          <w:color w:val="auto"/>
          <w:spacing w:val="-1"/>
          <w:position w:val="0"/>
          <w:sz w:val="24"/>
          <w:szCs w:val="24"/>
          <w:lang w:eastAsia="ru-RU"/>
        </w:rPr>
        <w:t xml:space="preserve">Инструктаж провел </w:t>
      </w:r>
    </w:p>
    <w:tbl>
      <w:tblPr>
        <w:tblW w:w="0" w:type="auto"/>
        <w:tblLook w:val="04A0" w:firstRow="1" w:lastRow="0" w:firstColumn="1" w:lastColumn="0" w:noHBand="0" w:noVBand="1"/>
      </w:tblPr>
      <w:tblGrid>
        <w:gridCol w:w="7958"/>
        <w:gridCol w:w="2248"/>
      </w:tblGrid>
      <w:tr w:rsidR="002B21E8" w:rsidRPr="00610FB0" w14:paraId="6F24AFEC" w14:textId="77777777" w:rsidTr="002B21E8">
        <w:tc>
          <w:tcPr>
            <w:tcW w:w="8188" w:type="dxa"/>
            <w:shd w:val="clear" w:color="auto" w:fill="auto"/>
          </w:tcPr>
          <w:p w14:paraId="6BF5C633" w14:textId="77777777" w:rsidR="002B21E8" w:rsidRPr="00610FB0" w:rsidRDefault="002B21E8" w:rsidP="002B21E8">
            <w:pPr>
              <w:widowControl w:val="0"/>
              <w:tabs>
                <w:tab w:val="left" w:pos="6326"/>
              </w:tabs>
              <w:autoSpaceDE w:val="0"/>
              <w:autoSpaceDN w:val="0"/>
              <w:adjustRightInd w:val="0"/>
              <w:jc w:val="center"/>
              <w:rPr>
                <w:b w:val="0"/>
                <w:smallCaps w:val="0"/>
                <w:color w:val="auto"/>
                <w:spacing w:val="-1"/>
                <w:position w:val="0"/>
                <w:sz w:val="24"/>
                <w:szCs w:val="24"/>
                <w:lang w:eastAsia="ru-RU"/>
              </w:rPr>
            </w:pPr>
            <w:r w:rsidRPr="00610FB0">
              <w:rPr>
                <w:b w:val="0"/>
                <w:smallCaps w:val="0"/>
                <w:color w:val="auto"/>
                <w:spacing w:val="-1"/>
                <w:position w:val="0"/>
                <w:sz w:val="24"/>
                <w:szCs w:val="24"/>
                <w:lang w:eastAsia="ru-RU"/>
              </w:rPr>
              <w:t>___________________________________________________</w:t>
            </w:r>
          </w:p>
        </w:tc>
        <w:tc>
          <w:tcPr>
            <w:tcW w:w="2297" w:type="dxa"/>
            <w:shd w:val="clear" w:color="auto" w:fill="auto"/>
          </w:tcPr>
          <w:p w14:paraId="4EC177FB" w14:textId="77777777" w:rsidR="002B21E8" w:rsidRPr="00610FB0" w:rsidRDefault="002B21E8" w:rsidP="002B21E8">
            <w:pPr>
              <w:widowControl w:val="0"/>
              <w:tabs>
                <w:tab w:val="left" w:pos="6326"/>
              </w:tabs>
              <w:autoSpaceDE w:val="0"/>
              <w:autoSpaceDN w:val="0"/>
              <w:adjustRightInd w:val="0"/>
              <w:jc w:val="center"/>
              <w:rPr>
                <w:smallCaps w:val="0"/>
                <w:color w:val="auto"/>
                <w:spacing w:val="-1"/>
                <w:position w:val="0"/>
                <w:sz w:val="24"/>
                <w:szCs w:val="24"/>
                <w:lang w:eastAsia="ru-RU"/>
              </w:rPr>
            </w:pPr>
            <w:r w:rsidRPr="00610FB0">
              <w:rPr>
                <w:b w:val="0"/>
                <w:bCs w:val="0"/>
                <w:smallCaps w:val="0"/>
                <w:color w:val="auto"/>
                <w:position w:val="0"/>
                <w:sz w:val="24"/>
                <w:szCs w:val="24"/>
                <w:lang w:eastAsia="ru-RU"/>
              </w:rPr>
              <w:t>______________</w:t>
            </w:r>
          </w:p>
        </w:tc>
      </w:tr>
      <w:tr w:rsidR="002B21E8" w:rsidRPr="00610FB0" w14:paraId="53985FDB" w14:textId="77777777" w:rsidTr="002B21E8">
        <w:tc>
          <w:tcPr>
            <w:tcW w:w="8188" w:type="dxa"/>
            <w:shd w:val="clear" w:color="auto" w:fill="auto"/>
          </w:tcPr>
          <w:p w14:paraId="6D7DE578"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должность</w:t>
            </w:r>
            <w:proofErr w:type="gramEnd"/>
            <w:r w:rsidRPr="00610FB0">
              <w:rPr>
                <w:b w:val="0"/>
                <w:bCs w:val="0"/>
                <w:smallCaps w:val="0"/>
                <w:color w:val="auto"/>
                <w:position w:val="0"/>
                <w:sz w:val="24"/>
                <w:szCs w:val="24"/>
                <w:lang w:eastAsia="ru-RU"/>
              </w:rPr>
              <w:t>, ФИО)</w:t>
            </w:r>
          </w:p>
        </w:tc>
        <w:tc>
          <w:tcPr>
            <w:tcW w:w="2297" w:type="dxa"/>
            <w:shd w:val="clear" w:color="auto" w:fill="auto"/>
          </w:tcPr>
          <w:p w14:paraId="11D92CCD" w14:textId="77777777" w:rsidR="002B21E8" w:rsidRPr="00610FB0" w:rsidRDefault="002B21E8" w:rsidP="002B21E8">
            <w:pPr>
              <w:widowControl w:val="0"/>
              <w:autoSpaceDE w:val="0"/>
              <w:autoSpaceDN w:val="0"/>
              <w:adjustRightInd w:val="0"/>
              <w:jc w:val="center"/>
              <w:rPr>
                <w:b w:val="0"/>
                <w:bCs w:val="0"/>
                <w:smallCaps w:val="0"/>
                <w:color w:val="auto"/>
                <w:position w:val="0"/>
                <w:sz w:val="24"/>
                <w:szCs w:val="24"/>
                <w:lang w:eastAsia="ru-RU"/>
              </w:rPr>
            </w:pPr>
            <w:r w:rsidRPr="00610FB0">
              <w:rPr>
                <w:b w:val="0"/>
                <w:bCs w:val="0"/>
                <w:smallCaps w:val="0"/>
                <w:color w:val="auto"/>
                <w:position w:val="0"/>
                <w:sz w:val="24"/>
                <w:szCs w:val="24"/>
                <w:lang w:eastAsia="ru-RU"/>
              </w:rPr>
              <w:t>(</w:t>
            </w:r>
            <w:proofErr w:type="gramStart"/>
            <w:r w:rsidRPr="00610FB0">
              <w:rPr>
                <w:b w:val="0"/>
                <w:bCs w:val="0"/>
                <w:smallCaps w:val="0"/>
                <w:color w:val="auto"/>
                <w:position w:val="0"/>
                <w:sz w:val="24"/>
                <w:szCs w:val="24"/>
                <w:lang w:eastAsia="ru-RU"/>
              </w:rPr>
              <w:t>подпись</w:t>
            </w:r>
            <w:proofErr w:type="gramEnd"/>
            <w:r w:rsidRPr="00610FB0">
              <w:rPr>
                <w:b w:val="0"/>
                <w:bCs w:val="0"/>
                <w:smallCaps w:val="0"/>
                <w:color w:val="auto"/>
                <w:position w:val="0"/>
                <w:sz w:val="24"/>
                <w:szCs w:val="24"/>
                <w:lang w:eastAsia="ru-RU"/>
              </w:rPr>
              <w:t>)</w:t>
            </w:r>
          </w:p>
        </w:tc>
      </w:tr>
    </w:tbl>
    <w:p w14:paraId="17A234EB" w14:textId="77777777" w:rsidR="002B21E8" w:rsidRPr="00610FB0" w:rsidRDefault="002B21E8" w:rsidP="00BE41BB">
      <w:pPr>
        <w:widowControl w:val="0"/>
        <w:shd w:val="clear" w:color="auto" w:fill="FFFFFF"/>
        <w:tabs>
          <w:tab w:val="left" w:pos="6326"/>
        </w:tabs>
        <w:autoSpaceDE w:val="0"/>
        <w:autoSpaceDN w:val="0"/>
        <w:adjustRightInd w:val="0"/>
        <w:jc w:val="center"/>
        <w:rPr>
          <w:b w:val="0"/>
          <w:smallCaps w:val="0"/>
          <w:color w:val="auto"/>
          <w:spacing w:val="-1"/>
          <w:position w:val="0"/>
          <w:sz w:val="24"/>
          <w:szCs w:val="24"/>
          <w:lang w:eastAsia="ru-RU"/>
        </w:rPr>
      </w:pPr>
    </w:p>
    <w:p w14:paraId="44D4E57A" w14:textId="77777777" w:rsidR="00C57FE0" w:rsidRPr="00610FB0" w:rsidRDefault="00C57FE0" w:rsidP="00BE41BB">
      <w:pPr>
        <w:widowControl w:val="0"/>
        <w:shd w:val="clear" w:color="auto" w:fill="FFFFFF"/>
        <w:tabs>
          <w:tab w:val="left" w:pos="6326"/>
        </w:tabs>
        <w:autoSpaceDE w:val="0"/>
        <w:autoSpaceDN w:val="0"/>
        <w:adjustRightInd w:val="0"/>
        <w:jc w:val="center"/>
        <w:rPr>
          <w:b w:val="0"/>
          <w:smallCaps w:val="0"/>
          <w:color w:val="auto"/>
          <w:spacing w:val="-1"/>
          <w:position w:val="0"/>
          <w:sz w:val="24"/>
          <w:szCs w:val="24"/>
          <w:lang w:eastAsia="ru-RU"/>
        </w:rPr>
      </w:pPr>
    </w:p>
    <w:p w14:paraId="36744573" w14:textId="77777777" w:rsidR="002B21E8" w:rsidRPr="00610FB0" w:rsidRDefault="002B21E8" w:rsidP="00BE41BB">
      <w:pPr>
        <w:widowControl w:val="0"/>
        <w:shd w:val="clear" w:color="auto" w:fill="FFFFFF"/>
        <w:tabs>
          <w:tab w:val="left" w:pos="6326"/>
        </w:tabs>
        <w:autoSpaceDE w:val="0"/>
        <w:autoSpaceDN w:val="0"/>
        <w:adjustRightInd w:val="0"/>
        <w:jc w:val="center"/>
        <w:rPr>
          <w:b w:val="0"/>
          <w:smallCaps w:val="0"/>
          <w:color w:val="auto"/>
          <w:spacing w:val="-1"/>
          <w:position w:val="0"/>
          <w:sz w:val="24"/>
          <w:szCs w:val="24"/>
          <w:lang w:eastAsia="ru-RU"/>
        </w:rPr>
      </w:pPr>
    </w:p>
    <w:tbl>
      <w:tblPr>
        <w:tblW w:w="19933" w:type="dxa"/>
        <w:tblLook w:val="04A0" w:firstRow="1" w:lastRow="0" w:firstColumn="1" w:lastColumn="0" w:noHBand="0" w:noVBand="1"/>
      </w:tblPr>
      <w:tblGrid>
        <w:gridCol w:w="4983"/>
        <w:gridCol w:w="4983"/>
        <w:gridCol w:w="4983"/>
        <w:gridCol w:w="4984"/>
      </w:tblGrid>
      <w:tr w:rsidR="002B21E8" w:rsidRPr="00610FB0" w14:paraId="61E619F4" w14:textId="77777777" w:rsidTr="002B21E8">
        <w:tc>
          <w:tcPr>
            <w:tcW w:w="4983" w:type="dxa"/>
          </w:tcPr>
          <w:p w14:paraId="2599153C"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4983" w:type="dxa"/>
          </w:tcPr>
          <w:p w14:paraId="7CD06B12"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c>
          <w:tcPr>
            <w:tcW w:w="4983" w:type="dxa"/>
            <w:shd w:val="clear" w:color="auto" w:fill="auto"/>
          </w:tcPr>
          <w:p w14:paraId="62A88E4B" w14:textId="77777777" w:rsidR="002B21E8" w:rsidRPr="00610FB0" w:rsidRDefault="002B21E8" w:rsidP="002B21E8">
            <w:pPr>
              <w:widowControl w:val="0"/>
              <w:tabs>
                <w:tab w:val="left" w:pos="6326"/>
              </w:tabs>
              <w:autoSpaceDE w:val="0"/>
              <w:autoSpaceDN w:val="0"/>
              <w:adjustRightInd w:val="0"/>
              <w:jc w:val="center"/>
              <w:rPr>
                <w:smallCaps w:val="0"/>
                <w:color w:val="auto"/>
                <w:spacing w:val="-1"/>
                <w:position w:val="0"/>
                <w:sz w:val="24"/>
                <w:szCs w:val="24"/>
                <w:lang w:eastAsia="ru-RU"/>
              </w:rPr>
            </w:pPr>
          </w:p>
        </w:tc>
        <w:tc>
          <w:tcPr>
            <w:tcW w:w="4984" w:type="dxa"/>
            <w:shd w:val="clear" w:color="auto" w:fill="auto"/>
          </w:tcPr>
          <w:p w14:paraId="7767BDB7" w14:textId="77777777" w:rsidR="002B21E8" w:rsidRPr="00610FB0" w:rsidRDefault="002B21E8" w:rsidP="002B21E8">
            <w:pPr>
              <w:widowControl w:val="0"/>
              <w:tabs>
                <w:tab w:val="left" w:pos="6326"/>
              </w:tabs>
              <w:autoSpaceDE w:val="0"/>
              <w:autoSpaceDN w:val="0"/>
              <w:adjustRightInd w:val="0"/>
              <w:jc w:val="center"/>
              <w:rPr>
                <w:smallCaps w:val="0"/>
                <w:color w:val="auto"/>
                <w:spacing w:val="-1"/>
                <w:position w:val="0"/>
                <w:sz w:val="24"/>
                <w:szCs w:val="24"/>
                <w:lang w:eastAsia="ru-RU"/>
              </w:rPr>
            </w:pPr>
          </w:p>
        </w:tc>
      </w:tr>
      <w:tr w:rsidR="002B21E8" w:rsidRPr="00610FB0" w14:paraId="777E7660" w14:textId="77777777" w:rsidTr="002B21E8">
        <w:tc>
          <w:tcPr>
            <w:tcW w:w="4983" w:type="dxa"/>
          </w:tcPr>
          <w:p w14:paraId="537E84E0"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37BC5A0B"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4983" w:type="dxa"/>
          </w:tcPr>
          <w:p w14:paraId="4FD73B93"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0F155F9B"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c>
          <w:tcPr>
            <w:tcW w:w="4983" w:type="dxa"/>
            <w:shd w:val="clear" w:color="auto" w:fill="auto"/>
          </w:tcPr>
          <w:p w14:paraId="420171AF" w14:textId="77777777" w:rsidR="002B21E8" w:rsidRPr="00610FB0" w:rsidRDefault="002B21E8" w:rsidP="002B21E8">
            <w:pPr>
              <w:widowControl w:val="0"/>
              <w:tabs>
                <w:tab w:val="left" w:pos="6326"/>
              </w:tabs>
              <w:autoSpaceDE w:val="0"/>
              <w:autoSpaceDN w:val="0"/>
              <w:adjustRightInd w:val="0"/>
              <w:jc w:val="center"/>
              <w:rPr>
                <w:b w:val="0"/>
                <w:smallCaps w:val="0"/>
                <w:color w:val="auto"/>
                <w:spacing w:val="-1"/>
                <w:position w:val="0"/>
                <w:sz w:val="24"/>
                <w:szCs w:val="24"/>
                <w:lang w:eastAsia="ru-RU"/>
              </w:rPr>
            </w:pPr>
          </w:p>
        </w:tc>
        <w:tc>
          <w:tcPr>
            <w:tcW w:w="4984" w:type="dxa"/>
            <w:shd w:val="clear" w:color="auto" w:fill="auto"/>
          </w:tcPr>
          <w:p w14:paraId="4C731F24" w14:textId="77777777" w:rsidR="002B21E8" w:rsidRPr="00610FB0" w:rsidRDefault="002B21E8" w:rsidP="002B21E8">
            <w:pPr>
              <w:widowControl w:val="0"/>
              <w:tabs>
                <w:tab w:val="left" w:pos="6326"/>
              </w:tabs>
              <w:autoSpaceDE w:val="0"/>
              <w:autoSpaceDN w:val="0"/>
              <w:adjustRightInd w:val="0"/>
              <w:jc w:val="center"/>
              <w:rPr>
                <w:b w:val="0"/>
                <w:smallCaps w:val="0"/>
                <w:color w:val="auto"/>
                <w:spacing w:val="-1"/>
                <w:position w:val="0"/>
                <w:sz w:val="24"/>
                <w:szCs w:val="24"/>
                <w:lang w:eastAsia="ru-RU"/>
              </w:rPr>
            </w:pPr>
          </w:p>
        </w:tc>
      </w:tr>
    </w:tbl>
    <w:p w14:paraId="499039F5" w14:textId="77777777" w:rsidR="00C57FE0" w:rsidRPr="00610FB0" w:rsidRDefault="00C57FE0" w:rsidP="00C53E8E">
      <w:pPr>
        <w:jc w:val="right"/>
        <w:rPr>
          <w:bCs w:val="0"/>
          <w:smallCaps w:val="0"/>
          <w:color w:val="auto"/>
          <w:position w:val="0"/>
          <w:sz w:val="24"/>
          <w:szCs w:val="24"/>
        </w:rPr>
      </w:pPr>
      <w:r w:rsidRPr="00610FB0">
        <w:rPr>
          <w:bCs w:val="0"/>
          <w:smallCaps w:val="0"/>
          <w:color w:val="auto"/>
          <w:position w:val="0"/>
          <w:sz w:val="24"/>
          <w:szCs w:val="24"/>
        </w:rPr>
        <w:br w:type="page"/>
      </w:r>
    </w:p>
    <w:p w14:paraId="3D0C5A39"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lastRenderedPageBreak/>
        <w:t>Приложение № 10</w:t>
      </w:r>
    </w:p>
    <w:p w14:paraId="1DEE1DF7"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53005DBA"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50188FF8" w14:textId="77777777" w:rsidR="002B21E8" w:rsidRPr="00610FB0" w:rsidRDefault="002B21E8" w:rsidP="00C53E8E">
      <w:pPr>
        <w:suppressLineNumbers/>
        <w:suppressAutoHyphens/>
        <w:jc w:val="right"/>
        <w:rPr>
          <w:b w:val="0"/>
          <w:bCs w:val="0"/>
          <w:smallCaps w:val="0"/>
          <w:color w:val="auto"/>
          <w:position w:val="0"/>
          <w:sz w:val="24"/>
          <w:szCs w:val="24"/>
        </w:rPr>
      </w:pPr>
    </w:p>
    <w:p w14:paraId="59581068" w14:textId="77777777" w:rsidR="002B21E8" w:rsidRPr="00610FB0" w:rsidRDefault="00C57FE0" w:rsidP="00C57FE0">
      <w:pPr>
        <w:suppressLineNumbers/>
        <w:suppressAutoHyphens/>
        <w:jc w:val="right"/>
        <w:rPr>
          <w:bCs w:val="0"/>
          <w:smallCaps w:val="0"/>
          <w:color w:val="auto"/>
          <w:position w:val="0"/>
          <w:sz w:val="24"/>
          <w:szCs w:val="24"/>
        </w:rPr>
      </w:pPr>
      <w:r w:rsidRPr="00610FB0">
        <w:rPr>
          <w:bCs w:val="0"/>
          <w:smallCaps w:val="0"/>
          <w:color w:val="auto"/>
          <w:position w:val="0"/>
          <w:sz w:val="24"/>
          <w:szCs w:val="24"/>
        </w:rPr>
        <w:t>ФОРМА</w:t>
      </w:r>
    </w:p>
    <w:p w14:paraId="227A5487" w14:textId="77777777" w:rsidR="00C57FE0" w:rsidRPr="00610FB0" w:rsidRDefault="00C57FE0" w:rsidP="00C57FE0">
      <w:pPr>
        <w:suppressLineNumbers/>
        <w:suppressAutoHyphens/>
        <w:jc w:val="right"/>
        <w:rPr>
          <w:b w:val="0"/>
          <w:bCs w:val="0"/>
          <w:smallCaps w:val="0"/>
          <w:color w:val="auto"/>
          <w:position w:val="0"/>
          <w:sz w:val="24"/>
          <w:szCs w:val="24"/>
        </w:rPr>
      </w:pPr>
    </w:p>
    <w:p w14:paraId="4A09845A" w14:textId="77777777" w:rsidR="002B21E8" w:rsidRPr="00610FB0" w:rsidRDefault="002B21E8" w:rsidP="002B21E8">
      <w:pPr>
        <w:suppressAutoHyphens/>
        <w:autoSpaceDE w:val="0"/>
        <w:autoSpaceDN w:val="0"/>
        <w:adjustRightInd w:val="0"/>
        <w:jc w:val="center"/>
        <w:rPr>
          <w:smallCaps w:val="0"/>
          <w:color w:val="auto"/>
          <w:position w:val="0"/>
          <w:sz w:val="24"/>
          <w:szCs w:val="24"/>
          <w:lang w:eastAsia="ar-SA"/>
        </w:rPr>
      </w:pPr>
      <w:r w:rsidRPr="00610FB0">
        <w:rPr>
          <w:smallCaps w:val="0"/>
          <w:color w:val="auto"/>
          <w:position w:val="0"/>
          <w:sz w:val="24"/>
          <w:szCs w:val="24"/>
          <w:lang w:eastAsia="ar-SA"/>
        </w:rPr>
        <w:t>АКТ №______</w:t>
      </w:r>
    </w:p>
    <w:p w14:paraId="6A274B35" w14:textId="77777777" w:rsidR="002B21E8" w:rsidRPr="00610FB0" w:rsidRDefault="002B21E8" w:rsidP="002B21E8">
      <w:pPr>
        <w:widowControl w:val="0"/>
        <w:autoSpaceDE w:val="0"/>
        <w:autoSpaceDN w:val="0"/>
        <w:adjustRightInd w:val="0"/>
        <w:jc w:val="center"/>
        <w:rPr>
          <w:bCs w:val="0"/>
          <w:smallCaps w:val="0"/>
          <w:color w:val="auto"/>
          <w:position w:val="0"/>
          <w:sz w:val="24"/>
          <w:szCs w:val="24"/>
        </w:rPr>
      </w:pPr>
      <w:r w:rsidRPr="00610FB0">
        <w:rPr>
          <w:bCs w:val="0"/>
          <w:smallCaps w:val="0"/>
          <w:color w:val="auto"/>
          <w:position w:val="0"/>
          <w:sz w:val="24"/>
          <w:szCs w:val="24"/>
        </w:rPr>
        <w:t xml:space="preserve">ПРИЁМА-ПЕРЕДАЧИ ДЕМОНТИРОВАННОГО ОБОРУДОВАНИЯ </w:t>
      </w:r>
    </w:p>
    <w:p w14:paraId="007D1A48" w14:textId="77777777" w:rsidR="002B21E8" w:rsidRPr="00610FB0" w:rsidRDefault="002B21E8" w:rsidP="002B21E8">
      <w:pPr>
        <w:widowControl w:val="0"/>
        <w:autoSpaceDE w:val="0"/>
        <w:autoSpaceDN w:val="0"/>
        <w:adjustRightInd w:val="0"/>
        <w:jc w:val="center"/>
        <w:rPr>
          <w:bCs w:val="0"/>
          <w:smallCaps w:val="0"/>
          <w:color w:val="auto"/>
          <w:position w:val="0"/>
          <w:sz w:val="24"/>
          <w:szCs w:val="24"/>
        </w:rPr>
      </w:pPr>
      <w:r w:rsidRPr="00610FB0">
        <w:rPr>
          <w:bCs w:val="0"/>
          <w:smallCaps w:val="0"/>
          <w:color w:val="auto"/>
          <w:position w:val="0"/>
          <w:sz w:val="24"/>
          <w:szCs w:val="24"/>
        </w:rPr>
        <w:t xml:space="preserve">ПО ЭНЕРГОСЕРВИСНОМУ КОНТРАКТУ </w:t>
      </w:r>
      <w:r w:rsidRPr="00610FB0">
        <w:rPr>
          <w:smallCaps w:val="0"/>
          <w:color w:val="auto"/>
          <w:position w:val="0"/>
          <w:sz w:val="24"/>
          <w:szCs w:val="24"/>
          <w:lang w:eastAsia="ar-SA"/>
        </w:rPr>
        <w:t>№____________</w:t>
      </w:r>
      <w:r w:rsidRPr="00610FB0">
        <w:rPr>
          <w:bCs w:val="0"/>
          <w:smallCaps w:val="0"/>
          <w:color w:val="auto"/>
          <w:position w:val="0"/>
          <w:sz w:val="24"/>
          <w:szCs w:val="24"/>
        </w:rPr>
        <w:t xml:space="preserve"> ОТ «___» ________ 20___ Г.</w:t>
      </w:r>
    </w:p>
    <w:p w14:paraId="5A65F074" w14:textId="77777777" w:rsidR="002B21E8" w:rsidRPr="00610FB0" w:rsidRDefault="002B21E8" w:rsidP="002B21E8">
      <w:pPr>
        <w:suppressAutoHyphens/>
        <w:autoSpaceDE w:val="0"/>
        <w:autoSpaceDN w:val="0"/>
        <w:adjustRightInd w:val="0"/>
        <w:jc w:val="center"/>
        <w:rPr>
          <w:smallCaps w:val="0"/>
          <w:color w:val="auto"/>
          <w:position w:val="0"/>
          <w:sz w:val="24"/>
          <w:szCs w:val="24"/>
          <w:lang w:eastAsia="ar-SA"/>
        </w:rPr>
      </w:pPr>
    </w:p>
    <w:p w14:paraId="13C68A1B" w14:textId="77777777" w:rsidR="002B21E8" w:rsidRPr="00610FB0" w:rsidRDefault="002B21E8" w:rsidP="002B21E8">
      <w:pPr>
        <w:suppressAutoHyphens/>
        <w:autoSpaceDE w:val="0"/>
        <w:autoSpaceDN w:val="0"/>
        <w:adjustRightInd w:val="0"/>
        <w:ind w:right="1417"/>
        <w:jc w:val="center"/>
        <w:rPr>
          <w:b w:val="0"/>
          <w:smallCaps w:val="0"/>
          <w:color w:val="auto"/>
          <w:position w:val="0"/>
          <w:sz w:val="24"/>
          <w:szCs w:val="24"/>
          <w:lang w:eastAsia="ar-SA"/>
        </w:rPr>
      </w:pPr>
    </w:p>
    <w:p w14:paraId="42ACE555" w14:textId="77777777" w:rsidR="002B21E8" w:rsidRPr="00610FB0" w:rsidRDefault="002B21E8" w:rsidP="002B21E8">
      <w:pPr>
        <w:autoSpaceDE w:val="0"/>
        <w:autoSpaceDN w:val="0"/>
        <w:jc w:val="right"/>
        <w:rPr>
          <w:b w:val="0"/>
          <w:bCs w:val="0"/>
          <w:smallCaps w:val="0"/>
          <w:color w:val="auto"/>
          <w:position w:val="0"/>
          <w:sz w:val="24"/>
          <w:szCs w:val="24"/>
          <w:lang w:eastAsia="ru-RU"/>
        </w:rPr>
      </w:pPr>
      <w:r w:rsidRPr="00610FB0">
        <w:rPr>
          <w:b w:val="0"/>
          <w:bCs w:val="0"/>
          <w:smallCaps w:val="0"/>
          <w:color w:val="auto"/>
          <w:position w:val="0"/>
          <w:sz w:val="24"/>
          <w:szCs w:val="24"/>
          <w:lang w:eastAsia="ru-RU"/>
        </w:rPr>
        <w:t>«      » ___________201__ г.</w:t>
      </w:r>
    </w:p>
    <w:p w14:paraId="7DE6B834" w14:textId="77777777" w:rsidR="002B21E8" w:rsidRPr="00610FB0" w:rsidRDefault="002B21E8" w:rsidP="002B21E8">
      <w:pPr>
        <w:autoSpaceDE w:val="0"/>
        <w:autoSpaceDN w:val="0"/>
        <w:rPr>
          <w:b w:val="0"/>
          <w:smallCaps w:val="0"/>
          <w:color w:val="auto"/>
          <w:position w:val="0"/>
          <w:sz w:val="24"/>
          <w:szCs w:val="24"/>
          <w:lang w:eastAsia="ar-SA"/>
        </w:rPr>
      </w:pPr>
    </w:p>
    <w:p w14:paraId="1735AA4A" w14:textId="77777777" w:rsidR="00C57FE0" w:rsidRPr="00610FB0" w:rsidRDefault="002B21E8" w:rsidP="002B21E8">
      <w:pPr>
        <w:suppressAutoHyphens/>
        <w:jc w:val="both"/>
        <w:rPr>
          <w:b w:val="0"/>
          <w:smallCaps w:val="0"/>
          <w:color w:val="auto"/>
          <w:position w:val="0"/>
          <w:sz w:val="24"/>
          <w:szCs w:val="24"/>
          <w:lang w:eastAsia="ar-SA"/>
        </w:rPr>
      </w:pPr>
      <w:r w:rsidRPr="00610FB0">
        <w:rPr>
          <w:b w:val="0"/>
          <w:smallCaps w:val="0"/>
          <w:color w:val="auto"/>
          <w:position w:val="0"/>
          <w:sz w:val="24"/>
          <w:szCs w:val="24"/>
          <w:lang w:eastAsia="ar-SA"/>
        </w:rPr>
        <w:tab/>
      </w:r>
      <w:r w:rsidR="00C57FE0" w:rsidRPr="00610FB0">
        <w:rPr>
          <w:b w:val="0"/>
          <w:smallCaps w:val="0"/>
          <w:color w:val="auto"/>
          <w:position w:val="0"/>
          <w:sz w:val="24"/>
          <w:szCs w:val="24"/>
          <w:lang w:eastAsia="ar-SA"/>
        </w:rPr>
        <w:t xml:space="preserve">______________________________, </w:t>
      </w:r>
      <w:r w:rsidRPr="00610FB0">
        <w:rPr>
          <w:b w:val="0"/>
          <w:smallCaps w:val="0"/>
          <w:color w:val="auto"/>
          <w:position w:val="0"/>
          <w:sz w:val="24"/>
          <w:szCs w:val="24"/>
          <w:lang w:eastAsia="ar-SA"/>
        </w:rPr>
        <w:t>именуемое в дальнейшем «Заказчик», в лице__________________, действующего на основании____________, с одной стороны и</w:t>
      </w:r>
    </w:p>
    <w:p w14:paraId="00D2950E" w14:textId="77777777" w:rsidR="002B21E8" w:rsidRPr="00610FB0" w:rsidRDefault="002B21E8" w:rsidP="002B21E8">
      <w:pPr>
        <w:suppressAutoHyphens/>
        <w:jc w:val="both"/>
        <w:rPr>
          <w:b w:val="0"/>
          <w:bCs w:val="0"/>
          <w:smallCaps w:val="0"/>
          <w:color w:val="auto"/>
          <w:position w:val="0"/>
          <w:sz w:val="24"/>
          <w:szCs w:val="24"/>
          <w:lang w:eastAsia="ru-RU"/>
        </w:rPr>
      </w:pPr>
      <w:r w:rsidRPr="00610FB0">
        <w:rPr>
          <w:b w:val="0"/>
          <w:smallCaps w:val="0"/>
          <w:color w:val="auto"/>
          <w:position w:val="0"/>
          <w:sz w:val="24"/>
          <w:szCs w:val="24"/>
          <w:lang w:eastAsia="ar-SA"/>
        </w:rPr>
        <w:t>____________________________, именуемое в дальнейшем «</w:t>
      </w:r>
      <w:r w:rsidR="00C44FC8" w:rsidRPr="00610FB0">
        <w:rPr>
          <w:b w:val="0"/>
          <w:smallCaps w:val="0"/>
          <w:color w:val="auto"/>
          <w:position w:val="0"/>
          <w:sz w:val="24"/>
          <w:szCs w:val="24"/>
          <w:lang w:eastAsia="ar-SA"/>
        </w:rPr>
        <w:t>Исполнитель</w:t>
      </w:r>
      <w:r w:rsidRPr="00610FB0">
        <w:rPr>
          <w:b w:val="0"/>
          <w:smallCaps w:val="0"/>
          <w:color w:val="auto"/>
          <w:position w:val="0"/>
          <w:sz w:val="24"/>
          <w:szCs w:val="24"/>
          <w:lang w:eastAsia="ar-SA"/>
        </w:rPr>
        <w:t xml:space="preserve">», в лице_______________________, действующего на основании__________, с другой стороны, вместе именуемые «Стороны», составили настоящий Акт о нижеследующем: </w:t>
      </w:r>
    </w:p>
    <w:p w14:paraId="29ACE818" w14:textId="77777777" w:rsidR="002B21E8" w:rsidRPr="00610FB0" w:rsidRDefault="002B21E8" w:rsidP="002B21E8">
      <w:pPr>
        <w:suppressAutoHyphens/>
        <w:rPr>
          <w:b w:val="0"/>
          <w:smallCaps w:val="0"/>
          <w:color w:val="auto"/>
          <w:position w:val="-21"/>
          <w:sz w:val="24"/>
          <w:szCs w:val="24"/>
          <w:lang w:eastAsia="ar-SA"/>
        </w:rPr>
      </w:pPr>
    </w:p>
    <w:p w14:paraId="6950A86D" w14:textId="77777777" w:rsidR="002B21E8" w:rsidRPr="00610FB0" w:rsidRDefault="002B21E8" w:rsidP="00C32D12">
      <w:pPr>
        <w:numPr>
          <w:ilvl w:val="0"/>
          <w:numId w:val="15"/>
        </w:numPr>
        <w:tabs>
          <w:tab w:val="left" w:pos="426"/>
        </w:tabs>
        <w:suppressAutoHyphens/>
        <w:autoSpaceDE w:val="0"/>
        <w:autoSpaceDN w:val="0"/>
        <w:adjustRightInd w:val="0"/>
        <w:spacing w:line="233" w:lineRule="auto"/>
        <w:ind w:left="0" w:right="-1" w:firstLine="0"/>
        <w:jc w:val="both"/>
        <w:rPr>
          <w:b w:val="0"/>
          <w:smallCaps w:val="0"/>
          <w:color w:val="auto"/>
          <w:position w:val="0"/>
          <w:sz w:val="24"/>
          <w:szCs w:val="24"/>
          <w:lang w:eastAsia="ar-SA"/>
        </w:rPr>
      </w:pPr>
      <w:r w:rsidRPr="00610FB0">
        <w:rPr>
          <w:b w:val="0"/>
          <w:smallCaps w:val="0"/>
          <w:color w:val="auto"/>
          <w:position w:val="0"/>
          <w:sz w:val="24"/>
          <w:szCs w:val="24"/>
          <w:lang w:eastAsia="ar-SA"/>
        </w:rPr>
        <w:t>В соответствии с Энергосервисным контрактом № __________</w:t>
      </w:r>
      <w:r w:rsidR="00CE3933" w:rsidRPr="00610FB0">
        <w:rPr>
          <w:b w:val="0"/>
          <w:bCs w:val="0"/>
          <w:smallCaps w:val="0"/>
          <w:color w:val="auto"/>
          <w:position w:val="0"/>
          <w:sz w:val="24"/>
          <w:szCs w:val="24"/>
        </w:rPr>
        <w:t>от «___» ______ 20_</w:t>
      </w:r>
      <w:r w:rsidRPr="00610FB0">
        <w:rPr>
          <w:b w:val="0"/>
          <w:bCs w:val="0"/>
          <w:smallCaps w:val="0"/>
          <w:color w:val="auto"/>
          <w:position w:val="0"/>
          <w:sz w:val="24"/>
          <w:szCs w:val="24"/>
        </w:rPr>
        <w:t xml:space="preserve">__ г. </w:t>
      </w:r>
      <w:r w:rsidR="00C44FC8" w:rsidRPr="00610FB0">
        <w:rPr>
          <w:b w:val="0"/>
          <w:smallCaps w:val="0"/>
          <w:color w:val="auto"/>
          <w:position w:val="0"/>
          <w:sz w:val="24"/>
          <w:szCs w:val="24"/>
          <w:lang w:eastAsia="ar-SA"/>
        </w:rPr>
        <w:t>Исполнитель</w:t>
      </w:r>
      <w:r w:rsidRPr="00610FB0">
        <w:rPr>
          <w:b w:val="0"/>
          <w:smallCaps w:val="0"/>
          <w:color w:val="auto"/>
          <w:position w:val="0"/>
          <w:sz w:val="24"/>
          <w:szCs w:val="24"/>
          <w:lang w:eastAsia="ar-SA"/>
        </w:rPr>
        <w:t xml:space="preserve"> демонтировал оборудование на объекте Заказчика -_____________________________:</w:t>
      </w:r>
    </w:p>
    <w:p w14:paraId="565A3C6B" w14:textId="77777777" w:rsidR="002B21E8" w:rsidRPr="00610FB0" w:rsidRDefault="002B21E8" w:rsidP="002B21E8">
      <w:pPr>
        <w:tabs>
          <w:tab w:val="left" w:pos="1134"/>
        </w:tabs>
        <w:suppressAutoHyphens/>
        <w:autoSpaceDE w:val="0"/>
        <w:autoSpaceDN w:val="0"/>
        <w:adjustRightInd w:val="0"/>
        <w:spacing w:line="233" w:lineRule="auto"/>
        <w:ind w:right="-1" w:firstLine="709"/>
        <w:jc w:val="both"/>
        <w:rPr>
          <w:b w:val="0"/>
          <w:smallCaps w:val="0"/>
          <w:color w:val="auto"/>
          <w:position w:val="0"/>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49"/>
        <w:gridCol w:w="2665"/>
      </w:tblGrid>
      <w:tr w:rsidR="002B21E8" w:rsidRPr="00610FB0" w14:paraId="096B6B13" w14:textId="77777777" w:rsidTr="002B21E8">
        <w:tc>
          <w:tcPr>
            <w:tcW w:w="709" w:type="dxa"/>
            <w:vAlign w:val="center"/>
          </w:tcPr>
          <w:p w14:paraId="5ECCBCB8" w14:textId="77777777" w:rsidR="002B21E8" w:rsidRPr="00610FB0" w:rsidRDefault="002B21E8" w:rsidP="002B21E8">
            <w:pPr>
              <w:tabs>
                <w:tab w:val="left" w:pos="1134"/>
              </w:tabs>
              <w:suppressAutoHyphens/>
              <w:autoSpaceDE w:val="0"/>
              <w:autoSpaceDN w:val="0"/>
              <w:adjustRightInd w:val="0"/>
              <w:spacing w:line="233" w:lineRule="auto"/>
              <w:ind w:right="-1" w:firstLine="709"/>
              <w:jc w:val="center"/>
              <w:rPr>
                <w:b w:val="0"/>
                <w:smallCaps w:val="0"/>
                <w:color w:val="auto"/>
                <w:position w:val="0"/>
                <w:sz w:val="24"/>
                <w:szCs w:val="24"/>
                <w:lang w:eastAsia="ar-SA"/>
              </w:rPr>
            </w:pPr>
            <w:r w:rsidRPr="00610FB0">
              <w:rPr>
                <w:b w:val="0"/>
                <w:smallCaps w:val="0"/>
                <w:color w:val="auto"/>
                <w:position w:val="0"/>
                <w:sz w:val="24"/>
                <w:szCs w:val="24"/>
                <w:lang w:eastAsia="ar-SA"/>
              </w:rPr>
              <w:t>№№ п/п</w:t>
            </w:r>
          </w:p>
        </w:tc>
        <w:tc>
          <w:tcPr>
            <w:tcW w:w="6549" w:type="dxa"/>
            <w:vAlign w:val="center"/>
          </w:tcPr>
          <w:p w14:paraId="6F70D59A" w14:textId="77777777" w:rsidR="002B21E8" w:rsidRPr="00610FB0" w:rsidRDefault="002B21E8" w:rsidP="002B21E8">
            <w:pPr>
              <w:tabs>
                <w:tab w:val="left" w:pos="1134"/>
              </w:tabs>
              <w:suppressAutoHyphens/>
              <w:autoSpaceDE w:val="0"/>
              <w:autoSpaceDN w:val="0"/>
              <w:adjustRightInd w:val="0"/>
              <w:spacing w:line="233" w:lineRule="auto"/>
              <w:ind w:right="-1" w:firstLine="709"/>
              <w:jc w:val="both"/>
              <w:rPr>
                <w:b w:val="0"/>
                <w:smallCaps w:val="0"/>
                <w:color w:val="auto"/>
                <w:position w:val="0"/>
                <w:sz w:val="24"/>
                <w:szCs w:val="24"/>
                <w:lang w:eastAsia="ar-SA"/>
              </w:rPr>
            </w:pPr>
            <w:r w:rsidRPr="00610FB0">
              <w:rPr>
                <w:b w:val="0"/>
                <w:smallCaps w:val="0"/>
                <w:color w:val="auto"/>
                <w:position w:val="0"/>
                <w:sz w:val="24"/>
                <w:szCs w:val="24"/>
                <w:lang w:eastAsia="ar-SA"/>
              </w:rPr>
              <w:t>Наименование оборудования</w:t>
            </w:r>
          </w:p>
        </w:tc>
        <w:tc>
          <w:tcPr>
            <w:tcW w:w="2665" w:type="dxa"/>
            <w:vAlign w:val="center"/>
          </w:tcPr>
          <w:p w14:paraId="56BF7153" w14:textId="77777777" w:rsidR="002B21E8" w:rsidRPr="00610FB0" w:rsidRDefault="002B21E8" w:rsidP="002B21E8">
            <w:pPr>
              <w:tabs>
                <w:tab w:val="left" w:pos="1134"/>
              </w:tabs>
              <w:suppressAutoHyphens/>
              <w:autoSpaceDE w:val="0"/>
              <w:autoSpaceDN w:val="0"/>
              <w:adjustRightInd w:val="0"/>
              <w:spacing w:line="233" w:lineRule="auto"/>
              <w:ind w:right="-1" w:hanging="136"/>
              <w:jc w:val="center"/>
              <w:rPr>
                <w:b w:val="0"/>
                <w:smallCaps w:val="0"/>
                <w:color w:val="auto"/>
                <w:position w:val="0"/>
                <w:sz w:val="24"/>
                <w:szCs w:val="24"/>
                <w:lang w:val="en-US" w:eastAsia="ar-SA"/>
              </w:rPr>
            </w:pPr>
            <w:r w:rsidRPr="00610FB0">
              <w:rPr>
                <w:b w:val="0"/>
                <w:smallCaps w:val="0"/>
                <w:color w:val="auto"/>
                <w:position w:val="0"/>
                <w:sz w:val="24"/>
                <w:szCs w:val="24"/>
                <w:lang w:eastAsia="ar-SA"/>
              </w:rPr>
              <w:t>Количество, шт.</w:t>
            </w:r>
          </w:p>
        </w:tc>
      </w:tr>
      <w:tr w:rsidR="002B21E8" w:rsidRPr="00610FB0" w14:paraId="201ADCD4" w14:textId="77777777" w:rsidTr="002B21E8">
        <w:tc>
          <w:tcPr>
            <w:tcW w:w="709" w:type="dxa"/>
            <w:vAlign w:val="center"/>
          </w:tcPr>
          <w:p w14:paraId="78F77D48" w14:textId="77777777" w:rsidR="002B21E8" w:rsidRPr="00610FB0" w:rsidRDefault="002B21E8" w:rsidP="002B21E8">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1</w:t>
            </w:r>
          </w:p>
        </w:tc>
        <w:tc>
          <w:tcPr>
            <w:tcW w:w="6549" w:type="dxa"/>
            <w:vAlign w:val="bottom"/>
          </w:tcPr>
          <w:p w14:paraId="498E3B00" w14:textId="77777777" w:rsidR="002B21E8" w:rsidRPr="00610FB0" w:rsidRDefault="002B21E8" w:rsidP="002B21E8">
            <w:pPr>
              <w:suppressAutoHyphens/>
              <w:rPr>
                <w:b w:val="0"/>
                <w:smallCaps w:val="0"/>
                <w:color w:val="auto"/>
                <w:position w:val="-21"/>
                <w:sz w:val="24"/>
                <w:szCs w:val="24"/>
                <w:lang w:eastAsia="ar-SA"/>
              </w:rPr>
            </w:pPr>
          </w:p>
        </w:tc>
        <w:tc>
          <w:tcPr>
            <w:tcW w:w="2665" w:type="dxa"/>
            <w:vAlign w:val="center"/>
          </w:tcPr>
          <w:p w14:paraId="707A54FA" w14:textId="77777777" w:rsidR="002B21E8" w:rsidRPr="00610FB0" w:rsidRDefault="002B21E8" w:rsidP="002B21E8">
            <w:pPr>
              <w:suppressAutoHyphens/>
              <w:jc w:val="center"/>
              <w:rPr>
                <w:b w:val="0"/>
                <w:smallCaps w:val="0"/>
                <w:color w:val="auto"/>
                <w:position w:val="-21"/>
                <w:sz w:val="24"/>
                <w:szCs w:val="24"/>
                <w:lang w:eastAsia="ar-SA"/>
              </w:rPr>
            </w:pPr>
          </w:p>
        </w:tc>
      </w:tr>
    </w:tbl>
    <w:p w14:paraId="41967AF8" w14:textId="77777777" w:rsidR="002B21E8" w:rsidRPr="00610FB0" w:rsidRDefault="002B21E8" w:rsidP="002B21E8">
      <w:pPr>
        <w:tabs>
          <w:tab w:val="left" w:pos="1134"/>
        </w:tabs>
        <w:suppressAutoHyphens/>
        <w:autoSpaceDE w:val="0"/>
        <w:autoSpaceDN w:val="0"/>
        <w:adjustRightInd w:val="0"/>
        <w:ind w:right="-1" w:firstLine="426"/>
        <w:jc w:val="both"/>
        <w:rPr>
          <w:b w:val="0"/>
          <w:smallCaps w:val="0"/>
          <w:color w:val="auto"/>
          <w:position w:val="0"/>
          <w:sz w:val="24"/>
          <w:szCs w:val="24"/>
          <w:lang w:eastAsia="ar-SA"/>
        </w:rPr>
      </w:pPr>
    </w:p>
    <w:p w14:paraId="44F860A6" w14:textId="77777777" w:rsidR="002B21E8" w:rsidRPr="00610FB0" w:rsidRDefault="00C44FC8" w:rsidP="00C32D12">
      <w:pPr>
        <w:numPr>
          <w:ilvl w:val="0"/>
          <w:numId w:val="8"/>
        </w:numPr>
        <w:tabs>
          <w:tab w:val="left" w:pos="426"/>
        </w:tabs>
        <w:suppressAutoHyphens/>
        <w:autoSpaceDE w:val="0"/>
        <w:autoSpaceDN w:val="0"/>
        <w:adjustRightInd w:val="0"/>
        <w:spacing w:line="233" w:lineRule="auto"/>
        <w:ind w:left="0" w:right="-1" w:firstLine="0"/>
        <w:rPr>
          <w:b w:val="0"/>
          <w:smallCaps w:val="0"/>
          <w:color w:val="auto"/>
          <w:position w:val="0"/>
          <w:sz w:val="24"/>
          <w:szCs w:val="24"/>
          <w:lang w:eastAsia="ar-SA"/>
        </w:rPr>
      </w:pPr>
      <w:r w:rsidRPr="00610FB0">
        <w:rPr>
          <w:b w:val="0"/>
          <w:smallCaps w:val="0"/>
          <w:color w:val="auto"/>
          <w:position w:val="0"/>
          <w:sz w:val="24"/>
          <w:szCs w:val="24"/>
          <w:lang w:eastAsia="ar-SA"/>
        </w:rPr>
        <w:t>Исполнитель</w:t>
      </w:r>
      <w:r w:rsidR="002B21E8" w:rsidRPr="00610FB0">
        <w:rPr>
          <w:b w:val="0"/>
          <w:smallCaps w:val="0"/>
          <w:color w:val="auto"/>
          <w:position w:val="0"/>
          <w:sz w:val="24"/>
          <w:szCs w:val="24"/>
          <w:lang w:eastAsia="ar-SA"/>
        </w:rPr>
        <w:t xml:space="preserve"> передал демонтированное оборудование Заказчику.</w:t>
      </w:r>
    </w:p>
    <w:p w14:paraId="07A09102" w14:textId="77777777" w:rsidR="002B21E8" w:rsidRPr="00610FB0" w:rsidRDefault="002B21E8" w:rsidP="002B21E8">
      <w:pPr>
        <w:suppressAutoHyphens/>
        <w:rPr>
          <w:b w:val="0"/>
          <w:smallCaps w:val="0"/>
          <w:color w:val="auto"/>
          <w:position w:val="-21"/>
          <w:sz w:val="24"/>
          <w:szCs w:val="24"/>
          <w:lang w:eastAsia="ar-SA"/>
        </w:rPr>
      </w:pPr>
    </w:p>
    <w:p w14:paraId="35E79EE4" w14:textId="77777777" w:rsidR="002B21E8" w:rsidRPr="00610FB0" w:rsidRDefault="002B21E8" w:rsidP="00C32D12">
      <w:pPr>
        <w:numPr>
          <w:ilvl w:val="0"/>
          <w:numId w:val="8"/>
        </w:numPr>
        <w:tabs>
          <w:tab w:val="left" w:pos="426"/>
          <w:tab w:val="left" w:pos="993"/>
        </w:tabs>
        <w:suppressAutoHyphens/>
        <w:ind w:left="0" w:firstLine="0"/>
        <w:jc w:val="both"/>
        <w:rPr>
          <w:b w:val="0"/>
          <w:smallCaps w:val="0"/>
          <w:color w:val="auto"/>
          <w:position w:val="0"/>
          <w:sz w:val="24"/>
          <w:szCs w:val="24"/>
          <w:lang w:eastAsia="ar-SA"/>
        </w:rPr>
      </w:pPr>
      <w:r w:rsidRPr="00610FB0">
        <w:rPr>
          <w:b w:val="0"/>
          <w:smallCaps w:val="0"/>
          <w:color w:val="auto"/>
          <w:position w:val="0"/>
          <w:sz w:val="24"/>
          <w:szCs w:val="24"/>
          <w:lang w:eastAsia="ar-SA"/>
        </w:rPr>
        <w:t>Ответственность за сохранность демонтированного оборудования возлагается на Заказчика с момента подписания настоящего акта в течение срока действия контракта либо до момента утилизации.</w:t>
      </w:r>
    </w:p>
    <w:p w14:paraId="11C76E44" w14:textId="77777777" w:rsidR="002B21E8" w:rsidRPr="00610FB0" w:rsidRDefault="002B21E8" w:rsidP="00BE41BB">
      <w:pPr>
        <w:suppressAutoHyphens/>
        <w:jc w:val="center"/>
        <w:rPr>
          <w:b w:val="0"/>
          <w:smallCaps w:val="0"/>
          <w:color w:val="auto"/>
          <w:position w:val="0"/>
          <w:sz w:val="24"/>
          <w:szCs w:val="24"/>
          <w:lang w:eastAsia="ar-SA"/>
        </w:rPr>
      </w:pPr>
    </w:p>
    <w:p w14:paraId="2ADDED96" w14:textId="77777777" w:rsidR="002B21E8" w:rsidRPr="00610FB0" w:rsidRDefault="002B21E8" w:rsidP="00BE41BB">
      <w:pPr>
        <w:suppressAutoHyphens/>
        <w:jc w:val="center"/>
        <w:rPr>
          <w:b w:val="0"/>
          <w:smallCaps w:val="0"/>
          <w:color w:val="auto"/>
          <w:position w:val="0"/>
          <w:sz w:val="24"/>
          <w:szCs w:val="24"/>
          <w:lang w:eastAsia="ar-SA"/>
        </w:rPr>
      </w:pPr>
    </w:p>
    <w:p w14:paraId="1EF066E4" w14:textId="77777777" w:rsidR="002B21E8" w:rsidRPr="00610FB0" w:rsidRDefault="002B21E8" w:rsidP="00BE41BB">
      <w:pPr>
        <w:suppressAutoHyphens/>
        <w:jc w:val="center"/>
        <w:rPr>
          <w:b w:val="0"/>
          <w:smallCaps w:val="0"/>
          <w:color w:val="auto"/>
          <w:position w:val="0"/>
          <w:sz w:val="24"/>
          <w:szCs w:val="24"/>
          <w:lang w:eastAsia="ar-SA"/>
        </w:rPr>
      </w:pPr>
    </w:p>
    <w:tbl>
      <w:tblPr>
        <w:tblW w:w="10330" w:type="dxa"/>
        <w:tblLook w:val="0000" w:firstRow="0" w:lastRow="0" w:firstColumn="0" w:lastColumn="0" w:noHBand="0" w:noVBand="0"/>
      </w:tblPr>
      <w:tblGrid>
        <w:gridCol w:w="5070"/>
        <w:gridCol w:w="5260"/>
      </w:tblGrid>
      <w:tr w:rsidR="002B21E8" w:rsidRPr="00610FB0" w14:paraId="3A533844" w14:textId="77777777" w:rsidTr="002B21E8">
        <w:trPr>
          <w:trHeight w:val="600"/>
        </w:trPr>
        <w:tc>
          <w:tcPr>
            <w:tcW w:w="5070" w:type="dxa"/>
          </w:tcPr>
          <w:p w14:paraId="07A7F2AD" w14:textId="77777777" w:rsidR="002B21E8" w:rsidRPr="00610FB0" w:rsidRDefault="002B21E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Сдал:</w:t>
            </w:r>
          </w:p>
          <w:p w14:paraId="51159304" w14:textId="77777777" w:rsidR="002B21E8" w:rsidRPr="00610FB0" w:rsidRDefault="00C44FC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Исполнитель</w:t>
            </w:r>
            <w:r w:rsidR="002B21E8" w:rsidRPr="00610FB0">
              <w:rPr>
                <w:b w:val="0"/>
                <w:caps/>
                <w:smallCaps w:val="0"/>
                <w:color w:val="auto"/>
                <w:position w:val="-21"/>
                <w:sz w:val="24"/>
                <w:szCs w:val="24"/>
                <w:lang w:eastAsia="ar-SA"/>
              </w:rPr>
              <w:t>:</w:t>
            </w:r>
          </w:p>
          <w:p w14:paraId="43B5D4D3" w14:textId="77777777" w:rsidR="002B21E8" w:rsidRPr="00610FB0" w:rsidRDefault="002B21E8" w:rsidP="002B21E8">
            <w:pPr>
              <w:suppressAutoHyphens/>
              <w:rPr>
                <w:b w:val="0"/>
                <w:smallCaps w:val="0"/>
                <w:color w:val="auto"/>
                <w:position w:val="-21"/>
                <w:sz w:val="24"/>
                <w:szCs w:val="24"/>
                <w:lang w:eastAsia="ar-SA"/>
              </w:rPr>
            </w:pPr>
          </w:p>
        </w:tc>
        <w:tc>
          <w:tcPr>
            <w:tcW w:w="5260" w:type="dxa"/>
          </w:tcPr>
          <w:p w14:paraId="31B26A5C" w14:textId="77777777" w:rsidR="002B21E8" w:rsidRPr="00610FB0" w:rsidRDefault="002B21E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Принял:</w:t>
            </w:r>
          </w:p>
          <w:p w14:paraId="24A71EBE" w14:textId="77777777" w:rsidR="002B21E8" w:rsidRPr="00610FB0" w:rsidRDefault="002B21E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ЗАКАЗЧИК:</w:t>
            </w:r>
          </w:p>
        </w:tc>
      </w:tr>
      <w:tr w:rsidR="002B21E8" w:rsidRPr="00610FB0" w14:paraId="4C52A339" w14:textId="77777777" w:rsidTr="002B21E8">
        <w:tc>
          <w:tcPr>
            <w:tcW w:w="5070" w:type="dxa"/>
          </w:tcPr>
          <w:p w14:paraId="25A248FE"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w:t>
            </w:r>
            <w:r w:rsidRPr="00610FB0">
              <w:rPr>
                <w:b w:val="0"/>
                <w:bCs w:val="0"/>
                <w:smallCaps w:val="0"/>
                <w:color w:val="auto"/>
                <w:position w:val="-21"/>
                <w:sz w:val="24"/>
                <w:szCs w:val="24"/>
                <w:lang w:eastAsia="ar-SA"/>
              </w:rPr>
              <w:softHyphen/>
            </w:r>
            <w:r w:rsidRPr="00610FB0">
              <w:rPr>
                <w:b w:val="0"/>
                <w:bCs w:val="0"/>
                <w:smallCaps w:val="0"/>
                <w:color w:val="auto"/>
                <w:position w:val="-21"/>
                <w:sz w:val="24"/>
                <w:szCs w:val="24"/>
                <w:lang w:eastAsia="ar-SA"/>
              </w:rPr>
              <w:softHyphen/>
            </w:r>
            <w:r w:rsidRPr="00610FB0">
              <w:rPr>
                <w:b w:val="0"/>
                <w:bCs w:val="0"/>
                <w:smallCaps w:val="0"/>
                <w:color w:val="auto"/>
                <w:position w:val="-21"/>
                <w:sz w:val="24"/>
                <w:szCs w:val="24"/>
                <w:lang w:eastAsia="ar-SA"/>
              </w:rPr>
              <w:softHyphen/>
              <w:t>____________/</w:t>
            </w:r>
          </w:p>
          <w:p w14:paraId="5DD70C44"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p>
          <w:p w14:paraId="1DFE7E4C"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473FEB2C"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/_______________/</w:t>
            </w:r>
          </w:p>
          <w:p w14:paraId="7A2DCE59"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p>
          <w:p w14:paraId="4A522497"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194CB0E7" w14:textId="77777777" w:rsidR="00342122" w:rsidRPr="00610FB0" w:rsidRDefault="00342122" w:rsidP="002B21E8">
      <w:pPr>
        <w:jc w:val="right"/>
        <w:rPr>
          <w:b w:val="0"/>
          <w:smallCaps w:val="0"/>
          <w:color w:val="auto"/>
          <w:position w:val="0"/>
          <w:sz w:val="24"/>
          <w:szCs w:val="24"/>
          <w:lang w:eastAsia="ar-SA"/>
        </w:rPr>
      </w:pPr>
    </w:p>
    <w:p w14:paraId="2E2B56AD" w14:textId="77777777" w:rsidR="00C53E8E" w:rsidRPr="00610FB0" w:rsidRDefault="00342122" w:rsidP="00C53E8E">
      <w:pPr>
        <w:jc w:val="right"/>
        <w:rPr>
          <w:bCs w:val="0"/>
          <w:smallCaps w:val="0"/>
          <w:color w:val="auto"/>
          <w:position w:val="0"/>
          <w:sz w:val="24"/>
          <w:szCs w:val="24"/>
        </w:rPr>
      </w:pPr>
      <w:r w:rsidRPr="00610FB0">
        <w:rPr>
          <w:b w:val="0"/>
          <w:smallCaps w:val="0"/>
          <w:color w:val="auto"/>
          <w:position w:val="0"/>
          <w:sz w:val="24"/>
          <w:szCs w:val="24"/>
          <w:lang w:eastAsia="ar-SA"/>
        </w:rPr>
        <w:br w:type="page"/>
      </w:r>
      <w:r w:rsidR="00C53E8E" w:rsidRPr="00610FB0">
        <w:rPr>
          <w:bCs w:val="0"/>
          <w:smallCaps w:val="0"/>
          <w:color w:val="auto"/>
          <w:position w:val="0"/>
          <w:sz w:val="24"/>
          <w:szCs w:val="24"/>
        </w:rPr>
        <w:lastRenderedPageBreak/>
        <w:t>Приложение № 11</w:t>
      </w:r>
    </w:p>
    <w:p w14:paraId="4FA8ECA2"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1E8AEF20"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t>№ ______ от ___. ___.______г.</w:t>
      </w:r>
    </w:p>
    <w:p w14:paraId="53046428" w14:textId="77777777" w:rsidR="00C53E8E" w:rsidRPr="00610FB0" w:rsidRDefault="00C53E8E" w:rsidP="00C53E8E">
      <w:pPr>
        <w:jc w:val="right"/>
        <w:rPr>
          <w:b w:val="0"/>
          <w:bCs w:val="0"/>
          <w:smallCaps w:val="0"/>
          <w:color w:val="auto"/>
          <w:position w:val="0"/>
          <w:sz w:val="24"/>
          <w:szCs w:val="24"/>
        </w:rPr>
      </w:pPr>
    </w:p>
    <w:p w14:paraId="6A8341F3" w14:textId="77777777" w:rsidR="00C57FE0" w:rsidRPr="00610FB0" w:rsidRDefault="00C57FE0" w:rsidP="00C53E8E">
      <w:pPr>
        <w:jc w:val="right"/>
        <w:rPr>
          <w:bCs w:val="0"/>
          <w:smallCaps w:val="0"/>
          <w:color w:val="auto"/>
          <w:position w:val="0"/>
          <w:sz w:val="24"/>
          <w:szCs w:val="24"/>
        </w:rPr>
      </w:pPr>
      <w:r w:rsidRPr="00610FB0">
        <w:rPr>
          <w:bCs w:val="0"/>
          <w:smallCaps w:val="0"/>
          <w:color w:val="auto"/>
          <w:position w:val="0"/>
          <w:sz w:val="24"/>
          <w:szCs w:val="24"/>
        </w:rPr>
        <w:t>ФОРМА</w:t>
      </w:r>
    </w:p>
    <w:p w14:paraId="4885E4F0" w14:textId="77777777" w:rsidR="00C57FE0" w:rsidRPr="00610FB0" w:rsidRDefault="00C57FE0" w:rsidP="00C53E8E">
      <w:pPr>
        <w:jc w:val="right"/>
        <w:rPr>
          <w:b w:val="0"/>
          <w:bCs w:val="0"/>
          <w:smallCaps w:val="0"/>
          <w:color w:val="auto"/>
          <w:position w:val="0"/>
          <w:sz w:val="24"/>
          <w:szCs w:val="24"/>
        </w:rPr>
      </w:pPr>
    </w:p>
    <w:p w14:paraId="53ACA6F9" w14:textId="77777777" w:rsidR="002B21E8" w:rsidRPr="00610FB0" w:rsidRDefault="002B21E8" w:rsidP="00C53E8E">
      <w:pPr>
        <w:jc w:val="center"/>
        <w:rPr>
          <w:smallCaps w:val="0"/>
          <w:color w:val="auto"/>
          <w:position w:val="-21"/>
          <w:sz w:val="24"/>
          <w:szCs w:val="24"/>
          <w:lang w:eastAsia="ar-SA"/>
        </w:rPr>
      </w:pPr>
      <w:r w:rsidRPr="00610FB0">
        <w:rPr>
          <w:smallCaps w:val="0"/>
          <w:color w:val="auto"/>
          <w:position w:val="-21"/>
          <w:sz w:val="24"/>
          <w:szCs w:val="24"/>
          <w:lang w:eastAsia="ar-SA"/>
        </w:rPr>
        <w:t>РАСЧЕТ</w:t>
      </w:r>
    </w:p>
    <w:p w14:paraId="218E8BDB" w14:textId="0C1E43A3" w:rsidR="002B21E8" w:rsidRPr="00610FB0" w:rsidRDefault="002B21E8" w:rsidP="002B21E8">
      <w:pPr>
        <w:suppressAutoHyphens/>
        <w:ind w:firstLine="426"/>
        <w:jc w:val="center"/>
        <w:rPr>
          <w:b w:val="0"/>
          <w:smallCaps w:val="0"/>
          <w:color w:val="auto"/>
          <w:position w:val="-21"/>
          <w:sz w:val="24"/>
          <w:szCs w:val="24"/>
          <w:lang w:eastAsia="ar-SA"/>
        </w:rPr>
      </w:pPr>
      <w:proofErr w:type="gramStart"/>
      <w:r w:rsidRPr="00610FB0">
        <w:rPr>
          <w:smallCaps w:val="0"/>
          <w:color w:val="auto"/>
          <w:position w:val="-21"/>
          <w:sz w:val="24"/>
          <w:szCs w:val="24"/>
          <w:lang w:eastAsia="ar-SA"/>
        </w:rPr>
        <w:t>экономии</w:t>
      </w:r>
      <w:proofErr w:type="gramEnd"/>
      <w:r w:rsidRPr="00610FB0">
        <w:rPr>
          <w:smallCaps w:val="0"/>
          <w:color w:val="auto"/>
          <w:position w:val="-21"/>
          <w:sz w:val="24"/>
          <w:szCs w:val="24"/>
          <w:lang w:eastAsia="ar-SA"/>
        </w:rPr>
        <w:t xml:space="preserve"> электрической энергии на цели наружного освещения в отчетном периоде, после реализации исполнителем плана ЭЭМ в системе </w:t>
      </w:r>
      <w:r w:rsidR="0042519E">
        <w:rPr>
          <w:smallCaps w:val="0"/>
          <w:color w:val="auto"/>
          <w:position w:val="-21"/>
          <w:sz w:val="24"/>
          <w:szCs w:val="24"/>
          <w:lang w:eastAsia="ar-SA"/>
        </w:rPr>
        <w:t xml:space="preserve">внутреннего и </w:t>
      </w:r>
      <w:r w:rsidRPr="00610FB0">
        <w:rPr>
          <w:smallCaps w:val="0"/>
          <w:color w:val="auto"/>
          <w:position w:val="-21"/>
          <w:sz w:val="24"/>
          <w:szCs w:val="24"/>
          <w:lang w:eastAsia="ar-SA"/>
        </w:rPr>
        <w:t>наружного освещения</w:t>
      </w:r>
    </w:p>
    <w:p w14:paraId="74980B86" w14:textId="77777777" w:rsidR="002B21E8" w:rsidRPr="00610FB0" w:rsidRDefault="002B21E8" w:rsidP="002B21E8">
      <w:pPr>
        <w:suppressAutoHyphens/>
        <w:ind w:firstLine="426"/>
        <w:jc w:val="center"/>
        <w:rPr>
          <w:b w:val="0"/>
          <w:smallCaps w:val="0"/>
          <w:color w:val="auto"/>
          <w:position w:val="-21"/>
          <w:sz w:val="24"/>
          <w:szCs w:val="24"/>
          <w:lang w:eastAsia="ar-SA"/>
        </w:rPr>
      </w:pPr>
      <w:r w:rsidRPr="00610FB0">
        <w:rPr>
          <w:b w:val="0"/>
          <w:smallCaps w:val="0"/>
          <w:color w:val="auto"/>
          <w:position w:val="-21"/>
          <w:sz w:val="24"/>
          <w:szCs w:val="24"/>
          <w:lang w:eastAsia="ar-SA"/>
        </w:rPr>
        <w:t>(</w:t>
      </w:r>
      <w:proofErr w:type="gramStart"/>
      <w:r w:rsidRPr="00610FB0">
        <w:rPr>
          <w:b w:val="0"/>
          <w:smallCaps w:val="0"/>
          <w:color w:val="auto"/>
          <w:position w:val="-21"/>
          <w:sz w:val="24"/>
          <w:szCs w:val="24"/>
          <w:lang w:eastAsia="ar-SA"/>
        </w:rPr>
        <w:t>в</w:t>
      </w:r>
      <w:proofErr w:type="gramEnd"/>
      <w:r w:rsidRPr="00610FB0">
        <w:rPr>
          <w:b w:val="0"/>
          <w:smallCaps w:val="0"/>
          <w:color w:val="auto"/>
          <w:position w:val="-21"/>
          <w:sz w:val="24"/>
          <w:szCs w:val="24"/>
          <w:lang w:eastAsia="ar-SA"/>
        </w:rPr>
        <w:t xml:space="preserve"> соответствии с Методикой).</w:t>
      </w:r>
    </w:p>
    <w:p w14:paraId="07FF1203" w14:textId="77777777" w:rsidR="002B21E8" w:rsidRPr="00610FB0" w:rsidRDefault="002B21E8" w:rsidP="002B21E8">
      <w:pPr>
        <w:suppressAutoHyphens/>
        <w:ind w:firstLine="426"/>
        <w:jc w:val="center"/>
        <w:rPr>
          <w:b w:val="0"/>
          <w:smallCaps w:val="0"/>
          <w:color w:val="auto"/>
          <w:position w:val="-21"/>
          <w:sz w:val="24"/>
          <w:szCs w:val="24"/>
          <w:lang w:eastAsia="ar-SA"/>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2519"/>
        <w:gridCol w:w="2294"/>
        <w:gridCol w:w="2296"/>
        <w:gridCol w:w="2069"/>
      </w:tblGrid>
      <w:tr w:rsidR="002B21E8" w:rsidRPr="00610FB0" w14:paraId="1AA4407B" w14:textId="77777777" w:rsidTr="002B21E8">
        <w:trPr>
          <w:trHeight w:val="1176"/>
        </w:trPr>
        <w:tc>
          <w:tcPr>
            <w:tcW w:w="534" w:type="dxa"/>
          </w:tcPr>
          <w:p w14:paraId="5F62BA28" w14:textId="77777777" w:rsidR="002B21E8" w:rsidRPr="00610FB0" w:rsidRDefault="002B21E8" w:rsidP="002B21E8">
            <w:pPr>
              <w:suppressAutoHyphens/>
              <w:ind w:firstLine="426"/>
              <w:jc w:val="center"/>
              <w:rPr>
                <w:b w:val="0"/>
                <w:smallCaps w:val="0"/>
                <w:color w:val="auto"/>
                <w:position w:val="-21"/>
                <w:sz w:val="24"/>
                <w:szCs w:val="24"/>
                <w:lang w:eastAsia="ar-SA"/>
              </w:rPr>
            </w:pPr>
          </w:p>
          <w:p w14:paraId="698C6BCB" w14:textId="77777777" w:rsidR="002B21E8" w:rsidRPr="00610FB0" w:rsidRDefault="002B21E8" w:rsidP="002B21E8">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п/п</w:t>
            </w:r>
          </w:p>
          <w:p w14:paraId="4B102DBA" w14:textId="77777777" w:rsidR="002B21E8" w:rsidRPr="00610FB0" w:rsidRDefault="002B21E8" w:rsidP="002B21E8">
            <w:pPr>
              <w:suppressAutoHyphens/>
              <w:rPr>
                <w:b w:val="0"/>
                <w:smallCaps w:val="0"/>
                <w:color w:val="auto"/>
                <w:position w:val="-21"/>
                <w:sz w:val="24"/>
                <w:szCs w:val="24"/>
                <w:lang w:eastAsia="ar-SA"/>
              </w:rPr>
            </w:pPr>
          </w:p>
        </w:tc>
        <w:tc>
          <w:tcPr>
            <w:tcW w:w="2566" w:type="dxa"/>
          </w:tcPr>
          <w:p w14:paraId="46B71063" w14:textId="77777777" w:rsidR="003642F9" w:rsidRPr="00610FB0" w:rsidRDefault="003642F9" w:rsidP="002B21E8">
            <w:pPr>
              <w:suppressAutoHyphens/>
              <w:jc w:val="center"/>
              <w:rPr>
                <w:b w:val="0"/>
                <w:smallCaps w:val="0"/>
                <w:color w:val="auto"/>
                <w:position w:val="-21"/>
                <w:sz w:val="24"/>
                <w:szCs w:val="24"/>
                <w:lang w:eastAsia="ar-SA"/>
              </w:rPr>
            </w:pPr>
          </w:p>
          <w:p w14:paraId="77FC7B4E" w14:textId="77777777" w:rsidR="003642F9" w:rsidRPr="00610FB0" w:rsidRDefault="003642F9" w:rsidP="002B21E8">
            <w:pPr>
              <w:suppressAutoHyphens/>
              <w:jc w:val="center"/>
              <w:rPr>
                <w:b w:val="0"/>
                <w:smallCaps w:val="0"/>
                <w:color w:val="auto"/>
                <w:position w:val="-21"/>
                <w:sz w:val="24"/>
                <w:szCs w:val="24"/>
                <w:lang w:eastAsia="ar-SA"/>
              </w:rPr>
            </w:pPr>
          </w:p>
          <w:p w14:paraId="2C135B45" w14:textId="77777777" w:rsidR="002B21E8" w:rsidRPr="00610FB0" w:rsidRDefault="002B21E8" w:rsidP="002B21E8">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Отчетный период</w:t>
            </w:r>
          </w:p>
        </w:tc>
        <w:tc>
          <w:tcPr>
            <w:tcW w:w="2315" w:type="dxa"/>
          </w:tcPr>
          <w:p w14:paraId="7DA12A53" w14:textId="77777777" w:rsidR="002B21E8" w:rsidRPr="00610FB0" w:rsidRDefault="002B21E8" w:rsidP="002B21E8">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Объем потребления электрической энергии, базовом периоде (кВт*ч)</w:t>
            </w:r>
          </w:p>
        </w:tc>
        <w:tc>
          <w:tcPr>
            <w:tcW w:w="2317" w:type="dxa"/>
          </w:tcPr>
          <w:p w14:paraId="2AE19E33" w14:textId="77777777" w:rsidR="002B21E8" w:rsidRPr="00610FB0" w:rsidRDefault="002B21E8" w:rsidP="002B21E8">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Объем потребления электрической энергии, в отчетном периоде (кВт*ч)</w:t>
            </w:r>
          </w:p>
        </w:tc>
        <w:tc>
          <w:tcPr>
            <w:tcW w:w="2089" w:type="dxa"/>
          </w:tcPr>
          <w:p w14:paraId="2C7EE1AC" w14:textId="77777777" w:rsidR="002B21E8" w:rsidRPr="00610FB0" w:rsidRDefault="002B21E8" w:rsidP="002B21E8">
            <w:pPr>
              <w:suppressAutoHyphens/>
              <w:jc w:val="center"/>
              <w:rPr>
                <w:b w:val="0"/>
                <w:bCs w:val="0"/>
                <w:smallCaps w:val="0"/>
                <w:color w:val="auto"/>
                <w:position w:val="-21"/>
                <w:sz w:val="24"/>
                <w:szCs w:val="24"/>
                <w:lang w:eastAsia="ar-SA"/>
              </w:rPr>
            </w:pPr>
            <w:r w:rsidRPr="00610FB0">
              <w:rPr>
                <w:b w:val="0"/>
                <w:smallCaps w:val="0"/>
                <w:color w:val="auto"/>
                <w:position w:val="-21"/>
                <w:sz w:val="24"/>
                <w:szCs w:val="24"/>
                <w:lang w:eastAsia="ar-SA"/>
              </w:rPr>
              <w:t xml:space="preserve">Экономия </w:t>
            </w:r>
            <w:r w:rsidR="001B783A" w:rsidRPr="00610FB0">
              <w:rPr>
                <w:b w:val="0"/>
                <w:smallCaps w:val="0"/>
                <w:color w:val="auto"/>
                <w:position w:val="-21"/>
                <w:sz w:val="24"/>
                <w:szCs w:val="24"/>
                <w:lang w:eastAsia="ar-SA"/>
              </w:rPr>
              <w:t xml:space="preserve">в </w:t>
            </w:r>
            <w:r w:rsidRPr="00610FB0">
              <w:rPr>
                <w:b w:val="0"/>
                <w:smallCaps w:val="0"/>
                <w:color w:val="auto"/>
                <w:position w:val="-21"/>
                <w:sz w:val="24"/>
                <w:szCs w:val="24"/>
                <w:lang w:eastAsia="ar-SA"/>
              </w:rPr>
              <w:t>натуральном выражении в отчетном периоде (кВт*час)</w:t>
            </w:r>
          </w:p>
        </w:tc>
      </w:tr>
      <w:tr w:rsidR="004B1F27" w:rsidRPr="00610FB0" w14:paraId="5B10122E" w14:textId="77777777" w:rsidTr="00516005">
        <w:trPr>
          <w:trHeight w:val="279"/>
        </w:trPr>
        <w:tc>
          <w:tcPr>
            <w:tcW w:w="534" w:type="dxa"/>
          </w:tcPr>
          <w:p w14:paraId="2A4A5C9E"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1</w:t>
            </w:r>
          </w:p>
        </w:tc>
        <w:tc>
          <w:tcPr>
            <w:tcW w:w="2566" w:type="dxa"/>
          </w:tcPr>
          <w:p w14:paraId="01CFDA24"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Январь </w:t>
            </w:r>
          </w:p>
        </w:tc>
        <w:tc>
          <w:tcPr>
            <w:tcW w:w="2315" w:type="dxa"/>
            <w:vAlign w:val="bottom"/>
          </w:tcPr>
          <w:p w14:paraId="1DF04829" w14:textId="77777777" w:rsidR="004B1F27" w:rsidRPr="00610FB0" w:rsidRDefault="004B1F27" w:rsidP="004B1F27">
            <w:pPr>
              <w:jc w:val="center"/>
              <w:rPr>
                <w:b w:val="0"/>
                <w:bCs w:val="0"/>
                <w:smallCaps w:val="0"/>
                <w:position w:val="0"/>
                <w:sz w:val="24"/>
                <w:szCs w:val="24"/>
                <w:lang w:eastAsia="ru-RU"/>
              </w:rPr>
            </w:pPr>
          </w:p>
        </w:tc>
        <w:tc>
          <w:tcPr>
            <w:tcW w:w="2317" w:type="dxa"/>
          </w:tcPr>
          <w:p w14:paraId="260CFF67"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5BAEC6DE"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3DA3DC57" w14:textId="77777777" w:rsidTr="00516005">
        <w:trPr>
          <w:trHeight w:val="197"/>
        </w:trPr>
        <w:tc>
          <w:tcPr>
            <w:tcW w:w="534" w:type="dxa"/>
          </w:tcPr>
          <w:p w14:paraId="12965F42"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2</w:t>
            </w:r>
          </w:p>
        </w:tc>
        <w:tc>
          <w:tcPr>
            <w:tcW w:w="2566" w:type="dxa"/>
          </w:tcPr>
          <w:p w14:paraId="2DD113B6"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Февраль </w:t>
            </w:r>
          </w:p>
        </w:tc>
        <w:tc>
          <w:tcPr>
            <w:tcW w:w="2315" w:type="dxa"/>
            <w:vAlign w:val="bottom"/>
          </w:tcPr>
          <w:p w14:paraId="48EDF174" w14:textId="77777777" w:rsidR="004B1F27" w:rsidRPr="00610FB0" w:rsidRDefault="004B1F27" w:rsidP="004B1F27">
            <w:pPr>
              <w:jc w:val="center"/>
              <w:rPr>
                <w:b w:val="0"/>
                <w:bCs w:val="0"/>
                <w:smallCaps w:val="0"/>
                <w:position w:val="0"/>
                <w:sz w:val="24"/>
                <w:szCs w:val="24"/>
                <w:lang w:eastAsia="ru-RU"/>
              </w:rPr>
            </w:pPr>
          </w:p>
        </w:tc>
        <w:tc>
          <w:tcPr>
            <w:tcW w:w="2317" w:type="dxa"/>
          </w:tcPr>
          <w:p w14:paraId="6B54BBCA"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2CB52D9E"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727F762B" w14:textId="77777777" w:rsidTr="00516005">
        <w:trPr>
          <w:trHeight w:val="195"/>
        </w:trPr>
        <w:tc>
          <w:tcPr>
            <w:tcW w:w="534" w:type="dxa"/>
          </w:tcPr>
          <w:p w14:paraId="5248DC8E"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3</w:t>
            </w:r>
          </w:p>
        </w:tc>
        <w:tc>
          <w:tcPr>
            <w:tcW w:w="2566" w:type="dxa"/>
          </w:tcPr>
          <w:p w14:paraId="50422374"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Март </w:t>
            </w:r>
          </w:p>
        </w:tc>
        <w:tc>
          <w:tcPr>
            <w:tcW w:w="2315" w:type="dxa"/>
            <w:vAlign w:val="bottom"/>
          </w:tcPr>
          <w:p w14:paraId="1456FA40" w14:textId="77777777" w:rsidR="004B1F27" w:rsidRPr="00610FB0" w:rsidRDefault="004B1F27" w:rsidP="004B1F27">
            <w:pPr>
              <w:jc w:val="center"/>
              <w:rPr>
                <w:b w:val="0"/>
                <w:bCs w:val="0"/>
                <w:smallCaps w:val="0"/>
                <w:position w:val="0"/>
                <w:sz w:val="24"/>
                <w:szCs w:val="24"/>
                <w:lang w:eastAsia="ru-RU"/>
              </w:rPr>
            </w:pPr>
          </w:p>
        </w:tc>
        <w:tc>
          <w:tcPr>
            <w:tcW w:w="2317" w:type="dxa"/>
          </w:tcPr>
          <w:p w14:paraId="67CB2C4F"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786FC257"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323095C7" w14:textId="77777777" w:rsidTr="00516005">
        <w:trPr>
          <w:trHeight w:val="183"/>
        </w:trPr>
        <w:tc>
          <w:tcPr>
            <w:tcW w:w="534" w:type="dxa"/>
          </w:tcPr>
          <w:p w14:paraId="1EE5457C"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4</w:t>
            </w:r>
          </w:p>
        </w:tc>
        <w:tc>
          <w:tcPr>
            <w:tcW w:w="2566" w:type="dxa"/>
          </w:tcPr>
          <w:p w14:paraId="5CA7753F"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Апрель </w:t>
            </w:r>
          </w:p>
        </w:tc>
        <w:tc>
          <w:tcPr>
            <w:tcW w:w="2315" w:type="dxa"/>
            <w:vAlign w:val="bottom"/>
          </w:tcPr>
          <w:p w14:paraId="1F49CB81" w14:textId="77777777" w:rsidR="004B1F27" w:rsidRPr="00610FB0" w:rsidRDefault="004B1F27" w:rsidP="004B1F27">
            <w:pPr>
              <w:jc w:val="center"/>
              <w:rPr>
                <w:b w:val="0"/>
                <w:bCs w:val="0"/>
                <w:smallCaps w:val="0"/>
                <w:position w:val="0"/>
                <w:sz w:val="24"/>
                <w:szCs w:val="24"/>
                <w:lang w:eastAsia="ru-RU"/>
              </w:rPr>
            </w:pPr>
          </w:p>
        </w:tc>
        <w:tc>
          <w:tcPr>
            <w:tcW w:w="2317" w:type="dxa"/>
          </w:tcPr>
          <w:p w14:paraId="6D10D0A1"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3920963E"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47315961" w14:textId="77777777" w:rsidTr="00516005">
        <w:trPr>
          <w:trHeight w:val="195"/>
        </w:trPr>
        <w:tc>
          <w:tcPr>
            <w:tcW w:w="534" w:type="dxa"/>
          </w:tcPr>
          <w:p w14:paraId="0CEEB130"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5</w:t>
            </w:r>
          </w:p>
        </w:tc>
        <w:tc>
          <w:tcPr>
            <w:tcW w:w="2566" w:type="dxa"/>
          </w:tcPr>
          <w:p w14:paraId="3C103343"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Май </w:t>
            </w:r>
          </w:p>
        </w:tc>
        <w:tc>
          <w:tcPr>
            <w:tcW w:w="2315" w:type="dxa"/>
            <w:vAlign w:val="bottom"/>
          </w:tcPr>
          <w:p w14:paraId="548B6D5A" w14:textId="77777777" w:rsidR="004B1F27" w:rsidRPr="00610FB0" w:rsidRDefault="004B1F27" w:rsidP="004B1F27">
            <w:pPr>
              <w:jc w:val="center"/>
              <w:rPr>
                <w:b w:val="0"/>
                <w:bCs w:val="0"/>
                <w:smallCaps w:val="0"/>
                <w:position w:val="0"/>
                <w:sz w:val="24"/>
                <w:szCs w:val="24"/>
                <w:lang w:eastAsia="ru-RU"/>
              </w:rPr>
            </w:pPr>
          </w:p>
        </w:tc>
        <w:tc>
          <w:tcPr>
            <w:tcW w:w="2317" w:type="dxa"/>
          </w:tcPr>
          <w:p w14:paraId="03EEF1A3"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00B8A8D3"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7F5B9B1E" w14:textId="77777777" w:rsidTr="00516005">
        <w:trPr>
          <w:trHeight w:val="195"/>
        </w:trPr>
        <w:tc>
          <w:tcPr>
            <w:tcW w:w="534" w:type="dxa"/>
          </w:tcPr>
          <w:p w14:paraId="4B3EB6F4"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6</w:t>
            </w:r>
          </w:p>
        </w:tc>
        <w:tc>
          <w:tcPr>
            <w:tcW w:w="2566" w:type="dxa"/>
          </w:tcPr>
          <w:p w14:paraId="3FFD9657"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Июнь </w:t>
            </w:r>
          </w:p>
        </w:tc>
        <w:tc>
          <w:tcPr>
            <w:tcW w:w="2315" w:type="dxa"/>
            <w:vAlign w:val="bottom"/>
          </w:tcPr>
          <w:p w14:paraId="7E7D706D" w14:textId="77777777" w:rsidR="004B1F27" w:rsidRPr="00610FB0" w:rsidRDefault="004B1F27" w:rsidP="004B1F27">
            <w:pPr>
              <w:jc w:val="center"/>
              <w:rPr>
                <w:b w:val="0"/>
                <w:bCs w:val="0"/>
                <w:smallCaps w:val="0"/>
                <w:position w:val="0"/>
                <w:sz w:val="24"/>
                <w:szCs w:val="24"/>
                <w:lang w:eastAsia="ru-RU"/>
              </w:rPr>
            </w:pPr>
          </w:p>
        </w:tc>
        <w:tc>
          <w:tcPr>
            <w:tcW w:w="2317" w:type="dxa"/>
          </w:tcPr>
          <w:p w14:paraId="2D4F0A39"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4C47F3AA"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2E5CD9D7" w14:textId="77777777" w:rsidTr="00516005">
        <w:trPr>
          <w:trHeight w:val="195"/>
        </w:trPr>
        <w:tc>
          <w:tcPr>
            <w:tcW w:w="534" w:type="dxa"/>
          </w:tcPr>
          <w:p w14:paraId="785AD058"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7</w:t>
            </w:r>
          </w:p>
        </w:tc>
        <w:tc>
          <w:tcPr>
            <w:tcW w:w="2566" w:type="dxa"/>
          </w:tcPr>
          <w:p w14:paraId="4EF7C950"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Июль </w:t>
            </w:r>
          </w:p>
        </w:tc>
        <w:tc>
          <w:tcPr>
            <w:tcW w:w="2315" w:type="dxa"/>
            <w:vAlign w:val="bottom"/>
          </w:tcPr>
          <w:p w14:paraId="12F2D9F5" w14:textId="77777777" w:rsidR="004B1F27" w:rsidRPr="00610FB0" w:rsidRDefault="004B1F27" w:rsidP="004B1F27">
            <w:pPr>
              <w:jc w:val="center"/>
              <w:rPr>
                <w:b w:val="0"/>
                <w:bCs w:val="0"/>
                <w:smallCaps w:val="0"/>
                <w:position w:val="0"/>
                <w:sz w:val="24"/>
                <w:szCs w:val="24"/>
                <w:lang w:eastAsia="ru-RU"/>
              </w:rPr>
            </w:pPr>
          </w:p>
        </w:tc>
        <w:tc>
          <w:tcPr>
            <w:tcW w:w="2317" w:type="dxa"/>
          </w:tcPr>
          <w:p w14:paraId="09A041F5"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640EFF16"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4C1F181C" w14:textId="77777777" w:rsidTr="00516005">
        <w:trPr>
          <w:trHeight w:val="195"/>
        </w:trPr>
        <w:tc>
          <w:tcPr>
            <w:tcW w:w="534" w:type="dxa"/>
          </w:tcPr>
          <w:p w14:paraId="3B1DE7B2"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8</w:t>
            </w:r>
          </w:p>
        </w:tc>
        <w:tc>
          <w:tcPr>
            <w:tcW w:w="2566" w:type="dxa"/>
          </w:tcPr>
          <w:p w14:paraId="054E624C"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Август </w:t>
            </w:r>
          </w:p>
        </w:tc>
        <w:tc>
          <w:tcPr>
            <w:tcW w:w="2315" w:type="dxa"/>
            <w:vAlign w:val="bottom"/>
          </w:tcPr>
          <w:p w14:paraId="2B1DADCA" w14:textId="77777777" w:rsidR="004B1F27" w:rsidRPr="00610FB0" w:rsidRDefault="004B1F27" w:rsidP="004B1F27">
            <w:pPr>
              <w:jc w:val="center"/>
              <w:rPr>
                <w:b w:val="0"/>
                <w:bCs w:val="0"/>
                <w:smallCaps w:val="0"/>
                <w:position w:val="0"/>
                <w:sz w:val="24"/>
                <w:szCs w:val="24"/>
                <w:lang w:eastAsia="ru-RU"/>
              </w:rPr>
            </w:pPr>
          </w:p>
        </w:tc>
        <w:tc>
          <w:tcPr>
            <w:tcW w:w="2317" w:type="dxa"/>
          </w:tcPr>
          <w:p w14:paraId="2CA0F05B"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3531A1F6"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056DB781" w14:textId="77777777" w:rsidTr="00516005">
        <w:trPr>
          <w:trHeight w:val="195"/>
        </w:trPr>
        <w:tc>
          <w:tcPr>
            <w:tcW w:w="534" w:type="dxa"/>
          </w:tcPr>
          <w:p w14:paraId="5FECB76C"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9</w:t>
            </w:r>
          </w:p>
        </w:tc>
        <w:tc>
          <w:tcPr>
            <w:tcW w:w="2566" w:type="dxa"/>
          </w:tcPr>
          <w:p w14:paraId="17458E7E"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Сентябрь </w:t>
            </w:r>
          </w:p>
        </w:tc>
        <w:tc>
          <w:tcPr>
            <w:tcW w:w="2315" w:type="dxa"/>
            <w:vAlign w:val="bottom"/>
          </w:tcPr>
          <w:p w14:paraId="62782C99" w14:textId="77777777" w:rsidR="004B1F27" w:rsidRPr="00610FB0" w:rsidRDefault="004B1F27" w:rsidP="004B1F27">
            <w:pPr>
              <w:jc w:val="center"/>
              <w:rPr>
                <w:b w:val="0"/>
                <w:bCs w:val="0"/>
                <w:smallCaps w:val="0"/>
                <w:position w:val="0"/>
                <w:sz w:val="24"/>
                <w:szCs w:val="24"/>
                <w:lang w:eastAsia="ru-RU"/>
              </w:rPr>
            </w:pPr>
          </w:p>
        </w:tc>
        <w:tc>
          <w:tcPr>
            <w:tcW w:w="2317" w:type="dxa"/>
          </w:tcPr>
          <w:p w14:paraId="3753C598"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23D03428"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311FEFCF" w14:textId="77777777" w:rsidTr="00516005">
        <w:trPr>
          <w:trHeight w:val="183"/>
        </w:trPr>
        <w:tc>
          <w:tcPr>
            <w:tcW w:w="534" w:type="dxa"/>
          </w:tcPr>
          <w:p w14:paraId="5D258297"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10</w:t>
            </w:r>
          </w:p>
        </w:tc>
        <w:tc>
          <w:tcPr>
            <w:tcW w:w="2566" w:type="dxa"/>
          </w:tcPr>
          <w:p w14:paraId="030FB393"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Октябрь </w:t>
            </w:r>
          </w:p>
        </w:tc>
        <w:tc>
          <w:tcPr>
            <w:tcW w:w="2315" w:type="dxa"/>
            <w:vAlign w:val="bottom"/>
          </w:tcPr>
          <w:p w14:paraId="0C68C447" w14:textId="77777777" w:rsidR="004B1F27" w:rsidRPr="00610FB0" w:rsidRDefault="004B1F27" w:rsidP="004B1F27">
            <w:pPr>
              <w:jc w:val="center"/>
              <w:rPr>
                <w:b w:val="0"/>
                <w:bCs w:val="0"/>
                <w:smallCaps w:val="0"/>
                <w:position w:val="0"/>
                <w:sz w:val="24"/>
                <w:szCs w:val="24"/>
                <w:lang w:eastAsia="ru-RU"/>
              </w:rPr>
            </w:pPr>
          </w:p>
        </w:tc>
        <w:tc>
          <w:tcPr>
            <w:tcW w:w="2317" w:type="dxa"/>
          </w:tcPr>
          <w:p w14:paraId="2A3EA247"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3FE43707"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546DDAE0" w14:textId="77777777" w:rsidTr="00516005">
        <w:trPr>
          <w:trHeight w:val="195"/>
        </w:trPr>
        <w:tc>
          <w:tcPr>
            <w:tcW w:w="534" w:type="dxa"/>
          </w:tcPr>
          <w:p w14:paraId="313F9558"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11</w:t>
            </w:r>
          </w:p>
        </w:tc>
        <w:tc>
          <w:tcPr>
            <w:tcW w:w="2566" w:type="dxa"/>
          </w:tcPr>
          <w:p w14:paraId="6F510CD5"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Ноябрь </w:t>
            </w:r>
          </w:p>
        </w:tc>
        <w:tc>
          <w:tcPr>
            <w:tcW w:w="2315" w:type="dxa"/>
            <w:vAlign w:val="bottom"/>
          </w:tcPr>
          <w:p w14:paraId="13664C9B" w14:textId="77777777" w:rsidR="004B1F27" w:rsidRPr="00610FB0" w:rsidRDefault="004B1F27" w:rsidP="004B1F27">
            <w:pPr>
              <w:jc w:val="center"/>
              <w:rPr>
                <w:b w:val="0"/>
                <w:bCs w:val="0"/>
                <w:smallCaps w:val="0"/>
                <w:position w:val="0"/>
                <w:sz w:val="24"/>
                <w:szCs w:val="24"/>
                <w:lang w:eastAsia="ru-RU"/>
              </w:rPr>
            </w:pPr>
          </w:p>
        </w:tc>
        <w:tc>
          <w:tcPr>
            <w:tcW w:w="2317" w:type="dxa"/>
          </w:tcPr>
          <w:p w14:paraId="56958849"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419A3847"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4183E3A9" w14:textId="77777777" w:rsidTr="00516005">
        <w:trPr>
          <w:trHeight w:val="195"/>
        </w:trPr>
        <w:tc>
          <w:tcPr>
            <w:tcW w:w="534" w:type="dxa"/>
          </w:tcPr>
          <w:p w14:paraId="1572B079"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12</w:t>
            </w:r>
          </w:p>
        </w:tc>
        <w:tc>
          <w:tcPr>
            <w:tcW w:w="2566" w:type="dxa"/>
          </w:tcPr>
          <w:p w14:paraId="6BE8D76A" w14:textId="77777777" w:rsidR="004B1F27" w:rsidRPr="00610FB0" w:rsidRDefault="004B1F27" w:rsidP="004B1F27">
            <w:pPr>
              <w:suppressAutoHyphens/>
              <w:rPr>
                <w:b w:val="0"/>
                <w:smallCaps w:val="0"/>
                <w:color w:val="auto"/>
                <w:position w:val="-21"/>
                <w:sz w:val="24"/>
                <w:szCs w:val="24"/>
                <w:lang w:eastAsia="ar-SA"/>
              </w:rPr>
            </w:pPr>
            <w:r w:rsidRPr="00610FB0">
              <w:rPr>
                <w:b w:val="0"/>
                <w:smallCaps w:val="0"/>
                <w:color w:val="auto"/>
                <w:position w:val="-21"/>
                <w:sz w:val="24"/>
                <w:szCs w:val="24"/>
                <w:lang w:eastAsia="ar-SA"/>
              </w:rPr>
              <w:t xml:space="preserve">Декабрь </w:t>
            </w:r>
          </w:p>
        </w:tc>
        <w:tc>
          <w:tcPr>
            <w:tcW w:w="2315" w:type="dxa"/>
            <w:vAlign w:val="bottom"/>
          </w:tcPr>
          <w:p w14:paraId="5E9CE5F5" w14:textId="77777777" w:rsidR="004B1F27" w:rsidRPr="00610FB0" w:rsidRDefault="004B1F27" w:rsidP="004B1F27">
            <w:pPr>
              <w:jc w:val="center"/>
              <w:rPr>
                <w:b w:val="0"/>
                <w:bCs w:val="0"/>
                <w:smallCaps w:val="0"/>
                <w:position w:val="0"/>
                <w:sz w:val="24"/>
                <w:szCs w:val="24"/>
                <w:lang w:eastAsia="ru-RU"/>
              </w:rPr>
            </w:pPr>
          </w:p>
        </w:tc>
        <w:tc>
          <w:tcPr>
            <w:tcW w:w="2317" w:type="dxa"/>
          </w:tcPr>
          <w:p w14:paraId="442EC9EF" w14:textId="77777777" w:rsidR="004B1F27" w:rsidRPr="00610FB0" w:rsidRDefault="004B1F27" w:rsidP="004B1F27">
            <w:pPr>
              <w:suppressAutoHyphens/>
              <w:rPr>
                <w:b w:val="0"/>
                <w:smallCaps w:val="0"/>
                <w:color w:val="auto"/>
                <w:position w:val="-21"/>
                <w:sz w:val="24"/>
                <w:szCs w:val="24"/>
                <w:lang w:eastAsia="ar-SA"/>
              </w:rPr>
            </w:pPr>
          </w:p>
        </w:tc>
        <w:tc>
          <w:tcPr>
            <w:tcW w:w="2089" w:type="dxa"/>
          </w:tcPr>
          <w:p w14:paraId="5205BF2C" w14:textId="77777777" w:rsidR="004B1F27" w:rsidRPr="00610FB0" w:rsidRDefault="004B1F27" w:rsidP="004B1F27">
            <w:pPr>
              <w:suppressAutoHyphens/>
              <w:rPr>
                <w:b w:val="0"/>
                <w:smallCaps w:val="0"/>
                <w:color w:val="auto"/>
                <w:position w:val="-21"/>
                <w:sz w:val="24"/>
                <w:szCs w:val="24"/>
                <w:lang w:eastAsia="ar-SA"/>
              </w:rPr>
            </w:pPr>
          </w:p>
        </w:tc>
      </w:tr>
      <w:tr w:rsidR="004B1F27" w:rsidRPr="00610FB0" w14:paraId="7C7B19DB" w14:textId="77777777" w:rsidTr="00516005">
        <w:trPr>
          <w:trHeight w:val="195"/>
        </w:trPr>
        <w:tc>
          <w:tcPr>
            <w:tcW w:w="3100" w:type="dxa"/>
            <w:gridSpan w:val="2"/>
          </w:tcPr>
          <w:p w14:paraId="7BC19AB7" w14:textId="77777777" w:rsidR="004B1F27" w:rsidRPr="00610FB0" w:rsidRDefault="004B1F27" w:rsidP="004B1F27">
            <w:pPr>
              <w:suppressAutoHyphens/>
              <w:rPr>
                <w:smallCaps w:val="0"/>
                <w:color w:val="auto"/>
                <w:position w:val="-21"/>
                <w:sz w:val="24"/>
                <w:szCs w:val="24"/>
                <w:lang w:eastAsia="ar-SA"/>
              </w:rPr>
            </w:pPr>
            <w:r w:rsidRPr="00610FB0">
              <w:rPr>
                <w:smallCaps w:val="0"/>
                <w:color w:val="auto"/>
                <w:position w:val="-21"/>
                <w:sz w:val="24"/>
                <w:szCs w:val="24"/>
                <w:lang w:eastAsia="ar-SA"/>
              </w:rPr>
              <w:t>ИТОГО:</w:t>
            </w:r>
          </w:p>
        </w:tc>
        <w:tc>
          <w:tcPr>
            <w:tcW w:w="2315" w:type="dxa"/>
            <w:vAlign w:val="bottom"/>
          </w:tcPr>
          <w:p w14:paraId="4D5953E5" w14:textId="77777777" w:rsidR="004B1F27" w:rsidRPr="00610FB0" w:rsidRDefault="004B1F27" w:rsidP="004B1F27">
            <w:pPr>
              <w:jc w:val="center"/>
              <w:rPr>
                <w:b w:val="0"/>
                <w:bCs w:val="0"/>
                <w:smallCaps w:val="0"/>
                <w:position w:val="0"/>
                <w:sz w:val="24"/>
                <w:szCs w:val="24"/>
                <w:lang w:eastAsia="ru-RU"/>
              </w:rPr>
            </w:pPr>
          </w:p>
        </w:tc>
        <w:tc>
          <w:tcPr>
            <w:tcW w:w="2317" w:type="dxa"/>
            <w:vAlign w:val="bottom"/>
          </w:tcPr>
          <w:p w14:paraId="76F443F1" w14:textId="77777777" w:rsidR="004B1F27" w:rsidRPr="00610FB0" w:rsidRDefault="004B1F27" w:rsidP="004B1F27">
            <w:pPr>
              <w:jc w:val="center"/>
              <w:rPr>
                <w:b w:val="0"/>
                <w:bCs w:val="0"/>
                <w:smallCaps w:val="0"/>
                <w:position w:val="0"/>
                <w:sz w:val="24"/>
                <w:szCs w:val="24"/>
                <w:lang w:eastAsia="ru-RU"/>
              </w:rPr>
            </w:pPr>
          </w:p>
        </w:tc>
        <w:tc>
          <w:tcPr>
            <w:tcW w:w="2089" w:type="dxa"/>
          </w:tcPr>
          <w:p w14:paraId="13DF66E5" w14:textId="77777777" w:rsidR="004B1F27" w:rsidRPr="00610FB0" w:rsidRDefault="004B1F27" w:rsidP="004B1F27">
            <w:pPr>
              <w:suppressAutoHyphens/>
              <w:rPr>
                <w:b w:val="0"/>
                <w:smallCaps w:val="0"/>
                <w:color w:val="auto"/>
                <w:position w:val="-21"/>
                <w:sz w:val="24"/>
                <w:szCs w:val="24"/>
                <w:lang w:eastAsia="ar-SA"/>
              </w:rPr>
            </w:pPr>
          </w:p>
        </w:tc>
      </w:tr>
    </w:tbl>
    <w:p w14:paraId="199BEF61" w14:textId="77777777" w:rsidR="002B21E8" w:rsidRPr="00610FB0" w:rsidRDefault="002B21E8" w:rsidP="002B21E8">
      <w:pPr>
        <w:rPr>
          <w:vanish/>
          <w:sz w:val="24"/>
          <w:szCs w:val="24"/>
        </w:rPr>
      </w:pPr>
    </w:p>
    <w:p w14:paraId="0E3B29CB" w14:textId="77777777" w:rsidR="00342122" w:rsidRPr="00610FB0" w:rsidRDefault="00342122" w:rsidP="002B21E8">
      <w:pPr>
        <w:rPr>
          <w:vanish/>
          <w:sz w:val="24"/>
          <w:szCs w:val="24"/>
        </w:rPr>
      </w:pPr>
    </w:p>
    <w:p w14:paraId="0EBF0426" w14:textId="77777777" w:rsidR="00342122" w:rsidRPr="00610FB0" w:rsidRDefault="00342122" w:rsidP="002B21E8">
      <w:pPr>
        <w:rPr>
          <w:vanish/>
          <w:sz w:val="24"/>
          <w:szCs w:val="24"/>
        </w:rPr>
      </w:pPr>
    </w:p>
    <w:p w14:paraId="510EF082" w14:textId="77777777" w:rsidR="00342122" w:rsidRPr="00610FB0" w:rsidRDefault="00342122" w:rsidP="002B21E8">
      <w:pPr>
        <w:rPr>
          <w:vanish/>
          <w:sz w:val="24"/>
          <w:szCs w:val="24"/>
        </w:rPr>
      </w:pPr>
    </w:p>
    <w:p w14:paraId="452D88BD" w14:textId="77777777" w:rsidR="00342122" w:rsidRPr="00610FB0" w:rsidRDefault="00342122" w:rsidP="002B21E8">
      <w:pPr>
        <w:rPr>
          <w:vanish/>
          <w:sz w:val="24"/>
          <w:szCs w:val="24"/>
        </w:rPr>
      </w:pPr>
    </w:p>
    <w:tbl>
      <w:tblPr>
        <w:tblpPr w:leftFromText="180" w:rightFromText="180" w:vertAnchor="text" w:horzAnchor="margin" w:tblpY="231"/>
        <w:tblW w:w="10330" w:type="dxa"/>
        <w:tblLook w:val="0000" w:firstRow="0" w:lastRow="0" w:firstColumn="0" w:lastColumn="0" w:noHBand="0" w:noVBand="0"/>
      </w:tblPr>
      <w:tblGrid>
        <w:gridCol w:w="5070"/>
        <w:gridCol w:w="5260"/>
      </w:tblGrid>
      <w:tr w:rsidR="002B21E8" w:rsidRPr="00610FB0" w14:paraId="5AA47704" w14:textId="77777777" w:rsidTr="002B21E8">
        <w:trPr>
          <w:trHeight w:val="600"/>
        </w:trPr>
        <w:tc>
          <w:tcPr>
            <w:tcW w:w="5070" w:type="dxa"/>
          </w:tcPr>
          <w:p w14:paraId="7EE38882"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79F8D8DC"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r>
      <w:tr w:rsidR="002B21E8" w:rsidRPr="00610FB0" w14:paraId="479CF92C" w14:textId="77777777" w:rsidTr="002B21E8">
        <w:tc>
          <w:tcPr>
            <w:tcW w:w="5070" w:type="dxa"/>
          </w:tcPr>
          <w:p w14:paraId="7276C179"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50E923CF"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1B0FA8EC"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42D02EB7"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6C0FECE4" w14:textId="77777777" w:rsidR="00C53E8E" w:rsidRPr="00610FB0" w:rsidRDefault="002B21E8" w:rsidP="00C53E8E">
      <w:pPr>
        <w:jc w:val="right"/>
        <w:rPr>
          <w:b w:val="0"/>
          <w:bCs w:val="0"/>
          <w:smallCaps w:val="0"/>
          <w:color w:val="auto"/>
          <w:position w:val="0"/>
          <w:sz w:val="24"/>
          <w:szCs w:val="24"/>
        </w:rPr>
      </w:pPr>
      <w:r w:rsidRPr="00610FB0">
        <w:rPr>
          <w:b w:val="0"/>
          <w:bCs w:val="0"/>
          <w:smallCaps w:val="0"/>
          <w:color w:val="auto"/>
          <w:position w:val="0"/>
          <w:sz w:val="24"/>
          <w:szCs w:val="24"/>
        </w:rPr>
        <w:br w:type="page"/>
      </w:r>
    </w:p>
    <w:p w14:paraId="39FFD3D9" w14:textId="77777777" w:rsidR="00C53E8E" w:rsidRPr="00610FB0" w:rsidRDefault="00C53E8E" w:rsidP="00C53E8E">
      <w:pPr>
        <w:jc w:val="right"/>
        <w:rPr>
          <w:bCs w:val="0"/>
          <w:smallCaps w:val="0"/>
          <w:color w:val="auto"/>
          <w:position w:val="0"/>
          <w:sz w:val="24"/>
          <w:szCs w:val="24"/>
        </w:rPr>
      </w:pPr>
      <w:r w:rsidRPr="00610FB0">
        <w:rPr>
          <w:bCs w:val="0"/>
          <w:smallCaps w:val="0"/>
          <w:color w:val="auto"/>
          <w:position w:val="0"/>
          <w:sz w:val="24"/>
          <w:szCs w:val="24"/>
        </w:rPr>
        <w:lastRenderedPageBreak/>
        <w:t>Приложение № 12</w:t>
      </w:r>
    </w:p>
    <w:p w14:paraId="266F10C3" w14:textId="77777777" w:rsidR="00C53E8E" w:rsidRPr="00610FB0" w:rsidRDefault="00C53E8E" w:rsidP="00C53E8E">
      <w:pPr>
        <w:jc w:val="right"/>
        <w:rPr>
          <w:bCs w:val="0"/>
          <w:smallCaps w:val="0"/>
          <w:color w:val="auto"/>
          <w:position w:val="0"/>
          <w:sz w:val="24"/>
          <w:szCs w:val="24"/>
        </w:rPr>
      </w:pPr>
      <w:proofErr w:type="gramStart"/>
      <w:r w:rsidRPr="00610FB0">
        <w:rPr>
          <w:bCs w:val="0"/>
          <w:smallCaps w:val="0"/>
          <w:color w:val="auto"/>
          <w:position w:val="0"/>
          <w:sz w:val="24"/>
          <w:szCs w:val="24"/>
        </w:rPr>
        <w:t>к</w:t>
      </w:r>
      <w:proofErr w:type="gramEnd"/>
      <w:r w:rsidRPr="00610FB0">
        <w:rPr>
          <w:bCs w:val="0"/>
          <w:smallCaps w:val="0"/>
          <w:color w:val="auto"/>
          <w:position w:val="0"/>
          <w:sz w:val="24"/>
          <w:szCs w:val="24"/>
        </w:rPr>
        <w:t xml:space="preserve"> энергосервисному контракту</w:t>
      </w:r>
    </w:p>
    <w:p w14:paraId="0DE2D605" w14:textId="77777777" w:rsidR="00C53E8E" w:rsidRPr="00610FB0" w:rsidRDefault="00C53E8E" w:rsidP="00C53E8E">
      <w:pPr>
        <w:jc w:val="right"/>
        <w:rPr>
          <w:b w:val="0"/>
          <w:bCs w:val="0"/>
          <w:smallCaps w:val="0"/>
          <w:color w:val="auto"/>
          <w:position w:val="0"/>
          <w:sz w:val="24"/>
          <w:szCs w:val="24"/>
        </w:rPr>
      </w:pPr>
      <w:r w:rsidRPr="00610FB0">
        <w:rPr>
          <w:bCs w:val="0"/>
          <w:smallCaps w:val="0"/>
          <w:color w:val="auto"/>
          <w:position w:val="0"/>
          <w:sz w:val="24"/>
          <w:szCs w:val="24"/>
        </w:rPr>
        <w:t>№ ______ от ___. ___.______г.</w:t>
      </w:r>
    </w:p>
    <w:p w14:paraId="523934BD" w14:textId="77777777" w:rsidR="002B21E8" w:rsidRPr="00610FB0" w:rsidRDefault="002B21E8" w:rsidP="002B21E8">
      <w:pPr>
        <w:jc w:val="right"/>
        <w:rPr>
          <w:b w:val="0"/>
          <w:bCs w:val="0"/>
          <w:smallCaps w:val="0"/>
          <w:color w:val="auto"/>
          <w:position w:val="0"/>
          <w:sz w:val="24"/>
          <w:szCs w:val="24"/>
        </w:rPr>
      </w:pPr>
    </w:p>
    <w:p w14:paraId="77A915F7" w14:textId="77777777" w:rsidR="002B21E8" w:rsidRPr="00610FB0" w:rsidRDefault="00C57FE0" w:rsidP="00C57FE0">
      <w:pPr>
        <w:suppressLineNumbers/>
        <w:suppressAutoHyphens/>
        <w:jc w:val="right"/>
        <w:rPr>
          <w:bCs w:val="0"/>
          <w:smallCaps w:val="0"/>
          <w:color w:val="auto"/>
          <w:position w:val="0"/>
          <w:sz w:val="24"/>
          <w:szCs w:val="24"/>
        </w:rPr>
      </w:pPr>
      <w:r w:rsidRPr="00610FB0">
        <w:rPr>
          <w:bCs w:val="0"/>
          <w:smallCaps w:val="0"/>
          <w:color w:val="auto"/>
          <w:position w:val="0"/>
          <w:sz w:val="24"/>
          <w:szCs w:val="24"/>
        </w:rPr>
        <w:t>ФОРМА</w:t>
      </w:r>
    </w:p>
    <w:p w14:paraId="2CBCA6BC" w14:textId="77777777" w:rsidR="00C57FE0" w:rsidRPr="00610FB0" w:rsidRDefault="00C57FE0" w:rsidP="00C57FE0">
      <w:pPr>
        <w:suppressLineNumbers/>
        <w:suppressAutoHyphens/>
        <w:jc w:val="right"/>
        <w:rPr>
          <w:b w:val="0"/>
          <w:bCs w:val="0"/>
          <w:smallCaps w:val="0"/>
          <w:color w:val="auto"/>
          <w:position w:val="0"/>
          <w:sz w:val="24"/>
          <w:szCs w:val="24"/>
        </w:rPr>
      </w:pPr>
    </w:p>
    <w:p w14:paraId="5C553377" w14:textId="77777777" w:rsidR="002B21E8" w:rsidRPr="00610FB0" w:rsidRDefault="002B21E8" w:rsidP="002B21E8">
      <w:pPr>
        <w:suppressAutoHyphens/>
        <w:spacing w:before="20" w:after="20"/>
        <w:ind w:left="567" w:right="567"/>
        <w:jc w:val="center"/>
        <w:outlineLvl w:val="0"/>
        <w:rPr>
          <w:rFonts w:eastAsia="Arial Unicode MS"/>
          <w:smallCaps w:val="0"/>
          <w:color w:val="auto"/>
          <w:position w:val="-21"/>
          <w:sz w:val="24"/>
          <w:szCs w:val="24"/>
          <w:u w:color="000000"/>
          <w:lang w:eastAsia="ar-SA"/>
        </w:rPr>
      </w:pPr>
      <w:r w:rsidRPr="00610FB0">
        <w:rPr>
          <w:rFonts w:eastAsia="Arial Unicode MS"/>
          <w:smallCaps w:val="0"/>
          <w:color w:val="auto"/>
          <w:position w:val="-21"/>
          <w:sz w:val="24"/>
          <w:szCs w:val="24"/>
          <w:u w:color="000000"/>
          <w:lang w:eastAsia="ar-SA"/>
        </w:rPr>
        <w:t xml:space="preserve">АКТ </w:t>
      </w:r>
    </w:p>
    <w:p w14:paraId="4BA44CC6" w14:textId="77777777" w:rsidR="00C41263" w:rsidRPr="00610FB0" w:rsidRDefault="002B21E8" w:rsidP="002B21E8">
      <w:pPr>
        <w:suppressAutoHyphens/>
        <w:jc w:val="center"/>
        <w:outlineLvl w:val="0"/>
        <w:rPr>
          <w:smallCaps w:val="0"/>
          <w:color w:val="auto"/>
          <w:position w:val="-21"/>
          <w:sz w:val="24"/>
          <w:szCs w:val="24"/>
          <w:lang w:eastAsia="ar-SA"/>
        </w:rPr>
      </w:pPr>
      <w:r w:rsidRPr="00610FB0">
        <w:rPr>
          <w:smallCaps w:val="0"/>
          <w:color w:val="auto"/>
          <w:position w:val="-21"/>
          <w:sz w:val="24"/>
          <w:szCs w:val="24"/>
          <w:lang w:eastAsia="ar-SA"/>
        </w:rPr>
        <w:t xml:space="preserve">ИЗМЕРЕНИЙ ФАКТИЧЕСКОЙ, ЕДИНИЧНОЙ ПОТРЕБЛЯЕМОЙ МОЩНОСТИ </w:t>
      </w:r>
    </w:p>
    <w:p w14:paraId="79221B06" w14:textId="77777777" w:rsidR="002B21E8" w:rsidRPr="00610FB0" w:rsidRDefault="005241E3" w:rsidP="002B21E8">
      <w:pPr>
        <w:suppressAutoHyphens/>
        <w:jc w:val="center"/>
        <w:outlineLvl w:val="0"/>
        <w:rPr>
          <w:smallCaps w:val="0"/>
          <w:color w:val="auto"/>
          <w:position w:val="-21"/>
          <w:sz w:val="24"/>
          <w:szCs w:val="24"/>
          <w:lang w:eastAsia="ar-SA"/>
        </w:rPr>
      </w:pPr>
      <w:r w:rsidRPr="00610FB0">
        <w:rPr>
          <w:smallCaps w:val="0"/>
          <w:color w:val="auto"/>
          <w:position w:val="-21"/>
          <w:sz w:val="24"/>
          <w:szCs w:val="24"/>
          <w:lang w:eastAsia="ar-SA"/>
        </w:rPr>
        <w:t xml:space="preserve">СВЕТОВЫХ </w:t>
      </w:r>
      <w:r w:rsidR="002B21E8" w:rsidRPr="00610FB0">
        <w:rPr>
          <w:smallCaps w:val="0"/>
          <w:color w:val="auto"/>
          <w:position w:val="-21"/>
          <w:sz w:val="24"/>
          <w:szCs w:val="24"/>
          <w:lang w:eastAsia="ar-SA"/>
        </w:rPr>
        <w:t>ПРИБОРОВ</w:t>
      </w:r>
    </w:p>
    <w:p w14:paraId="2C739FE1" w14:textId="77777777" w:rsidR="002B21E8" w:rsidRPr="00610FB0" w:rsidRDefault="002B21E8" w:rsidP="003642F9">
      <w:pPr>
        <w:suppressAutoHyphens/>
        <w:jc w:val="center"/>
        <w:rPr>
          <w:b w:val="0"/>
          <w:smallCaps w:val="0"/>
          <w:color w:val="auto"/>
          <w:position w:val="-21"/>
          <w:sz w:val="24"/>
          <w:szCs w:val="24"/>
          <w:lang w:eastAsia="ar-SA"/>
        </w:rPr>
      </w:pPr>
    </w:p>
    <w:p w14:paraId="6AC94763" w14:textId="77777777" w:rsidR="002B21E8" w:rsidRPr="00610FB0" w:rsidRDefault="002B21E8" w:rsidP="002B21E8">
      <w:pPr>
        <w:suppressAutoHyphens/>
        <w:outlineLvl w:val="0"/>
        <w:rPr>
          <w:rFonts w:eastAsia="Arial Unicode MS"/>
          <w:b w:val="0"/>
          <w:smallCaps w:val="0"/>
          <w:color w:val="auto"/>
          <w:position w:val="-21"/>
          <w:sz w:val="24"/>
          <w:szCs w:val="24"/>
          <w:u w:val="single" w:color="000000"/>
          <w:lang w:eastAsia="ar-SA"/>
        </w:rPr>
      </w:pPr>
      <w:proofErr w:type="gramStart"/>
      <w:r w:rsidRPr="00610FB0">
        <w:rPr>
          <w:rFonts w:eastAsia="Arial Unicode MS"/>
          <w:b w:val="0"/>
          <w:smallCaps w:val="0"/>
          <w:color w:val="auto"/>
          <w:position w:val="-21"/>
          <w:sz w:val="24"/>
          <w:szCs w:val="24"/>
          <w:lang w:eastAsia="ar-SA"/>
        </w:rPr>
        <w:t>от</w:t>
      </w:r>
      <w:proofErr w:type="gramEnd"/>
      <w:r w:rsidRPr="00610FB0">
        <w:rPr>
          <w:rFonts w:eastAsia="Arial Unicode MS"/>
          <w:b w:val="0"/>
          <w:smallCaps w:val="0"/>
          <w:color w:val="auto"/>
          <w:position w:val="-21"/>
          <w:sz w:val="24"/>
          <w:szCs w:val="24"/>
          <w:lang w:eastAsia="ar-SA"/>
        </w:rPr>
        <w:t xml:space="preserve"> «__»__________20</w:t>
      </w:r>
      <w:r w:rsidR="00C57FE0" w:rsidRPr="00610FB0">
        <w:rPr>
          <w:rFonts w:eastAsia="Arial Unicode MS"/>
          <w:b w:val="0"/>
          <w:smallCaps w:val="0"/>
          <w:color w:val="auto"/>
          <w:position w:val="-21"/>
          <w:sz w:val="24"/>
          <w:szCs w:val="24"/>
          <w:lang w:eastAsia="ar-SA"/>
        </w:rPr>
        <w:t>_</w:t>
      </w:r>
      <w:r w:rsidRPr="00610FB0">
        <w:rPr>
          <w:rFonts w:eastAsia="Arial Unicode MS"/>
          <w:b w:val="0"/>
          <w:smallCaps w:val="0"/>
          <w:color w:val="auto"/>
          <w:position w:val="-21"/>
          <w:sz w:val="24"/>
          <w:szCs w:val="24"/>
          <w:lang w:eastAsia="ar-SA"/>
        </w:rPr>
        <w:t xml:space="preserve">_ г.     </w:t>
      </w:r>
      <w:r w:rsidRPr="00610FB0">
        <w:rPr>
          <w:rFonts w:eastAsia="Arial Unicode MS"/>
          <w:b w:val="0"/>
          <w:smallCaps w:val="0"/>
          <w:color w:val="auto"/>
          <w:position w:val="-21"/>
          <w:sz w:val="24"/>
          <w:szCs w:val="24"/>
          <w:u w:color="000000"/>
          <w:lang w:eastAsia="ar-SA"/>
        </w:rPr>
        <w:tab/>
      </w:r>
      <w:r w:rsidRPr="00610FB0">
        <w:rPr>
          <w:rFonts w:eastAsia="Arial Unicode MS"/>
          <w:b w:val="0"/>
          <w:smallCaps w:val="0"/>
          <w:color w:val="auto"/>
          <w:position w:val="-21"/>
          <w:sz w:val="24"/>
          <w:szCs w:val="24"/>
          <w:u w:color="000000"/>
          <w:lang w:eastAsia="ar-SA"/>
        </w:rPr>
        <w:tab/>
      </w:r>
      <w:r w:rsidRPr="00610FB0">
        <w:rPr>
          <w:rFonts w:eastAsia="Arial Unicode MS"/>
          <w:b w:val="0"/>
          <w:smallCaps w:val="0"/>
          <w:color w:val="auto"/>
          <w:position w:val="-21"/>
          <w:sz w:val="24"/>
          <w:szCs w:val="24"/>
          <w:u w:color="000000"/>
          <w:lang w:eastAsia="ar-SA"/>
        </w:rPr>
        <w:tab/>
        <w:t xml:space="preserve">                                № _____</w:t>
      </w:r>
    </w:p>
    <w:p w14:paraId="46C49A33" w14:textId="77777777" w:rsidR="002B21E8" w:rsidRPr="00610FB0" w:rsidRDefault="002B21E8" w:rsidP="002B21E8">
      <w:pPr>
        <w:suppressAutoHyphens/>
        <w:contextualSpacing/>
        <w:jc w:val="both"/>
        <w:rPr>
          <w:b w:val="0"/>
          <w:smallCaps w:val="0"/>
          <w:color w:val="auto"/>
          <w:position w:val="-21"/>
          <w:sz w:val="24"/>
          <w:szCs w:val="24"/>
          <w:lang w:eastAsia="ar-SA"/>
        </w:rPr>
      </w:pPr>
    </w:p>
    <w:p w14:paraId="7F5C6C77" w14:textId="77777777" w:rsidR="002B21E8" w:rsidRPr="00610FB0" w:rsidRDefault="002B21E8" w:rsidP="002B21E8">
      <w:pPr>
        <w:suppressAutoHyphens/>
        <w:contextualSpacing/>
        <w:jc w:val="both"/>
        <w:rPr>
          <w:b w:val="0"/>
          <w:smallCaps w:val="0"/>
          <w:color w:val="auto"/>
          <w:position w:val="-21"/>
          <w:sz w:val="24"/>
          <w:szCs w:val="24"/>
          <w:lang w:eastAsia="ar-SA"/>
        </w:rPr>
      </w:pPr>
    </w:p>
    <w:p w14:paraId="17BA1E8C" w14:textId="77777777" w:rsidR="002B21E8" w:rsidRPr="00610FB0" w:rsidRDefault="002B21E8" w:rsidP="002B21E8">
      <w:pPr>
        <w:suppressAutoHyphens/>
        <w:contextualSpacing/>
        <w:jc w:val="both"/>
        <w:rPr>
          <w:smallCaps w:val="0"/>
          <w:color w:val="auto"/>
          <w:position w:val="-21"/>
          <w:sz w:val="24"/>
          <w:szCs w:val="24"/>
          <w:lang w:eastAsia="ar-SA"/>
        </w:rPr>
      </w:pPr>
      <w:r w:rsidRPr="00610FB0">
        <w:rPr>
          <w:smallCaps w:val="0"/>
          <w:color w:val="auto"/>
          <w:position w:val="-21"/>
          <w:sz w:val="24"/>
          <w:szCs w:val="24"/>
          <w:lang w:eastAsia="ar-SA"/>
        </w:rPr>
        <w:t xml:space="preserve">1. Место проведения измерений: </w:t>
      </w:r>
    </w:p>
    <w:p w14:paraId="5A32AA83" w14:textId="77777777" w:rsidR="002B21E8" w:rsidRPr="00610FB0" w:rsidRDefault="002B21E8" w:rsidP="002B21E8">
      <w:pPr>
        <w:suppressAutoHyphens/>
        <w:contextualSpacing/>
        <w:jc w:val="both"/>
        <w:rPr>
          <w:b w:val="0"/>
          <w:smallCaps w:val="0"/>
          <w:color w:val="auto"/>
          <w:position w:val="-21"/>
          <w:sz w:val="24"/>
          <w:szCs w:val="24"/>
          <w:lang w:eastAsia="ar-SA"/>
        </w:rPr>
      </w:pPr>
      <w:r w:rsidRPr="00610FB0">
        <w:rPr>
          <w:b w:val="0"/>
          <w:smallCaps w:val="0"/>
          <w:color w:val="auto"/>
          <w:position w:val="-21"/>
          <w:sz w:val="24"/>
          <w:szCs w:val="24"/>
          <w:lang w:eastAsia="ar-SA"/>
        </w:rPr>
        <w:t>__________________________________________</w:t>
      </w:r>
    </w:p>
    <w:p w14:paraId="64C452A2" w14:textId="77777777" w:rsidR="002B21E8" w:rsidRPr="00610FB0" w:rsidRDefault="002B21E8" w:rsidP="002B21E8">
      <w:pPr>
        <w:suppressAutoHyphens/>
        <w:jc w:val="both"/>
        <w:rPr>
          <w:smallCaps w:val="0"/>
          <w:color w:val="auto"/>
          <w:position w:val="-21"/>
          <w:sz w:val="24"/>
          <w:szCs w:val="24"/>
          <w:lang w:eastAsia="ar-SA"/>
        </w:rPr>
      </w:pPr>
      <w:r w:rsidRPr="00610FB0">
        <w:rPr>
          <w:smallCaps w:val="0"/>
          <w:color w:val="auto"/>
          <w:position w:val="-21"/>
          <w:sz w:val="24"/>
          <w:szCs w:val="24"/>
          <w:lang w:eastAsia="ar-SA"/>
        </w:rPr>
        <w:t>2. Средство измерения:</w:t>
      </w:r>
    </w:p>
    <w:p w14:paraId="5AA2F208" w14:textId="77777777" w:rsidR="002B21E8" w:rsidRPr="00610FB0" w:rsidRDefault="002B21E8" w:rsidP="002B21E8">
      <w:pPr>
        <w:suppressAutoHyphens/>
        <w:jc w:val="both"/>
        <w:rPr>
          <w:b w:val="0"/>
          <w:smallCaps w:val="0"/>
          <w:color w:val="auto"/>
          <w:position w:val="-21"/>
          <w:sz w:val="24"/>
          <w:szCs w:val="24"/>
          <w:lang w:eastAsia="ar-SA"/>
        </w:rPr>
      </w:pPr>
      <w:r w:rsidRPr="00610FB0">
        <w:rPr>
          <w:b w:val="0"/>
          <w:smallCaps w:val="0"/>
          <w:color w:val="auto"/>
          <w:position w:val="-21"/>
          <w:sz w:val="24"/>
          <w:szCs w:val="24"/>
          <w:lang w:eastAsia="ar-SA"/>
        </w:rPr>
        <w:t>______________________________</w:t>
      </w:r>
    </w:p>
    <w:p w14:paraId="382C0D4D" w14:textId="77777777" w:rsidR="002B21E8" w:rsidRPr="00610FB0" w:rsidRDefault="002B21E8" w:rsidP="002B21E8">
      <w:pPr>
        <w:suppressAutoHyphens/>
        <w:jc w:val="both"/>
        <w:rPr>
          <w:b w:val="0"/>
          <w:smallCaps w:val="0"/>
          <w:color w:val="auto"/>
          <w:position w:val="-21"/>
          <w:sz w:val="24"/>
          <w:szCs w:val="24"/>
          <w:lang w:eastAsia="ar-SA"/>
        </w:rPr>
      </w:pPr>
      <w:r w:rsidRPr="00610FB0">
        <w:rPr>
          <w:b w:val="0"/>
          <w:smallCaps w:val="0"/>
          <w:color w:val="auto"/>
          <w:position w:val="-21"/>
          <w:sz w:val="24"/>
          <w:szCs w:val="24"/>
          <w:lang w:eastAsia="ar-SA"/>
        </w:rPr>
        <w:t>Поверка: ______________________</w:t>
      </w:r>
    </w:p>
    <w:p w14:paraId="0D070823" w14:textId="77777777" w:rsidR="002B21E8" w:rsidRPr="00610FB0" w:rsidRDefault="002B21E8" w:rsidP="002B21E8">
      <w:pPr>
        <w:suppressAutoHyphens/>
        <w:jc w:val="both"/>
        <w:rPr>
          <w:b w:val="0"/>
          <w:smallCaps w:val="0"/>
          <w:color w:val="auto"/>
          <w:position w:val="-21"/>
          <w:sz w:val="24"/>
          <w:szCs w:val="24"/>
          <w:lang w:eastAsia="ar-SA"/>
        </w:rPr>
      </w:pPr>
    </w:p>
    <w:p w14:paraId="61CFCCED" w14:textId="77777777" w:rsidR="002B21E8" w:rsidRPr="00610FB0" w:rsidRDefault="002B21E8" w:rsidP="002B21E8">
      <w:pPr>
        <w:suppressAutoHyphens/>
        <w:jc w:val="both"/>
        <w:rPr>
          <w:b w:val="0"/>
          <w:smallCaps w:val="0"/>
          <w:color w:val="auto"/>
          <w:position w:val="-21"/>
          <w:sz w:val="24"/>
          <w:szCs w:val="24"/>
          <w:lang w:eastAsia="ar-SA"/>
        </w:rPr>
      </w:pPr>
      <w:r w:rsidRPr="00610FB0">
        <w:rPr>
          <w:smallCaps w:val="0"/>
          <w:color w:val="auto"/>
          <w:position w:val="-21"/>
          <w:sz w:val="24"/>
          <w:szCs w:val="24"/>
          <w:lang w:eastAsia="ar-SA"/>
        </w:rPr>
        <w:t>3. Сведения об уровне освещенности:</w:t>
      </w:r>
      <w:r w:rsidRPr="00610FB0">
        <w:rPr>
          <w:b w:val="0"/>
          <w:smallCaps w:val="0"/>
          <w:color w:val="auto"/>
          <w:position w:val="-21"/>
          <w:sz w:val="24"/>
          <w:szCs w:val="24"/>
          <w:lang w:eastAsia="ar-SA"/>
        </w:rPr>
        <w:t xml:space="preserve"> ______________________</w:t>
      </w:r>
    </w:p>
    <w:p w14:paraId="7BF5925C" w14:textId="77777777" w:rsidR="002B21E8" w:rsidRPr="00610FB0" w:rsidRDefault="002B21E8" w:rsidP="002B21E8">
      <w:pPr>
        <w:suppressAutoHyphens/>
        <w:jc w:val="both"/>
        <w:rPr>
          <w:b w:val="0"/>
          <w:smallCaps w:val="0"/>
          <w:color w:val="auto"/>
          <w:position w:val="-21"/>
          <w:sz w:val="24"/>
          <w:szCs w:val="24"/>
          <w:lang w:eastAsia="ar-SA"/>
        </w:rPr>
      </w:pPr>
    </w:p>
    <w:p w14:paraId="16FCD3B4" w14:textId="77777777" w:rsidR="002B21E8" w:rsidRPr="00610FB0" w:rsidRDefault="002B21E8" w:rsidP="002B21E8">
      <w:pPr>
        <w:suppressAutoHyphens/>
        <w:jc w:val="both"/>
        <w:rPr>
          <w:smallCaps w:val="0"/>
          <w:color w:val="auto"/>
          <w:position w:val="-21"/>
          <w:sz w:val="24"/>
          <w:szCs w:val="24"/>
          <w:lang w:eastAsia="ar-SA"/>
        </w:rPr>
      </w:pPr>
      <w:r w:rsidRPr="00610FB0">
        <w:rPr>
          <w:smallCaps w:val="0"/>
          <w:color w:val="auto"/>
          <w:position w:val="-21"/>
          <w:sz w:val="24"/>
          <w:szCs w:val="24"/>
          <w:lang w:eastAsia="ar-SA"/>
        </w:rPr>
        <w:t>4. Методика измерений:</w:t>
      </w:r>
    </w:p>
    <w:p w14:paraId="7C5252AA" w14:textId="77777777" w:rsidR="002B21E8" w:rsidRPr="00610FB0" w:rsidRDefault="002B21E8" w:rsidP="002B21E8">
      <w:pPr>
        <w:suppressAutoHyphens/>
        <w:jc w:val="both"/>
        <w:rPr>
          <w:b w:val="0"/>
          <w:smallCaps w:val="0"/>
          <w:color w:val="auto"/>
          <w:position w:val="-21"/>
          <w:sz w:val="24"/>
          <w:szCs w:val="24"/>
          <w:lang w:eastAsia="ar-SA"/>
        </w:rPr>
      </w:pPr>
      <w:r w:rsidRPr="00610FB0">
        <w:rPr>
          <w:b w:val="0"/>
          <w:smallCaps w:val="0"/>
          <w:color w:val="auto"/>
          <w:position w:val="-21"/>
          <w:sz w:val="24"/>
          <w:szCs w:val="24"/>
          <w:lang w:eastAsia="ar-SA"/>
        </w:rPr>
        <w:t>Приказ Министерства энергетики Российской Федерации от 04.02.2016 № 67 "Об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w:t>
      </w:r>
    </w:p>
    <w:p w14:paraId="7D3A3F63" w14:textId="77777777" w:rsidR="002B21E8" w:rsidRPr="00610FB0" w:rsidRDefault="002B21E8" w:rsidP="002B21E8">
      <w:pPr>
        <w:suppressAutoHyphens/>
        <w:rPr>
          <w:b w:val="0"/>
          <w:smallCaps w:val="0"/>
          <w:color w:val="auto"/>
          <w:position w:val="-21"/>
          <w:sz w:val="24"/>
          <w:szCs w:val="24"/>
          <w:lang w:eastAsia="ar-SA"/>
        </w:rPr>
      </w:pPr>
    </w:p>
    <w:p w14:paraId="3E9EAE14" w14:textId="77777777" w:rsidR="002B21E8" w:rsidRPr="00610FB0" w:rsidRDefault="002B21E8" w:rsidP="002B21E8">
      <w:pPr>
        <w:suppressAutoHyphens/>
        <w:rPr>
          <w:b w:val="0"/>
          <w:smallCaps w:val="0"/>
          <w:color w:val="auto"/>
          <w:position w:val="-21"/>
          <w:sz w:val="24"/>
          <w:szCs w:val="24"/>
          <w:lang w:eastAsia="ar-SA"/>
        </w:rPr>
      </w:pPr>
    </w:p>
    <w:p w14:paraId="68890B82" w14:textId="77777777" w:rsidR="002B21E8" w:rsidRPr="00610FB0" w:rsidRDefault="002B21E8" w:rsidP="002B21E8">
      <w:pPr>
        <w:suppressAutoHyphens/>
        <w:jc w:val="both"/>
        <w:rPr>
          <w:b w:val="0"/>
          <w:smallCaps w:val="0"/>
          <w:color w:val="auto"/>
          <w:position w:val="-21"/>
          <w:sz w:val="24"/>
          <w:szCs w:val="24"/>
          <w:lang w:eastAsia="ar-SA"/>
        </w:rPr>
      </w:pPr>
    </w:p>
    <w:tbl>
      <w:tblPr>
        <w:tblpPr w:leftFromText="180" w:rightFromText="180" w:vertAnchor="text" w:horzAnchor="margin" w:tblpXSpec="center" w:tblpY="-451"/>
        <w:tblW w:w="98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62"/>
        <w:gridCol w:w="1126"/>
        <w:gridCol w:w="1549"/>
        <w:gridCol w:w="1268"/>
        <w:gridCol w:w="2535"/>
        <w:gridCol w:w="2254"/>
      </w:tblGrid>
      <w:tr w:rsidR="003642F9" w:rsidRPr="00610FB0" w14:paraId="0D082AAF" w14:textId="77777777" w:rsidTr="003642F9">
        <w:trPr>
          <w:trHeight w:val="952"/>
          <w:tblHeader/>
        </w:trPr>
        <w:tc>
          <w:tcPr>
            <w:tcW w:w="1162" w:type="dxa"/>
            <w:shd w:val="clear" w:color="auto" w:fill="auto"/>
            <w:noWrap/>
            <w:vAlign w:val="center"/>
          </w:tcPr>
          <w:p w14:paraId="6C8B56B0" w14:textId="77777777" w:rsidR="003642F9" w:rsidRPr="00610FB0" w:rsidRDefault="003642F9" w:rsidP="002B21E8">
            <w:pPr>
              <w:suppressAutoHyphens/>
              <w:jc w:val="center"/>
              <w:rPr>
                <w:b w:val="0"/>
                <w:smallCaps w:val="0"/>
                <w:color w:val="auto"/>
                <w:position w:val="-21"/>
                <w:sz w:val="24"/>
                <w:szCs w:val="24"/>
                <w:lang w:eastAsia="ar-SA"/>
              </w:rPr>
            </w:pPr>
            <w:r w:rsidRPr="00610FB0">
              <w:rPr>
                <w:b w:val="0"/>
                <w:bCs w:val="0"/>
                <w:smallCaps w:val="0"/>
                <w:position w:val="0"/>
                <w:sz w:val="24"/>
                <w:szCs w:val="24"/>
                <w:lang w:eastAsia="ru-RU"/>
              </w:rPr>
              <w:t>Место установки (№ТП)</w:t>
            </w:r>
          </w:p>
        </w:tc>
        <w:tc>
          <w:tcPr>
            <w:tcW w:w="1126" w:type="dxa"/>
            <w:shd w:val="clear" w:color="auto" w:fill="auto"/>
            <w:noWrap/>
            <w:vAlign w:val="center"/>
          </w:tcPr>
          <w:p w14:paraId="38897D52" w14:textId="77777777" w:rsidR="003642F9" w:rsidRPr="00610FB0" w:rsidRDefault="003642F9" w:rsidP="005241E3">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xml:space="preserve">Тип </w:t>
            </w:r>
            <w:r w:rsidR="005241E3" w:rsidRPr="00610FB0">
              <w:rPr>
                <w:b w:val="0"/>
                <w:smallCaps w:val="0"/>
                <w:color w:val="auto"/>
                <w:position w:val="-21"/>
                <w:sz w:val="24"/>
                <w:szCs w:val="24"/>
                <w:lang w:eastAsia="ar-SA"/>
              </w:rPr>
              <w:t>СП</w:t>
            </w:r>
          </w:p>
        </w:tc>
        <w:tc>
          <w:tcPr>
            <w:tcW w:w="1549" w:type="dxa"/>
            <w:shd w:val="clear" w:color="auto" w:fill="auto"/>
            <w:noWrap/>
            <w:vAlign w:val="center"/>
          </w:tcPr>
          <w:p w14:paraId="0D999579" w14:textId="77777777" w:rsidR="003642F9" w:rsidRPr="00610FB0" w:rsidRDefault="003642F9" w:rsidP="005241E3">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xml:space="preserve">Кол-во часов работы </w:t>
            </w:r>
            <w:r w:rsidR="005241E3" w:rsidRPr="00610FB0">
              <w:rPr>
                <w:b w:val="0"/>
                <w:smallCaps w:val="0"/>
                <w:color w:val="auto"/>
                <w:position w:val="-21"/>
                <w:sz w:val="24"/>
                <w:szCs w:val="24"/>
                <w:lang w:eastAsia="ar-SA"/>
              </w:rPr>
              <w:t>СП</w:t>
            </w:r>
            <w:r w:rsidRPr="00610FB0">
              <w:rPr>
                <w:b w:val="0"/>
                <w:smallCaps w:val="0"/>
                <w:color w:val="auto"/>
                <w:position w:val="-21"/>
                <w:sz w:val="24"/>
                <w:szCs w:val="24"/>
                <w:lang w:eastAsia="ar-SA"/>
              </w:rPr>
              <w:t xml:space="preserve">, час </w:t>
            </w:r>
          </w:p>
        </w:tc>
        <w:tc>
          <w:tcPr>
            <w:tcW w:w="1268" w:type="dxa"/>
            <w:shd w:val="clear" w:color="auto" w:fill="auto"/>
            <w:noWrap/>
            <w:vAlign w:val="center"/>
          </w:tcPr>
          <w:p w14:paraId="5807FEE6" w14:textId="77777777" w:rsidR="003642F9" w:rsidRPr="00610FB0" w:rsidRDefault="003642F9" w:rsidP="005241E3">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xml:space="preserve">Количество </w:t>
            </w:r>
            <w:r w:rsidR="005241E3" w:rsidRPr="00610FB0">
              <w:rPr>
                <w:b w:val="0"/>
                <w:smallCaps w:val="0"/>
                <w:color w:val="auto"/>
                <w:position w:val="-21"/>
                <w:sz w:val="24"/>
                <w:szCs w:val="24"/>
                <w:lang w:eastAsia="ar-SA"/>
              </w:rPr>
              <w:t>СП</w:t>
            </w:r>
            <w:r w:rsidRPr="00610FB0">
              <w:rPr>
                <w:b w:val="0"/>
                <w:smallCaps w:val="0"/>
                <w:color w:val="auto"/>
                <w:position w:val="-21"/>
                <w:sz w:val="24"/>
                <w:szCs w:val="24"/>
                <w:lang w:eastAsia="ar-SA"/>
              </w:rPr>
              <w:t>, шт.</w:t>
            </w:r>
          </w:p>
        </w:tc>
        <w:tc>
          <w:tcPr>
            <w:tcW w:w="2535" w:type="dxa"/>
            <w:shd w:val="clear" w:color="auto" w:fill="auto"/>
            <w:noWrap/>
            <w:vAlign w:val="center"/>
          </w:tcPr>
          <w:p w14:paraId="45CAA362" w14:textId="77777777" w:rsidR="003642F9" w:rsidRPr="00610FB0" w:rsidRDefault="003642F9" w:rsidP="005241E3">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xml:space="preserve">Количество </w:t>
            </w:r>
            <w:r w:rsidR="005241E3" w:rsidRPr="00610FB0">
              <w:rPr>
                <w:b w:val="0"/>
                <w:smallCaps w:val="0"/>
                <w:color w:val="auto"/>
                <w:position w:val="-21"/>
                <w:sz w:val="24"/>
                <w:szCs w:val="24"/>
                <w:lang w:eastAsia="ar-SA"/>
              </w:rPr>
              <w:t>СП</w:t>
            </w:r>
            <w:r w:rsidRPr="00610FB0">
              <w:rPr>
                <w:b w:val="0"/>
                <w:smallCaps w:val="0"/>
                <w:color w:val="auto"/>
                <w:position w:val="-21"/>
                <w:sz w:val="24"/>
                <w:szCs w:val="24"/>
                <w:lang w:eastAsia="ar-SA"/>
              </w:rPr>
              <w:t xml:space="preserve"> проведенных измерений в соответствии с требованиями методики шт.</w:t>
            </w:r>
          </w:p>
        </w:tc>
        <w:tc>
          <w:tcPr>
            <w:tcW w:w="2254" w:type="dxa"/>
            <w:shd w:val="clear" w:color="auto" w:fill="auto"/>
            <w:noWrap/>
            <w:vAlign w:val="center"/>
          </w:tcPr>
          <w:p w14:paraId="09EABAAD" w14:textId="77777777" w:rsidR="003642F9" w:rsidRPr="00610FB0" w:rsidRDefault="003642F9" w:rsidP="005241E3">
            <w:pPr>
              <w:suppressAutoHyphens/>
              <w:jc w:val="center"/>
              <w:rPr>
                <w:b w:val="0"/>
                <w:smallCaps w:val="0"/>
                <w:color w:val="auto"/>
                <w:position w:val="-21"/>
                <w:sz w:val="24"/>
                <w:szCs w:val="24"/>
                <w:lang w:eastAsia="ar-SA"/>
              </w:rPr>
            </w:pPr>
            <w:r w:rsidRPr="00610FB0">
              <w:rPr>
                <w:b w:val="0"/>
                <w:smallCaps w:val="0"/>
                <w:color w:val="auto"/>
                <w:position w:val="-21"/>
                <w:sz w:val="24"/>
                <w:szCs w:val="24"/>
                <w:lang w:eastAsia="ar-SA"/>
              </w:rPr>
              <w:t xml:space="preserve">Фактическая, единичная потребляемая мощность </w:t>
            </w:r>
            <w:r w:rsidR="005241E3" w:rsidRPr="00610FB0">
              <w:rPr>
                <w:b w:val="0"/>
                <w:smallCaps w:val="0"/>
                <w:color w:val="auto"/>
                <w:position w:val="-21"/>
                <w:sz w:val="24"/>
                <w:szCs w:val="24"/>
                <w:lang w:eastAsia="ar-SA"/>
              </w:rPr>
              <w:t>СП</w:t>
            </w:r>
            <w:r w:rsidRPr="00610FB0">
              <w:rPr>
                <w:b w:val="0"/>
                <w:smallCaps w:val="0"/>
                <w:color w:val="auto"/>
                <w:position w:val="-21"/>
                <w:sz w:val="24"/>
                <w:szCs w:val="24"/>
                <w:lang w:eastAsia="ar-SA"/>
              </w:rPr>
              <w:t xml:space="preserve"> (Вт)</w:t>
            </w:r>
          </w:p>
        </w:tc>
      </w:tr>
      <w:tr w:rsidR="003642F9" w:rsidRPr="00610FB0" w14:paraId="7F65050E" w14:textId="77777777" w:rsidTr="003642F9">
        <w:trPr>
          <w:trHeight w:val="290"/>
        </w:trPr>
        <w:tc>
          <w:tcPr>
            <w:tcW w:w="1162" w:type="dxa"/>
            <w:shd w:val="clear" w:color="auto" w:fill="auto"/>
            <w:noWrap/>
            <w:vAlign w:val="bottom"/>
          </w:tcPr>
          <w:p w14:paraId="0D5A3905"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1</w:t>
            </w:r>
          </w:p>
        </w:tc>
        <w:tc>
          <w:tcPr>
            <w:tcW w:w="1126" w:type="dxa"/>
            <w:shd w:val="clear" w:color="auto" w:fill="auto"/>
            <w:noWrap/>
            <w:vAlign w:val="bottom"/>
          </w:tcPr>
          <w:p w14:paraId="594A2631"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2</w:t>
            </w:r>
          </w:p>
        </w:tc>
        <w:tc>
          <w:tcPr>
            <w:tcW w:w="1549" w:type="dxa"/>
            <w:shd w:val="clear" w:color="auto" w:fill="auto"/>
            <w:noWrap/>
            <w:vAlign w:val="bottom"/>
          </w:tcPr>
          <w:p w14:paraId="0CA81A8B"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3</w:t>
            </w:r>
          </w:p>
        </w:tc>
        <w:tc>
          <w:tcPr>
            <w:tcW w:w="1268" w:type="dxa"/>
            <w:shd w:val="clear" w:color="auto" w:fill="auto"/>
            <w:noWrap/>
            <w:vAlign w:val="bottom"/>
          </w:tcPr>
          <w:p w14:paraId="280EF9D3"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4</w:t>
            </w:r>
          </w:p>
        </w:tc>
        <w:tc>
          <w:tcPr>
            <w:tcW w:w="2535" w:type="dxa"/>
            <w:shd w:val="clear" w:color="auto" w:fill="auto"/>
            <w:noWrap/>
            <w:vAlign w:val="bottom"/>
          </w:tcPr>
          <w:p w14:paraId="6192D763"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5</w:t>
            </w:r>
          </w:p>
        </w:tc>
        <w:tc>
          <w:tcPr>
            <w:tcW w:w="2254" w:type="dxa"/>
            <w:shd w:val="clear" w:color="auto" w:fill="auto"/>
            <w:noWrap/>
            <w:vAlign w:val="bottom"/>
          </w:tcPr>
          <w:p w14:paraId="595DD298" w14:textId="77777777" w:rsidR="003642F9" w:rsidRPr="00610FB0" w:rsidRDefault="003642F9" w:rsidP="002B21E8">
            <w:pPr>
              <w:suppressAutoHyphens/>
              <w:jc w:val="center"/>
              <w:rPr>
                <w:b w:val="0"/>
                <w:smallCaps w:val="0"/>
                <w:color w:val="auto"/>
                <w:position w:val="-21"/>
                <w:sz w:val="24"/>
                <w:szCs w:val="24"/>
                <w:lang w:eastAsia="ru-RU"/>
              </w:rPr>
            </w:pPr>
            <w:r w:rsidRPr="00610FB0">
              <w:rPr>
                <w:b w:val="0"/>
                <w:smallCaps w:val="0"/>
                <w:color w:val="auto"/>
                <w:position w:val="-21"/>
                <w:sz w:val="24"/>
                <w:szCs w:val="24"/>
                <w:lang w:eastAsia="ru-RU"/>
              </w:rPr>
              <w:t>6</w:t>
            </w:r>
          </w:p>
        </w:tc>
      </w:tr>
      <w:tr w:rsidR="003642F9" w:rsidRPr="00610FB0" w14:paraId="255A9A2A" w14:textId="77777777" w:rsidTr="003642F9">
        <w:trPr>
          <w:trHeight w:val="290"/>
        </w:trPr>
        <w:tc>
          <w:tcPr>
            <w:tcW w:w="1162" w:type="dxa"/>
            <w:shd w:val="clear" w:color="auto" w:fill="auto"/>
            <w:noWrap/>
            <w:vAlign w:val="bottom"/>
          </w:tcPr>
          <w:p w14:paraId="617FE33E" w14:textId="77777777" w:rsidR="003642F9" w:rsidRPr="00610FB0" w:rsidRDefault="003642F9" w:rsidP="002B21E8">
            <w:pPr>
              <w:suppressAutoHyphens/>
              <w:rPr>
                <w:b w:val="0"/>
                <w:smallCaps w:val="0"/>
                <w:color w:val="auto"/>
                <w:position w:val="-21"/>
                <w:sz w:val="24"/>
                <w:szCs w:val="24"/>
                <w:lang w:eastAsia="ru-RU"/>
              </w:rPr>
            </w:pPr>
          </w:p>
        </w:tc>
        <w:tc>
          <w:tcPr>
            <w:tcW w:w="1126" w:type="dxa"/>
            <w:shd w:val="clear" w:color="auto" w:fill="auto"/>
            <w:noWrap/>
            <w:vAlign w:val="bottom"/>
          </w:tcPr>
          <w:p w14:paraId="023DB6CA" w14:textId="77777777" w:rsidR="003642F9" w:rsidRPr="00610FB0" w:rsidRDefault="003642F9" w:rsidP="002B21E8">
            <w:pPr>
              <w:suppressAutoHyphens/>
              <w:rPr>
                <w:b w:val="0"/>
                <w:smallCaps w:val="0"/>
                <w:color w:val="auto"/>
                <w:position w:val="-21"/>
                <w:sz w:val="24"/>
                <w:szCs w:val="24"/>
                <w:lang w:eastAsia="ru-RU"/>
              </w:rPr>
            </w:pPr>
          </w:p>
        </w:tc>
        <w:tc>
          <w:tcPr>
            <w:tcW w:w="1549" w:type="dxa"/>
            <w:shd w:val="clear" w:color="auto" w:fill="auto"/>
            <w:noWrap/>
            <w:vAlign w:val="bottom"/>
          </w:tcPr>
          <w:p w14:paraId="149A2120" w14:textId="77777777" w:rsidR="003642F9" w:rsidRPr="00610FB0" w:rsidRDefault="003642F9" w:rsidP="002B21E8">
            <w:pPr>
              <w:suppressAutoHyphens/>
              <w:jc w:val="right"/>
              <w:rPr>
                <w:b w:val="0"/>
                <w:smallCaps w:val="0"/>
                <w:color w:val="auto"/>
                <w:position w:val="-21"/>
                <w:sz w:val="24"/>
                <w:szCs w:val="24"/>
                <w:lang w:eastAsia="ru-RU"/>
              </w:rPr>
            </w:pPr>
          </w:p>
        </w:tc>
        <w:tc>
          <w:tcPr>
            <w:tcW w:w="1268" w:type="dxa"/>
            <w:shd w:val="clear" w:color="auto" w:fill="auto"/>
            <w:noWrap/>
            <w:vAlign w:val="bottom"/>
          </w:tcPr>
          <w:p w14:paraId="77F595E0" w14:textId="77777777" w:rsidR="003642F9" w:rsidRPr="00610FB0" w:rsidRDefault="003642F9" w:rsidP="002B21E8">
            <w:pPr>
              <w:suppressAutoHyphens/>
              <w:jc w:val="right"/>
              <w:rPr>
                <w:b w:val="0"/>
                <w:smallCaps w:val="0"/>
                <w:color w:val="auto"/>
                <w:position w:val="-21"/>
                <w:sz w:val="24"/>
                <w:szCs w:val="24"/>
                <w:lang w:eastAsia="ru-RU"/>
              </w:rPr>
            </w:pPr>
          </w:p>
        </w:tc>
        <w:tc>
          <w:tcPr>
            <w:tcW w:w="2535" w:type="dxa"/>
            <w:shd w:val="clear" w:color="auto" w:fill="auto"/>
            <w:noWrap/>
            <w:vAlign w:val="bottom"/>
          </w:tcPr>
          <w:p w14:paraId="2383ADA2" w14:textId="77777777" w:rsidR="003642F9" w:rsidRPr="00610FB0" w:rsidRDefault="003642F9" w:rsidP="002B21E8">
            <w:pPr>
              <w:suppressAutoHyphens/>
              <w:jc w:val="right"/>
              <w:rPr>
                <w:b w:val="0"/>
                <w:smallCaps w:val="0"/>
                <w:color w:val="auto"/>
                <w:position w:val="-21"/>
                <w:sz w:val="24"/>
                <w:szCs w:val="24"/>
                <w:lang w:eastAsia="ru-RU"/>
              </w:rPr>
            </w:pPr>
          </w:p>
        </w:tc>
        <w:tc>
          <w:tcPr>
            <w:tcW w:w="2254" w:type="dxa"/>
            <w:shd w:val="clear" w:color="auto" w:fill="auto"/>
            <w:noWrap/>
            <w:vAlign w:val="bottom"/>
          </w:tcPr>
          <w:p w14:paraId="0DA8F20D" w14:textId="77777777" w:rsidR="003642F9" w:rsidRPr="00610FB0" w:rsidRDefault="003642F9" w:rsidP="002B21E8">
            <w:pPr>
              <w:suppressAutoHyphens/>
              <w:jc w:val="right"/>
              <w:rPr>
                <w:b w:val="0"/>
                <w:smallCaps w:val="0"/>
                <w:color w:val="auto"/>
                <w:position w:val="-21"/>
                <w:sz w:val="24"/>
                <w:szCs w:val="24"/>
                <w:lang w:eastAsia="ru-RU"/>
              </w:rPr>
            </w:pPr>
          </w:p>
        </w:tc>
      </w:tr>
      <w:tr w:rsidR="003642F9" w:rsidRPr="00610FB0" w14:paraId="2082955D" w14:textId="77777777" w:rsidTr="003642F9">
        <w:trPr>
          <w:trHeight w:val="290"/>
        </w:trPr>
        <w:tc>
          <w:tcPr>
            <w:tcW w:w="1162" w:type="dxa"/>
            <w:shd w:val="clear" w:color="auto" w:fill="auto"/>
            <w:noWrap/>
            <w:vAlign w:val="bottom"/>
          </w:tcPr>
          <w:p w14:paraId="1FD91500" w14:textId="77777777" w:rsidR="003642F9" w:rsidRPr="00610FB0" w:rsidRDefault="003642F9" w:rsidP="002B21E8">
            <w:pPr>
              <w:suppressAutoHyphens/>
              <w:rPr>
                <w:b w:val="0"/>
                <w:smallCaps w:val="0"/>
                <w:color w:val="auto"/>
                <w:position w:val="-21"/>
                <w:sz w:val="24"/>
                <w:szCs w:val="24"/>
                <w:lang w:eastAsia="ru-RU"/>
              </w:rPr>
            </w:pPr>
          </w:p>
        </w:tc>
        <w:tc>
          <w:tcPr>
            <w:tcW w:w="1126" w:type="dxa"/>
            <w:shd w:val="clear" w:color="auto" w:fill="auto"/>
            <w:noWrap/>
            <w:vAlign w:val="bottom"/>
          </w:tcPr>
          <w:p w14:paraId="66076F5F" w14:textId="77777777" w:rsidR="003642F9" w:rsidRPr="00610FB0" w:rsidRDefault="003642F9" w:rsidP="002B21E8">
            <w:pPr>
              <w:suppressAutoHyphens/>
              <w:rPr>
                <w:b w:val="0"/>
                <w:smallCaps w:val="0"/>
                <w:color w:val="auto"/>
                <w:position w:val="-21"/>
                <w:sz w:val="24"/>
                <w:szCs w:val="24"/>
                <w:lang w:eastAsia="ru-RU"/>
              </w:rPr>
            </w:pPr>
          </w:p>
        </w:tc>
        <w:tc>
          <w:tcPr>
            <w:tcW w:w="1549" w:type="dxa"/>
            <w:shd w:val="clear" w:color="auto" w:fill="auto"/>
            <w:noWrap/>
            <w:vAlign w:val="bottom"/>
          </w:tcPr>
          <w:p w14:paraId="46488F90" w14:textId="77777777" w:rsidR="003642F9" w:rsidRPr="00610FB0" w:rsidRDefault="003642F9" w:rsidP="002B21E8">
            <w:pPr>
              <w:suppressAutoHyphens/>
              <w:jc w:val="right"/>
              <w:rPr>
                <w:b w:val="0"/>
                <w:smallCaps w:val="0"/>
                <w:color w:val="auto"/>
                <w:position w:val="-21"/>
                <w:sz w:val="24"/>
                <w:szCs w:val="24"/>
                <w:lang w:eastAsia="ru-RU"/>
              </w:rPr>
            </w:pPr>
          </w:p>
        </w:tc>
        <w:tc>
          <w:tcPr>
            <w:tcW w:w="1268" w:type="dxa"/>
            <w:shd w:val="clear" w:color="auto" w:fill="auto"/>
            <w:noWrap/>
            <w:vAlign w:val="bottom"/>
          </w:tcPr>
          <w:p w14:paraId="68B87169" w14:textId="77777777" w:rsidR="003642F9" w:rsidRPr="00610FB0" w:rsidRDefault="003642F9" w:rsidP="002B21E8">
            <w:pPr>
              <w:suppressAutoHyphens/>
              <w:jc w:val="right"/>
              <w:rPr>
                <w:b w:val="0"/>
                <w:smallCaps w:val="0"/>
                <w:color w:val="auto"/>
                <w:position w:val="-21"/>
                <w:sz w:val="24"/>
                <w:szCs w:val="24"/>
                <w:lang w:eastAsia="ru-RU"/>
              </w:rPr>
            </w:pPr>
          </w:p>
        </w:tc>
        <w:tc>
          <w:tcPr>
            <w:tcW w:w="2535" w:type="dxa"/>
            <w:shd w:val="clear" w:color="auto" w:fill="auto"/>
            <w:noWrap/>
            <w:vAlign w:val="bottom"/>
          </w:tcPr>
          <w:p w14:paraId="06E3AAC8" w14:textId="77777777" w:rsidR="003642F9" w:rsidRPr="00610FB0" w:rsidRDefault="003642F9" w:rsidP="002B21E8">
            <w:pPr>
              <w:suppressAutoHyphens/>
              <w:jc w:val="right"/>
              <w:rPr>
                <w:b w:val="0"/>
                <w:smallCaps w:val="0"/>
                <w:color w:val="auto"/>
                <w:position w:val="-21"/>
                <w:sz w:val="24"/>
                <w:szCs w:val="24"/>
                <w:lang w:eastAsia="ru-RU"/>
              </w:rPr>
            </w:pPr>
          </w:p>
        </w:tc>
        <w:tc>
          <w:tcPr>
            <w:tcW w:w="2254" w:type="dxa"/>
            <w:shd w:val="clear" w:color="auto" w:fill="auto"/>
            <w:noWrap/>
            <w:vAlign w:val="bottom"/>
          </w:tcPr>
          <w:p w14:paraId="671B61C4" w14:textId="77777777" w:rsidR="003642F9" w:rsidRPr="00610FB0" w:rsidRDefault="003642F9" w:rsidP="002B21E8">
            <w:pPr>
              <w:suppressAutoHyphens/>
              <w:jc w:val="right"/>
              <w:rPr>
                <w:b w:val="0"/>
                <w:smallCaps w:val="0"/>
                <w:color w:val="auto"/>
                <w:position w:val="-21"/>
                <w:sz w:val="24"/>
                <w:szCs w:val="24"/>
                <w:lang w:eastAsia="ru-RU"/>
              </w:rPr>
            </w:pPr>
          </w:p>
        </w:tc>
      </w:tr>
      <w:tr w:rsidR="003642F9" w:rsidRPr="00610FB0" w14:paraId="1F299B2C" w14:textId="77777777" w:rsidTr="003642F9">
        <w:trPr>
          <w:trHeight w:val="290"/>
        </w:trPr>
        <w:tc>
          <w:tcPr>
            <w:tcW w:w="1162" w:type="dxa"/>
            <w:shd w:val="clear" w:color="auto" w:fill="auto"/>
            <w:noWrap/>
            <w:vAlign w:val="bottom"/>
          </w:tcPr>
          <w:p w14:paraId="4CA8DF9C" w14:textId="77777777" w:rsidR="003642F9" w:rsidRPr="00610FB0" w:rsidRDefault="003642F9" w:rsidP="002B21E8">
            <w:pPr>
              <w:suppressAutoHyphens/>
              <w:rPr>
                <w:b w:val="0"/>
                <w:smallCaps w:val="0"/>
                <w:color w:val="auto"/>
                <w:position w:val="-21"/>
                <w:sz w:val="24"/>
                <w:szCs w:val="24"/>
                <w:lang w:eastAsia="ru-RU"/>
              </w:rPr>
            </w:pPr>
          </w:p>
        </w:tc>
        <w:tc>
          <w:tcPr>
            <w:tcW w:w="1126" w:type="dxa"/>
            <w:shd w:val="clear" w:color="auto" w:fill="auto"/>
            <w:noWrap/>
            <w:vAlign w:val="bottom"/>
          </w:tcPr>
          <w:p w14:paraId="059740D0" w14:textId="77777777" w:rsidR="003642F9" w:rsidRPr="00610FB0" w:rsidRDefault="003642F9" w:rsidP="002B21E8">
            <w:pPr>
              <w:suppressAutoHyphens/>
              <w:rPr>
                <w:b w:val="0"/>
                <w:smallCaps w:val="0"/>
                <w:color w:val="auto"/>
                <w:position w:val="-21"/>
                <w:sz w:val="24"/>
                <w:szCs w:val="24"/>
                <w:lang w:eastAsia="ru-RU"/>
              </w:rPr>
            </w:pPr>
          </w:p>
        </w:tc>
        <w:tc>
          <w:tcPr>
            <w:tcW w:w="1549" w:type="dxa"/>
            <w:shd w:val="clear" w:color="auto" w:fill="auto"/>
            <w:noWrap/>
            <w:vAlign w:val="bottom"/>
          </w:tcPr>
          <w:p w14:paraId="169E1693" w14:textId="77777777" w:rsidR="003642F9" w:rsidRPr="00610FB0" w:rsidRDefault="003642F9" w:rsidP="002B21E8">
            <w:pPr>
              <w:suppressAutoHyphens/>
              <w:jc w:val="right"/>
              <w:rPr>
                <w:b w:val="0"/>
                <w:smallCaps w:val="0"/>
                <w:color w:val="auto"/>
                <w:position w:val="-21"/>
                <w:sz w:val="24"/>
                <w:szCs w:val="24"/>
                <w:lang w:eastAsia="ru-RU"/>
              </w:rPr>
            </w:pPr>
          </w:p>
        </w:tc>
        <w:tc>
          <w:tcPr>
            <w:tcW w:w="1268" w:type="dxa"/>
            <w:shd w:val="clear" w:color="auto" w:fill="auto"/>
            <w:noWrap/>
            <w:vAlign w:val="bottom"/>
          </w:tcPr>
          <w:p w14:paraId="49D4C2EB" w14:textId="77777777" w:rsidR="003642F9" w:rsidRPr="00610FB0" w:rsidRDefault="003642F9" w:rsidP="002B21E8">
            <w:pPr>
              <w:suppressAutoHyphens/>
              <w:jc w:val="right"/>
              <w:rPr>
                <w:b w:val="0"/>
                <w:smallCaps w:val="0"/>
                <w:color w:val="auto"/>
                <w:position w:val="-21"/>
                <w:sz w:val="24"/>
                <w:szCs w:val="24"/>
                <w:lang w:eastAsia="ru-RU"/>
              </w:rPr>
            </w:pPr>
          </w:p>
        </w:tc>
        <w:tc>
          <w:tcPr>
            <w:tcW w:w="2535" w:type="dxa"/>
            <w:shd w:val="clear" w:color="auto" w:fill="auto"/>
            <w:noWrap/>
            <w:vAlign w:val="bottom"/>
          </w:tcPr>
          <w:p w14:paraId="02469016" w14:textId="77777777" w:rsidR="003642F9" w:rsidRPr="00610FB0" w:rsidRDefault="003642F9" w:rsidP="002B21E8">
            <w:pPr>
              <w:suppressAutoHyphens/>
              <w:jc w:val="right"/>
              <w:rPr>
                <w:b w:val="0"/>
                <w:smallCaps w:val="0"/>
                <w:color w:val="auto"/>
                <w:position w:val="-21"/>
                <w:sz w:val="24"/>
                <w:szCs w:val="24"/>
                <w:lang w:eastAsia="ru-RU"/>
              </w:rPr>
            </w:pPr>
          </w:p>
        </w:tc>
        <w:tc>
          <w:tcPr>
            <w:tcW w:w="2254" w:type="dxa"/>
            <w:shd w:val="clear" w:color="auto" w:fill="auto"/>
            <w:noWrap/>
            <w:vAlign w:val="bottom"/>
          </w:tcPr>
          <w:p w14:paraId="68123FE1" w14:textId="77777777" w:rsidR="003642F9" w:rsidRPr="00610FB0" w:rsidRDefault="003642F9" w:rsidP="002B21E8">
            <w:pPr>
              <w:suppressAutoHyphens/>
              <w:jc w:val="right"/>
              <w:rPr>
                <w:b w:val="0"/>
                <w:smallCaps w:val="0"/>
                <w:color w:val="auto"/>
                <w:position w:val="-21"/>
                <w:sz w:val="24"/>
                <w:szCs w:val="24"/>
                <w:lang w:eastAsia="ru-RU"/>
              </w:rPr>
            </w:pPr>
          </w:p>
        </w:tc>
      </w:tr>
    </w:tbl>
    <w:p w14:paraId="1A3297D7" w14:textId="77777777" w:rsidR="002B21E8" w:rsidRPr="00610FB0" w:rsidRDefault="002B21E8" w:rsidP="002B21E8">
      <w:pPr>
        <w:suppressAutoHyphens/>
        <w:ind w:firstLine="426"/>
        <w:rPr>
          <w:b w:val="0"/>
          <w:smallCaps w:val="0"/>
          <w:color w:val="auto"/>
          <w:position w:val="-21"/>
          <w:sz w:val="24"/>
          <w:szCs w:val="24"/>
          <w:lang w:eastAsia="ar-SA"/>
        </w:rPr>
      </w:pPr>
    </w:p>
    <w:tbl>
      <w:tblPr>
        <w:tblW w:w="10330" w:type="dxa"/>
        <w:tblLook w:val="0000" w:firstRow="0" w:lastRow="0" w:firstColumn="0" w:lastColumn="0" w:noHBand="0" w:noVBand="0"/>
      </w:tblPr>
      <w:tblGrid>
        <w:gridCol w:w="5070"/>
        <w:gridCol w:w="5260"/>
      </w:tblGrid>
      <w:tr w:rsidR="002B21E8" w:rsidRPr="00610FB0" w14:paraId="45A978CF" w14:textId="77777777" w:rsidTr="002B21E8">
        <w:trPr>
          <w:trHeight w:val="600"/>
        </w:trPr>
        <w:tc>
          <w:tcPr>
            <w:tcW w:w="5070" w:type="dxa"/>
          </w:tcPr>
          <w:p w14:paraId="21F7D711" w14:textId="77777777" w:rsidR="002B21E8" w:rsidRPr="00610FB0" w:rsidRDefault="002B21E8" w:rsidP="002B21E8">
            <w:pPr>
              <w:suppressAutoHyphens/>
              <w:ind w:right="-1" w:firstLine="426"/>
              <w:contextualSpacing/>
              <w:rPr>
                <w:b w:val="0"/>
                <w:caps/>
                <w:smallCaps w:val="0"/>
                <w:color w:val="auto"/>
                <w:position w:val="-21"/>
                <w:sz w:val="24"/>
                <w:szCs w:val="24"/>
                <w:lang w:eastAsia="ar-SA"/>
              </w:rPr>
            </w:pPr>
            <w:r w:rsidRPr="00610FB0">
              <w:rPr>
                <w:b w:val="0"/>
                <w:caps/>
                <w:smallCaps w:val="0"/>
                <w:color w:val="auto"/>
                <w:position w:val="-21"/>
                <w:sz w:val="24"/>
                <w:szCs w:val="24"/>
                <w:lang w:eastAsia="ar-SA"/>
              </w:rPr>
              <w:t>ЗАКАЗЧИК:</w:t>
            </w:r>
          </w:p>
        </w:tc>
        <w:tc>
          <w:tcPr>
            <w:tcW w:w="5260" w:type="dxa"/>
          </w:tcPr>
          <w:p w14:paraId="3C02775A" w14:textId="77777777" w:rsidR="002B21E8" w:rsidRPr="00610FB0" w:rsidRDefault="00C44FC8" w:rsidP="002B21E8">
            <w:pPr>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ИСПОЛНИТЕЛЬ</w:t>
            </w:r>
            <w:r w:rsidR="002B21E8" w:rsidRPr="00610FB0">
              <w:rPr>
                <w:b w:val="0"/>
                <w:smallCaps w:val="0"/>
                <w:color w:val="auto"/>
                <w:position w:val="-21"/>
                <w:sz w:val="24"/>
                <w:szCs w:val="24"/>
                <w:lang w:eastAsia="ar-SA"/>
              </w:rPr>
              <w:t>:</w:t>
            </w:r>
          </w:p>
        </w:tc>
      </w:tr>
      <w:tr w:rsidR="002B21E8" w:rsidRPr="00610FB0" w14:paraId="42840DB6" w14:textId="77777777" w:rsidTr="002B21E8">
        <w:tc>
          <w:tcPr>
            <w:tcW w:w="5070" w:type="dxa"/>
          </w:tcPr>
          <w:p w14:paraId="118C711F"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______________ /______________/</w:t>
            </w:r>
          </w:p>
          <w:p w14:paraId="53DC7685" w14:textId="77777777" w:rsidR="002B21E8" w:rsidRPr="00610FB0" w:rsidRDefault="002B21E8" w:rsidP="002B21E8">
            <w:pPr>
              <w:suppressAutoHyphens/>
              <w:ind w:right="-1" w:firstLine="426"/>
              <w:contextualSpacing/>
              <w:rPr>
                <w:b w:val="0"/>
                <w:bCs w:val="0"/>
                <w:smallCaps w:val="0"/>
                <w:color w:val="auto"/>
                <w:position w:val="-21"/>
                <w:sz w:val="24"/>
                <w:szCs w:val="24"/>
                <w:lang w:eastAsia="ar-SA"/>
              </w:rPr>
            </w:pPr>
            <w:r w:rsidRPr="00610FB0">
              <w:rPr>
                <w:b w:val="0"/>
                <w:bCs w:val="0"/>
                <w:smallCaps w:val="0"/>
                <w:color w:val="auto"/>
                <w:position w:val="-21"/>
                <w:sz w:val="24"/>
                <w:szCs w:val="24"/>
                <w:lang w:eastAsia="ar-SA"/>
              </w:rPr>
              <w:t>М.П.</w:t>
            </w:r>
          </w:p>
        </w:tc>
        <w:tc>
          <w:tcPr>
            <w:tcW w:w="5260" w:type="dxa"/>
          </w:tcPr>
          <w:p w14:paraId="4BBBB85D"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_______________ /______________/</w:t>
            </w:r>
          </w:p>
          <w:p w14:paraId="7B9C9EC6" w14:textId="77777777" w:rsidR="002B21E8" w:rsidRPr="00610FB0" w:rsidRDefault="002B21E8" w:rsidP="002B21E8">
            <w:pPr>
              <w:shd w:val="clear" w:color="auto" w:fill="FFFFFF"/>
              <w:suppressAutoHyphens/>
              <w:ind w:right="-1" w:firstLine="426"/>
              <w:contextualSpacing/>
              <w:rPr>
                <w:b w:val="0"/>
                <w:smallCaps w:val="0"/>
                <w:color w:val="auto"/>
                <w:position w:val="-21"/>
                <w:sz w:val="24"/>
                <w:szCs w:val="24"/>
                <w:lang w:eastAsia="ar-SA"/>
              </w:rPr>
            </w:pPr>
            <w:r w:rsidRPr="00610FB0">
              <w:rPr>
                <w:b w:val="0"/>
                <w:smallCaps w:val="0"/>
                <w:color w:val="auto"/>
                <w:position w:val="-21"/>
                <w:sz w:val="24"/>
                <w:szCs w:val="24"/>
                <w:lang w:eastAsia="ar-SA"/>
              </w:rPr>
              <w:t>М.П.</w:t>
            </w:r>
          </w:p>
        </w:tc>
      </w:tr>
    </w:tbl>
    <w:p w14:paraId="5F0EDBA7" w14:textId="77777777" w:rsidR="002B21E8" w:rsidRPr="00B92361" w:rsidRDefault="00AA0E23" w:rsidP="00AA0E23">
      <w:pPr>
        <w:jc w:val="right"/>
        <w:rPr>
          <w:b w:val="0"/>
          <w:bCs w:val="0"/>
          <w:smallCaps w:val="0"/>
          <w:color w:val="auto"/>
          <w:position w:val="0"/>
          <w:sz w:val="26"/>
          <w:szCs w:val="26"/>
        </w:rPr>
      </w:pPr>
      <w:r w:rsidRPr="00B92361">
        <w:rPr>
          <w:b w:val="0"/>
          <w:bCs w:val="0"/>
          <w:smallCaps w:val="0"/>
          <w:color w:val="auto"/>
          <w:position w:val="0"/>
          <w:sz w:val="26"/>
          <w:szCs w:val="26"/>
        </w:rPr>
        <w:t xml:space="preserve"> </w:t>
      </w:r>
    </w:p>
    <w:sectPr w:rsidR="002B21E8" w:rsidRPr="00B92361" w:rsidSect="00610FB0">
      <w:pgSz w:w="11906" w:h="16838"/>
      <w:pgMar w:top="1134" w:right="707" w:bottom="1134" w:left="993" w:header="709" w:footer="709" w:gutter="0"/>
      <w:cols w:space="708"/>
      <w:docGrid w:linePitch="1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B8079" w14:textId="77777777" w:rsidR="005F6272" w:rsidRDefault="005F6272" w:rsidP="002B21E8">
      <w:r>
        <w:separator/>
      </w:r>
    </w:p>
  </w:endnote>
  <w:endnote w:type="continuationSeparator" w:id="0">
    <w:p w14:paraId="302F8A0B" w14:textId="77777777" w:rsidR="005F6272" w:rsidRDefault="005F6272" w:rsidP="002B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fficinaSansCT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DD36" w14:textId="77777777" w:rsidR="00C92417" w:rsidRDefault="00C92417" w:rsidP="00C92417">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448361C" w14:textId="77777777" w:rsidR="00C92417" w:rsidRDefault="00C92417" w:rsidP="00C92417">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9D614" w14:textId="77777777" w:rsidR="00C92417" w:rsidRDefault="00C92417" w:rsidP="00C92417">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E77A" w14:textId="77777777" w:rsidR="00C92417" w:rsidRDefault="00C92417" w:rsidP="002B21E8">
    <w:pPr>
      <w:pStyle w:val="aff1"/>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16</w:t>
    </w:r>
    <w:r>
      <w:rPr>
        <w:rStyle w:val="aff0"/>
      </w:rPr>
      <w:fldChar w:fldCharType="end"/>
    </w:r>
  </w:p>
  <w:p w14:paraId="4ACAF123" w14:textId="77777777" w:rsidR="00C92417" w:rsidRDefault="00C92417" w:rsidP="002B21E8">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73F4" w14:textId="77777777" w:rsidR="00C92417" w:rsidRDefault="00C92417" w:rsidP="00214DF5">
    <w:pPr>
      <w:pStyle w:val="aff1"/>
      <w:framePr w:wrap="around" w:vAnchor="text" w:hAnchor="margin" w:xAlign="right" w:y="1"/>
      <w:rPr>
        <w:i/>
        <w:sz w:val="18"/>
        <w:szCs w:val="18"/>
        <w:lang w:eastAsia="en-US"/>
      </w:rPr>
    </w:pPr>
    <w:r>
      <w:rPr>
        <w:rStyle w:val="aff0"/>
      </w:rPr>
      <w:fldChar w:fldCharType="begin"/>
    </w:r>
    <w:r>
      <w:rPr>
        <w:rStyle w:val="aff0"/>
      </w:rPr>
      <w:instrText xml:space="preserve">PAGE  </w:instrText>
    </w:r>
    <w:r>
      <w:rPr>
        <w:rStyle w:val="aff0"/>
      </w:rPr>
      <w:fldChar w:fldCharType="separate"/>
    </w:r>
    <w:r w:rsidR="00126113">
      <w:rPr>
        <w:rStyle w:val="aff0"/>
      </w:rPr>
      <w:t>31</w:t>
    </w:r>
    <w:r>
      <w:rPr>
        <w:rStyle w:val="aff0"/>
      </w:rPr>
      <w:fldChar w:fldCharType="end"/>
    </w:r>
  </w:p>
  <w:p w14:paraId="61BA5991" w14:textId="77777777" w:rsidR="00C92417" w:rsidRPr="001B6D48" w:rsidRDefault="00C92417" w:rsidP="00214DF5">
    <w:pPr>
      <w:pStyle w:val="aff1"/>
      <w:ind w:right="360"/>
      <w:jc w:val="center"/>
      <w:rPr>
        <w:i/>
        <w:sz w:val="18"/>
        <w:szCs w:val="18"/>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7940" w14:textId="77777777" w:rsidR="005F6272" w:rsidRDefault="005F6272" w:rsidP="002B21E8">
      <w:r>
        <w:separator/>
      </w:r>
    </w:p>
  </w:footnote>
  <w:footnote w:type="continuationSeparator" w:id="0">
    <w:p w14:paraId="7C49E663" w14:textId="77777777" w:rsidR="005F6272" w:rsidRDefault="005F6272" w:rsidP="002B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E4951"/>
    <w:multiLevelType w:val="hybridMultilevel"/>
    <w:tmpl w:val="D794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30C92"/>
    <w:multiLevelType w:val="hybridMultilevel"/>
    <w:tmpl w:val="4B544D42"/>
    <w:lvl w:ilvl="0" w:tplc="A3D0D2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A850DFA"/>
    <w:multiLevelType w:val="singleLevel"/>
    <w:tmpl w:val="BC745600"/>
    <w:lvl w:ilvl="0">
      <w:start w:val="1"/>
      <w:numFmt w:val="decimal"/>
      <w:lvlText w:val="%1."/>
      <w:legacy w:legacy="1" w:legacySpace="0" w:legacyIndent="269"/>
      <w:lvlJc w:val="left"/>
      <w:rPr>
        <w:rFonts w:ascii="Times New Roman" w:hAnsi="Times New Roman" w:cs="Times New Roman" w:hint="default"/>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BC73387"/>
    <w:multiLevelType w:val="multilevel"/>
    <w:tmpl w:val="94EEF048"/>
    <w:styleLink w:val="1"/>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F946C53"/>
    <w:multiLevelType w:val="multilevel"/>
    <w:tmpl w:val="C8C6FC6C"/>
    <w:lvl w:ilvl="0">
      <w:start w:val="9"/>
      <w:numFmt w:val="decimal"/>
      <w:lvlText w:val="%1."/>
      <w:lvlJc w:val="left"/>
      <w:pPr>
        <w:ind w:left="360" w:hanging="360"/>
      </w:pPr>
      <w:rPr>
        <w:rFonts w:hint="default"/>
      </w:rPr>
    </w:lvl>
    <w:lvl w:ilvl="1">
      <w:start w:val="1"/>
      <w:numFmt w:val="decimal"/>
      <w:lvlText w:val="%1.%2."/>
      <w:lvlJc w:val="left"/>
      <w:pPr>
        <w:ind w:left="2486" w:hanging="360"/>
      </w:pPr>
      <w:rPr>
        <w:rFonts w:hint="default"/>
        <w:b w:val="0"/>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8">
    <w:nsid w:val="38BC39F3"/>
    <w:multiLevelType w:val="multilevel"/>
    <w:tmpl w:val="D78234BC"/>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0"/>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0"/>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0"/>
      </w:rPr>
    </w:lvl>
  </w:abstractNum>
  <w:abstractNum w:abstractNumId="9">
    <w:nsid w:val="390F3B87"/>
    <w:multiLevelType w:val="hybridMultilevel"/>
    <w:tmpl w:val="DFF2D294"/>
    <w:lvl w:ilvl="0" w:tplc="9F7E5624">
      <w:start w:val="1"/>
      <w:numFmt w:val="bullet"/>
      <w:lvlText w:val=""/>
      <w:lvlJc w:val="left"/>
      <w:pPr>
        <w:ind w:left="785" w:hanging="360"/>
      </w:pPr>
      <w:rPr>
        <w:rFonts w:ascii="Symbol" w:hAnsi="Symbol" w:hint="default"/>
      </w:rPr>
    </w:lvl>
    <w:lvl w:ilvl="1" w:tplc="240E96EC" w:tentative="1">
      <w:start w:val="1"/>
      <w:numFmt w:val="bullet"/>
      <w:lvlText w:val="o"/>
      <w:lvlJc w:val="left"/>
      <w:pPr>
        <w:ind w:left="1800" w:hanging="360"/>
      </w:pPr>
      <w:rPr>
        <w:rFonts w:ascii="Courier New" w:hAnsi="Courier New" w:cs="Courier New" w:hint="default"/>
      </w:rPr>
    </w:lvl>
    <w:lvl w:ilvl="2" w:tplc="428A3C4E" w:tentative="1">
      <w:start w:val="1"/>
      <w:numFmt w:val="bullet"/>
      <w:lvlText w:val=""/>
      <w:lvlJc w:val="left"/>
      <w:pPr>
        <w:ind w:left="2520" w:hanging="360"/>
      </w:pPr>
      <w:rPr>
        <w:rFonts w:ascii="Wingdings" w:hAnsi="Wingdings" w:hint="default"/>
      </w:rPr>
    </w:lvl>
    <w:lvl w:ilvl="3" w:tplc="DA1601AE" w:tentative="1">
      <w:start w:val="1"/>
      <w:numFmt w:val="bullet"/>
      <w:lvlText w:val=""/>
      <w:lvlJc w:val="left"/>
      <w:pPr>
        <w:ind w:left="3240" w:hanging="360"/>
      </w:pPr>
      <w:rPr>
        <w:rFonts w:ascii="Symbol" w:hAnsi="Symbol" w:hint="default"/>
      </w:rPr>
    </w:lvl>
    <w:lvl w:ilvl="4" w:tplc="AB64BC02" w:tentative="1">
      <w:start w:val="1"/>
      <w:numFmt w:val="bullet"/>
      <w:lvlText w:val="o"/>
      <w:lvlJc w:val="left"/>
      <w:pPr>
        <w:ind w:left="3960" w:hanging="360"/>
      </w:pPr>
      <w:rPr>
        <w:rFonts w:ascii="Courier New" w:hAnsi="Courier New" w:cs="Courier New" w:hint="default"/>
      </w:rPr>
    </w:lvl>
    <w:lvl w:ilvl="5" w:tplc="4724A366" w:tentative="1">
      <w:start w:val="1"/>
      <w:numFmt w:val="bullet"/>
      <w:lvlText w:val=""/>
      <w:lvlJc w:val="left"/>
      <w:pPr>
        <w:ind w:left="4680" w:hanging="360"/>
      </w:pPr>
      <w:rPr>
        <w:rFonts w:ascii="Wingdings" w:hAnsi="Wingdings" w:hint="default"/>
      </w:rPr>
    </w:lvl>
    <w:lvl w:ilvl="6" w:tplc="F2345388" w:tentative="1">
      <w:start w:val="1"/>
      <w:numFmt w:val="bullet"/>
      <w:lvlText w:val=""/>
      <w:lvlJc w:val="left"/>
      <w:pPr>
        <w:ind w:left="5400" w:hanging="360"/>
      </w:pPr>
      <w:rPr>
        <w:rFonts w:ascii="Symbol" w:hAnsi="Symbol" w:hint="default"/>
      </w:rPr>
    </w:lvl>
    <w:lvl w:ilvl="7" w:tplc="027EE826" w:tentative="1">
      <w:start w:val="1"/>
      <w:numFmt w:val="bullet"/>
      <w:lvlText w:val="o"/>
      <w:lvlJc w:val="left"/>
      <w:pPr>
        <w:ind w:left="6120" w:hanging="360"/>
      </w:pPr>
      <w:rPr>
        <w:rFonts w:ascii="Courier New" w:hAnsi="Courier New" w:cs="Courier New" w:hint="default"/>
      </w:rPr>
    </w:lvl>
    <w:lvl w:ilvl="8" w:tplc="B6300476" w:tentative="1">
      <w:start w:val="1"/>
      <w:numFmt w:val="bullet"/>
      <w:lvlText w:val=""/>
      <w:lvlJc w:val="left"/>
      <w:pPr>
        <w:ind w:left="6840" w:hanging="360"/>
      </w:pPr>
      <w:rPr>
        <w:rFonts w:ascii="Wingdings" w:hAnsi="Wingdings" w:hint="default"/>
      </w:rPr>
    </w:lvl>
  </w:abstractNum>
  <w:abstractNum w:abstractNumId="10">
    <w:nsid w:val="449662D7"/>
    <w:multiLevelType w:val="multilevel"/>
    <w:tmpl w:val="58541992"/>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0"/>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0"/>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0"/>
      </w:rPr>
    </w:lvl>
  </w:abstractNum>
  <w:abstractNum w:abstractNumId="11">
    <w:nsid w:val="4AB95315"/>
    <w:multiLevelType w:val="multilevel"/>
    <w:tmpl w:val="076C2882"/>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0"/>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0"/>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0"/>
      </w:rPr>
    </w:lvl>
  </w:abstractNum>
  <w:abstractNum w:abstractNumId="12">
    <w:nsid w:val="4CAE0444"/>
    <w:multiLevelType w:val="multilevel"/>
    <w:tmpl w:val="EB887F64"/>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4034D09"/>
    <w:multiLevelType w:val="multilevel"/>
    <w:tmpl w:val="3C6664A6"/>
    <w:lvl w:ilvl="0">
      <w:start w:val="8"/>
      <w:numFmt w:val="decimal"/>
      <w:lvlText w:val="%1."/>
      <w:lvlJc w:val="left"/>
      <w:pPr>
        <w:ind w:left="360" w:hanging="360"/>
      </w:pPr>
      <w:rPr>
        <w:rFonts w:hint="default"/>
      </w:rPr>
    </w:lvl>
    <w:lvl w:ilvl="1">
      <w:start w:val="6"/>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nsid w:val="676C66C7"/>
    <w:multiLevelType w:val="hybridMultilevel"/>
    <w:tmpl w:val="7932F7CC"/>
    <w:lvl w:ilvl="0" w:tplc="E3F0279E">
      <w:start w:val="1"/>
      <w:numFmt w:val="decimal"/>
      <w:lvlText w:val="%1."/>
      <w:lvlJc w:val="left"/>
      <w:pPr>
        <w:ind w:left="720" w:hanging="360"/>
      </w:pPr>
      <w:rPr>
        <w:rFonts w:eastAsia="Calibri" w:hint="default"/>
      </w:rPr>
    </w:lvl>
    <w:lvl w:ilvl="1" w:tplc="36829114" w:tentative="1">
      <w:start w:val="1"/>
      <w:numFmt w:val="lowerLetter"/>
      <w:lvlText w:val="%2."/>
      <w:lvlJc w:val="left"/>
      <w:pPr>
        <w:ind w:left="1440" w:hanging="360"/>
      </w:pPr>
    </w:lvl>
    <w:lvl w:ilvl="2" w:tplc="46FE00E8" w:tentative="1">
      <w:start w:val="1"/>
      <w:numFmt w:val="lowerRoman"/>
      <w:lvlText w:val="%3."/>
      <w:lvlJc w:val="right"/>
      <w:pPr>
        <w:ind w:left="2160" w:hanging="180"/>
      </w:pPr>
    </w:lvl>
    <w:lvl w:ilvl="3" w:tplc="3968B81C" w:tentative="1">
      <w:start w:val="1"/>
      <w:numFmt w:val="decimal"/>
      <w:lvlText w:val="%4."/>
      <w:lvlJc w:val="left"/>
      <w:pPr>
        <w:ind w:left="2880" w:hanging="360"/>
      </w:pPr>
    </w:lvl>
    <w:lvl w:ilvl="4" w:tplc="A168BEC6" w:tentative="1">
      <w:start w:val="1"/>
      <w:numFmt w:val="lowerLetter"/>
      <w:lvlText w:val="%5."/>
      <w:lvlJc w:val="left"/>
      <w:pPr>
        <w:ind w:left="3600" w:hanging="360"/>
      </w:pPr>
    </w:lvl>
    <w:lvl w:ilvl="5" w:tplc="45E839EE" w:tentative="1">
      <w:start w:val="1"/>
      <w:numFmt w:val="lowerRoman"/>
      <w:lvlText w:val="%6."/>
      <w:lvlJc w:val="right"/>
      <w:pPr>
        <w:ind w:left="4320" w:hanging="180"/>
      </w:pPr>
    </w:lvl>
    <w:lvl w:ilvl="6" w:tplc="BC604F32" w:tentative="1">
      <w:start w:val="1"/>
      <w:numFmt w:val="decimal"/>
      <w:lvlText w:val="%7."/>
      <w:lvlJc w:val="left"/>
      <w:pPr>
        <w:ind w:left="5040" w:hanging="360"/>
      </w:pPr>
    </w:lvl>
    <w:lvl w:ilvl="7" w:tplc="9F28723C" w:tentative="1">
      <w:start w:val="1"/>
      <w:numFmt w:val="lowerLetter"/>
      <w:lvlText w:val="%8."/>
      <w:lvlJc w:val="left"/>
      <w:pPr>
        <w:ind w:left="5760" w:hanging="360"/>
      </w:pPr>
    </w:lvl>
    <w:lvl w:ilvl="8" w:tplc="F11427CC" w:tentative="1">
      <w:start w:val="1"/>
      <w:numFmt w:val="lowerRoman"/>
      <w:lvlText w:val="%9."/>
      <w:lvlJc w:val="right"/>
      <w:pPr>
        <w:ind w:left="6480" w:hanging="180"/>
      </w:pPr>
    </w:lvl>
  </w:abstractNum>
  <w:abstractNum w:abstractNumId="15">
    <w:nsid w:val="67D35DAB"/>
    <w:multiLevelType w:val="multilevel"/>
    <w:tmpl w:val="25A80620"/>
    <w:lvl w:ilvl="0">
      <w:start w:val="1"/>
      <w:numFmt w:val="decimal"/>
      <w:lvlText w:val="%1."/>
      <w:lvlJc w:val="left"/>
      <w:pPr>
        <w:ind w:left="540" w:hanging="540"/>
      </w:pPr>
      <w:rPr>
        <w:rFonts w:cs="Times New Roman" w:hint="default"/>
        <w:color w:val="auto"/>
        <w:sz w:val="24"/>
        <w:szCs w:val="24"/>
      </w:rPr>
    </w:lvl>
    <w:lvl w:ilvl="1">
      <w:start w:val="1"/>
      <w:numFmt w:val="decimal"/>
      <w:lvlText w:val="%1.%2."/>
      <w:lvlJc w:val="left"/>
      <w:pPr>
        <w:ind w:left="1074" w:hanging="540"/>
      </w:pPr>
      <w:rPr>
        <w:rFonts w:cs="Times New Roman" w:hint="default"/>
        <w:color w:val="auto"/>
        <w:sz w:val="24"/>
        <w:szCs w:val="24"/>
      </w:rPr>
    </w:lvl>
    <w:lvl w:ilvl="2">
      <w:start w:val="1"/>
      <w:numFmt w:val="decimal"/>
      <w:pStyle w:val="11"/>
      <w:lvlText w:val="%1.%2.%3."/>
      <w:lvlJc w:val="left"/>
      <w:pPr>
        <w:ind w:left="1788" w:hanging="720"/>
      </w:pPr>
      <w:rPr>
        <w:rFonts w:cs="Times New Roman" w:hint="default"/>
        <w:color w:val="auto"/>
        <w:sz w:val="22"/>
        <w:szCs w:val="22"/>
      </w:rPr>
    </w:lvl>
    <w:lvl w:ilvl="3">
      <w:start w:val="1"/>
      <w:numFmt w:val="decimal"/>
      <w:lvlText w:val="%1.%2.%3.%4."/>
      <w:lvlJc w:val="left"/>
      <w:pPr>
        <w:ind w:left="2322" w:hanging="720"/>
      </w:pPr>
      <w:rPr>
        <w:rFonts w:cs="Times New Roman" w:hint="default"/>
        <w:color w:val="auto"/>
        <w:sz w:val="24"/>
        <w:szCs w:val="24"/>
      </w:rPr>
    </w:lvl>
    <w:lvl w:ilvl="4">
      <w:start w:val="1"/>
      <w:numFmt w:val="decimal"/>
      <w:lvlText w:val="%1.%2.%3.%4.%5."/>
      <w:lvlJc w:val="left"/>
      <w:pPr>
        <w:ind w:left="3216" w:hanging="1080"/>
      </w:pPr>
      <w:rPr>
        <w:rFonts w:cs="Times New Roman" w:hint="default"/>
        <w:color w:val="auto"/>
        <w:sz w:val="24"/>
        <w:szCs w:val="24"/>
      </w:rPr>
    </w:lvl>
    <w:lvl w:ilvl="5">
      <w:start w:val="1"/>
      <w:numFmt w:val="decimal"/>
      <w:lvlText w:val="%1.%2.%3.%4.%5.%6."/>
      <w:lvlJc w:val="left"/>
      <w:pPr>
        <w:ind w:left="3750" w:hanging="1080"/>
      </w:pPr>
      <w:rPr>
        <w:rFonts w:cs="Times New Roman" w:hint="default"/>
        <w:color w:val="auto"/>
        <w:sz w:val="24"/>
        <w:szCs w:val="24"/>
      </w:rPr>
    </w:lvl>
    <w:lvl w:ilvl="6">
      <w:start w:val="1"/>
      <w:numFmt w:val="decimal"/>
      <w:lvlText w:val="%1.%2.%3.%4.%5.%6.%7."/>
      <w:lvlJc w:val="left"/>
      <w:pPr>
        <w:ind w:left="4644" w:hanging="1440"/>
      </w:pPr>
      <w:rPr>
        <w:rFonts w:cs="Times New Roman" w:hint="default"/>
        <w:color w:val="auto"/>
        <w:sz w:val="24"/>
        <w:szCs w:val="24"/>
      </w:rPr>
    </w:lvl>
    <w:lvl w:ilvl="7">
      <w:start w:val="1"/>
      <w:numFmt w:val="decimal"/>
      <w:lvlText w:val="%1.%2.%3.%4.%5.%6.%7.%8."/>
      <w:lvlJc w:val="left"/>
      <w:pPr>
        <w:ind w:left="5178" w:hanging="1440"/>
      </w:pPr>
      <w:rPr>
        <w:rFonts w:cs="Times New Roman" w:hint="default"/>
        <w:color w:val="auto"/>
        <w:sz w:val="24"/>
        <w:szCs w:val="24"/>
      </w:rPr>
    </w:lvl>
    <w:lvl w:ilvl="8">
      <w:start w:val="1"/>
      <w:numFmt w:val="decimal"/>
      <w:lvlText w:val="%1.%2.%3.%4.%5.%6.%7.%8.%9."/>
      <w:lvlJc w:val="left"/>
      <w:pPr>
        <w:ind w:left="6072" w:hanging="1800"/>
      </w:pPr>
      <w:rPr>
        <w:rFonts w:cs="Times New Roman" w:hint="default"/>
        <w:color w:val="auto"/>
        <w:sz w:val="24"/>
        <w:szCs w:val="24"/>
      </w:rPr>
    </w:lvl>
  </w:abstractNum>
  <w:abstractNum w:abstractNumId="16">
    <w:nsid w:val="6B590917"/>
    <w:multiLevelType w:val="multilevel"/>
    <w:tmpl w:val="4CD4DA4A"/>
    <w:lvl w:ilvl="0">
      <w:start w:val="1"/>
      <w:numFmt w:val="decimal"/>
      <w:lvlText w:val="%1."/>
      <w:lvlJc w:val="left"/>
      <w:pPr>
        <w:ind w:left="2912" w:hanging="360"/>
      </w:pPr>
      <w:rPr>
        <w:rFonts w:hint="default"/>
        <w:strike w:val="0"/>
      </w:rPr>
    </w:lvl>
    <w:lvl w:ilvl="1">
      <w:start w:val="1"/>
      <w:numFmt w:val="decimal"/>
      <w:isLgl/>
      <w:lvlText w:val="%1.%2."/>
      <w:lvlJc w:val="left"/>
      <w:pPr>
        <w:ind w:left="47" w:firstLine="237"/>
      </w:pPr>
      <w:rPr>
        <w:rFonts w:hint="default"/>
        <w:b w:val="0"/>
        <w:i w:val="0"/>
      </w:rPr>
    </w:lvl>
    <w:lvl w:ilvl="2">
      <w:start w:val="1"/>
      <w:numFmt w:val="decimal"/>
      <w:isLgl/>
      <w:lvlText w:val="%1.%2.%3."/>
      <w:lvlJc w:val="left"/>
      <w:pPr>
        <w:ind w:left="1116" w:hanging="123"/>
      </w:pPr>
      <w:rPr>
        <w:rFonts w:hint="default"/>
        <w:b w:val="0"/>
        <w:i w:val="0"/>
        <w:color w:val="auto"/>
      </w:rPr>
    </w:lvl>
    <w:lvl w:ilvl="3">
      <w:start w:val="1"/>
      <w:numFmt w:val="decimal"/>
      <w:isLgl/>
      <w:lvlText w:val="%1.%2.%3.%4."/>
      <w:lvlJc w:val="left"/>
      <w:pPr>
        <w:ind w:left="480" w:hanging="123"/>
      </w:pPr>
      <w:rPr>
        <w:rFonts w:hint="default"/>
      </w:rPr>
    </w:lvl>
    <w:lvl w:ilvl="4">
      <w:start w:val="1"/>
      <w:numFmt w:val="decimal"/>
      <w:isLgl/>
      <w:lvlText w:val="%1.%2.%3.%4.%5."/>
      <w:lvlJc w:val="left"/>
      <w:pPr>
        <w:ind w:left="840" w:hanging="483"/>
      </w:pPr>
      <w:rPr>
        <w:rFonts w:hint="default"/>
      </w:rPr>
    </w:lvl>
    <w:lvl w:ilvl="5">
      <w:start w:val="1"/>
      <w:numFmt w:val="decimal"/>
      <w:isLgl/>
      <w:lvlText w:val="%1.%2.%3.%4.%5.%6."/>
      <w:lvlJc w:val="left"/>
      <w:pPr>
        <w:ind w:left="840" w:hanging="483"/>
      </w:pPr>
      <w:rPr>
        <w:rFonts w:hint="default"/>
      </w:rPr>
    </w:lvl>
    <w:lvl w:ilvl="6">
      <w:start w:val="1"/>
      <w:numFmt w:val="decimal"/>
      <w:isLgl/>
      <w:lvlText w:val="%1.%2.%3.%4.%5.%6.%7."/>
      <w:lvlJc w:val="left"/>
      <w:pPr>
        <w:ind w:left="1200" w:hanging="843"/>
      </w:pPr>
      <w:rPr>
        <w:rFonts w:hint="default"/>
      </w:rPr>
    </w:lvl>
    <w:lvl w:ilvl="7">
      <w:start w:val="1"/>
      <w:numFmt w:val="decimal"/>
      <w:isLgl/>
      <w:lvlText w:val="%1.%2.%3.%4.%5.%6.%7.%8."/>
      <w:lvlJc w:val="left"/>
      <w:pPr>
        <w:ind w:left="1200" w:hanging="843"/>
      </w:pPr>
      <w:rPr>
        <w:rFonts w:hint="default"/>
      </w:rPr>
    </w:lvl>
    <w:lvl w:ilvl="8">
      <w:start w:val="1"/>
      <w:numFmt w:val="decimal"/>
      <w:isLgl/>
      <w:lvlText w:val="%1.%2.%3.%4.%5.%6.%7.%8.%9."/>
      <w:lvlJc w:val="left"/>
      <w:pPr>
        <w:ind w:left="1560" w:hanging="1203"/>
      </w:pPr>
      <w:rPr>
        <w:rFonts w:hint="default"/>
      </w:rPr>
    </w:lvl>
  </w:abstractNum>
  <w:abstractNum w:abstractNumId="17">
    <w:nsid w:val="6B5A20FF"/>
    <w:multiLevelType w:val="multilevel"/>
    <w:tmpl w:val="641E607A"/>
    <w:lvl w:ilvl="0">
      <w:start w:val="1"/>
      <w:numFmt w:val="decimal"/>
      <w:lvlText w:val="%1."/>
      <w:lvlJc w:val="left"/>
      <w:pPr>
        <w:ind w:left="2912" w:hanging="360"/>
      </w:pPr>
      <w:rPr>
        <w:rFonts w:hint="default"/>
      </w:rPr>
    </w:lvl>
    <w:lvl w:ilvl="1">
      <w:start w:val="1"/>
      <w:numFmt w:val="decimal"/>
      <w:isLgl/>
      <w:lvlText w:val="%1.%2."/>
      <w:lvlJc w:val="left"/>
      <w:pPr>
        <w:ind w:left="1889" w:firstLine="237"/>
      </w:pPr>
      <w:rPr>
        <w:rFonts w:hint="default"/>
        <w:b w:val="0"/>
      </w:rPr>
    </w:lvl>
    <w:lvl w:ilvl="2">
      <w:start w:val="1"/>
      <w:numFmt w:val="decimal"/>
      <w:isLgl/>
      <w:lvlText w:val="%1.%2.%3."/>
      <w:lvlJc w:val="left"/>
      <w:pPr>
        <w:ind w:left="832" w:hanging="123"/>
      </w:pPr>
      <w:rPr>
        <w:rFonts w:hint="default"/>
      </w:rPr>
    </w:lvl>
    <w:lvl w:ilvl="3">
      <w:start w:val="1"/>
      <w:numFmt w:val="decimal"/>
      <w:isLgl/>
      <w:lvlText w:val="%1.%2.%3.%4."/>
      <w:lvlJc w:val="left"/>
      <w:pPr>
        <w:ind w:left="480" w:hanging="123"/>
      </w:pPr>
      <w:rPr>
        <w:rFonts w:hint="default"/>
      </w:rPr>
    </w:lvl>
    <w:lvl w:ilvl="4">
      <w:start w:val="1"/>
      <w:numFmt w:val="decimal"/>
      <w:isLgl/>
      <w:lvlText w:val="%1.%2.%3.%4.%5."/>
      <w:lvlJc w:val="left"/>
      <w:pPr>
        <w:ind w:left="840" w:hanging="483"/>
      </w:pPr>
      <w:rPr>
        <w:rFonts w:hint="default"/>
      </w:rPr>
    </w:lvl>
    <w:lvl w:ilvl="5">
      <w:start w:val="1"/>
      <w:numFmt w:val="decimal"/>
      <w:isLgl/>
      <w:lvlText w:val="%1.%2.%3.%4.%5.%6."/>
      <w:lvlJc w:val="left"/>
      <w:pPr>
        <w:ind w:left="840" w:hanging="483"/>
      </w:pPr>
      <w:rPr>
        <w:rFonts w:hint="default"/>
      </w:rPr>
    </w:lvl>
    <w:lvl w:ilvl="6">
      <w:start w:val="1"/>
      <w:numFmt w:val="decimal"/>
      <w:isLgl/>
      <w:lvlText w:val="%1.%2.%3.%4.%5.%6.%7."/>
      <w:lvlJc w:val="left"/>
      <w:pPr>
        <w:ind w:left="1200" w:hanging="843"/>
      </w:pPr>
      <w:rPr>
        <w:rFonts w:hint="default"/>
      </w:rPr>
    </w:lvl>
    <w:lvl w:ilvl="7">
      <w:start w:val="1"/>
      <w:numFmt w:val="decimal"/>
      <w:isLgl/>
      <w:lvlText w:val="%1.%2.%3.%4.%5.%6.%7.%8."/>
      <w:lvlJc w:val="left"/>
      <w:pPr>
        <w:ind w:left="1200" w:hanging="843"/>
      </w:pPr>
      <w:rPr>
        <w:rFonts w:hint="default"/>
      </w:rPr>
    </w:lvl>
    <w:lvl w:ilvl="8">
      <w:start w:val="1"/>
      <w:numFmt w:val="decimal"/>
      <w:isLgl/>
      <w:lvlText w:val="%1.%2.%3.%4.%5.%6.%7.%8.%9."/>
      <w:lvlJc w:val="left"/>
      <w:pPr>
        <w:ind w:left="1560" w:hanging="1203"/>
      </w:pPr>
      <w:rPr>
        <w:rFonts w:hint="default"/>
      </w:rPr>
    </w:lvl>
  </w:abstractNum>
  <w:abstractNum w:abstractNumId="18">
    <w:nsid w:val="6CB11041"/>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6CF70BC1"/>
    <w:multiLevelType w:val="multilevel"/>
    <w:tmpl w:val="DF8810CC"/>
    <w:lvl w:ilvl="0">
      <w:start w:val="1"/>
      <w:numFmt w:val="decimal"/>
      <w:pStyle w:val="10"/>
      <w:lvlText w:val="%1."/>
      <w:lvlJc w:val="left"/>
      <w:pPr>
        <w:tabs>
          <w:tab w:val="num" w:pos="432"/>
        </w:tabs>
        <w:ind w:left="432" w:hanging="432"/>
      </w:pPr>
      <w:rPr>
        <w:rFonts w:cs="Times New Roman" w:hint="default"/>
      </w:rPr>
    </w:lvl>
    <w:lvl w:ilvl="1">
      <w:start w:val="1"/>
      <w:numFmt w:val="decimal"/>
      <w:pStyle w:val="20"/>
      <w:lvlText w:val="%1.%2"/>
      <w:lvlJc w:val="left"/>
      <w:pPr>
        <w:tabs>
          <w:tab w:val="num" w:pos="1836"/>
        </w:tabs>
        <w:ind w:left="1836" w:hanging="576"/>
      </w:pPr>
      <w:rPr>
        <w:rFonts w:cs="Times New Roman" w:hint="default"/>
      </w:rPr>
    </w:lvl>
    <w:lvl w:ilvl="2">
      <w:start w:val="1"/>
      <w:numFmt w:val="none"/>
      <w:pStyle w:val="30"/>
      <w:lvlText w:val="3.1."/>
      <w:lvlJc w:val="left"/>
      <w:pPr>
        <w:tabs>
          <w:tab w:val="num" w:pos="1800"/>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404016"/>
    <w:multiLevelType w:val="hybridMultilevel"/>
    <w:tmpl w:val="C8DEA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5"/>
  </w:num>
  <w:num w:numId="4">
    <w:abstractNumId w:val="4"/>
  </w:num>
  <w:num w:numId="5">
    <w:abstractNumId w:val="6"/>
  </w:num>
  <w:num w:numId="6">
    <w:abstractNumId w:val="18"/>
  </w:num>
  <w:num w:numId="7">
    <w:abstractNumId w:val="12"/>
  </w:num>
  <w:num w:numId="8">
    <w:abstractNumId w:val="14"/>
  </w:num>
  <w:num w:numId="9">
    <w:abstractNumId w:val="16"/>
  </w:num>
  <w:num w:numId="10">
    <w:abstractNumId w:val="9"/>
  </w:num>
  <w:num w:numId="11">
    <w:abstractNumId w:val="2"/>
  </w:num>
  <w:num w:numId="12">
    <w:abstractNumId w:val="11"/>
  </w:num>
  <w:num w:numId="13">
    <w:abstractNumId w:val="8"/>
  </w:num>
  <w:num w:numId="14">
    <w:abstractNumId w:val="10"/>
  </w:num>
  <w:num w:numId="15">
    <w:abstractNumId w:val="1"/>
  </w:num>
  <w:num w:numId="16">
    <w:abstractNumId w:val="15"/>
  </w:num>
  <w:num w:numId="17">
    <w:abstractNumId w:val="17"/>
  </w:num>
  <w:num w:numId="18">
    <w:abstractNumId w:val="13"/>
  </w:num>
  <w:num w:numId="19">
    <w:abstractNumId w:val="7"/>
  </w:num>
  <w:num w:numId="20">
    <w:abstractNumId w:val="3"/>
  </w:num>
  <w:num w:numId="21">
    <w:abstractNumId w:val="0"/>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oNotHyphenateCaps/>
  <w:drawingGridHorizontalSpacing w:val="482"/>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02"/>
    <w:rsid w:val="000201B9"/>
    <w:rsid w:val="000204E9"/>
    <w:rsid w:val="000227FE"/>
    <w:rsid w:val="0002360F"/>
    <w:rsid w:val="00023BA6"/>
    <w:rsid w:val="000272B0"/>
    <w:rsid w:val="0003025C"/>
    <w:rsid w:val="00034BFD"/>
    <w:rsid w:val="000376A3"/>
    <w:rsid w:val="00040168"/>
    <w:rsid w:val="00042220"/>
    <w:rsid w:val="00046872"/>
    <w:rsid w:val="00050C85"/>
    <w:rsid w:val="00051205"/>
    <w:rsid w:val="00051B23"/>
    <w:rsid w:val="0005208A"/>
    <w:rsid w:val="00067FAB"/>
    <w:rsid w:val="00083229"/>
    <w:rsid w:val="000926EE"/>
    <w:rsid w:val="000A4AD2"/>
    <w:rsid w:val="000A6465"/>
    <w:rsid w:val="000A64CF"/>
    <w:rsid w:val="000A7C21"/>
    <w:rsid w:val="000B525D"/>
    <w:rsid w:val="000B6CA5"/>
    <w:rsid w:val="000C42BA"/>
    <w:rsid w:val="000C45D8"/>
    <w:rsid w:val="000C6C52"/>
    <w:rsid w:val="000C77C6"/>
    <w:rsid w:val="000D0ABA"/>
    <w:rsid w:val="000D227A"/>
    <w:rsid w:val="000D572E"/>
    <w:rsid w:val="000D5CC1"/>
    <w:rsid w:val="000E268A"/>
    <w:rsid w:val="000F249C"/>
    <w:rsid w:val="000F5F17"/>
    <w:rsid w:val="000F65F9"/>
    <w:rsid w:val="000F7E7A"/>
    <w:rsid w:val="001004FC"/>
    <w:rsid w:val="00101B71"/>
    <w:rsid w:val="00105226"/>
    <w:rsid w:val="00113070"/>
    <w:rsid w:val="0012168F"/>
    <w:rsid w:val="00124355"/>
    <w:rsid w:val="00124E69"/>
    <w:rsid w:val="00124F05"/>
    <w:rsid w:val="00126113"/>
    <w:rsid w:val="00127C11"/>
    <w:rsid w:val="00134D49"/>
    <w:rsid w:val="001357EE"/>
    <w:rsid w:val="00144211"/>
    <w:rsid w:val="00145E35"/>
    <w:rsid w:val="00147B37"/>
    <w:rsid w:val="001525B5"/>
    <w:rsid w:val="00156662"/>
    <w:rsid w:val="00156CC5"/>
    <w:rsid w:val="00156D5A"/>
    <w:rsid w:val="001577FA"/>
    <w:rsid w:val="0016756F"/>
    <w:rsid w:val="0017428C"/>
    <w:rsid w:val="0017446C"/>
    <w:rsid w:val="00177DB8"/>
    <w:rsid w:val="00181FA2"/>
    <w:rsid w:val="0018211B"/>
    <w:rsid w:val="0018489F"/>
    <w:rsid w:val="001851B2"/>
    <w:rsid w:val="00187EF1"/>
    <w:rsid w:val="0019133D"/>
    <w:rsid w:val="00193932"/>
    <w:rsid w:val="00196451"/>
    <w:rsid w:val="001A61C5"/>
    <w:rsid w:val="001B0C7C"/>
    <w:rsid w:val="001B0D6B"/>
    <w:rsid w:val="001B47F8"/>
    <w:rsid w:val="001B6890"/>
    <w:rsid w:val="001B7708"/>
    <w:rsid w:val="001B783A"/>
    <w:rsid w:val="001C2FCD"/>
    <w:rsid w:val="001C3799"/>
    <w:rsid w:val="001D14E7"/>
    <w:rsid w:val="001D36B8"/>
    <w:rsid w:val="001D469E"/>
    <w:rsid w:val="001D48F9"/>
    <w:rsid w:val="001D53F5"/>
    <w:rsid w:val="001D59BE"/>
    <w:rsid w:val="001D5C1D"/>
    <w:rsid w:val="001E155E"/>
    <w:rsid w:val="001E610D"/>
    <w:rsid w:val="001F1033"/>
    <w:rsid w:val="001F16FE"/>
    <w:rsid w:val="001F2109"/>
    <w:rsid w:val="001F77FC"/>
    <w:rsid w:val="002021FA"/>
    <w:rsid w:val="00202CFD"/>
    <w:rsid w:val="00205F14"/>
    <w:rsid w:val="00211307"/>
    <w:rsid w:val="002148E3"/>
    <w:rsid w:val="00214DF5"/>
    <w:rsid w:val="00214F67"/>
    <w:rsid w:val="002258F0"/>
    <w:rsid w:val="0022723B"/>
    <w:rsid w:val="00230A7C"/>
    <w:rsid w:val="0023234E"/>
    <w:rsid w:val="0023367E"/>
    <w:rsid w:val="002336E3"/>
    <w:rsid w:val="00235A2A"/>
    <w:rsid w:val="00237F41"/>
    <w:rsid w:val="002424DD"/>
    <w:rsid w:val="0024579B"/>
    <w:rsid w:val="002516C7"/>
    <w:rsid w:val="00253D25"/>
    <w:rsid w:val="00256103"/>
    <w:rsid w:val="002602C9"/>
    <w:rsid w:val="00260E81"/>
    <w:rsid w:val="0026405E"/>
    <w:rsid w:val="00267CA2"/>
    <w:rsid w:val="00274233"/>
    <w:rsid w:val="00276D5E"/>
    <w:rsid w:val="00281F37"/>
    <w:rsid w:val="00283DA6"/>
    <w:rsid w:val="002857A2"/>
    <w:rsid w:val="00287A37"/>
    <w:rsid w:val="002A196E"/>
    <w:rsid w:val="002A2362"/>
    <w:rsid w:val="002A3D39"/>
    <w:rsid w:val="002A5E2E"/>
    <w:rsid w:val="002B1844"/>
    <w:rsid w:val="002B194B"/>
    <w:rsid w:val="002B21E8"/>
    <w:rsid w:val="002B4191"/>
    <w:rsid w:val="002B46FE"/>
    <w:rsid w:val="002B4B30"/>
    <w:rsid w:val="002B5A49"/>
    <w:rsid w:val="002C4904"/>
    <w:rsid w:val="002C5595"/>
    <w:rsid w:val="002C7B1E"/>
    <w:rsid w:val="002D1339"/>
    <w:rsid w:val="002D14B6"/>
    <w:rsid w:val="002D2F0C"/>
    <w:rsid w:val="002D4402"/>
    <w:rsid w:val="002D5B0E"/>
    <w:rsid w:val="002D6E27"/>
    <w:rsid w:val="002E7B9D"/>
    <w:rsid w:val="002F004B"/>
    <w:rsid w:val="002F69AF"/>
    <w:rsid w:val="002F7C8D"/>
    <w:rsid w:val="003013EA"/>
    <w:rsid w:val="00306551"/>
    <w:rsid w:val="00307CD8"/>
    <w:rsid w:val="003124C1"/>
    <w:rsid w:val="0031286D"/>
    <w:rsid w:val="00312DBB"/>
    <w:rsid w:val="0031316B"/>
    <w:rsid w:val="00317CEA"/>
    <w:rsid w:val="003243FF"/>
    <w:rsid w:val="0032699B"/>
    <w:rsid w:val="00326FA1"/>
    <w:rsid w:val="00330F41"/>
    <w:rsid w:val="003314F5"/>
    <w:rsid w:val="00333A08"/>
    <w:rsid w:val="00334497"/>
    <w:rsid w:val="003379D0"/>
    <w:rsid w:val="003416E6"/>
    <w:rsid w:val="00341E6D"/>
    <w:rsid w:val="00342122"/>
    <w:rsid w:val="00345E3F"/>
    <w:rsid w:val="00346C07"/>
    <w:rsid w:val="00347CE3"/>
    <w:rsid w:val="00353B18"/>
    <w:rsid w:val="0035681C"/>
    <w:rsid w:val="00360CE9"/>
    <w:rsid w:val="00362C18"/>
    <w:rsid w:val="003642F9"/>
    <w:rsid w:val="00367DF5"/>
    <w:rsid w:val="00372113"/>
    <w:rsid w:val="00373B5B"/>
    <w:rsid w:val="00375221"/>
    <w:rsid w:val="0038049A"/>
    <w:rsid w:val="003812F5"/>
    <w:rsid w:val="0038167E"/>
    <w:rsid w:val="00383D67"/>
    <w:rsid w:val="00387DA3"/>
    <w:rsid w:val="003905D9"/>
    <w:rsid w:val="00394099"/>
    <w:rsid w:val="003946CF"/>
    <w:rsid w:val="00397761"/>
    <w:rsid w:val="00397EB0"/>
    <w:rsid w:val="003A06EC"/>
    <w:rsid w:val="003A168C"/>
    <w:rsid w:val="003A3BEF"/>
    <w:rsid w:val="003A60ED"/>
    <w:rsid w:val="003B055F"/>
    <w:rsid w:val="003B1752"/>
    <w:rsid w:val="003B28B0"/>
    <w:rsid w:val="003C075E"/>
    <w:rsid w:val="003C1CB0"/>
    <w:rsid w:val="003C39E2"/>
    <w:rsid w:val="003C7195"/>
    <w:rsid w:val="003C7AE2"/>
    <w:rsid w:val="003D2613"/>
    <w:rsid w:val="003D57D9"/>
    <w:rsid w:val="003D5DD7"/>
    <w:rsid w:val="003E0157"/>
    <w:rsid w:val="003E4AB7"/>
    <w:rsid w:val="003E590C"/>
    <w:rsid w:val="003E5D9B"/>
    <w:rsid w:val="003F130A"/>
    <w:rsid w:val="003F4FB0"/>
    <w:rsid w:val="003F66CB"/>
    <w:rsid w:val="0040483F"/>
    <w:rsid w:val="00405ADE"/>
    <w:rsid w:val="00407CF5"/>
    <w:rsid w:val="00423622"/>
    <w:rsid w:val="004248E6"/>
    <w:rsid w:val="0042519E"/>
    <w:rsid w:val="00425682"/>
    <w:rsid w:val="00426FA9"/>
    <w:rsid w:val="0043483F"/>
    <w:rsid w:val="00436D60"/>
    <w:rsid w:val="004434F1"/>
    <w:rsid w:val="00444513"/>
    <w:rsid w:val="004458FC"/>
    <w:rsid w:val="004459DA"/>
    <w:rsid w:val="00450125"/>
    <w:rsid w:val="004542FE"/>
    <w:rsid w:val="00466302"/>
    <w:rsid w:val="00467955"/>
    <w:rsid w:val="00470BF5"/>
    <w:rsid w:val="00471639"/>
    <w:rsid w:val="00472F05"/>
    <w:rsid w:val="004742EA"/>
    <w:rsid w:val="00490AB2"/>
    <w:rsid w:val="00490D38"/>
    <w:rsid w:val="004910FC"/>
    <w:rsid w:val="004A1FF9"/>
    <w:rsid w:val="004A5086"/>
    <w:rsid w:val="004A511A"/>
    <w:rsid w:val="004B1F27"/>
    <w:rsid w:val="004B2916"/>
    <w:rsid w:val="004C4A1B"/>
    <w:rsid w:val="004D0373"/>
    <w:rsid w:val="004D0928"/>
    <w:rsid w:val="004D1A10"/>
    <w:rsid w:val="004E15A4"/>
    <w:rsid w:val="004F04CC"/>
    <w:rsid w:val="004F2DAF"/>
    <w:rsid w:val="004F435D"/>
    <w:rsid w:val="00502FF6"/>
    <w:rsid w:val="00510683"/>
    <w:rsid w:val="00511936"/>
    <w:rsid w:val="00516005"/>
    <w:rsid w:val="005160D1"/>
    <w:rsid w:val="005211B2"/>
    <w:rsid w:val="0052294C"/>
    <w:rsid w:val="005241E3"/>
    <w:rsid w:val="005256F8"/>
    <w:rsid w:val="00525863"/>
    <w:rsid w:val="00526D6A"/>
    <w:rsid w:val="00527521"/>
    <w:rsid w:val="00527907"/>
    <w:rsid w:val="00532796"/>
    <w:rsid w:val="00536821"/>
    <w:rsid w:val="0054583C"/>
    <w:rsid w:val="0054637B"/>
    <w:rsid w:val="0055584E"/>
    <w:rsid w:val="0055736E"/>
    <w:rsid w:val="0055781A"/>
    <w:rsid w:val="00557E6F"/>
    <w:rsid w:val="0056021C"/>
    <w:rsid w:val="00565A07"/>
    <w:rsid w:val="00566DA7"/>
    <w:rsid w:val="0057087B"/>
    <w:rsid w:val="00576BD3"/>
    <w:rsid w:val="005770B4"/>
    <w:rsid w:val="00577B9F"/>
    <w:rsid w:val="005859AB"/>
    <w:rsid w:val="00586B76"/>
    <w:rsid w:val="0059038A"/>
    <w:rsid w:val="0059093A"/>
    <w:rsid w:val="0059277B"/>
    <w:rsid w:val="005932CB"/>
    <w:rsid w:val="005A0802"/>
    <w:rsid w:val="005A09F4"/>
    <w:rsid w:val="005A12D6"/>
    <w:rsid w:val="005A4A51"/>
    <w:rsid w:val="005B0AA7"/>
    <w:rsid w:val="005B0AA9"/>
    <w:rsid w:val="005B173A"/>
    <w:rsid w:val="005B433C"/>
    <w:rsid w:val="005C5558"/>
    <w:rsid w:val="005C65E7"/>
    <w:rsid w:val="005D0BD1"/>
    <w:rsid w:val="005E1A18"/>
    <w:rsid w:val="005E2EC1"/>
    <w:rsid w:val="005E5C18"/>
    <w:rsid w:val="005E724B"/>
    <w:rsid w:val="005F0F69"/>
    <w:rsid w:val="005F4794"/>
    <w:rsid w:val="005F6272"/>
    <w:rsid w:val="005F6E49"/>
    <w:rsid w:val="00600466"/>
    <w:rsid w:val="00600DCF"/>
    <w:rsid w:val="006102ED"/>
    <w:rsid w:val="00610FB0"/>
    <w:rsid w:val="0061257A"/>
    <w:rsid w:val="0061334D"/>
    <w:rsid w:val="00613B33"/>
    <w:rsid w:val="00614825"/>
    <w:rsid w:val="00616352"/>
    <w:rsid w:val="00616A6F"/>
    <w:rsid w:val="00621553"/>
    <w:rsid w:val="00625BE9"/>
    <w:rsid w:val="00626764"/>
    <w:rsid w:val="006267A9"/>
    <w:rsid w:val="006270B8"/>
    <w:rsid w:val="006308CB"/>
    <w:rsid w:val="00631BEE"/>
    <w:rsid w:val="0063532F"/>
    <w:rsid w:val="00637B98"/>
    <w:rsid w:val="00641F29"/>
    <w:rsid w:val="00644A6B"/>
    <w:rsid w:val="00651F40"/>
    <w:rsid w:val="0066667B"/>
    <w:rsid w:val="00667E68"/>
    <w:rsid w:val="00670799"/>
    <w:rsid w:val="00671F89"/>
    <w:rsid w:val="00672235"/>
    <w:rsid w:val="006767C8"/>
    <w:rsid w:val="0068024E"/>
    <w:rsid w:val="00686A6F"/>
    <w:rsid w:val="00693E1B"/>
    <w:rsid w:val="00694CB1"/>
    <w:rsid w:val="00695845"/>
    <w:rsid w:val="006971DD"/>
    <w:rsid w:val="006A2150"/>
    <w:rsid w:val="006A622E"/>
    <w:rsid w:val="006A7418"/>
    <w:rsid w:val="006B6C99"/>
    <w:rsid w:val="006D02D1"/>
    <w:rsid w:val="006D0F0D"/>
    <w:rsid w:val="006D2DDF"/>
    <w:rsid w:val="006D6B54"/>
    <w:rsid w:val="006E4575"/>
    <w:rsid w:val="006E5434"/>
    <w:rsid w:val="006F23A1"/>
    <w:rsid w:val="006F3318"/>
    <w:rsid w:val="006F6442"/>
    <w:rsid w:val="006F6BF5"/>
    <w:rsid w:val="006F7311"/>
    <w:rsid w:val="00703819"/>
    <w:rsid w:val="00703B43"/>
    <w:rsid w:val="00704EE2"/>
    <w:rsid w:val="007107EC"/>
    <w:rsid w:val="0071419F"/>
    <w:rsid w:val="0071525E"/>
    <w:rsid w:val="00720A38"/>
    <w:rsid w:val="00720E8A"/>
    <w:rsid w:val="00722708"/>
    <w:rsid w:val="00723C02"/>
    <w:rsid w:val="00724009"/>
    <w:rsid w:val="0072452C"/>
    <w:rsid w:val="00725C2D"/>
    <w:rsid w:val="00726F0B"/>
    <w:rsid w:val="0072792B"/>
    <w:rsid w:val="007320ED"/>
    <w:rsid w:val="00732CBD"/>
    <w:rsid w:val="00735DB7"/>
    <w:rsid w:val="0073647A"/>
    <w:rsid w:val="007374A0"/>
    <w:rsid w:val="00737CAB"/>
    <w:rsid w:val="00742C31"/>
    <w:rsid w:val="00743659"/>
    <w:rsid w:val="00746FC9"/>
    <w:rsid w:val="007532DF"/>
    <w:rsid w:val="00755416"/>
    <w:rsid w:val="0076742A"/>
    <w:rsid w:val="00780516"/>
    <w:rsid w:val="00780939"/>
    <w:rsid w:val="00783224"/>
    <w:rsid w:val="007835B7"/>
    <w:rsid w:val="00783865"/>
    <w:rsid w:val="00785737"/>
    <w:rsid w:val="0079230C"/>
    <w:rsid w:val="00794CF0"/>
    <w:rsid w:val="007965FD"/>
    <w:rsid w:val="007A099F"/>
    <w:rsid w:val="007B08AE"/>
    <w:rsid w:val="007B132A"/>
    <w:rsid w:val="007B3292"/>
    <w:rsid w:val="007B6EB1"/>
    <w:rsid w:val="007B7581"/>
    <w:rsid w:val="007C1A6D"/>
    <w:rsid w:val="007C5D07"/>
    <w:rsid w:val="007C6B3F"/>
    <w:rsid w:val="007D7355"/>
    <w:rsid w:val="007E284F"/>
    <w:rsid w:val="007E7DDD"/>
    <w:rsid w:val="007F3B67"/>
    <w:rsid w:val="007F77A7"/>
    <w:rsid w:val="00800978"/>
    <w:rsid w:val="00802C3E"/>
    <w:rsid w:val="00806E42"/>
    <w:rsid w:val="00814D3F"/>
    <w:rsid w:val="00815750"/>
    <w:rsid w:val="0081584B"/>
    <w:rsid w:val="0082062A"/>
    <w:rsid w:val="00822BD8"/>
    <w:rsid w:val="00825093"/>
    <w:rsid w:val="00840BAF"/>
    <w:rsid w:val="008426F2"/>
    <w:rsid w:val="00850F91"/>
    <w:rsid w:val="00852FA6"/>
    <w:rsid w:val="008577D7"/>
    <w:rsid w:val="00864665"/>
    <w:rsid w:val="00871189"/>
    <w:rsid w:val="0087581D"/>
    <w:rsid w:val="008765DC"/>
    <w:rsid w:val="00876BB0"/>
    <w:rsid w:val="00881763"/>
    <w:rsid w:val="00881853"/>
    <w:rsid w:val="00882A9D"/>
    <w:rsid w:val="00882B5B"/>
    <w:rsid w:val="0088343F"/>
    <w:rsid w:val="00885507"/>
    <w:rsid w:val="00886CC7"/>
    <w:rsid w:val="00886EF6"/>
    <w:rsid w:val="00887A27"/>
    <w:rsid w:val="008900F4"/>
    <w:rsid w:val="00892477"/>
    <w:rsid w:val="00894F10"/>
    <w:rsid w:val="008963E9"/>
    <w:rsid w:val="008A16D3"/>
    <w:rsid w:val="008A300E"/>
    <w:rsid w:val="008A3536"/>
    <w:rsid w:val="008A7C10"/>
    <w:rsid w:val="008B4279"/>
    <w:rsid w:val="008C11DB"/>
    <w:rsid w:val="008C39B3"/>
    <w:rsid w:val="008C63B2"/>
    <w:rsid w:val="008C6C18"/>
    <w:rsid w:val="008D2A09"/>
    <w:rsid w:val="008D3EED"/>
    <w:rsid w:val="008D5746"/>
    <w:rsid w:val="008D59E1"/>
    <w:rsid w:val="008D6F12"/>
    <w:rsid w:val="008E4506"/>
    <w:rsid w:val="008E702F"/>
    <w:rsid w:val="008E7DAD"/>
    <w:rsid w:val="008F1BA9"/>
    <w:rsid w:val="008F2D06"/>
    <w:rsid w:val="008F47A3"/>
    <w:rsid w:val="008F7B60"/>
    <w:rsid w:val="00900DE6"/>
    <w:rsid w:val="00904884"/>
    <w:rsid w:val="00905586"/>
    <w:rsid w:val="00906DD4"/>
    <w:rsid w:val="009174F7"/>
    <w:rsid w:val="00927ABD"/>
    <w:rsid w:val="009305DD"/>
    <w:rsid w:val="00932422"/>
    <w:rsid w:val="0093424C"/>
    <w:rsid w:val="00943B7F"/>
    <w:rsid w:val="009460BB"/>
    <w:rsid w:val="00951EEC"/>
    <w:rsid w:val="00954787"/>
    <w:rsid w:val="00962F4A"/>
    <w:rsid w:val="00963A47"/>
    <w:rsid w:val="0096464D"/>
    <w:rsid w:val="00964E95"/>
    <w:rsid w:val="00967DAD"/>
    <w:rsid w:val="00970B87"/>
    <w:rsid w:val="00970C98"/>
    <w:rsid w:val="00970EF5"/>
    <w:rsid w:val="009738EA"/>
    <w:rsid w:val="009744BD"/>
    <w:rsid w:val="00980A15"/>
    <w:rsid w:val="00980F01"/>
    <w:rsid w:val="009841C9"/>
    <w:rsid w:val="00991965"/>
    <w:rsid w:val="0099386F"/>
    <w:rsid w:val="00993F9B"/>
    <w:rsid w:val="009A33C9"/>
    <w:rsid w:val="009A4230"/>
    <w:rsid w:val="009A5540"/>
    <w:rsid w:val="009A5A03"/>
    <w:rsid w:val="009A690B"/>
    <w:rsid w:val="009B0B22"/>
    <w:rsid w:val="009B6CAE"/>
    <w:rsid w:val="009B7929"/>
    <w:rsid w:val="009C08AF"/>
    <w:rsid w:val="009C1857"/>
    <w:rsid w:val="009C24A6"/>
    <w:rsid w:val="009C465C"/>
    <w:rsid w:val="009E09C8"/>
    <w:rsid w:val="009E28B6"/>
    <w:rsid w:val="009E7517"/>
    <w:rsid w:val="009F0631"/>
    <w:rsid w:val="009F11F1"/>
    <w:rsid w:val="009F57E7"/>
    <w:rsid w:val="009F5AAD"/>
    <w:rsid w:val="009F7E8A"/>
    <w:rsid w:val="00A004C5"/>
    <w:rsid w:val="00A01771"/>
    <w:rsid w:val="00A0274A"/>
    <w:rsid w:val="00A03C24"/>
    <w:rsid w:val="00A03E3E"/>
    <w:rsid w:val="00A051E3"/>
    <w:rsid w:val="00A05B8E"/>
    <w:rsid w:val="00A05C2A"/>
    <w:rsid w:val="00A10006"/>
    <w:rsid w:val="00A10419"/>
    <w:rsid w:val="00A17180"/>
    <w:rsid w:val="00A17A24"/>
    <w:rsid w:val="00A22BFD"/>
    <w:rsid w:val="00A233C3"/>
    <w:rsid w:val="00A30537"/>
    <w:rsid w:val="00A332F2"/>
    <w:rsid w:val="00A43D00"/>
    <w:rsid w:val="00A44947"/>
    <w:rsid w:val="00A464AC"/>
    <w:rsid w:val="00A47412"/>
    <w:rsid w:val="00A56655"/>
    <w:rsid w:val="00A658E5"/>
    <w:rsid w:val="00A76963"/>
    <w:rsid w:val="00A77011"/>
    <w:rsid w:val="00A775B9"/>
    <w:rsid w:val="00A80F07"/>
    <w:rsid w:val="00A81F7D"/>
    <w:rsid w:val="00A90DA7"/>
    <w:rsid w:val="00A91487"/>
    <w:rsid w:val="00A97605"/>
    <w:rsid w:val="00AA0E23"/>
    <w:rsid w:val="00AA4BC7"/>
    <w:rsid w:val="00AA5DFC"/>
    <w:rsid w:val="00AB0E2B"/>
    <w:rsid w:val="00AB1A2D"/>
    <w:rsid w:val="00AB38D1"/>
    <w:rsid w:val="00AC1E3C"/>
    <w:rsid w:val="00AC50B8"/>
    <w:rsid w:val="00AC52AE"/>
    <w:rsid w:val="00AD1281"/>
    <w:rsid w:val="00AD1447"/>
    <w:rsid w:val="00AD467F"/>
    <w:rsid w:val="00AD5765"/>
    <w:rsid w:val="00AE0F14"/>
    <w:rsid w:val="00AE3CD0"/>
    <w:rsid w:val="00AF158F"/>
    <w:rsid w:val="00AF2A89"/>
    <w:rsid w:val="00AF7DC2"/>
    <w:rsid w:val="00B00FEC"/>
    <w:rsid w:val="00B058A6"/>
    <w:rsid w:val="00B05A11"/>
    <w:rsid w:val="00B0665A"/>
    <w:rsid w:val="00B076C0"/>
    <w:rsid w:val="00B11BE9"/>
    <w:rsid w:val="00B20393"/>
    <w:rsid w:val="00B22744"/>
    <w:rsid w:val="00B24B84"/>
    <w:rsid w:val="00B309D5"/>
    <w:rsid w:val="00B30A9E"/>
    <w:rsid w:val="00B34968"/>
    <w:rsid w:val="00B3682A"/>
    <w:rsid w:val="00B379B2"/>
    <w:rsid w:val="00B41C7F"/>
    <w:rsid w:val="00B42F37"/>
    <w:rsid w:val="00B46E83"/>
    <w:rsid w:val="00B47169"/>
    <w:rsid w:val="00B502C4"/>
    <w:rsid w:val="00B61780"/>
    <w:rsid w:val="00B6449E"/>
    <w:rsid w:val="00B86110"/>
    <w:rsid w:val="00B867AD"/>
    <w:rsid w:val="00B9079E"/>
    <w:rsid w:val="00B9152F"/>
    <w:rsid w:val="00B92361"/>
    <w:rsid w:val="00B927B1"/>
    <w:rsid w:val="00B92D99"/>
    <w:rsid w:val="00B970B7"/>
    <w:rsid w:val="00BA38B2"/>
    <w:rsid w:val="00BB214F"/>
    <w:rsid w:val="00BB2D2B"/>
    <w:rsid w:val="00BB58B7"/>
    <w:rsid w:val="00BB5A8F"/>
    <w:rsid w:val="00BC7C78"/>
    <w:rsid w:val="00BD406E"/>
    <w:rsid w:val="00BD43F1"/>
    <w:rsid w:val="00BD66FE"/>
    <w:rsid w:val="00BD7878"/>
    <w:rsid w:val="00BD7BF0"/>
    <w:rsid w:val="00BE41BB"/>
    <w:rsid w:val="00BE4983"/>
    <w:rsid w:val="00BE568E"/>
    <w:rsid w:val="00BE5E7B"/>
    <w:rsid w:val="00BF1CA2"/>
    <w:rsid w:val="00BF340D"/>
    <w:rsid w:val="00C06AAB"/>
    <w:rsid w:val="00C10141"/>
    <w:rsid w:val="00C10163"/>
    <w:rsid w:val="00C117EB"/>
    <w:rsid w:val="00C11C80"/>
    <w:rsid w:val="00C123E8"/>
    <w:rsid w:val="00C15C7D"/>
    <w:rsid w:val="00C162C2"/>
    <w:rsid w:val="00C201FC"/>
    <w:rsid w:val="00C2176A"/>
    <w:rsid w:val="00C24AD6"/>
    <w:rsid w:val="00C26424"/>
    <w:rsid w:val="00C26501"/>
    <w:rsid w:val="00C2672B"/>
    <w:rsid w:val="00C3045A"/>
    <w:rsid w:val="00C31050"/>
    <w:rsid w:val="00C32D12"/>
    <w:rsid w:val="00C33E60"/>
    <w:rsid w:val="00C359E6"/>
    <w:rsid w:val="00C41263"/>
    <w:rsid w:val="00C42AF9"/>
    <w:rsid w:val="00C42BEF"/>
    <w:rsid w:val="00C4420A"/>
    <w:rsid w:val="00C44FC8"/>
    <w:rsid w:val="00C451FF"/>
    <w:rsid w:val="00C46F0F"/>
    <w:rsid w:val="00C47D2D"/>
    <w:rsid w:val="00C52DF4"/>
    <w:rsid w:val="00C53E8E"/>
    <w:rsid w:val="00C55AB3"/>
    <w:rsid w:val="00C561DD"/>
    <w:rsid w:val="00C572C2"/>
    <w:rsid w:val="00C57FE0"/>
    <w:rsid w:val="00C624EB"/>
    <w:rsid w:val="00C64993"/>
    <w:rsid w:val="00C662A5"/>
    <w:rsid w:val="00C66FE7"/>
    <w:rsid w:val="00C73C22"/>
    <w:rsid w:val="00C75AC8"/>
    <w:rsid w:val="00C76333"/>
    <w:rsid w:val="00C77340"/>
    <w:rsid w:val="00C80006"/>
    <w:rsid w:val="00C82484"/>
    <w:rsid w:val="00C82792"/>
    <w:rsid w:val="00C8451F"/>
    <w:rsid w:val="00C86743"/>
    <w:rsid w:val="00C86907"/>
    <w:rsid w:val="00C91282"/>
    <w:rsid w:val="00C92417"/>
    <w:rsid w:val="00C93644"/>
    <w:rsid w:val="00C93B5A"/>
    <w:rsid w:val="00C97BBD"/>
    <w:rsid w:val="00C97D1E"/>
    <w:rsid w:val="00C97EC8"/>
    <w:rsid w:val="00CA0F6C"/>
    <w:rsid w:val="00CA26B9"/>
    <w:rsid w:val="00CA2EDD"/>
    <w:rsid w:val="00CA3161"/>
    <w:rsid w:val="00CA5BC5"/>
    <w:rsid w:val="00CB1CCC"/>
    <w:rsid w:val="00CB39AB"/>
    <w:rsid w:val="00CB3F27"/>
    <w:rsid w:val="00CB4A2A"/>
    <w:rsid w:val="00CC33EB"/>
    <w:rsid w:val="00CC61C7"/>
    <w:rsid w:val="00CD0BC6"/>
    <w:rsid w:val="00CD0C19"/>
    <w:rsid w:val="00CD0F4B"/>
    <w:rsid w:val="00CD5E89"/>
    <w:rsid w:val="00CE3933"/>
    <w:rsid w:val="00CE5424"/>
    <w:rsid w:val="00CF254E"/>
    <w:rsid w:val="00CF6483"/>
    <w:rsid w:val="00CF65DA"/>
    <w:rsid w:val="00D01654"/>
    <w:rsid w:val="00D018D9"/>
    <w:rsid w:val="00D02291"/>
    <w:rsid w:val="00D05F1A"/>
    <w:rsid w:val="00D073DF"/>
    <w:rsid w:val="00D07DAE"/>
    <w:rsid w:val="00D137CB"/>
    <w:rsid w:val="00D13812"/>
    <w:rsid w:val="00D15E4C"/>
    <w:rsid w:val="00D20FC4"/>
    <w:rsid w:val="00D2167D"/>
    <w:rsid w:val="00D216DC"/>
    <w:rsid w:val="00D22C1D"/>
    <w:rsid w:val="00D247FE"/>
    <w:rsid w:val="00D25ABD"/>
    <w:rsid w:val="00D33B41"/>
    <w:rsid w:val="00D41D05"/>
    <w:rsid w:val="00D465C2"/>
    <w:rsid w:val="00D47D34"/>
    <w:rsid w:val="00D51D2D"/>
    <w:rsid w:val="00D533BD"/>
    <w:rsid w:val="00D563D5"/>
    <w:rsid w:val="00D56407"/>
    <w:rsid w:val="00D661A0"/>
    <w:rsid w:val="00D6771B"/>
    <w:rsid w:val="00D71881"/>
    <w:rsid w:val="00D72F57"/>
    <w:rsid w:val="00D7532D"/>
    <w:rsid w:val="00D90B41"/>
    <w:rsid w:val="00D9335E"/>
    <w:rsid w:val="00D94271"/>
    <w:rsid w:val="00DA1A1A"/>
    <w:rsid w:val="00DB4D27"/>
    <w:rsid w:val="00DB5A95"/>
    <w:rsid w:val="00DB636A"/>
    <w:rsid w:val="00DB716B"/>
    <w:rsid w:val="00DD11F6"/>
    <w:rsid w:val="00DD1C80"/>
    <w:rsid w:val="00DD4695"/>
    <w:rsid w:val="00DE18B2"/>
    <w:rsid w:val="00DE48D4"/>
    <w:rsid w:val="00DF42B6"/>
    <w:rsid w:val="00DF59DD"/>
    <w:rsid w:val="00DF5CE8"/>
    <w:rsid w:val="00DF6D2F"/>
    <w:rsid w:val="00E0177F"/>
    <w:rsid w:val="00E02DA2"/>
    <w:rsid w:val="00E033B2"/>
    <w:rsid w:val="00E10150"/>
    <w:rsid w:val="00E11D20"/>
    <w:rsid w:val="00E16A65"/>
    <w:rsid w:val="00E21DDD"/>
    <w:rsid w:val="00E239E5"/>
    <w:rsid w:val="00E2525B"/>
    <w:rsid w:val="00E26E4D"/>
    <w:rsid w:val="00E34AA6"/>
    <w:rsid w:val="00E3783B"/>
    <w:rsid w:val="00E42A97"/>
    <w:rsid w:val="00E53C83"/>
    <w:rsid w:val="00E544DC"/>
    <w:rsid w:val="00E54786"/>
    <w:rsid w:val="00E57E18"/>
    <w:rsid w:val="00E64125"/>
    <w:rsid w:val="00E651F2"/>
    <w:rsid w:val="00E718A1"/>
    <w:rsid w:val="00E751DD"/>
    <w:rsid w:val="00E77CE5"/>
    <w:rsid w:val="00E77DDC"/>
    <w:rsid w:val="00E809D3"/>
    <w:rsid w:val="00E8256C"/>
    <w:rsid w:val="00E90999"/>
    <w:rsid w:val="00EA0239"/>
    <w:rsid w:val="00EA61CF"/>
    <w:rsid w:val="00EA77BB"/>
    <w:rsid w:val="00EB2D8D"/>
    <w:rsid w:val="00EC5223"/>
    <w:rsid w:val="00ED1B2F"/>
    <w:rsid w:val="00ED4D6E"/>
    <w:rsid w:val="00ED6B05"/>
    <w:rsid w:val="00EE24CA"/>
    <w:rsid w:val="00EF3BC1"/>
    <w:rsid w:val="00EF5328"/>
    <w:rsid w:val="00EF53F1"/>
    <w:rsid w:val="00F07956"/>
    <w:rsid w:val="00F151B2"/>
    <w:rsid w:val="00F16DB4"/>
    <w:rsid w:val="00F21890"/>
    <w:rsid w:val="00F23545"/>
    <w:rsid w:val="00F41375"/>
    <w:rsid w:val="00F41D4E"/>
    <w:rsid w:val="00F476F9"/>
    <w:rsid w:val="00F50E17"/>
    <w:rsid w:val="00F51D6F"/>
    <w:rsid w:val="00F524B8"/>
    <w:rsid w:val="00F52C32"/>
    <w:rsid w:val="00F534A2"/>
    <w:rsid w:val="00F55765"/>
    <w:rsid w:val="00F57A3E"/>
    <w:rsid w:val="00F6042B"/>
    <w:rsid w:val="00F62057"/>
    <w:rsid w:val="00F67838"/>
    <w:rsid w:val="00F7157E"/>
    <w:rsid w:val="00F72923"/>
    <w:rsid w:val="00F76CFC"/>
    <w:rsid w:val="00F7744E"/>
    <w:rsid w:val="00F8174C"/>
    <w:rsid w:val="00F823A3"/>
    <w:rsid w:val="00F84C23"/>
    <w:rsid w:val="00F85C23"/>
    <w:rsid w:val="00F86D17"/>
    <w:rsid w:val="00F8739F"/>
    <w:rsid w:val="00F903C4"/>
    <w:rsid w:val="00F90AE8"/>
    <w:rsid w:val="00F91D6A"/>
    <w:rsid w:val="00F9454E"/>
    <w:rsid w:val="00F96CFA"/>
    <w:rsid w:val="00FA107C"/>
    <w:rsid w:val="00FA36CA"/>
    <w:rsid w:val="00FA571B"/>
    <w:rsid w:val="00FB0F40"/>
    <w:rsid w:val="00FB26AD"/>
    <w:rsid w:val="00FB6FA8"/>
    <w:rsid w:val="00FC057B"/>
    <w:rsid w:val="00FC0D03"/>
    <w:rsid w:val="00FC18AA"/>
    <w:rsid w:val="00FC385F"/>
    <w:rsid w:val="00FC68CF"/>
    <w:rsid w:val="00FD1792"/>
    <w:rsid w:val="00FD2BF1"/>
    <w:rsid w:val="00FD4D13"/>
    <w:rsid w:val="00FD7A21"/>
    <w:rsid w:val="00FE2436"/>
    <w:rsid w:val="00FE2F07"/>
    <w:rsid w:val="00FE307B"/>
    <w:rsid w:val="00FE6448"/>
    <w:rsid w:val="00FE76F8"/>
    <w:rsid w:val="00FE7B9B"/>
    <w:rsid w:val="00FF18B5"/>
    <w:rsid w:val="00FF301D"/>
    <w:rsid w:val="00FF3693"/>
    <w:rsid w:val="00FF3DF0"/>
    <w:rsid w:val="00FF5950"/>
    <w:rsid w:val="00FF5BBB"/>
    <w:rsid w:val="00FF682A"/>
    <w:rsid w:val="00FF6F57"/>
    <w:rsid w:val="00FF7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D9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locked="1"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690B"/>
    <w:rPr>
      <w:b/>
      <w:bCs/>
      <w:smallCaps/>
      <w:color w:val="000000"/>
      <w:position w:val="-6"/>
      <w:sz w:val="96"/>
      <w:szCs w:val="96"/>
      <w:lang w:eastAsia="en-US"/>
    </w:rPr>
  </w:style>
  <w:style w:type="paragraph" w:styleId="12">
    <w:name w:val="heading 1"/>
    <w:aliases w:val="Глава"/>
    <w:basedOn w:val="a1"/>
    <w:link w:val="13"/>
    <w:qFormat/>
    <w:rsid w:val="00702484"/>
    <w:pPr>
      <w:tabs>
        <w:tab w:val="num" w:pos="2160"/>
      </w:tabs>
      <w:spacing w:before="100" w:beforeAutospacing="1" w:after="100" w:afterAutospacing="1"/>
      <w:ind w:left="720" w:hanging="720"/>
      <w:outlineLvl w:val="0"/>
    </w:pPr>
    <w:rPr>
      <w:bCs w:val="0"/>
      <w:smallCaps w:val="0"/>
      <w:color w:val="auto"/>
      <w:kern w:val="36"/>
      <w:position w:val="0"/>
      <w:sz w:val="48"/>
      <w:szCs w:val="20"/>
    </w:rPr>
  </w:style>
  <w:style w:type="paragraph" w:styleId="21">
    <w:name w:val="heading 2"/>
    <w:aliases w:val="Заголовок 2 Знак Знак,Заголовок 2 Знак Знак Знак,Заголовок 2 Знак Знак Знак Знак Знак,Заголовок 2 Знак1,Заголовок 2 Знак1 Знак Знак Знак,Заголовок 2 Знак2 Знак Знак"/>
    <w:basedOn w:val="a1"/>
    <w:next w:val="a1"/>
    <w:link w:val="22"/>
    <w:qFormat/>
    <w:rsid w:val="007C49BE"/>
    <w:pPr>
      <w:keepNext/>
      <w:tabs>
        <w:tab w:val="num" w:pos="1440"/>
      </w:tabs>
      <w:spacing w:before="240" w:after="60"/>
      <w:ind w:left="720" w:hanging="720"/>
      <w:outlineLvl w:val="1"/>
    </w:pPr>
    <w:rPr>
      <w:rFonts w:ascii="Arial" w:hAnsi="Arial"/>
      <w:bCs w:val="0"/>
      <w:i/>
      <w:sz w:val="28"/>
      <w:szCs w:val="20"/>
    </w:rPr>
  </w:style>
  <w:style w:type="paragraph" w:styleId="31">
    <w:name w:val="heading 3"/>
    <w:aliases w:val="(пункт),CT,H3,H3 Знак,H3 Знак Знак,H3 Знак Знак Знак,H31,H311,H32,Head 3,SBS BP Heading 3,Sub-section Title,h3,l3,l3+toc 3,Заголовок 3 Знак Знак,Заголовок 3 Знак1,Заголовок 3 Знак2,Заголовок 31,Заголовок 32"/>
    <w:basedOn w:val="a1"/>
    <w:next w:val="a1"/>
    <w:link w:val="32"/>
    <w:qFormat/>
    <w:rsid w:val="007C49BE"/>
    <w:pPr>
      <w:keepNext/>
      <w:tabs>
        <w:tab w:val="num" w:pos="720"/>
      </w:tabs>
      <w:spacing w:before="240" w:after="60"/>
      <w:ind w:left="720" w:hanging="720"/>
      <w:outlineLvl w:val="2"/>
    </w:pPr>
    <w:rPr>
      <w:rFonts w:ascii="Arial" w:hAnsi="Arial"/>
      <w:bCs w:val="0"/>
      <w:sz w:val="26"/>
      <w:szCs w:val="20"/>
    </w:rPr>
  </w:style>
  <w:style w:type="paragraph" w:styleId="4">
    <w:name w:val="heading 4"/>
    <w:aliases w:val="????????? 4 (??????????),Sub-Minor,Заголовок 4 (Приложение),Параграф"/>
    <w:basedOn w:val="a1"/>
    <w:next w:val="a1"/>
    <w:link w:val="40"/>
    <w:qFormat/>
    <w:rsid w:val="007C49BE"/>
    <w:pPr>
      <w:keepNext/>
      <w:tabs>
        <w:tab w:val="num" w:pos="720"/>
      </w:tabs>
      <w:spacing w:before="240" w:after="60"/>
      <w:ind w:left="720" w:hanging="720"/>
      <w:outlineLvl w:val="3"/>
    </w:pPr>
    <w:rPr>
      <w:bCs w:val="0"/>
      <w:sz w:val="28"/>
      <w:szCs w:val="20"/>
    </w:rPr>
  </w:style>
  <w:style w:type="paragraph" w:styleId="5">
    <w:name w:val="heading 5"/>
    <w:basedOn w:val="a1"/>
    <w:next w:val="a1"/>
    <w:link w:val="50"/>
    <w:qFormat/>
    <w:rsid w:val="007C49BE"/>
    <w:pPr>
      <w:tabs>
        <w:tab w:val="num" w:pos="1080"/>
      </w:tabs>
      <w:spacing w:before="240" w:after="60"/>
      <w:ind w:left="1080" w:hanging="1080"/>
      <w:outlineLvl w:val="4"/>
    </w:pPr>
    <w:rPr>
      <w:bCs w:val="0"/>
      <w:i/>
      <w:sz w:val="26"/>
      <w:szCs w:val="20"/>
    </w:rPr>
  </w:style>
  <w:style w:type="paragraph" w:styleId="6">
    <w:name w:val="heading 6"/>
    <w:basedOn w:val="a1"/>
    <w:next w:val="a1"/>
    <w:link w:val="60"/>
    <w:qFormat/>
    <w:rsid w:val="007C49BE"/>
    <w:pPr>
      <w:tabs>
        <w:tab w:val="num" w:pos="1080"/>
      </w:tabs>
      <w:spacing w:before="240" w:after="60"/>
      <w:ind w:left="1080" w:hanging="1080"/>
      <w:outlineLvl w:val="5"/>
    </w:pPr>
    <w:rPr>
      <w:b w:val="0"/>
      <w:bCs w:val="0"/>
      <w:sz w:val="22"/>
      <w:szCs w:val="20"/>
    </w:rPr>
  </w:style>
  <w:style w:type="paragraph" w:styleId="7">
    <w:name w:val="heading 7"/>
    <w:basedOn w:val="a1"/>
    <w:next w:val="a1"/>
    <w:link w:val="70"/>
    <w:qFormat/>
    <w:rsid w:val="007C49BE"/>
    <w:pPr>
      <w:tabs>
        <w:tab w:val="num" w:pos="1440"/>
      </w:tabs>
      <w:spacing w:before="240" w:after="60"/>
      <w:ind w:left="1440" w:hanging="1440"/>
      <w:outlineLvl w:val="6"/>
    </w:pPr>
    <w:rPr>
      <w:bCs w:val="0"/>
      <w:sz w:val="24"/>
      <w:szCs w:val="20"/>
    </w:rPr>
  </w:style>
  <w:style w:type="paragraph" w:styleId="8">
    <w:name w:val="heading 8"/>
    <w:basedOn w:val="a1"/>
    <w:next w:val="a1"/>
    <w:link w:val="80"/>
    <w:qFormat/>
    <w:rsid w:val="007C49BE"/>
    <w:pPr>
      <w:tabs>
        <w:tab w:val="num" w:pos="1440"/>
      </w:tabs>
      <w:spacing w:before="240" w:after="60"/>
      <w:ind w:left="1440" w:hanging="1440"/>
      <w:outlineLvl w:val="7"/>
    </w:pPr>
    <w:rPr>
      <w:bCs w:val="0"/>
      <w:i/>
      <w:sz w:val="24"/>
      <w:szCs w:val="20"/>
    </w:rPr>
  </w:style>
  <w:style w:type="paragraph" w:styleId="9">
    <w:name w:val="heading 9"/>
    <w:basedOn w:val="a1"/>
    <w:next w:val="a1"/>
    <w:link w:val="90"/>
    <w:qFormat/>
    <w:rsid w:val="007C49BE"/>
    <w:pPr>
      <w:tabs>
        <w:tab w:val="num" w:pos="1800"/>
      </w:tabs>
      <w:spacing w:before="240" w:after="60"/>
      <w:ind w:left="1800" w:hanging="1800"/>
      <w:outlineLvl w:val="8"/>
    </w:pPr>
    <w:rPr>
      <w:rFonts w:ascii="Arial" w:hAnsi="Arial"/>
      <w:bCs w:val="0"/>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Глава Знак"/>
    <w:link w:val="12"/>
    <w:locked/>
    <w:rsid w:val="007C49BE"/>
    <w:rPr>
      <w:rFonts w:cs="Times New Roman"/>
      <w:b/>
      <w:kern w:val="36"/>
      <w:sz w:val="48"/>
    </w:rPr>
  </w:style>
  <w:style w:type="character" w:customStyle="1" w:styleId="22">
    <w:name w:val="Заголовок 2 Знак"/>
    <w:aliases w:val="Заголовок 2 Знак Знак Знак2,Заголовок 2 Знак Знак Знак Знак1,Заголовок 2 Знак Знак Знак Знак Знак Знак1,Заголовок 2 Знак1 Знак1,Заголовок 2 Знак1 Знак Знак Знак Знак1,Заголовок 2 Знак2 Знак Знак Знак1"/>
    <w:link w:val="21"/>
    <w:locked/>
    <w:rsid w:val="007C49BE"/>
    <w:rPr>
      <w:rFonts w:ascii="Arial" w:hAnsi="Arial" w:cs="Times New Roman"/>
      <w:b/>
      <w:i/>
      <w:smallCaps/>
      <w:color w:val="000000"/>
      <w:position w:val="-6"/>
      <w:sz w:val="28"/>
    </w:rPr>
  </w:style>
  <w:style w:type="character" w:customStyle="1" w:styleId="32">
    <w:name w:val="Заголовок 3 Знак"/>
    <w:aliases w:val="(пункт) Знак,CT Знак,H3 Знак1,H3 Знак Знак1,H3 Знак Знак Знак1,H3 Знак Знак Знак Знак,H31 Знак,H311 Знак,H32 Знак,Head 3 Знак,SBS BP Heading 3 Знак,Sub-section Title Знак,h3 Знак,l3 Знак,l3+toc 3 Знак,Заголовок 3 Знак Знак Знак"/>
    <w:link w:val="31"/>
    <w:locked/>
    <w:rsid w:val="007C49BE"/>
    <w:rPr>
      <w:rFonts w:ascii="Arial" w:hAnsi="Arial" w:cs="Times New Roman"/>
      <w:b/>
      <w:smallCaps/>
      <w:color w:val="000000"/>
      <w:position w:val="-6"/>
      <w:sz w:val="26"/>
    </w:rPr>
  </w:style>
  <w:style w:type="character" w:customStyle="1" w:styleId="40">
    <w:name w:val="Заголовок 4 Знак"/>
    <w:aliases w:val="????????? 4 (??????????) Знак,Sub-Minor Знак,Заголовок 4 (Приложение) Знак,Параграф Знак"/>
    <w:link w:val="4"/>
    <w:locked/>
    <w:rsid w:val="007C49BE"/>
    <w:rPr>
      <w:rFonts w:ascii="Times New Roman" w:hAnsi="Times New Roman" w:cs="Times New Roman"/>
      <w:b/>
      <w:smallCaps/>
      <w:color w:val="000000"/>
      <w:position w:val="-6"/>
      <w:sz w:val="28"/>
    </w:rPr>
  </w:style>
  <w:style w:type="character" w:customStyle="1" w:styleId="50">
    <w:name w:val="Заголовок 5 Знак"/>
    <w:link w:val="5"/>
    <w:locked/>
    <w:rsid w:val="007C49BE"/>
    <w:rPr>
      <w:rFonts w:ascii="Times New Roman" w:hAnsi="Times New Roman" w:cs="Times New Roman"/>
      <w:b/>
      <w:i/>
      <w:smallCaps/>
      <w:color w:val="000000"/>
      <w:position w:val="-6"/>
      <w:sz w:val="26"/>
    </w:rPr>
  </w:style>
  <w:style w:type="character" w:customStyle="1" w:styleId="60">
    <w:name w:val="Заголовок 6 Знак"/>
    <w:link w:val="6"/>
    <w:locked/>
    <w:rsid w:val="007C49BE"/>
    <w:rPr>
      <w:rFonts w:ascii="Times New Roman" w:hAnsi="Times New Roman" w:cs="Times New Roman"/>
      <w:smallCaps/>
      <w:color w:val="000000"/>
      <w:position w:val="-6"/>
      <w:sz w:val="22"/>
    </w:rPr>
  </w:style>
  <w:style w:type="character" w:customStyle="1" w:styleId="70">
    <w:name w:val="Заголовок 7 Знак"/>
    <w:link w:val="7"/>
    <w:locked/>
    <w:rsid w:val="007C49BE"/>
    <w:rPr>
      <w:rFonts w:ascii="Times New Roman" w:hAnsi="Times New Roman" w:cs="Times New Roman"/>
      <w:b/>
      <w:smallCaps/>
      <w:color w:val="000000"/>
      <w:position w:val="-6"/>
      <w:sz w:val="24"/>
    </w:rPr>
  </w:style>
  <w:style w:type="character" w:customStyle="1" w:styleId="80">
    <w:name w:val="Заголовок 8 Знак"/>
    <w:link w:val="8"/>
    <w:locked/>
    <w:rsid w:val="007C49BE"/>
    <w:rPr>
      <w:rFonts w:ascii="Times New Roman" w:hAnsi="Times New Roman" w:cs="Times New Roman"/>
      <w:b/>
      <w:i/>
      <w:smallCaps/>
      <w:color w:val="000000"/>
      <w:position w:val="-6"/>
      <w:sz w:val="24"/>
    </w:rPr>
  </w:style>
  <w:style w:type="character" w:customStyle="1" w:styleId="90">
    <w:name w:val="Заголовок 9 Знак"/>
    <w:link w:val="9"/>
    <w:locked/>
    <w:rsid w:val="007C49BE"/>
    <w:rPr>
      <w:rFonts w:ascii="Arial" w:hAnsi="Arial" w:cs="Times New Roman"/>
      <w:b/>
      <w:smallCaps/>
      <w:color w:val="000000"/>
      <w:position w:val="-6"/>
      <w:sz w:val="22"/>
    </w:rPr>
  </w:style>
  <w:style w:type="paragraph" w:styleId="a5">
    <w:name w:val="Title"/>
    <w:aliases w:val=" Знак"/>
    <w:basedOn w:val="a1"/>
    <w:next w:val="a1"/>
    <w:link w:val="a6"/>
    <w:qFormat/>
    <w:rsid w:val="007C49BE"/>
    <w:pPr>
      <w:spacing w:before="240" w:after="60"/>
      <w:jc w:val="center"/>
      <w:outlineLvl w:val="0"/>
    </w:pPr>
    <w:rPr>
      <w:rFonts w:ascii="Arial" w:hAnsi="Arial"/>
      <w:bCs w:val="0"/>
      <w:kern w:val="28"/>
      <w:sz w:val="32"/>
      <w:szCs w:val="20"/>
    </w:rPr>
  </w:style>
  <w:style w:type="character" w:customStyle="1" w:styleId="a6">
    <w:name w:val="Название Знак"/>
    <w:aliases w:val=" Знак Знак"/>
    <w:link w:val="a5"/>
    <w:locked/>
    <w:rsid w:val="007C49BE"/>
    <w:rPr>
      <w:rFonts w:ascii="Arial" w:hAnsi="Arial" w:cs="Times New Roman"/>
      <w:b/>
      <w:smallCaps/>
      <w:color w:val="000000"/>
      <w:kern w:val="28"/>
      <w:position w:val="-6"/>
      <w:sz w:val="32"/>
    </w:rPr>
  </w:style>
  <w:style w:type="paragraph" w:styleId="a7">
    <w:name w:val="Subtitle"/>
    <w:basedOn w:val="a1"/>
    <w:next w:val="a1"/>
    <w:link w:val="a8"/>
    <w:uiPriority w:val="99"/>
    <w:qFormat/>
    <w:rsid w:val="007C49BE"/>
    <w:pPr>
      <w:spacing w:after="60"/>
      <w:jc w:val="center"/>
      <w:outlineLvl w:val="1"/>
    </w:pPr>
    <w:rPr>
      <w:rFonts w:ascii="Arial" w:hAnsi="Arial"/>
      <w:bCs w:val="0"/>
      <w:sz w:val="24"/>
      <w:szCs w:val="20"/>
    </w:rPr>
  </w:style>
  <w:style w:type="character" w:customStyle="1" w:styleId="a8">
    <w:name w:val="Подзаголовок Знак"/>
    <w:link w:val="a7"/>
    <w:uiPriority w:val="99"/>
    <w:locked/>
    <w:rsid w:val="007C49BE"/>
    <w:rPr>
      <w:rFonts w:ascii="Arial" w:hAnsi="Arial" w:cs="Times New Roman"/>
      <w:b/>
      <w:smallCaps/>
      <w:color w:val="000000"/>
      <w:position w:val="-6"/>
      <w:sz w:val="24"/>
    </w:rPr>
  </w:style>
  <w:style w:type="character" w:styleId="a9">
    <w:name w:val="Strong"/>
    <w:qFormat/>
    <w:rsid w:val="007C49BE"/>
    <w:rPr>
      <w:rFonts w:cs="Times New Roman"/>
      <w:b/>
    </w:rPr>
  </w:style>
  <w:style w:type="character" w:styleId="aa">
    <w:name w:val="Emphasis"/>
    <w:uiPriority w:val="20"/>
    <w:qFormat/>
    <w:rsid w:val="007C49BE"/>
    <w:rPr>
      <w:rFonts w:cs="Times New Roman"/>
      <w:i/>
    </w:rPr>
  </w:style>
  <w:style w:type="paragraph" w:customStyle="1" w:styleId="14">
    <w:name w:val="Без интервала1"/>
    <w:basedOn w:val="a1"/>
    <w:rsid w:val="007C49BE"/>
  </w:style>
  <w:style w:type="paragraph" w:customStyle="1" w:styleId="15">
    <w:name w:val="Абзац списка1"/>
    <w:basedOn w:val="a1"/>
    <w:link w:val="ListParagraphChar"/>
    <w:uiPriority w:val="99"/>
    <w:rsid w:val="007C49BE"/>
    <w:pPr>
      <w:ind w:left="708"/>
    </w:pPr>
    <w:rPr>
      <w:bCs w:val="0"/>
      <w:szCs w:val="20"/>
    </w:rPr>
  </w:style>
  <w:style w:type="paragraph" w:customStyle="1" w:styleId="210">
    <w:name w:val="Цитата 21"/>
    <w:basedOn w:val="a1"/>
    <w:next w:val="a1"/>
    <w:link w:val="QuoteChar"/>
    <w:uiPriority w:val="99"/>
    <w:rsid w:val="007C49BE"/>
    <w:rPr>
      <w:bCs w:val="0"/>
      <w:i/>
      <w:szCs w:val="20"/>
    </w:rPr>
  </w:style>
  <w:style w:type="character" w:customStyle="1" w:styleId="QuoteChar">
    <w:name w:val="Quote Char"/>
    <w:link w:val="210"/>
    <w:uiPriority w:val="99"/>
    <w:locked/>
    <w:rsid w:val="007C49BE"/>
    <w:rPr>
      <w:b/>
      <w:i/>
      <w:smallCaps/>
      <w:color w:val="000000"/>
      <w:position w:val="-6"/>
      <w:sz w:val="96"/>
    </w:rPr>
  </w:style>
  <w:style w:type="paragraph" w:customStyle="1" w:styleId="16">
    <w:name w:val="Выделенная цитата1"/>
    <w:basedOn w:val="a1"/>
    <w:next w:val="a1"/>
    <w:link w:val="IntenseQuoteChar"/>
    <w:uiPriority w:val="99"/>
    <w:rsid w:val="007C49BE"/>
    <w:pPr>
      <w:pBdr>
        <w:bottom w:val="single" w:sz="4" w:space="4" w:color="DDDDDD"/>
      </w:pBdr>
      <w:spacing w:before="200" w:after="280"/>
      <w:ind w:left="936" w:right="936"/>
    </w:pPr>
    <w:rPr>
      <w:b w:val="0"/>
      <w:bCs w:val="0"/>
      <w:i/>
      <w:color w:val="DDDDDD"/>
      <w:szCs w:val="20"/>
    </w:rPr>
  </w:style>
  <w:style w:type="character" w:customStyle="1" w:styleId="IntenseQuoteChar">
    <w:name w:val="Intense Quote Char"/>
    <w:link w:val="16"/>
    <w:uiPriority w:val="99"/>
    <w:locked/>
    <w:rsid w:val="007C49BE"/>
    <w:rPr>
      <w:i/>
      <w:smallCaps/>
      <w:color w:val="DDDDDD"/>
      <w:position w:val="-6"/>
      <w:sz w:val="96"/>
    </w:rPr>
  </w:style>
  <w:style w:type="character" w:customStyle="1" w:styleId="17">
    <w:name w:val="Слабое выделение1"/>
    <w:uiPriority w:val="99"/>
    <w:rsid w:val="007C49BE"/>
    <w:rPr>
      <w:i/>
      <w:color w:val="808080"/>
    </w:rPr>
  </w:style>
  <w:style w:type="character" w:customStyle="1" w:styleId="18">
    <w:name w:val="Сильное выделение1"/>
    <w:uiPriority w:val="99"/>
    <w:rsid w:val="007C49BE"/>
    <w:rPr>
      <w:b/>
      <w:i/>
      <w:color w:val="DDDDDD"/>
    </w:rPr>
  </w:style>
  <w:style w:type="character" w:customStyle="1" w:styleId="19">
    <w:name w:val="Слабая ссылка1"/>
    <w:uiPriority w:val="99"/>
    <w:rsid w:val="007C49BE"/>
    <w:rPr>
      <w:smallCaps/>
      <w:color w:val="auto"/>
      <w:u w:val="single"/>
    </w:rPr>
  </w:style>
  <w:style w:type="character" w:customStyle="1" w:styleId="1a">
    <w:name w:val="Сильная ссылка1"/>
    <w:uiPriority w:val="99"/>
    <w:rsid w:val="007C49BE"/>
    <w:rPr>
      <w:b/>
      <w:smallCaps/>
      <w:color w:val="auto"/>
      <w:spacing w:val="5"/>
      <w:u w:val="single"/>
    </w:rPr>
  </w:style>
  <w:style w:type="character" w:customStyle="1" w:styleId="1b">
    <w:name w:val="Название книги1"/>
    <w:uiPriority w:val="99"/>
    <w:rsid w:val="007C49BE"/>
    <w:rPr>
      <w:b/>
      <w:smallCaps/>
      <w:spacing w:val="5"/>
    </w:rPr>
  </w:style>
  <w:style w:type="paragraph" w:customStyle="1" w:styleId="1c">
    <w:name w:val="Заголовок оглавления1"/>
    <w:basedOn w:val="12"/>
    <w:next w:val="a1"/>
    <w:uiPriority w:val="99"/>
    <w:semiHidden/>
    <w:rsid w:val="007C49BE"/>
    <w:pPr>
      <w:keepNext/>
      <w:spacing w:before="240" w:beforeAutospacing="0" w:after="60" w:afterAutospacing="0"/>
      <w:outlineLvl w:val="9"/>
    </w:pPr>
    <w:rPr>
      <w:rFonts w:ascii="Arial" w:hAnsi="Arial" w:cs="Arial"/>
      <w:smallCaps/>
      <w:color w:val="000000"/>
      <w:kern w:val="32"/>
      <w:position w:val="-6"/>
      <w:sz w:val="32"/>
      <w:szCs w:val="32"/>
    </w:rPr>
  </w:style>
  <w:style w:type="paragraph" w:styleId="ab">
    <w:name w:val="Balloon Text"/>
    <w:basedOn w:val="a1"/>
    <w:link w:val="ac"/>
    <w:rsid w:val="002F52DA"/>
    <w:rPr>
      <w:rFonts w:ascii="Tahoma" w:hAnsi="Tahoma"/>
      <w:bCs w:val="0"/>
      <w:sz w:val="16"/>
      <w:szCs w:val="20"/>
    </w:rPr>
  </w:style>
  <w:style w:type="character" w:customStyle="1" w:styleId="ac">
    <w:name w:val="Текст выноски Знак"/>
    <w:link w:val="ab"/>
    <w:locked/>
    <w:rsid w:val="002F52DA"/>
    <w:rPr>
      <w:rFonts w:ascii="Tahoma" w:hAnsi="Tahoma" w:cs="Times New Roman"/>
      <w:b/>
      <w:smallCaps/>
      <w:color w:val="000000"/>
      <w:position w:val="-6"/>
      <w:sz w:val="16"/>
    </w:rPr>
  </w:style>
  <w:style w:type="paragraph" w:customStyle="1" w:styleId="10">
    <w:name w:val="Стиль1"/>
    <w:basedOn w:val="a1"/>
    <w:link w:val="1d"/>
    <w:uiPriority w:val="99"/>
    <w:rsid w:val="00D373CD"/>
    <w:pPr>
      <w:keepNext/>
      <w:keepLines/>
      <w:widowControl w:val="0"/>
      <w:numPr>
        <w:numId w:val="1"/>
      </w:numPr>
      <w:suppressLineNumbers/>
      <w:suppressAutoHyphens/>
      <w:spacing w:after="60"/>
    </w:pPr>
    <w:rPr>
      <w:smallCaps w:val="0"/>
      <w:color w:val="auto"/>
      <w:position w:val="0"/>
      <w:sz w:val="28"/>
      <w:szCs w:val="28"/>
    </w:rPr>
  </w:style>
  <w:style w:type="paragraph" w:customStyle="1" w:styleId="20">
    <w:name w:val="Стиль2"/>
    <w:basedOn w:val="23"/>
    <w:uiPriority w:val="99"/>
    <w:rsid w:val="00D373CD"/>
    <w:pPr>
      <w:keepNext/>
      <w:keepLines/>
      <w:widowControl w:val="0"/>
      <w:numPr>
        <w:ilvl w:val="1"/>
        <w:numId w:val="1"/>
      </w:numPr>
      <w:suppressLineNumbers/>
      <w:tabs>
        <w:tab w:val="clear" w:pos="1836"/>
        <w:tab w:val="num" w:pos="360"/>
        <w:tab w:val="num" w:pos="1440"/>
      </w:tabs>
      <w:suppressAutoHyphens/>
      <w:spacing w:after="60"/>
      <w:ind w:left="435" w:hanging="435"/>
      <w:jc w:val="both"/>
    </w:pPr>
    <w:rPr>
      <w:smallCaps w:val="0"/>
      <w:color w:val="auto"/>
      <w:position w:val="0"/>
      <w:sz w:val="24"/>
      <w:szCs w:val="24"/>
      <w:lang w:eastAsia="ru-RU"/>
    </w:rPr>
  </w:style>
  <w:style w:type="paragraph" w:customStyle="1" w:styleId="30">
    <w:name w:val="Стиль3"/>
    <w:basedOn w:val="24"/>
    <w:uiPriority w:val="99"/>
    <w:rsid w:val="00D373CD"/>
    <w:pPr>
      <w:widowControl w:val="0"/>
      <w:numPr>
        <w:ilvl w:val="2"/>
        <w:numId w:val="1"/>
      </w:numPr>
      <w:tabs>
        <w:tab w:val="clear" w:pos="1800"/>
        <w:tab w:val="num" w:pos="360"/>
        <w:tab w:val="num" w:pos="2160"/>
      </w:tabs>
      <w:adjustRightInd w:val="0"/>
      <w:spacing w:after="0" w:line="240" w:lineRule="auto"/>
      <w:ind w:left="283" w:hanging="360"/>
      <w:jc w:val="both"/>
      <w:textAlignment w:val="baseline"/>
    </w:pPr>
    <w:rPr>
      <w:sz w:val="24"/>
      <w:szCs w:val="24"/>
    </w:rPr>
  </w:style>
  <w:style w:type="paragraph" w:styleId="23">
    <w:name w:val="List Number 2"/>
    <w:basedOn w:val="a1"/>
    <w:uiPriority w:val="99"/>
    <w:rsid w:val="00D373CD"/>
    <w:pPr>
      <w:tabs>
        <w:tab w:val="num" w:pos="435"/>
      </w:tabs>
      <w:ind w:left="435" w:hanging="435"/>
    </w:pPr>
  </w:style>
  <w:style w:type="paragraph" w:styleId="24">
    <w:name w:val="Body Text Indent 2"/>
    <w:aliases w:val="Знак"/>
    <w:basedOn w:val="a1"/>
    <w:link w:val="25"/>
    <w:uiPriority w:val="99"/>
    <w:rsid w:val="0061010C"/>
    <w:pPr>
      <w:spacing w:after="160" w:line="240" w:lineRule="exact"/>
    </w:pPr>
    <w:rPr>
      <w:bCs w:val="0"/>
      <w:szCs w:val="20"/>
    </w:rPr>
  </w:style>
  <w:style w:type="character" w:customStyle="1" w:styleId="25">
    <w:name w:val="Основной текст с отступом 2 Знак"/>
    <w:aliases w:val="Знак Знак2"/>
    <w:link w:val="24"/>
    <w:uiPriority w:val="99"/>
    <w:locked/>
    <w:rsid w:val="00D373CD"/>
    <w:rPr>
      <w:rFonts w:cs="Times New Roman"/>
      <w:b/>
      <w:smallCaps/>
      <w:color w:val="000000"/>
      <w:position w:val="-6"/>
      <w:sz w:val="96"/>
    </w:rPr>
  </w:style>
  <w:style w:type="paragraph" w:styleId="ad">
    <w:name w:val="Body Text Indent"/>
    <w:aliases w:val="Основной текст без отступа,текст"/>
    <w:basedOn w:val="a1"/>
    <w:link w:val="ae"/>
    <w:uiPriority w:val="99"/>
    <w:rsid w:val="0061010C"/>
    <w:pPr>
      <w:spacing w:after="120"/>
      <w:ind w:left="283"/>
    </w:pPr>
    <w:rPr>
      <w:bCs w:val="0"/>
      <w:szCs w:val="20"/>
    </w:rPr>
  </w:style>
  <w:style w:type="character" w:customStyle="1" w:styleId="ae">
    <w:name w:val="Основной текст с отступом Знак"/>
    <w:aliases w:val="Основной текст без отступа Знак1,текст Знак1"/>
    <w:link w:val="ad"/>
    <w:uiPriority w:val="99"/>
    <w:locked/>
    <w:rsid w:val="0061010C"/>
    <w:rPr>
      <w:rFonts w:cs="Times New Roman"/>
      <w:b/>
      <w:smallCaps/>
      <w:color w:val="000000"/>
      <w:position w:val="-6"/>
      <w:sz w:val="96"/>
    </w:rPr>
  </w:style>
  <w:style w:type="paragraph" w:styleId="af">
    <w:name w:val="Body Text"/>
    <w:basedOn w:val="a1"/>
    <w:link w:val="af0"/>
    <w:uiPriority w:val="99"/>
    <w:rsid w:val="0061010C"/>
    <w:pPr>
      <w:spacing w:after="120"/>
    </w:pPr>
    <w:rPr>
      <w:bCs w:val="0"/>
      <w:szCs w:val="20"/>
    </w:rPr>
  </w:style>
  <w:style w:type="character" w:customStyle="1" w:styleId="af0">
    <w:name w:val="Основной текст Знак"/>
    <w:link w:val="af"/>
    <w:uiPriority w:val="99"/>
    <w:locked/>
    <w:rsid w:val="0061010C"/>
    <w:rPr>
      <w:rFonts w:cs="Times New Roman"/>
      <w:b/>
      <w:smallCaps/>
      <w:color w:val="000000"/>
      <w:position w:val="-6"/>
      <w:sz w:val="96"/>
    </w:rPr>
  </w:style>
  <w:style w:type="paragraph" w:styleId="33">
    <w:name w:val="Body Text 3"/>
    <w:basedOn w:val="a1"/>
    <w:link w:val="34"/>
    <w:uiPriority w:val="99"/>
    <w:rsid w:val="0061010C"/>
    <w:pPr>
      <w:spacing w:after="120"/>
    </w:pPr>
    <w:rPr>
      <w:bCs w:val="0"/>
      <w:sz w:val="16"/>
      <w:szCs w:val="20"/>
    </w:rPr>
  </w:style>
  <w:style w:type="character" w:customStyle="1" w:styleId="34">
    <w:name w:val="Основной текст 3 Знак"/>
    <w:link w:val="33"/>
    <w:uiPriority w:val="99"/>
    <w:locked/>
    <w:rsid w:val="0061010C"/>
    <w:rPr>
      <w:rFonts w:cs="Times New Roman"/>
      <w:b/>
      <w:smallCaps/>
      <w:color w:val="000000"/>
      <w:position w:val="-6"/>
      <w:sz w:val="16"/>
    </w:rPr>
  </w:style>
  <w:style w:type="paragraph" w:customStyle="1" w:styleId="35">
    <w:name w:val="3"/>
    <w:basedOn w:val="a1"/>
    <w:uiPriority w:val="99"/>
    <w:rsid w:val="0061010C"/>
    <w:pPr>
      <w:spacing w:before="129" w:after="129"/>
      <w:ind w:left="129" w:right="129"/>
      <w:jc w:val="both"/>
    </w:pPr>
    <w:rPr>
      <w:rFonts w:ascii="Arial Unicode MS" w:eastAsia="Arial Unicode MS" w:cs="Arial Unicode MS"/>
      <w:b w:val="0"/>
      <w:bCs w:val="0"/>
      <w:smallCaps w:val="0"/>
      <w:color w:val="auto"/>
      <w:position w:val="0"/>
      <w:sz w:val="24"/>
      <w:szCs w:val="24"/>
      <w:lang w:eastAsia="ru-RU"/>
    </w:rPr>
  </w:style>
  <w:style w:type="paragraph" w:styleId="2">
    <w:name w:val="Body Text 2"/>
    <w:basedOn w:val="a1"/>
    <w:link w:val="26"/>
    <w:rsid w:val="0061010C"/>
    <w:pPr>
      <w:numPr>
        <w:ilvl w:val="1"/>
        <w:numId w:val="4"/>
      </w:numPr>
      <w:spacing w:after="60"/>
      <w:jc w:val="both"/>
    </w:pPr>
    <w:rPr>
      <w:b w:val="0"/>
      <w:bCs w:val="0"/>
      <w:smallCaps w:val="0"/>
      <w:color w:val="auto"/>
      <w:position w:val="0"/>
      <w:sz w:val="24"/>
      <w:szCs w:val="24"/>
    </w:rPr>
  </w:style>
  <w:style w:type="character" w:customStyle="1" w:styleId="26">
    <w:name w:val="Основной текст 2 Знак"/>
    <w:link w:val="2"/>
    <w:locked/>
    <w:rsid w:val="0061010C"/>
    <w:rPr>
      <w:sz w:val="24"/>
      <w:szCs w:val="24"/>
      <w:lang w:eastAsia="en-US"/>
    </w:rPr>
  </w:style>
  <w:style w:type="paragraph" w:styleId="af1">
    <w:name w:val="List Bullet"/>
    <w:basedOn w:val="a1"/>
    <w:autoRedefine/>
    <w:uiPriority w:val="99"/>
    <w:rsid w:val="0061010C"/>
    <w:pPr>
      <w:widowControl w:val="0"/>
      <w:tabs>
        <w:tab w:val="num" w:pos="567"/>
      </w:tabs>
      <w:spacing w:after="60"/>
      <w:ind w:left="567" w:hanging="567"/>
      <w:jc w:val="both"/>
    </w:pPr>
    <w:rPr>
      <w:b w:val="0"/>
      <w:bCs w:val="0"/>
      <w:smallCaps w:val="0"/>
      <w:color w:val="auto"/>
      <w:position w:val="0"/>
      <w:sz w:val="24"/>
      <w:szCs w:val="24"/>
      <w:lang w:eastAsia="ru-RU"/>
    </w:rPr>
  </w:style>
  <w:style w:type="paragraph" w:styleId="27">
    <w:name w:val="List Bullet 2"/>
    <w:basedOn w:val="a1"/>
    <w:autoRedefine/>
    <w:uiPriority w:val="99"/>
    <w:rsid w:val="0061010C"/>
    <w:pPr>
      <w:tabs>
        <w:tab w:val="num" w:pos="643"/>
      </w:tabs>
      <w:spacing w:after="60"/>
      <w:ind w:left="643" w:hanging="360"/>
      <w:jc w:val="both"/>
    </w:pPr>
    <w:rPr>
      <w:b w:val="0"/>
      <w:bCs w:val="0"/>
      <w:smallCaps w:val="0"/>
      <w:color w:val="auto"/>
      <w:position w:val="0"/>
      <w:sz w:val="24"/>
      <w:szCs w:val="24"/>
      <w:lang w:eastAsia="ru-RU"/>
    </w:rPr>
  </w:style>
  <w:style w:type="paragraph" w:styleId="36">
    <w:name w:val="List Bullet 3"/>
    <w:basedOn w:val="a1"/>
    <w:autoRedefine/>
    <w:uiPriority w:val="99"/>
    <w:rsid w:val="0061010C"/>
    <w:pPr>
      <w:tabs>
        <w:tab w:val="num" w:pos="926"/>
      </w:tabs>
      <w:spacing w:after="60"/>
      <w:ind w:left="926" w:hanging="360"/>
      <w:jc w:val="both"/>
    </w:pPr>
    <w:rPr>
      <w:b w:val="0"/>
      <w:bCs w:val="0"/>
      <w:smallCaps w:val="0"/>
      <w:color w:val="auto"/>
      <w:position w:val="0"/>
      <w:sz w:val="24"/>
      <w:szCs w:val="24"/>
      <w:lang w:eastAsia="ru-RU"/>
    </w:rPr>
  </w:style>
  <w:style w:type="paragraph" w:styleId="41">
    <w:name w:val="List Bullet 4"/>
    <w:basedOn w:val="a1"/>
    <w:autoRedefine/>
    <w:uiPriority w:val="99"/>
    <w:rsid w:val="0061010C"/>
    <w:pPr>
      <w:tabs>
        <w:tab w:val="num" w:pos="1209"/>
      </w:tabs>
      <w:spacing w:after="60"/>
      <w:ind w:left="1209" w:hanging="360"/>
      <w:jc w:val="both"/>
    </w:pPr>
    <w:rPr>
      <w:b w:val="0"/>
      <w:bCs w:val="0"/>
      <w:smallCaps w:val="0"/>
      <w:color w:val="auto"/>
      <w:position w:val="0"/>
      <w:sz w:val="24"/>
      <w:szCs w:val="24"/>
      <w:lang w:eastAsia="ru-RU"/>
    </w:rPr>
  </w:style>
  <w:style w:type="paragraph" w:styleId="51">
    <w:name w:val="List Bullet 5"/>
    <w:basedOn w:val="a1"/>
    <w:autoRedefine/>
    <w:uiPriority w:val="99"/>
    <w:rsid w:val="0061010C"/>
    <w:pPr>
      <w:spacing w:after="60"/>
      <w:ind w:firstLine="72"/>
      <w:jc w:val="both"/>
    </w:pPr>
    <w:rPr>
      <w:b w:val="0"/>
      <w:bCs w:val="0"/>
      <w:smallCaps w:val="0"/>
      <w:color w:val="0000FF"/>
      <w:position w:val="0"/>
      <w:sz w:val="16"/>
      <w:szCs w:val="16"/>
      <w:lang w:eastAsia="ru-RU"/>
    </w:rPr>
  </w:style>
  <w:style w:type="paragraph" w:styleId="af2">
    <w:name w:val="List Number"/>
    <w:basedOn w:val="a1"/>
    <w:uiPriority w:val="99"/>
    <w:rsid w:val="0061010C"/>
    <w:pPr>
      <w:tabs>
        <w:tab w:val="num" w:pos="1492"/>
      </w:tabs>
      <w:spacing w:after="60"/>
      <w:ind w:left="360" w:hanging="360"/>
      <w:jc w:val="both"/>
    </w:pPr>
    <w:rPr>
      <w:b w:val="0"/>
      <w:bCs w:val="0"/>
      <w:smallCaps w:val="0"/>
      <w:color w:val="auto"/>
      <w:position w:val="0"/>
      <w:sz w:val="24"/>
      <w:szCs w:val="24"/>
      <w:lang w:eastAsia="ru-RU"/>
    </w:rPr>
  </w:style>
  <w:style w:type="paragraph" w:styleId="37">
    <w:name w:val="List Number 3"/>
    <w:basedOn w:val="a1"/>
    <w:uiPriority w:val="99"/>
    <w:rsid w:val="0061010C"/>
    <w:pPr>
      <w:tabs>
        <w:tab w:val="num" w:pos="926"/>
      </w:tabs>
      <w:spacing w:after="60"/>
      <w:ind w:left="926" w:hanging="360"/>
      <w:jc w:val="both"/>
    </w:pPr>
    <w:rPr>
      <w:b w:val="0"/>
      <w:bCs w:val="0"/>
      <w:smallCaps w:val="0"/>
      <w:color w:val="auto"/>
      <w:position w:val="0"/>
      <w:sz w:val="24"/>
      <w:szCs w:val="24"/>
      <w:lang w:eastAsia="ru-RU"/>
    </w:rPr>
  </w:style>
  <w:style w:type="paragraph" w:styleId="42">
    <w:name w:val="List Number 4"/>
    <w:basedOn w:val="a1"/>
    <w:uiPriority w:val="99"/>
    <w:rsid w:val="0061010C"/>
    <w:pPr>
      <w:tabs>
        <w:tab w:val="num" w:pos="926"/>
        <w:tab w:val="num" w:pos="1209"/>
      </w:tabs>
      <w:spacing w:after="60"/>
      <w:ind w:left="1209" w:hanging="360"/>
      <w:jc w:val="both"/>
    </w:pPr>
    <w:rPr>
      <w:b w:val="0"/>
      <w:bCs w:val="0"/>
      <w:smallCaps w:val="0"/>
      <w:color w:val="auto"/>
      <w:position w:val="0"/>
      <w:sz w:val="24"/>
      <w:szCs w:val="24"/>
      <w:lang w:eastAsia="ru-RU"/>
    </w:rPr>
  </w:style>
  <w:style w:type="paragraph" w:styleId="52">
    <w:name w:val="List Number 5"/>
    <w:basedOn w:val="a1"/>
    <w:uiPriority w:val="99"/>
    <w:rsid w:val="0061010C"/>
    <w:pPr>
      <w:tabs>
        <w:tab w:val="num" w:pos="1209"/>
        <w:tab w:val="num" w:pos="1492"/>
      </w:tabs>
      <w:spacing w:after="60"/>
      <w:ind w:left="1492" w:hanging="360"/>
      <w:jc w:val="both"/>
    </w:pPr>
    <w:rPr>
      <w:b w:val="0"/>
      <w:bCs w:val="0"/>
      <w:smallCaps w:val="0"/>
      <w:color w:val="auto"/>
      <w:position w:val="0"/>
      <w:sz w:val="24"/>
      <w:szCs w:val="24"/>
      <w:lang w:eastAsia="ru-RU"/>
    </w:rPr>
  </w:style>
  <w:style w:type="paragraph" w:customStyle="1" w:styleId="a0">
    <w:name w:val="Раздел"/>
    <w:basedOn w:val="a1"/>
    <w:uiPriority w:val="99"/>
    <w:semiHidden/>
    <w:rsid w:val="0061010C"/>
    <w:pPr>
      <w:numPr>
        <w:ilvl w:val="1"/>
        <w:numId w:val="2"/>
      </w:numPr>
      <w:spacing w:before="120" w:after="120"/>
      <w:jc w:val="center"/>
    </w:pPr>
    <w:rPr>
      <w:rFonts w:ascii="Arial Narrow" w:hAnsi="Arial Narrow" w:cs="Arial Narrow"/>
      <w:smallCaps w:val="0"/>
      <w:color w:val="auto"/>
      <w:position w:val="0"/>
      <w:sz w:val="28"/>
      <w:szCs w:val="28"/>
      <w:lang w:eastAsia="ru-RU"/>
    </w:rPr>
  </w:style>
  <w:style w:type="paragraph" w:customStyle="1" w:styleId="af3">
    <w:name w:val="Часть"/>
    <w:basedOn w:val="a1"/>
    <w:uiPriority w:val="99"/>
    <w:semiHidden/>
    <w:rsid w:val="0061010C"/>
    <w:pPr>
      <w:spacing w:after="60"/>
      <w:jc w:val="center"/>
    </w:pPr>
    <w:rPr>
      <w:rFonts w:ascii="Arial" w:hAnsi="Arial" w:cs="Arial"/>
      <w:caps/>
      <w:smallCaps w:val="0"/>
      <w:color w:val="auto"/>
      <w:position w:val="0"/>
      <w:sz w:val="32"/>
      <w:szCs w:val="32"/>
      <w:lang w:eastAsia="ru-RU"/>
    </w:rPr>
  </w:style>
  <w:style w:type="paragraph" w:customStyle="1" w:styleId="3">
    <w:name w:val="Раздел 3"/>
    <w:basedOn w:val="a1"/>
    <w:uiPriority w:val="99"/>
    <w:semiHidden/>
    <w:rsid w:val="0061010C"/>
    <w:pPr>
      <w:numPr>
        <w:numId w:val="3"/>
      </w:numPr>
      <w:spacing w:before="120" w:after="120"/>
      <w:jc w:val="center"/>
    </w:pPr>
    <w:rPr>
      <w:smallCaps w:val="0"/>
      <w:color w:val="auto"/>
      <w:position w:val="0"/>
      <w:sz w:val="24"/>
      <w:szCs w:val="24"/>
      <w:lang w:eastAsia="ru-RU"/>
    </w:rPr>
  </w:style>
  <w:style w:type="paragraph" w:customStyle="1" w:styleId="a">
    <w:name w:val="Условия контракта"/>
    <w:basedOn w:val="a1"/>
    <w:uiPriority w:val="99"/>
    <w:semiHidden/>
    <w:rsid w:val="0061010C"/>
    <w:pPr>
      <w:numPr>
        <w:numId w:val="4"/>
      </w:numPr>
      <w:spacing w:before="240" w:after="120"/>
      <w:jc w:val="both"/>
    </w:pPr>
    <w:rPr>
      <w:smallCaps w:val="0"/>
      <w:color w:val="auto"/>
      <w:position w:val="0"/>
      <w:sz w:val="24"/>
      <w:szCs w:val="24"/>
      <w:lang w:eastAsia="ru-RU"/>
    </w:rPr>
  </w:style>
  <w:style w:type="paragraph" w:customStyle="1" w:styleId="Instruction">
    <w:name w:val="Instruction"/>
    <w:basedOn w:val="2"/>
    <w:uiPriority w:val="99"/>
    <w:semiHidden/>
    <w:rsid w:val="0061010C"/>
  </w:style>
  <w:style w:type="paragraph" w:customStyle="1" w:styleId="af4">
    <w:name w:val="Тендерные данные"/>
    <w:basedOn w:val="a1"/>
    <w:uiPriority w:val="99"/>
    <w:semiHidden/>
    <w:rsid w:val="0061010C"/>
    <w:pPr>
      <w:tabs>
        <w:tab w:val="left" w:pos="1985"/>
      </w:tabs>
      <w:spacing w:before="120" w:after="60"/>
      <w:jc w:val="both"/>
    </w:pPr>
    <w:rPr>
      <w:smallCaps w:val="0"/>
      <w:color w:val="auto"/>
      <w:position w:val="0"/>
      <w:sz w:val="24"/>
      <w:szCs w:val="24"/>
      <w:lang w:eastAsia="ru-RU"/>
    </w:rPr>
  </w:style>
  <w:style w:type="paragraph" w:styleId="38">
    <w:name w:val="toc 3"/>
    <w:basedOn w:val="a1"/>
    <w:next w:val="a1"/>
    <w:autoRedefine/>
    <w:uiPriority w:val="99"/>
    <w:semiHidden/>
    <w:rsid w:val="0061010C"/>
    <w:pPr>
      <w:tabs>
        <w:tab w:val="left" w:pos="1680"/>
        <w:tab w:val="right" w:leader="dot" w:pos="10148"/>
      </w:tabs>
      <w:spacing w:before="100"/>
      <w:ind w:left="180" w:firstLine="60"/>
    </w:pPr>
    <w:rPr>
      <w:b w:val="0"/>
      <w:bCs w:val="0"/>
      <w:smallCaps w:val="0"/>
      <w:color w:val="auto"/>
      <w:position w:val="0"/>
      <w:sz w:val="20"/>
      <w:szCs w:val="20"/>
      <w:lang w:eastAsia="ru-RU"/>
    </w:rPr>
  </w:style>
  <w:style w:type="paragraph" w:styleId="1e">
    <w:name w:val="toc 1"/>
    <w:basedOn w:val="a1"/>
    <w:next w:val="a1"/>
    <w:autoRedefine/>
    <w:uiPriority w:val="99"/>
    <w:semiHidden/>
    <w:rsid w:val="0061010C"/>
    <w:pPr>
      <w:tabs>
        <w:tab w:val="left" w:pos="1440"/>
        <w:tab w:val="right" w:leader="dot" w:pos="10148"/>
      </w:tabs>
      <w:spacing w:before="100"/>
    </w:pPr>
    <w:rPr>
      <w:rFonts w:ascii="Arial" w:hAnsi="Arial" w:cs="Arial"/>
      <w:caps/>
      <w:smallCaps w:val="0"/>
      <w:color w:val="auto"/>
      <w:position w:val="0"/>
      <w:sz w:val="24"/>
      <w:szCs w:val="24"/>
      <w:lang w:eastAsia="ru-RU"/>
    </w:rPr>
  </w:style>
  <w:style w:type="paragraph" w:styleId="28">
    <w:name w:val="toc 2"/>
    <w:basedOn w:val="a1"/>
    <w:next w:val="a1"/>
    <w:autoRedefine/>
    <w:uiPriority w:val="99"/>
    <w:semiHidden/>
    <w:rsid w:val="0061010C"/>
    <w:pPr>
      <w:tabs>
        <w:tab w:val="right" w:leader="dot" w:pos="10148"/>
      </w:tabs>
      <w:spacing w:before="100"/>
      <w:ind w:left="360"/>
    </w:pPr>
    <w:rPr>
      <w:smallCaps w:val="0"/>
      <w:color w:val="auto"/>
      <w:position w:val="0"/>
      <w:sz w:val="20"/>
      <w:szCs w:val="20"/>
      <w:lang w:eastAsia="ru-RU"/>
    </w:rPr>
  </w:style>
  <w:style w:type="paragraph" w:styleId="af5">
    <w:name w:val="Date"/>
    <w:basedOn w:val="a1"/>
    <w:next w:val="a1"/>
    <w:link w:val="af6"/>
    <w:uiPriority w:val="99"/>
    <w:rsid w:val="0061010C"/>
    <w:pPr>
      <w:spacing w:after="60"/>
      <w:jc w:val="both"/>
    </w:pPr>
    <w:rPr>
      <w:b w:val="0"/>
      <w:bCs w:val="0"/>
      <w:smallCaps w:val="0"/>
      <w:color w:val="auto"/>
      <w:position w:val="0"/>
      <w:sz w:val="24"/>
      <w:szCs w:val="20"/>
      <w:lang w:eastAsia="ru-RU"/>
    </w:rPr>
  </w:style>
  <w:style w:type="character" w:customStyle="1" w:styleId="af6">
    <w:name w:val="Дата Знак"/>
    <w:link w:val="af5"/>
    <w:uiPriority w:val="99"/>
    <w:locked/>
    <w:rsid w:val="0061010C"/>
    <w:rPr>
      <w:rFonts w:cs="Times New Roman"/>
      <w:sz w:val="24"/>
      <w:lang w:eastAsia="ru-RU"/>
    </w:rPr>
  </w:style>
  <w:style w:type="paragraph" w:customStyle="1" w:styleId="af7">
    <w:name w:val="Îáû÷íûé"/>
    <w:uiPriority w:val="99"/>
    <w:semiHidden/>
    <w:rsid w:val="0061010C"/>
  </w:style>
  <w:style w:type="paragraph" w:customStyle="1" w:styleId="af8">
    <w:name w:val="Íîðìàëüíûé"/>
    <w:uiPriority w:val="99"/>
    <w:semiHidden/>
    <w:rsid w:val="0061010C"/>
    <w:rPr>
      <w:rFonts w:ascii="Courier" w:hAnsi="Courier" w:cs="Courier"/>
      <w:sz w:val="24"/>
      <w:szCs w:val="24"/>
      <w:lang w:val="en-GB"/>
    </w:rPr>
  </w:style>
  <w:style w:type="paragraph" w:customStyle="1" w:styleId="af9">
    <w:name w:val="Подраздел"/>
    <w:basedOn w:val="a1"/>
    <w:uiPriority w:val="99"/>
    <w:semiHidden/>
    <w:rsid w:val="0061010C"/>
    <w:pPr>
      <w:suppressAutoHyphens/>
      <w:spacing w:before="240" w:after="120"/>
      <w:jc w:val="center"/>
    </w:pPr>
    <w:rPr>
      <w:rFonts w:ascii="TimesDL" w:hAnsi="TimesDL" w:cs="TimesDL"/>
      <w:color w:val="auto"/>
      <w:spacing w:val="-2"/>
      <w:position w:val="0"/>
      <w:sz w:val="24"/>
      <w:szCs w:val="24"/>
      <w:lang w:eastAsia="ru-RU"/>
    </w:rPr>
  </w:style>
  <w:style w:type="paragraph" w:styleId="39">
    <w:name w:val="Body Text Indent 3"/>
    <w:basedOn w:val="a1"/>
    <w:link w:val="3a"/>
    <w:uiPriority w:val="99"/>
    <w:rsid w:val="0061010C"/>
    <w:pPr>
      <w:spacing w:after="120"/>
      <w:ind w:left="283"/>
      <w:jc w:val="both"/>
    </w:pPr>
    <w:rPr>
      <w:b w:val="0"/>
      <w:bCs w:val="0"/>
      <w:smallCaps w:val="0"/>
      <w:color w:val="auto"/>
      <w:position w:val="0"/>
      <w:sz w:val="16"/>
      <w:szCs w:val="20"/>
      <w:lang w:eastAsia="ru-RU"/>
    </w:rPr>
  </w:style>
  <w:style w:type="character" w:customStyle="1" w:styleId="3a">
    <w:name w:val="Основной текст с отступом 3 Знак"/>
    <w:link w:val="39"/>
    <w:uiPriority w:val="99"/>
    <w:locked/>
    <w:rsid w:val="0061010C"/>
    <w:rPr>
      <w:rFonts w:cs="Times New Roman"/>
      <w:sz w:val="16"/>
      <w:lang w:eastAsia="ru-RU"/>
    </w:rPr>
  </w:style>
  <w:style w:type="paragraph" w:styleId="afa">
    <w:name w:val="header"/>
    <w:basedOn w:val="a1"/>
    <w:link w:val="afb"/>
    <w:rsid w:val="0061010C"/>
    <w:pPr>
      <w:tabs>
        <w:tab w:val="center" w:pos="4153"/>
        <w:tab w:val="right" w:pos="8306"/>
      </w:tabs>
      <w:spacing w:before="120" w:after="120"/>
      <w:jc w:val="both"/>
    </w:pPr>
    <w:rPr>
      <w:rFonts w:ascii="Arial" w:hAnsi="Arial"/>
      <w:b w:val="0"/>
      <w:bCs w:val="0"/>
      <w:smallCaps w:val="0"/>
      <w:noProof/>
      <w:color w:val="auto"/>
      <w:position w:val="0"/>
      <w:sz w:val="24"/>
      <w:szCs w:val="20"/>
      <w:lang w:eastAsia="ru-RU"/>
    </w:rPr>
  </w:style>
  <w:style w:type="character" w:customStyle="1" w:styleId="afb">
    <w:name w:val="Верхний колонтитул Знак"/>
    <w:link w:val="afa"/>
    <w:locked/>
    <w:rsid w:val="0061010C"/>
    <w:rPr>
      <w:rFonts w:ascii="Arial" w:hAnsi="Arial" w:cs="Times New Roman"/>
      <w:noProof/>
      <w:sz w:val="24"/>
      <w:lang w:eastAsia="ru-RU"/>
    </w:rPr>
  </w:style>
  <w:style w:type="paragraph" w:styleId="afc">
    <w:name w:val="Block Text"/>
    <w:basedOn w:val="a1"/>
    <w:uiPriority w:val="99"/>
    <w:rsid w:val="0061010C"/>
    <w:pPr>
      <w:spacing w:after="120"/>
      <w:ind w:left="1440" w:right="1440"/>
      <w:jc w:val="both"/>
    </w:pPr>
    <w:rPr>
      <w:b w:val="0"/>
      <w:bCs w:val="0"/>
      <w:smallCaps w:val="0"/>
      <w:color w:val="auto"/>
      <w:position w:val="0"/>
      <w:sz w:val="24"/>
      <w:szCs w:val="24"/>
      <w:lang w:eastAsia="ru-RU"/>
    </w:rPr>
  </w:style>
  <w:style w:type="character" w:styleId="afd">
    <w:name w:val="footnote reference"/>
    <w:uiPriority w:val="99"/>
    <w:semiHidden/>
    <w:rsid w:val="0061010C"/>
    <w:rPr>
      <w:rFonts w:ascii="Times New Roman" w:hAnsi="Times New Roman" w:cs="Times New Roman"/>
      <w:vertAlign w:val="superscript"/>
    </w:rPr>
  </w:style>
  <w:style w:type="paragraph" w:styleId="afe">
    <w:name w:val="footnote text"/>
    <w:basedOn w:val="a1"/>
    <w:link w:val="aff"/>
    <w:semiHidden/>
    <w:rsid w:val="0061010C"/>
    <w:pPr>
      <w:spacing w:after="60"/>
      <w:jc w:val="both"/>
    </w:pPr>
    <w:rPr>
      <w:b w:val="0"/>
      <w:bCs w:val="0"/>
      <w:smallCaps w:val="0"/>
      <w:color w:val="auto"/>
      <w:position w:val="0"/>
      <w:sz w:val="20"/>
      <w:szCs w:val="20"/>
      <w:lang w:eastAsia="ru-RU"/>
    </w:rPr>
  </w:style>
  <w:style w:type="character" w:customStyle="1" w:styleId="aff">
    <w:name w:val="Текст сноски Знак"/>
    <w:link w:val="afe"/>
    <w:semiHidden/>
    <w:locked/>
    <w:rsid w:val="0061010C"/>
    <w:rPr>
      <w:rFonts w:cs="Times New Roman"/>
      <w:lang w:eastAsia="ru-RU"/>
    </w:rPr>
  </w:style>
  <w:style w:type="character" w:styleId="aff0">
    <w:name w:val="page number"/>
    <w:uiPriority w:val="99"/>
    <w:rsid w:val="0061010C"/>
    <w:rPr>
      <w:rFonts w:ascii="Times New Roman" w:hAnsi="Times New Roman" w:cs="Times New Roman"/>
    </w:rPr>
  </w:style>
  <w:style w:type="paragraph" w:styleId="aff1">
    <w:name w:val="footer"/>
    <w:basedOn w:val="a1"/>
    <w:link w:val="aff2"/>
    <w:rsid w:val="0061010C"/>
    <w:pPr>
      <w:tabs>
        <w:tab w:val="center" w:pos="4153"/>
        <w:tab w:val="right" w:pos="8306"/>
      </w:tabs>
      <w:spacing w:after="60"/>
      <w:jc w:val="both"/>
    </w:pPr>
    <w:rPr>
      <w:b w:val="0"/>
      <w:bCs w:val="0"/>
      <w:smallCaps w:val="0"/>
      <w:noProof/>
      <w:color w:val="auto"/>
      <w:position w:val="0"/>
      <w:sz w:val="24"/>
      <w:szCs w:val="20"/>
      <w:lang w:eastAsia="ru-RU"/>
    </w:rPr>
  </w:style>
  <w:style w:type="character" w:customStyle="1" w:styleId="aff2">
    <w:name w:val="Нижний колонтитул Знак"/>
    <w:link w:val="aff1"/>
    <w:locked/>
    <w:rsid w:val="0061010C"/>
    <w:rPr>
      <w:rFonts w:cs="Times New Roman"/>
      <w:noProof/>
      <w:sz w:val="24"/>
      <w:lang w:eastAsia="ru-RU"/>
    </w:rPr>
  </w:style>
  <w:style w:type="paragraph" w:styleId="aff3">
    <w:name w:val="Plain Text"/>
    <w:basedOn w:val="a1"/>
    <w:link w:val="aff4"/>
    <w:uiPriority w:val="99"/>
    <w:rsid w:val="0061010C"/>
    <w:rPr>
      <w:rFonts w:ascii="Courier New" w:hAnsi="Courier New"/>
      <w:b w:val="0"/>
      <w:bCs w:val="0"/>
      <w:smallCaps w:val="0"/>
      <w:color w:val="auto"/>
      <w:position w:val="0"/>
      <w:sz w:val="20"/>
      <w:szCs w:val="20"/>
      <w:lang w:eastAsia="ru-RU"/>
    </w:rPr>
  </w:style>
  <w:style w:type="character" w:customStyle="1" w:styleId="aff4">
    <w:name w:val="Текст Знак"/>
    <w:link w:val="aff3"/>
    <w:uiPriority w:val="99"/>
    <w:locked/>
    <w:rsid w:val="0061010C"/>
    <w:rPr>
      <w:rFonts w:ascii="Courier New" w:hAnsi="Courier New" w:cs="Times New Roman"/>
      <w:lang w:eastAsia="ru-RU"/>
    </w:rPr>
  </w:style>
  <w:style w:type="paragraph" w:customStyle="1" w:styleId="ConsNormal">
    <w:name w:val="ConsNormal"/>
    <w:uiPriority w:val="99"/>
    <w:rsid w:val="0061010C"/>
    <w:pPr>
      <w:widowControl w:val="0"/>
      <w:autoSpaceDE w:val="0"/>
      <w:autoSpaceDN w:val="0"/>
      <w:adjustRightInd w:val="0"/>
      <w:ind w:right="19772" w:firstLine="720"/>
    </w:pPr>
    <w:rPr>
      <w:rFonts w:ascii="Arial" w:hAnsi="Arial" w:cs="Arial"/>
    </w:rPr>
  </w:style>
  <w:style w:type="character" w:customStyle="1" w:styleId="aff5">
    <w:name w:val="Знак Знак"/>
    <w:uiPriority w:val="99"/>
    <w:semiHidden/>
    <w:rsid w:val="0061010C"/>
    <w:rPr>
      <w:rFonts w:ascii="Arial" w:hAnsi="Arial"/>
      <w:sz w:val="24"/>
      <w:lang w:val="ru-RU" w:eastAsia="ru-RU"/>
    </w:rPr>
  </w:style>
  <w:style w:type="paragraph" w:styleId="aff6">
    <w:name w:val="Normal (Web)"/>
    <w:basedOn w:val="a1"/>
    <w:rsid w:val="0061010C"/>
    <w:pPr>
      <w:spacing w:before="100" w:beforeAutospacing="1" w:after="100" w:afterAutospacing="1"/>
    </w:pPr>
    <w:rPr>
      <w:b w:val="0"/>
      <w:bCs w:val="0"/>
      <w:smallCaps w:val="0"/>
      <w:color w:val="auto"/>
      <w:position w:val="0"/>
      <w:sz w:val="24"/>
      <w:szCs w:val="24"/>
      <w:lang w:eastAsia="ru-RU"/>
    </w:rPr>
  </w:style>
  <w:style w:type="paragraph" w:customStyle="1" w:styleId="ConsNonformat">
    <w:name w:val="ConsNonformat"/>
    <w:uiPriority w:val="99"/>
    <w:semiHidden/>
    <w:rsid w:val="0061010C"/>
    <w:pPr>
      <w:widowControl w:val="0"/>
      <w:autoSpaceDE w:val="0"/>
      <w:autoSpaceDN w:val="0"/>
      <w:adjustRightInd w:val="0"/>
      <w:ind w:right="19772"/>
    </w:pPr>
    <w:rPr>
      <w:rFonts w:ascii="Courier New" w:hAnsi="Courier New" w:cs="Courier New"/>
    </w:rPr>
  </w:style>
  <w:style w:type="character" w:customStyle="1" w:styleId="aff7">
    <w:name w:val="Основной шрифт"/>
    <w:uiPriority w:val="99"/>
    <w:semiHidden/>
    <w:rsid w:val="0061010C"/>
  </w:style>
  <w:style w:type="paragraph" w:styleId="HTML">
    <w:name w:val="HTML Address"/>
    <w:basedOn w:val="a1"/>
    <w:link w:val="HTML0"/>
    <w:uiPriority w:val="99"/>
    <w:rsid w:val="0061010C"/>
    <w:pPr>
      <w:spacing w:after="60"/>
      <w:jc w:val="both"/>
    </w:pPr>
    <w:rPr>
      <w:b w:val="0"/>
      <w:bCs w:val="0"/>
      <w:i/>
      <w:smallCaps w:val="0"/>
      <w:color w:val="auto"/>
      <w:position w:val="0"/>
      <w:sz w:val="24"/>
      <w:szCs w:val="20"/>
      <w:lang w:eastAsia="ru-RU"/>
    </w:rPr>
  </w:style>
  <w:style w:type="character" w:customStyle="1" w:styleId="HTML0">
    <w:name w:val="Адрес HTML Знак"/>
    <w:link w:val="HTML"/>
    <w:uiPriority w:val="99"/>
    <w:locked/>
    <w:rsid w:val="0061010C"/>
    <w:rPr>
      <w:rFonts w:cs="Times New Roman"/>
      <w:i/>
      <w:sz w:val="24"/>
      <w:lang w:eastAsia="ru-RU"/>
    </w:rPr>
  </w:style>
  <w:style w:type="paragraph" w:styleId="aff8">
    <w:name w:val="envelope address"/>
    <w:basedOn w:val="a1"/>
    <w:uiPriority w:val="99"/>
    <w:rsid w:val="0061010C"/>
    <w:pPr>
      <w:framePr w:w="7920" w:h="1980" w:hRule="exact" w:hSpace="180" w:wrap="auto" w:hAnchor="page" w:xAlign="center" w:yAlign="bottom"/>
      <w:spacing w:after="60"/>
      <w:ind w:left="2880"/>
      <w:jc w:val="both"/>
    </w:pPr>
    <w:rPr>
      <w:rFonts w:ascii="Arial" w:hAnsi="Arial" w:cs="Arial"/>
      <w:b w:val="0"/>
      <w:bCs w:val="0"/>
      <w:smallCaps w:val="0"/>
      <w:color w:val="auto"/>
      <w:position w:val="0"/>
      <w:sz w:val="24"/>
      <w:szCs w:val="24"/>
      <w:lang w:eastAsia="ru-RU"/>
    </w:rPr>
  </w:style>
  <w:style w:type="character" w:styleId="HTML1">
    <w:name w:val="HTML Acronym"/>
    <w:uiPriority w:val="99"/>
    <w:rsid w:val="0061010C"/>
    <w:rPr>
      <w:rFonts w:cs="Times New Roman"/>
    </w:rPr>
  </w:style>
  <w:style w:type="character" w:styleId="aff9">
    <w:name w:val="Hyperlink"/>
    <w:uiPriority w:val="99"/>
    <w:rsid w:val="0061010C"/>
    <w:rPr>
      <w:rFonts w:cs="Times New Roman"/>
      <w:color w:val="0000FF"/>
      <w:u w:val="single"/>
    </w:rPr>
  </w:style>
  <w:style w:type="paragraph" w:styleId="affa">
    <w:name w:val="Note Heading"/>
    <w:basedOn w:val="a1"/>
    <w:next w:val="a1"/>
    <w:link w:val="affb"/>
    <w:uiPriority w:val="99"/>
    <w:rsid w:val="0061010C"/>
    <w:pPr>
      <w:spacing w:after="60"/>
      <w:jc w:val="both"/>
    </w:pPr>
    <w:rPr>
      <w:b w:val="0"/>
      <w:bCs w:val="0"/>
      <w:smallCaps w:val="0"/>
      <w:color w:val="auto"/>
      <w:position w:val="0"/>
      <w:sz w:val="24"/>
      <w:szCs w:val="20"/>
      <w:lang w:eastAsia="ru-RU"/>
    </w:rPr>
  </w:style>
  <w:style w:type="character" w:customStyle="1" w:styleId="affb">
    <w:name w:val="Заголовок записки Знак"/>
    <w:link w:val="affa"/>
    <w:uiPriority w:val="99"/>
    <w:locked/>
    <w:rsid w:val="0061010C"/>
    <w:rPr>
      <w:rFonts w:cs="Times New Roman"/>
      <w:sz w:val="24"/>
      <w:lang w:eastAsia="ru-RU"/>
    </w:rPr>
  </w:style>
  <w:style w:type="character" w:styleId="HTML2">
    <w:name w:val="HTML Keyboard"/>
    <w:uiPriority w:val="99"/>
    <w:rsid w:val="0061010C"/>
    <w:rPr>
      <w:rFonts w:ascii="Courier New" w:hAnsi="Courier New" w:cs="Times New Roman"/>
      <w:sz w:val="20"/>
    </w:rPr>
  </w:style>
  <w:style w:type="character" w:styleId="HTML3">
    <w:name w:val="HTML Code"/>
    <w:uiPriority w:val="99"/>
    <w:rsid w:val="0061010C"/>
    <w:rPr>
      <w:rFonts w:ascii="Courier New" w:hAnsi="Courier New" w:cs="Times New Roman"/>
      <w:sz w:val="20"/>
    </w:rPr>
  </w:style>
  <w:style w:type="paragraph" w:styleId="affc">
    <w:name w:val="Body Text First Indent"/>
    <w:basedOn w:val="af"/>
    <w:link w:val="affd"/>
    <w:uiPriority w:val="99"/>
    <w:rsid w:val="0061010C"/>
    <w:pPr>
      <w:ind w:firstLine="210"/>
      <w:jc w:val="both"/>
    </w:pPr>
    <w:rPr>
      <w:sz w:val="24"/>
      <w:lang w:eastAsia="ru-RU"/>
    </w:rPr>
  </w:style>
  <w:style w:type="character" w:customStyle="1" w:styleId="affd">
    <w:name w:val="Красная строка Знак"/>
    <w:link w:val="affc"/>
    <w:uiPriority w:val="99"/>
    <w:locked/>
    <w:rsid w:val="0061010C"/>
    <w:rPr>
      <w:rFonts w:cs="Times New Roman"/>
      <w:b/>
      <w:smallCaps/>
      <w:color w:val="000000"/>
      <w:position w:val="-6"/>
      <w:sz w:val="24"/>
      <w:lang w:eastAsia="ru-RU"/>
    </w:rPr>
  </w:style>
  <w:style w:type="paragraph" w:styleId="29">
    <w:name w:val="Body Text First Indent 2"/>
    <w:basedOn w:val="ad"/>
    <w:link w:val="2a"/>
    <w:uiPriority w:val="99"/>
    <w:rsid w:val="0061010C"/>
    <w:pPr>
      <w:ind w:firstLine="210"/>
      <w:jc w:val="both"/>
    </w:pPr>
    <w:rPr>
      <w:sz w:val="24"/>
      <w:lang w:eastAsia="ru-RU"/>
    </w:rPr>
  </w:style>
  <w:style w:type="character" w:customStyle="1" w:styleId="2a">
    <w:name w:val="Красная строка 2 Знак"/>
    <w:link w:val="29"/>
    <w:uiPriority w:val="99"/>
    <w:locked/>
    <w:rsid w:val="0061010C"/>
    <w:rPr>
      <w:rFonts w:cs="Times New Roman"/>
      <w:b/>
      <w:smallCaps/>
      <w:color w:val="000000"/>
      <w:position w:val="-6"/>
      <w:sz w:val="24"/>
      <w:lang w:eastAsia="ru-RU"/>
    </w:rPr>
  </w:style>
  <w:style w:type="character" w:styleId="affe">
    <w:name w:val="line number"/>
    <w:uiPriority w:val="99"/>
    <w:rsid w:val="0061010C"/>
    <w:rPr>
      <w:rFonts w:cs="Times New Roman"/>
    </w:rPr>
  </w:style>
  <w:style w:type="character" w:styleId="HTML4">
    <w:name w:val="HTML Sample"/>
    <w:uiPriority w:val="99"/>
    <w:rsid w:val="0061010C"/>
    <w:rPr>
      <w:rFonts w:ascii="Courier New" w:hAnsi="Courier New" w:cs="Times New Roman"/>
    </w:rPr>
  </w:style>
  <w:style w:type="paragraph" w:styleId="2b">
    <w:name w:val="envelope return"/>
    <w:basedOn w:val="a1"/>
    <w:uiPriority w:val="99"/>
    <w:rsid w:val="0061010C"/>
    <w:pPr>
      <w:spacing w:after="60"/>
      <w:jc w:val="both"/>
    </w:pPr>
    <w:rPr>
      <w:rFonts w:ascii="Arial" w:hAnsi="Arial" w:cs="Arial"/>
      <w:b w:val="0"/>
      <w:bCs w:val="0"/>
      <w:smallCaps w:val="0"/>
      <w:color w:val="auto"/>
      <w:position w:val="0"/>
      <w:sz w:val="20"/>
      <w:szCs w:val="20"/>
      <w:lang w:eastAsia="ru-RU"/>
    </w:rPr>
  </w:style>
  <w:style w:type="paragraph" w:styleId="afff">
    <w:name w:val="Normal Indent"/>
    <w:basedOn w:val="a1"/>
    <w:uiPriority w:val="99"/>
    <w:rsid w:val="0061010C"/>
    <w:pPr>
      <w:spacing w:after="60"/>
      <w:ind w:left="708"/>
      <w:jc w:val="both"/>
    </w:pPr>
    <w:rPr>
      <w:b w:val="0"/>
      <w:bCs w:val="0"/>
      <w:smallCaps w:val="0"/>
      <w:color w:val="auto"/>
      <w:position w:val="0"/>
      <w:sz w:val="24"/>
      <w:szCs w:val="24"/>
      <w:lang w:eastAsia="ru-RU"/>
    </w:rPr>
  </w:style>
  <w:style w:type="character" w:styleId="HTML5">
    <w:name w:val="HTML Definition"/>
    <w:uiPriority w:val="99"/>
    <w:rsid w:val="0061010C"/>
    <w:rPr>
      <w:rFonts w:cs="Times New Roman"/>
      <w:i/>
    </w:rPr>
  </w:style>
  <w:style w:type="character" w:styleId="HTML6">
    <w:name w:val="HTML Variable"/>
    <w:uiPriority w:val="99"/>
    <w:rsid w:val="0061010C"/>
    <w:rPr>
      <w:rFonts w:cs="Times New Roman"/>
      <w:i/>
    </w:rPr>
  </w:style>
  <w:style w:type="character" w:styleId="HTML7">
    <w:name w:val="HTML Typewriter"/>
    <w:uiPriority w:val="99"/>
    <w:rsid w:val="0061010C"/>
    <w:rPr>
      <w:rFonts w:ascii="Courier New" w:hAnsi="Courier New" w:cs="Times New Roman"/>
      <w:sz w:val="20"/>
    </w:rPr>
  </w:style>
  <w:style w:type="paragraph" w:styleId="afff0">
    <w:name w:val="Signature"/>
    <w:basedOn w:val="a1"/>
    <w:link w:val="afff1"/>
    <w:uiPriority w:val="99"/>
    <w:rsid w:val="0061010C"/>
    <w:pPr>
      <w:spacing w:after="60"/>
      <w:ind w:left="4252"/>
      <w:jc w:val="both"/>
    </w:pPr>
    <w:rPr>
      <w:b w:val="0"/>
      <w:bCs w:val="0"/>
      <w:smallCaps w:val="0"/>
      <w:color w:val="auto"/>
      <w:position w:val="0"/>
      <w:sz w:val="24"/>
      <w:szCs w:val="20"/>
      <w:lang w:eastAsia="ru-RU"/>
    </w:rPr>
  </w:style>
  <w:style w:type="character" w:customStyle="1" w:styleId="afff1">
    <w:name w:val="Подпись Знак"/>
    <w:link w:val="afff0"/>
    <w:uiPriority w:val="99"/>
    <w:locked/>
    <w:rsid w:val="0061010C"/>
    <w:rPr>
      <w:rFonts w:cs="Times New Roman"/>
      <w:sz w:val="24"/>
      <w:lang w:eastAsia="ru-RU"/>
    </w:rPr>
  </w:style>
  <w:style w:type="paragraph" w:styleId="afff2">
    <w:name w:val="Salutation"/>
    <w:basedOn w:val="a1"/>
    <w:next w:val="a1"/>
    <w:link w:val="afff3"/>
    <w:uiPriority w:val="99"/>
    <w:rsid w:val="0061010C"/>
    <w:pPr>
      <w:spacing w:after="60"/>
      <w:jc w:val="both"/>
    </w:pPr>
    <w:rPr>
      <w:b w:val="0"/>
      <w:bCs w:val="0"/>
      <w:smallCaps w:val="0"/>
      <w:color w:val="auto"/>
      <w:position w:val="0"/>
      <w:sz w:val="24"/>
      <w:szCs w:val="20"/>
      <w:lang w:eastAsia="ru-RU"/>
    </w:rPr>
  </w:style>
  <w:style w:type="character" w:customStyle="1" w:styleId="afff3">
    <w:name w:val="Приветствие Знак"/>
    <w:link w:val="afff2"/>
    <w:uiPriority w:val="99"/>
    <w:locked/>
    <w:rsid w:val="0061010C"/>
    <w:rPr>
      <w:rFonts w:cs="Times New Roman"/>
      <w:sz w:val="24"/>
      <w:lang w:eastAsia="ru-RU"/>
    </w:rPr>
  </w:style>
  <w:style w:type="paragraph" w:styleId="afff4">
    <w:name w:val="List Continue"/>
    <w:basedOn w:val="a1"/>
    <w:uiPriority w:val="99"/>
    <w:rsid w:val="0061010C"/>
    <w:pPr>
      <w:spacing w:after="120"/>
      <w:ind w:left="283"/>
      <w:jc w:val="both"/>
    </w:pPr>
    <w:rPr>
      <w:b w:val="0"/>
      <w:bCs w:val="0"/>
      <w:smallCaps w:val="0"/>
      <w:color w:val="auto"/>
      <w:position w:val="0"/>
      <w:sz w:val="24"/>
      <w:szCs w:val="24"/>
      <w:lang w:eastAsia="ru-RU"/>
    </w:rPr>
  </w:style>
  <w:style w:type="paragraph" w:styleId="2c">
    <w:name w:val="List Continue 2"/>
    <w:basedOn w:val="a1"/>
    <w:uiPriority w:val="99"/>
    <w:rsid w:val="0061010C"/>
    <w:pPr>
      <w:spacing w:after="120"/>
      <w:ind w:left="566"/>
      <w:jc w:val="both"/>
    </w:pPr>
    <w:rPr>
      <w:b w:val="0"/>
      <w:bCs w:val="0"/>
      <w:smallCaps w:val="0"/>
      <w:color w:val="auto"/>
      <w:position w:val="0"/>
      <w:sz w:val="24"/>
      <w:szCs w:val="24"/>
      <w:lang w:eastAsia="ru-RU"/>
    </w:rPr>
  </w:style>
  <w:style w:type="paragraph" w:styleId="3b">
    <w:name w:val="List Continue 3"/>
    <w:basedOn w:val="a1"/>
    <w:uiPriority w:val="99"/>
    <w:rsid w:val="0061010C"/>
    <w:pPr>
      <w:spacing w:after="120"/>
      <w:ind w:left="849"/>
      <w:jc w:val="both"/>
    </w:pPr>
    <w:rPr>
      <w:b w:val="0"/>
      <w:bCs w:val="0"/>
      <w:smallCaps w:val="0"/>
      <w:color w:val="auto"/>
      <w:position w:val="0"/>
      <w:sz w:val="24"/>
      <w:szCs w:val="24"/>
      <w:lang w:eastAsia="ru-RU"/>
    </w:rPr>
  </w:style>
  <w:style w:type="paragraph" w:styleId="43">
    <w:name w:val="List Continue 4"/>
    <w:basedOn w:val="a1"/>
    <w:uiPriority w:val="99"/>
    <w:rsid w:val="0061010C"/>
    <w:pPr>
      <w:spacing w:after="120"/>
      <w:ind w:left="1132"/>
      <w:jc w:val="both"/>
    </w:pPr>
    <w:rPr>
      <w:b w:val="0"/>
      <w:bCs w:val="0"/>
      <w:smallCaps w:val="0"/>
      <w:color w:val="auto"/>
      <w:position w:val="0"/>
      <w:sz w:val="24"/>
      <w:szCs w:val="24"/>
      <w:lang w:eastAsia="ru-RU"/>
    </w:rPr>
  </w:style>
  <w:style w:type="paragraph" w:styleId="53">
    <w:name w:val="List Continue 5"/>
    <w:basedOn w:val="a1"/>
    <w:uiPriority w:val="99"/>
    <w:rsid w:val="0061010C"/>
    <w:pPr>
      <w:spacing w:after="120"/>
      <w:ind w:left="1415"/>
      <w:jc w:val="both"/>
    </w:pPr>
    <w:rPr>
      <w:b w:val="0"/>
      <w:bCs w:val="0"/>
      <w:smallCaps w:val="0"/>
      <w:color w:val="auto"/>
      <w:position w:val="0"/>
      <w:sz w:val="24"/>
      <w:szCs w:val="24"/>
      <w:lang w:eastAsia="ru-RU"/>
    </w:rPr>
  </w:style>
  <w:style w:type="character" w:styleId="afff5">
    <w:name w:val="FollowedHyperlink"/>
    <w:uiPriority w:val="99"/>
    <w:rsid w:val="0061010C"/>
    <w:rPr>
      <w:rFonts w:cs="Times New Roman"/>
      <w:color w:val="800080"/>
      <w:u w:val="single"/>
    </w:rPr>
  </w:style>
  <w:style w:type="paragraph" w:styleId="afff6">
    <w:name w:val="Closing"/>
    <w:basedOn w:val="a1"/>
    <w:link w:val="afff7"/>
    <w:uiPriority w:val="99"/>
    <w:rsid w:val="0061010C"/>
    <w:pPr>
      <w:spacing w:after="60"/>
      <w:ind w:left="4252"/>
      <w:jc w:val="both"/>
    </w:pPr>
    <w:rPr>
      <w:b w:val="0"/>
      <w:bCs w:val="0"/>
      <w:smallCaps w:val="0"/>
      <w:color w:val="auto"/>
      <w:position w:val="0"/>
      <w:sz w:val="24"/>
      <w:szCs w:val="20"/>
      <w:lang w:eastAsia="ru-RU"/>
    </w:rPr>
  </w:style>
  <w:style w:type="character" w:customStyle="1" w:styleId="afff7">
    <w:name w:val="Прощание Знак"/>
    <w:link w:val="afff6"/>
    <w:uiPriority w:val="99"/>
    <w:locked/>
    <w:rsid w:val="0061010C"/>
    <w:rPr>
      <w:rFonts w:cs="Times New Roman"/>
      <w:sz w:val="24"/>
      <w:lang w:eastAsia="ru-RU"/>
    </w:rPr>
  </w:style>
  <w:style w:type="paragraph" w:styleId="afff8">
    <w:name w:val="List"/>
    <w:basedOn w:val="a1"/>
    <w:uiPriority w:val="99"/>
    <w:rsid w:val="0061010C"/>
    <w:pPr>
      <w:spacing w:after="60"/>
      <w:ind w:left="283" w:hanging="283"/>
      <w:jc w:val="both"/>
    </w:pPr>
    <w:rPr>
      <w:b w:val="0"/>
      <w:bCs w:val="0"/>
      <w:smallCaps w:val="0"/>
      <w:color w:val="auto"/>
      <w:position w:val="0"/>
      <w:sz w:val="24"/>
      <w:szCs w:val="24"/>
      <w:lang w:eastAsia="ru-RU"/>
    </w:rPr>
  </w:style>
  <w:style w:type="paragraph" w:styleId="2d">
    <w:name w:val="List 2"/>
    <w:basedOn w:val="a1"/>
    <w:uiPriority w:val="99"/>
    <w:rsid w:val="0061010C"/>
    <w:pPr>
      <w:spacing w:after="60"/>
      <w:ind w:left="566" w:hanging="283"/>
      <w:jc w:val="both"/>
    </w:pPr>
    <w:rPr>
      <w:b w:val="0"/>
      <w:bCs w:val="0"/>
      <w:smallCaps w:val="0"/>
      <w:color w:val="auto"/>
      <w:position w:val="0"/>
      <w:sz w:val="24"/>
      <w:szCs w:val="24"/>
      <w:lang w:eastAsia="ru-RU"/>
    </w:rPr>
  </w:style>
  <w:style w:type="paragraph" w:styleId="3c">
    <w:name w:val="List 3"/>
    <w:basedOn w:val="a1"/>
    <w:uiPriority w:val="99"/>
    <w:rsid w:val="0061010C"/>
    <w:pPr>
      <w:spacing w:after="60"/>
      <w:ind w:left="849" w:hanging="283"/>
      <w:jc w:val="both"/>
    </w:pPr>
    <w:rPr>
      <w:b w:val="0"/>
      <w:bCs w:val="0"/>
      <w:smallCaps w:val="0"/>
      <w:color w:val="auto"/>
      <w:position w:val="0"/>
      <w:sz w:val="24"/>
      <w:szCs w:val="24"/>
      <w:lang w:eastAsia="ru-RU"/>
    </w:rPr>
  </w:style>
  <w:style w:type="paragraph" w:styleId="44">
    <w:name w:val="List 4"/>
    <w:basedOn w:val="a1"/>
    <w:uiPriority w:val="99"/>
    <w:rsid w:val="0061010C"/>
    <w:pPr>
      <w:spacing w:after="60"/>
      <w:ind w:left="1132" w:hanging="283"/>
      <w:jc w:val="both"/>
    </w:pPr>
    <w:rPr>
      <w:b w:val="0"/>
      <w:bCs w:val="0"/>
      <w:smallCaps w:val="0"/>
      <w:color w:val="auto"/>
      <w:position w:val="0"/>
      <w:sz w:val="24"/>
      <w:szCs w:val="24"/>
      <w:lang w:eastAsia="ru-RU"/>
    </w:rPr>
  </w:style>
  <w:style w:type="paragraph" w:styleId="54">
    <w:name w:val="List 5"/>
    <w:basedOn w:val="a1"/>
    <w:uiPriority w:val="99"/>
    <w:rsid w:val="0061010C"/>
    <w:pPr>
      <w:spacing w:after="60"/>
      <w:ind w:left="1415" w:hanging="283"/>
      <w:jc w:val="both"/>
    </w:pPr>
    <w:rPr>
      <w:b w:val="0"/>
      <w:bCs w:val="0"/>
      <w:smallCaps w:val="0"/>
      <w:color w:val="auto"/>
      <w:position w:val="0"/>
      <w:sz w:val="24"/>
      <w:szCs w:val="24"/>
      <w:lang w:eastAsia="ru-RU"/>
    </w:rPr>
  </w:style>
  <w:style w:type="paragraph" w:styleId="HTML8">
    <w:name w:val="HTML Preformatted"/>
    <w:basedOn w:val="a1"/>
    <w:link w:val="HTML9"/>
    <w:uiPriority w:val="99"/>
    <w:rsid w:val="0061010C"/>
    <w:pPr>
      <w:spacing w:after="60"/>
      <w:jc w:val="both"/>
    </w:pPr>
    <w:rPr>
      <w:rFonts w:ascii="Courier New" w:hAnsi="Courier New"/>
      <w:b w:val="0"/>
      <w:bCs w:val="0"/>
      <w:smallCaps w:val="0"/>
      <w:color w:val="auto"/>
      <w:position w:val="0"/>
      <w:sz w:val="20"/>
      <w:szCs w:val="20"/>
      <w:lang w:eastAsia="ru-RU"/>
    </w:rPr>
  </w:style>
  <w:style w:type="character" w:customStyle="1" w:styleId="HTML9">
    <w:name w:val="Стандартный HTML Знак"/>
    <w:link w:val="HTML8"/>
    <w:uiPriority w:val="99"/>
    <w:locked/>
    <w:rsid w:val="0061010C"/>
    <w:rPr>
      <w:rFonts w:ascii="Courier New" w:hAnsi="Courier New" w:cs="Times New Roman"/>
      <w:lang w:eastAsia="ru-RU"/>
    </w:rPr>
  </w:style>
  <w:style w:type="character" w:styleId="HTMLa">
    <w:name w:val="HTML Cite"/>
    <w:uiPriority w:val="99"/>
    <w:rsid w:val="0061010C"/>
    <w:rPr>
      <w:rFonts w:cs="Times New Roman"/>
      <w:i/>
    </w:rPr>
  </w:style>
  <w:style w:type="paragraph" w:styleId="afff9">
    <w:name w:val="Message Header"/>
    <w:basedOn w:val="a1"/>
    <w:link w:val="afffa"/>
    <w:uiPriority w:val="99"/>
    <w:rsid w:val="0061010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b w:val="0"/>
      <w:bCs w:val="0"/>
      <w:smallCaps w:val="0"/>
      <w:color w:val="auto"/>
      <w:position w:val="0"/>
      <w:sz w:val="24"/>
      <w:szCs w:val="20"/>
      <w:lang w:eastAsia="ru-RU"/>
    </w:rPr>
  </w:style>
  <w:style w:type="character" w:customStyle="1" w:styleId="afffa">
    <w:name w:val="Шапка Знак"/>
    <w:link w:val="afff9"/>
    <w:uiPriority w:val="99"/>
    <w:locked/>
    <w:rsid w:val="0061010C"/>
    <w:rPr>
      <w:rFonts w:ascii="Arial" w:hAnsi="Arial" w:cs="Times New Roman"/>
      <w:sz w:val="24"/>
      <w:shd w:val="pct20" w:color="auto" w:fill="auto"/>
      <w:lang w:eastAsia="ru-RU"/>
    </w:rPr>
  </w:style>
  <w:style w:type="paragraph" w:styleId="afffb">
    <w:name w:val="E-mail Signature"/>
    <w:basedOn w:val="a1"/>
    <w:link w:val="afffc"/>
    <w:uiPriority w:val="99"/>
    <w:rsid w:val="0061010C"/>
    <w:pPr>
      <w:spacing w:after="60"/>
      <w:jc w:val="both"/>
    </w:pPr>
    <w:rPr>
      <w:b w:val="0"/>
      <w:bCs w:val="0"/>
      <w:smallCaps w:val="0"/>
      <w:color w:val="auto"/>
      <w:position w:val="0"/>
      <w:sz w:val="24"/>
      <w:szCs w:val="20"/>
      <w:lang w:eastAsia="ru-RU"/>
    </w:rPr>
  </w:style>
  <w:style w:type="character" w:customStyle="1" w:styleId="afffc">
    <w:name w:val="Электронная подпись Знак"/>
    <w:link w:val="afffb"/>
    <w:uiPriority w:val="99"/>
    <w:locked/>
    <w:rsid w:val="0061010C"/>
    <w:rPr>
      <w:rFonts w:cs="Times New Roman"/>
      <w:sz w:val="24"/>
      <w:lang w:eastAsia="ru-RU"/>
    </w:rPr>
  </w:style>
  <w:style w:type="paragraph" w:styleId="45">
    <w:name w:val="toc 4"/>
    <w:basedOn w:val="a1"/>
    <w:next w:val="a1"/>
    <w:autoRedefine/>
    <w:uiPriority w:val="99"/>
    <w:semiHidden/>
    <w:rsid w:val="0061010C"/>
    <w:pPr>
      <w:ind w:left="480"/>
    </w:pPr>
    <w:rPr>
      <w:b w:val="0"/>
      <w:bCs w:val="0"/>
      <w:smallCaps w:val="0"/>
      <w:color w:val="auto"/>
      <w:position w:val="0"/>
      <w:sz w:val="20"/>
      <w:szCs w:val="20"/>
      <w:lang w:eastAsia="ru-RU"/>
    </w:rPr>
  </w:style>
  <w:style w:type="paragraph" w:styleId="55">
    <w:name w:val="toc 5"/>
    <w:basedOn w:val="a1"/>
    <w:next w:val="a1"/>
    <w:autoRedefine/>
    <w:uiPriority w:val="99"/>
    <w:semiHidden/>
    <w:rsid w:val="0061010C"/>
    <w:pPr>
      <w:ind w:left="720"/>
    </w:pPr>
    <w:rPr>
      <w:b w:val="0"/>
      <w:bCs w:val="0"/>
      <w:smallCaps w:val="0"/>
      <w:color w:val="auto"/>
      <w:position w:val="0"/>
      <w:sz w:val="20"/>
      <w:szCs w:val="20"/>
      <w:lang w:eastAsia="ru-RU"/>
    </w:rPr>
  </w:style>
  <w:style w:type="paragraph" w:styleId="61">
    <w:name w:val="toc 6"/>
    <w:basedOn w:val="a1"/>
    <w:next w:val="a1"/>
    <w:autoRedefine/>
    <w:uiPriority w:val="99"/>
    <w:semiHidden/>
    <w:rsid w:val="0061010C"/>
    <w:pPr>
      <w:ind w:left="960"/>
    </w:pPr>
    <w:rPr>
      <w:b w:val="0"/>
      <w:bCs w:val="0"/>
      <w:smallCaps w:val="0"/>
      <w:color w:val="auto"/>
      <w:position w:val="0"/>
      <w:sz w:val="20"/>
      <w:szCs w:val="20"/>
      <w:lang w:eastAsia="ru-RU"/>
    </w:rPr>
  </w:style>
  <w:style w:type="paragraph" w:styleId="71">
    <w:name w:val="toc 7"/>
    <w:basedOn w:val="a1"/>
    <w:next w:val="a1"/>
    <w:autoRedefine/>
    <w:uiPriority w:val="99"/>
    <w:semiHidden/>
    <w:rsid w:val="0061010C"/>
    <w:pPr>
      <w:ind w:left="1200"/>
    </w:pPr>
    <w:rPr>
      <w:b w:val="0"/>
      <w:bCs w:val="0"/>
      <w:smallCaps w:val="0"/>
      <w:color w:val="auto"/>
      <w:position w:val="0"/>
      <w:sz w:val="20"/>
      <w:szCs w:val="20"/>
      <w:lang w:eastAsia="ru-RU"/>
    </w:rPr>
  </w:style>
  <w:style w:type="paragraph" w:styleId="81">
    <w:name w:val="toc 8"/>
    <w:basedOn w:val="a1"/>
    <w:next w:val="a1"/>
    <w:autoRedefine/>
    <w:uiPriority w:val="99"/>
    <w:semiHidden/>
    <w:rsid w:val="0061010C"/>
    <w:pPr>
      <w:ind w:left="1440"/>
    </w:pPr>
    <w:rPr>
      <w:b w:val="0"/>
      <w:bCs w:val="0"/>
      <w:smallCaps w:val="0"/>
      <w:color w:val="auto"/>
      <w:position w:val="0"/>
      <w:sz w:val="20"/>
      <w:szCs w:val="20"/>
      <w:lang w:eastAsia="ru-RU"/>
    </w:rPr>
  </w:style>
  <w:style w:type="paragraph" w:styleId="91">
    <w:name w:val="toc 9"/>
    <w:basedOn w:val="a1"/>
    <w:next w:val="a1"/>
    <w:autoRedefine/>
    <w:uiPriority w:val="99"/>
    <w:semiHidden/>
    <w:rsid w:val="0061010C"/>
    <w:pPr>
      <w:ind w:left="1680"/>
    </w:pPr>
    <w:rPr>
      <w:b w:val="0"/>
      <w:bCs w:val="0"/>
      <w:smallCaps w:val="0"/>
      <w:color w:val="auto"/>
      <w:position w:val="0"/>
      <w:sz w:val="20"/>
      <w:szCs w:val="20"/>
      <w:lang w:eastAsia="ru-RU"/>
    </w:rPr>
  </w:style>
  <w:style w:type="paragraph" w:customStyle="1" w:styleId="2-1">
    <w:name w:val="содержание2-1"/>
    <w:basedOn w:val="31"/>
    <w:next w:val="a1"/>
    <w:uiPriority w:val="99"/>
    <w:rsid w:val="0061010C"/>
  </w:style>
  <w:style w:type="paragraph" w:customStyle="1" w:styleId="211">
    <w:name w:val="Заголовок 2.1"/>
    <w:basedOn w:val="12"/>
    <w:uiPriority w:val="99"/>
    <w:rsid w:val="0061010C"/>
  </w:style>
  <w:style w:type="paragraph" w:customStyle="1" w:styleId="2-11">
    <w:name w:val="содержание2-11"/>
    <w:basedOn w:val="a1"/>
    <w:uiPriority w:val="99"/>
    <w:rsid w:val="0061010C"/>
    <w:pPr>
      <w:spacing w:after="60"/>
      <w:jc w:val="both"/>
    </w:pPr>
    <w:rPr>
      <w:b w:val="0"/>
      <w:bCs w:val="0"/>
      <w:smallCaps w:val="0"/>
      <w:color w:val="auto"/>
      <w:position w:val="0"/>
      <w:sz w:val="24"/>
      <w:szCs w:val="24"/>
      <w:lang w:eastAsia="ru-RU"/>
    </w:rPr>
  </w:style>
  <w:style w:type="character" w:customStyle="1" w:styleId="1f">
    <w:name w:val="Знак Знак1"/>
    <w:uiPriority w:val="99"/>
    <w:rsid w:val="0061010C"/>
    <w:rPr>
      <w:sz w:val="24"/>
      <w:lang w:val="ru-RU" w:eastAsia="ru-RU"/>
    </w:rPr>
  </w:style>
  <w:style w:type="character" w:customStyle="1" w:styleId="3d">
    <w:name w:val="Стиль3 Знак"/>
    <w:uiPriority w:val="99"/>
    <w:rsid w:val="0061010C"/>
    <w:rPr>
      <w:sz w:val="24"/>
      <w:lang w:val="ru-RU" w:eastAsia="ru-RU"/>
    </w:rPr>
  </w:style>
  <w:style w:type="paragraph" w:customStyle="1" w:styleId="46">
    <w:name w:val="Стиль4"/>
    <w:basedOn w:val="21"/>
    <w:next w:val="a1"/>
    <w:uiPriority w:val="99"/>
    <w:rsid w:val="0061010C"/>
  </w:style>
  <w:style w:type="paragraph" w:customStyle="1" w:styleId="afffd">
    <w:name w:val="Таблица заголовок"/>
    <w:basedOn w:val="a1"/>
    <w:uiPriority w:val="99"/>
    <w:rsid w:val="0061010C"/>
    <w:pPr>
      <w:spacing w:before="120" w:after="120" w:line="360" w:lineRule="auto"/>
      <w:jc w:val="right"/>
    </w:pPr>
    <w:rPr>
      <w:smallCaps w:val="0"/>
      <w:color w:val="auto"/>
      <w:position w:val="0"/>
      <w:sz w:val="28"/>
      <w:szCs w:val="28"/>
      <w:lang w:eastAsia="ru-RU"/>
    </w:rPr>
  </w:style>
  <w:style w:type="paragraph" w:customStyle="1" w:styleId="afffe">
    <w:name w:val="текст таблицы"/>
    <w:basedOn w:val="a1"/>
    <w:uiPriority w:val="99"/>
    <w:rsid w:val="0061010C"/>
    <w:pPr>
      <w:spacing w:before="120"/>
      <w:ind w:right="-102"/>
    </w:pPr>
    <w:rPr>
      <w:b w:val="0"/>
      <w:bCs w:val="0"/>
      <w:smallCaps w:val="0"/>
      <w:color w:val="auto"/>
      <w:position w:val="0"/>
      <w:sz w:val="24"/>
      <w:szCs w:val="24"/>
      <w:lang w:eastAsia="ru-RU"/>
    </w:rPr>
  </w:style>
  <w:style w:type="paragraph" w:customStyle="1" w:styleId="affff">
    <w:name w:val="Пункт Знак"/>
    <w:basedOn w:val="a1"/>
    <w:uiPriority w:val="99"/>
    <w:rsid w:val="0061010C"/>
    <w:pPr>
      <w:tabs>
        <w:tab w:val="num" w:pos="1134"/>
        <w:tab w:val="left" w:pos="1701"/>
      </w:tabs>
      <w:snapToGrid w:val="0"/>
      <w:spacing w:line="360" w:lineRule="auto"/>
      <w:ind w:left="1134" w:hanging="567"/>
      <w:jc w:val="both"/>
    </w:pPr>
    <w:rPr>
      <w:b w:val="0"/>
      <w:bCs w:val="0"/>
      <w:smallCaps w:val="0"/>
      <w:color w:val="auto"/>
      <w:position w:val="0"/>
      <w:sz w:val="28"/>
      <w:szCs w:val="28"/>
      <w:lang w:eastAsia="ru-RU"/>
    </w:rPr>
  </w:style>
  <w:style w:type="paragraph" w:customStyle="1" w:styleId="affff0">
    <w:name w:val="a"/>
    <w:basedOn w:val="a1"/>
    <w:uiPriority w:val="99"/>
    <w:rsid w:val="0061010C"/>
    <w:pPr>
      <w:snapToGrid w:val="0"/>
      <w:spacing w:line="360" w:lineRule="auto"/>
      <w:ind w:left="1134" w:hanging="567"/>
      <w:jc w:val="both"/>
    </w:pPr>
    <w:rPr>
      <w:b w:val="0"/>
      <w:bCs w:val="0"/>
      <w:smallCaps w:val="0"/>
      <w:color w:val="auto"/>
      <w:position w:val="0"/>
      <w:sz w:val="28"/>
      <w:szCs w:val="28"/>
      <w:lang w:eastAsia="ru-RU"/>
    </w:rPr>
  </w:style>
  <w:style w:type="paragraph" w:customStyle="1" w:styleId="affff1">
    <w:name w:val="Словарная статья"/>
    <w:basedOn w:val="a1"/>
    <w:next w:val="a1"/>
    <w:uiPriority w:val="99"/>
    <w:rsid w:val="0061010C"/>
    <w:pPr>
      <w:autoSpaceDE w:val="0"/>
      <w:autoSpaceDN w:val="0"/>
      <w:adjustRightInd w:val="0"/>
      <w:ind w:right="118"/>
      <w:jc w:val="both"/>
    </w:pPr>
    <w:rPr>
      <w:rFonts w:ascii="Arial" w:hAnsi="Arial" w:cs="Arial"/>
      <w:b w:val="0"/>
      <w:bCs w:val="0"/>
      <w:smallCaps w:val="0"/>
      <w:color w:val="auto"/>
      <w:position w:val="0"/>
      <w:sz w:val="20"/>
      <w:szCs w:val="20"/>
      <w:lang w:eastAsia="ru-RU"/>
    </w:rPr>
  </w:style>
  <w:style w:type="paragraph" w:customStyle="1" w:styleId="affff2">
    <w:name w:val="Комментарий пользователя"/>
    <w:basedOn w:val="a1"/>
    <w:next w:val="a1"/>
    <w:uiPriority w:val="99"/>
    <w:rsid w:val="0061010C"/>
    <w:pPr>
      <w:autoSpaceDE w:val="0"/>
      <w:autoSpaceDN w:val="0"/>
      <w:adjustRightInd w:val="0"/>
      <w:ind w:left="170"/>
    </w:pPr>
    <w:rPr>
      <w:rFonts w:ascii="Arial" w:hAnsi="Arial" w:cs="Arial"/>
      <w:b w:val="0"/>
      <w:bCs w:val="0"/>
      <w:i/>
      <w:iCs/>
      <w:smallCaps w:val="0"/>
      <w:color w:val="000080"/>
      <w:position w:val="0"/>
      <w:sz w:val="20"/>
      <w:szCs w:val="20"/>
      <w:lang w:eastAsia="ru-RU"/>
    </w:rPr>
  </w:style>
  <w:style w:type="character" w:customStyle="1" w:styleId="3e">
    <w:name w:val="Стиль3 Знак Знак"/>
    <w:uiPriority w:val="99"/>
    <w:rsid w:val="0061010C"/>
    <w:rPr>
      <w:sz w:val="24"/>
      <w:lang w:val="ru-RU" w:eastAsia="ru-RU"/>
    </w:rPr>
  </w:style>
  <w:style w:type="paragraph" w:customStyle="1" w:styleId="ConsTitle">
    <w:name w:val="ConsTitle"/>
    <w:uiPriority w:val="99"/>
    <w:rsid w:val="0061010C"/>
    <w:pPr>
      <w:widowControl w:val="0"/>
    </w:pPr>
    <w:rPr>
      <w:rFonts w:ascii="Arial" w:hAnsi="Arial" w:cs="Arial"/>
      <w:b/>
      <w:bCs/>
      <w:sz w:val="16"/>
      <w:szCs w:val="16"/>
    </w:rPr>
  </w:style>
  <w:style w:type="paragraph" w:customStyle="1" w:styleId="Default">
    <w:name w:val="Default"/>
    <w:uiPriority w:val="99"/>
    <w:rsid w:val="0061010C"/>
    <w:pPr>
      <w:widowControl w:val="0"/>
      <w:autoSpaceDE w:val="0"/>
      <w:autoSpaceDN w:val="0"/>
      <w:adjustRightInd w:val="0"/>
    </w:pPr>
    <w:rPr>
      <w:color w:val="000000"/>
      <w:sz w:val="24"/>
      <w:szCs w:val="24"/>
    </w:rPr>
  </w:style>
  <w:style w:type="paragraph" w:customStyle="1" w:styleId="CM14">
    <w:name w:val="CM14"/>
    <w:basedOn w:val="Default"/>
    <w:next w:val="Default"/>
    <w:uiPriority w:val="99"/>
    <w:rsid w:val="0061010C"/>
    <w:pPr>
      <w:spacing w:line="273" w:lineRule="atLeast"/>
    </w:pPr>
    <w:rPr>
      <w:color w:val="auto"/>
    </w:rPr>
  </w:style>
  <w:style w:type="paragraph" w:customStyle="1" w:styleId="200">
    <w:name w:val="20"/>
    <w:basedOn w:val="a1"/>
    <w:uiPriority w:val="99"/>
    <w:rsid w:val="0061010C"/>
    <w:pPr>
      <w:spacing w:before="129" w:after="129"/>
      <w:ind w:left="129" w:right="129"/>
    </w:pPr>
    <w:rPr>
      <w:rFonts w:ascii="Arial Unicode MS" w:eastAsia="Arial Unicode MS" w:cs="Arial Unicode MS"/>
      <w:b w:val="0"/>
      <w:bCs w:val="0"/>
      <w:smallCaps w:val="0"/>
      <w:color w:val="auto"/>
      <w:position w:val="0"/>
      <w:sz w:val="24"/>
      <w:szCs w:val="24"/>
      <w:lang w:eastAsia="ru-RU"/>
    </w:rPr>
  </w:style>
  <w:style w:type="paragraph" w:customStyle="1" w:styleId="xl24">
    <w:name w:val="xl24"/>
    <w:basedOn w:val="a1"/>
    <w:uiPriority w:val="99"/>
    <w:rsid w:val="0061010C"/>
    <w:pPr>
      <w:spacing w:before="100" w:beforeAutospacing="1" w:after="100" w:afterAutospacing="1"/>
      <w:textAlignment w:val="center"/>
    </w:pPr>
    <w:rPr>
      <w:rFonts w:ascii="Times New Roman CYR" w:hAnsi="Times New Roman CYR" w:cs="Times New Roman CYR"/>
      <w:b w:val="0"/>
      <w:bCs w:val="0"/>
      <w:smallCaps w:val="0"/>
      <w:color w:val="auto"/>
      <w:position w:val="0"/>
      <w:sz w:val="24"/>
      <w:szCs w:val="24"/>
      <w:lang w:eastAsia="ru-RU"/>
    </w:rPr>
  </w:style>
  <w:style w:type="character" w:customStyle="1" w:styleId="af90">
    <w:name w:val="af9"/>
    <w:uiPriority w:val="99"/>
    <w:rsid w:val="0061010C"/>
  </w:style>
  <w:style w:type="table" w:styleId="affff3">
    <w:name w:val="Table Grid"/>
    <w:basedOn w:val="a3"/>
    <w:uiPriority w:val="39"/>
    <w:rsid w:val="00610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61010C"/>
    <w:pPr>
      <w:widowControl w:val="0"/>
      <w:autoSpaceDE w:val="0"/>
      <w:autoSpaceDN w:val="0"/>
      <w:adjustRightInd w:val="0"/>
      <w:spacing w:before="220"/>
      <w:ind w:left="4000"/>
    </w:pPr>
    <w:rPr>
      <w:b/>
      <w:bCs/>
    </w:rPr>
  </w:style>
  <w:style w:type="paragraph" w:customStyle="1" w:styleId="FR2">
    <w:name w:val="FR2"/>
    <w:uiPriority w:val="99"/>
    <w:rsid w:val="0061010C"/>
    <w:pPr>
      <w:widowControl w:val="0"/>
      <w:autoSpaceDE w:val="0"/>
      <w:autoSpaceDN w:val="0"/>
      <w:adjustRightInd w:val="0"/>
      <w:ind w:left="3960"/>
    </w:pPr>
    <w:rPr>
      <w:b/>
      <w:bCs/>
    </w:rPr>
  </w:style>
  <w:style w:type="paragraph" w:customStyle="1" w:styleId="ConsPlusNormal">
    <w:name w:val="ConsPlusNormal"/>
    <w:link w:val="ConsPlusNormal0"/>
    <w:rsid w:val="0061010C"/>
    <w:pPr>
      <w:widowControl w:val="0"/>
      <w:autoSpaceDE w:val="0"/>
      <w:autoSpaceDN w:val="0"/>
      <w:adjustRightInd w:val="0"/>
      <w:ind w:firstLine="720"/>
    </w:pPr>
    <w:rPr>
      <w:rFonts w:ascii="Arial" w:hAnsi="Arial" w:cs="Arial"/>
    </w:rPr>
  </w:style>
  <w:style w:type="paragraph" w:customStyle="1" w:styleId="affff4">
    <w:name w:val="Таблицы (моноширинный)"/>
    <w:basedOn w:val="a1"/>
    <w:next w:val="a1"/>
    <w:uiPriority w:val="99"/>
    <w:rsid w:val="0061010C"/>
    <w:pPr>
      <w:widowControl w:val="0"/>
      <w:autoSpaceDE w:val="0"/>
      <w:autoSpaceDN w:val="0"/>
      <w:adjustRightInd w:val="0"/>
      <w:jc w:val="both"/>
    </w:pPr>
    <w:rPr>
      <w:rFonts w:ascii="Courier New" w:hAnsi="Courier New" w:cs="Courier New"/>
      <w:b w:val="0"/>
      <w:bCs w:val="0"/>
      <w:smallCaps w:val="0"/>
      <w:color w:val="auto"/>
      <w:position w:val="0"/>
      <w:sz w:val="20"/>
      <w:szCs w:val="20"/>
      <w:lang w:eastAsia="ru-RU"/>
    </w:rPr>
  </w:style>
  <w:style w:type="character" w:customStyle="1" w:styleId="affff5">
    <w:name w:val="Цветовое выделение"/>
    <w:uiPriority w:val="99"/>
    <w:rsid w:val="0061010C"/>
    <w:rPr>
      <w:b/>
      <w:color w:val="000080"/>
      <w:sz w:val="20"/>
    </w:rPr>
  </w:style>
  <w:style w:type="paragraph" w:customStyle="1" w:styleId="ConsPlusNonformat">
    <w:name w:val="ConsPlusNonformat"/>
    <w:uiPriority w:val="99"/>
    <w:rsid w:val="0061010C"/>
    <w:pPr>
      <w:widowControl w:val="0"/>
      <w:autoSpaceDE w:val="0"/>
      <w:autoSpaceDN w:val="0"/>
      <w:adjustRightInd w:val="0"/>
    </w:pPr>
    <w:rPr>
      <w:rFonts w:ascii="Courier New" w:hAnsi="Courier New" w:cs="Courier New"/>
    </w:rPr>
  </w:style>
  <w:style w:type="paragraph" w:customStyle="1" w:styleId="Iniiaiiqe9oaenoniIf2nooiii3">
    <w:name w:val="Iniiaiiqe9 oaeno n iIf2nooiii 3"/>
    <w:basedOn w:val="a1"/>
    <w:uiPriority w:val="99"/>
    <w:rsid w:val="0061010C"/>
    <w:pPr>
      <w:widowControl w:val="0"/>
      <w:spacing w:before="120" w:after="120"/>
      <w:ind w:firstLine="709"/>
      <w:jc w:val="both"/>
    </w:pPr>
    <w:rPr>
      <w:rFonts w:eastAsia="MS Mincho"/>
      <w:b w:val="0"/>
      <w:bCs w:val="0"/>
      <w:smallCaps w:val="0"/>
      <w:color w:val="auto"/>
      <w:position w:val="0"/>
      <w:sz w:val="24"/>
      <w:szCs w:val="24"/>
      <w:lang w:eastAsia="ja-JP"/>
    </w:rPr>
  </w:style>
  <w:style w:type="character" w:customStyle="1" w:styleId="110">
    <w:name w:val="Заголовок 1 Знак1"/>
    <w:aliases w:val="Заголовок 1 Знак Знак1"/>
    <w:uiPriority w:val="99"/>
    <w:rsid w:val="00CB3118"/>
    <w:rPr>
      <w:rFonts w:ascii="Arial" w:hAnsi="Arial"/>
      <w:b/>
      <w:sz w:val="18"/>
      <w:lang w:val="ru-RU" w:eastAsia="ru-RU"/>
    </w:rPr>
  </w:style>
  <w:style w:type="paragraph" w:customStyle="1" w:styleId="Normal1">
    <w:name w:val="Normal1"/>
    <w:uiPriority w:val="99"/>
    <w:rsid w:val="007718A3"/>
    <w:pPr>
      <w:widowControl w:val="0"/>
      <w:ind w:firstLine="720"/>
    </w:pPr>
  </w:style>
  <w:style w:type="paragraph" w:customStyle="1" w:styleId="111">
    <w:name w:val="заголовок 11"/>
    <w:basedOn w:val="a1"/>
    <w:next w:val="a1"/>
    <w:uiPriority w:val="99"/>
    <w:rsid w:val="0046681A"/>
    <w:pPr>
      <w:keepNext/>
      <w:jc w:val="center"/>
    </w:pPr>
    <w:rPr>
      <w:b w:val="0"/>
      <w:bCs w:val="0"/>
      <w:smallCaps w:val="0"/>
      <w:color w:val="auto"/>
      <w:position w:val="0"/>
      <w:sz w:val="24"/>
      <w:szCs w:val="24"/>
      <w:lang w:eastAsia="ru-RU"/>
    </w:rPr>
  </w:style>
  <w:style w:type="paragraph" w:customStyle="1" w:styleId="affff6">
    <w:name w:val="Подпись письма"/>
    <w:basedOn w:val="a1"/>
    <w:uiPriority w:val="99"/>
    <w:rsid w:val="00DD2422"/>
    <w:pPr>
      <w:tabs>
        <w:tab w:val="right" w:pos="9639"/>
      </w:tabs>
      <w:overflowPunct w:val="0"/>
      <w:autoSpaceDE w:val="0"/>
      <w:autoSpaceDN w:val="0"/>
      <w:adjustRightInd w:val="0"/>
      <w:textAlignment w:val="baseline"/>
    </w:pPr>
    <w:rPr>
      <w:rFonts w:ascii="Times New Roman CYR" w:hAnsi="Times New Roman CYR" w:cs="Times New Roman CYR"/>
      <w:b w:val="0"/>
      <w:bCs w:val="0"/>
      <w:smallCaps w:val="0"/>
      <w:color w:val="auto"/>
      <w:position w:val="0"/>
      <w:sz w:val="24"/>
      <w:szCs w:val="24"/>
      <w:lang w:eastAsia="ru-RU"/>
    </w:rPr>
  </w:style>
  <w:style w:type="paragraph" w:customStyle="1" w:styleId="xl32">
    <w:name w:val="xl32"/>
    <w:basedOn w:val="a1"/>
    <w:uiPriority w:val="99"/>
    <w:rsid w:val="00DD2422"/>
    <w:pPr>
      <w:spacing w:before="100" w:beforeAutospacing="1" w:after="100" w:afterAutospacing="1"/>
      <w:textAlignment w:val="top"/>
    </w:pPr>
    <w:rPr>
      <w:b w:val="0"/>
      <w:bCs w:val="0"/>
      <w:smallCaps w:val="0"/>
      <w:color w:val="auto"/>
      <w:position w:val="0"/>
      <w:sz w:val="18"/>
      <w:szCs w:val="18"/>
      <w:lang w:eastAsia="ru-RU"/>
    </w:rPr>
  </w:style>
  <w:style w:type="character" w:customStyle="1" w:styleId="apple-style-span">
    <w:name w:val="apple-style-span"/>
    <w:uiPriority w:val="99"/>
    <w:rsid w:val="00DD2422"/>
  </w:style>
  <w:style w:type="paragraph" w:customStyle="1" w:styleId="310">
    <w:name w:val="Основной текст с отступом 31"/>
    <w:basedOn w:val="a1"/>
    <w:uiPriority w:val="99"/>
    <w:rsid w:val="00515414"/>
    <w:pPr>
      <w:suppressAutoHyphens/>
      <w:spacing w:after="120"/>
      <w:ind w:left="283"/>
      <w:jc w:val="both"/>
    </w:pPr>
    <w:rPr>
      <w:b w:val="0"/>
      <w:bCs w:val="0"/>
      <w:smallCaps w:val="0"/>
      <w:color w:val="auto"/>
      <w:kern w:val="1"/>
      <w:position w:val="0"/>
      <w:sz w:val="16"/>
      <w:szCs w:val="20"/>
      <w:lang w:eastAsia="ar-SA"/>
    </w:rPr>
  </w:style>
  <w:style w:type="paragraph" w:customStyle="1" w:styleId="TableText">
    <w:name w:val="Table Text"/>
    <w:uiPriority w:val="99"/>
    <w:rsid w:val="005154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pPr>
    <w:rPr>
      <w:rFonts w:ascii="OfficinaSansCTT" w:hAnsi="OfficinaSansCTT" w:cs="OfficinaSansCTT"/>
      <w:noProof/>
      <w:sz w:val="16"/>
      <w:szCs w:val="16"/>
    </w:rPr>
  </w:style>
  <w:style w:type="paragraph" w:styleId="affff7">
    <w:name w:val="annotation text"/>
    <w:basedOn w:val="a1"/>
    <w:link w:val="affff8"/>
    <w:uiPriority w:val="99"/>
    <w:semiHidden/>
    <w:locked/>
    <w:rsid w:val="00630489"/>
    <w:rPr>
      <w:b w:val="0"/>
      <w:bCs w:val="0"/>
      <w:smallCaps w:val="0"/>
      <w:color w:val="auto"/>
      <w:position w:val="0"/>
      <w:sz w:val="20"/>
      <w:szCs w:val="20"/>
      <w:lang w:eastAsia="ru-RU"/>
    </w:rPr>
  </w:style>
  <w:style w:type="character" w:customStyle="1" w:styleId="affff8">
    <w:name w:val="Текст примечания Знак"/>
    <w:link w:val="affff7"/>
    <w:uiPriority w:val="99"/>
    <w:semiHidden/>
    <w:locked/>
    <w:rsid w:val="00630489"/>
    <w:rPr>
      <w:rFonts w:cs="Times New Roman"/>
      <w:lang w:val="ru-RU" w:eastAsia="ru-RU"/>
    </w:rPr>
  </w:style>
  <w:style w:type="paragraph" w:styleId="affff9">
    <w:name w:val="annotation subject"/>
    <w:aliases w:val="Знак1"/>
    <w:basedOn w:val="affff7"/>
    <w:next w:val="affff7"/>
    <w:link w:val="affffa"/>
    <w:uiPriority w:val="99"/>
    <w:semiHidden/>
    <w:locked/>
    <w:rsid w:val="00630489"/>
    <w:rPr>
      <w:b/>
    </w:rPr>
  </w:style>
  <w:style w:type="character" w:customStyle="1" w:styleId="CommentSubjectChar">
    <w:name w:val="Comment Subject Char"/>
    <w:aliases w:val="Знак1 Char"/>
    <w:uiPriority w:val="99"/>
    <w:semiHidden/>
    <w:locked/>
    <w:rsid w:val="00AD0725"/>
    <w:rPr>
      <w:rFonts w:cs="Times New Roman"/>
      <w:b/>
      <w:bCs/>
      <w:smallCaps/>
      <w:color w:val="000000"/>
      <w:position w:val="-6"/>
      <w:sz w:val="20"/>
      <w:szCs w:val="20"/>
      <w:lang w:val="ru-RU" w:eastAsia="en-US"/>
    </w:rPr>
  </w:style>
  <w:style w:type="character" w:customStyle="1" w:styleId="affffa">
    <w:name w:val="Тема примечания Знак"/>
    <w:aliases w:val="Знак1 Знак"/>
    <w:link w:val="affff9"/>
    <w:uiPriority w:val="99"/>
    <w:semiHidden/>
    <w:locked/>
    <w:rsid w:val="00630489"/>
    <w:rPr>
      <w:b/>
      <w:lang w:val="ru-RU" w:eastAsia="ru-RU"/>
    </w:rPr>
  </w:style>
  <w:style w:type="paragraph" w:customStyle="1" w:styleId="ConsPlusTitle">
    <w:name w:val="ConsPlusTitle"/>
    <w:uiPriority w:val="99"/>
    <w:rsid w:val="00630489"/>
    <w:pPr>
      <w:widowControl w:val="0"/>
      <w:autoSpaceDE w:val="0"/>
      <w:autoSpaceDN w:val="0"/>
      <w:adjustRightInd w:val="0"/>
    </w:pPr>
    <w:rPr>
      <w:b/>
      <w:bCs/>
      <w:sz w:val="24"/>
      <w:szCs w:val="24"/>
    </w:rPr>
  </w:style>
  <w:style w:type="character" w:styleId="affffb">
    <w:name w:val="annotation reference"/>
    <w:uiPriority w:val="99"/>
    <w:semiHidden/>
    <w:locked/>
    <w:rsid w:val="00630489"/>
    <w:rPr>
      <w:rFonts w:cs="Times New Roman"/>
      <w:sz w:val="16"/>
    </w:rPr>
  </w:style>
  <w:style w:type="paragraph" w:customStyle="1" w:styleId="Char">
    <w:name w:val="Char Знак"/>
    <w:basedOn w:val="a1"/>
    <w:uiPriority w:val="99"/>
    <w:rsid w:val="00EA5101"/>
    <w:pPr>
      <w:spacing w:before="100" w:beforeAutospacing="1" w:after="100" w:afterAutospacing="1"/>
    </w:pPr>
    <w:rPr>
      <w:rFonts w:ascii="Tahoma" w:hAnsi="Tahoma" w:cs="Tahoma"/>
      <w:b w:val="0"/>
      <w:bCs w:val="0"/>
      <w:smallCaps w:val="0"/>
      <w:color w:val="auto"/>
      <w:position w:val="0"/>
      <w:sz w:val="20"/>
      <w:szCs w:val="20"/>
      <w:lang w:val="en-US"/>
    </w:rPr>
  </w:style>
  <w:style w:type="paragraph" w:customStyle="1" w:styleId="affffc">
    <w:name w:val="Знак Знак Знак Знак Знак Знак Знак Знак Знак Знак"/>
    <w:basedOn w:val="a1"/>
    <w:uiPriority w:val="99"/>
    <w:rsid w:val="00DB1E1A"/>
    <w:pPr>
      <w:spacing w:after="160" w:line="240" w:lineRule="exact"/>
    </w:pPr>
    <w:rPr>
      <w:rFonts w:ascii="Verdana" w:hAnsi="Verdana" w:cs="Verdana"/>
      <w:b w:val="0"/>
      <w:bCs w:val="0"/>
      <w:smallCaps w:val="0"/>
      <w:color w:val="auto"/>
      <w:position w:val="0"/>
      <w:sz w:val="20"/>
      <w:szCs w:val="20"/>
      <w:lang w:val="en-US"/>
    </w:rPr>
  </w:style>
  <w:style w:type="character" w:customStyle="1" w:styleId="311">
    <w:name w:val="Стиль3 Знак Знак1"/>
    <w:rsid w:val="00632ECA"/>
    <w:rPr>
      <w:sz w:val="24"/>
      <w:lang w:val="ru-RU" w:eastAsia="ru-RU"/>
    </w:rPr>
  </w:style>
  <w:style w:type="character" w:customStyle="1" w:styleId="1d">
    <w:name w:val="Стиль1 Знак"/>
    <w:link w:val="10"/>
    <w:uiPriority w:val="99"/>
    <w:locked/>
    <w:rsid w:val="004621BF"/>
    <w:rPr>
      <w:b/>
      <w:bCs/>
      <w:sz w:val="28"/>
      <w:szCs w:val="28"/>
      <w:lang w:eastAsia="en-US"/>
    </w:rPr>
  </w:style>
  <w:style w:type="paragraph" w:styleId="affffd">
    <w:name w:val="List Paragraph"/>
    <w:basedOn w:val="a1"/>
    <w:link w:val="affffe"/>
    <w:uiPriority w:val="34"/>
    <w:qFormat/>
    <w:rsid w:val="00534F1F"/>
    <w:pPr>
      <w:ind w:left="708"/>
    </w:pPr>
  </w:style>
  <w:style w:type="character" w:customStyle="1" w:styleId="ListParagraphChar">
    <w:name w:val="List Paragraph Char"/>
    <w:link w:val="15"/>
    <w:uiPriority w:val="99"/>
    <w:locked/>
    <w:rsid w:val="00B55927"/>
    <w:rPr>
      <w:b/>
      <w:smallCaps/>
      <w:color w:val="000000"/>
      <w:position w:val="-6"/>
      <w:sz w:val="96"/>
      <w:lang w:val="ru-RU" w:eastAsia="en-US"/>
    </w:rPr>
  </w:style>
  <w:style w:type="character" w:customStyle="1" w:styleId="220">
    <w:name w:val="Заголовок 2 Знак2"/>
    <w:aliases w:val="Заголовок 2 Знак Знак Знак Знак,Заголовок 2 Знак Знак Знак Знак Знак Знак,Заголовок 2 Знак Знак Знак1,Заголовок 2 Знак1 Знак,Заголовок 2 Знак1 Знак Знак Знак Знак,Заголовок 2 Знак2 Знак Знак Знак,Знак Знак Знак1,Знак Знак11"/>
    <w:uiPriority w:val="99"/>
    <w:rsid w:val="006009F5"/>
    <w:rPr>
      <w:b/>
      <w:sz w:val="28"/>
    </w:rPr>
  </w:style>
  <w:style w:type="character" w:customStyle="1" w:styleId="1f0">
    <w:name w:val="Основной текст с отступом Знак1"/>
    <w:aliases w:val="Основной текст без отступа Знак,Основной текст с отступом Знак Знак,текст Знак"/>
    <w:uiPriority w:val="99"/>
    <w:rsid w:val="006009F5"/>
    <w:rPr>
      <w:b/>
      <w:sz w:val="30"/>
    </w:rPr>
  </w:style>
  <w:style w:type="table" w:customStyle="1" w:styleId="1f1">
    <w:name w:val="Сетка таблицы1"/>
    <w:uiPriority w:val="59"/>
    <w:rsid w:val="00B93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rsid w:val="00192262"/>
    <w:pPr>
      <w:numPr>
        <w:numId w:val="5"/>
      </w:numPr>
    </w:pPr>
  </w:style>
  <w:style w:type="numbering" w:customStyle="1" w:styleId="ArticleSection1">
    <w:name w:val="Article / Section1"/>
    <w:aliases w:val="Раздел 6"/>
    <w:rsid w:val="00192262"/>
    <w:pPr>
      <w:numPr>
        <w:numId w:val="6"/>
      </w:numPr>
    </w:pPr>
  </w:style>
  <w:style w:type="paragraph" w:styleId="afffff">
    <w:name w:val="No Spacing"/>
    <w:uiPriority w:val="1"/>
    <w:qFormat/>
    <w:rsid w:val="00F36FDE"/>
    <w:pPr>
      <w:suppressAutoHyphens/>
    </w:pPr>
    <w:rPr>
      <w:bCs/>
      <w:color w:val="000000"/>
      <w:position w:val="-21"/>
      <w:szCs w:val="96"/>
      <w:lang w:eastAsia="ar-SA"/>
    </w:rPr>
  </w:style>
  <w:style w:type="table" w:customStyle="1" w:styleId="112">
    <w:name w:val="Сетка таблицы11"/>
    <w:basedOn w:val="a3"/>
    <w:next w:val="affff3"/>
    <w:uiPriority w:val="39"/>
    <w:rsid w:val="00327A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 11 пт"/>
    <w:aliases w:val="не полужирный,Авто,не малые прописные,не выше на / ниже н..."/>
    <w:basedOn w:val="a1"/>
    <w:link w:val="113"/>
    <w:rsid w:val="00783865"/>
    <w:pPr>
      <w:keepNext/>
      <w:keepLines/>
      <w:numPr>
        <w:ilvl w:val="2"/>
        <w:numId w:val="16"/>
      </w:numPr>
      <w:suppressLineNumbers/>
      <w:tabs>
        <w:tab w:val="left" w:pos="0"/>
        <w:tab w:val="left" w:pos="993"/>
      </w:tabs>
      <w:suppressAutoHyphens/>
      <w:ind w:left="0" w:firstLine="360"/>
      <w:jc w:val="both"/>
    </w:pPr>
    <w:rPr>
      <w:b w:val="0"/>
      <w:sz w:val="22"/>
      <w:szCs w:val="22"/>
    </w:rPr>
  </w:style>
  <w:style w:type="character" w:customStyle="1" w:styleId="113">
    <w:name w:val="Обычный + 11 пт Знак"/>
    <w:aliases w:val="не полужирный Знак,Авто Знак,не малые прописные Знак,не выше на / ниже н... Знак"/>
    <w:link w:val="11"/>
    <w:rsid w:val="00783865"/>
    <w:rPr>
      <w:bCs/>
      <w:smallCaps/>
      <w:color w:val="000000"/>
      <w:position w:val="-6"/>
      <w:sz w:val="22"/>
      <w:szCs w:val="22"/>
      <w:lang w:eastAsia="en-US"/>
    </w:rPr>
  </w:style>
  <w:style w:type="paragraph" w:styleId="afffff0">
    <w:name w:val="Revision"/>
    <w:hidden/>
    <w:uiPriority w:val="99"/>
    <w:semiHidden/>
    <w:rsid w:val="00783865"/>
    <w:rPr>
      <w:b/>
      <w:bCs/>
      <w:smallCaps/>
      <w:color w:val="000000"/>
      <w:position w:val="-6"/>
      <w:sz w:val="96"/>
      <w:szCs w:val="96"/>
      <w:lang w:eastAsia="en-US"/>
    </w:rPr>
  </w:style>
  <w:style w:type="character" w:customStyle="1" w:styleId="affffe">
    <w:name w:val="Абзац списка Знак"/>
    <w:link w:val="affffd"/>
    <w:uiPriority w:val="34"/>
    <w:locked/>
    <w:rsid w:val="00783865"/>
    <w:rPr>
      <w:b/>
      <w:bCs/>
      <w:smallCaps/>
      <w:color w:val="000000"/>
      <w:position w:val="-6"/>
      <w:sz w:val="96"/>
      <w:szCs w:val="96"/>
      <w:lang w:eastAsia="en-US"/>
    </w:rPr>
  </w:style>
  <w:style w:type="character" w:customStyle="1" w:styleId="blk">
    <w:name w:val="blk"/>
    <w:rsid w:val="00783865"/>
  </w:style>
  <w:style w:type="character" w:customStyle="1" w:styleId="ConsPlusNormal0">
    <w:name w:val="ConsPlusNormal Знак"/>
    <w:link w:val="ConsPlusNormal"/>
    <w:locked/>
    <w:rsid w:val="00783865"/>
    <w:rPr>
      <w:rFonts w:ascii="Arial" w:hAnsi="Arial" w:cs="Arial"/>
      <w:lang w:val="ru-RU" w:eastAsia="ru-RU" w:bidi="ar-SA"/>
    </w:rPr>
  </w:style>
  <w:style w:type="paragraph" w:customStyle="1" w:styleId="p29">
    <w:name w:val="p29"/>
    <w:basedOn w:val="a1"/>
    <w:rsid w:val="00783865"/>
    <w:pPr>
      <w:spacing w:before="100" w:beforeAutospacing="1" w:after="100" w:afterAutospacing="1"/>
    </w:pPr>
    <w:rPr>
      <w:b w:val="0"/>
      <w:bCs w:val="0"/>
      <w:smallCaps w:val="0"/>
      <w:color w:val="auto"/>
      <w:position w:val="0"/>
      <w:sz w:val="24"/>
      <w:szCs w:val="24"/>
      <w:lang w:eastAsia="ru-RU"/>
    </w:rPr>
  </w:style>
  <w:style w:type="character" w:customStyle="1" w:styleId="s4">
    <w:name w:val="s4"/>
    <w:rsid w:val="00783865"/>
  </w:style>
  <w:style w:type="character" w:styleId="afffff1">
    <w:name w:val="Subtle Emphasis"/>
    <w:uiPriority w:val="19"/>
    <w:qFormat/>
    <w:rsid w:val="00783865"/>
    <w:rPr>
      <w:i/>
      <w:iCs/>
      <w:color w:val="808080"/>
    </w:rPr>
  </w:style>
  <w:style w:type="character" w:styleId="afffff2">
    <w:name w:val="Intense Emphasis"/>
    <w:uiPriority w:val="21"/>
    <w:qFormat/>
    <w:rsid w:val="00783865"/>
    <w:rPr>
      <w:b/>
      <w:bCs/>
      <w:i/>
      <w:iCs/>
      <w:color w:val="4F81BD"/>
    </w:rPr>
  </w:style>
  <w:style w:type="paragraph" w:styleId="2e">
    <w:name w:val="Quote"/>
    <w:basedOn w:val="a1"/>
    <w:next w:val="a1"/>
    <w:link w:val="2f"/>
    <w:uiPriority w:val="29"/>
    <w:qFormat/>
    <w:rsid w:val="00783865"/>
    <w:rPr>
      <w:i/>
      <w:iCs/>
    </w:rPr>
  </w:style>
  <w:style w:type="character" w:customStyle="1" w:styleId="2f">
    <w:name w:val="Цитата 2 Знак"/>
    <w:link w:val="2e"/>
    <w:uiPriority w:val="29"/>
    <w:rsid w:val="00783865"/>
    <w:rPr>
      <w:b/>
      <w:bCs/>
      <w:i/>
      <w:iCs/>
      <w:smallCaps/>
      <w:color w:val="000000"/>
      <w:position w:val="-6"/>
      <w:sz w:val="96"/>
      <w:szCs w:val="96"/>
      <w:lang w:eastAsia="en-US"/>
    </w:rPr>
  </w:style>
  <w:style w:type="paragraph" w:styleId="afffff3">
    <w:name w:val="Intense Quote"/>
    <w:basedOn w:val="a1"/>
    <w:next w:val="a1"/>
    <w:link w:val="afffff4"/>
    <w:uiPriority w:val="30"/>
    <w:qFormat/>
    <w:rsid w:val="00783865"/>
    <w:pPr>
      <w:pBdr>
        <w:bottom w:val="single" w:sz="4" w:space="4" w:color="4F81BD"/>
      </w:pBdr>
      <w:spacing w:before="200" w:after="280"/>
      <w:ind w:left="936" w:right="936"/>
    </w:pPr>
    <w:rPr>
      <w:b w:val="0"/>
      <w:bCs w:val="0"/>
      <w:i/>
      <w:iCs/>
      <w:color w:val="4F81BD"/>
    </w:rPr>
  </w:style>
  <w:style w:type="character" w:customStyle="1" w:styleId="afffff4">
    <w:name w:val="Выделенная цитата Знак"/>
    <w:link w:val="afffff3"/>
    <w:uiPriority w:val="30"/>
    <w:rsid w:val="00783865"/>
    <w:rPr>
      <w:i/>
      <w:iCs/>
      <w:smallCaps/>
      <w:color w:val="4F81BD"/>
      <w:position w:val="-6"/>
      <w:sz w:val="96"/>
      <w:szCs w:val="96"/>
      <w:lang w:eastAsia="en-US"/>
    </w:rPr>
  </w:style>
  <w:style w:type="paragraph" w:customStyle="1" w:styleId="xl74">
    <w:name w:val="xl74"/>
    <w:basedOn w:val="a1"/>
    <w:rsid w:val="00783865"/>
    <w:pPr>
      <w:spacing w:before="100" w:beforeAutospacing="1" w:after="100" w:afterAutospacing="1"/>
    </w:pPr>
    <w:rPr>
      <w:b w:val="0"/>
      <w:bCs w:val="0"/>
      <w:smallCaps w:val="0"/>
      <w:color w:val="auto"/>
      <w:position w:val="0"/>
      <w:sz w:val="24"/>
      <w:szCs w:val="24"/>
      <w:lang w:eastAsia="ru-RU"/>
    </w:rPr>
  </w:style>
  <w:style w:type="paragraph" w:customStyle="1" w:styleId="xl75">
    <w:name w:val="xl75"/>
    <w:basedOn w:val="a1"/>
    <w:rsid w:val="00783865"/>
    <w:pPr>
      <w:spacing w:before="100" w:beforeAutospacing="1" w:after="100" w:afterAutospacing="1"/>
    </w:pPr>
    <w:rPr>
      <w:b w:val="0"/>
      <w:bCs w:val="0"/>
      <w:smallCaps w:val="0"/>
      <w:color w:val="auto"/>
      <w:position w:val="0"/>
      <w:sz w:val="24"/>
      <w:szCs w:val="24"/>
      <w:lang w:eastAsia="ru-RU"/>
    </w:rPr>
  </w:style>
  <w:style w:type="paragraph" w:customStyle="1" w:styleId="xl76">
    <w:name w:val="xl76"/>
    <w:basedOn w:val="a1"/>
    <w:rsid w:val="00783865"/>
    <w:pPr>
      <w:spacing w:before="100" w:beforeAutospacing="1" w:after="100" w:afterAutospacing="1"/>
      <w:textAlignment w:val="center"/>
    </w:pPr>
    <w:rPr>
      <w:b w:val="0"/>
      <w:bCs w:val="0"/>
      <w:smallCaps w:val="0"/>
      <w:color w:val="auto"/>
      <w:position w:val="0"/>
      <w:sz w:val="24"/>
      <w:szCs w:val="24"/>
      <w:lang w:eastAsia="ru-RU"/>
    </w:rPr>
  </w:style>
  <w:style w:type="paragraph" w:customStyle="1" w:styleId="xl77">
    <w:name w:val="xl77"/>
    <w:basedOn w:val="a1"/>
    <w:rsid w:val="00783865"/>
    <w:pP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78">
    <w:name w:val="xl78"/>
    <w:basedOn w:val="a1"/>
    <w:rsid w:val="007838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smallCaps w:val="0"/>
      <w:color w:val="auto"/>
      <w:position w:val="0"/>
      <w:sz w:val="24"/>
      <w:szCs w:val="24"/>
      <w:lang w:eastAsia="ru-RU"/>
    </w:rPr>
  </w:style>
  <w:style w:type="paragraph" w:customStyle="1" w:styleId="xl79">
    <w:name w:val="xl79"/>
    <w:basedOn w:val="a1"/>
    <w:rsid w:val="00783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0">
    <w:name w:val="xl80"/>
    <w:basedOn w:val="a1"/>
    <w:rsid w:val="007838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smallCaps w:val="0"/>
      <w:color w:val="auto"/>
      <w:position w:val="0"/>
      <w:sz w:val="24"/>
      <w:szCs w:val="24"/>
      <w:lang w:eastAsia="ru-RU"/>
    </w:rPr>
  </w:style>
  <w:style w:type="paragraph" w:customStyle="1" w:styleId="xl81">
    <w:name w:val="xl81"/>
    <w:basedOn w:val="a1"/>
    <w:rsid w:val="00783865"/>
    <w:pPr>
      <w:pBdr>
        <w:top w:val="single" w:sz="4" w:space="0" w:color="auto"/>
        <w:left w:val="single" w:sz="4" w:space="0" w:color="auto"/>
        <w:right w:val="single" w:sz="4"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2">
    <w:name w:val="xl82"/>
    <w:basedOn w:val="a1"/>
    <w:rsid w:val="00783865"/>
    <w:pPr>
      <w:pBdr>
        <w:left w:val="single" w:sz="4" w:space="0" w:color="auto"/>
        <w:right w:val="single" w:sz="4"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3">
    <w:name w:val="xl83"/>
    <w:basedOn w:val="a1"/>
    <w:rsid w:val="00783865"/>
    <w:pPr>
      <w:pBdr>
        <w:left w:val="single" w:sz="4" w:space="0" w:color="auto"/>
        <w:bottom w:val="single" w:sz="4" w:space="0" w:color="auto"/>
        <w:right w:val="single" w:sz="4"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4">
    <w:name w:val="xl84"/>
    <w:basedOn w:val="a1"/>
    <w:rsid w:val="00783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msobodytextindentcxspmiddle">
    <w:name w:val="msobodytextindentcxspmiddle"/>
    <w:basedOn w:val="a1"/>
    <w:rsid w:val="003A3BEF"/>
    <w:pPr>
      <w:suppressAutoHyphens/>
      <w:spacing w:before="280" w:after="280"/>
    </w:pPr>
    <w:rPr>
      <w:b w:val="0"/>
      <w:bCs w:val="0"/>
      <w:smallCaps w:val="0"/>
      <w:color w:val="auto"/>
      <w:position w:val="0"/>
      <w:sz w:val="20"/>
      <w:szCs w:val="20"/>
      <w:lang w:eastAsia="ar-SA"/>
    </w:rPr>
  </w:style>
  <w:style w:type="paragraph" w:customStyle="1" w:styleId="font5">
    <w:name w:val="font5"/>
    <w:basedOn w:val="a1"/>
    <w:rsid w:val="00502FF6"/>
    <w:pPr>
      <w:spacing w:before="100" w:beforeAutospacing="1" w:after="100" w:afterAutospacing="1"/>
    </w:pPr>
    <w:rPr>
      <w:smallCaps w:val="0"/>
      <w:position w:val="0"/>
      <w:sz w:val="24"/>
      <w:szCs w:val="24"/>
      <w:lang w:eastAsia="ru-RU"/>
    </w:rPr>
  </w:style>
  <w:style w:type="paragraph" w:customStyle="1" w:styleId="font6">
    <w:name w:val="font6"/>
    <w:basedOn w:val="a1"/>
    <w:rsid w:val="00502FF6"/>
    <w:pPr>
      <w:spacing w:before="100" w:beforeAutospacing="1" w:after="100" w:afterAutospacing="1"/>
    </w:pPr>
    <w:rPr>
      <w:smallCaps w:val="0"/>
      <w:position w:val="0"/>
      <w:sz w:val="24"/>
      <w:szCs w:val="24"/>
      <w:lang w:eastAsia="ru-RU"/>
    </w:rPr>
  </w:style>
  <w:style w:type="paragraph" w:customStyle="1" w:styleId="font7">
    <w:name w:val="font7"/>
    <w:basedOn w:val="a1"/>
    <w:rsid w:val="00502FF6"/>
    <w:pPr>
      <w:spacing w:before="100" w:beforeAutospacing="1" w:after="100" w:afterAutospacing="1"/>
    </w:pPr>
    <w:rPr>
      <w:b w:val="0"/>
      <w:bCs w:val="0"/>
      <w:i/>
      <w:iCs/>
      <w:smallCaps w:val="0"/>
      <w:position w:val="0"/>
      <w:sz w:val="24"/>
      <w:szCs w:val="24"/>
      <w:lang w:eastAsia="ru-RU"/>
    </w:rPr>
  </w:style>
  <w:style w:type="paragraph" w:customStyle="1" w:styleId="xl65">
    <w:name w:val="xl65"/>
    <w:basedOn w:val="a1"/>
    <w:rsid w:val="00502FF6"/>
    <w:pPr>
      <w:pBdr>
        <w:bottom w:val="single" w:sz="8" w:space="0" w:color="auto"/>
        <w:right w:val="single" w:sz="8" w:space="0" w:color="auto"/>
      </w:pBdr>
      <w:spacing w:before="100" w:beforeAutospacing="1" w:after="100" w:afterAutospacing="1"/>
      <w:jc w:val="center"/>
    </w:pPr>
    <w:rPr>
      <w:b w:val="0"/>
      <w:bCs w:val="0"/>
      <w:smallCaps w:val="0"/>
      <w:color w:val="auto"/>
      <w:position w:val="0"/>
      <w:sz w:val="24"/>
      <w:szCs w:val="24"/>
      <w:lang w:eastAsia="ru-RU"/>
    </w:rPr>
  </w:style>
  <w:style w:type="paragraph" w:customStyle="1" w:styleId="xl66">
    <w:name w:val="xl66"/>
    <w:basedOn w:val="a1"/>
    <w:rsid w:val="00502FF6"/>
    <w:pPr>
      <w:pBdr>
        <w:bottom w:val="single" w:sz="8" w:space="0" w:color="auto"/>
        <w:right w:val="single" w:sz="8" w:space="0" w:color="auto"/>
      </w:pBdr>
      <w:spacing w:before="100" w:beforeAutospacing="1" w:after="100" w:afterAutospacing="1"/>
      <w:jc w:val="center"/>
    </w:pPr>
    <w:rPr>
      <w:b w:val="0"/>
      <w:bCs w:val="0"/>
      <w:smallCaps w:val="0"/>
      <w:color w:val="auto"/>
      <w:position w:val="0"/>
      <w:sz w:val="24"/>
      <w:szCs w:val="24"/>
      <w:lang w:eastAsia="ru-RU"/>
    </w:rPr>
  </w:style>
  <w:style w:type="paragraph" w:customStyle="1" w:styleId="xl67">
    <w:name w:val="xl67"/>
    <w:basedOn w:val="a1"/>
    <w:rsid w:val="00502FF6"/>
    <w:pPr>
      <w:pBdr>
        <w:bottom w:val="single" w:sz="8" w:space="0" w:color="auto"/>
        <w:right w:val="single" w:sz="8" w:space="0" w:color="auto"/>
      </w:pBdr>
      <w:shd w:val="clear" w:color="000000" w:fill="FFC000"/>
      <w:spacing w:before="100" w:beforeAutospacing="1" w:after="100" w:afterAutospacing="1"/>
      <w:jc w:val="center"/>
    </w:pPr>
    <w:rPr>
      <w:b w:val="0"/>
      <w:bCs w:val="0"/>
      <w:smallCaps w:val="0"/>
      <w:color w:val="auto"/>
      <w:position w:val="0"/>
      <w:sz w:val="24"/>
      <w:szCs w:val="24"/>
      <w:lang w:eastAsia="ru-RU"/>
    </w:rPr>
  </w:style>
  <w:style w:type="paragraph" w:customStyle="1" w:styleId="xl68">
    <w:name w:val="xl68"/>
    <w:basedOn w:val="a1"/>
    <w:rsid w:val="00502FF6"/>
    <w:pPr>
      <w:pBdr>
        <w:bottom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69">
    <w:name w:val="xl69"/>
    <w:basedOn w:val="a1"/>
    <w:rsid w:val="00502FF6"/>
    <w:pPr>
      <w:pBdr>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70">
    <w:name w:val="xl70"/>
    <w:basedOn w:val="a1"/>
    <w:rsid w:val="00502FF6"/>
    <w:pP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71">
    <w:name w:val="xl71"/>
    <w:basedOn w:val="a1"/>
    <w:rsid w:val="00502FF6"/>
    <w:pPr>
      <w:pBdr>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72">
    <w:name w:val="xl72"/>
    <w:basedOn w:val="a1"/>
    <w:rsid w:val="00502FF6"/>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73">
    <w:name w:val="xl73"/>
    <w:basedOn w:val="a1"/>
    <w:rsid w:val="00502FF6"/>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5">
    <w:name w:val="xl85"/>
    <w:basedOn w:val="a1"/>
    <w:rsid w:val="00502FF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mallCaps w:val="0"/>
      <w:color w:val="auto"/>
      <w:position w:val="0"/>
      <w:sz w:val="24"/>
      <w:szCs w:val="24"/>
      <w:lang w:eastAsia="ru-RU"/>
    </w:rPr>
  </w:style>
  <w:style w:type="paragraph" w:customStyle="1" w:styleId="xl86">
    <w:name w:val="xl86"/>
    <w:basedOn w:val="a1"/>
    <w:rsid w:val="00502FF6"/>
    <w:pPr>
      <w:pBdr>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7">
    <w:name w:val="xl87"/>
    <w:basedOn w:val="a1"/>
    <w:rsid w:val="00502FF6"/>
    <w:pPr>
      <w:pBdr>
        <w:top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8">
    <w:name w:val="xl88"/>
    <w:basedOn w:val="a1"/>
    <w:rsid w:val="00502FF6"/>
    <w:pPr>
      <w:pBdr>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89">
    <w:name w:val="xl89"/>
    <w:basedOn w:val="a1"/>
    <w:rsid w:val="00502FF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0">
    <w:name w:val="xl90"/>
    <w:basedOn w:val="a1"/>
    <w:rsid w:val="00502FF6"/>
    <w:pPr>
      <w:pBdr>
        <w:left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1">
    <w:name w:val="xl91"/>
    <w:basedOn w:val="a1"/>
    <w:rsid w:val="00502FF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2">
    <w:name w:val="xl92"/>
    <w:basedOn w:val="a1"/>
    <w:rsid w:val="00502FF6"/>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3">
    <w:name w:val="xl93"/>
    <w:basedOn w:val="a1"/>
    <w:rsid w:val="00502FF6"/>
    <w:pPr>
      <w:pBdr>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4">
    <w:name w:val="xl94"/>
    <w:basedOn w:val="a1"/>
    <w:rsid w:val="00502FF6"/>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5">
    <w:name w:val="xl95"/>
    <w:basedOn w:val="a1"/>
    <w:rsid w:val="00502FF6"/>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96">
    <w:name w:val="xl96"/>
    <w:basedOn w:val="a1"/>
    <w:rsid w:val="00502FF6"/>
    <w:pPr>
      <w:pBdr>
        <w:top w:val="single" w:sz="8" w:space="0" w:color="auto"/>
        <w:left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97">
    <w:name w:val="xl97"/>
    <w:basedOn w:val="a1"/>
    <w:rsid w:val="00502FF6"/>
    <w:pPr>
      <w:pBdr>
        <w:left w:val="single" w:sz="8" w:space="0" w:color="auto"/>
        <w:bottom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98">
    <w:name w:val="xl98"/>
    <w:basedOn w:val="a1"/>
    <w:rsid w:val="00502FF6"/>
    <w:pPr>
      <w:pBdr>
        <w:top w:val="single" w:sz="8" w:space="0" w:color="auto"/>
        <w:left w:val="single" w:sz="8" w:space="0" w:color="auto"/>
        <w:right w:val="single" w:sz="8" w:space="0" w:color="auto"/>
      </w:pBdr>
      <w:shd w:val="clear" w:color="000000" w:fill="FFC000"/>
      <w:spacing w:before="100" w:beforeAutospacing="1" w:after="100" w:afterAutospacing="1"/>
      <w:jc w:val="center"/>
    </w:pPr>
    <w:rPr>
      <w:smallCaps w:val="0"/>
      <w:color w:val="auto"/>
      <w:position w:val="0"/>
      <w:sz w:val="24"/>
      <w:szCs w:val="24"/>
      <w:lang w:eastAsia="ru-RU"/>
    </w:rPr>
  </w:style>
  <w:style w:type="paragraph" w:customStyle="1" w:styleId="xl99">
    <w:name w:val="xl99"/>
    <w:basedOn w:val="a1"/>
    <w:rsid w:val="00502FF6"/>
    <w:pPr>
      <w:pBdr>
        <w:left w:val="single" w:sz="8" w:space="0" w:color="auto"/>
        <w:bottom w:val="single" w:sz="8" w:space="0" w:color="auto"/>
        <w:right w:val="single" w:sz="8" w:space="0" w:color="auto"/>
      </w:pBdr>
      <w:shd w:val="clear" w:color="000000" w:fill="FFC000"/>
      <w:spacing w:before="100" w:beforeAutospacing="1" w:after="100" w:afterAutospacing="1"/>
      <w:jc w:val="center"/>
    </w:pPr>
    <w:rPr>
      <w:smallCaps w:val="0"/>
      <w:color w:val="auto"/>
      <w:position w:val="0"/>
      <w:sz w:val="24"/>
      <w:szCs w:val="24"/>
      <w:lang w:eastAsia="ru-RU"/>
    </w:rPr>
  </w:style>
  <w:style w:type="paragraph" w:customStyle="1" w:styleId="xl100">
    <w:name w:val="xl100"/>
    <w:basedOn w:val="a1"/>
    <w:rsid w:val="00502FF6"/>
    <w:pPr>
      <w:pBdr>
        <w:top w:val="single" w:sz="8" w:space="0" w:color="auto"/>
        <w:left w:val="single" w:sz="8" w:space="0" w:color="auto"/>
        <w:right w:val="single" w:sz="8" w:space="0" w:color="auto"/>
      </w:pBdr>
      <w:spacing w:before="100" w:beforeAutospacing="1" w:after="100" w:afterAutospacing="1"/>
      <w:jc w:val="center"/>
      <w:textAlignment w:val="center"/>
    </w:pPr>
    <w:rPr>
      <w:smallCaps w:val="0"/>
      <w:color w:val="auto"/>
      <w:position w:val="0"/>
      <w:sz w:val="24"/>
      <w:szCs w:val="24"/>
      <w:lang w:eastAsia="ru-RU"/>
    </w:rPr>
  </w:style>
  <w:style w:type="paragraph" w:customStyle="1" w:styleId="xl101">
    <w:name w:val="xl101"/>
    <w:basedOn w:val="a1"/>
    <w:rsid w:val="00502FF6"/>
    <w:pPr>
      <w:pBdr>
        <w:left w:val="single" w:sz="8" w:space="0" w:color="auto"/>
        <w:bottom w:val="single" w:sz="8" w:space="0" w:color="auto"/>
        <w:right w:val="single" w:sz="8" w:space="0" w:color="auto"/>
      </w:pBdr>
      <w:spacing w:before="100" w:beforeAutospacing="1" w:after="100" w:afterAutospacing="1"/>
      <w:jc w:val="center"/>
      <w:textAlignment w:val="center"/>
    </w:pPr>
    <w:rPr>
      <w:smallCaps w:val="0"/>
      <w:color w:val="auto"/>
      <w:position w:val="0"/>
      <w:sz w:val="24"/>
      <w:szCs w:val="24"/>
      <w:lang w:eastAsia="ru-RU"/>
    </w:rPr>
  </w:style>
  <w:style w:type="paragraph" w:customStyle="1" w:styleId="xl102">
    <w:name w:val="xl102"/>
    <w:basedOn w:val="a1"/>
    <w:rsid w:val="00502FF6"/>
    <w:pPr>
      <w:pBdr>
        <w:top w:val="single" w:sz="8" w:space="0" w:color="auto"/>
        <w:left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103">
    <w:name w:val="xl103"/>
    <w:basedOn w:val="a1"/>
    <w:rsid w:val="00502FF6"/>
    <w:pPr>
      <w:pBdr>
        <w:left w:val="single" w:sz="8" w:space="0" w:color="auto"/>
        <w:bottom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104">
    <w:name w:val="xl104"/>
    <w:basedOn w:val="a1"/>
    <w:rsid w:val="00502FF6"/>
    <w:pPr>
      <w:pBdr>
        <w:top w:val="single" w:sz="8" w:space="0" w:color="auto"/>
        <w:left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105">
    <w:name w:val="xl105"/>
    <w:basedOn w:val="a1"/>
    <w:rsid w:val="00502FF6"/>
    <w:pPr>
      <w:pBdr>
        <w:left w:val="single" w:sz="8" w:space="0" w:color="auto"/>
        <w:bottom w:val="single" w:sz="8" w:space="0" w:color="auto"/>
        <w:right w:val="single" w:sz="8" w:space="0" w:color="auto"/>
      </w:pBdr>
      <w:spacing w:before="100" w:beforeAutospacing="1" w:after="100" w:afterAutospacing="1"/>
      <w:jc w:val="center"/>
    </w:pPr>
    <w:rPr>
      <w:smallCaps w:val="0"/>
      <w:color w:val="auto"/>
      <w:position w:val="0"/>
      <w:sz w:val="24"/>
      <w:szCs w:val="24"/>
      <w:lang w:eastAsia="ru-RU"/>
    </w:rPr>
  </w:style>
  <w:style w:type="paragraph" w:customStyle="1" w:styleId="xl106">
    <w:name w:val="xl106"/>
    <w:basedOn w:val="a1"/>
    <w:rsid w:val="00502FF6"/>
    <w:pPr>
      <w:pBdr>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07">
    <w:name w:val="xl107"/>
    <w:basedOn w:val="a1"/>
    <w:rsid w:val="00502FF6"/>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08">
    <w:name w:val="xl108"/>
    <w:basedOn w:val="a1"/>
    <w:rsid w:val="00502FF6"/>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09">
    <w:name w:val="xl109"/>
    <w:basedOn w:val="a1"/>
    <w:rsid w:val="00502FF6"/>
    <w:pPr>
      <w:pBdr>
        <w:top w:val="single" w:sz="8" w:space="0" w:color="auto"/>
        <w:left w:val="single" w:sz="8" w:space="0" w:color="auto"/>
        <w:right w:val="single" w:sz="8" w:space="0" w:color="auto"/>
      </w:pBdr>
      <w:spacing w:before="100" w:beforeAutospacing="1" w:after="100" w:afterAutospacing="1"/>
      <w:textAlignment w:val="center"/>
    </w:pPr>
    <w:rPr>
      <w:b w:val="0"/>
      <w:bCs w:val="0"/>
      <w:smallCaps w:val="0"/>
      <w:color w:val="auto"/>
      <w:position w:val="0"/>
      <w:sz w:val="24"/>
      <w:szCs w:val="24"/>
      <w:lang w:eastAsia="ru-RU"/>
    </w:rPr>
  </w:style>
  <w:style w:type="paragraph" w:customStyle="1" w:styleId="xl110">
    <w:name w:val="xl110"/>
    <w:basedOn w:val="a1"/>
    <w:rsid w:val="00502FF6"/>
    <w:pPr>
      <w:pBdr>
        <w:left w:val="single" w:sz="8" w:space="0" w:color="auto"/>
        <w:bottom w:val="single" w:sz="8" w:space="0" w:color="auto"/>
        <w:right w:val="single" w:sz="8" w:space="0" w:color="auto"/>
      </w:pBdr>
      <w:spacing w:before="100" w:beforeAutospacing="1" w:after="100" w:afterAutospacing="1"/>
      <w:textAlignment w:val="center"/>
    </w:pPr>
    <w:rPr>
      <w:b w:val="0"/>
      <w:bCs w:val="0"/>
      <w:smallCaps w:val="0"/>
      <w:color w:val="auto"/>
      <w:position w:val="0"/>
      <w:sz w:val="24"/>
      <w:szCs w:val="24"/>
      <w:lang w:eastAsia="ru-RU"/>
    </w:rPr>
  </w:style>
  <w:style w:type="paragraph" w:customStyle="1" w:styleId="xl111">
    <w:name w:val="xl111"/>
    <w:basedOn w:val="a1"/>
    <w:rsid w:val="00502FF6"/>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12">
    <w:name w:val="xl112"/>
    <w:basedOn w:val="a1"/>
    <w:rsid w:val="00502FF6"/>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13">
    <w:name w:val="xl113"/>
    <w:basedOn w:val="a1"/>
    <w:rsid w:val="00502FF6"/>
    <w:pPr>
      <w:pBdr>
        <w:left w:val="single" w:sz="8" w:space="0" w:color="auto"/>
        <w:right w:val="single" w:sz="8" w:space="0" w:color="auto"/>
      </w:pBdr>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14">
    <w:name w:val="xl114"/>
    <w:basedOn w:val="a1"/>
    <w:rsid w:val="00502FF6"/>
    <w:pPr>
      <w:pBdr>
        <w:top w:val="single" w:sz="8" w:space="0" w:color="auto"/>
        <w:left w:val="single" w:sz="8" w:space="0" w:color="auto"/>
        <w:right w:val="single" w:sz="8" w:space="0" w:color="auto"/>
      </w:pBdr>
      <w:spacing w:before="100" w:beforeAutospacing="1" w:after="100" w:afterAutospacing="1"/>
      <w:jc w:val="center"/>
    </w:pPr>
    <w:rPr>
      <w:b w:val="0"/>
      <w:bCs w:val="0"/>
      <w:smallCaps w:val="0"/>
      <w:color w:val="auto"/>
      <w:position w:val="0"/>
      <w:sz w:val="24"/>
      <w:szCs w:val="24"/>
      <w:lang w:eastAsia="ru-RU"/>
    </w:rPr>
  </w:style>
  <w:style w:type="paragraph" w:customStyle="1" w:styleId="xl115">
    <w:name w:val="xl115"/>
    <w:basedOn w:val="a1"/>
    <w:rsid w:val="00502FF6"/>
    <w:pPr>
      <w:pBdr>
        <w:left w:val="single" w:sz="8" w:space="0" w:color="auto"/>
        <w:bottom w:val="single" w:sz="8" w:space="0" w:color="auto"/>
        <w:right w:val="single" w:sz="8" w:space="0" w:color="auto"/>
      </w:pBdr>
      <w:spacing w:before="100" w:beforeAutospacing="1" w:after="100" w:afterAutospacing="1"/>
      <w:jc w:val="center"/>
    </w:pPr>
    <w:rPr>
      <w:b w:val="0"/>
      <w:bCs w:val="0"/>
      <w:smallCaps w:val="0"/>
      <w:color w:val="auto"/>
      <w:position w:val="0"/>
      <w:sz w:val="24"/>
      <w:szCs w:val="24"/>
      <w:lang w:eastAsia="ru-RU"/>
    </w:rPr>
  </w:style>
  <w:style w:type="paragraph" w:customStyle="1" w:styleId="xl116">
    <w:name w:val="xl116"/>
    <w:basedOn w:val="a1"/>
    <w:rsid w:val="00502FF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17">
    <w:name w:val="xl117"/>
    <w:basedOn w:val="a1"/>
    <w:rsid w:val="00502FF6"/>
    <w:pPr>
      <w:pBdr>
        <w:left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paragraph" w:customStyle="1" w:styleId="xl118">
    <w:name w:val="xl118"/>
    <w:basedOn w:val="a1"/>
    <w:rsid w:val="00502FF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val="0"/>
      <w:bCs w:val="0"/>
      <w:smallCaps w:val="0"/>
      <w:color w:val="auto"/>
      <w:position w:val="0"/>
      <w:sz w:val="24"/>
      <w:szCs w:val="24"/>
      <w:lang w:eastAsia="ru-RU"/>
    </w:rPr>
  </w:style>
  <w:style w:type="numbering" w:customStyle="1" w:styleId="1f2">
    <w:name w:val="Нет списка1"/>
    <w:next w:val="a4"/>
    <w:uiPriority w:val="99"/>
    <w:semiHidden/>
    <w:unhideWhenUsed/>
    <w:rsid w:val="00F7157E"/>
  </w:style>
  <w:style w:type="numbering" w:customStyle="1" w:styleId="114">
    <w:name w:val="Нет списка11"/>
    <w:next w:val="a4"/>
    <w:uiPriority w:val="99"/>
    <w:semiHidden/>
    <w:unhideWhenUsed/>
    <w:rsid w:val="00F7157E"/>
  </w:style>
  <w:style w:type="table" w:customStyle="1" w:styleId="2f0">
    <w:name w:val="Сетка таблицы2"/>
    <w:basedOn w:val="a3"/>
    <w:next w:val="affff3"/>
    <w:uiPriority w:val="99"/>
    <w:rsid w:val="00F71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71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
    <w:rsid w:val="00F7157E"/>
  </w:style>
  <w:style w:type="numbering" w:customStyle="1" w:styleId="610">
    <w:name w:val="Раздел 61"/>
    <w:rsid w:val="00F7157E"/>
  </w:style>
  <w:style w:type="table" w:customStyle="1" w:styleId="1110">
    <w:name w:val="Сетка таблицы111"/>
    <w:basedOn w:val="a3"/>
    <w:next w:val="affff3"/>
    <w:uiPriority w:val="39"/>
    <w:rsid w:val="00F715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3"/>
    <w:next w:val="affff3"/>
    <w:uiPriority w:val="39"/>
    <w:rsid w:val="00C57F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4"/>
    <w:uiPriority w:val="99"/>
    <w:semiHidden/>
    <w:unhideWhenUsed/>
    <w:rsid w:val="00FF682A"/>
  </w:style>
  <w:style w:type="table" w:customStyle="1" w:styleId="47">
    <w:name w:val="Сетка таблицы4"/>
    <w:basedOn w:val="a3"/>
    <w:next w:val="affff3"/>
    <w:uiPriority w:val="39"/>
    <w:rsid w:val="00FF682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uiPriority w:val="99"/>
    <w:semiHidden/>
    <w:rsid w:val="00FF682A"/>
  </w:style>
  <w:style w:type="character" w:customStyle="1" w:styleId="afffff5">
    <w:name w:val="Знак Знак Знак"/>
    <w:basedOn w:val="a2"/>
    <w:rsid w:val="00FF682A"/>
  </w:style>
  <w:style w:type="paragraph" w:customStyle="1" w:styleId="xl63">
    <w:name w:val="xl63"/>
    <w:basedOn w:val="a1"/>
    <w:next w:val="a1"/>
    <w:rsid w:val="00FF682A"/>
    <w:rPr>
      <w:b w:val="0"/>
      <w:bCs w:val="0"/>
      <w:smallCaps w:val="0"/>
      <w:color w:val="auto"/>
      <w:position w:val="0"/>
      <w:sz w:val="24"/>
      <w:szCs w:val="24"/>
      <w:lang w:eastAsia="ru-RU"/>
    </w:rPr>
  </w:style>
  <w:style w:type="paragraph" w:customStyle="1" w:styleId="2f2">
    <w:name w:val="Без интервала2"/>
    <w:next w:val="a1"/>
    <w:rsid w:val="00FF682A"/>
  </w:style>
  <w:style w:type="character" w:customStyle="1" w:styleId="apple-converted-space">
    <w:name w:val="apple-converted-space"/>
    <w:basedOn w:val="a2"/>
    <w:rsid w:val="00FF682A"/>
  </w:style>
  <w:style w:type="character" w:customStyle="1" w:styleId="1f3">
    <w:name w:val="Текст сноски Знак1"/>
    <w:basedOn w:val="a2"/>
    <w:uiPriority w:val="99"/>
    <w:semiHidden/>
    <w:rsid w:val="00FF682A"/>
    <w:rPr>
      <w:sz w:val="20"/>
      <w:szCs w:val="20"/>
    </w:rPr>
  </w:style>
  <w:style w:type="paragraph" w:customStyle="1" w:styleId="Style2">
    <w:name w:val="Style2"/>
    <w:basedOn w:val="a1"/>
    <w:rsid w:val="00FF682A"/>
    <w:pPr>
      <w:widowControl w:val="0"/>
      <w:autoSpaceDE w:val="0"/>
      <w:autoSpaceDN w:val="0"/>
      <w:adjustRightInd w:val="0"/>
      <w:spacing w:line="278" w:lineRule="exact"/>
    </w:pPr>
    <w:rPr>
      <w:b w:val="0"/>
      <w:bCs w:val="0"/>
      <w:smallCaps w:val="0"/>
      <w:color w:val="auto"/>
      <w:position w:val="0"/>
      <w:sz w:val="24"/>
      <w:szCs w:val="24"/>
      <w:lang w:eastAsia="ru-RU"/>
    </w:rPr>
  </w:style>
  <w:style w:type="paragraph" w:customStyle="1" w:styleId="Style5">
    <w:name w:val="Style5"/>
    <w:basedOn w:val="a1"/>
    <w:rsid w:val="00FF682A"/>
    <w:pPr>
      <w:widowControl w:val="0"/>
      <w:autoSpaceDE w:val="0"/>
      <w:autoSpaceDN w:val="0"/>
      <w:adjustRightInd w:val="0"/>
      <w:spacing w:line="278" w:lineRule="exact"/>
      <w:ind w:hanging="269"/>
    </w:pPr>
    <w:rPr>
      <w:b w:val="0"/>
      <w:bCs w:val="0"/>
      <w:smallCaps w:val="0"/>
      <w:color w:val="auto"/>
      <w:position w:val="0"/>
      <w:sz w:val="24"/>
      <w:szCs w:val="24"/>
      <w:lang w:eastAsia="ru-RU"/>
    </w:rPr>
  </w:style>
  <w:style w:type="paragraph" w:customStyle="1" w:styleId="Style6">
    <w:name w:val="Style6"/>
    <w:basedOn w:val="a1"/>
    <w:rsid w:val="00FF682A"/>
    <w:pPr>
      <w:widowControl w:val="0"/>
      <w:autoSpaceDE w:val="0"/>
      <w:autoSpaceDN w:val="0"/>
      <w:adjustRightInd w:val="0"/>
      <w:spacing w:line="278" w:lineRule="exact"/>
      <w:jc w:val="both"/>
    </w:pPr>
    <w:rPr>
      <w:b w:val="0"/>
      <w:bCs w:val="0"/>
      <w:smallCaps w:val="0"/>
      <w:color w:val="auto"/>
      <w:position w:val="0"/>
      <w:sz w:val="24"/>
      <w:szCs w:val="24"/>
      <w:lang w:eastAsia="ru-RU"/>
    </w:rPr>
  </w:style>
  <w:style w:type="paragraph" w:customStyle="1" w:styleId="Style7">
    <w:name w:val="Style7"/>
    <w:basedOn w:val="a1"/>
    <w:rsid w:val="00FF682A"/>
    <w:pPr>
      <w:widowControl w:val="0"/>
      <w:autoSpaceDE w:val="0"/>
      <w:autoSpaceDN w:val="0"/>
      <w:adjustRightInd w:val="0"/>
      <w:spacing w:line="451" w:lineRule="exact"/>
    </w:pPr>
    <w:rPr>
      <w:b w:val="0"/>
      <w:bCs w:val="0"/>
      <w:smallCaps w:val="0"/>
      <w:color w:val="auto"/>
      <w:position w:val="0"/>
      <w:sz w:val="24"/>
      <w:szCs w:val="24"/>
      <w:lang w:eastAsia="ru-RU"/>
    </w:rPr>
  </w:style>
  <w:style w:type="paragraph" w:customStyle="1" w:styleId="Style8">
    <w:name w:val="Style8"/>
    <w:basedOn w:val="a1"/>
    <w:rsid w:val="00FF682A"/>
    <w:pPr>
      <w:widowControl w:val="0"/>
      <w:autoSpaceDE w:val="0"/>
      <w:autoSpaceDN w:val="0"/>
      <w:adjustRightInd w:val="0"/>
      <w:spacing w:line="326" w:lineRule="exact"/>
      <w:ind w:firstLine="2246"/>
    </w:pPr>
    <w:rPr>
      <w:b w:val="0"/>
      <w:bCs w:val="0"/>
      <w:smallCaps w:val="0"/>
      <w:color w:val="auto"/>
      <w:position w:val="0"/>
      <w:sz w:val="24"/>
      <w:szCs w:val="24"/>
      <w:lang w:eastAsia="ru-RU"/>
    </w:rPr>
  </w:style>
  <w:style w:type="paragraph" w:customStyle="1" w:styleId="Style10">
    <w:name w:val="Style10"/>
    <w:basedOn w:val="a1"/>
    <w:rsid w:val="00FF682A"/>
    <w:pPr>
      <w:widowControl w:val="0"/>
      <w:autoSpaceDE w:val="0"/>
      <w:autoSpaceDN w:val="0"/>
      <w:adjustRightInd w:val="0"/>
      <w:spacing w:line="325" w:lineRule="exact"/>
    </w:pPr>
    <w:rPr>
      <w:b w:val="0"/>
      <w:bCs w:val="0"/>
      <w:smallCaps w:val="0"/>
      <w:color w:val="auto"/>
      <w:position w:val="0"/>
      <w:sz w:val="24"/>
      <w:szCs w:val="24"/>
      <w:lang w:eastAsia="ru-RU"/>
    </w:rPr>
  </w:style>
  <w:style w:type="character" w:customStyle="1" w:styleId="FontStyle16">
    <w:name w:val="Font Style16"/>
    <w:rsid w:val="00FF682A"/>
    <w:rPr>
      <w:rFonts w:ascii="Times New Roman" w:hAnsi="Times New Roman" w:cs="Times New Roman"/>
      <w:sz w:val="22"/>
      <w:szCs w:val="22"/>
    </w:rPr>
  </w:style>
  <w:style w:type="character" w:customStyle="1" w:styleId="FontStyle17">
    <w:name w:val="Font Style17"/>
    <w:rsid w:val="00FF682A"/>
    <w:rPr>
      <w:rFonts w:ascii="Times New Roman" w:hAnsi="Times New Roman" w:cs="Times New Roman"/>
      <w:b/>
      <w:bCs/>
      <w:i/>
      <w:iCs/>
      <w:sz w:val="24"/>
      <w:szCs w:val="24"/>
    </w:rPr>
  </w:style>
  <w:style w:type="paragraph" w:customStyle="1" w:styleId="CharChar">
    <w:name w:val="Char Char"/>
    <w:basedOn w:val="a1"/>
    <w:rsid w:val="00FF682A"/>
    <w:pPr>
      <w:spacing w:after="160" w:line="240" w:lineRule="exact"/>
    </w:pPr>
    <w:rPr>
      <w:rFonts w:ascii="Verdana" w:hAnsi="Verdana"/>
      <w:b w:val="0"/>
      <w:bCs w:val="0"/>
      <w:smallCaps w:val="0"/>
      <w:color w:val="auto"/>
      <w:position w:val="0"/>
      <w:sz w:val="20"/>
      <w:szCs w:val="20"/>
      <w:lang w:val="en-US"/>
    </w:rPr>
  </w:style>
  <w:style w:type="paragraph" w:customStyle="1" w:styleId="Normalunindented">
    <w:name w:val="Normal unindented"/>
    <w:qFormat/>
    <w:rsid w:val="00FF682A"/>
    <w:pPr>
      <w:spacing w:before="120" w:after="120" w:line="276" w:lineRule="auto"/>
      <w:jc w:val="both"/>
    </w:pPr>
    <w:rPr>
      <w:sz w:val="22"/>
      <w:szCs w:val="22"/>
    </w:rPr>
  </w:style>
  <w:style w:type="paragraph" w:customStyle="1" w:styleId="heading1normal">
    <w:name w:val="heading 1 normal"/>
    <w:basedOn w:val="a1"/>
    <w:next w:val="a1"/>
    <w:qFormat/>
    <w:rsid w:val="00FF682A"/>
    <w:pPr>
      <w:spacing w:before="120" w:after="120" w:line="276" w:lineRule="auto"/>
      <w:jc w:val="both"/>
      <w:outlineLvl w:val="0"/>
    </w:pPr>
    <w:rPr>
      <w:b w:val="0"/>
      <w:bCs w:val="0"/>
      <w:smallCaps w:val="0"/>
      <w:color w:val="auto"/>
      <w:position w:val="0"/>
      <w:sz w:val="22"/>
      <w:szCs w:val="22"/>
      <w:lang w:eastAsia="ru-RU"/>
    </w:rPr>
  </w:style>
  <w:style w:type="paragraph" w:customStyle="1" w:styleId="CharChar0">
    <w:name w:val="Char Char"/>
    <w:basedOn w:val="a1"/>
    <w:rsid w:val="00FF682A"/>
    <w:pPr>
      <w:spacing w:after="160" w:line="240" w:lineRule="exact"/>
    </w:pPr>
    <w:rPr>
      <w:rFonts w:ascii="Verdana" w:hAnsi="Verdana"/>
      <w:b w:val="0"/>
      <w:bCs w:val="0"/>
      <w:smallCaps w:val="0"/>
      <w:color w:val="auto"/>
      <w:position w:val="0"/>
      <w:sz w:val="20"/>
      <w:szCs w:val="20"/>
      <w:lang w:val="en-US"/>
    </w:rPr>
  </w:style>
  <w:style w:type="paragraph" w:customStyle="1" w:styleId="48">
    <w:name w:val="Знак Знак4 Знак"/>
    <w:basedOn w:val="a1"/>
    <w:rsid w:val="00FF682A"/>
    <w:pPr>
      <w:spacing w:after="160" w:line="240" w:lineRule="exact"/>
    </w:pPr>
    <w:rPr>
      <w:rFonts w:ascii="Verdana" w:hAnsi="Verdana"/>
      <w:b w:val="0"/>
      <w:bCs w:val="0"/>
      <w:smallCaps w:val="0"/>
      <w:position w:val="0"/>
      <w:sz w:val="24"/>
      <w:szCs w:val="24"/>
      <w:lang w:val="en-US"/>
    </w:rPr>
  </w:style>
  <w:style w:type="paragraph" w:customStyle="1" w:styleId="xl64">
    <w:name w:val="xl64"/>
    <w:basedOn w:val="a1"/>
    <w:rsid w:val="00FF682A"/>
    <w:pPr>
      <w:spacing w:before="100" w:beforeAutospacing="1" w:after="100" w:afterAutospacing="1"/>
      <w:jc w:val="center"/>
    </w:pPr>
    <w:rPr>
      <w:b w:val="0"/>
      <w:bCs w:val="0"/>
      <w:smallCaps w:val="0"/>
      <w:color w:val="auto"/>
      <w:position w:val="0"/>
      <w:sz w:val="24"/>
      <w:szCs w:val="24"/>
      <w:lang w:eastAsia="ru-RU"/>
    </w:rPr>
  </w:style>
  <w:style w:type="table" w:customStyle="1" w:styleId="130">
    <w:name w:val="Сетка таблицы13"/>
    <w:basedOn w:val="a3"/>
    <w:next w:val="affff3"/>
    <w:uiPriority w:val="59"/>
    <w:rsid w:val="00FF6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3"/>
    <w:next w:val="affff3"/>
    <w:uiPriority w:val="39"/>
    <w:rsid w:val="00882A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3"/>
    <w:next w:val="affff3"/>
    <w:uiPriority w:val="39"/>
    <w:rsid w:val="00C123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3"/>
    <w:next w:val="affff3"/>
    <w:uiPriority w:val="39"/>
    <w:rsid w:val="008A35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next w:val="affff3"/>
    <w:uiPriority w:val="39"/>
    <w:rsid w:val="00E378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198">
      <w:bodyDiv w:val="1"/>
      <w:marLeft w:val="0"/>
      <w:marRight w:val="0"/>
      <w:marTop w:val="0"/>
      <w:marBottom w:val="0"/>
      <w:divBdr>
        <w:top w:val="none" w:sz="0" w:space="0" w:color="auto"/>
        <w:left w:val="none" w:sz="0" w:space="0" w:color="auto"/>
        <w:bottom w:val="none" w:sz="0" w:space="0" w:color="auto"/>
        <w:right w:val="none" w:sz="0" w:space="0" w:color="auto"/>
      </w:divBdr>
    </w:div>
    <w:div w:id="190383508">
      <w:bodyDiv w:val="1"/>
      <w:marLeft w:val="0"/>
      <w:marRight w:val="0"/>
      <w:marTop w:val="0"/>
      <w:marBottom w:val="0"/>
      <w:divBdr>
        <w:top w:val="none" w:sz="0" w:space="0" w:color="auto"/>
        <w:left w:val="none" w:sz="0" w:space="0" w:color="auto"/>
        <w:bottom w:val="none" w:sz="0" w:space="0" w:color="auto"/>
        <w:right w:val="none" w:sz="0" w:space="0" w:color="auto"/>
      </w:divBdr>
    </w:div>
    <w:div w:id="235868821">
      <w:bodyDiv w:val="1"/>
      <w:marLeft w:val="0"/>
      <w:marRight w:val="0"/>
      <w:marTop w:val="0"/>
      <w:marBottom w:val="0"/>
      <w:divBdr>
        <w:top w:val="none" w:sz="0" w:space="0" w:color="auto"/>
        <w:left w:val="none" w:sz="0" w:space="0" w:color="auto"/>
        <w:bottom w:val="none" w:sz="0" w:space="0" w:color="auto"/>
        <w:right w:val="none" w:sz="0" w:space="0" w:color="auto"/>
      </w:divBdr>
    </w:div>
    <w:div w:id="268464261">
      <w:bodyDiv w:val="1"/>
      <w:marLeft w:val="0"/>
      <w:marRight w:val="0"/>
      <w:marTop w:val="0"/>
      <w:marBottom w:val="0"/>
      <w:divBdr>
        <w:top w:val="none" w:sz="0" w:space="0" w:color="auto"/>
        <w:left w:val="none" w:sz="0" w:space="0" w:color="auto"/>
        <w:bottom w:val="none" w:sz="0" w:space="0" w:color="auto"/>
        <w:right w:val="none" w:sz="0" w:space="0" w:color="auto"/>
      </w:divBdr>
    </w:div>
    <w:div w:id="310643896">
      <w:bodyDiv w:val="1"/>
      <w:marLeft w:val="0"/>
      <w:marRight w:val="0"/>
      <w:marTop w:val="0"/>
      <w:marBottom w:val="0"/>
      <w:divBdr>
        <w:top w:val="none" w:sz="0" w:space="0" w:color="auto"/>
        <w:left w:val="none" w:sz="0" w:space="0" w:color="auto"/>
        <w:bottom w:val="none" w:sz="0" w:space="0" w:color="auto"/>
        <w:right w:val="none" w:sz="0" w:space="0" w:color="auto"/>
      </w:divBdr>
    </w:div>
    <w:div w:id="314771091">
      <w:bodyDiv w:val="1"/>
      <w:marLeft w:val="0"/>
      <w:marRight w:val="0"/>
      <w:marTop w:val="0"/>
      <w:marBottom w:val="0"/>
      <w:divBdr>
        <w:top w:val="none" w:sz="0" w:space="0" w:color="auto"/>
        <w:left w:val="none" w:sz="0" w:space="0" w:color="auto"/>
        <w:bottom w:val="none" w:sz="0" w:space="0" w:color="auto"/>
        <w:right w:val="none" w:sz="0" w:space="0" w:color="auto"/>
      </w:divBdr>
    </w:div>
    <w:div w:id="403187503">
      <w:bodyDiv w:val="1"/>
      <w:marLeft w:val="0"/>
      <w:marRight w:val="0"/>
      <w:marTop w:val="0"/>
      <w:marBottom w:val="0"/>
      <w:divBdr>
        <w:top w:val="none" w:sz="0" w:space="0" w:color="auto"/>
        <w:left w:val="none" w:sz="0" w:space="0" w:color="auto"/>
        <w:bottom w:val="none" w:sz="0" w:space="0" w:color="auto"/>
        <w:right w:val="none" w:sz="0" w:space="0" w:color="auto"/>
      </w:divBdr>
    </w:div>
    <w:div w:id="435832963">
      <w:bodyDiv w:val="1"/>
      <w:marLeft w:val="0"/>
      <w:marRight w:val="0"/>
      <w:marTop w:val="0"/>
      <w:marBottom w:val="0"/>
      <w:divBdr>
        <w:top w:val="none" w:sz="0" w:space="0" w:color="auto"/>
        <w:left w:val="none" w:sz="0" w:space="0" w:color="auto"/>
        <w:bottom w:val="none" w:sz="0" w:space="0" w:color="auto"/>
        <w:right w:val="none" w:sz="0" w:space="0" w:color="auto"/>
      </w:divBdr>
    </w:div>
    <w:div w:id="487787687">
      <w:bodyDiv w:val="1"/>
      <w:marLeft w:val="0"/>
      <w:marRight w:val="0"/>
      <w:marTop w:val="0"/>
      <w:marBottom w:val="0"/>
      <w:divBdr>
        <w:top w:val="none" w:sz="0" w:space="0" w:color="auto"/>
        <w:left w:val="none" w:sz="0" w:space="0" w:color="auto"/>
        <w:bottom w:val="none" w:sz="0" w:space="0" w:color="auto"/>
        <w:right w:val="none" w:sz="0" w:space="0" w:color="auto"/>
      </w:divBdr>
    </w:div>
    <w:div w:id="680400314">
      <w:bodyDiv w:val="1"/>
      <w:marLeft w:val="0"/>
      <w:marRight w:val="0"/>
      <w:marTop w:val="0"/>
      <w:marBottom w:val="0"/>
      <w:divBdr>
        <w:top w:val="none" w:sz="0" w:space="0" w:color="auto"/>
        <w:left w:val="none" w:sz="0" w:space="0" w:color="auto"/>
        <w:bottom w:val="none" w:sz="0" w:space="0" w:color="auto"/>
        <w:right w:val="none" w:sz="0" w:space="0" w:color="auto"/>
      </w:divBdr>
    </w:div>
    <w:div w:id="759762650">
      <w:bodyDiv w:val="1"/>
      <w:marLeft w:val="0"/>
      <w:marRight w:val="0"/>
      <w:marTop w:val="0"/>
      <w:marBottom w:val="0"/>
      <w:divBdr>
        <w:top w:val="none" w:sz="0" w:space="0" w:color="auto"/>
        <w:left w:val="none" w:sz="0" w:space="0" w:color="auto"/>
        <w:bottom w:val="none" w:sz="0" w:space="0" w:color="auto"/>
        <w:right w:val="none" w:sz="0" w:space="0" w:color="auto"/>
      </w:divBdr>
    </w:div>
    <w:div w:id="793331301">
      <w:bodyDiv w:val="1"/>
      <w:marLeft w:val="0"/>
      <w:marRight w:val="0"/>
      <w:marTop w:val="0"/>
      <w:marBottom w:val="0"/>
      <w:divBdr>
        <w:top w:val="none" w:sz="0" w:space="0" w:color="auto"/>
        <w:left w:val="none" w:sz="0" w:space="0" w:color="auto"/>
        <w:bottom w:val="none" w:sz="0" w:space="0" w:color="auto"/>
        <w:right w:val="none" w:sz="0" w:space="0" w:color="auto"/>
      </w:divBdr>
    </w:div>
    <w:div w:id="878512774">
      <w:bodyDiv w:val="1"/>
      <w:marLeft w:val="0"/>
      <w:marRight w:val="0"/>
      <w:marTop w:val="0"/>
      <w:marBottom w:val="0"/>
      <w:divBdr>
        <w:top w:val="none" w:sz="0" w:space="0" w:color="auto"/>
        <w:left w:val="none" w:sz="0" w:space="0" w:color="auto"/>
        <w:bottom w:val="none" w:sz="0" w:space="0" w:color="auto"/>
        <w:right w:val="none" w:sz="0" w:space="0" w:color="auto"/>
      </w:divBdr>
    </w:div>
    <w:div w:id="1014302750">
      <w:bodyDiv w:val="1"/>
      <w:marLeft w:val="0"/>
      <w:marRight w:val="0"/>
      <w:marTop w:val="0"/>
      <w:marBottom w:val="0"/>
      <w:divBdr>
        <w:top w:val="none" w:sz="0" w:space="0" w:color="auto"/>
        <w:left w:val="none" w:sz="0" w:space="0" w:color="auto"/>
        <w:bottom w:val="none" w:sz="0" w:space="0" w:color="auto"/>
        <w:right w:val="none" w:sz="0" w:space="0" w:color="auto"/>
      </w:divBdr>
    </w:div>
    <w:div w:id="1112045320">
      <w:bodyDiv w:val="1"/>
      <w:marLeft w:val="0"/>
      <w:marRight w:val="0"/>
      <w:marTop w:val="0"/>
      <w:marBottom w:val="0"/>
      <w:divBdr>
        <w:top w:val="none" w:sz="0" w:space="0" w:color="auto"/>
        <w:left w:val="none" w:sz="0" w:space="0" w:color="auto"/>
        <w:bottom w:val="none" w:sz="0" w:space="0" w:color="auto"/>
        <w:right w:val="none" w:sz="0" w:space="0" w:color="auto"/>
      </w:divBdr>
    </w:div>
    <w:div w:id="1201015208">
      <w:bodyDiv w:val="1"/>
      <w:marLeft w:val="0"/>
      <w:marRight w:val="0"/>
      <w:marTop w:val="0"/>
      <w:marBottom w:val="0"/>
      <w:divBdr>
        <w:top w:val="none" w:sz="0" w:space="0" w:color="auto"/>
        <w:left w:val="none" w:sz="0" w:space="0" w:color="auto"/>
        <w:bottom w:val="none" w:sz="0" w:space="0" w:color="auto"/>
        <w:right w:val="none" w:sz="0" w:space="0" w:color="auto"/>
      </w:divBdr>
    </w:div>
    <w:div w:id="1204059552">
      <w:bodyDiv w:val="1"/>
      <w:marLeft w:val="0"/>
      <w:marRight w:val="0"/>
      <w:marTop w:val="0"/>
      <w:marBottom w:val="0"/>
      <w:divBdr>
        <w:top w:val="none" w:sz="0" w:space="0" w:color="auto"/>
        <w:left w:val="none" w:sz="0" w:space="0" w:color="auto"/>
        <w:bottom w:val="none" w:sz="0" w:space="0" w:color="auto"/>
        <w:right w:val="none" w:sz="0" w:space="0" w:color="auto"/>
      </w:divBdr>
    </w:div>
    <w:div w:id="1295524610">
      <w:bodyDiv w:val="1"/>
      <w:marLeft w:val="0"/>
      <w:marRight w:val="0"/>
      <w:marTop w:val="0"/>
      <w:marBottom w:val="0"/>
      <w:divBdr>
        <w:top w:val="none" w:sz="0" w:space="0" w:color="auto"/>
        <w:left w:val="none" w:sz="0" w:space="0" w:color="auto"/>
        <w:bottom w:val="none" w:sz="0" w:space="0" w:color="auto"/>
        <w:right w:val="none" w:sz="0" w:space="0" w:color="auto"/>
      </w:divBdr>
    </w:div>
    <w:div w:id="1327518589">
      <w:bodyDiv w:val="1"/>
      <w:marLeft w:val="0"/>
      <w:marRight w:val="0"/>
      <w:marTop w:val="0"/>
      <w:marBottom w:val="0"/>
      <w:divBdr>
        <w:top w:val="none" w:sz="0" w:space="0" w:color="auto"/>
        <w:left w:val="none" w:sz="0" w:space="0" w:color="auto"/>
        <w:bottom w:val="none" w:sz="0" w:space="0" w:color="auto"/>
        <w:right w:val="none" w:sz="0" w:space="0" w:color="auto"/>
      </w:divBdr>
    </w:div>
    <w:div w:id="1408261996">
      <w:bodyDiv w:val="1"/>
      <w:marLeft w:val="0"/>
      <w:marRight w:val="0"/>
      <w:marTop w:val="0"/>
      <w:marBottom w:val="0"/>
      <w:divBdr>
        <w:top w:val="none" w:sz="0" w:space="0" w:color="auto"/>
        <w:left w:val="none" w:sz="0" w:space="0" w:color="auto"/>
        <w:bottom w:val="none" w:sz="0" w:space="0" w:color="auto"/>
        <w:right w:val="none" w:sz="0" w:space="0" w:color="auto"/>
      </w:divBdr>
    </w:div>
    <w:div w:id="1409035944">
      <w:bodyDiv w:val="1"/>
      <w:marLeft w:val="0"/>
      <w:marRight w:val="0"/>
      <w:marTop w:val="0"/>
      <w:marBottom w:val="0"/>
      <w:divBdr>
        <w:top w:val="none" w:sz="0" w:space="0" w:color="auto"/>
        <w:left w:val="none" w:sz="0" w:space="0" w:color="auto"/>
        <w:bottom w:val="none" w:sz="0" w:space="0" w:color="auto"/>
        <w:right w:val="none" w:sz="0" w:space="0" w:color="auto"/>
      </w:divBdr>
    </w:div>
    <w:div w:id="1440687396">
      <w:bodyDiv w:val="1"/>
      <w:marLeft w:val="0"/>
      <w:marRight w:val="0"/>
      <w:marTop w:val="0"/>
      <w:marBottom w:val="0"/>
      <w:divBdr>
        <w:top w:val="none" w:sz="0" w:space="0" w:color="auto"/>
        <w:left w:val="none" w:sz="0" w:space="0" w:color="auto"/>
        <w:bottom w:val="none" w:sz="0" w:space="0" w:color="auto"/>
        <w:right w:val="none" w:sz="0" w:space="0" w:color="auto"/>
      </w:divBdr>
    </w:div>
    <w:div w:id="1448231364">
      <w:bodyDiv w:val="1"/>
      <w:marLeft w:val="0"/>
      <w:marRight w:val="0"/>
      <w:marTop w:val="0"/>
      <w:marBottom w:val="0"/>
      <w:divBdr>
        <w:top w:val="none" w:sz="0" w:space="0" w:color="auto"/>
        <w:left w:val="none" w:sz="0" w:space="0" w:color="auto"/>
        <w:bottom w:val="none" w:sz="0" w:space="0" w:color="auto"/>
        <w:right w:val="none" w:sz="0" w:space="0" w:color="auto"/>
      </w:divBdr>
    </w:div>
    <w:div w:id="1514103576">
      <w:bodyDiv w:val="1"/>
      <w:marLeft w:val="0"/>
      <w:marRight w:val="0"/>
      <w:marTop w:val="0"/>
      <w:marBottom w:val="0"/>
      <w:divBdr>
        <w:top w:val="none" w:sz="0" w:space="0" w:color="auto"/>
        <w:left w:val="none" w:sz="0" w:space="0" w:color="auto"/>
        <w:bottom w:val="none" w:sz="0" w:space="0" w:color="auto"/>
        <w:right w:val="none" w:sz="0" w:space="0" w:color="auto"/>
      </w:divBdr>
    </w:div>
    <w:div w:id="1538271001">
      <w:bodyDiv w:val="1"/>
      <w:marLeft w:val="0"/>
      <w:marRight w:val="0"/>
      <w:marTop w:val="0"/>
      <w:marBottom w:val="0"/>
      <w:divBdr>
        <w:top w:val="none" w:sz="0" w:space="0" w:color="auto"/>
        <w:left w:val="none" w:sz="0" w:space="0" w:color="auto"/>
        <w:bottom w:val="none" w:sz="0" w:space="0" w:color="auto"/>
        <w:right w:val="none" w:sz="0" w:space="0" w:color="auto"/>
      </w:divBdr>
    </w:div>
    <w:div w:id="1569194902">
      <w:bodyDiv w:val="1"/>
      <w:marLeft w:val="0"/>
      <w:marRight w:val="0"/>
      <w:marTop w:val="0"/>
      <w:marBottom w:val="0"/>
      <w:divBdr>
        <w:top w:val="none" w:sz="0" w:space="0" w:color="auto"/>
        <w:left w:val="none" w:sz="0" w:space="0" w:color="auto"/>
        <w:bottom w:val="none" w:sz="0" w:space="0" w:color="auto"/>
        <w:right w:val="none" w:sz="0" w:space="0" w:color="auto"/>
      </w:divBdr>
    </w:div>
    <w:div w:id="1576353096">
      <w:bodyDiv w:val="1"/>
      <w:marLeft w:val="0"/>
      <w:marRight w:val="0"/>
      <w:marTop w:val="0"/>
      <w:marBottom w:val="0"/>
      <w:divBdr>
        <w:top w:val="none" w:sz="0" w:space="0" w:color="auto"/>
        <w:left w:val="none" w:sz="0" w:space="0" w:color="auto"/>
        <w:bottom w:val="none" w:sz="0" w:space="0" w:color="auto"/>
        <w:right w:val="none" w:sz="0" w:space="0" w:color="auto"/>
      </w:divBdr>
    </w:div>
    <w:div w:id="1596400810">
      <w:bodyDiv w:val="1"/>
      <w:marLeft w:val="0"/>
      <w:marRight w:val="0"/>
      <w:marTop w:val="0"/>
      <w:marBottom w:val="0"/>
      <w:divBdr>
        <w:top w:val="none" w:sz="0" w:space="0" w:color="auto"/>
        <w:left w:val="none" w:sz="0" w:space="0" w:color="auto"/>
        <w:bottom w:val="none" w:sz="0" w:space="0" w:color="auto"/>
        <w:right w:val="none" w:sz="0" w:space="0" w:color="auto"/>
      </w:divBdr>
    </w:div>
    <w:div w:id="1697389752">
      <w:bodyDiv w:val="1"/>
      <w:marLeft w:val="0"/>
      <w:marRight w:val="0"/>
      <w:marTop w:val="0"/>
      <w:marBottom w:val="0"/>
      <w:divBdr>
        <w:top w:val="none" w:sz="0" w:space="0" w:color="auto"/>
        <w:left w:val="none" w:sz="0" w:space="0" w:color="auto"/>
        <w:bottom w:val="none" w:sz="0" w:space="0" w:color="auto"/>
        <w:right w:val="none" w:sz="0" w:space="0" w:color="auto"/>
      </w:divBdr>
    </w:div>
    <w:div w:id="1716850158">
      <w:bodyDiv w:val="1"/>
      <w:marLeft w:val="0"/>
      <w:marRight w:val="0"/>
      <w:marTop w:val="0"/>
      <w:marBottom w:val="0"/>
      <w:divBdr>
        <w:top w:val="none" w:sz="0" w:space="0" w:color="auto"/>
        <w:left w:val="none" w:sz="0" w:space="0" w:color="auto"/>
        <w:bottom w:val="none" w:sz="0" w:space="0" w:color="auto"/>
        <w:right w:val="none" w:sz="0" w:space="0" w:color="auto"/>
      </w:divBdr>
    </w:div>
    <w:div w:id="1789884843">
      <w:bodyDiv w:val="1"/>
      <w:marLeft w:val="0"/>
      <w:marRight w:val="0"/>
      <w:marTop w:val="0"/>
      <w:marBottom w:val="0"/>
      <w:divBdr>
        <w:top w:val="none" w:sz="0" w:space="0" w:color="auto"/>
        <w:left w:val="none" w:sz="0" w:space="0" w:color="auto"/>
        <w:bottom w:val="none" w:sz="0" w:space="0" w:color="auto"/>
        <w:right w:val="none" w:sz="0" w:space="0" w:color="auto"/>
      </w:divBdr>
    </w:div>
    <w:div w:id="1834026397">
      <w:bodyDiv w:val="1"/>
      <w:marLeft w:val="0"/>
      <w:marRight w:val="0"/>
      <w:marTop w:val="0"/>
      <w:marBottom w:val="0"/>
      <w:divBdr>
        <w:top w:val="none" w:sz="0" w:space="0" w:color="auto"/>
        <w:left w:val="none" w:sz="0" w:space="0" w:color="auto"/>
        <w:bottom w:val="none" w:sz="0" w:space="0" w:color="auto"/>
        <w:right w:val="none" w:sz="0" w:space="0" w:color="auto"/>
      </w:divBdr>
    </w:div>
    <w:div w:id="1876886396">
      <w:bodyDiv w:val="1"/>
      <w:marLeft w:val="0"/>
      <w:marRight w:val="0"/>
      <w:marTop w:val="0"/>
      <w:marBottom w:val="0"/>
      <w:divBdr>
        <w:top w:val="none" w:sz="0" w:space="0" w:color="auto"/>
        <w:left w:val="none" w:sz="0" w:space="0" w:color="auto"/>
        <w:bottom w:val="none" w:sz="0" w:space="0" w:color="auto"/>
        <w:right w:val="none" w:sz="0" w:space="0" w:color="auto"/>
      </w:divBdr>
    </w:div>
    <w:div w:id="1890264994">
      <w:bodyDiv w:val="1"/>
      <w:marLeft w:val="0"/>
      <w:marRight w:val="0"/>
      <w:marTop w:val="0"/>
      <w:marBottom w:val="0"/>
      <w:divBdr>
        <w:top w:val="none" w:sz="0" w:space="0" w:color="auto"/>
        <w:left w:val="none" w:sz="0" w:space="0" w:color="auto"/>
        <w:bottom w:val="none" w:sz="0" w:space="0" w:color="auto"/>
        <w:right w:val="none" w:sz="0" w:space="0" w:color="auto"/>
      </w:divBdr>
    </w:div>
    <w:div w:id="1922372117">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73360142">
      <w:bodyDiv w:val="1"/>
      <w:marLeft w:val="0"/>
      <w:marRight w:val="0"/>
      <w:marTop w:val="0"/>
      <w:marBottom w:val="0"/>
      <w:divBdr>
        <w:top w:val="none" w:sz="0" w:space="0" w:color="auto"/>
        <w:left w:val="none" w:sz="0" w:space="0" w:color="auto"/>
        <w:bottom w:val="none" w:sz="0" w:space="0" w:color="auto"/>
        <w:right w:val="none" w:sz="0" w:space="0" w:color="auto"/>
      </w:divBdr>
    </w:div>
    <w:div w:id="2110659371">
      <w:marLeft w:val="0"/>
      <w:marRight w:val="0"/>
      <w:marTop w:val="0"/>
      <w:marBottom w:val="0"/>
      <w:divBdr>
        <w:top w:val="none" w:sz="0" w:space="0" w:color="auto"/>
        <w:left w:val="none" w:sz="0" w:space="0" w:color="auto"/>
        <w:bottom w:val="none" w:sz="0" w:space="0" w:color="auto"/>
        <w:right w:val="none" w:sz="0" w:space="0" w:color="auto"/>
      </w:divBdr>
    </w:div>
    <w:div w:id="2110659372">
      <w:marLeft w:val="0"/>
      <w:marRight w:val="0"/>
      <w:marTop w:val="0"/>
      <w:marBottom w:val="0"/>
      <w:divBdr>
        <w:top w:val="none" w:sz="0" w:space="0" w:color="auto"/>
        <w:left w:val="none" w:sz="0" w:space="0" w:color="auto"/>
        <w:bottom w:val="none" w:sz="0" w:space="0" w:color="auto"/>
        <w:right w:val="none" w:sz="0" w:space="0" w:color="auto"/>
      </w:divBdr>
    </w:div>
    <w:div w:id="2110659373">
      <w:marLeft w:val="0"/>
      <w:marRight w:val="0"/>
      <w:marTop w:val="0"/>
      <w:marBottom w:val="0"/>
      <w:divBdr>
        <w:top w:val="none" w:sz="0" w:space="0" w:color="auto"/>
        <w:left w:val="none" w:sz="0" w:space="0" w:color="auto"/>
        <w:bottom w:val="none" w:sz="0" w:space="0" w:color="auto"/>
        <w:right w:val="none" w:sz="0" w:space="0" w:color="auto"/>
      </w:divBdr>
    </w:div>
    <w:div w:id="2110659374">
      <w:marLeft w:val="0"/>
      <w:marRight w:val="0"/>
      <w:marTop w:val="0"/>
      <w:marBottom w:val="0"/>
      <w:divBdr>
        <w:top w:val="none" w:sz="0" w:space="0" w:color="auto"/>
        <w:left w:val="none" w:sz="0" w:space="0" w:color="auto"/>
        <w:bottom w:val="none" w:sz="0" w:space="0" w:color="auto"/>
        <w:right w:val="none" w:sz="0" w:space="0" w:color="auto"/>
      </w:divBdr>
    </w:div>
    <w:div w:id="2110659375">
      <w:marLeft w:val="0"/>
      <w:marRight w:val="0"/>
      <w:marTop w:val="0"/>
      <w:marBottom w:val="0"/>
      <w:divBdr>
        <w:top w:val="none" w:sz="0" w:space="0" w:color="auto"/>
        <w:left w:val="none" w:sz="0" w:space="0" w:color="auto"/>
        <w:bottom w:val="none" w:sz="0" w:space="0" w:color="auto"/>
        <w:right w:val="none" w:sz="0" w:space="0" w:color="auto"/>
      </w:divBdr>
    </w:div>
    <w:div w:id="2110659376">
      <w:marLeft w:val="0"/>
      <w:marRight w:val="0"/>
      <w:marTop w:val="0"/>
      <w:marBottom w:val="0"/>
      <w:divBdr>
        <w:top w:val="none" w:sz="0" w:space="0" w:color="auto"/>
        <w:left w:val="none" w:sz="0" w:space="0" w:color="auto"/>
        <w:bottom w:val="none" w:sz="0" w:space="0" w:color="auto"/>
        <w:right w:val="none" w:sz="0" w:space="0" w:color="auto"/>
      </w:divBdr>
    </w:div>
    <w:div w:id="2110659377">
      <w:marLeft w:val="0"/>
      <w:marRight w:val="0"/>
      <w:marTop w:val="0"/>
      <w:marBottom w:val="0"/>
      <w:divBdr>
        <w:top w:val="none" w:sz="0" w:space="0" w:color="auto"/>
        <w:left w:val="none" w:sz="0" w:space="0" w:color="auto"/>
        <w:bottom w:val="none" w:sz="0" w:space="0" w:color="auto"/>
        <w:right w:val="none" w:sz="0" w:space="0" w:color="auto"/>
      </w:divBdr>
    </w:div>
    <w:div w:id="2110659378">
      <w:marLeft w:val="0"/>
      <w:marRight w:val="0"/>
      <w:marTop w:val="0"/>
      <w:marBottom w:val="0"/>
      <w:divBdr>
        <w:top w:val="none" w:sz="0" w:space="0" w:color="auto"/>
        <w:left w:val="none" w:sz="0" w:space="0" w:color="auto"/>
        <w:bottom w:val="none" w:sz="0" w:space="0" w:color="auto"/>
        <w:right w:val="none" w:sz="0" w:space="0" w:color="auto"/>
      </w:divBdr>
    </w:div>
    <w:div w:id="2110659379">
      <w:marLeft w:val="0"/>
      <w:marRight w:val="0"/>
      <w:marTop w:val="0"/>
      <w:marBottom w:val="0"/>
      <w:divBdr>
        <w:top w:val="none" w:sz="0" w:space="0" w:color="auto"/>
        <w:left w:val="none" w:sz="0" w:space="0" w:color="auto"/>
        <w:bottom w:val="none" w:sz="0" w:space="0" w:color="auto"/>
        <w:right w:val="none" w:sz="0" w:space="0" w:color="auto"/>
      </w:divBdr>
    </w:div>
    <w:div w:id="2110659380">
      <w:marLeft w:val="0"/>
      <w:marRight w:val="0"/>
      <w:marTop w:val="0"/>
      <w:marBottom w:val="0"/>
      <w:divBdr>
        <w:top w:val="none" w:sz="0" w:space="0" w:color="auto"/>
        <w:left w:val="none" w:sz="0" w:space="0" w:color="auto"/>
        <w:bottom w:val="none" w:sz="0" w:space="0" w:color="auto"/>
        <w:right w:val="none" w:sz="0" w:space="0" w:color="auto"/>
      </w:divBdr>
    </w:div>
    <w:div w:id="2110659381">
      <w:marLeft w:val="0"/>
      <w:marRight w:val="0"/>
      <w:marTop w:val="0"/>
      <w:marBottom w:val="0"/>
      <w:divBdr>
        <w:top w:val="none" w:sz="0" w:space="0" w:color="auto"/>
        <w:left w:val="none" w:sz="0" w:space="0" w:color="auto"/>
        <w:bottom w:val="none" w:sz="0" w:space="0" w:color="auto"/>
        <w:right w:val="none" w:sz="0" w:space="0" w:color="auto"/>
      </w:divBdr>
    </w:div>
    <w:div w:id="2110659382">
      <w:marLeft w:val="0"/>
      <w:marRight w:val="0"/>
      <w:marTop w:val="0"/>
      <w:marBottom w:val="0"/>
      <w:divBdr>
        <w:top w:val="none" w:sz="0" w:space="0" w:color="auto"/>
        <w:left w:val="none" w:sz="0" w:space="0" w:color="auto"/>
        <w:bottom w:val="none" w:sz="0" w:space="0" w:color="auto"/>
        <w:right w:val="none" w:sz="0" w:space="0" w:color="auto"/>
      </w:divBdr>
    </w:div>
    <w:div w:id="2110659383">
      <w:marLeft w:val="0"/>
      <w:marRight w:val="0"/>
      <w:marTop w:val="0"/>
      <w:marBottom w:val="0"/>
      <w:divBdr>
        <w:top w:val="none" w:sz="0" w:space="0" w:color="auto"/>
        <w:left w:val="none" w:sz="0" w:space="0" w:color="auto"/>
        <w:bottom w:val="none" w:sz="0" w:space="0" w:color="auto"/>
        <w:right w:val="none" w:sz="0" w:space="0" w:color="auto"/>
      </w:divBdr>
    </w:div>
    <w:div w:id="2110659384">
      <w:marLeft w:val="0"/>
      <w:marRight w:val="0"/>
      <w:marTop w:val="0"/>
      <w:marBottom w:val="0"/>
      <w:divBdr>
        <w:top w:val="none" w:sz="0" w:space="0" w:color="auto"/>
        <w:left w:val="none" w:sz="0" w:space="0" w:color="auto"/>
        <w:bottom w:val="none" w:sz="0" w:space="0" w:color="auto"/>
        <w:right w:val="none" w:sz="0" w:space="0" w:color="auto"/>
      </w:divBdr>
    </w:div>
    <w:div w:id="2110659385">
      <w:marLeft w:val="0"/>
      <w:marRight w:val="0"/>
      <w:marTop w:val="0"/>
      <w:marBottom w:val="0"/>
      <w:divBdr>
        <w:top w:val="none" w:sz="0" w:space="0" w:color="auto"/>
        <w:left w:val="none" w:sz="0" w:space="0" w:color="auto"/>
        <w:bottom w:val="none" w:sz="0" w:space="0" w:color="auto"/>
        <w:right w:val="none" w:sz="0" w:space="0" w:color="auto"/>
      </w:divBdr>
    </w:div>
    <w:div w:id="2110659386">
      <w:marLeft w:val="0"/>
      <w:marRight w:val="0"/>
      <w:marTop w:val="0"/>
      <w:marBottom w:val="0"/>
      <w:divBdr>
        <w:top w:val="none" w:sz="0" w:space="0" w:color="auto"/>
        <w:left w:val="none" w:sz="0" w:space="0" w:color="auto"/>
        <w:bottom w:val="none" w:sz="0" w:space="0" w:color="auto"/>
        <w:right w:val="none" w:sz="0" w:space="0" w:color="auto"/>
      </w:divBdr>
    </w:div>
    <w:div w:id="2110659387">
      <w:marLeft w:val="0"/>
      <w:marRight w:val="0"/>
      <w:marTop w:val="0"/>
      <w:marBottom w:val="0"/>
      <w:divBdr>
        <w:top w:val="none" w:sz="0" w:space="0" w:color="auto"/>
        <w:left w:val="none" w:sz="0" w:space="0" w:color="auto"/>
        <w:bottom w:val="none" w:sz="0" w:space="0" w:color="auto"/>
        <w:right w:val="none" w:sz="0" w:space="0" w:color="auto"/>
      </w:divBdr>
    </w:div>
    <w:div w:id="2110659388">
      <w:marLeft w:val="0"/>
      <w:marRight w:val="0"/>
      <w:marTop w:val="0"/>
      <w:marBottom w:val="0"/>
      <w:divBdr>
        <w:top w:val="none" w:sz="0" w:space="0" w:color="auto"/>
        <w:left w:val="none" w:sz="0" w:space="0" w:color="auto"/>
        <w:bottom w:val="none" w:sz="0" w:space="0" w:color="auto"/>
        <w:right w:val="none" w:sz="0" w:space="0" w:color="auto"/>
      </w:divBdr>
    </w:div>
    <w:div w:id="2110659389">
      <w:marLeft w:val="0"/>
      <w:marRight w:val="0"/>
      <w:marTop w:val="0"/>
      <w:marBottom w:val="0"/>
      <w:divBdr>
        <w:top w:val="none" w:sz="0" w:space="0" w:color="auto"/>
        <w:left w:val="none" w:sz="0" w:space="0" w:color="auto"/>
        <w:bottom w:val="none" w:sz="0" w:space="0" w:color="auto"/>
        <w:right w:val="none" w:sz="0" w:space="0" w:color="auto"/>
      </w:divBdr>
    </w:div>
    <w:div w:id="2110659390">
      <w:marLeft w:val="0"/>
      <w:marRight w:val="0"/>
      <w:marTop w:val="0"/>
      <w:marBottom w:val="0"/>
      <w:divBdr>
        <w:top w:val="none" w:sz="0" w:space="0" w:color="auto"/>
        <w:left w:val="none" w:sz="0" w:space="0" w:color="auto"/>
        <w:bottom w:val="none" w:sz="0" w:space="0" w:color="auto"/>
        <w:right w:val="none" w:sz="0" w:space="0" w:color="auto"/>
      </w:divBdr>
    </w:div>
    <w:div w:id="2110659391">
      <w:marLeft w:val="0"/>
      <w:marRight w:val="0"/>
      <w:marTop w:val="0"/>
      <w:marBottom w:val="0"/>
      <w:divBdr>
        <w:top w:val="none" w:sz="0" w:space="0" w:color="auto"/>
        <w:left w:val="none" w:sz="0" w:space="0" w:color="auto"/>
        <w:bottom w:val="none" w:sz="0" w:space="0" w:color="auto"/>
        <w:right w:val="none" w:sz="0" w:space="0" w:color="auto"/>
      </w:divBdr>
    </w:div>
    <w:div w:id="2110659392">
      <w:marLeft w:val="0"/>
      <w:marRight w:val="0"/>
      <w:marTop w:val="0"/>
      <w:marBottom w:val="0"/>
      <w:divBdr>
        <w:top w:val="none" w:sz="0" w:space="0" w:color="auto"/>
        <w:left w:val="none" w:sz="0" w:space="0" w:color="auto"/>
        <w:bottom w:val="none" w:sz="0" w:space="0" w:color="auto"/>
        <w:right w:val="none" w:sz="0" w:space="0" w:color="auto"/>
      </w:divBdr>
    </w:div>
    <w:div w:id="2110659394">
      <w:marLeft w:val="0"/>
      <w:marRight w:val="0"/>
      <w:marTop w:val="0"/>
      <w:marBottom w:val="0"/>
      <w:divBdr>
        <w:top w:val="none" w:sz="0" w:space="0" w:color="auto"/>
        <w:left w:val="none" w:sz="0" w:space="0" w:color="auto"/>
        <w:bottom w:val="none" w:sz="0" w:space="0" w:color="auto"/>
        <w:right w:val="none" w:sz="0" w:space="0" w:color="auto"/>
      </w:divBdr>
    </w:div>
    <w:div w:id="2110659395">
      <w:marLeft w:val="0"/>
      <w:marRight w:val="0"/>
      <w:marTop w:val="0"/>
      <w:marBottom w:val="0"/>
      <w:divBdr>
        <w:top w:val="none" w:sz="0" w:space="0" w:color="auto"/>
        <w:left w:val="none" w:sz="0" w:space="0" w:color="auto"/>
        <w:bottom w:val="none" w:sz="0" w:space="0" w:color="auto"/>
        <w:right w:val="none" w:sz="0" w:space="0" w:color="auto"/>
      </w:divBdr>
    </w:div>
    <w:div w:id="2110659396">
      <w:marLeft w:val="0"/>
      <w:marRight w:val="0"/>
      <w:marTop w:val="0"/>
      <w:marBottom w:val="0"/>
      <w:divBdr>
        <w:top w:val="none" w:sz="0" w:space="0" w:color="auto"/>
        <w:left w:val="none" w:sz="0" w:space="0" w:color="auto"/>
        <w:bottom w:val="none" w:sz="0" w:space="0" w:color="auto"/>
        <w:right w:val="none" w:sz="0" w:space="0" w:color="auto"/>
      </w:divBdr>
    </w:div>
    <w:div w:id="2110659397">
      <w:marLeft w:val="0"/>
      <w:marRight w:val="0"/>
      <w:marTop w:val="0"/>
      <w:marBottom w:val="0"/>
      <w:divBdr>
        <w:top w:val="none" w:sz="0" w:space="0" w:color="auto"/>
        <w:left w:val="none" w:sz="0" w:space="0" w:color="auto"/>
        <w:bottom w:val="none" w:sz="0" w:space="0" w:color="auto"/>
        <w:right w:val="none" w:sz="0" w:space="0" w:color="auto"/>
      </w:divBdr>
    </w:div>
    <w:div w:id="2110659398">
      <w:marLeft w:val="0"/>
      <w:marRight w:val="0"/>
      <w:marTop w:val="0"/>
      <w:marBottom w:val="0"/>
      <w:divBdr>
        <w:top w:val="none" w:sz="0" w:space="0" w:color="auto"/>
        <w:left w:val="none" w:sz="0" w:space="0" w:color="auto"/>
        <w:bottom w:val="none" w:sz="0" w:space="0" w:color="auto"/>
        <w:right w:val="none" w:sz="0" w:space="0" w:color="auto"/>
      </w:divBdr>
    </w:div>
    <w:div w:id="2110659400">
      <w:marLeft w:val="0"/>
      <w:marRight w:val="0"/>
      <w:marTop w:val="0"/>
      <w:marBottom w:val="0"/>
      <w:divBdr>
        <w:top w:val="none" w:sz="0" w:space="0" w:color="auto"/>
        <w:left w:val="none" w:sz="0" w:space="0" w:color="auto"/>
        <w:bottom w:val="none" w:sz="0" w:space="0" w:color="auto"/>
        <w:right w:val="none" w:sz="0" w:space="0" w:color="auto"/>
      </w:divBdr>
    </w:div>
    <w:div w:id="2110659402">
      <w:marLeft w:val="0"/>
      <w:marRight w:val="0"/>
      <w:marTop w:val="0"/>
      <w:marBottom w:val="0"/>
      <w:divBdr>
        <w:top w:val="none" w:sz="0" w:space="0" w:color="auto"/>
        <w:left w:val="none" w:sz="0" w:space="0" w:color="auto"/>
        <w:bottom w:val="none" w:sz="0" w:space="0" w:color="auto"/>
        <w:right w:val="none" w:sz="0" w:space="0" w:color="auto"/>
      </w:divBdr>
    </w:div>
    <w:div w:id="2110659403">
      <w:marLeft w:val="0"/>
      <w:marRight w:val="0"/>
      <w:marTop w:val="0"/>
      <w:marBottom w:val="0"/>
      <w:divBdr>
        <w:top w:val="none" w:sz="0" w:space="0" w:color="auto"/>
        <w:left w:val="none" w:sz="0" w:space="0" w:color="auto"/>
        <w:bottom w:val="none" w:sz="0" w:space="0" w:color="auto"/>
        <w:right w:val="none" w:sz="0" w:space="0" w:color="auto"/>
      </w:divBdr>
    </w:div>
    <w:div w:id="2110659404">
      <w:marLeft w:val="0"/>
      <w:marRight w:val="0"/>
      <w:marTop w:val="0"/>
      <w:marBottom w:val="0"/>
      <w:divBdr>
        <w:top w:val="none" w:sz="0" w:space="0" w:color="auto"/>
        <w:left w:val="none" w:sz="0" w:space="0" w:color="auto"/>
        <w:bottom w:val="none" w:sz="0" w:space="0" w:color="auto"/>
        <w:right w:val="none" w:sz="0" w:space="0" w:color="auto"/>
      </w:divBdr>
    </w:div>
    <w:div w:id="2110659405">
      <w:marLeft w:val="0"/>
      <w:marRight w:val="0"/>
      <w:marTop w:val="0"/>
      <w:marBottom w:val="0"/>
      <w:divBdr>
        <w:top w:val="none" w:sz="0" w:space="0" w:color="auto"/>
        <w:left w:val="none" w:sz="0" w:space="0" w:color="auto"/>
        <w:bottom w:val="none" w:sz="0" w:space="0" w:color="auto"/>
        <w:right w:val="none" w:sz="0" w:space="0" w:color="auto"/>
      </w:divBdr>
    </w:div>
    <w:div w:id="2110659406">
      <w:marLeft w:val="0"/>
      <w:marRight w:val="0"/>
      <w:marTop w:val="0"/>
      <w:marBottom w:val="0"/>
      <w:divBdr>
        <w:top w:val="none" w:sz="0" w:space="0" w:color="auto"/>
        <w:left w:val="none" w:sz="0" w:space="0" w:color="auto"/>
        <w:bottom w:val="none" w:sz="0" w:space="0" w:color="auto"/>
        <w:right w:val="none" w:sz="0" w:space="0" w:color="auto"/>
      </w:divBdr>
    </w:div>
    <w:div w:id="2110659407">
      <w:marLeft w:val="0"/>
      <w:marRight w:val="0"/>
      <w:marTop w:val="0"/>
      <w:marBottom w:val="0"/>
      <w:divBdr>
        <w:top w:val="none" w:sz="0" w:space="0" w:color="auto"/>
        <w:left w:val="none" w:sz="0" w:space="0" w:color="auto"/>
        <w:bottom w:val="none" w:sz="0" w:space="0" w:color="auto"/>
        <w:right w:val="none" w:sz="0" w:space="0" w:color="auto"/>
      </w:divBdr>
    </w:div>
    <w:div w:id="2110659408">
      <w:marLeft w:val="0"/>
      <w:marRight w:val="0"/>
      <w:marTop w:val="0"/>
      <w:marBottom w:val="0"/>
      <w:divBdr>
        <w:top w:val="none" w:sz="0" w:space="0" w:color="auto"/>
        <w:left w:val="none" w:sz="0" w:space="0" w:color="auto"/>
        <w:bottom w:val="none" w:sz="0" w:space="0" w:color="auto"/>
        <w:right w:val="none" w:sz="0" w:space="0" w:color="auto"/>
      </w:divBdr>
    </w:div>
    <w:div w:id="2110659409">
      <w:marLeft w:val="0"/>
      <w:marRight w:val="0"/>
      <w:marTop w:val="0"/>
      <w:marBottom w:val="0"/>
      <w:divBdr>
        <w:top w:val="none" w:sz="0" w:space="0" w:color="auto"/>
        <w:left w:val="none" w:sz="0" w:space="0" w:color="auto"/>
        <w:bottom w:val="none" w:sz="0" w:space="0" w:color="auto"/>
        <w:right w:val="none" w:sz="0" w:space="0" w:color="auto"/>
      </w:divBdr>
    </w:div>
    <w:div w:id="2110659410">
      <w:marLeft w:val="0"/>
      <w:marRight w:val="0"/>
      <w:marTop w:val="0"/>
      <w:marBottom w:val="0"/>
      <w:divBdr>
        <w:top w:val="none" w:sz="0" w:space="0" w:color="auto"/>
        <w:left w:val="none" w:sz="0" w:space="0" w:color="auto"/>
        <w:bottom w:val="none" w:sz="0" w:space="0" w:color="auto"/>
        <w:right w:val="none" w:sz="0" w:space="0" w:color="auto"/>
      </w:divBdr>
    </w:div>
    <w:div w:id="2110659411">
      <w:marLeft w:val="0"/>
      <w:marRight w:val="0"/>
      <w:marTop w:val="0"/>
      <w:marBottom w:val="0"/>
      <w:divBdr>
        <w:top w:val="none" w:sz="0" w:space="0" w:color="auto"/>
        <w:left w:val="none" w:sz="0" w:space="0" w:color="auto"/>
        <w:bottom w:val="none" w:sz="0" w:space="0" w:color="auto"/>
        <w:right w:val="none" w:sz="0" w:space="0" w:color="auto"/>
      </w:divBdr>
    </w:div>
    <w:div w:id="2110659412">
      <w:marLeft w:val="0"/>
      <w:marRight w:val="0"/>
      <w:marTop w:val="0"/>
      <w:marBottom w:val="0"/>
      <w:divBdr>
        <w:top w:val="none" w:sz="0" w:space="0" w:color="auto"/>
        <w:left w:val="none" w:sz="0" w:space="0" w:color="auto"/>
        <w:bottom w:val="none" w:sz="0" w:space="0" w:color="auto"/>
        <w:right w:val="none" w:sz="0" w:space="0" w:color="auto"/>
      </w:divBdr>
    </w:div>
    <w:div w:id="2110659413">
      <w:marLeft w:val="0"/>
      <w:marRight w:val="0"/>
      <w:marTop w:val="0"/>
      <w:marBottom w:val="0"/>
      <w:divBdr>
        <w:top w:val="none" w:sz="0" w:space="0" w:color="auto"/>
        <w:left w:val="none" w:sz="0" w:space="0" w:color="auto"/>
        <w:bottom w:val="none" w:sz="0" w:space="0" w:color="auto"/>
        <w:right w:val="none" w:sz="0" w:space="0" w:color="auto"/>
      </w:divBdr>
    </w:div>
    <w:div w:id="2110659414">
      <w:marLeft w:val="0"/>
      <w:marRight w:val="0"/>
      <w:marTop w:val="0"/>
      <w:marBottom w:val="0"/>
      <w:divBdr>
        <w:top w:val="none" w:sz="0" w:space="0" w:color="auto"/>
        <w:left w:val="none" w:sz="0" w:space="0" w:color="auto"/>
        <w:bottom w:val="none" w:sz="0" w:space="0" w:color="auto"/>
        <w:right w:val="none" w:sz="0" w:space="0" w:color="auto"/>
      </w:divBdr>
    </w:div>
    <w:div w:id="2110659415">
      <w:marLeft w:val="0"/>
      <w:marRight w:val="0"/>
      <w:marTop w:val="0"/>
      <w:marBottom w:val="0"/>
      <w:divBdr>
        <w:top w:val="none" w:sz="0" w:space="0" w:color="auto"/>
        <w:left w:val="none" w:sz="0" w:space="0" w:color="auto"/>
        <w:bottom w:val="none" w:sz="0" w:space="0" w:color="auto"/>
        <w:right w:val="none" w:sz="0" w:space="0" w:color="auto"/>
      </w:divBdr>
    </w:div>
    <w:div w:id="2110659416">
      <w:marLeft w:val="0"/>
      <w:marRight w:val="0"/>
      <w:marTop w:val="0"/>
      <w:marBottom w:val="0"/>
      <w:divBdr>
        <w:top w:val="none" w:sz="0" w:space="0" w:color="auto"/>
        <w:left w:val="none" w:sz="0" w:space="0" w:color="auto"/>
        <w:bottom w:val="none" w:sz="0" w:space="0" w:color="auto"/>
        <w:right w:val="none" w:sz="0" w:space="0" w:color="auto"/>
      </w:divBdr>
      <w:divsChild>
        <w:div w:id="2110659393">
          <w:marLeft w:val="0"/>
          <w:marRight w:val="0"/>
          <w:marTop w:val="0"/>
          <w:marBottom w:val="0"/>
          <w:divBdr>
            <w:top w:val="none" w:sz="0" w:space="0" w:color="auto"/>
            <w:left w:val="none" w:sz="0" w:space="0" w:color="auto"/>
            <w:bottom w:val="none" w:sz="0" w:space="0" w:color="auto"/>
            <w:right w:val="none" w:sz="0" w:space="0" w:color="auto"/>
          </w:divBdr>
        </w:div>
        <w:div w:id="2110659399">
          <w:marLeft w:val="0"/>
          <w:marRight w:val="0"/>
          <w:marTop w:val="0"/>
          <w:marBottom w:val="0"/>
          <w:divBdr>
            <w:top w:val="none" w:sz="0" w:space="0" w:color="auto"/>
            <w:left w:val="none" w:sz="0" w:space="0" w:color="auto"/>
            <w:bottom w:val="none" w:sz="0" w:space="0" w:color="auto"/>
            <w:right w:val="none" w:sz="0" w:space="0" w:color="auto"/>
          </w:divBdr>
        </w:div>
        <w:div w:id="2110659401">
          <w:marLeft w:val="0"/>
          <w:marRight w:val="0"/>
          <w:marTop w:val="0"/>
          <w:marBottom w:val="0"/>
          <w:divBdr>
            <w:top w:val="none" w:sz="0" w:space="0" w:color="auto"/>
            <w:left w:val="none" w:sz="0" w:space="0" w:color="auto"/>
            <w:bottom w:val="none" w:sz="0" w:space="0" w:color="auto"/>
            <w:right w:val="none" w:sz="0" w:space="0" w:color="auto"/>
          </w:divBdr>
        </w:div>
        <w:div w:id="2110659429">
          <w:marLeft w:val="0"/>
          <w:marRight w:val="0"/>
          <w:marTop w:val="0"/>
          <w:marBottom w:val="0"/>
          <w:divBdr>
            <w:top w:val="none" w:sz="0" w:space="0" w:color="auto"/>
            <w:left w:val="none" w:sz="0" w:space="0" w:color="auto"/>
            <w:bottom w:val="none" w:sz="0" w:space="0" w:color="auto"/>
            <w:right w:val="none" w:sz="0" w:space="0" w:color="auto"/>
          </w:divBdr>
        </w:div>
      </w:divsChild>
    </w:div>
    <w:div w:id="2110659417">
      <w:marLeft w:val="0"/>
      <w:marRight w:val="0"/>
      <w:marTop w:val="0"/>
      <w:marBottom w:val="0"/>
      <w:divBdr>
        <w:top w:val="none" w:sz="0" w:space="0" w:color="auto"/>
        <w:left w:val="none" w:sz="0" w:space="0" w:color="auto"/>
        <w:bottom w:val="none" w:sz="0" w:space="0" w:color="auto"/>
        <w:right w:val="none" w:sz="0" w:space="0" w:color="auto"/>
      </w:divBdr>
    </w:div>
    <w:div w:id="2110659418">
      <w:marLeft w:val="0"/>
      <w:marRight w:val="0"/>
      <w:marTop w:val="0"/>
      <w:marBottom w:val="0"/>
      <w:divBdr>
        <w:top w:val="none" w:sz="0" w:space="0" w:color="auto"/>
        <w:left w:val="none" w:sz="0" w:space="0" w:color="auto"/>
        <w:bottom w:val="none" w:sz="0" w:space="0" w:color="auto"/>
        <w:right w:val="none" w:sz="0" w:space="0" w:color="auto"/>
      </w:divBdr>
    </w:div>
    <w:div w:id="2110659419">
      <w:marLeft w:val="0"/>
      <w:marRight w:val="0"/>
      <w:marTop w:val="0"/>
      <w:marBottom w:val="0"/>
      <w:divBdr>
        <w:top w:val="none" w:sz="0" w:space="0" w:color="auto"/>
        <w:left w:val="none" w:sz="0" w:space="0" w:color="auto"/>
        <w:bottom w:val="none" w:sz="0" w:space="0" w:color="auto"/>
        <w:right w:val="none" w:sz="0" w:space="0" w:color="auto"/>
      </w:divBdr>
    </w:div>
    <w:div w:id="2110659420">
      <w:marLeft w:val="0"/>
      <w:marRight w:val="0"/>
      <w:marTop w:val="0"/>
      <w:marBottom w:val="0"/>
      <w:divBdr>
        <w:top w:val="none" w:sz="0" w:space="0" w:color="auto"/>
        <w:left w:val="none" w:sz="0" w:space="0" w:color="auto"/>
        <w:bottom w:val="none" w:sz="0" w:space="0" w:color="auto"/>
        <w:right w:val="none" w:sz="0" w:space="0" w:color="auto"/>
      </w:divBdr>
    </w:div>
    <w:div w:id="2110659421">
      <w:marLeft w:val="0"/>
      <w:marRight w:val="0"/>
      <w:marTop w:val="0"/>
      <w:marBottom w:val="0"/>
      <w:divBdr>
        <w:top w:val="none" w:sz="0" w:space="0" w:color="auto"/>
        <w:left w:val="none" w:sz="0" w:space="0" w:color="auto"/>
        <w:bottom w:val="none" w:sz="0" w:space="0" w:color="auto"/>
        <w:right w:val="none" w:sz="0" w:space="0" w:color="auto"/>
      </w:divBdr>
    </w:div>
    <w:div w:id="2110659422">
      <w:marLeft w:val="0"/>
      <w:marRight w:val="0"/>
      <w:marTop w:val="0"/>
      <w:marBottom w:val="0"/>
      <w:divBdr>
        <w:top w:val="none" w:sz="0" w:space="0" w:color="auto"/>
        <w:left w:val="none" w:sz="0" w:space="0" w:color="auto"/>
        <w:bottom w:val="none" w:sz="0" w:space="0" w:color="auto"/>
        <w:right w:val="none" w:sz="0" w:space="0" w:color="auto"/>
      </w:divBdr>
    </w:div>
    <w:div w:id="2110659423">
      <w:marLeft w:val="0"/>
      <w:marRight w:val="0"/>
      <w:marTop w:val="0"/>
      <w:marBottom w:val="0"/>
      <w:divBdr>
        <w:top w:val="none" w:sz="0" w:space="0" w:color="auto"/>
        <w:left w:val="none" w:sz="0" w:space="0" w:color="auto"/>
        <w:bottom w:val="none" w:sz="0" w:space="0" w:color="auto"/>
        <w:right w:val="none" w:sz="0" w:space="0" w:color="auto"/>
      </w:divBdr>
    </w:div>
    <w:div w:id="2110659424">
      <w:marLeft w:val="0"/>
      <w:marRight w:val="0"/>
      <w:marTop w:val="0"/>
      <w:marBottom w:val="0"/>
      <w:divBdr>
        <w:top w:val="none" w:sz="0" w:space="0" w:color="auto"/>
        <w:left w:val="none" w:sz="0" w:space="0" w:color="auto"/>
        <w:bottom w:val="none" w:sz="0" w:space="0" w:color="auto"/>
        <w:right w:val="none" w:sz="0" w:space="0" w:color="auto"/>
      </w:divBdr>
    </w:div>
    <w:div w:id="2110659425">
      <w:marLeft w:val="0"/>
      <w:marRight w:val="0"/>
      <w:marTop w:val="0"/>
      <w:marBottom w:val="0"/>
      <w:divBdr>
        <w:top w:val="none" w:sz="0" w:space="0" w:color="auto"/>
        <w:left w:val="none" w:sz="0" w:space="0" w:color="auto"/>
        <w:bottom w:val="none" w:sz="0" w:space="0" w:color="auto"/>
        <w:right w:val="none" w:sz="0" w:space="0" w:color="auto"/>
      </w:divBdr>
    </w:div>
    <w:div w:id="2110659426">
      <w:marLeft w:val="0"/>
      <w:marRight w:val="0"/>
      <w:marTop w:val="0"/>
      <w:marBottom w:val="0"/>
      <w:divBdr>
        <w:top w:val="none" w:sz="0" w:space="0" w:color="auto"/>
        <w:left w:val="none" w:sz="0" w:space="0" w:color="auto"/>
        <w:bottom w:val="none" w:sz="0" w:space="0" w:color="auto"/>
        <w:right w:val="none" w:sz="0" w:space="0" w:color="auto"/>
      </w:divBdr>
    </w:div>
    <w:div w:id="2110659427">
      <w:marLeft w:val="0"/>
      <w:marRight w:val="0"/>
      <w:marTop w:val="0"/>
      <w:marBottom w:val="0"/>
      <w:divBdr>
        <w:top w:val="none" w:sz="0" w:space="0" w:color="auto"/>
        <w:left w:val="none" w:sz="0" w:space="0" w:color="auto"/>
        <w:bottom w:val="none" w:sz="0" w:space="0" w:color="auto"/>
        <w:right w:val="none" w:sz="0" w:space="0" w:color="auto"/>
      </w:divBdr>
    </w:div>
    <w:div w:id="2110659428">
      <w:marLeft w:val="0"/>
      <w:marRight w:val="0"/>
      <w:marTop w:val="0"/>
      <w:marBottom w:val="0"/>
      <w:divBdr>
        <w:top w:val="none" w:sz="0" w:space="0" w:color="auto"/>
        <w:left w:val="none" w:sz="0" w:space="0" w:color="auto"/>
        <w:bottom w:val="none" w:sz="0" w:space="0" w:color="auto"/>
        <w:right w:val="none" w:sz="0" w:space="0" w:color="auto"/>
      </w:divBdr>
    </w:div>
    <w:div w:id="2110659430">
      <w:marLeft w:val="0"/>
      <w:marRight w:val="0"/>
      <w:marTop w:val="0"/>
      <w:marBottom w:val="0"/>
      <w:divBdr>
        <w:top w:val="none" w:sz="0" w:space="0" w:color="auto"/>
        <w:left w:val="none" w:sz="0" w:space="0" w:color="auto"/>
        <w:bottom w:val="none" w:sz="0" w:space="0" w:color="auto"/>
        <w:right w:val="none" w:sz="0" w:space="0" w:color="auto"/>
      </w:divBdr>
    </w:div>
    <w:div w:id="2110659431">
      <w:marLeft w:val="0"/>
      <w:marRight w:val="0"/>
      <w:marTop w:val="0"/>
      <w:marBottom w:val="0"/>
      <w:divBdr>
        <w:top w:val="none" w:sz="0" w:space="0" w:color="auto"/>
        <w:left w:val="none" w:sz="0" w:space="0" w:color="auto"/>
        <w:bottom w:val="none" w:sz="0" w:space="0" w:color="auto"/>
        <w:right w:val="none" w:sz="0" w:space="0" w:color="auto"/>
      </w:divBdr>
    </w:div>
    <w:div w:id="2110659432">
      <w:marLeft w:val="0"/>
      <w:marRight w:val="0"/>
      <w:marTop w:val="0"/>
      <w:marBottom w:val="0"/>
      <w:divBdr>
        <w:top w:val="none" w:sz="0" w:space="0" w:color="auto"/>
        <w:left w:val="none" w:sz="0" w:space="0" w:color="auto"/>
        <w:bottom w:val="none" w:sz="0" w:space="0" w:color="auto"/>
        <w:right w:val="none" w:sz="0" w:space="0" w:color="auto"/>
      </w:divBdr>
    </w:div>
    <w:div w:id="2110659433">
      <w:marLeft w:val="0"/>
      <w:marRight w:val="0"/>
      <w:marTop w:val="0"/>
      <w:marBottom w:val="0"/>
      <w:divBdr>
        <w:top w:val="none" w:sz="0" w:space="0" w:color="auto"/>
        <w:left w:val="none" w:sz="0" w:space="0" w:color="auto"/>
        <w:bottom w:val="none" w:sz="0" w:space="0" w:color="auto"/>
        <w:right w:val="none" w:sz="0" w:space="0" w:color="auto"/>
      </w:divBdr>
    </w:div>
    <w:div w:id="2110659434">
      <w:marLeft w:val="0"/>
      <w:marRight w:val="0"/>
      <w:marTop w:val="0"/>
      <w:marBottom w:val="0"/>
      <w:divBdr>
        <w:top w:val="none" w:sz="0" w:space="0" w:color="auto"/>
        <w:left w:val="none" w:sz="0" w:space="0" w:color="auto"/>
        <w:bottom w:val="none" w:sz="0" w:space="0" w:color="auto"/>
        <w:right w:val="none" w:sz="0" w:space="0" w:color="auto"/>
      </w:divBdr>
    </w:div>
    <w:div w:id="2110659435">
      <w:marLeft w:val="0"/>
      <w:marRight w:val="0"/>
      <w:marTop w:val="0"/>
      <w:marBottom w:val="0"/>
      <w:divBdr>
        <w:top w:val="none" w:sz="0" w:space="0" w:color="auto"/>
        <w:left w:val="none" w:sz="0" w:space="0" w:color="auto"/>
        <w:bottom w:val="none" w:sz="0" w:space="0" w:color="auto"/>
        <w:right w:val="none" w:sz="0" w:space="0" w:color="auto"/>
      </w:divBdr>
    </w:div>
    <w:div w:id="2110659436">
      <w:marLeft w:val="0"/>
      <w:marRight w:val="0"/>
      <w:marTop w:val="0"/>
      <w:marBottom w:val="0"/>
      <w:divBdr>
        <w:top w:val="none" w:sz="0" w:space="0" w:color="auto"/>
        <w:left w:val="none" w:sz="0" w:space="0" w:color="auto"/>
        <w:bottom w:val="none" w:sz="0" w:space="0" w:color="auto"/>
        <w:right w:val="none" w:sz="0" w:space="0" w:color="auto"/>
      </w:divBdr>
    </w:div>
    <w:div w:id="211065943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5D11FC4BBD9CC225822D2561C3F808A&amp;req=doc&amp;base=LAW&amp;n=315347&amp;dst=101309&amp;fld=134&amp;date=19.06.2019" TargetMode="External"/><Relationship Id="rId18" Type="http://schemas.openxmlformats.org/officeDocument/2006/relationships/image" Target="media/image3.gif"/><Relationship Id="rId26" Type="http://schemas.openxmlformats.org/officeDocument/2006/relationships/image" Target="media/image11.gif"/><Relationship Id="rId39" Type="http://schemas.openxmlformats.org/officeDocument/2006/relationships/image" Target="media/image24.gif"/><Relationship Id="rId21" Type="http://schemas.openxmlformats.org/officeDocument/2006/relationships/image" Target="media/image6.gif"/><Relationship Id="rId34" Type="http://schemas.openxmlformats.org/officeDocument/2006/relationships/image" Target="media/image19.gif"/><Relationship Id="rId42" Type="http://schemas.openxmlformats.org/officeDocument/2006/relationships/image" Target="media/image27.gif"/><Relationship Id="rId47" Type="http://schemas.openxmlformats.org/officeDocument/2006/relationships/image" Target="media/image32.gif"/><Relationship Id="rId50" Type="http://schemas.openxmlformats.org/officeDocument/2006/relationships/image" Target="media/image35.png"/><Relationship Id="rId55" Type="http://schemas.openxmlformats.org/officeDocument/2006/relationships/image" Target="media/image39.gif"/><Relationship Id="rId63" Type="http://schemas.openxmlformats.org/officeDocument/2006/relationships/image" Target="media/image47.gif"/><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gif"/><Relationship Id="rId29"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nd=35D11FC4BBD9CC225822D2561C3F808A&amp;req=doc&amp;base=LAW&amp;n=315347&amp;dst=1111&amp;fld=134&amp;date=19.06.2019" TargetMode="External"/><Relationship Id="rId24" Type="http://schemas.openxmlformats.org/officeDocument/2006/relationships/image" Target="media/image9.gif"/><Relationship Id="rId32" Type="http://schemas.openxmlformats.org/officeDocument/2006/relationships/image" Target="media/image17.gif"/><Relationship Id="rId37" Type="http://schemas.openxmlformats.org/officeDocument/2006/relationships/image" Target="media/image22.gif"/><Relationship Id="rId40" Type="http://schemas.openxmlformats.org/officeDocument/2006/relationships/image" Target="media/image25.gif"/><Relationship Id="rId45" Type="http://schemas.openxmlformats.org/officeDocument/2006/relationships/image" Target="media/image30.gif"/><Relationship Id="rId53" Type="http://schemas.openxmlformats.org/officeDocument/2006/relationships/image" Target="media/image38.gif"/><Relationship Id="rId58" Type="http://schemas.openxmlformats.org/officeDocument/2006/relationships/image" Target="media/image42.gif"/><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gif"/><Relationship Id="rId28" Type="http://schemas.openxmlformats.org/officeDocument/2006/relationships/image" Target="media/image13.gif"/><Relationship Id="rId36" Type="http://schemas.openxmlformats.org/officeDocument/2006/relationships/image" Target="media/image21.gif"/><Relationship Id="rId49" Type="http://schemas.openxmlformats.org/officeDocument/2006/relationships/image" Target="media/image34.gif"/><Relationship Id="rId57" Type="http://schemas.openxmlformats.org/officeDocument/2006/relationships/image" Target="media/image41.gif"/><Relationship Id="rId61" Type="http://schemas.openxmlformats.org/officeDocument/2006/relationships/image" Target="media/image45.gif"/><Relationship Id="rId10" Type="http://schemas.openxmlformats.org/officeDocument/2006/relationships/endnotes" Target="endnotes.xml"/><Relationship Id="rId19" Type="http://schemas.openxmlformats.org/officeDocument/2006/relationships/image" Target="media/image4.gif"/><Relationship Id="rId31" Type="http://schemas.openxmlformats.org/officeDocument/2006/relationships/image" Target="media/image16.gif"/><Relationship Id="rId44" Type="http://schemas.openxmlformats.org/officeDocument/2006/relationships/image" Target="media/image29.gif"/><Relationship Id="rId52" Type="http://schemas.openxmlformats.org/officeDocument/2006/relationships/image" Target="media/image37.gif"/><Relationship Id="rId60" Type="http://schemas.openxmlformats.org/officeDocument/2006/relationships/image" Target="media/image44.gif"/><Relationship Id="rId65" Type="http://schemas.openxmlformats.org/officeDocument/2006/relationships/image" Target="media/image4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gif"/><Relationship Id="rId27" Type="http://schemas.openxmlformats.org/officeDocument/2006/relationships/image" Target="media/image12.gif"/><Relationship Id="rId30" Type="http://schemas.openxmlformats.org/officeDocument/2006/relationships/image" Target="media/image15.gif"/><Relationship Id="rId35" Type="http://schemas.openxmlformats.org/officeDocument/2006/relationships/image" Target="media/image20.gif"/><Relationship Id="rId43" Type="http://schemas.openxmlformats.org/officeDocument/2006/relationships/image" Target="media/image28.gif"/><Relationship Id="rId48" Type="http://schemas.openxmlformats.org/officeDocument/2006/relationships/image" Target="media/image33.gif"/><Relationship Id="rId56" Type="http://schemas.openxmlformats.org/officeDocument/2006/relationships/image" Target="media/image40.gif"/><Relationship Id="rId64" Type="http://schemas.openxmlformats.org/officeDocument/2006/relationships/image" Target="media/image48.gif"/><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6.gif"/><Relationship Id="rId3" Type="http://schemas.openxmlformats.org/officeDocument/2006/relationships/customXml" Target="../customXml/item3.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image" Target="media/image2.gif"/><Relationship Id="rId25" Type="http://schemas.openxmlformats.org/officeDocument/2006/relationships/image" Target="media/image10.gif"/><Relationship Id="rId33" Type="http://schemas.openxmlformats.org/officeDocument/2006/relationships/image" Target="media/image18.gif"/><Relationship Id="rId38" Type="http://schemas.openxmlformats.org/officeDocument/2006/relationships/image" Target="media/image23.gif"/><Relationship Id="rId46" Type="http://schemas.openxmlformats.org/officeDocument/2006/relationships/image" Target="media/image31.gif"/><Relationship Id="rId59" Type="http://schemas.openxmlformats.org/officeDocument/2006/relationships/image" Target="media/image43.gif"/><Relationship Id="rId67" Type="http://schemas.openxmlformats.org/officeDocument/2006/relationships/footer" Target="footer4.xml"/><Relationship Id="rId20" Type="http://schemas.openxmlformats.org/officeDocument/2006/relationships/image" Target="media/image5.gif"/><Relationship Id="rId41" Type="http://schemas.openxmlformats.org/officeDocument/2006/relationships/image" Target="media/image26.gif"/><Relationship Id="rId54" Type="http://schemas.openxmlformats.org/officeDocument/2006/relationships/hyperlink" Target="https://normativ.kontur.ru/document?moduleid=1&amp;documentid=13959" TargetMode="External"/><Relationship Id="rId62" Type="http://schemas.openxmlformats.org/officeDocument/2006/relationships/image" Target="media/image4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E695728FED9DB4B81EA715D28C2EF7D" ma:contentTypeVersion="1" ma:contentTypeDescription="Создание документа." ma:contentTypeScope="" ma:versionID="3f0d103bd6ba6ff63c5ff6b0b30e0789">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D_item xmlns="3e86b4f3-af7f-457d-9594-a05f1006dc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1FBF-5ACC-4F25-8BED-DF9CD2BCB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E46F1-3D35-445F-9266-1A2BC66F3C6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86b4f3-af7f-457d-9594-a05f1006dc5e"/>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E101772-48D5-4B31-A9AF-493FA8B10862}">
  <ds:schemaRefs>
    <ds:schemaRef ds:uri="http://schemas.microsoft.com/sharepoint/v3/contenttype/forms"/>
  </ds:schemaRefs>
</ds:datastoreItem>
</file>

<file path=customXml/itemProps4.xml><?xml version="1.0" encoding="utf-8"?>
<ds:datastoreItem xmlns:ds="http://schemas.openxmlformats.org/officeDocument/2006/customXml" ds:itemID="{42590AB0-A85E-4B50-A082-7DD65E42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10972</Words>
  <Characters>84485</Characters>
  <Application>Microsoft Office Word</Application>
  <DocSecurity>0</DocSecurity>
  <Lines>704</Lines>
  <Paragraphs>190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95267</CharactersWithSpaces>
  <SharedDoc>false</SharedDoc>
  <HLinks>
    <vt:vector size="12" baseType="variant">
      <vt:variant>
        <vt:i4>7012448</vt:i4>
      </vt:variant>
      <vt:variant>
        <vt:i4>3</vt:i4>
      </vt:variant>
      <vt:variant>
        <vt:i4>0</vt:i4>
      </vt:variant>
      <vt:variant>
        <vt:i4>5</vt:i4>
      </vt:variant>
      <vt:variant>
        <vt:lpwstr>consultantplus://offline/ref=6C10F105F7ABDAEF5A76AF1D1E67AC1FF3EB82DD7AA96CAA833F8125B6F11E4DCF9FE2EB9757A0ADq8L0H</vt:lpwstr>
      </vt:variant>
      <vt:variant>
        <vt:lpwstr/>
      </vt:variant>
      <vt:variant>
        <vt:i4>3735654</vt:i4>
      </vt:variant>
      <vt:variant>
        <vt:i4>0</vt:i4>
      </vt:variant>
      <vt:variant>
        <vt:i4>0</vt:i4>
      </vt:variant>
      <vt:variant>
        <vt:i4>5</vt:i4>
      </vt:variant>
      <vt:variant>
        <vt:lpwstr>consultantplus://offline/ref=8DAA67F69174E4139689E1C944C2B5909698327FDD404F19EC695EA9374CC10F2261060792B7s3lEG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1900-12-31T19:00:00Z</cp:lastPrinted>
  <dcterms:created xsi:type="dcterms:W3CDTF">2021-06-09T05:35:00Z</dcterms:created>
  <dcterms:modified xsi:type="dcterms:W3CDTF">2021-06-09T05:42:00Z</dcterms:modified>
</cp:coreProperties>
</file>