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DB" w:rsidRDefault="004950DB" w:rsidP="005558A3">
      <w:pPr>
        <w:jc w:val="center"/>
        <w:rPr>
          <w:b/>
        </w:rPr>
      </w:pPr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5C14D5" w:rsidRDefault="005C14D5" w:rsidP="005558A3">
      <w:pPr>
        <w:jc w:val="center"/>
        <w:rPr>
          <w:b/>
        </w:rPr>
      </w:pPr>
    </w:p>
    <w:p w:rsidR="005C14D5" w:rsidRPr="005C14D5" w:rsidRDefault="005C14D5" w:rsidP="005C14D5">
      <w:pPr>
        <w:rPr>
          <w:rFonts w:ascii="PT Astra Serif" w:hAnsi="PT Astra Serif"/>
          <w:b/>
        </w:rPr>
      </w:pPr>
      <w:r w:rsidRPr="00041269">
        <w:rPr>
          <w:rFonts w:ascii="PT Astra Serif" w:hAnsi="PT Astra Serif"/>
        </w:rPr>
        <w:t>1</w:t>
      </w:r>
      <w:r>
        <w:rPr>
          <w:rFonts w:ascii="PT Astra Serif" w:hAnsi="PT Astra Serif"/>
        </w:rPr>
        <w:t>8</w:t>
      </w:r>
      <w:r w:rsidRPr="00041269">
        <w:rPr>
          <w:rFonts w:ascii="PT Astra Serif" w:hAnsi="PT Astra Serif"/>
        </w:rPr>
        <w:t xml:space="preserve"> декабря </w:t>
      </w:r>
      <w:r w:rsidRPr="005C14D5">
        <w:rPr>
          <w:rFonts w:ascii="PT Astra Serif" w:hAnsi="PT Astra Serif"/>
        </w:rPr>
        <w:t xml:space="preserve">2019 г.  </w:t>
      </w:r>
      <w:r w:rsidRPr="005C14D5">
        <w:rPr>
          <w:rFonts w:ascii="PT Astra Serif" w:hAnsi="PT Astra Serif"/>
        </w:rPr>
        <w:tab/>
      </w:r>
      <w:r w:rsidRPr="005C14D5">
        <w:rPr>
          <w:rFonts w:ascii="PT Astra Serif" w:hAnsi="PT Astra Serif"/>
        </w:rPr>
        <w:tab/>
      </w:r>
      <w:r w:rsidRPr="005C14D5">
        <w:rPr>
          <w:rFonts w:ascii="PT Astra Serif" w:hAnsi="PT Astra Serif"/>
        </w:rPr>
        <w:tab/>
      </w:r>
      <w:r w:rsidRPr="005C14D5">
        <w:rPr>
          <w:rFonts w:ascii="PT Astra Serif" w:hAnsi="PT Astra Serif"/>
        </w:rPr>
        <w:tab/>
        <w:t xml:space="preserve">                                                        № </w:t>
      </w:r>
      <w:hyperlink r:id="rId6" w:history="1">
        <w:r w:rsidRPr="005C14D5"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 w:rsidRPr="005C14D5">
        <w:rPr>
          <w:rFonts w:ascii="PT Astra Serif" w:hAnsi="PT Astra Serif"/>
        </w:rPr>
        <w:t>3</w:t>
      </w:r>
      <w:r w:rsidR="0015239F">
        <w:rPr>
          <w:rFonts w:ascii="PT Astra Serif" w:hAnsi="PT Astra Serif"/>
        </w:rPr>
        <w:t>51</w:t>
      </w:r>
      <w:r w:rsidRPr="005C14D5">
        <w:rPr>
          <w:rFonts w:ascii="PT Astra Serif" w:hAnsi="PT Astra Serif"/>
        </w:rPr>
        <w:t>-4</w:t>
      </w:r>
    </w:p>
    <w:p w:rsidR="005558A3" w:rsidRPr="005C14D5" w:rsidRDefault="005558A3" w:rsidP="00F302BE">
      <w:pPr>
        <w:rPr>
          <w:rFonts w:ascii="PT Astra Serif" w:hAnsi="PT Astra Serif"/>
        </w:rPr>
      </w:pP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ПРИСУТСТВОВАЛИ: 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 xml:space="preserve"> (далее - комиссия) в следующем  составе: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Члены комиссии: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В.К. </w:t>
      </w:r>
      <w:proofErr w:type="spellStart"/>
      <w:r w:rsidRPr="005C14D5">
        <w:rPr>
          <w:rFonts w:ascii="PT Astra Serif" w:hAnsi="PT Astra Serif"/>
        </w:rPr>
        <w:t>Бандурин</w:t>
      </w:r>
      <w:proofErr w:type="spellEnd"/>
      <w:r w:rsidRPr="005C14D5">
        <w:rPr>
          <w:rFonts w:ascii="PT Astra Serif" w:hAnsi="PT Astra Serif"/>
        </w:rPr>
        <w:t xml:space="preserve">  - заместитель главы города - директор  департамента </w:t>
      </w:r>
      <w:proofErr w:type="spellStart"/>
      <w:r w:rsidRPr="005C14D5">
        <w:rPr>
          <w:rFonts w:ascii="PT Astra Serif" w:hAnsi="PT Astra Serif"/>
        </w:rPr>
        <w:t>жилищно</w:t>
      </w:r>
      <w:proofErr w:type="spellEnd"/>
      <w:r w:rsidRPr="005C14D5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В.А. Климин – председатель Думы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Н.А. Морозова – советник руководителя;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Т.И. </w:t>
      </w:r>
      <w:proofErr w:type="spellStart"/>
      <w:r w:rsidRPr="005C14D5">
        <w:rPr>
          <w:rFonts w:ascii="PT Astra Serif" w:hAnsi="PT Astra Serif"/>
        </w:rPr>
        <w:t>Долгодворова</w:t>
      </w:r>
      <w:proofErr w:type="spellEnd"/>
      <w:r w:rsidRPr="005C14D5">
        <w:rPr>
          <w:rFonts w:ascii="PT Astra Serif" w:hAnsi="PT Astra Serif"/>
        </w:rPr>
        <w:t xml:space="preserve"> - заместитель главы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Всего присутствовали 7 членов комиссии из 8.</w:t>
      </w:r>
    </w:p>
    <w:p w:rsidR="0015239F" w:rsidRPr="0044400F" w:rsidRDefault="0015239F" w:rsidP="0015239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44400F">
        <w:rPr>
          <w:rFonts w:ascii="PT Astra Serif" w:hAnsi="PT Astra Serif"/>
        </w:rPr>
        <w:t xml:space="preserve">Представитель заказчика: </w:t>
      </w:r>
      <w:proofErr w:type="spellStart"/>
      <w:r w:rsidRPr="0044400F">
        <w:rPr>
          <w:rFonts w:ascii="PT Astra Serif" w:hAnsi="PT Astra Serif"/>
        </w:rPr>
        <w:t>Русакевич</w:t>
      </w:r>
      <w:proofErr w:type="spellEnd"/>
      <w:r w:rsidRPr="0044400F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</w:t>
      </w:r>
      <w:proofErr w:type="spellStart"/>
      <w:r w:rsidRPr="0044400F">
        <w:rPr>
          <w:rFonts w:ascii="PT Astra Serif" w:hAnsi="PT Astra Serif"/>
        </w:rPr>
        <w:t>Югорска</w:t>
      </w:r>
      <w:proofErr w:type="spellEnd"/>
      <w:r w:rsidRPr="0044400F">
        <w:rPr>
          <w:rFonts w:ascii="PT Astra Serif" w:hAnsi="PT Astra Serif"/>
        </w:rPr>
        <w:t>.</w:t>
      </w:r>
    </w:p>
    <w:p w:rsidR="0015239F" w:rsidRPr="0044400F" w:rsidRDefault="0015239F" w:rsidP="0015239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44400F">
        <w:rPr>
          <w:rFonts w:ascii="PT Astra Serif" w:hAnsi="PT Astra Serif"/>
        </w:rPr>
        <w:t xml:space="preserve">1. Наименование конкурса: конкурс в электронной форме № 0187300005819000351 среди субъектов малого предпринимательства и социально ориентированных некоммерческих организаций  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Pr="0044400F">
        <w:rPr>
          <w:rFonts w:ascii="PT Astra Serif" w:hAnsi="PT Astra Serif"/>
        </w:rPr>
        <w:t>Югорске</w:t>
      </w:r>
      <w:proofErr w:type="spellEnd"/>
      <w:r w:rsidRPr="0044400F">
        <w:rPr>
          <w:rFonts w:ascii="PT Astra Serif" w:hAnsi="PT Astra Serif"/>
        </w:rPr>
        <w:t xml:space="preserve"> (Маршрут № 7 «А» «Зеленая зон</w:t>
      </w:r>
      <w:proofErr w:type="gramStart"/>
      <w:r w:rsidRPr="0044400F">
        <w:rPr>
          <w:rFonts w:ascii="PT Astra Serif" w:hAnsi="PT Astra Serif"/>
        </w:rPr>
        <w:t>а-</w:t>
      </w:r>
      <w:proofErr w:type="gramEnd"/>
      <w:r w:rsidRPr="0044400F">
        <w:rPr>
          <w:rFonts w:ascii="PT Astra Serif" w:hAnsi="PT Astra Serif"/>
        </w:rPr>
        <w:t xml:space="preserve"> Финский комплекс»).</w:t>
      </w:r>
    </w:p>
    <w:p w:rsidR="0015239F" w:rsidRPr="0044400F" w:rsidRDefault="0015239F" w:rsidP="0015239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44400F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44400F"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 w:rsidRPr="0044400F">
        <w:rPr>
          <w:rFonts w:ascii="PT Astra Serif" w:hAnsi="PT Astra Serif"/>
        </w:rPr>
        <w:t xml:space="preserve">, код конкурса 0187300005819000351, дата публикации 14.11.2019. </w:t>
      </w:r>
    </w:p>
    <w:p w:rsidR="0015239F" w:rsidRPr="0044400F" w:rsidRDefault="0015239F" w:rsidP="0015239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44400F">
        <w:rPr>
          <w:rFonts w:ascii="PT Astra Serif" w:hAnsi="PT Astra Serif"/>
        </w:rPr>
        <w:t xml:space="preserve">Идентификационный код закупки:  </w:t>
      </w:r>
      <w:r w:rsidRPr="0044400F">
        <w:rPr>
          <w:rFonts w:ascii="PT Astra Serif" w:hAnsi="PT Astra Serif" w:cs="Tahoma"/>
        </w:rPr>
        <w:t>193862201231086220100100780044931244</w:t>
      </w:r>
      <w:r w:rsidRPr="0044400F">
        <w:rPr>
          <w:rFonts w:ascii="PT Astra Serif" w:hAnsi="PT Astra Serif"/>
        </w:rPr>
        <w:t>.</w:t>
      </w:r>
    </w:p>
    <w:p w:rsidR="0015239F" w:rsidRPr="0044400F" w:rsidRDefault="0015239F" w:rsidP="0015239F">
      <w:pPr>
        <w:jc w:val="both"/>
        <w:rPr>
          <w:rFonts w:ascii="PT Astra Serif" w:hAnsi="PT Astra Serif"/>
        </w:rPr>
      </w:pPr>
      <w:r w:rsidRPr="0044400F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44400F">
        <w:rPr>
          <w:rFonts w:ascii="PT Astra Serif" w:hAnsi="PT Astra Serif"/>
        </w:rPr>
        <w:t>Югорска</w:t>
      </w:r>
      <w:proofErr w:type="spellEnd"/>
      <w:r w:rsidRPr="0044400F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44400F">
        <w:rPr>
          <w:rFonts w:ascii="PT Astra Serif" w:hAnsi="PT Astra Serif"/>
        </w:rPr>
        <w:t>Югорск</w:t>
      </w:r>
      <w:proofErr w:type="spellEnd"/>
      <w:r w:rsidRPr="0044400F">
        <w:rPr>
          <w:rFonts w:ascii="PT Astra Serif" w:hAnsi="PT Astra Serif"/>
        </w:rPr>
        <w:t>, Ханты-Мансийский автономный округ – Югра.</w:t>
      </w:r>
    </w:p>
    <w:p w:rsidR="0015239F" w:rsidRPr="0044400F" w:rsidRDefault="0015239F" w:rsidP="0015239F">
      <w:pPr>
        <w:jc w:val="both"/>
        <w:rPr>
          <w:rFonts w:ascii="PT Astra Serif" w:hAnsi="PT Astra Serif"/>
        </w:rPr>
      </w:pPr>
      <w:r w:rsidRPr="0044400F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 2019 года, по адресу: ул. 40 лет Победы, 11, г. </w:t>
      </w:r>
      <w:proofErr w:type="spellStart"/>
      <w:r w:rsidRPr="0044400F">
        <w:rPr>
          <w:rFonts w:ascii="PT Astra Serif" w:hAnsi="PT Astra Serif"/>
        </w:rPr>
        <w:t>Югорск</w:t>
      </w:r>
      <w:proofErr w:type="spellEnd"/>
      <w:r w:rsidRPr="0044400F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15239F" w:rsidRPr="0044400F" w:rsidRDefault="0015239F" w:rsidP="0015239F">
      <w:pPr>
        <w:jc w:val="both"/>
        <w:rPr>
          <w:rFonts w:ascii="PT Astra Serif" w:hAnsi="PT Astra Serif"/>
          <w:noProof/>
        </w:rPr>
      </w:pPr>
      <w:r w:rsidRPr="0044400F">
        <w:rPr>
          <w:rFonts w:ascii="PT Astra Serif" w:hAnsi="PT Astra Serif"/>
          <w:noProof/>
        </w:rPr>
        <w:t xml:space="preserve">4. Количество поступивших заявок на участие  в аукционе – 2. </w:t>
      </w:r>
    </w:p>
    <w:p w:rsidR="0015239F" w:rsidRPr="0044400F" w:rsidRDefault="0015239F" w:rsidP="0015239F">
      <w:pPr>
        <w:jc w:val="both"/>
        <w:rPr>
          <w:rFonts w:ascii="PT Astra Serif" w:hAnsi="PT Astra Serif"/>
          <w:noProof/>
        </w:rPr>
      </w:pPr>
      <w:r w:rsidRPr="0044400F"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567"/>
        <w:gridCol w:w="3844"/>
        <w:gridCol w:w="4356"/>
      </w:tblGrid>
      <w:tr w:rsidR="0015239F" w:rsidTr="00474574"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39F" w:rsidRDefault="0015239F" w:rsidP="00474574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39F" w:rsidRDefault="0015239F" w:rsidP="00474574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39F" w:rsidRDefault="0015239F" w:rsidP="00474574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15239F" w:rsidTr="00474574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39F" w:rsidRDefault="0015239F" w:rsidP="00474574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105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39F" w:rsidRDefault="0015239F" w:rsidP="00474574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239F" w:rsidRDefault="0015239F" w:rsidP="00474574">
            <w:pPr>
              <w:jc w:val="both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</w:p>
        </w:tc>
      </w:tr>
      <w:tr w:rsidR="0015239F" w:rsidTr="00474574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39F" w:rsidRDefault="0015239F" w:rsidP="0047457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138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39F" w:rsidRDefault="0015239F" w:rsidP="00474574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39F" w:rsidRDefault="0015239F" w:rsidP="00474574">
            <w:pPr>
              <w:rPr>
                <w:rFonts w:ascii="Calibri" w:eastAsia="Calibri" w:hAnsi="Calibri"/>
              </w:rPr>
            </w:pPr>
          </w:p>
        </w:tc>
      </w:tr>
    </w:tbl>
    <w:p w:rsidR="004251CB" w:rsidRDefault="004251CB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декабря  2019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5C14D5" w:rsidRDefault="00330D7E" w:rsidP="00F66B3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A7FBF">
        <w:rPr>
          <w:rFonts w:ascii="PT Astra Serif" w:hAnsi="PT Astra Serif"/>
        </w:rPr>
        <w:t>.</w:t>
      </w:r>
      <w:r w:rsidR="004A7FBF" w:rsidRPr="004A7FBF">
        <w:rPr>
          <w:rFonts w:ascii="PT Astra Serif" w:hAnsi="PT Astra Serif"/>
        </w:rPr>
        <w:t xml:space="preserve"> </w:t>
      </w:r>
      <w:r w:rsidR="005C14D5" w:rsidRPr="0079561F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48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8504"/>
      </w:tblGrid>
      <w:tr w:rsidR="005C14D5" w:rsidTr="007E6FBB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Default="005C14D5" w:rsidP="0029706E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Default="005C14D5" w:rsidP="0029706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Default="005C14D5" w:rsidP="0029706E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C14D5" w:rsidTr="007E6FBB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E6FBB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7E6FB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E6FBB" w:rsidRDefault="005C14D5" w:rsidP="0015239F">
            <w:pPr>
              <w:rPr>
                <w:rFonts w:ascii="PT Astra Serif" w:hAnsi="PT Astra Serif"/>
                <w:sz w:val="22"/>
                <w:szCs w:val="22"/>
              </w:rPr>
            </w:pPr>
            <w:r w:rsidRPr="007E6FBB">
              <w:rPr>
                <w:rFonts w:ascii="PT Astra Serif" w:hAnsi="PT Astra Serif"/>
                <w:sz w:val="22"/>
                <w:szCs w:val="22"/>
              </w:rPr>
              <w:t>1</w:t>
            </w:r>
            <w:r w:rsidR="0015239F" w:rsidRPr="007E6FBB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5878"/>
            </w:tblGrid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Индивидуальный предприниматель СТАХЕЕВ ДМИТРИЙ АНАТОЛЬЕВИЧ</w:t>
                  </w: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br/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Стахеев Дмитрий Анатольевич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B57292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г. Советский, ул. </w:t>
                  </w:r>
                  <w:proofErr w:type="gramStart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Сосновая</w:t>
                  </w:r>
                  <w:proofErr w:type="gramEnd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, 4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B57292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г. Советский, ул. </w:t>
                  </w:r>
                  <w:proofErr w:type="gramStart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Сосновая</w:t>
                  </w:r>
                  <w:proofErr w:type="gramEnd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, 4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79224432000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861503651931</w:t>
                  </w:r>
                </w:p>
              </w:tc>
            </w:tr>
          </w:tbl>
          <w:p w:rsidR="005C14D5" w:rsidRPr="007E6FBB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C14D5" w:rsidTr="007E6FBB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E6FBB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7E6FB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E6FBB" w:rsidRDefault="0015239F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7E6FBB">
              <w:rPr>
                <w:rFonts w:ascii="PT Astra Serif" w:hAnsi="PT Astra Serif"/>
                <w:sz w:val="22"/>
                <w:szCs w:val="22"/>
              </w:rPr>
              <w:t>138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5878"/>
            </w:tblGrid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Индивидуальный предприниматель </w:t>
                  </w:r>
                  <w:proofErr w:type="spellStart"/>
                  <w:r w:rsidRPr="007E6FBB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Бургутов</w:t>
                  </w:r>
                  <w:proofErr w:type="spellEnd"/>
                  <w:r w:rsidRPr="007E6FBB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Бургутов</w:t>
                  </w:r>
                  <w:proofErr w:type="spellEnd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5C14D5" w:rsidRPr="007E6FBB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E6FBB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E6FBB">
                    <w:rPr>
                      <w:rFonts w:ascii="PT Astra Serif" w:hAnsi="PT Astra Serif"/>
                      <w:sz w:val="22"/>
                      <w:szCs w:val="22"/>
                    </w:rPr>
                    <w:t>+7 922 764 32 20</w:t>
                  </w:r>
                </w:p>
              </w:tc>
            </w:tr>
          </w:tbl>
          <w:p w:rsidR="005C14D5" w:rsidRPr="007E6FBB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950DB" w:rsidRPr="00792FC5" w:rsidRDefault="004950DB" w:rsidP="007E6FBB">
      <w:pPr>
        <w:suppressAutoHyphens/>
        <w:ind w:left="284" w:right="-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4950DB" w:rsidRPr="00792FC5" w:rsidRDefault="004950DB" w:rsidP="007E6FBB">
      <w:pPr>
        <w:suppressAutoHyphens/>
        <w:ind w:left="284" w:right="-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.1. о соответствии следующих заявок на участие в конкурсе требованиям, установленным конкурсной документацией:</w:t>
      </w:r>
    </w:p>
    <w:p w:rsidR="004950DB" w:rsidRPr="00792FC5" w:rsidRDefault="004950DB" w:rsidP="007E6FBB">
      <w:pPr>
        <w:suppressAutoHyphens/>
        <w:ind w:left="284" w:right="-284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</w:rPr>
        <w:t xml:space="preserve">- </w:t>
      </w:r>
      <w:r w:rsidRPr="00792FC5"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4950DB" w:rsidRPr="00792FC5" w:rsidRDefault="004950DB" w:rsidP="007E6FBB">
      <w:pPr>
        <w:suppressAutoHyphens/>
        <w:ind w:left="284" w:right="-284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 w:rsidRPr="00792FC5">
        <w:rPr>
          <w:rFonts w:ascii="PT Astra Serif" w:hAnsi="PT Astra Serif"/>
          <w:bCs/>
        </w:rPr>
        <w:t>Бургутов</w:t>
      </w:r>
      <w:proofErr w:type="spellEnd"/>
      <w:r w:rsidRPr="00792FC5">
        <w:rPr>
          <w:rFonts w:ascii="PT Astra Serif" w:hAnsi="PT Astra Serif"/>
          <w:bCs/>
        </w:rPr>
        <w:t xml:space="preserve"> Денис Николаевич.</w:t>
      </w:r>
    </w:p>
    <w:p w:rsidR="004A7FBF" w:rsidRPr="004A7FBF" w:rsidRDefault="004A7FBF" w:rsidP="007E6FBB">
      <w:pPr>
        <w:suppressAutoHyphens/>
        <w:ind w:left="284" w:right="-284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5558A3" w:rsidRPr="00330D7E" w:rsidRDefault="004A7FBF" w:rsidP="007E6FBB">
      <w:pPr>
        <w:suppressAutoHyphens/>
        <w:ind w:left="284" w:right="-284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</w:t>
      </w:r>
      <w:r w:rsidRPr="004A7FB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4A7FBF">
          <w:t>пункте 3 части 1 статьи 32</w:t>
        </w:r>
      </w:hyperlink>
      <w:r w:rsidRPr="004A7FBF"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558A3" w:rsidRPr="00330D7E" w:rsidRDefault="00330D7E" w:rsidP="007E6FBB">
      <w:pPr>
        <w:suppressAutoHyphens/>
        <w:ind w:left="284" w:right="-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11. </w:t>
      </w:r>
      <w:r w:rsidR="005558A3" w:rsidRPr="00330D7E">
        <w:rPr>
          <w:rFonts w:ascii="PT Astra Serif" w:hAnsi="PT Astra Serif"/>
        </w:rPr>
        <w:t>Конкурсная комиссия приняла решение:</w:t>
      </w:r>
    </w:p>
    <w:p w:rsidR="005558A3" w:rsidRDefault="005558A3" w:rsidP="007E6FBB">
      <w:pPr>
        <w:pStyle w:val="a4"/>
        <w:ind w:left="284" w:right="-284"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063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3"/>
        <w:gridCol w:w="3403"/>
        <w:gridCol w:w="3116"/>
      </w:tblGrid>
      <w:tr w:rsidR="00B57292" w:rsidTr="007E6FBB">
        <w:trPr>
          <w:cantSplit/>
          <w:trHeight w:val="114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292" w:rsidRPr="007E6FBB" w:rsidRDefault="00B57292" w:rsidP="005C14D5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E6FBB">
              <w:rPr>
                <w:rFonts w:ascii="PT Astra Serif" w:hAnsi="PT Astra Serif"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7E6FBB" w:rsidRDefault="00B57292" w:rsidP="005C14D5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B57292" w:rsidRPr="007E6FBB" w:rsidRDefault="00B57292" w:rsidP="005C14D5">
            <w:pPr>
              <w:ind w:left="17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E6FBB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B57292" w:rsidRPr="007E6FBB" w:rsidRDefault="00B57292" w:rsidP="005C14D5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7E6FBB" w:rsidRDefault="00B57292" w:rsidP="0029706E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E6FBB">
              <w:rPr>
                <w:rFonts w:ascii="PT Astra Serif" w:hAnsi="PT Astra Serif"/>
                <w:sz w:val="18"/>
                <w:szCs w:val="18"/>
                <w:lang w:eastAsia="en-US"/>
              </w:rPr>
              <w:t>Почтовый адрес участника конкурса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7E6FBB" w:rsidRDefault="00B57292" w:rsidP="005C14D5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E6FBB">
              <w:rPr>
                <w:rFonts w:ascii="PT Astra Serif" w:hAnsi="PT Astra Serif"/>
                <w:sz w:val="18"/>
                <w:szCs w:val="18"/>
              </w:rPr>
              <w:t>Предложение о цене контракта, руб.</w:t>
            </w:r>
          </w:p>
        </w:tc>
      </w:tr>
      <w:tr w:rsidR="0015239F" w:rsidRPr="00BC44BD" w:rsidTr="007E6FBB">
        <w:trPr>
          <w:cantSplit/>
          <w:trHeight w:val="7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7E6FBB" w:rsidRDefault="0015239F" w:rsidP="005C14D5">
            <w:pPr>
              <w:ind w:left="176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E6FB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7E6FBB" w:rsidRDefault="0015239F" w:rsidP="005C14D5">
            <w:pPr>
              <w:ind w:left="-108"/>
              <w:jc w:val="center"/>
              <w:rPr>
                <w:rFonts w:ascii="PT Astra Serif" w:hAnsi="PT Astra Serif"/>
                <w:bCs/>
                <w:color w:val="FF0000"/>
                <w:sz w:val="20"/>
                <w:szCs w:val="20"/>
                <w:lang w:eastAsia="en-US"/>
              </w:rPr>
            </w:pPr>
            <w:r w:rsidRPr="007E6FBB"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E6FBB">
              <w:rPr>
                <w:rFonts w:ascii="PT Astra Serif" w:hAnsi="PT Astra Serif"/>
                <w:bCs/>
                <w:sz w:val="20"/>
                <w:szCs w:val="20"/>
              </w:rPr>
              <w:t>Бургутов</w:t>
            </w:r>
            <w:proofErr w:type="spellEnd"/>
            <w:r w:rsidRPr="007E6FBB">
              <w:rPr>
                <w:rFonts w:ascii="PT Astra Serif" w:hAnsi="PT Astra Serif"/>
                <w:bCs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F" w:rsidRPr="007E6FBB" w:rsidRDefault="0015239F" w:rsidP="0029706E">
            <w:pPr>
              <w:ind w:left="34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E6FBB">
              <w:rPr>
                <w:rFonts w:ascii="PT Astra Serif" w:hAnsi="PT Astra Serif"/>
                <w:sz w:val="20"/>
                <w:szCs w:val="20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7E6FBB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 w:rsidRPr="007E6FBB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7E6FBB">
              <w:rPr>
                <w:rFonts w:ascii="PT Astra Serif" w:hAnsi="PT Astra Serif"/>
                <w:sz w:val="20"/>
                <w:szCs w:val="20"/>
              </w:rPr>
              <w:t>кр</w:t>
            </w:r>
            <w:proofErr w:type="spellEnd"/>
            <w:r w:rsidRPr="007E6FBB">
              <w:rPr>
                <w:rFonts w:ascii="PT Astra Serif" w:hAnsi="PT Astra Serif"/>
                <w:sz w:val="20"/>
                <w:szCs w:val="20"/>
              </w:rPr>
              <w:t>. Картопья-3, д.24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F" w:rsidRPr="007E6FBB" w:rsidRDefault="0015239F" w:rsidP="00896C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5239F" w:rsidRPr="007E6FBB" w:rsidRDefault="0015239F" w:rsidP="00896C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6FBB">
              <w:rPr>
                <w:rFonts w:ascii="PT Astra Serif" w:hAnsi="PT Astra Serif"/>
                <w:sz w:val="20"/>
                <w:szCs w:val="20"/>
              </w:rPr>
              <w:t>2365200.00</w:t>
            </w:r>
          </w:p>
        </w:tc>
      </w:tr>
      <w:tr w:rsidR="0015239F" w:rsidTr="007E6FBB">
        <w:trPr>
          <w:cantSplit/>
          <w:trHeight w:val="7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7E6FBB" w:rsidRDefault="0015239F" w:rsidP="007E6FBB">
            <w:pPr>
              <w:ind w:left="176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E6FB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7E6FBB" w:rsidRDefault="0015239F" w:rsidP="007E6FBB">
            <w:pPr>
              <w:ind w:left="-108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 w:rsidRPr="007E6FBB">
              <w:rPr>
                <w:rFonts w:ascii="PT Astra Serif" w:hAnsi="PT Astra Serif"/>
                <w:bCs/>
                <w:sz w:val="20"/>
                <w:szCs w:val="20"/>
              </w:rPr>
              <w:t>Индивидуальный предприниматель СТАХЕЕВ ДМИТРИЙ АНАТОЛЬЕВИЧ</w:t>
            </w:r>
            <w:r w:rsidRPr="007E6FBB">
              <w:rPr>
                <w:rFonts w:ascii="PT Astra Serif" w:hAnsi="PT Astra Serif"/>
                <w:sz w:val="20"/>
                <w:szCs w:val="20"/>
              </w:rPr>
              <w:br/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F" w:rsidRPr="007E6FBB" w:rsidRDefault="003A2B77" w:rsidP="007E6FBB">
            <w:pPr>
              <w:ind w:left="34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E6FBB">
              <w:rPr>
                <w:rFonts w:ascii="PT Astra Serif" w:hAnsi="PT Astra Serif"/>
                <w:sz w:val="20"/>
                <w:szCs w:val="20"/>
              </w:rPr>
              <w:t>628240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15239F" w:rsidRPr="007E6FBB">
              <w:rPr>
                <w:rFonts w:ascii="PT Astra Serif" w:hAnsi="PT Astra Serif"/>
                <w:sz w:val="20"/>
                <w:szCs w:val="20"/>
              </w:rPr>
              <w:t xml:space="preserve">Ханты-Мансийский автономный округ-Югра, г. Советский, ул. </w:t>
            </w:r>
            <w:proofErr w:type="gramStart"/>
            <w:r w:rsidR="0015239F" w:rsidRPr="007E6FBB">
              <w:rPr>
                <w:rFonts w:ascii="PT Astra Serif" w:hAnsi="PT Astra Serif"/>
                <w:sz w:val="20"/>
                <w:szCs w:val="20"/>
              </w:rPr>
              <w:t>Сосновая</w:t>
            </w:r>
            <w:proofErr w:type="gramEnd"/>
            <w:r w:rsidR="0015239F" w:rsidRPr="007E6FBB">
              <w:rPr>
                <w:rFonts w:ascii="PT Astra Serif" w:hAnsi="PT Astra Serif"/>
                <w:sz w:val="20"/>
                <w:szCs w:val="20"/>
              </w:rPr>
              <w:t>, 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F" w:rsidRPr="007E6FBB" w:rsidRDefault="0015239F" w:rsidP="007E6F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6FBB">
              <w:rPr>
                <w:rFonts w:ascii="PT Astra Serif" w:hAnsi="PT Astra Serif"/>
                <w:sz w:val="20"/>
                <w:szCs w:val="20"/>
              </w:rPr>
              <w:t>2554945.00</w:t>
            </w:r>
          </w:p>
          <w:p w:rsidR="0015239F" w:rsidRPr="007E6FBB" w:rsidRDefault="0015239F" w:rsidP="007E6F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950DB" w:rsidRDefault="004950DB" w:rsidP="001175FD">
      <w:pPr>
        <w:suppressAutoHyphens/>
        <w:ind w:right="142"/>
        <w:jc w:val="both"/>
        <w:rPr>
          <w:rFonts w:ascii="PT Astra Serif" w:hAnsi="PT Astra Serif"/>
        </w:rPr>
      </w:pPr>
    </w:p>
    <w:p w:rsidR="005558A3" w:rsidRPr="001175FD" w:rsidRDefault="001175FD" w:rsidP="001175F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</w:t>
      </w:r>
      <w:r w:rsidR="005558A3" w:rsidRPr="001175FD">
        <w:rPr>
          <w:rFonts w:ascii="PT Astra Serif" w:hAnsi="PT Astra Serif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5558A3" w:rsidRPr="001175FD">
          <w:t>http://www.sberbank-ast.ru</w:t>
        </w:r>
      </w:hyperlink>
      <w:r w:rsidR="005558A3" w:rsidRPr="001175FD">
        <w:rPr>
          <w:rFonts w:ascii="PT Astra Serif" w:hAnsi="PT Astra Serif"/>
        </w:rPr>
        <w:t>.</w:t>
      </w:r>
    </w:p>
    <w:p w:rsidR="005558A3" w:rsidRPr="001175FD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558A3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 w:rsidRPr="001175FD">
        <w:rPr>
          <w:rFonts w:ascii="PT Astra Serif" w:hAnsi="PT Astra Serif"/>
          <w:noProof/>
          <w:sz w:val="20"/>
          <w:szCs w:val="20"/>
        </w:rPr>
        <w:t>членов комиссии о</w:t>
      </w:r>
      <w:r w:rsidR="00330D7E" w:rsidRPr="001175FD">
        <w:rPr>
          <w:rFonts w:ascii="PT Astra Serif" w:hAnsi="PT Astra Serif"/>
          <w:noProof/>
          <w:sz w:val="20"/>
          <w:szCs w:val="20"/>
        </w:rPr>
        <w:t xml:space="preserve"> допуске участника закупки к участию в конкурсе и о признании его участником конкурса или об отказе в допуске к участию в  конкурсе, о</w:t>
      </w:r>
      <w:r w:rsidRPr="001175FD">
        <w:rPr>
          <w:rFonts w:ascii="PT Astra Serif" w:hAnsi="PT Astra Serif"/>
          <w:noProof/>
          <w:sz w:val="20"/>
          <w:szCs w:val="20"/>
        </w:rPr>
        <w:t xml:space="preserve">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1175FD"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 w:rsidRPr="001175FD">
        <w:rPr>
          <w:rFonts w:ascii="PT Astra Serif" w:hAnsi="PT Astra Serif"/>
          <w:noProof/>
          <w:sz w:val="20"/>
          <w:szCs w:val="20"/>
        </w:rPr>
        <w:t>документации</w:t>
      </w:r>
      <w:r w:rsidR="00330D7E" w:rsidRPr="001175FD">
        <w:rPr>
          <w:rFonts w:ascii="PT Astra Serif" w:hAnsi="PT Astra Serif"/>
          <w:noProof/>
          <w:sz w:val="20"/>
          <w:szCs w:val="20"/>
        </w:rPr>
        <w:t>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="00330D7E" w:rsidRPr="001175FD"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p w:rsidR="004950DB" w:rsidRPr="001175FD" w:rsidRDefault="004950DB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126"/>
        <w:gridCol w:w="2410"/>
      </w:tblGrid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</w:t>
            </w:r>
            <w:r w:rsidR="00330D7E">
              <w:rPr>
                <w:noProof/>
                <w:sz w:val="18"/>
                <w:szCs w:val="18"/>
                <w:lang w:eastAsia="en-US"/>
              </w:rPr>
              <w:t>с решением, указанным в пунктах 8,9</w:t>
            </w:r>
            <w:r w:rsidR="001175FD">
              <w:rPr>
                <w:noProof/>
                <w:sz w:val="18"/>
                <w:szCs w:val="18"/>
                <w:lang w:eastAsia="en-US"/>
              </w:rPr>
              <w:t>,10,11</w:t>
            </w:r>
            <w:r w:rsidR="00330D7E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 xml:space="preserve">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4950DB">
      <w:pPr>
        <w:ind w:left="284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5558A3" w:rsidRDefault="005558A3" w:rsidP="004950DB">
      <w:pPr>
        <w:ind w:left="284"/>
        <w:jc w:val="both"/>
        <w:rPr>
          <w:b/>
        </w:rPr>
      </w:pPr>
    </w:p>
    <w:p w:rsidR="005558A3" w:rsidRDefault="005558A3" w:rsidP="004950DB">
      <w:pPr>
        <w:ind w:left="284"/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4950DB">
      <w:pPr>
        <w:ind w:left="284"/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4950DB">
      <w:pPr>
        <w:ind w:left="284"/>
        <w:jc w:val="right"/>
      </w:pPr>
      <w:r>
        <w:t xml:space="preserve">  __________________Н.А. Морозова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4950DB">
      <w:pPr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4950DB">
      <w:pPr>
        <w:ind w:left="284"/>
        <w:jc w:val="right"/>
      </w:pPr>
      <w:r>
        <w:t>___________________Н.Б. Захарова</w:t>
      </w:r>
    </w:p>
    <w:p w:rsidR="005558A3" w:rsidRDefault="005558A3" w:rsidP="004950DB">
      <w:pPr>
        <w:ind w:left="284"/>
        <w:jc w:val="right"/>
      </w:pPr>
    </w:p>
    <w:p w:rsidR="005558A3" w:rsidRDefault="005558A3" w:rsidP="004950DB">
      <w:pPr>
        <w:ind w:left="284"/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 w:rsidP="004950DB">
      <w:pPr>
        <w:ind w:left="284"/>
      </w:pPr>
    </w:p>
    <w:p w:rsidR="00C83F6C" w:rsidRDefault="00C83F6C"/>
    <w:p w:rsidR="00C83F6C" w:rsidRDefault="00C83F6C"/>
    <w:p w:rsidR="00C83F6C" w:rsidRDefault="00C83F6C"/>
    <w:p w:rsidR="00C83F6C" w:rsidRDefault="00C83F6C"/>
    <w:p w:rsidR="00685240" w:rsidRDefault="00685240"/>
    <w:p w:rsidR="00685240" w:rsidRDefault="00685240"/>
    <w:p w:rsidR="00685240" w:rsidRDefault="00685240"/>
    <w:p w:rsidR="00C83F6C" w:rsidRDefault="00C83F6C"/>
    <w:p w:rsidR="00C83F6C" w:rsidRDefault="00C83F6C"/>
    <w:p w:rsidR="00C83F6C" w:rsidRDefault="00C83F6C"/>
    <w:p w:rsidR="00C83F6C" w:rsidRDefault="00C83F6C"/>
    <w:p w:rsidR="00A20523" w:rsidRDefault="00A20523"/>
    <w:p w:rsidR="00A20523" w:rsidRDefault="00A20523"/>
    <w:p w:rsidR="00A20523" w:rsidRDefault="00A20523"/>
    <w:p w:rsidR="00A20523" w:rsidRDefault="00A20523"/>
    <w:p w:rsidR="00A20523" w:rsidRDefault="00A20523"/>
    <w:p w:rsidR="00A20523" w:rsidRDefault="00A20523"/>
    <w:p w:rsidR="007E6FBB" w:rsidRDefault="007E6FBB"/>
    <w:p w:rsidR="007E6FBB" w:rsidRDefault="007E6FBB"/>
    <w:p w:rsidR="007E6FBB" w:rsidRDefault="007E6FBB"/>
    <w:p w:rsidR="007E6FBB" w:rsidRDefault="007E6FBB"/>
    <w:p w:rsidR="007E6FBB" w:rsidRDefault="007E6FBB"/>
    <w:p w:rsidR="007E6FBB" w:rsidRDefault="007E6FBB"/>
    <w:p w:rsidR="007E6FBB" w:rsidRDefault="007E6FBB"/>
    <w:p w:rsidR="007E6FBB" w:rsidRDefault="007E6FBB"/>
    <w:p w:rsidR="007E6FBB" w:rsidRDefault="007E6FBB"/>
    <w:p w:rsidR="00896CBF" w:rsidRDefault="00896CBF"/>
    <w:p w:rsidR="00B57292" w:rsidRDefault="00B57292"/>
    <w:p w:rsidR="0015239F" w:rsidRPr="00C1178C" w:rsidRDefault="0015239F" w:rsidP="0015239F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  <w:r w:rsidR="00896C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</w:t>
      </w:r>
    </w:p>
    <w:p w:rsidR="0015239F" w:rsidRDefault="0015239F" w:rsidP="0015239F">
      <w:pPr>
        <w:ind w:right="111"/>
        <w:jc w:val="right"/>
        <w:rPr>
          <w:sz w:val="18"/>
        </w:rPr>
      </w:pPr>
      <w:r w:rsidRPr="00C1178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C1178C">
        <w:rPr>
          <w:sz w:val="16"/>
          <w:szCs w:val="16"/>
        </w:rPr>
        <w:t xml:space="preserve">   к </w:t>
      </w:r>
      <w:r>
        <w:rPr>
          <w:sz w:val="16"/>
          <w:szCs w:val="16"/>
        </w:rPr>
        <w:t>протоколу подведения итогов открытого конкурса в электронной форме</w:t>
      </w:r>
      <w:r w:rsidRPr="00C1178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6FB0">
        <w:rPr>
          <w:sz w:val="18"/>
        </w:rPr>
        <w:t>от</w:t>
      </w:r>
      <w:r>
        <w:rPr>
          <w:sz w:val="18"/>
        </w:rPr>
        <w:t xml:space="preserve"> «18</w:t>
      </w:r>
      <w:r w:rsidRPr="00646FB0">
        <w:rPr>
          <w:sz w:val="18"/>
        </w:rPr>
        <w:t xml:space="preserve">» декабря 2019 г.  № </w:t>
      </w:r>
      <w:r>
        <w:rPr>
          <w:sz w:val="18"/>
        </w:rPr>
        <w:t>0187300005819000351-4</w:t>
      </w:r>
    </w:p>
    <w:p w:rsidR="0015239F" w:rsidRPr="00646FB0" w:rsidRDefault="0015239F" w:rsidP="0015239F">
      <w:pPr>
        <w:ind w:right="111"/>
        <w:jc w:val="right"/>
        <w:rPr>
          <w:sz w:val="18"/>
        </w:rPr>
      </w:pPr>
    </w:p>
    <w:p w:rsidR="0015239F" w:rsidRPr="00E561D8" w:rsidRDefault="0015239F" w:rsidP="0015239F">
      <w:pPr>
        <w:jc w:val="center"/>
        <w:outlineLvl w:val="0"/>
        <w:rPr>
          <w:i/>
          <w:iCs/>
        </w:rPr>
      </w:pPr>
      <w:r w:rsidRPr="00402A48">
        <w:rPr>
          <w:bCs/>
        </w:rPr>
        <w:t xml:space="preserve">Сумма значимостей критериев оценки заявок на участие в конкурсе в электронной форме открытого конкурса в электронной форме </w:t>
      </w:r>
      <w:r w:rsidRPr="0048023B"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Pr="00E561D8">
        <w:rPr>
          <w:bCs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Pr="00E561D8">
        <w:rPr>
          <w:bCs/>
        </w:rPr>
        <w:t>Югорске</w:t>
      </w:r>
      <w:proofErr w:type="spellEnd"/>
      <w:r w:rsidRPr="00E561D8">
        <w:rPr>
          <w:bCs/>
        </w:rPr>
        <w:t xml:space="preserve"> </w:t>
      </w:r>
      <w:r w:rsidRPr="00E561D8">
        <w:t>(Маршрут № 7 «А» «Зеленая зон</w:t>
      </w:r>
      <w:proofErr w:type="gramStart"/>
      <w:r w:rsidRPr="00E561D8">
        <w:t>а-</w:t>
      </w:r>
      <w:proofErr w:type="gramEnd"/>
      <w:r w:rsidRPr="00E561D8">
        <w:t xml:space="preserve"> Финский комплекс»)</w:t>
      </w:r>
      <w:r w:rsidRPr="00E561D8">
        <w:rPr>
          <w:bCs/>
        </w:rPr>
        <w:t>.</w:t>
      </w:r>
    </w:p>
    <w:p w:rsidR="0015239F" w:rsidRPr="003C7AEC" w:rsidRDefault="0015239F" w:rsidP="0015239F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5239F" w:rsidRDefault="0015239F" w:rsidP="0015239F">
      <w:pPr>
        <w:autoSpaceDE w:val="0"/>
        <w:autoSpaceDN w:val="0"/>
        <w:adjustRightInd w:val="0"/>
        <w:ind w:left="426"/>
        <w:rPr>
          <w:sz w:val="16"/>
          <w:szCs w:val="16"/>
        </w:rPr>
      </w:pPr>
      <w:r w:rsidRPr="0048023B"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8023B">
        <w:rPr>
          <w:sz w:val="16"/>
          <w:szCs w:val="16"/>
        </w:rPr>
        <w:t>Югорска</w:t>
      </w:r>
      <w:proofErr w:type="spellEnd"/>
      <w:r w:rsidRPr="0048023B">
        <w:rPr>
          <w:sz w:val="16"/>
          <w:szCs w:val="16"/>
        </w:rPr>
        <w:t>.</w:t>
      </w:r>
    </w:p>
    <w:tbl>
      <w:tblPr>
        <w:tblW w:w="5304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6"/>
        <w:gridCol w:w="558"/>
        <w:gridCol w:w="1866"/>
        <w:gridCol w:w="2874"/>
        <w:gridCol w:w="2961"/>
        <w:gridCol w:w="378"/>
      </w:tblGrid>
      <w:tr w:rsidR="0015239F" w:rsidRPr="00B77CCA" w:rsidTr="00474574">
        <w:trPr>
          <w:gridAfter w:val="1"/>
          <w:wAfter w:w="168" w:type="pct"/>
          <w:trHeight w:val="818"/>
        </w:trPr>
        <w:tc>
          <w:tcPr>
            <w:tcW w:w="22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lang w:eastAsia="ar-SA"/>
              </w:rPr>
              <w:t xml:space="preserve">Наименование участника 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B77CCA">
              <w:rPr>
                <w:bCs/>
                <w:sz w:val="16"/>
                <w:szCs w:val="16"/>
                <w:lang w:eastAsia="ar-SA"/>
              </w:rPr>
              <w:t>Индивидуальный предприниматель Стахеев Дмитрий Анатольевич</w:t>
            </w:r>
          </w:p>
          <w:p w:rsidR="0015239F" w:rsidRPr="00B77CCA" w:rsidRDefault="0015239F" w:rsidP="00474574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B77CCA">
              <w:rPr>
                <w:bCs/>
                <w:sz w:val="16"/>
                <w:szCs w:val="16"/>
                <w:lang w:eastAsia="ar-SA"/>
              </w:rPr>
              <w:t>г. Советский</w:t>
            </w:r>
          </w:p>
        </w:tc>
        <w:tc>
          <w:tcPr>
            <w:tcW w:w="13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B77CCA">
              <w:rPr>
                <w:sz w:val="16"/>
                <w:szCs w:val="16"/>
                <w:lang w:eastAsia="ar-SA"/>
              </w:rPr>
              <w:t xml:space="preserve">Индивидуальный предприниматель </w:t>
            </w:r>
            <w:proofErr w:type="spellStart"/>
            <w:r w:rsidRPr="00B77CCA">
              <w:rPr>
                <w:sz w:val="16"/>
                <w:szCs w:val="16"/>
                <w:lang w:eastAsia="ar-SA"/>
              </w:rPr>
              <w:t>Бургутов</w:t>
            </w:r>
            <w:proofErr w:type="spellEnd"/>
            <w:r w:rsidRPr="00B77CCA">
              <w:rPr>
                <w:sz w:val="16"/>
                <w:szCs w:val="16"/>
                <w:lang w:eastAsia="ar-SA"/>
              </w:rPr>
              <w:t xml:space="preserve"> Денис Николаевич</w:t>
            </w:r>
          </w:p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B77CCA">
              <w:rPr>
                <w:sz w:val="16"/>
                <w:szCs w:val="16"/>
                <w:lang w:eastAsia="ar-SA"/>
              </w:rPr>
              <w:t>г. Советский</w:t>
            </w:r>
          </w:p>
        </w:tc>
      </w:tr>
      <w:tr w:rsidR="00896CBF" w:rsidRPr="00B77CCA" w:rsidTr="00896CBF">
        <w:trPr>
          <w:gridAfter w:val="1"/>
          <w:wAfter w:w="168" w:type="pct"/>
          <w:trHeight w:val="365"/>
        </w:trPr>
        <w:tc>
          <w:tcPr>
            <w:tcW w:w="4832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6CBF" w:rsidRPr="00B77CCA" w:rsidRDefault="00896CBF" w:rsidP="0015239F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  <w:r w:rsidRPr="00B77CCA">
              <w:rPr>
                <w:bCs/>
                <w:lang w:eastAsia="ar-SA"/>
              </w:rPr>
              <w:t>«</w:t>
            </w:r>
            <w:r w:rsidRPr="00B77CCA">
              <w:rPr>
                <w:lang w:eastAsia="ar-SA"/>
              </w:rPr>
              <w:t xml:space="preserve">Квалификация участников </w:t>
            </w:r>
            <w:r w:rsidRPr="00B77CCA">
              <w:rPr>
                <w:bCs/>
                <w:lang w:eastAsia="ar-SA"/>
              </w:rPr>
              <w:t>закупки</w:t>
            </w:r>
            <w:r w:rsidRPr="00B77CCA">
              <w:rPr>
                <w:lang w:eastAsia="ar-SA"/>
              </w:rPr>
              <w:t xml:space="preserve">, в </w:t>
            </w:r>
            <w:r w:rsidRPr="00B77CCA">
              <w:rPr>
                <w:bCs/>
                <w:lang w:eastAsia="ar-SA"/>
              </w:rPr>
              <w:t>том числе</w:t>
            </w:r>
            <w:r w:rsidRPr="00B77CCA">
              <w:rPr>
                <w:lang w:eastAsia="ar-SA"/>
              </w:rPr>
              <w:t xml:space="preserve"> наличие у </w:t>
            </w:r>
            <w:r w:rsidRPr="00B77CCA">
              <w:rPr>
                <w:bCs/>
                <w:lang w:eastAsia="ar-SA"/>
              </w:rPr>
              <w:t xml:space="preserve">них </w:t>
            </w:r>
            <w:r w:rsidRPr="00B77CCA">
              <w:rPr>
                <w:lang w:eastAsia="ar-SA"/>
              </w:rPr>
              <w:t xml:space="preserve">финансовых ресурсов, </w:t>
            </w:r>
            <w:r w:rsidRPr="00B77CCA">
              <w:rPr>
                <w:bCs/>
                <w:lang w:eastAsia="ar-SA"/>
              </w:rPr>
              <w:t xml:space="preserve">на праве собственности или ином законном основании </w:t>
            </w:r>
            <w:r w:rsidRPr="00B77CCA">
              <w:rPr>
                <w:lang w:eastAsia="ar-SA"/>
              </w:rPr>
              <w:t>оборудования и других материальных ресурсов, опыт</w:t>
            </w:r>
            <w:r w:rsidRPr="00B77CCA">
              <w:rPr>
                <w:bCs/>
                <w:lang w:eastAsia="ar-SA"/>
              </w:rPr>
              <w:t xml:space="preserve">а работы, связанного с предметом контракта, </w:t>
            </w:r>
            <w:r w:rsidRPr="00B77CCA">
              <w:rPr>
                <w:lang w:eastAsia="ar-SA"/>
              </w:rPr>
              <w:t>и делов</w:t>
            </w:r>
            <w:r w:rsidRPr="00B77CCA">
              <w:rPr>
                <w:bCs/>
                <w:lang w:eastAsia="ar-SA"/>
              </w:rPr>
              <w:t>ой</w:t>
            </w:r>
            <w:r w:rsidRPr="00B77CCA">
              <w:rPr>
                <w:lang w:eastAsia="ar-SA"/>
              </w:rPr>
              <w:t xml:space="preserve"> репутаци</w:t>
            </w:r>
            <w:r w:rsidRPr="00B77CCA">
              <w:rPr>
                <w:bCs/>
                <w:lang w:eastAsia="ar-SA"/>
              </w:rPr>
              <w:t>и</w:t>
            </w:r>
            <w:r w:rsidRPr="00B77CCA">
              <w:rPr>
                <w:lang w:eastAsia="ar-SA"/>
              </w:rPr>
              <w:t xml:space="preserve">, </w:t>
            </w:r>
            <w:r w:rsidRPr="00B77CCA">
              <w:rPr>
                <w:bCs/>
                <w:lang w:eastAsia="ar-SA"/>
              </w:rPr>
              <w:t>специалистов и иных работников определенного уровня квалификации»</w:t>
            </w:r>
          </w:p>
        </w:tc>
      </w:tr>
      <w:tr w:rsidR="0015239F" w:rsidRPr="00B77CCA" w:rsidTr="00474574">
        <w:trPr>
          <w:gridAfter w:val="1"/>
          <w:wAfter w:w="168" w:type="pct"/>
          <w:trHeight w:val="743"/>
        </w:trPr>
        <w:tc>
          <w:tcPr>
            <w:tcW w:w="140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239F" w:rsidRPr="00B77CCA" w:rsidRDefault="0015239F" w:rsidP="00474574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  <w:r w:rsidRPr="00B77CCA">
              <w:rPr>
                <w:i/>
              </w:rPr>
              <w:t>Опыт участника по успешному выполнению работ сопоставимого характера и объема</w:t>
            </w:r>
          </w:p>
          <w:p w:rsidR="0015239F" w:rsidRPr="00B77CCA" w:rsidRDefault="0015239F" w:rsidP="00474574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5239F" w:rsidRPr="00B77CCA" w:rsidRDefault="0015239F" w:rsidP="00474574">
            <w:pPr>
              <w:suppressAutoHyphens/>
              <w:jc w:val="center"/>
              <w:rPr>
                <w:lang w:eastAsia="ar-SA"/>
              </w:rPr>
            </w:pPr>
            <w:r w:rsidRPr="00B77CCA">
              <w:rPr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239F" w:rsidRPr="00B77CCA" w:rsidRDefault="0015239F" w:rsidP="00474574">
            <w:pPr>
              <w:suppressAutoHyphens/>
              <w:spacing w:after="120"/>
              <w:jc w:val="center"/>
              <w:rPr>
                <w:color w:val="000000"/>
                <w:lang w:eastAsia="ar-SA"/>
              </w:rPr>
            </w:pPr>
            <w:r w:rsidRPr="00B77CCA">
              <w:rPr>
                <w:color w:val="000000"/>
                <w:lang w:eastAsia="ar-SA"/>
              </w:rPr>
              <w:t>Предоставлено 5 контрактов; 7 актов</w:t>
            </w:r>
          </w:p>
          <w:p w:rsidR="0015239F" w:rsidRPr="00B77CCA" w:rsidRDefault="0015239F" w:rsidP="0047457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7CCA">
              <w:rPr>
                <w:color w:val="000000"/>
                <w:lang w:eastAsia="ar-SA"/>
              </w:rPr>
              <w:t xml:space="preserve"> (соответствуют 1 контракт, 4 акта; 1 контрактов не исполнен; к 3 контрактам не предоставлены акты)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B77CCA">
              <w:rPr>
                <w:rFonts w:eastAsia="Andale Sans UI"/>
                <w:color w:val="000000"/>
                <w:kern w:val="2"/>
                <w:lang w:eastAsia="ar-SA"/>
              </w:rPr>
              <w:t xml:space="preserve">Предоставлено 10 контрактов, </w:t>
            </w:r>
          </w:p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B77CCA">
              <w:rPr>
                <w:rFonts w:eastAsia="Andale Sans UI"/>
                <w:color w:val="000000"/>
                <w:kern w:val="2"/>
                <w:lang w:eastAsia="ar-SA"/>
              </w:rPr>
              <w:t>10 актов (соответствуют 10 контрактов, 10 актов)</w:t>
            </w:r>
          </w:p>
        </w:tc>
      </w:tr>
      <w:tr w:rsidR="0015239F" w:rsidRPr="00B77CCA" w:rsidTr="00474574">
        <w:trPr>
          <w:gridAfter w:val="1"/>
          <w:wAfter w:w="168" w:type="pct"/>
          <w:trHeight w:val="140"/>
        </w:trPr>
        <w:tc>
          <w:tcPr>
            <w:tcW w:w="140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0,6</w:t>
            </w: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B77CCA">
              <w:rPr>
                <w:lang w:eastAsia="ar-SA"/>
              </w:rPr>
              <w:t>0,6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B77CCA">
              <w:rPr>
                <w:lang w:eastAsia="ar-SA"/>
              </w:rPr>
              <w:t>0,6</w:t>
            </w:r>
          </w:p>
        </w:tc>
      </w:tr>
      <w:tr w:rsidR="0015239F" w:rsidRPr="00B77CCA" w:rsidTr="00474574">
        <w:trPr>
          <w:gridAfter w:val="1"/>
          <w:wAfter w:w="168" w:type="pct"/>
          <w:trHeight w:val="154"/>
        </w:trPr>
        <w:tc>
          <w:tcPr>
            <w:tcW w:w="140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76200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B77CCA">
              <w:rPr>
                <w:lang w:eastAsia="ar-SA"/>
              </w:rPr>
              <w:t>0,6х100х(1/10)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ind w:left="-55"/>
              <w:jc w:val="center"/>
              <w:rPr>
                <w:lang w:eastAsia="ar-SA"/>
              </w:rPr>
            </w:pPr>
            <w:r w:rsidRPr="00B77CCA">
              <w:rPr>
                <w:lang w:eastAsia="ar-SA"/>
              </w:rPr>
              <w:t>0,6х100х(10/10)</w:t>
            </w:r>
          </w:p>
        </w:tc>
      </w:tr>
      <w:tr w:rsidR="0015239F" w:rsidRPr="00B77CCA" w:rsidTr="00474574">
        <w:trPr>
          <w:gridAfter w:val="1"/>
          <w:wAfter w:w="168" w:type="pct"/>
          <w:trHeight w:val="960"/>
        </w:trPr>
        <w:tc>
          <w:tcPr>
            <w:tcW w:w="1407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B77CCA">
              <w:rPr>
                <w:rFonts w:eastAsia="Andale Sans UI"/>
                <w:i/>
                <w:kern w:val="2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B77CCA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77CCA">
              <w:rPr>
                <w:b/>
                <w:lang w:eastAsia="ar-SA"/>
              </w:rPr>
              <w:t>6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77CCA">
              <w:rPr>
                <w:b/>
                <w:lang w:eastAsia="ar-SA"/>
              </w:rPr>
              <w:t>60</w:t>
            </w:r>
          </w:p>
        </w:tc>
      </w:tr>
      <w:tr w:rsidR="0015239F" w:rsidRPr="00B77CCA" w:rsidTr="00474574">
        <w:trPr>
          <w:gridAfter w:val="1"/>
          <w:wAfter w:w="168" w:type="pct"/>
          <w:trHeight w:val="21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tabs>
                <w:tab w:val="left" w:pos="708"/>
                <w:tab w:val="num" w:pos="1980"/>
              </w:tabs>
              <w:ind w:left="-35"/>
              <w:jc w:val="both"/>
              <w:rPr>
                <w:i/>
              </w:rPr>
            </w:pPr>
            <w:r w:rsidRPr="00B77CCA">
              <w:t>Возраст транспортных средств, предлагаемых для осуществления регулярных перевозок, находящихся на праве собственности или ином законном основан</w:t>
            </w:r>
            <w:proofErr w:type="gramStart"/>
            <w:r w:rsidRPr="00B77CCA">
              <w:t>ии у у</w:t>
            </w:r>
            <w:proofErr w:type="gramEnd"/>
            <w:r w:rsidRPr="00B77CCA">
              <w:t>частника конкурса.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B77CC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 лет</w:t>
            </w:r>
          </w:p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B77CC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(заявлено – 0-3 лет)</w:t>
            </w:r>
          </w:p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B77CC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0-3лет</w:t>
            </w:r>
          </w:p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B77CC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 (заявлено – 0-3 лет)</w:t>
            </w:r>
          </w:p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15239F" w:rsidRPr="00B77CCA" w:rsidTr="00474574">
        <w:trPr>
          <w:gridAfter w:val="1"/>
          <w:wAfter w:w="168" w:type="pct"/>
          <w:trHeight w:val="24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0,4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77CCA">
              <w:rPr>
                <w:color w:val="000000"/>
                <w:lang w:eastAsia="ar-SA"/>
              </w:rPr>
              <w:t>0,4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77CCA">
              <w:rPr>
                <w:color w:val="000000"/>
                <w:lang w:eastAsia="ar-SA"/>
              </w:rPr>
              <w:t>0,4</w:t>
            </w:r>
          </w:p>
        </w:tc>
      </w:tr>
      <w:tr w:rsidR="0015239F" w:rsidRPr="00B77CCA" w:rsidTr="00474574">
        <w:trPr>
          <w:gridAfter w:val="1"/>
          <w:wAfter w:w="168" w:type="pct"/>
          <w:trHeight w:val="255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noProof/>
                <w:kern w:val="2"/>
              </w:rPr>
              <w:drawing>
                <wp:inline distT="0" distB="0" distL="0" distR="0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77CCA">
              <w:rPr>
                <w:color w:val="000000"/>
                <w:lang w:eastAsia="ar-SA"/>
              </w:rPr>
              <w:t>0,4х100х(100/100)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lang w:eastAsia="ar-SA"/>
              </w:rPr>
            </w:pPr>
            <w:r w:rsidRPr="00B77CCA">
              <w:rPr>
                <w:color w:val="000000"/>
                <w:lang w:eastAsia="ar-SA"/>
              </w:rPr>
              <w:t>0,4х100х(100/100)</w:t>
            </w:r>
          </w:p>
        </w:tc>
      </w:tr>
      <w:tr w:rsidR="0015239F" w:rsidRPr="00B77CCA" w:rsidTr="00474574">
        <w:trPr>
          <w:gridAfter w:val="1"/>
          <w:wAfter w:w="168" w:type="pct"/>
          <w:trHeight w:val="6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B77CCA">
              <w:rPr>
                <w:rFonts w:eastAsia="Andale Sans UI"/>
                <w:i/>
                <w:kern w:val="2"/>
                <w:lang w:eastAsia="ar-SA"/>
              </w:rPr>
              <w:t>Обеспеченность участника закупки специалистами и иными работниками определенного уровня квалификации</w:t>
            </w:r>
            <w:r w:rsidRPr="00B77CCA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77CCA">
              <w:rPr>
                <w:b/>
                <w:color w:val="000000"/>
                <w:lang w:eastAsia="ar-SA"/>
              </w:rPr>
              <w:t>40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77CCA">
              <w:rPr>
                <w:b/>
                <w:color w:val="000000"/>
                <w:lang w:eastAsia="ar-SA"/>
              </w:rPr>
              <w:t>40</w:t>
            </w:r>
          </w:p>
        </w:tc>
      </w:tr>
      <w:tr w:rsidR="0015239F" w:rsidRPr="00B77CCA" w:rsidTr="00474574">
        <w:trPr>
          <w:gridAfter w:val="1"/>
          <w:wAfter w:w="168" w:type="pct"/>
          <w:trHeight w:val="14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bCs/>
                <w:kern w:val="2"/>
                <w:lang w:eastAsia="ar-SA"/>
              </w:rPr>
              <w:t>Значимость критерия.%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40%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15239F" w:rsidRPr="00B77CCA" w:rsidTr="00474574">
        <w:trPr>
          <w:gridAfter w:val="1"/>
          <w:wAfter w:w="168" w:type="pct"/>
          <w:trHeight w:val="14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5239F" w:rsidRPr="00B77CCA" w:rsidRDefault="0015239F" w:rsidP="00474574">
            <w:pPr>
              <w:suppressAutoHyphens/>
              <w:snapToGrid w:val="0"/>
              <w:rPr>
                <w:rFonts w:eastAsia="Andale Sans UI"/>
                <w:bCs/>
                <w:kern w:val="2"/>
                <w:lang w:eastAsia="ar-SA"/>
              </w:rPr>
            </w:pPr>
            <w:r w:rsidRPr="00B77CCA">
              <w:rPr>
                <w:rFonts w:eastAsia="Andale Sans UI"/>
                <w:kern w:val="2"/>
                <w:lang w:eastAsia="ar-SA"/>
              </w:rPr>
              <w:t>Итоговый рейтинг, присуждаемый заявке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5239F" w:rsidRPr="00B77CCA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B77CCA">
              <w:rPr>
                <w:lang w:val="en-US" w:eastAsia="ar-SA"/>
              </w:rPr>
              <w:t>Ri</w:t>
            </w:r>
            <w:proofErr w:type="spellEnd"/>
            <w:r w:rsidRPr="00B77CCA">
              <w:rPr>
                <w:lang w:eastAsia="ar-SA"/>
              </w:rPr>
              <w:t xml:space="preserve"> = (6+40)*0,4 = </w:t>
            </w:r>
            <w:r w:rsidRPr="00B77CCA">
              <w:rPr>
                <w:b/>
                <w:lang w:eastAsia="ar-SA"/>
              </w:rPr>
              <w:t>18,4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9F" w:rsidRPr="00B77CCA" w:rsidRDefault="0015239F" w:rsidP="00474574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B77CCA">
              <w:rPr>
                <w:lang w:val="en-US" w:eastAsia="ar-SA"/>
              </w:rPr>
              <w:t>Ri</w:t>
            </w:r>
            <w:proofErr w:type="spellEnd"/>
            <w:r w:rsidRPr="00B77CCA">
              <w:rPr>
                <w:lang w:eastAsia="ar-SA"/>
              </w:rPr>
              <w:t xml:space="preserve"> = (60+40)*0,4 = </w:t>
            </w:r>
            <w:r w:rsidRPr="00B77CCA">
              <w:rPr>
                <w:b/>
                <w:lang w:eastAsia="ar-SA"/>
              </w:rPr>
              <w:t>40</w:t>
            </w:r>
          </w:p>
        </w:tc>
      </w:tr>
      <w:tr w:rsidR="0015239F" w:rsidRPr="0048023B" w:rsidTr="00474574">
        <w:trPr>
          <w:gridAfter w:val="1"/>
          <w:wAfter w:w="168" w:type="pct"/>
          <w:trHeight w:val="351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39F" w:rsidRPr="0048023B" w:rsidRDefault="0015239F" w:rsidP="00474574">
            <w:pPr>
              <w:suppressAutoHyphens/>
              <w:snapToGrid w:val="0"/>
              <w:jc w:val="center"/>
            </w:pPr>
            <w:r w:rsidRPr="0048023B">
              <w:lastRenderedPageBreak/>
              <w:t>Наименование участника закупки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5239F" w:rsidRDefault="0015239F" w:rsidP="004745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Индивидуальный предприниматель Стахеев Дмитрий Анатольевич,        </w:t>
            </w:r>
          </w:p>
          <w:p w:rsidR="0015239F" w:rsidRPr="0048023B" w:rsidRDefault="0015239F" w:rsidP="004745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г. Советский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5239F" w:rsidRPr="0048023B" w:rsidRDefault="0015239F" w:rsidP="00474574">
            <w:pPr>
              <w:snapToGrid w:val="0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Бургутов</w:t>
            </w:r>
            <w:proofErr w:type="spellEnd"/>
            <w:r>
              <w:t xml:space="preserve"> Денис Николаевич,                                   г. Советский</w:t>
            </w:r>
          </w:p>
        </w:tc>
      </w:tr>
      <w:tr w:rsidR="0015239F" w:rsidRPr="00392527" w:rsidTr="00474574">
        <w:trPr>
          <w:gridAfter w:val="1"/>
          <w:wAfter w:w="168" w:type="pct"/>
          <w:trHeight w:val="406"/>
        </w:trPr>
        <w:tc>
          <w:tcPr>
            <w:tcW w:w="11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t>Критерий оценки заявки на участие в конкурсе</w:t>
            </w:r>
          </w:p>
        </w:tc>
        <w:tc>
          <w:tcPr>
            <w:tcW w:w="107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5239F" w:rsidRPr="00392527" w:rsidRDefault="0015239F" w:rsidP="00474574">
            <w:pPr>
              <w:suppressAutoHyphens/>
              <w:snapToGrid w:val="0"/>
              <w:jc w:val="center"/>
            </w:pPr>
            <w:r w:rsidRPr="00392527">
              <w:t>Идентификационный номер заявки</w:t>
            </w:r>
          </w:p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9F" w:rsidRPr="00392527" w:rsidRDefault="0015239F" w:rsidP="00474574">
            <w:pPr>
              <w:jc w:val="center"/>
            </w:pPr>
            <w:r w:rsidRPr="00392527">
              <w:t xml:space="preserve"> № 105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9F" w:rsidRPr="00392527" w:rsidRDefault="0015239F" w:rsidP="00474574">
            <w:pPr>
              <w:jc w:val="center"/>
            </w:pPr>
            <w:r w:rsidRPr="00392527">
              <w:t xml:space="preserve"> № 138</w:t>
            </w:r>
          </w:p>
        </w:tc>
      </w:tr>
      <w:tr w:rsidR="0015239F" w:rsidRPr="00392527" w:rsidTr="00474574">
        <w:trPr>
          <w:gridAfter w:val="1"/>
          <w:wAfter w:w="168" w:type="pct"/>
          <w:trHeight w:val="655"/>
        </w:trPr>
        <w:tc>
          <w:tcPr>
            <w:tcW w:w="11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239F" w:rsidRPr="00392527" w:rsidRDefault="0015239F" w:rsidP="00474574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 w:rsidRPr="00392527">
              <w:rPr>
                <w:b/>
                <w:bCs/>
              </w:rPr>
              <w:t>Цена контракта</w:t>
            </w:r>
          </w:p>
          <w:p w:rsidR="0015239F" w:rsidRPr="00392527" w:rsidRDefault="0015239F" w:rsidP="00474574">
            <w:pPr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5239F" w:rsidRPr="00392527" w:rsidRDefault="0015239F" w:rsidP="00474574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t xml:space="preserve"> Возможность выполнить работы по цене,  </w:t>
            </w:r>
            <w:proofErr w:type="gramStart"/>
            <w:r w:rsidRPr="00392527">
              <w:t>ниже указанной</w:t>
            </w:r>
            <w:proofErr w:type="gramEnd"/>
            <w:r w:rsidRPr="00392527">
              <w:t xml:space="preserve"> в конкурсной документации — </w:t>
            </w:r>
          </w:p>
          <w:p w:rsidR="0015239F" w:rsidRPr="00392527" w:rsidRDefault="0015239F" w:rsidP="00474574">
            <w:pPr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392527">
              <w:rPr>
                <w:b/>
              </w:rPr>
              <w:t>2 655 946,00 рублей</w:t>
            </w: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9F" w:rsidRPr="00392527" w:rsidRDefault="0015239F" w:rsidP="00474574">
            <w:pPr>
              <w:jc w:val="center"/>
              <w:rPr>
                <w:b/>
              </w:rPr>
            </w:pPr>
            <w:r w:rsidRPr="00392527">
              <w:rPr>
                <w:b/>
              </w:rPr>
              <w:t>2 554 945,00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9F" w:rsidRPr="00392527" w:rsidRDefault="0015239F" w:rsidP="00474574">
            <w:pPr>
              <w:jc w:val="center"/>
              <w:rPr>
                <w:b/>
              </w:rPr>
            </w:pPr>
            <w:r w:rsidRPr="00392527">
              <w:rPr>
                <w:b/>
              </w:rPr>
              <w:t>2 365 200,00</w:t>
            </w:r>
          </w:p>
        </w:tc>
      </w:tr>
      <w:tr w:rsidR="0015239F" w:rsidRPr="00392527" w:rsidTr="00474574">
        <w:trPr>
          <w:gridAfter w:val="1"/>
          <w:wAfter w:w="168" w:type="pct"/>
          <w:trHeight w:val="150"/>
        </w:trPr>
        <w:tc>
          <w:tcPr>
            <w:tcW w:w="11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5239F" w:rsidRPr="00392527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392527">
              <w:t>Формула расчета</w:t>
            </w:r>
          </w:p>
        </w:tc>
        <w:tc>
          <w:tcPr>
            <w:tcW w:w="107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5239F" w:rsidRPr="00392527" w:rsidRDefault="0015239F" w:rsidP="00474574">
            <w:pPr>
              <w:pStyle w:val="ConsPlusNonformat"/>
              <w:widowControl/>
              <w:ind w:left="-55" w:right="1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9F" w:rsidRPr="00392527" w:rsidRDefault="0015239F" w:rsidP="00474574">
            <w:pPr>
              <w:snapToGrid w:val="0"/>
              <w:ind w:right="-55"/>
              <w:rPr>
                <w:u w:val="single"/>
              </w:rPr>
            </w:pPr>
          </w:p>
          <w:p w:rsidR="0015239F" w:rsidRPr="00392527" w:rsidRDefault="0015239F" w:rsidP="00474574">
            <w:pPr>
              <w:snapToGrid w:val="0"/>
              <w:ind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t xml:space="preserve">      </w:t>
            </w:r>
            <w:r w:rsidRPr="00392527">
              <w:rPr>
                <w:u w:val="single"/>
              </w:rPr>
              <w:t>2 365 200,00</w:t>
            </w:r>
            <w:r w:rsidRPr="00392527">
              <w:t xml:space="preserve"> х100</w:t>
            </w:r>
          </w:p>
          <w:p w:rsidR="0015239F" w:rsidRPr="00392527" w:rsidRDefault="0015239F" w:rsidP="00474574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u w:val="single"/>
                <w:lang w:eastAsia="ar-SA"/>
              </w:rPr>
            </w:pPr>
            <w:r w:rsidRPr="00392527">
              <w:t>2 554 945,00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9F" w:rsidRPr="00392527" w:rsidRDefault="0015239F" w:rsidP="00474574">
            <w:pPr>
              <w:snapToGrid w:val="0"/>
              <w:jc w:val="center"/>
              <w:rPr>
                <w:u w:val="single"/>
              </w:rPr>
            </w:pPr>
          </w:p>
          <w:p w:rsidR="0015239F" w:rsidRPr="00392527" w:rsidRDefault="0015239F" w:rsidP="00474574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t xml:space="preserve">        </w:t>
            </w:r>
            <w:r w:rsidRPr="00392527">
              <w:rPr>
                <w:u w:val="single"/>
              </w:rPr>
              <w:t>2 365 200,00</w:t>
            </w:r>
            <w:r w:rsidRPr="00392527">
              <w:t xml:space="preserve"> х100</w:t>
            </w:r>
          </w:p>
          <w:p w:rsidR="0015239F" w:rsidRPr="00392527" w:rsidRDefault="0015239F" w:rsidP="00474574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rPr>
                <w:rFonts w:eastAsia="Andale Sans UI"/>
                <w:kern w:val="2"/>
                <w:lang w:eastAsia="ar-SA"/>
              </w:rPr>
              <w:t>2 365 200,00</w:t>
            </w:r>
          </w:p>
        </w:tc>
      </w:tr>
      <w:tr w:rsidR="0015239F" w:rsidRPr="00392527" w:rsidTr="00474574">
        <w:trPr>
          <w:gridAfter w:val="1"/>
          <w:wAfter w:w="168" w:type="pct"/>
          <w:trHeight w:val="150"/>
        </w:trPr>
        <w:tc>
          <w:tcPr>
            <w:tcW w:w="11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239F" w:rsidRPr="00392527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392527">
              <w:t>Рейтинг по критерию</w:t>
            </w:r>
          </w:p>
        </w:tc>
        <w:tc>
          <w:tcPr>
            <w:tcW w:w="107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5239F" w:rsidRPr="00392527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9F" w:rsidRPr="00392527" w:rsidRDefault="0015239F" w:rsidP="0047457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925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92,57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9F" w:rsidRPr="00392527" w:rsidRDefault="0015239F" w:rsidP="0047457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925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</w:tr>
      <w:tr w:rsidR="0015239F" w:rsidRPr="00392527" w:rsidTr="00474574">
        <w:trPr>
          <w:gridAfter w:val="1"/>
          <w:wAfter w:w="168" w:type="pct"/>
          <w:trHeight w:val="266"/>
        </w:trPr>
        <w:tc>
          <w:tcPr>
            <w:tcW w:w="11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239F" w:rsidRPr="00392527" w:rsidRDefault="00896CBF" w:rsidP="00474574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Значимость критерия, </w:t>
            </w:r>
            <w:r w:rsidR="0015239F" w:rsidRPr="0039252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7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392527">
              <w:rPr>
                <w:rFonts w:eastAsia="Andale Sans UI"/>
                <w:kern w:val="2"/>
                <w:lang w:eastAsia="ar-SA"/>
              </w:rPr>
              <w:t>60</w:t>
            </w:r>
          </w:p>
        </w:tc>
      </w:tr>
      <w:tr w:rsidR="0015239F" w:rsidRPr="00392527" w:rsidTr="00474574">
        <w:trPr>
          <w:trHeight w:val="483"/>
        </w:trPr>
        <w:tc>
          <w:tcPr>
            <w:tcW w:w="2237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9F" w:rsidRPr="00392527" w:rsidRDefault="0015239F" w:rsidP="00474574">
            <w:pPr>
              <w:suppressAutoHyphens/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 w:rsidRPr="00392527">
              <w:rPr>
                <w:b/>
              </w:rPr>
              <w:t>3. Итоговый рейтинг, присуждаемый заявке</w:t>
            </w:r>
          </w:p>
        </w:tc>
        <w:tc>
          <w:tcPr>
            <w:tcW w:w="12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b/>
                <w:lang w:val="en-US"/>
              </w:rPr>
            </w:pPr>
            <w:proofErr w:type="spellStart"/>
            <w:r w:rsidRPr="00392527">
              <w:rPr>
                <w:b/>
                <w:lang w:val="en-US"/>
              </w:rPr>
              <w:t>Ri</w:t>
            </w:r>
            <w:proofErr w:type="spellEnd"/>
            <w:r w:rsidRPr="00392527">
              <w:rPr>
                <w:b/>
              </w:rPr>
              <w:t xml:space="preserve"> = 92,57*0,6+18,4 =73,94 </w:t>
            </w:r>
          </w:p>
        </w:tc>
        <w:tc>
          <w:tcPr>
            <w:tcW w:w="13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val="en-US" w:eastAsia="ar-SA"/>
              </w:rPr>
            </w:pPr>
            <w:proofErr w:type="spellStart"/>
            <w:r w:rsidRPr="00392527">
              <w:rPr>
                <w:b/>
                <w:lang w:val="en-US"/>
              </w:rPr>
              <w:t>Ri</w:t>
            </w:r>
            <w:proofErr w:type="spellEnd"/>
            <w:r w:rsidRPr="00392527">
              <w:rPr>
                <w:b/>
              </w:rPr>
              <w:t xml:space="preserve"> = 100*0,6+40=100</w:t>
            </w:r>
          </w:p>
        </w:tc>
        <w:tc>
          <w:tcPr>
            <w:tcW w:w="168" w:type="pct"/>
            <w:tcBorders>
              <w:left w:val="single" w:sz="4" w:space="0" w:color="auto"/>
            </w:tcBorders>
          </w:tcPr>
          <w:p w:rsidR="0015239F" w:rsidRPr="00392527" w:rsidRDefault="0015239F" w:rsidP="00474574">
            <w:pPr>
              <w:suppressAutoHyphen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15239F" w:rsidRPr="00392527" w:rsidTr="00474574">
        <w:trPr>
          <w:gridAfter w:val="1"/>
          <w:wAfter w:w="168" w:type="pct"/>
          <w:trHeight w:val="774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9F" w:rsidRPr="00392527" w:rsidRDefault="0015239F" w:rsidP="00474574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392527"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9F" w:rsidRPr="00392527" w:rsidRDefault="0015239F" w:rsidP="00474574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3925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9F" w:rsidRPr="00392527" w:rsidRDefault="0015239F" w:rsidP="00474574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392527">
              <w:rPr>
                <w:b/>
                <w:sz w:val="20"/>
                <w:szCs w:val="20"/>
              </w:rPr>
              <w:t>1</w:t>
            </w:r>
          </w:p>
        </w:tc>
      </w:tr>
    </w:tbl>
    <w:p w:rsidR="00C83F6C" w:rsidRDefault="00C83F6C">
      <w:pPr>
        <w:rPr>
          <w:color w:val="000000"/>
        </w:rPr>
      </w:pPr>
    </w:p>
    <w:p w:rsidR="007E6FBB" w:rsidRDefault="007E6FBB"/>
    <w:sectPr w:rsidR="007E6FBB" w:rsidSect="007E6FB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8524215"/>
    <w:multiLevelType w:val="hybridMultilevel"/>
    <w:tmpl w:val="F4D662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BC6015B"/>
    <w:multiLevelType w:val="hybridMultilevel"/>
    <w:tmpl w:val="DD0A51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D6470D"/>
    <w:multiLevelType w:val="hybridMultilevel"/>
    <w:tmpl w:val="4EE052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107A92"/>
    <w:rsid w:val="001175FD"/>
    <w:rsid w:val="001246AE"/>
    <w:rsid w:val="0015239F"/>
    <w:rsid w:val="00204EDA"/>
    <w:rsid w:val="00330D7E"/>
    <w:rsid w:val="003818BF"/>
    <w:rsid w:val="003A2B77"/>
    <w:rsid w:val="004251CB"/>
    <w:rsid w:val="004950DB"/>
    <w:rsid w:val="004A7FBF"/>
    <w:rsid w:val="00547265"/>
    <w:rsid w:val="005558A3"/>
    <w:rsid w:val="005C14D5"/>
    <w:rsid w:val="00685240"/>
    <w:rsid w:val="0069383F"/>
    <w:rsid w:val="006F5FC3"/>
    <w:rsid w:val="007E205A"/>
    <w:rsid w:val="007E6FBB"/>
    <w:rsid w:val="00823F29"/>
    <w:rsid w:val="00851888"/>
    <w:rsid w:val="00896CBF"/>
    <w:rsid w:val="0092384E"/>
    <w:rsid w:val="00A17E98"/>
    <w:rsid w:val="00A20523"/>
    <w:rsid w:val="00B57292"/>
    <w:rsid w:val="00BB75D2"/>
    <w:rsid w:val="00BC44BD"/>
    <w:rsid w:val="00C83F6C"/>
    <w:rsid w:val="00CB0585"/>
    <w:rsid w:val="00CD4226"/>
    <w:rsid w:val="00DC348B"/>
    <w:rsid w:val="00F01658"/>
    <w:rsid w:val="00F302BE"/>
    <w:rsid w:val="00F66B39"/>
    <w:rsid w:val="00F94601"/>
    <w:rsid w:val="00F96E4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2019-12-18T09:30:00Z</cp:lastPrinted>
  <dcterms:created xsi:type="dcterms:W3CDTF">2019-12-13T06:22:00Z</dcterms:created>
  <dcterms:modified xsi:type="dcterms:W3CDTF">2019-12-18T10:44:00Z</dcterms:modified>
</cp:coreProperties>
</file>