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340" w:rsidRDefault="000B1F7C">
      <w:pPr>
        <w:jc w:val="right"/>
        <w:rPr>
          <w:b/>
        </w:rPr>
      </w:pPr>
      <w:r>
        <w:rPr>
          <w:b/>
        </w:rPr>
        <w:t xml:space="preserve">Утверждаю </w:t>
      </w:r>
    </w:p>
    <w:p w:rsidR="00795340" w:rsidRDefault="000B1F7C">
      <w:pPr>
        <w:jc w:val="right"/>
        <w:rPr>
          <w:b/>
        </w:rPr>
      </w:pPr>
      <w:r>
        <w:rPr>
          <w:b/>
        </w:rPr>
        <w:t>Директор</w:t>
      </w:r>
    </w:p>
    <w:p w:rsidR="00795340" w:rsidRDefault="000B1F7C">
      <w:pPr>
        <w:jc w:val="right"/>
        <w:rPr>
          <w:b/>
        </w:rPr>
      </w:pPr>
      <w:r>
        <w:rPr>
          <w:b/>
        </w:rPr>
        <w:t xml:space="preserve"> МБУ СШОР «Центр Югорского спорта»</w:t>
      </w:r>
    </w:p>
    <w:p w:rsidR="00795340" w:rsidRDefault="000B1F7C">
      <w:pPr>
        <w:jc w:val="right"/>
        <w:rPr>
          <w:b/>
        </w:rPr>
      </w:pPr>
      <w:r>
        <w:rPr>
          <w:b/>
        </w:rPr>
        <w:t>_______________Н.А. Солодков</w:t>
      </w:r>
    </w:p>
    <w:p w:rsidR="00795340" w:rsidRDefault="000B1F7C">
      <w:pPr>
        <w:jc w:val="right"/>
        <w:rPr>
          <w:b/>
        </w:rPr>
      </w:pPr>
      <w:r>
        <w:rPr>
          <w:b/>
        </w:rPr>
        <w:t>«___»_________________2019 г.</w:t>
      </w:r>
    </w:p>
    <w:p w:rsidR="00795340" w:rsidRDefault="00795340">
      <w:pPr>
        <w:jc w:val="right"/>
        <w:rPr>
          <w:b/>
        </w:rPr>
      </w:pPr>
    </w:p>
    <w:p w:rsidR="00795340" w:rsidRDefault="000B1F7C">
      <w:pPr>
        <w:jc w:val="center"/>
        <w:rPr>
          <w:b/>
        </w:rPr>
      </w:pPr>
      <w:r>
        <w:rPr>
          <w:b/>
        </w:rPr>
        <w:t>Обоснование</w:t>
      </w:r>
    </w:p>
    <w:p w:rsidR="00795340" w:rsidRDefault="000B1F7C">
      <w:pPr>
        <w:jc w:val="center"/>
        <w:rPr>
          <w:b/>
        </w:rPr>
      </w:pPr>
      <w:r>
        <w:rPr>
          <w:b/>
        </w:rPr>
        <w:t>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795340" w:rsidRDefault="00795340"/>
    <w:p w:rsidR="00795340" w:rsidRDefault="000B1F7C">
      <w:pPr>
        <w:ind w:firstLine="709"/>
      </w:pPr>
      <w:r>
        <w:t>В соответствии с частью 3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и, руководствуясь порядком, утвержденным постановлением Правительства Российской Федерации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(далее – Постановление Правительства Российской Федерации от 16.11.2015 № 1236, представляем обоснование невозможности соблюдения запрета на допуск программного обеспечения (далее – ПО), происходящего из иностранных государств:</w:t>
      </w:r>
    </w:p>
    <w:p w:rsidR="00795340" w:rsidRDefault="00795340">
      <w:pPr>
        <w:jc w:val="center"/>
        <w:rPr>
          <w:b/>
        </w:rPr>
      </w:pPr>
    </w:p>
    <w:p w:rsidR="00795340" w:rsidRPr="000B1F7C" w:rsidRDefault="000B1F7C" w:rsidP="005261B3">
      <w:pPr>
        <w:pStyle w:val="1"/>
        <w:numPr>
          <w:ilvl w:val="1"/>
          <w:numId w:val="1"/>
        </w:numPr>
        <w:rPr>
          <w:sz w:val="24"/>
        </w:rPr>
      </w:pPr>
      <w:r>
        <w:rPr>
          <w:sz w:val="24"/>
        </w:rPr>
        <w:t>Объект</w:t>
      </w:r>
      <w:r w:rsidRPr="000B1F7C">
        <w:rPr>
          <w:sz w:val="24"/>
        </w:rPr>
        <w:t xml:space="preserve"> </w:t>
      </w:r>
      <w:r>
        <w:rPr>
          <w:sz w:val="24"/>
        </w:rPr>
        <w:t>закупки</w:t>
      </w:r>
      <w:r w:rsidRPr="000B1F7C">
        <w:rPr>
          <w:sz w:val="24"/>
        </w:rPr>
        <w:t xml:space="preserve">: </w:t>
      </w:r>
      <w:r w:rsidR="005261B3" w:rsidRPr="005261B3">
        <w:rPr>
          <w:sz w:val="24"/>
        </w:rPr>
        <w:t xml:space="preserve">Передача неисключительного права на использование лицензии на операционную систему для сервера </w:t>
      </w:r>
      <w:proofErr w:type="spellStart"/>
      <w:r w:rsidR="005261B3" w:rsidRPr="005261B3">
        <w:rPr>
          <w:sz w:val="24"/>
        </w:rPr>
        <w:t>Microsoft</w:t>
      </w:r>
      <w:proofErr w:type="spellEnd"/>
      <w:r w:rsidR="005261B3" w:rsidRPr="005261B3">
        <w:rPr>
          <w:sz w:val="24"/>
        </w:rPr>
        <w:t xml:space="preserve"> </w:t>
      </w:r>
      <w:proofErr w:type="spellStart"/>
      <w:r w:rsidR="005261B3" w:rsidRPr="005261B3">
        <w:rPr>
          <w:sz w:val="24"/>
        </w:rPr>
        <w:t>Windows</w:t>
      </w:r>
      <w:proofErr w:type="spellEnd"/>
      <w:r w:rsidR="005261B3" w:rsidRPr="005261B3">
        <w:rPr>
          <w:sz w:val="24"/>
        </w:rPr>
        <w:t xml:space="preserve"> </w:t>
      </w:r>
      <w:proofErr w:type="spellStart"/>
      <w:r w:rsidR="005261B3" w:rsidRPr="005261B3">
        <w:rPr>
          <w:sz w:val="24"/>
        </w:rPr>
        <w:t>Server</w:t>
      </w:r>
      <w:proofErr w:type="spellEnd"/>
      <w:r w:rsidR="005261B3" w:rsidRPr="005261B3">
        <w:rPr>
          <w:sz w:val="24"/>
        </w:rPr>
        <w:t xml:space="preserve"> </w:t>
      </w:r>
      <w:proofErr w:type="spellStart"/>
      <w:r w:rsidR="005261B3" w:rsidRPr="005261B3">
        <w:rPr>
          <w:sz w:val="24"/>
        </w:rPr>
        <w:t>Std</w:t>
      </w:r>
      <w:proofErr w:type="spellEnd"/>
      <w:r w:rsidR="005261B3" w:rsidRPr="005261B3">
        <w:rPr>
          <w:sz w:val="24"/>
        </w:rPr>
        <w:t xml:space="preserve"> 2019, 64-разрядная, включающая 10 клиентских лицензий</w:t>
      </w:r>
    </w:p>
    <w:p w:rsidR="00795340" w:rsidRDefault="000B1F7C">
      <w:pPr>
        <w:pStyle w:val="1"/>
        <w:numPr>
          <w:ilvl w:val="1"/>
          <w:numId w:val="1"/>
        </w:numPr>
        <w:rPr>
          <w:sz w:val="24"/>
        </w:rPr>
      </w:pPr>
      <w:r>
        <w:rPr>
          <w:sz w:val="24"/>
        </w:rPr>
        <w:t>Обстоятельство, обусловливающее невозможность соблюдения запрета:</w:t>
      </w:r>
    </w:p>
    <w:p w:rsidR="00795340" w:rsidRDefault="00795340">
      <w:pPr>
        <w:pStyle w:val="a3"/>
        <w:ind w:left="360"/>
        <w:rPr>
          <w:b/>
        </w:rPr>
      </w:pPr>
    </w:p>
    <w:p w:rsidR="00795340" w:rsidRDefault="000B1F7C">
      <w:pPr>
        <w:pStyle w:val="a3"/>
        <w:ind w:left="360"/>
      </w:pPr>
      <w:proofErr w:type="gramStart"/>
      <w:r>
        <w:t>Подпункт «б» пункта 2 Порядка подготовки обоснования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утвержденного Постановлением Правительства Российской Федерации от 16.11.2015 № 1236, а именно: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w:t>
      </w:r>
      <w:proofErr w:type="gramEnd"/>
      <w:r>
        <w:t xml:space="preserve"> </w:t>
      </w:r>
      <w:proofErr w:type="gramStart"/>
      <w:r>
        <w:t xml:space="preserve">закупке, по своим функциональным, техническим и (или) эксплуатационным характеристикам не соответствует установленным </w:t>
      </w:r>
      <w:r w:rsidR="00FA2B35">
        <w:t>Муниципальным</w:t>
      </w:r>
      <w:r>
        <w:t xml:space="preserve"> заказчиком требованиям к планируемому к закупке программному обеспечению.</w:t>
      </w:r>
      <w:proofErr w:type="gramEnd"/>
    </w:p>
    <w:p w:rsidR="00795340" w:rsidRDefault="00795340">
      <w:pPr>
        <w:pStyle w:val="a3"/>
        <w:ind w:left="360"/>
      </w:pPr>
    </w:p>
    <w:p w:rsidR="00795340" w:rsidRDefault="000B1F7C">
      <w:pPr>
        <w:pStyle w:val="a3"/>
        <w:numPr>
          <w:ilvl w:val="1"/>
          <w:numId w:val="1"/>
        </w:numPr>
        <w:rPr>
          <w:b/>
        </w:rPr>
      </w:pPr>
      <w:r>
        <w:rPr>
          <w:b/>
        </w:rPr>
        <w:t xml:space="preserve">Класс (классы) программного обеспечения: </w:t>
      </w:r>
      <w:r>
        <w:t>«Операционные системы».</w:t>
      </w:r>
    </w:p>
    <w:p w:rsidR="00795340" w:rsidRDefault="00795340"/>
    <w:p w:rsidR="00795340" w:rsidRDefault="000B1F7C">
      <w:r>
        <w:t>Требования к функциональным, техническим и эксплуатационным характеристикам программного обеспечения, являющегося объектом закупки:</w:t>
      </w:r>
    </w:p>
    <w:p w:rsidR="00795340" w:rsidRDefault="000B1F7C">
      <w:pPr>
        <w:pStyle w:val="a3"/>
        <w:numPr>
          <w:ilvl w:val="0"/>
          <w:numId w:val="2"/>
        </w:numPr>
        <w:spacing w:after="160"/>
        <w:jc w:val="left"/>
      </w:pPr>
      <w:r>
        <w:t>ОС должна поддерживать многопроцессорные системы;</w:t>
      </w:r>
    </w:p>
    <w:p w:rsidR="00795340" w:rsidRDefault="000B1F7C">
      <w:pPr>
        <w:pStyle w:val="a3"/>
        <w:numPr>
          <w:ilvl w:val="0"/>
          <w:numId w:val="2"/>
        </w:numPr>
        <w:spacing w:after="160"/>
        <w:jc w:val="left"/>
      </w:pPr>
      <w:r>
        <w:t>ОС должна обеспечивать функцию резервного копирования;</w:t>
      </w:r>
    </w:p>
    <w:p w:rsidR="00795340" w:rsidRDefault="000B1F7C">
      <w:pPr>
        <w:pStyle w:val="a3"/>
        <w:numPr>
          <w:ilvl w:val="0"/>
          <w:numId w:val="2"/>
        </w:numPr>
        <w:spacing w:after="160"/>
        <w:jc w:val="left"/>
      </w:pPr>
      <w:r>
        <w:t>ОС должна обеспечивать возможность запуска и работы 64-битных приложений;</w:t>
      </w:r>
    </w:p>
    <w:p w:rsidR="00795340" w:rsidRDefault="000B1F7C">
      <w:pPr>
        <w:pStyle w:val="a3"/>
        <w:numPr>
          <w:ilvl w:val="0"/>
          <w:numId w:val="2"/>
        </w:numPr>
        <w:spacing w:after="160"/>
        <w:jc w:val="left"/>
      </w:pPr>
      <w:r>
        <w:t xml:space="preserve">ОС должна взаимодействовать с СУБД </w:t>
      </w:r>
      <w:proofErr w:type="spellStart"/>
      <w:r>
        <w:t>MSSQLServer</w:t>
      </w:r>
      <w:proofErr w:type="spellEnd"/>
      <w:r>
        <w:t>;</w:t>
      </w:r>
    </w:p>
    <w:p w:rsidR="00795340" w:rsidRDefault="000B1F7C">
      <w:pPr>
        <w:pStyle w:val="a3"/>
        <w:numPr>
          <w:ilvl w:val="0"/>
          <w:numId w:val="2"/>
        </w:numPr>
        <w:spacing w:after="160"/>
        <w:jc w:val="left"/>
      </w:pPr>
      <w:r>
        <w:t xml:space="preserve">ОС должна обеспечивать совместимость с используемой Заказчиком </w:t>
      </w:r>
      <w:proofErr w:type="spellStart"/>
      <w:r>
        <w:t>ActiveDirectory</w:t>
      </w:r>
      <w:proofErr w:type="spellEnd"/>
      <w:r>
        <w:t xml:space="preserve"> как сервера, так и клиента сети (в </w:t>
      </w:r>
      <w:proofErr w:type="spellStart"/>
      <w:r>
        <w:t>т.ч</w:t>
      </w:r>
      <w:proofErr w:type="spellEnd"/>
      <w:r>
        <w:t xml:space="preserve">. авторизация, групповые политики, распределение прав доступа, хранение и репликация данных </w:t>
      </w:r>
      <w:proofErr w:type="spellStart"/>
      <w:r>
        <w:t>ActiveDirectory</w:t>
      </w:r>
      <w:proofErr w:type="spellEnd"/>
      <w:r>
        <w:t>, инструментарий создания и назначения групповых политик);</w:t>
      </w:r>
    </w:p>
    <w:p w:rsidR="00795340" w:rsidRDefault="000B1F7C">
      <w:pPr>
        <w:pStyle w:val="a3"/>
        <w:numPr>
          <w:ilvl w:val="0"/>
          <w:numId w:val="2"/>
        </w:numPr>
        <w:spacing w:after="160"/>
        <w:jc w:val="left"/>
      </w:pPr>
      <w:r>
        <w:t>ОС должна обеспечивать наличие функции диагностирования, восстановления при сбое загрузки системы;</w:t>
      </w:r>
    </w:p>
    <w:p w:rsidR="00795340" w:rsidRDefault="000B1F7C">
      <w:pPr>
        <w:pStyle w:val="a3"/>
        <w:numPr>
          <w:ilvl w:val="0"/>
          <w:numId w:val="2"/>
        </w:numPr>
        <w:spacing w:after="160"/>
        <w:jc w:val="left"/>
      </w:pPr>
      <w:r>
        <w:lastRenderedPageBreak/>
        <w:t>ОС должна обеспечивать наличие функции создания точек восстановления системы;</w:t>
      </w:r>
    </w:p>
    <w:p w:rsidR="00795340" w:rsidRDefault="000B1F7C">
      <w:pPr>
        <w:pStyle w:val="a3"/>
        <w:numPr>
          <w:ilvl w:val="0"/>
          <w:numId w:val="2"/>
        </w:numPr>
        <w:spacing w:after="160"/>
        <w:jc w:val="left"/>
      </w:pPr>
      <w:r>
        <w:t>ОС должна обеспечивать наличие встроенной функции предоставления удаленного управления системой;</w:t>
      </w:r>
    </w:p>
    <w:p w:rsidR="00795340" w:rsidRDefault="000B1F7C">
      <w:pPr>
        <w:rPr>
          <w:b/>
        </w:rPr>
      </w:pPr>
      <w:r>
        <w:rPr>
          <w:b/>
        </w:rPr>
        <w:t xml:space="preserve">1.4. Функциональные, технические и (или) эксплуатационные характеристики, по которым программное обеспечение, сведения о котором включены в реестр, не соответствует установленным </w:t>
      </w:r>
      <w:r w:rsidR="00FA2B35">
        <w:rPr>
          <w:b/>
        </w:rPr>
        <w:t>Муниципальным</w:t>
      </w:r>
      <w:r>
        <w:rPr>
          <w:b/>
        </w:rPr>
        <w:t xml:space="preserve"> заказчиком требованиям к программному обеспечению, являющемуся объектом закупки:</w:t>
      </w:r>
    </w:p>
    <w:p w:rsidR="00795340" w:rsidRDefault="000B1F7C">
      <w:pPr>
        <w:ind w:firstLine="709"/>
      </w:pPr>
      <w:r>
        <w:t>Анализ функциональных, технических и эксплуатационных характеристик программного обеспечения, сведения о котором включены в реестр, на соответствие (несоответствие) установленным требованиям:</w:t>
      </w:r>
    </w:p>
    <w:p w:rsidR="00443220" w:rsidRDefault="00443220" w:rsidP="00443220">
      <w:pPr>
        <w:ind w:left="426" w:hanging="426"/>
      </w:pPr>
      <w:r>
        <w:t xml:space="preserve">1. RAIDIX 4.0 –несоответствие типа ОС (Сетевое хранилище), отсутствие совместимости с СУБД MS SQL </w:t>
      </w:r>
      <w:proofErr w:type="spellStart"/>
      <w:r>
        <w:t>Server</w:t>
      </w:r>
      <w:proofErr w:type="spellEnd"/>
      <w:r>
        <w:t xml:space="preserve"> ,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2.  Альт </w:t>
      </w:r>
      <w:proofErr w:type="spellStart"/>
      <w:r>
        <w:t>Линукс</w:t>
      </w:r>
      <w:proofErr w:type="spellEnd"/>
      <w:r>
        <w:t xml:space="preserve"> СПТ - отсутствие совместимости с СУБД MS SQL </w:t>
      </w:r>
      <w:proofErr w:type="spellStart"/>
      <w:r>
        <w:t>Server,отсутствует</w:t>
      </w:r>
      <w:proofErr w:type="spellEnd"/>
      <w:r>
        <w:t xml:space="preserve"> полная поддержка службы каталогов </w:t>
      </w:r>
      <w:proofErr w:type="spellStart"/>
      <w:r>
        <w:t>ActiveDirectory</w:t>
      </w:r>
      <w:proofErr w:type="spellEnd"/>
      <w:r>
        <w:t>.</w:t>
      </w:r>
    </w:p>
    <w:p w:rsidR="00443220" w:rsidRDefault="00443220" w:rsidP="00443220">
      <w:pPr>
        <w:ind w:left="426" w:hanging="426"/>
      </w:pPr>
      <w:r>
        <w:t xml:space="preserve">3.  Альт </w:t>
      </w:r>
      <w:proofErr w:type="spellStart"/>
      <w:r>
        <w:t>ЛинуксКДесктоп</w:t>
      </w:r>
      <w:proofErr w:type="spellEnd"/>
      <w:r>
        <w:t xml:space="preserve"> - несоответствие типа ОС (для рабочих станций),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4.  Альт </w:t>
      </w:r>
      <w:proofErr w:type="spellStart"/>
      <w:r>
        <w:t>Линукс</w:t>
      </w:r>
      <w:proofErr w:type="spellEnd"/>
      <w:r>
        <w:t xml:space="preserve"> 7.0 Кентавр - отсутствие совместимости с СУБД MS SQL </w:t>
      </w:r>
      <w:proofErr w:type="spellStart"/>
      <w:r>
        <w:t>Server</w:t>
      </w:r>
      <w:proofErr w:type="spellEnd"/>
      <w:r>
        <w:t xml:space="preserve">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5. Средство анализа защищенности «Сканер-ВС» - несоответствие типа ОС </w:t>
      </w:r>
      <w:proofErr w:type="gramStart"/>
      <w:r>
        <w:t xml:space="preserve">( </w:t>
      </w:r>
      <w:proofErr w:type="gramEnd"/>
      <w:r>
        <w:t xml:space="preserve">средство контроля защиты информации),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6.  Операционная система специального назначения «</w:t>
      </w:r>
      <w:proofErr w:type="spellStart"/>
      <w:r>
        <w:t>AstraLinuxSpecialEdition</w:t>
      </w:r>
      <w:proofErr w:type="spellEnd"/>
      <w:r>
        <w:t xml:space="preserve">» - отсутствие совместимости с СУБД MS SQL </w:t>
      </w:r>
      <w:proofErr w:type="spellStart"/>
      <w:r>
        <w:t>Server</w:t>
      </w:r>
      <w:proofErr w:type="spellEnd"/>
      <w:r>
        <w:t xml:space="preserve">,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7. Альт </w:t>
      </w:r>
      <w:proofErr w:type="spellStart"/>
      <w:r>
        <w:t>Линукс</w:t>
      </w:r>
      <w:proofErr w:type="spellEnd"/>
      <w:r>
        <w:t xml:space="preserve"> Школьный - несоответствие типа ОС (для рабочих станций)</w:t>
      </w:r>
      <w:proofErr w:type="gramStart"/>
      <w:r>
        <w:t>,о</w:t>
      </w:r>
      <w:proofErr w:type="gramEnd"/>
      <w:r>
        <w:t xml:space="preserve">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8. ОС РОСА ХРОМ DX  -несоответствие типа ОС (предназначена для обработки конфиденциальной информации и персональных данных, для рабочих станций),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9. </w:t>
      </w:r>
      <w:proofErr w:type="spellStart"/>
      <w:r>
        <w:t>Sailfiahmobile</w:t>
      </w:r>
      <w:proofErr w:type="spellEnd"/>
      <w:r>
        <w:t xml:space="preserve"> OS RUS -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10.  Альт Сервер -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11.  </w:t>
      </w:r>
      <w:proofErr w:type="spellStart"/>
      <w:r>
        <w:t>CalculateDirectoryServer</w:t>
      </w:r>
      <w:proofErr w:type="spellEnd"/>
      <w:r>
        <w:t xml:space="preserve"> -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12.  </w:t>
      </w:r>
      <w:proofErr w:type="spellStart"/>
      <w:r>
        <w:t>KraftwayterminalLinux</w:t>
      </w:r>
      <w:proofErr w:type="spellEnd"/>
      <w:r>
        <w:t xml:space="preserve">  -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13.  Программный  комплекс терминального доступа «Циркон36 </w:t>
      </w:r>
      <w:proofErr w:type="gramStart"/>
      <w:r>
        <w:t>СТ</w:t>
      </w:r>
      <w:proofErr w:type="gramEnd"/>
      <w:r>
        <w:t xml:space="preserve">» - несоответствие типа ОС (предназначена для построения автоматизированных систем в защищенном исполнении и базируется на использовании технологии терминального доступа и доверенных операционных систем «Циркон» различных поколений); отсутствует совместимость с СУБД MS SQL </w:t>
      </w:r>
      <w:proofErr w:type="spellStart"/>
      <w:r>
        <w:t>Server</w:t>
      </w:r>
      <w:proofErr w:type="spellEnd"/>
      <w:r>
        <w:t xml:space="preserve">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14.  Программный  комплекс терминального доступа «Циркон36 КТ» - несоответствие типа ОС (предназначена для построения автоматизированных систем в защищенном исполнении и базируется на использовании технологии терминального доступа и доверенных операционных систем «Циркон» различных поколений); отсутствует совместимость с СУБД MS SQL </w:t>
      </w:r>
      <w:proofErr w:type="spellStart"/>
      <w:r>
        <w:t>Server</w:t>
      </w:r>
      <w:proofErr w:type="spellEnd"/>
      <w:r>
        <w:t xml:space="preserve"> ,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15.  Ульяновск BSD - несоответствие типа ОС (для рабочих станций), отсутствует полная поддержка службы каталогов </w:t>
      </w:r>
      <w:proofErr w:type="spellStart"/>
      <w:r>
        <w:t>ActiveDirectory</w:t>
      </w:r>
      <w:proofErr w:type="spellEnd"/>
      <w:r>
        <w:t>.</w:t>
      </w:r>
    </w:p>
    <w:p w:rsidR="00443220" w:rsidRDefault="00443220" w:rsidP="00443220">
      <w:pPr>
        <w:ind w:left="426" w:hanging="426"/>
      </w:pPr>
      <w:r>
        <w:lastRenderedPageBreak/>
        <w:t xml:space="preserve">16.  </w:t>
      </w:r>
      <w:proofErr w:type="spellStart"/>
      <w:r>
        <w:t>CalculateLinuxDesktor</w:t>
      </w:r>
      <w:proofErr w:type="spellEnd"/>
      <w:r>
        <w:t xml:space="preserve"> - несоответствие типа ОС (для рабочих станций),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17.  Базальт.  Рабочая станция - несоответствие типа ОС (для рабочих станций),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18.  Программный комплекс </w:t>
      </w:r>
      <w:proofErr w:type="spellStart"/>
      <w:r>
        <w:t>ICLinux</w:t>
      </w:r>
      <w:proofErr w:type="spellEnd"/>
      <w:r>
        <w:t xml:space="preserve"> -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19.  </w:t>
      </w:r>
      <w:proofErr w:type="spellStart"/>
      <w:r>
        <w:t>WTware</w:t>
      </w:r>
      <w:proofErr w:type="spellEnd"/>
      <w:r>
        <w:t xml:space="preserve"> -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20.  Альт Образования -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21.  Операционная система для микроконтроллера «Магистраль Х.Х» - несоответствие типа </w:t>
      </w:r>
      <w:proofErr w:type="spellStart"/>
      <w:r>
        <w:t>ОС</w:t>
      </w:r>
      <w:proofErr w:type="gramStart"/>
      <w:r>
        <w:t>,о</w:t>
      </w:r>
      <w:proofErr w:type="gramEnd"/>
      <w:r>
        <w:t>тсутствует</w:t>
      </w:r>
      <w:proofErr w:type="spellEnd"/>
      <w:r>
        <w:t xml:space="preserve"> полная поддержка службы каталогов </w:t>
      </w:r>
      <w:proofErr w:type="spellStart"/>
      <w:r>
        <w:t>ActiveDirectory</w:t>
      </w:r>
      <w:proofErr w:type="spellEnd"/>
      <w:r>
        <w:t>.</w:t>
      </w:r>
    </w:p>
    <w:p w:rsidR="00443220" w:rsidRDefault="00443220" w:rsidP="00443220">
      <w:pPr>
        <w:ind w:left="426" w:hanging="426"/>
      </w:pPr>
      <w:r>
        <w:t xml:space="preserve">22.  </w:t>
      </w:r>
      <w:proofErr w:type="spellStart"/>
      <w:r>
        <w:t>WANFLeX</w:t>
      </w:r>
      <w:proofErr w:type="spellEnd"/>
      <w:r>
        <w:t xml:space="preserve"> -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23.  ОС РОСА КОБАЛЬТ DX -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24.  ОПЕРАЦИОННАЯ СИСТЕМА «СИНЕРГИЯ 1.0» -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25. ВСТРАИВАЕМАЯ ОПЕРАЦИОННАЯ СИСТЕМА SIM-КАРТЫ «ОС (U)SIM ИТТ 3G/LTE» -  несоответствие типа ОС,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26. </w:t>
      </w:r>
      <w:proofErr w:type="spellStart"/>
      <w:r>
        <w:t>TeNIX</w:t>
      </w:r>
      <w:proofErr w:type="spellEnd"/>
      <w:r>
        <w:t xml:space="preserve">-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27.  "ОПЕРАЦИОННАЯ СИСТЕМА АЛЬФА ОС" v 2-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28.  Карточная ОС </w:t>
      </w:r>
      <w:proofErr w:type="spellStart"/>
      <w:r>
        <w:t>Рутоке</w:t>
      </w:r>
      <w:proofErr w:type="gramStart"/>
      <w:r>
        <w:t>н</w:t>
      </w:r>
      <w:proofErr w:type="spellEnd"/>
      <w:r>
        <w:t>-</w:t>
      </w:r>
      <w:proofErr w:type="gramEnd"/>
      <w:r>
        <w:t xml:space="preserve"> несоответствие типа ОС,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29.  ОПЕРАЦИОННАЯ СИСТЕМА РЕАЛЬНОГО ВРЕМЕНИ ДЛЯ МУЛЬТИАГЕНТНЫХ КОГЕРЕНТНЫХ СИСТЕ</w:t>
      </w:r>
      <w:proofErr w:type="gramStart"/>
      <w:r>
        <w:t>М-</w:t>
      </w:r>
      <w:proofErr w:type="gramEnd"/>
      <w:r>
        <w:t xml:space="preserve">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30.  Общее программное обеспечение «Эльбрус»-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31.  ПОЛИБАЙ</w:t>
      </w:r>
      <w:proofErr w:type="gramStart"/>
      <w:r>
        <w:t>Т-</w:t>
      </w:r>
      <w:proofErr w:type="gramEnd"/>
      <w:r>
        <w:t xml:space="preserve">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32. </w:t>
      </w:r>
      <w:proofErr w:type="gramStart"/>
      <w:r>
        <w:t>РЕД</w:t>
      </w:r>
      <w:proofErr w:type="gramEnd"/>
      <w:r>
        <w:t xml:space="preserve"> ОС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33.  </w:t>
      </w:r>
      <w:proofErr w:type="spellStart"/>
      <w:r>
        <w:t>AlterOS</w:t>
      </w:r>
      <w:proofErr w:type="spellEnd"/>
      <w:r>
        <w:t xml:space="preserve"> – отсутствует полная поддержка службы каталогов </w:t>
      </w:r>
      <w:proofErr w:type="spellStart"/>
      <w:r>
        <w:t>Active</w:t>
      </w:r>
      <w:proofErr w:type="spellEnd"/>
      <w:r>
        <w:t xml:space="preserve"> </w:t>
      </w:r>
      <w:proofErr w:type="spellStart"/>
      <w:r>
        <w:t>Directory</w:t>
      </w:r>
      <w:proofErr w:type="spellEnd"/>
      <w:r>
        <w:t>.</w:t>
      </w:r>
    </w:p>
    <w:p w:rsidR="00443220" w:rsidRDefault="00443220" w:rsidP="00443220">
      <w:pPr>
        <w:ind w:left="426" w:hanging="426"/>
      </w:pPr>
      <w:r>
        <w:t>34. Универсальное программное обеспечение для платежных и информационных терминалов</w:t>
      </w:r>
    </w:p>
    <w:p w:rsidR="00443220" w:rsidRDefault="00443220" w:rsidP="00443220">
      <w:pPr>
        <w:ind w:left="426" w:hanging="426"/>
      </w:pPr>
      <w:r>
        <w:t xml:space="preserve">35. Комплекс анализа защищенности «Сканер-ВС»- система комплексного анализа защищенности – </w:t>
      </w:r>
      <w:proofErr w:type="gramStart"/>
      <w:r>
        <w:t>не соответствие</w:t>
      </w:r>
      <w:proofErr w:type="gramEnd"/>
      <w:r>
        <w:t xml:space="preserve"> типа ОС,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36. </w:t>
      </w:r>
      <w:proofErr w:type="spellStart"/>
      <w:r>
        <w:t>Виртуализованный</w:t>
      </w:r>
      <w:proofErr w:type="spellEnd"/>
      <w:r>
        <w:t xml:space="preserve"> маршрутизатор </w:t>
      </w:r>
      <w:proofErr w:type="spellStart"/>
      <w:r>
        <w:t>EcoRouter</w:t>
      </w:r>
      <w:proofErr w:type="spellEnd"/>
      <w:r>
        <w:t xml:space="preserve"> - </w:t>
      </w:r>
      <w:proofErr w:type="gramStart"/>
      <w:r>
        <w:t>не соответствие</w:t>
      </w:r>
      <w:proofErr w:type="gramEnd"/>
      <w:r>
        <w:t xml:space="preserve"> типа ОС,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37. Встроенное программное средство </w:t>
      </w:r>
      <w:proofErr w:type="spellStart"/>
      <w:r>
        <w:t>JaCarta</w:t>
      </w:r>
      <w:proofErr w:type="spellEnd"/>
      <w:r>
        <w:t xml:space="preserve"> OS - </w:t>
      </w:r>
      <w:proofErr w:type="gramStart"/>
      <w:r>
        <w:t>не соответствие</w:t>
      </w:r>
      <w:proofErr w:type="gramEnd"/>
      <w:r>
        <w:t xml:space="preserve"> типа ОС,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38. ОПЕРАЦИОННАЯ СИСТЕМА АЛЬТ 8 СП -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39. </w:t>
      </w:r>
      <w:proofErr w:type="spellStart"/>
      <w:r>
        <w:t>Calculate</w:t>
      </w:r>
      <w:proofErr w:type="spellEnd"/>
      <w:r>
        <w:t xml:space="preserve"> </w:t>
      </w:r>
      <w:proofErr w:type="spellStart"/>
      <w:r>
        <w:t>Linux</w:t>
      </w:r>
      <w:proofErr w:type="spellEnd"/>
      <w:r>
        <w:t xml:space="preserve"> </w:t>
      </w:r>
      <w:proofErr w:type="spellStart"/>
      <w:r>
        <w:t>Desktop</w:t>
      </w:r>
      <w:proofErr w:type="spellEnd"/>
      <w:r>
        <w:t xml:space="preserve"> </w:t>
      </w:r>
      <w:proofErr w:type="spellStart"/>
      <w:r>
        <w:t>Cinnamon</w:t>
      </w:r>
      <w:proofErr w:type="spellEnd"/>
      <w:r>
        <w:t xml:space="preserve"> -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40. </w:t>
      </w:r>
      <w:proofErr w:type="spellStart"/>
      <w:r>
        <w:t>Calculate</w:t>
      </w:r>
      <w:proofErr w:type="spellEnd"/>
      <w:r>
        <w:t xml:space="preserve"> </w:t>
      </w:r>
      <w:proofErr w:type="spellStart"/>
      <w:r>
        <w:t>Linux</w:t>
      </w:r>
      <w:proofErr w:type="spellEnd"/>
      <w:r>
        <w:t xml:space="preserve"> </w:t>
      </w:r>
      <w:proofErr w:type="spellStart"/>
      <w:r>
        <w:t>Desktop</w:t>
      </w:r>
      <w:proofErr w:type="spellEnd"/>
      <w:r>
        <w:t xml:space="preserve"> MATE -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41. </w:t>
      </w:r>
      <w:proofErr w:type="spellStart"/>
      <w:r>
        <w:t>Calculate</w:t>
      </w:r>
      <w:proofErr w:type="spellEnd"/>
      <w:r>
        <w:t xml:space="preserve"> </w:t>
      </w:r>
      <w:proofErr w:type="spellStart"/>
      <w:r>
        <w:t>Linux</w:t>
      </w:r>
      <w:proofErr w:type="spellEnd"/>
      <w:r>
        <w:t xml:space="preserve"> </w:t>
      </w:r>
      <w:proofErr w:type="spellStart"/>
      <w:r>
        <w:t>Desktop</w:t>
      </w:r>
      <w:proofErr w:type="spellEnd"/>
      <w:r>
        <w:t xml:space="preserve"> </w:t>
      </w:r>
      <w:proofErr w:type="spellStart"/>
      <w:r>
        <w:t>Xfce</w:t>
      </w:r>
      <w:proofErr w:type="spellEnd"/>
      <w:r>
        <w:t xml:space="preserve">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42. Операционная система общего назначения "</w:t>
      </w:r>
      <w:proofErr w:type="spellStart"/>
      <w:r>
        <w:t>Astra</w:t>
      </w:r>
      <w:proofErr w:type="spellEnd"/>
      <w:r>
        <w:t xml:space="preserve"> </w:t>
      </w:r>
      <w:proofErr w:type="spellStart"/>
      <w:r>
        <w:t>Linux</w:t>
      </w:r>
      <w:proofErr w:type="spellEnd"/>
      <w:r>
        <w:t xml:space="preserve"> </w:t>
      </w:r>
      <w:proofErr w:type="spellStart"/>
      <w:r>
        <w:t>Common</w:t>
      </w:r>
      <w:proofErr w:type="spellEnd"/>
      <w:r>
        <w:t xml:space="preserve"> </w:t>
      </w:r>
      <w:proofErr w:type="spellStart"/>
      <w:r>
        <w:t>Edition</w:t>
      </w:r>
      <w:proofErr w:type="spellEnd"/>
      <w:r>
        <w:t>" –не соответствие типу ОС (предназначен для рабочих станций)</w:t>
      </w:r>
      <w:proofErr w:type="gramStart"/>
      <w:r>
        <w:t>,о</w:t>
      </w:r>
      <w:proofErr w:type="gramEnd"/>
      <w:r>
        <w:t xml:space="preserve">тсутствует полная поддержка службы каталогов </w:t>
      </w:r>
      <w:proofErr w:type="spellStart"/>
      <w:r>
        <w:t>ActiveDirectory</w:t>
      </w:r>
      <w:proofErr w:type="spellEnd"/>
      <w:r>
        <w:t>.</w:t>
      </w:r>
    </w:p>
    <w:p w:rsidR="00443220" w:rsidRDefault="00443220" w:rsidP="00443220">
      <w:pPr>
        <w:ind w:left="426" w:hanging="426"/>
      </w:pPr>
      <w:r>
        <w:lastRenderedPageBreak/>
        <w:t>43. Операционная система "</w:t>
      </w:r>
      <w:proofErr w:type="spellStart"/>
      <w:r>
        <w:t>ОСь</w:t>
      </w:r>
      <w:proofErr w:type="spellEnd"/>
      <w:r>
        <w:t xml:space="preserve">"–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44. Программный комплекс виртуализации серверов, рабочих столов и приложений «ХОСТ» "–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45. </w:t>
      </w:r>
      <w:proofErr w:type="spellStart"/>
      <w:r>
        <w:t>Wive</w:t>
      </w:r>
      <w:proofErr w:type="spellEnd"/>
      <w:r>
        <w:t xml:space="preserve">-NG операционная система для сетевых маршрутизаторов и </w:t>
      </w:r>
      <w:proofErr w:type="spellStart"/>
      <w:r>
        <w:t>wifi</w:t>
      </w:r>
      <w:proofErr w:type="spellEnd"/>
      <w:r>
        <w:t xml:space="preserve"> оборудования - –не соответствие типу ОС (предназначен для рабочих станций)</w:t>
      </w:r>
      <w:proofErr w:type="gramStart"/>
      <w:r>
        <w:t>,о</w:t>
      </w:r>
      <w:proofErr w:type="gramEnd"/>
      <w:r>
        <w:t xml:space="preserve">тсутствует полная поддержка службы каталогов </w:t>
      </w:r>
      <w:proofErr w:type="spellStart"/>
      <w:r>
        <w:t>ActiveDirectory</w:t>
      </w:r>
      <w:proofErr w:type="spellEnd"/>
      <w:r>
        <w:t>.</w:t>
      </w:r>
    </w:p>
    <w:p w:rsidR="00443220" w:rsidRDefault="00443220" w:rsidP="00443220">
      <w:pPr>
        <w:ind w:left="426" w:hanging="426"/>
      </w:pPr>
      <w:r>
        <w:t>46. Защищенная операционная система "</w:t>
      </w:r>
      <w:proofErr w:type="spellStart"/>
      <w:r>
        <w:t>СинтезМ</w:t>
      </w:r>
      <w:proofErr w:type="spellEnd"/>
      <w:r>
        <w:t xml:space="preserve">""–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47. Защищенная операционная система QP ОС ""–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48. Операционная система Лотос (редакция для серверов и рабочих станций) –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49. </w:t>
      </w:r>
      <w:proofErr w:type="spellStart"/>
      <w:r>
        <w:t>Calculate</w:t>
      </w:r>
      <w:proofErr w:type="spellEnd"/>
      <w:r>
        <w:t xml:space="preserve"> </w:t>
      </w:r>
      <w:proofErr w:type="spellStart"/>
      <w:r>
        <w:t>Linux</w:t>
      </w:r>
      <w:proofErr w:type="spellEnd"/>
      <w:r>
        <w:t xml:space="preserve"> </w:t>
      </w:r>
      <w:proofErr w:type="spellStart"/>
      <w:r>
        <w:t>Desktop</w:t>
      </w:r>
      <w:proofErr w:type="spellEnd"/>
      <w:r>
        <w:t xml:space="preserve"> </w:t>
      </w:r>
      <w:proofErr w:type="spellStart"/>
      <w:r>
        <w:t>Xfce</w:t>
      </w:r>
      <w:proofErr w:type="spellEnd"/>
      <w:r>
        <w:t xml:space="preserve"> </w:t>
      </w:r>
      <w:proofErr w:type="spellStart"/>
      <w:r>
        <w:t>Scientific</w:t>
      </w:r>
      <w:proofErr w:type="spellEnd"/>
      <w:r>
        <w:t xml:space="preserve"> –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50. NAVITEL </w:t>
      </w:r>
      <w:proofErr w:type="spellStart"/>
      <w:r>
        <w:t>Embedded</w:t>
      </w:r>
      <w:proofErr w:type="spellEnd"/>
      <w:r>
        <w:t xml:space="preserve"> </w:t>
      </w:r>
      <w:proofErr w:type="spellStart"/>
      <w:r>
        <w:t>Linux</w:t>
      </w:r>
      <w:proofErr w:type="spellEnd"/>
      <w:r>
        <w:t xml:space="preserve">  – </w:t>
      </w:r>
      <w:proofErr w:type="gramStart"/>
      <w:r>
        <w:t>не соответствие</w:t>
      </w:r>
      <w:proofErr w:type="gramEnd"/>
      <w:r>
        <w:t xml:space="preserve"> типу ОС (предназначена для работы устройств навигации),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51. Встраиваемая операционная система </w:t>
      </w:r>
      <w:proofErr w:type="spellStart"/>
      <w:r>
        <w:t>FastSYS</w:t>
      </w:r>
      <w:proofErr w:type="spellEnd"/>
      <w:r>
        <w:t xml:space="preserve"> - операционная система, предназначенная для установки в киоски самообслуживания, медицинских устройствах, банковский сектор, мультимедиа, и т.д., не соответствие типу ОС (предназначен для рабочих станций)</w:t>
      </w:r>
      <w:proofErr w:type="gramStart"/>
      <w:r>
        <w:t>,о</w:t>
      </w:r>
      <w:proofErr w:type="gramEnd"/>
      <w:r>
        <w:t xml:space="preserve">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52. ROSA </w:t>
      </w:r>
      <w:proofErr w:type="spellStart"/>
      <w:r>
        <w:t>Enterprise</w:t>
      </w:r>
      <w:proofErr w:type="spellEnd"/>
      <w:r>
        <w:t xml:space="preserve"> </w:t>
      </w:r>
      <w:proofErr w:type="spellStart"/>
      <w:r>
        <w:t>Linux</w:t>
      </w:r>
      <w:proofErr w:type="spellEnd"/>
      <w:r>
        <w:t xml:space="preserve"> </w:t>
      </w:r>
      <w:proofErr w:type="spellStart"/>
      <w:r>
        <w:t>Desktop</w:t>
      </w:r>
      <w:proofErr w:type="spellEnd"/>
      <w:r>
        <w:t xml:space="preserve"> - не соответствие типу ОС (предназначен для рабочих станций)</w:t>
      </w:r>
      <w:proofErr w:type="gramStart"/>
      <w:r>
        <w:t>,о</w:t>
      </w:r>
      <w:proofErr w:type="gramEnd"/>
      <w:r>
        <w:t xml:space="preserve">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53. ROSA </w:t>
      </w:r>
      <w:proofErr w:type="spellStart"/>
      <w:r>
        <w:t>Enterprise</w:t>
      </w:r>
      <w:proofErr w:type="spellEnd"/>
      <w:r>
        <w:t xml:space="preserve"> </w:t>
      </w:r>
      <w:proofErr w:type="spellStart"/>
      <w:r>
        <w:t>Linux</w:t>
      </w:r>
      <w:proofErr w:type="spellEnd"/>
      <w:r>
        <w:t xml:space="preserve"> </w:t>
      </w:r>
      <w:proofErr w:type="spellStart"/>
      <w:r>
        <w:t>Server</w:t>
      </w:r>
      <w:proofErr w:type="spellEnd"/>
      <w:r>
        <w:t xml:space="preserve"> - отсутствует полная поддержка службы каталогов </w:t>
      </w:r>
      <w:proofErr w:type="spellStart"/>
      <w:r>
        <w:t>ActiveDirectory</w:t>
      </w:r>
      <w:proofErr w:type="spellEnd"/>
      <w:r>
        <w:t>.</w:t>
      </w:r>
    </w:p>
    <w:p w:rsidR="00443220" w:rsidRDefault="00443220" w:rsidP="00443220">
      <w:pPr>
        <w:ind w:left="426" w:hanging="426"/>
      </w:pPr>
      <w:r>
        <w:t xml:space="preserve">54. ROSA </w:t>
      </w:r>
      <w:proofErr w:type="spellStart"/>
      <w:r>
        <w:t>Enterprise</w:t>
      </w:r>
      <w:proofErr w:type="spellEnd"/>
      <w:r>
        <w:t xml:space="preserve"> </w:t>
      </w:r>
      <w:proofErr w:type="spellStart"/>
      <w:r>
        <w:t>Desktop</w:t>
      </w:r>
      <w:proofErr w:type="spellEnd"/>
      <w:r>
        <w:t>- не соответствие типу ОС (предназначен для рабочих станций)</w:t>
      </w:r>
      <w:proofErr w:type="gramStart"/>
      <w:r>
        <w:t>,о</w:t>
      </w:r>
      <w:proofErr w:type="gramEnd"/>
      <w:r>
        <w:t xml:space="preserve">тсутствует полная поддержка службы каталогов </w:t>
      </w:r>
      <w:proofErr w:type="spellStart"/>
      <w:r>
        <w:t>ActiveDirectory</w:t>
      </w:r>
      <w:proofErr w:type="spellEnd"/>
      <w:r>
        <w:t>.</w:t>
      </w:r>
    </w:p>
    <w:p w:rsidR="00443220" w:rsidRDefault="00443220" w:rsidP="00443220">
      <w:pPr>
        <w:ind w:left="426" w:hanging="426"/>
      </w:pPr>
      <w:r>
        <w:t>55. Операционная система "</w:t>
      </w:r>
      <w:proofErr w:type="spellStart"/>
      <w:r>
        <w:t>Halo</w:t>
      </w:r>
      <w:proofErr w:type="spellEnd"/>
      <w:r>
        <w:t xml:space="preserve"> OS" - отсутствует полная поддержка службы каталогов </w:t>
      </w:r>
      <w:proofErr w:type="spellStart"/>
      <w:r>
        <w:t>ActiveDirectory</w:t>
      </w:r>
      <w:proofErr w:type="spellEnd"/>
      <w:r>
        <w:t>.</w:t>
      </w:r>
    </w:p>
    <w:p w:rsidR="00795340" w:rsidRDefault="00443220" w:rsidP="00443220">
      <w:pPr>
        <w:ind w:left="426" w:hanging="426"/>
      </w:pPr>
      <w:r>
        <w:t xml:space="preserve">56. </w:t>
      </w:r>
      <w:proofErr w:type="spellStart"/>
      <w:r>
        <w:t>KasperskyOS</w:t>
      </w:r>
      <w:proofErr w:type="spellEnd"/>
      <w:r>
        <w:t xml:space="preserve">  - отсутствует полная поддержка службы каталогов </w:t>
      </w:r>
      <w:proofErr w:type="spellStart"/>
      <w:r>
        <w:t>ActiveDirectory.</w:t>
      </w:r>
      <w:r w:rsidR="000B1F7C">
        <w:t>По</w:t>
      </w:r>
      <w:proofErr w:type="spellEnd"/>
      <w:r w:rsidR="000B1F7C">
        <w:t xml:space="preserve"> данным Единого реестра российских программ для электронных вычислительных машин и баз данных (https://reestr.minsvyaz.ru/reestr/) </w:t>
      </w:r>
    </w:p>
    <w:p w:rsidR="00934751" w:rsidRPr="00934751" w:rsidRDefault="000B1F7C" w:rsidP="005261B3">
      <w:pPr>
        <w:pStyle w:val="a3"/>
        <w:numPr>
          <w:ilvl w:val="1"/>
          <w:numId w:val="3"/>
        </w:numPr>
        <w:rPr>
          <w:b/>
        </w:rPr>
      </w:pPr>
      <w:r w:rsidRPr="00934751">
        <w:rPr>
          <w:b/>
        </w:rPr>
        <w:t xml:space="preserve">Объект закупки (лот) – </w:t>
      </w:r>
      <w:r w:rsidR="005261B3" w:rsidRPr="005261B3">
        <w:rPr>
          <w:b/>
        </w:rPr>
        <w:t xml:space="preserve">Передача неисключительного права на использование лицензии на операционную систему для персональных компьютеров </w:t>
      </w:r>
      <w:proofErr w:type="spellStart"/>
      <w:r w:rsidR="005261B3" w:rsidRPr="005261B3">
        <w:rPr>
          <w:b/>
        </w:rPr>
        <w:t>Microsoft</w:t>
      </w:r>
      <w:proofErr w:type="spellEnd"/>
      <w:r w:rsidR="005261B3" w:rsidRPr="005261B3">
        <w:rPr>
          <w:b/>
        </w:rPr>
        <w:t xml:space="preserve"> </w:t>
      </w:r>
      <w:proofErr w:type="spellStart"/>
      <w:r w:rsidR="005261B3" w:rsidRPr="005261B3">
        <w:rPr>
          <w:b/>
        </w:rPr>
        <w:t>Windows</w:t>
      </w:r>
      <w:proofErr w:type="spellEnd"/>
      <w:r w:rsidR="005261B3" w:rsidRPr="005261B3">
        <w:rPr>
          <w:b/>
        </w:rPr>
        <w:t xml:space="preserve"> 10 </w:t>
      </w:r>
      <w:proofErr w:type="spellStart"/>
      <w:r w:rsidR="005261B3" w:rsidRPr="005261B3">
        <w:rPr>
          <w:b/>
        </w:rPr>
        <w:t>Pro</w:t>
      </w:r>
      <w:proofErr w:type="spellEnd"/>
      <w:r w:rsidR="005261B3" w:rsidRPr="005261B3">
        <w:rPr>
          <w:b/>
        </w:rPr>
        <w:t>, 32/64-разрядная</w:t>
      </w:r>
    </w:p>
    <w:p w:rsidR="00795340" w:rsidRPr="00934751" w:rsidRDefault="000B1F7C" w:rsidP="00934751">
      <w:pPr>
        <w:pStyle w:val="a3"/>
        <w:numPr>
          <w:ilvl w:val="1"/>
          <w:numId w:val="3"/>
        </w:numPr>
        <w:rPr>
          <w:b/>
        </w:rPr>
      </w:pPr>
      <w:r w:rsidRPr="00934751">
        <w:rPr>
          <w:b/>
        </w:rPr>
        <w:t>Обстоятельство, обусловливающее невозможность соблюдения запрета</w:t>
      </w:r>
      <w:r>
        <w:t>:</w:t>
      </w:r>
    </w:p>
    <w:p w:rsidR="00795340" w:rsidRDefault="000B1F7C">
      <w:pPr>
        <w:ind w:firstLine="709"/>
      </w:pPr>
      <w:proofErr w:type="gramStart"/>
      <w:r>
        <w:t>Подпункт «б» пункта 2 Порядка подготовки обоснования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утвержденного Постановлением Правительства Российской Федерации от 16.11.2015 № 1236, а именно: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w:t>
      </w:r>
      <w:proofErr w:type="gramEnd"/>
      <w:r>
        <w:t xml:space="preserve"> </w:t>
      </w:r>
      <w:proofErr w:type="gramStart"/>
      <w:r>
        <w:t xml:space="preserve">закупке, по своим функциональным, техническим и (или) эксплуатационным характеристикам не соответствует установленным </w:t>
      </w:r>
      <w:r w:rsidR="00FA2B35">
        <w:t>Муниципальным</w:t>
      </w:r>
      <w:r>
        <w:t xml:space="preserve"> заказчиком требованиям к планируемому к закупке программному обеспечению.</w:t>
      </w:r>
      <w:proofErr w:type="gramEnd"/>
    </w:p>
    <w:p w:rsidR="00795340" w:rsidRDefault="000B1F7C" w:rsidP="005261B3">
      <w:pPr>
        <w:pStyle w:val="a3"/>
        <w:ind w:left="1418"/>
        <w:rPr>
          <w:b/>
        </w:rPr>
      </w:pPr>
      <w:r>
        <w:rPr>
          <w:b/>
        </w:rPr>
        <w:t xml:space="preserve">Класс (классы) программного обеспечения: </w:t>
      </w:r>
      <w:r>
        <w:t>«Операционные системы».</w:t>
      </w:r>
    </w:p>
    <w:p w:rsidR="00795340" w:rsidRDefault="000B1F7C">
      <w:pPr>
        <w:pStyle w:val="a3"/>
        <w:numPr>
          <w:ilvl w:val="1"/>
          <w:numId w:val="3"/>
        </w:numPr>
      </w:pPr>
      <w:r>
        <w:rPr>
          <w:b/>
        </w:rPr>
        <w:t>Требования к функциональным, техническим и эксплуатационным характеристикам программного обеспечения, являющегося объектом закупки</w:t>
      </w:r>
      <w:r>
        <w:t>:</w:t>
      </w:r>
    </w:p>
    <w:p w:rsidR="00795340" w:rsidRDefault="000B1F7C">
      <w:pPr>
        <w:pStyle w:val="ConsPlusTitle"/>
        <w:ind w:firstLine="426"/>
        <w:jc w:val="both"/>
        <w:rPr>
          <w:rFonts w:ascii="Times New Roman" w:hAnsi="Times New Roman"/>
          <w:b w:val="0"/>
          <w:sz w:val="24"/>
        </w:rPr>
      </w:pPr>
      <w:r>
        <w:rPr>
          <w:rFonts w:ascii="Times New Roman" w:hAnsi="Times New Roman"/>
          <w:b w:val="0"/>
          <w:sz w:val="24"/>
        </w:rPr>
        <w:lastRenderedPageBreak/>
        <w:t xml:space="preserve">Операционная система должна поддерживать </w:t>
      </w:r>
      <w:proofErr w:type="spellStart"/>
      <w:r>
        <w:rPr>
          <w:rFonts w:ascii="Times New Roman" w:hAnsi="Times New Roman"/>
          <w:b w:val="0"/>
          <w:sz w:val="24"/>
        </w:rPr>
        <w:t>даунгрейд</w:t>
      </w:r>
      <w:proofErr w:type="spellEnd"/>
      <w:r>
        <w:rPr>
          <w:rFonts w:ascii="Times New Roman" w:hAnsi="Times New Roman"/>
          <w:b w:val="0"/>
          <w:sz w:val="24"/>
        </w:rPr>
        <w:t xml:space="preserve"> – переход на более ранние версии операционных систем для обеспечения совместимости имеющегося оборудования.</w:t>
      </w:r>
    </w:p>
    <w:p w:rsidR="00795340" w:rsidRDefault="000B1F7C">
      <w:pPr>
        <w:pStyle w:val="25"/>
        <w:tabs>
          <w:tab w:val="left" w:pos="264"/>
        </w:tabs>
        <w:spacing w:after="0" w:line="240" w:lineRule="auto"/>
        <w:ind w:left="0" w:firstLine="426"/>
        <w:jc w:val="both"/>
        <w:rPr>
          <w:rFonts w:ascii="Times New Roman" w:hAnsi="Times New Roman"/>
          <w:sz w:val="24"/>
        </w:rPr>
      </w:pPr>
      <w:r>
        <w:rPr>
          <w:rFonts w:ascii="Times New Roman" w:hAnsi="Times New Roman"/>
          <w:sz w:val="24"/>
        </w:rPr>
        <w:t xml:space="preserve">Пользовательская операционная система (далее – ОС) должна обеспечить полную, гарантированную на 100% совместимость работы с ней имеющихся у Заказчика приложений, разработанных и сертифицированных для работы под ОС </w:t>
      </w:r>
      <w:proofErr w:type="spellStart"/>
      <w:r>
        <w:rPr>
          <w:rFonts w:ascii="Times New Roman" w:hAnsi="Times New Roman"/>
          <w:sz w:val="24"/>
        </w:rPr>
        <w:t>Microsoft</w:t>
      </w:r>
      <w:proofErr w:type="spellEnd"/>
      <w:r>
        <w:rPr>
          <w:rFonts w:ascii="Times New Roman" w:hAnsi="Times New Roman"/>
          <w:sz w:val="24"/>
        </w:rPr>
        <w:t xml:space="preserve"> </w:t>
      </w:r>
      <w:proofErr w:type="spellStart"/>
      <w:r>
        <w:rPr>
          <w:rFonts w:ascii="Times New Roman" w:hAnsi="Times New Roman"/>
          <w:sz w:val="24"/>
        </w:rPr>
        <w:t>Windows</w:t>
      </w:r>
      <w:proofErr w:type="spellEnd"/>
      <w:r>
        <w:rPr>
          <w:rFonts w:ascii="Times New Roman" w:hAnsi="Times New Roman"/>
          <w:sz w:val="24"/>
        </w:rPr>
        <w:t xml:space="preserve"> NT, 95/98, ME, 2000, XP (SP1, SP2), </w:t>
      </w:r>
      <w:proofErr w:type="spellStart"/>
      <w:r>
        <w:rPr>
          <w:rFonts w:ascii="Times New Roman" w:hAnsi="Times New Roman"/>
          <w:sz w:val="24"/>
        </w:rPr>
        <w:t>Vista</w:t>
      </w:r>
      <w:proofErr w:type="spellEnd"/>
      <w:r>
        <w:rPr>
          <w:rFonts w:ascii="Times New Roman" w:hAnsi="Times New Roman"/>
          <w:sz w:val="24"/>
        </w:rPr>
        <w:t xml:space="preserve">, 7, 8, 8.1, 10. </w:t>
      </w:r>
    </w:p>
    <w:p w:rsidR="00795340" w:rsidRDefault="000B1F7C">
      <w:pPr>
        <w:pStyle w:val="25"/>
        <w:tabs>
          <w:tab w:val="left" w:pos="264"/>
        </w:tabs>
        <w:spacing w:after="0" w:line="240" w:lineRule="auto"/>
        <w:ind w:left="0" w:firstLine="426"/>
        <w:jc w:val="both"/>
        <w:rPr>
          <w:rFonts w:ascii="Times New Roman" w:hAnsi="Times New Roman"/>
          <w:sz w:val="24"/>
        </w:rPr>
      </w:pPr>
      <w:r>
        <w:rPr>
          <w:rFonts w:ascii="Times New Roman" w:hAnsi="Times New Roman"/>
          <w:sz w:val="24"/>
        </w:rPr>
        <w:t>ОС должна поддерживать сканеры и принтеры Заказчика, а также драйверы наиболее распространенных устройств при учете их включения в перечень программ, прошедших проверку на работоспособность под управлением рассматриваемой ОС. Также ОС должна располагать набором унифицированных драйверов, реализующих основные функции управления наиболее распространенными устройствами. При установке новых драйверов критических устройств ОС должна сохранять копию предыдущего драйвера и позволять вернуться к нему заново в случае неполадок. Помимо средств восстановления системы и во взаимодействии с ними, ОС должна обладать встроенными средствами диагностирования неполадок персонального компьютера (далее – ПК) и основных устройств, подключенной к нему периферии.</w:t>
      </w:r>
    </w:p>
    <w:p w:rsidR="00795340" w:rsidRDefault="000B1F7C">
      <w:pPr>
        <w:pStyle w:val="25"/>
        <w:tabs>
          <w:tab w:val="left" w:pos="264"/>
        </w:tabs>
        <w:spacing w:after="0" w:line="240" w:lineRule="auto"/>
        <w:ind w:left="0" w:firstLine="426"/>
        <w:jc w:val="both"/>
        <w:rPr>
          <w:rFonts w:ascii="Times New Roman" w:hAnsi="Times New Roman"/>
          <w:sz w:val="24"/>
        </w:rPr>
      </w:pPr>
      <w:r>
        <w:rPr>
          <w:rFonts w:ascii="Times New Roman" w:hAnsi="Times New Roman"/>
          <w:sz w:val="24"/>
        </w:rPr>
        <w:t>ОС должна обладать встроенными средствами защиты данных передаваемых как по локальной сети, так и по сети интернет (с использованием IP протокола), позволяющими, в том числе, организацию безопасных виртуальных частных сетей (VPN).</w:t>
      </w:r>
    </w:p>
    <w:p w:rsidR="00795340" w:rsidRDefault="000B1F7C">
      <w:pPr>
        <w:pStyle w:val="25"/>
        <w:tabs>
          <w:tab w:val="left" w:pos="264"/>
        </w:tabs>
        <w:spacing w:after="0" w:line="240" w:lineRule="auto"/>
        <w:ind w:left="0" w:firstLine="426"/>
        <w:jc w:val="both"/>
        <w:rPr>
          <w:rFonts w:ascii="Times New Roman" w:hAnsi="Times New Roman"/>
          <w:sz w:val="24"/>
        </w:rPr>
      </w:pPr>
      <w:r>
        <w:rPr>
          <w:rFonts w:ascii="Times New Roman" w:hAnsi="Times New Roman"/>
          <w:sz w:val="24"/>
        </w:rPr>
        <w:t>Технические требования к пользовательской операционной системе:</w:t>
      </w:r>
    </w:p>
    <w:p w:rsidR="00795340" w:rsidRDefault="000B1F7C" w:rsidP="005261B3">
      <w:pPr>
        <w:pStyle w:val="a3"/>
        <w:numPr>
          <w:ilvl w:val="3"/>
          <w:numId w:val="4"/>
        </w:numPr>
        <w:ind w:left="709"/>
      </w:pPr>
      <w:r>
        <w:t>Возможность подключения пользователей к домену, назначение прав пользователя, возможность быстрого переключения между пользователями;</w:t>
      </w:r>
    </w:p>
    <w:p w:rsidR="00795340" w:rsidRDefault="000B1F7C" w:rsidP="005261B3">
      <w:pPr>
        <w:pStyle w:val="a3"/>
        <w:numPr>
          <w:ilvl w:val="3"/>
          <w:numId w:val="4"/>
        </w:numPr>
        <w:ind w:left="709"/>
      </w:pPr>
      <w:r>
        <w:t xml:space="preserve">Работать в домене </w:t>
      </w:r>
      <w:proofErr w:type="spellStart"/>
      <w:r>
        <w:t>Active</w:t>
      </w:r>
      <w:proofErr w:type="spellEnd"/>
      <w:r>
        <w:t xml:space="preserve"> </w:t>
      </w:r>
      <w:proofErr w:type="spellStart"/>
      <w:r>
        <w:t>Directory</w:t>
      </w:r>
      <w:proofErr w:type="spellEnd"/>
      <w:r>
        <w:t xml:space="preserve"> (используемым Заказчиком), быть полностью </w:t>
      </w:r>
      <w:proofErr w:type="gramStart"/>
      <w:r>
        <w:t>совместима</w:t>
      </w:r>
      <w:proofErr w:type="gramEnd"/>
      <w:r>
        <w:t xml:space="preserve"> с </w:t>
      </w:r>
      <w:proofErr w:type="spellStart"/>
      <w:r>
        <w:t>Active</w:t>
      </w:r>
      <w:proofErr w:type="spellEnd"/>
      <w:r>
        <w:t xml:space="preserve"> </w:t>
      </w:r>
      <w:proofErr w:type="spellStart"/>
      <w:r>
        <w:t>Directory</w:t>
      </w:r>
      <w:proofErr w:type="spellEnd"/>
      <w:r>
        <w:t xml:space="preserve"> и не иметь ограничений при использовании в сети;</w:t>
      </w:r>
    </w:p>
    <w:p w:rsidR="00795340" w:rsidRDefault="000B1F7C" w:rsidP="005261B3">
      <w:pPr>
        <w:pStyle w:val="a3"/>
        <w:numPr>
          <w:ilvl w:val="3"/>
          <w:numId w:val="4"/>
        </w:numPr>
        <w:ind w:left="709"/>
      </w:pPr>
      <w:r>
        <w:t xml:space="preserve">Поддержку групповых политик (GPO), управление программным обеспечением с помощью групповых политик из </w:t>
      </w:r>
      <w:proofErr w:type="spellStart"/>
      <w:r>
        <w:t>Active</w:t>
      </w:r>
      <w:proofErr w:type="spellEnd"/>
      <w:r>
        <w:t xml:space="preserve"> </w:t>
      </w:r>
      <w:proofErr w:type="spellStart"/>
      <w:r>
        <w:t>Directory</w:t>
      </w:r>
      <w:proofErr w:type="spellEnd"/>
      <w:r>
        <w:t>;</w:t>
      </w:r>
    </w:p>
    <w:p w:rsidR="00795340" w:rsidRDefault="000B1F7C" w:rsidP="005261B3">
      <w:pPr>
        <w:pStyle w:val="a3"/>
        <w:numPr>
          <w:ilvl w:val="3"/>
          <w:numId w:val="4"/>
        </w:numPr>
        <w:ind w:left="709"/>
      </w:pPr>
      <w:r>
        <w:t xml:space="preserve">Поддержку контроля учетных записей </w:t>
      </w:r>
      <w:proofErr w:type="spellStart"/>
      <w:r>
        <w:t>User</w:t>
      </w:r>
      <w:proofErr w:type="spellEnd"/>
      <w:r>
        <w:t xml:space="preserve"> </w:t>
      </w:r>
      <w:proofErr w:type="spellStart"/>
      <w:r>
        <w:t>Account</w:t>
      </w:r>
      <w:proofErr w:type="spellEnd"/>
      <w:r>
        <w:t xml:space="preserve"> </w:t>
      </w:r>
      <w:proofErr w:type="spellStart"/>
      <w:r>
        <w:t>Control</w:t>
      </w:r>
      <w:proofErr w:type="spellEnd"/>
      <w:r>
        <w:t xml:space="preserve"> (UAC), которая требует явного разрешения пользователя при выполнении любого действия, требующего административных полномочий, вне зависимости от прав текущего аккаунта;</w:t>
      </w:r>
    </w:p>
    <w:p w:rsidR="00795340" w:rsidRDefault="000B1F7C" w:rsidP="005261B3">
      <w:pPr>
        <w:pStyle w:val="a3"/>
        <w:numPr>
          <w:ilvl w:val="3"/>
          <w:numId w:val="4"/>
        </w:numPr>
        <w:ind w:left="709"/>
      </w:pPr>
      <w:r>
        <w:t>Наличие средств восстановления системы, встроенные средства диагностирования неполадок ПК, основных и периферийных устройств;</w:t>
      </w:r>
    </w:p>
    <w:p w:rsidR="00795340" w:rsidRDefault="000B1F7C" w:rsidP="005261B3">
      <w:pPr>
        <w:pStyle w:val="a3"/>
        <w:numPr>
          <w:ilvl w:val="3"/>
          <w:numId w:val="4"/>
        </w:numPr>
        <w:ind w:left="709"/>
      </w:pPr>
      <w:r>
        <w:t>Возможность резервного копирования через сеть, репликации хранилища;</w:t>
      </w:r>
    </w:p>
    <w:p w:rsidR="00795340" w:rsidRDefault="000B1F7C" w:rsidP="005261B3">
      <w:pPr>
        <w:pStyle w:val="a3"/>
        <w:numPr>
          <w:ilvl w:val="3"/>
          <w:numId w:val="4"/>
        </w:numPr>
        <w:ind w:left="709"/>
      </w:pPr>
      <w:r>
        <w:t>Возможность использования перемещаемых профилей пользователя;</w:t>
      </w:r>
    </w:p>
    <w:p w:rsidR="00795340" w:rsidRDefault="000B1F7C" w:rsidP="00157B34">
      <w:pPr>
        <w:pStyle w:val="a3"/>
        <w:numPr>
          <w:ilvl w:val="3"/>
          <w:numId w:val="4"/>
        </w:numPr>
        <w:ind w:left="709"/>
      </w:pPr>
      <w:r>
        <w:t>Наличие поддержки нескольких мониторов, поддержки систем с не менее чем 4 Гб оперативной памяти, поддержка максимального объема памяти не менее 16Гб;</w:t>
      </w:r>
    </w:p>
    <w:p w:rsidR="00795340" w:rsidRDefault="000B1F7C" w:rsidP="00157B34">
      <w:pPr>
        <w:pStyle w:val="a3"/>
        <w:numPr>
          <w:ilvl w:val="0"/>
          <w:numId w:val="4"/>
        </w:numPr>
        <w:ind w:left="709"/>
      </w:pPr>
      <w:r>
        <w:t>Возможность удаленного управления рабочим столом;</w:t>
      </w:r>
    </w:p>
    <w:p w:rsidR="00795340" w:rsidRDefault="00795340">
      <w:pPr>
        <w:pStyle w:val="a3"/>
      </w:pPr>
    </w:p>
    <w:p w:rsidR="00795340" w:rsidRPr="005261B3" w:rsidRDefault="005261B3" w:rsidP="005261B3">
      <w:pPr>
        <w:pStyle w:val="a3"/>
        <w:numPr>
          <w:ilvl w:val="1"/>
          <w:numId w:val="3"/>
        </w:numPr>
        <w:rPr>
          <w:b/>
        </w:rPr>
      </w:pPr>
      <w:r w:rsidRPr="005261B3">
        <w:rPr>
          <w:b/>
        </w:rPr>
        <w:t>Технические требования:</w:t>
      </w:r>
    </w:p>
    <w:p w:rsidR="005261B3" w:rsidRDefault="005261B3" w:rsidP="005261B3">
      <w:pPr>
        <w:pStyle w:val="a3"/>
        <w:ind w:left="0"/>
      </w:pPr>
      <w:r>
        <w:t>1.</w:t>
      </w:r>
      <w:r>
        <w:tab/>
        <w:t>ОС должна поддерживать многопроцессорные системы;</w:t>
      </w:r>
    </w:p>
    <w:p w:rsidR="005261B3" w:rsidRDefault="005261B3" w:rsidP="005261B3">
      <w:pPr>
        <w:pStyle w:val="a3"/>
        <w:ind w:left="0"/>
      </w:pPr>
      <w:r>
        <w:t>2.</w:t>
      </w:r>
      <w:r>
        <w:tab/>
        <w:t>ОС должна обеспечивать функцию резервного копирования;</w:t>
      </w:r>
    </w:p>
    <w:p w:rsidR="005261B3" w:rsidRDefault="005261B3" w:rsidP="005261B3">
      <w:pPr>
        <w:pStyle w:val="a3"/>
        <w:ind w:left="0"/>
      </w:pPr>
      <w:r>
        <w:t>3.</w:t>
      </w:r>
      <w:r>
        <w:tab/>
        <w:t>ОС должна обеспечивать возможность запуска и работы 64-битных приложений;</w:t>
      </w:r>
    </w:p>
    <w:p w:rsidR="005261B3" w:rsidRDefault="005261B3" w:rsidP="005261B3">
      <w:pPr>
        <w:pStyle w:val="a3"/>
        <w:ind w:left="0"/>
      </w:pPr>
      <w:r>
        <w:t>4.</w:t>
      </w:r>
      <w:r>
        <w:tab/>
        <w:t xml:space="preserve">ОС должна взаимодействовать с СУБД </w:t>
      </w:r>
      <w:proofErr w:type="spellStart"/>
      <w:r>
        <w:t>MSSQLServer</w:t>
      </w:r>
      <w:proofErr w:type="spellEnd"/>
      <w:r>
        <w:t>;</w:t>
      </w:r>
    </w:p>
    <w:p w:rsidR="005261B3" w:rsidRDefault="005261B3" w:rsidP="005261B3">
      <w:pPr>
        <w:pStyle w:val="a3"/>
        <w:ind w:left="0"/>
      </w:pPr>
      <w:r>
        <w:t>5.</w:t>
      </w:r>
      <w:r>
        <w:tab/>
        <w:t xml:space="preserve">ОС должна обеспечивать совместимость с используемой Заказчиком </w:t>
      </w:r>
      <w:proofErr w:type="spellStart"/>
      <w:r>
        <w:t>ActiveDirectory</w:t>
      </w:r>
      <w:proofErr w:type="spellEnd"/>
      <w:r>
        <w:t xml:space="preserve"> как сервера, так и клиента сети (в </w:t>
      </w:r>
      <w:proofErr w:type="spellStart"/>
      <w:r>
        <w:t>т.ч</w:t>
      </w:r>
      <w:proofErr w:type="spellEnd"/>
      <w:r>
        <w:t xml:space="preserve">. авторизация, групповые политики, распределение прав доступа, хранение и репликация данных </w:t>
      </w:r>
      <w:proofErr w:type="spellStart"/>
      <w:r>
        <w:t>ActiveDirectory</w:t>
      </w:r>
      <w:proofErr w:type="spellEnd"/>
      <w:r>
        <w:t>, инструментарий создания и назначения групповых политик);</w:t>
      </w:r>
    </w:p>
    <w:p w:rsidR="005261B3" w:rsidRDefault="005261B3" w:rsidP="005261B3">
      <w:pPr>
        <w:pStyle w:val="a3"/>
        <w:ind w:left="0"/>
      </w:pPr>
      <w:r>
        <w:t>6.</w:t>
      </w:r>
      <w:r>
        <w:tab/>
        <w:t>ОС должна обеспечивать наличие функции диагностирования, восстановления при сбое загрузки системы;</w:t>
      </w:r>
    </w:p>
    <w:p w:rsidR="005261B3" w:rsidRDefault="005261B3" w:rsidP="005261B3">
      <w:pPr>
        <w:pStyle w:val="a3"/>
        <w:ind w:left="0"/>
      </w:pPr>
      <w:r>
        <w:t>7.</w:t>
      </w:r>
      <w:r>
        <w:tab/>
        <w:t>ОС должна обеспечивать наличие функции создания точек восстановления системы;</w:t>
      </w:r>
    </w:p>
    <w:p w:rsidR="005261B3" w:rsidRDefault="005261B3" w:rsidP="005261B3">
      <w:pPr>
        <w:pStyle w:val="a3"/>
        <w:ind w:left="0"/>
      </w:pPr>
      <w:r>
        <w:t>8.</w:t>
      </w:r>
      <w:r>
        <w:tab/>
        <w:t>ОС должна обеспечивать наличие встроенной функции предоставления удаленного управления системой;</w:t>
      </w:r>
    </w:p>
    <w:p w:rsidR="005261B3" w:rsidRDefault="005261B3" w:rsidP="005261B3">
      <w:pPr>
        <w:pStyle w:val="a3"/>
        <w:ind w:hanging="720"/>
      </w:pPr>
      <w:r>
        <w:lastRenderedPageBreak/>
        <w:t>9.</w:t>
      </w:r>
      <w:r>
        <w:tab/>
        <w:t>Возможность подключения пользователей к домену, назначение прав пользователя, возможность быстрого переключения между пользователями;</w:t>
      </w:r>
    </w:p>
    <w:p w:rsidR="005261B3" w:rsidRDefault="005261B3" w:rsidP="005261B3">
      <w:pPr>
        <w:pStyle w:val="a3"/>
        <w:ind w:hanging="720"/>
      </w:pPr>
      <w:r>
        <w:t>10.</w:t>
      </w:r>
      <w:r>
        <w:tab/>
        <w:t xml:space="preserve">Работать в домене </w:t>
      </w:r>
      <w:proofErr w:type="spellStart"/>
      <w:r>
        <w:t>Active</w:t>
      </w:r>
      <w:proofErr w:type="spellEnd"/>
      <w:r>
        <w:t xml:space="preserve"> </w:t>
      </w:r>
      <w:proofErr w:type="spellStart"/>
      <w:r>
        <w:t>Directory</w:t>
      </w:r>
      <w:proofErr w:type="spellEnd"/>
      <w:r>
        <w:t xml:space="preserve"> (используемым Заказчиком), быть полностью </w:t>
      </w:r>
      <w:proofErr w:type="gramStart"/>
      <w:r>
        <w:t>совместима</w:t>
      </w:r>
      <w:proofErr w:type="gramEnd"/>
      <w:r>
        <w:t xml:space="preserve"> с </w:t>
      </w:r>
      <w:proofErr w:type="spellStart"/>
      <w:r>
        <w:t>Active</w:t>
      </w:r>
      <w:proofErr w:type="spellEnd"/>
      <w:r>
        <w:t xml:space="preserve"> </w:t>
      </w:r>
      <w:proofErr w:type="spellStart"/>
      <w:r>
        <w:t>Directory</w:t>
      </w:r>
      <w:proofErr w:type="spellEnd"/>
      <w:r>
        <w:t xml:space="preserve"> и не иметь ограничений при использовании в сети;</w:t>
      </w:r>
    </w:p>
    <w:p w:rsidR="005261B3" w:rsidRDefault="005261B3" w:rsidP="005261B3">
      <w:pPr>
        <w:pStyle w:val="a3"/>
        <w:ind w:hanging="720"/>
      </w:pPr>
      <w:r>
        <w:t>11.</w:t>
      </w:r>
      <w:r>
        <w:tab/>
        <w:t xml:space="preserve">Поддержку групповых политик (GPO), управление программным обеспечением с помощью групповых политик из </w:t>
      </w:r>
      <w:proofErr w:type="spellStart"/>
      <w:r>
        <w:t>Active</w:t>
      </w:r>
      <w:proofErr w:type="spellEnd"/>
      <w:r>
        <w:t xml:space="preserve"> </w:t>
      </w:r>
      <w:proofErr w:type="spellStart"/>
      <w:r>
        <w:t>Directory</w:t>
      </w:r>
      <w:proofErr w:type="spellEnd"/>
      <w:r>
        <w:t>;</w:t>
      </w:r>
    </w:p>
    <w:p w:rsidR="005261B3" w:rsidRDefault="005261B3" w:rsidP="005261B3">
      <w:pPr>
        <w:pStyle w:val="a3"/>
        <w:ind w:hanging="720"/>
      </w:pPr>
      <w:r>
        <w:t>12.</w:t>
      </w:r>
      <w:r>
        <w:tab/>
        <w:t xml:space="preserve">Поддержку контроля учетных записей </w:t>
      </w:r>
      <w:proofErr w:type="spellStart"/>
      <w:r>
        <w:t>User</w:t>
      </w:r>
      <w:proofErr w:type="spellEnd"/>
      <w:r>
        <w:t xml:space="preserve"> </w:t>
      </w:r>
      <w:proofErr w:type="spellStart"/>
      <w:r>
        <w:t>Account</w:t>
      </w:r>
      <w:proofErr w:type="spellEnd"/>
      <w:r>
        <w:t xml:space="preserve"> </w:t>
      </w:r>
      <w:proofErr w:type="spellStart"/>
      <w:r>
        <w:t>Control</w:t>
      </w:r>
      <w:proofErr w:type="spellEnd"/>
      <w:r>
        <w:t xml:space="preserve"> (UAC), которая требует явного разрешения пользователя при выполнении любого действия, требующего административных полномочий, вне зависимости от прав текущего аккаунта;</w:t>
      </w:r>
    </w:p>
    <w:p w:rsidR="005261B3" w:rsidRDefault="005261B3" w:rsidP="005261B3">
      <w:pPr>
        <w:pStyle w:val="a3"/>
        <w:ind w:hanging="720"/>
      </w:pPr>
      <w:r>
        <w:t>13.</w:t>
      </w:r>
      <w:r>
        <w:tab/>
        <w:t>Наличие средств восстановления системы, встроенные средства диагностирования неполадок ПК, основных и периферийных устройств;</w:t>
      </w:r>
    </w:p>
    <w:p w:rsidR="005261B3" w:rsidRDefault="005261B3" w:rsidP="005261B3">
      <w:pPr>
        <w:pStyle w:val="a3"/>
        <w:ind w:hanging="720"/>
      </w:pPr>
      <w:r>
        <w:t>14.</w:t>
      </w:r>
      <w:r>
        <w:tab/>
        <w:t>Возможность резервного копирования через сеть, репликации хранилища;</w:t>
      </w:r>
    </w:p>
    <w:p w:rsidR="005261B3" w:rsidRDefault="005261B3" w:rsidP="005261B3">
      <w:pPr>
        <w:pStyle w:val="a3"/>
        <w:ind w:hanging="720"/>
      </w:pPr>
      <w:r>
        <w:t>15.</w:t>
      </w:r>
      <w:r>
        <w:tab/>
        <w:t>Возможность использования перемещаемых профилей пользователя;</w:t>
      </w:r>
    </w:p>
    <w:p w:rsidR="005261B3" w:rsidRDefault="005261B3" w:rsidP="005261B3">
      <w:pPr>
        <w:pStyle w:val="a3"/>
        <w:ind w:hanging="720"/>
      </w:pPr>
      <w:r>
        <w:t>16.</w:t>
      </w:r>
      <w:r>
        <w:tab/>
        <w:t>Наличие поддержки нескольких мониторов, поддержки систем с не менее чем 4 Гб оперативной памяти, поддержка максимального объема памяти не менее 16Гб;</w:t>
      </w:r>
    </w:p>
    <w:p w:rsidR="005261B3" w:rsidRDefault="005261B3" w:rsidP="005261B3">
      <w:pPr>
        <w:pStyle w:val="a3"/>
        <w:ind w:hanging="720"/>
      </w:pPr>
      <w:r>
        <w:t>17.</w:t>
      </w:r>
      <w:r>
        <w:tab/>
        <w:t>Возможность удаленного управления рабочим столом;</w:t>
      </w:r>
    </w:p>
    <w:p w:rsidR="00795340" w:rsidRDefault="000B1F7C">
      <w:pPr>
        <w:pStyle w:val="a3"/>
        <w:numPr>
          <w:ilvl w:val="1"/>
          <w:numId w:val="3"/>
        </w:numPr>
        <w:rPr>
          <w:b/>
        </w:rPr>
      </w:pPr>
      <w:r>
        <w:rPr>
          <w:b/>
        </w:rPr>
        <w:t xml:space="preserve">Функциональные, технические и (или) эксплуатационные характеристики, по которым программное обеспечение, соответствующее классу «Операционные системы», сведения о котором включены в реестр, не соответствует установленным </w:t>
      </w:r>
      <w:r w:rsidR="00FA2B35">
        <w:rPr>
          <w:b/>
        </w:rPr>
        <w:t>Муниципальным</w:t>
      </w:r>
      <w:r>
        <w:rPr>
          <w:b/>
        </w:rPr>
        <w:t xml:space="preserve"> заказчиком требованиям к программному обеспечению, являющимся объектом закупки:</w:t>
      </w:r>
    </w:p>
    <w:p w:rsidR="00795340" w:rsidRDefault="00795340">
      <w:pPr>
        <w:pStyle w:val="a3"/>
        <w:ind w:left="1095"/>
        <w:rPr>
          <w:b/>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2372"/>
        <w:gridCol w:w="3048"/>
        <w:gridCol w:w="2714"/>
      </w:tblGrid>
      <w:tr w:rsidR="00795340" w:rsidTr="00384D89">
        <w:tc>
          <w:tcPr>
            <w:tcW w:w="1016" w:type="dxa"/>
            <w:vAlign w:val="center"/>
          </w:tcPr>
          <w:p w:rsidR="00795340" w:rsidRDefault="000B1F7C">
            <w:pPr>
              <w:pStyle w:val="a3"/>
              <w:tabs>
                <w:tab w:val="left" w:pos="2010"/>
              </w:tabs>
              <w:ind w:left="29"/>
              <w:jc w:val="center"/>
            </w:pPr>
            <w:r>
              <w:t>№ из реестра</w:t>
            </w:r>
          </w:p>
        </w:tc>
        <w:tc>
          <w:tcPr>
            <w:tcW w:w="2377" w:type="dxa"/>
            <w:vAlign w:val="center"/>
          </w:tcPr>
          <w:p w:rsidR="00795340" w:rsidRDefault="000B1F7C">
            <w:pPr>
              <w:tabs>
                <w:tab w:val="left" w:pos="2010"/>
              </w:tabs>
              <w:jc w:val="center"/>
            </w:pPr>
            <w:r>
              <w:t>Название ПО входящего в единый реестр российских программ для электронных вычислительных машин и баз данных</w:t>
            </w:r>
          </w:p>
        </w:tc>
        <w:tc>
          <w:tcPr>
            <w:tcW w:w="3058" w:type="dxa"/>
            <w:shd w:val="clear" w:color="auto" w:fill="FFFFFF"/>
            <w:vAlign w:val="center"/>
          </w:tcPr>
          <w:p w:rsidR="00795340" w:rsidRDefault="000B1F7C">
            <w:pPr>
              <w:jc w:val="center"/>
            </w:pPr>
            <w:r>
              <w:t>Класс ПО</w:t>
            </w:r>
          </w:p>
        </w:tc>
        <w:tc>
          <w:tcPr>
            <w:tcW w:w="2699" w:type="dxa"/>
            <w:vAlign w:val="center"/>
          </w:tcPr>
          <w:p w:rsidR="00795340" w:rsidRDefault="000B1F7C">
            <w:pPr>
              <w:tabs>
                <w:tab w:val="left" w:pos="2010"/>
              </w:tabs>
              <w:jc w:val="center"/>
            </w:pPr>
            <w:r>
              <w:t>Обоснование несоответствия</w:t>
            </w:r>
          </w:p>
        </w:tc>
      </w:tr>
      <w:tr w:rsidR="00795340" w:rsidTr="00384D89">
        <w:tc>
          <w:tcPr>
            <w:tcW w:w="1016" w:type="dxa"/>
          </w:tcPr>
          <w:p w:rsidR="00795340" w:rsidRDefault="000B1F7C">
            <w:r>
              <w:rPr>
                <w:rFonts w:ascii="Roboto" w:hAnsi="Roboto"/>
                <w:color w:val="333333"/>
              </w:rPr>
              <w:t>37</w:t>
            </w:r>
          </w:p>
        </w:tc>
        <w:tc>
          <w:tcPr>
            <w:tcW w:w="2377" w:type="dxa"/>
          </w:tcPr>
          <w:p w:rsidR="00795340" w:rsidRDefault="00B85CEB">
            <w:pPr>
              <w:tabs>
                <w:tab w:val="left" w:pos="2010"/>
              </w:tabs>
              <w:jc w:val="center"/>
            </w:pPr>
            <w:hyperlink r:id="rId6" w:history="1">
              <w:r w:rsidR="000B1F7C">
                <w:t>RAIDIX</w:t>
              </w:r>
            </w:hyperlink>
          </w:p>
          <w:p w:rsidR="00795340" w:rsidRDefault="00795340">
            <w:pPr>
              <w:tabs>
                <w:tab w:val="left" w:pos="2010"/>
              </w:tabs>
              <w:jc w:val="center"/>
            </w:pPr>
          </w:p>
        </w:tc>
        <w:tc>
          <w:tcPr>
            <w:tcW w:w="3058" w:type="dxa"/>
            <w:shd w:val="clear" w:color="auto" w:fill="FFFFFF"/>
          </w:tcPr>
          <w:p w:rsidR="00795340" w:rsidRDefault="000B1F7C">
            <w:r>
              <w:t>Операционные системы, Серверное и связующее программное обеспечение, Средства обеспечения облачных и распределенных вычислений, средства виртуализации и системы хранения данных</w:t>
            </w:r>
          </w:p>
        </w:tc>
        <w:tc>
          <w:tcPr>
            <w:tcW w:w="2699" w:type="dxa"/>
          </w:tcPr>
          <w:p w:rsidR="00795340" w:rsidRDefault="000B1F7C">
            <w:r>
              <w:t>Несоответствие пунктам 1,3,4,5,7,8,9</w:t>
            </w:r>
          </w:p>
          <w:p w:rsidR="00795340" w:rsidRDefault="000B1F7C">
            <w:r>
              <w:t>Технических требований</w:t>
            </w:r>
          </w:p>
        </w:tc>
      </w:tr>
      <w:tr w:rsidR="00795340" w:rsidTr="00384D89">
        <w:tc>
          <w:tcPr>
            <w:tcW w:w="1016" w:type="dxa"/>
          </w:tcPr>
          <w:p w:rsidR="00795340" w:rsidRDefault="000B1F7C">
            <w:r>
              <w:rPr>
                <w:rFonts w:ascii="Roboto" w:hAnsi="Roboto"/>
                <w:color w:val="333333"/>
              </w:rPr>
              <w:t>9</w:t>
            </w:r>
          </w:p>
        </w:tc>
        <w:tc>
          <w:tcPr>
            <w:tcW w:w="2377" w:type="dxa"/>
          </w:tcPr>
          <w:p w:rsidR="00795340" w:rsidRDefault="00B85CEB">
            <w:pPr>
              <w:tabs>
                <w:tab w:val="left" w:pos="2010"/>
              </w:tabs>
              <w:jc w:val="center"/>
            </w:pPr>
            <w:hyperlink r:id="rId7" w:history="1">
              <w:r w:rsidR="000B1F7C">
                <w:t xml:space="preserve">Альт </w:t>
              </w:r>
              <w:proofErr w:type="spellStart"/>
              <w:r w:rsidR="000B1F7C">
                <w:t>Линукс</w:t>
              </w:r>
              <w:proofErr w:type="spellEnd"/>
              <w:r w:rsidR="000B1F7C">
                <w:t xml:space="preserve"> СПТ</w:t>
              </w:r>
            </w:hyperlink>
          </w:p>
          <w:p w:rsidR="00795340" w:rsidRDefault="00795340">
            <w:pPr>
              <w:tabs>
                <w:tab w:val="left" w:pos="2010"/>
              </w:tabs>
              <w:jc w:val="center"/>
            </w:pPr>
          </w:p>
        </w:tc>
        <w:tc>
          <w:tcPr>
            <w:tcW w:w="3058" w:type="dxa"/>
            <w:shd w:val="clear" w:color="auto" w:fill="FFFFFF"/>
            <w:vAlign w:val="center"/>
          </w:tcPr>
          <w:p w:rsidR="00795340" w:rsidRDefault="000B1F7C">
            <w:r>
              <w:t xml:space="preserve">Средства подготовки исполнимого кода, Утилиты и драйверы, Средства </w:t>
            </w:r>
            <w:proofErr w:type="spellStart"/>
            <w:r>
              <w:t>версионного</w:t>
            </w:r>
            <w:proofErr w:type="spellEnd"/>
            <w:r>
              <w:t xml:space="preserve"> контроля исходного кода, Средства обеспечения облачных и распределенных вычислений, средства виртуализации и системы хранения данных, Серверное и связующее программное обеспечение, </w:t>
            </w:r>
            <w:r>
              <w:lastRenderedPageBreak/>
              <w:t>Среды разработки, тестирования и отладки, Операционные системы, Прикладное программное обеспечение общего назначения, Средства обеспечения информационной безопасности</w:t>
            </w:r>
          </w:p>
        </w:tc>
        <w:tc>
          <w:tcPr>
            <w:tcW w:w="2699" w:type="dxa"/>
          </w:tcPr>
          <w:p w:rsidR="00795340" w:rsidRDefault="000B1F7C">
            <w:r>
              <w:lastRenderedPageBreak/>
              <w:t>Несоответствие пунктам 2,3,6,7 Технических требований</w:t>
            </w:r>
          </w:p>
        </w:tc>
      </w:tr>
      <w:tr w:rsidR="00795340" w:rsidTr="00384D89">
        <w:tc>
          <w:tcPr>
            <w:tcW w:w="1016" w:type="dxa"/>
          </w:tcPr>
          <w:p w:rsidR="00795340" w:rsidRDefault="000B1F7C">
            <w:r>
              <w:rPr>
                <w:rFonts w:ascii="Roboto" w:hAnsi="Roboto"/>
                <w:color w:val="333333"/>
              </w:rPr>
              <w:lastRenderedPageBreak/>
              <w:t>7</w:t>
            </w:r>
          </w:p>
        </w:tc>
        <w:tc>
          <w:tcPr>
            <w:tcW w:w="2377" w:type="dxa"/>
          </w:tcPr>
          <w:p w:rsidR="00795340" w:rsidRDefault="000B1F7C">
            <w:pPr>
              <w:tabs>
                <w:tab w:val="left" w:pos="2010"/>
              </w:tabs>
              <w:jc w:val="center"/>
            </w:pPr>
            <w:r>
              <w:t xml:space="preserve">Альт </w:t>
            </w:r>
            <w:proofErr w:type="spellStart"/>
            <w:r>
              <w:t>Линукс</w:t>
            </w:r>
            <w:proofErr w:type="spellEnd"/>
            <w:r>
              <w:t xml:space="preserve"> </w:t>
            </w:r>
            <w:proofErr w:type="spellStart"/>
            <w:r>
              <w:t>КДесктоп</w:t>
            </w:r>
            <w:proofErr w:type="spellEnd"/>
            <w:r>
              <w:t xml:space="preserve"> </w:t>
            </w:r>
          </w:p>
        </w:tc>
        <w:tc>
          <w:tcPr>
            <w:tcW w:w="3058" w:type="dxa"/>
            <w:shd w:val="clear" w:color="auto" w:fill="FFFFFF"/>
            <w:vAlign w:val="center"/>
          </w:tcPr>
          <w:p w:rsidR="00795340" w:rsidRDefault="000B1F7C">
            <w:r>
              <w:t>Утилиты и драйверы, Операционные системы, Прикладное программное обеспечение общего назначения</w:t>
            </w:r>
          </w:p>
        </w:tc>
        <w:tc>
          <w:tcPr>
            <w:tcW w:w="2699" w:type="dxa"/>
          </w:tcPr>
          <w:p w:rsidR="00795340" w:rsidRDefault="000B1F7C">
            <w:r>
              <w:t>Несоответствие пунктам 1,3,4,5,7,8,9</w:t>
            </w:r>
          </w:p>
          <w:p w:rsidR="00795340" w:rsidRDefault="000B1F7C">
            <w:r>
              <w:t>Технических требований</w:t>
            </w:r>
          </w:p>
        </w:tc>
      </w:tr>
      <w:tr w:rsidR="00795340" w:rsidTr="00384D89">
        <w:tc>
          <w:tcPr>
            <w:tcW w:w="1016" w:type="dxa"/>
          </w:tcPr>
          <w:p w:rsidR="00795340" w:rsidRDefault="000B1F7C">
            <w:r>
              <w:rPr>
                <w:rFonts w:ascii="Roboto" w:hAnsi="Roboto"/>
                <w:color w:val="333333"/>
              </w:rPr>
              <w:t>4</w:t>
            </w:r>
          </w:p>
        </w:tc>
        <w:tc>
          <w:tcPr>
            <w:tcW w:w="2377" w:type="dxa"/>
          </w:tcPr>
          <w:p w:rsidR="00795340" w:rsidRDefault="000B1F7C">
            <w:pPr>
              <w:tabs>
                <w:tab w:val="left" w:pos="2010"/>
              </w:tabs>
              <w:jc w:val="center"/>
            </w:pPr>
            <w:r>
              <w:t xml:space="preserve">Альт </w:t>
            </w:r>
            <w:proofErr w:type="spellStart"/>
            <w:r>
              <w:t>Линукс</w:t>
            </w:r>
            <w:proofErr w:type="spellEnd"/>
            <w:r>
              <w:t xml:space="preserve"> 7.0 Кентавр</w:t>
            </w:r>
          </w:p>
        </w:tc>
        <w:tc>
          <w:tcPr>
            <w:tcW w:w="3058" w:type="dxa"/>
            <w:shd w:val="clear" w:color="auto" w:fill="FFFFFF"/>
            <w:vAlign w:val="center"/>
          </w:tcPr>
          <w:p w:rsidR="00795340" w:rsidRDefault="000B1F7C">
            <w:r>
              <w:t xml:space="preserve">Утилиты и драйверы, Средства подготовки исполнимого кода, Средства </w:t>
            </w:r>
            <w:proofErr w:type="spellStart"/>
            <w:r>
              <w:t>версионного</w:t>
            </w:r>
            <w:proofErr w:type="spellEnd"/>
            <w:r>
              <w:t xml:space="preserve"> контроля исходного кода, Средства обеспечения облачных и распределенных вычислений, средства виртуализации и системы хранения данных, Среды разработки, тестирования и отладки, Операционные системы</w:t>
            </w:r>
          </w:p>
        </w:tc>
        <w:tc>
          <w:tcPr>
            <w:tcW w:w="2699" w:type="dxa"/>
          </w:tcPr>
          <w:p w:rsidR="00795340" w:rsidRDefault="000B1F7C">
            <w:r>
              <w:t>Несоответствие пунктам 1,3,4,5,7,8,9</w:t>
            </w:r>
          </w:p>
          <w:p w:rsidR="00795340" w:rsidRDefault="000B1F7C">
            <w:r>
              <w:t>Технических требований</w:t>
            </w:r>
          </w:p>
        </w:tc>
      </w:tr>
      <w:tr w:rsidR="00795340" w:rsidTr="00384D89">
        <w:tc>
          <w:tcPr>
            <w:tcW w:w="1016" w:type="dxa"/>
          </w:tcPr>
          <w:p w:rsidR="00795340" w:rsidRDefault="000B1F7C">
            <w:r>
              <w:rPr>
                <w:rFonts w:ascii="Roboto" w:hAnsi="Roboto"/>
                <w:color w:val="333333"/>
              </w:rPr>
              <w:t>231</w:t>
            </w:r>
          </w:p>
        </w:tc>
        <w:tc>
          <w:tcPr>
            <w:tcW w:w="2377" w:type="dxa"/>
          </w:tcPr>
          <w:p w:rsidR="00795340" w:rsidRDefault="000B1F7C">
            <w:pPr>
              <w:tabs>
                <w:tab w:val="left" w:pos="2010"/>
              </w:tabs>
              <w:jc w:val="center"/>
            </w:pPr>
            <w:r>
              <w:t>Комплекс анализа защищенности</w:t>
            </w:r>
          </w:p>
          <w:p w:rsidR="00795340" w:rsidRDefault="000B1F7C">
            <w:pPr>
              <w:tabs>
                <w:tab w:val="left" w:pos="2010"/>
              </w:tabs>
              <w:jc w:val="center"/>
            </w:pPr>
            <w:r>
              <w:t>«Сканер-ВС»</w:t>
            </w:r>
          </w:p>
        </w:tc>
        <w:tc>
          <w:tcPr>
            <w:tcW w:w="3058" w:type="dxa"/>
            <w:shd w:val="clear" w:color="auto" w:fill="FFFFFF"/>
            <w:vAlign w:val="center"/>
          </w:tcPr>
          <w:p w:rsidR="00795340" w:rsidRDefault="000B1F7C">
            <w:r>
              <w:t>Операционные системы, Средства обеспечения информационной безопасности, Информационные системы для решения специфических отраслевых задач</w:t>
            </w:r>
          </w:p>
        </w:tc>
        <w:tc>
          <w:tcPr>
            <w:tcW w:w="2699" w:type="dxa"/>
          </w:tcPr>
          <w:p w:rsidR="00795340" w:rsidRDefault="000B1F7C">
            <w:r>
              <w:t>Данное ПО не является пользовательской операционной системой</w:t>
            </w:r>
          </w:p>
        </w:tc>
      </w:tr>
      <w:tr w:rsidR="00795340" w:rsidTr="00384D89">
        <w:tc>
          <w:tcPr>
            <w:tcW w:w="1016" w:type="dxa"/>
            <w:vAlign w:val="center"/>
          </w:tcPr>
          <w:p w:rsidR="00795340" w:rsidRDefault="000B1F7C">
            <w:r>
              <w:rPr>
                <w:rFonts w:ascii="Roboto" w:hAnsi="Roboto"/>
                <w:color w:val="333333"/>
              </w:rPr>
              <w:t>369</w:t>
            </w:r>
          </w:p>
        </w:tc>
        <w:tc>
          <w:tcPr>
            <w:tcW w:w="2377" w:type="dxa"/>
            <w:shd w:val="clear" w:color="auto" w:fill="auto"/>
            <w:vAlign w:val="center"/>
          </w:tcPr>
          <w:p w:rsidR="00795340" w:rsidRDefault="00B85CEB">
            <w:pPr>
              <w:tabs>
                <w:tab w:val="left" w:pos="2010"/>
              </w:tabs>
              <w:jc w:val="center"/>
            </w:pPr>
            <w:hyperlink r:id="rId8" w:history="1">
              <w:r w:rsidR="000B1F7C">
                <w:t>Операционная система специального назначения «</w:t>
              </w:r>
              <w:proofErr w:type="spellStart"/>
              <w:r w:rsidR="000B1F7C">
                <w:t>Astra</w:t>
              </w:r>
              <w:proofErr w:type="spellEnd"/>
              <w:r w:rsidR="000B1F7C">
                <w:t xml:space="preserve"> </w:t>
              </w:r>
              <w:proofErr w:type="spellStart"/>
              <w:r w:rsidR="000B1F7C">
                <w:t>Linux</w:t>
              </w:r>
              <w:proofErr w:type="spellEnd"/>
              <w:r w:rsidR="000B1F7C">
                <w:t xml:space="preserve"> </w:t>
              </w:r>
              <w:proofErr w:type="spellStart"/>
              <w:r w:rsidR="000B1F7C">
                <w:t>Special</w:t>
              </w:r>
              <w:proofErr w:type="spellEnd"/>
              <w:r w:rsidR="000B1F7C">
                <w:t xml:space="preserve"> </w:t>
              </w:r>
              <w:proofErr w:type="spellStart"/>
              <w:r w:rsidR="000B1F7C">
                <w:t>Edition</w:t>
              </w:r>
              <w:proofErr w:type="spellEnd"/>
              <w:r w:rsidR="000B1F7C">
                <w:t>»</w:t>
              </w:r>
            </w:hyperlink>
          </w:p>
          <w:p w:rsidR="00795340" w:rsidRDefault="00795340">
            <w:pPr>
              <w:tabs>
                <w:tab w:val="left" w:pos="2010"/>
              </w:tabs>
              <w:jc w:val="center"/>
            </w:pPr>
          </w:p>
        </w:tc>
        <w:tc>
          <w:tcPr>
            <w:tcW w:w="3058" w:type="dxa"/>
            <w:shd w:val="clear" w:color="auto" w:fill="FFFFFF"/>
            <w:vAlign w:val="center"/>
          </w:tcPr>
          <w:p w:rsidR="00795340" w:rsidRDefault="000B1F7C">
            <w:r>
              <w:t xml:space="preserve">Утилиты и драйверы, Средства подготовки исполнимого кода, Средства </w:t>
            </w:r>
            <w:proofErr w:type="spellStart"/>
            <w:r>
              <w:t>версионного</w:t>
            </w:r>
            <w:proofErr w:type="spellEnd"/>
            <w:r>
              <w:t xml:space="preserve"> контроля исходного кода, Средства обеспечения облачных и распределенных вычислений, средства виртуализации и системы хранения данных, Серверное и связующее программное обеспечение, Среды разработки, тестирования и отладки, Операционные системы, </w:t>
            </w:r>
            <w:r>
              <w:lastRenderedPageBreak/>
              <w:t>Прикладное программное обеспечение общего назначения, Средства обеспечения информационной безопасности</w:t>
            </w:r>
          </w:p>
        </w:tc>
        <w:tc>
          <w:tcPr>
            <w:tcW w:w="2699" w:type="dxa"/>
          </w:tcPr>
          <w:p w:rsidR="00795340" w:rsidRDefault="000B1F7C">
            <w:r>
              <w:lastRenderedPageBreak/>
              <w:t>Несоответствие пунктам 2,3,6,7 Технических требований</w:t>
            </w:r>
          </w:p>
        </w:tc>
      </w:tr>
      <w:tr w:rsidR="00795340" w:rsidTr="00384D89">
        <w:tc>
          <w:tcPr>
            <w:tcW w:w="1016" w:type="dxa"/>
            <w:vAlign w:val="center"/>
          </w:tcPr>
          <w:p w:rsidR="00795340" w:rsidRDefault="000B1F7C">
            <w:pPr>
              <w:tabs>
                <w:tab w:val="left" w:pos="2010"/>
              </w:tabs>
              <w:jc w:val="center"/>
            </w:pPr>
            <w:r>
              <w:rPr>
                <w:rFonts w:ascii="Roboto" w:hAnsi="Roboto"/>
                <w:color w:val="333333"/>
              </w:rPr>
              <w:lastRenderedPageBreak/>
              <w:t>317</w:t>
            </w:r>
          </w:p>
        </w:tc>
        <w:tc>
          <w:tcPr>
            <w:tcW w:w="2377" w:type="dxa"/>
            <w:vAlign w:val="center"/>
          </w:tcPr>
          <w:p w:rsidR="00795340" w:rsidRDefault="00B85CEB">
            <w:pPr>
              <w:tabs>
                <w:tab w:val="left" w:pos="2010"/>
              </w:tabs>
              <w:jc w:val="center"/>
            </w:pPr>
            <w:hyperlink r:id="rId9" w:history="1">
              <w:r w:rsidR="000B1F7C">
                <w:t xml:space="preserve">Альт </w:t>
              </w:r>
              <w:proofErr w:type="spellStart"/>
              <w:r w:rsidR="000B1F7C">
                <w:t>Линукс</w:t>
              </w:r>
              <w:proofErr w:type="spellEnd"/>
              <w:r w:rsidR="000B1F7C">
                <w:t xml:space="preserve"> Школьный</w:t>
              </w:r>
            </w:hyperlink>
          </w:p>
          <w:p w:rsidR="00795340" w:rsidRDefault="00795340">
            <w:pPr>
              <w:tabs>
                <w:tab w:val="left" w:pos="2010"/>
              </w:tabs>
              <w:jc w:val="center"/>
            </w:pPr>
          </w:p>
        </w:tc>
        <w:tc>
          <w:tcPr>
            <w:tcW w:w="3058" w:type="dxa"/>
            <w:shd w:val="clear" w:color="auto" w:fill="FFFFFF"/>
            <w:vAlign w:val="center"/>
          </w:tcPr>
          <w:p w:rsidR="00795340" w:rsidRDefault="000B1F7C">
            <w:r>
              <w:t xml:space="preserve">Операционные системы, Утилиты и драйверы, Средства обеспечения облачных и распределенных вычислений, средства виртуализации и системы хранения данных, Серверное и связующее программное обеспечение, Системы мониторинга и управления, Средства обеспечения информационной безопасности, Средства подготовки исполнимого кода, Средства </w:t>
            </w:r>
            <w:proofErr w:type="spellStart"/>
            <w:r>
              <w:t>версионного</w:t>
            </w:r>
            <w:proofErr w:type="spellEnd"/>
            <w:r>
              <w:t xml:space="preserve"> контроля исходного кода, Библиотеки подпрограмм (SDK), Среды разработки, тестирования и отладки, Прикладное программное обеспечение общего назначения, Офисные приложения</w:t>
            </w:r>
          </w:p>
        </w:tc>
        <w:tc>
          <w:tcPr>
            <w:tcW w:w="2699" w:type="dxa"/>
          </w:tcPr>
          <w:p w:rsidR="00795340" w:rsidRDefault="000B1F7C">
            <w:r>
              <w:t>Несоответствие пунктам 2,3,6,7  Технических требований</w:t>
            </w:r>
          </w:p>
        </w:tc>
      </w:tr>
      <w:tr w:rsidR="00795340" w:rsidTr="00384D89">
        <w:tc>
          <w:tcPr>
            <w:tcW w:w="1016" w:type="dxa"/>
            <w:vAlign w:val="center"/>
          </w:tcPr>
          <w:p w:rsidR="00795340" w:rsidRDefault="000B1F7C">
            <w:pPr>
              <w:tabs>
                <w:tab w:val="left" w:pos="2010"/>
              </w:tabs>
              <w:jc w:val="center"/>
            </w:pPr>
            <w:r>
              <w:rPr>
                <w:rFonts w:ascii="Roboto" w:hAnsi="Roboto"/>
                <w:color w:val="333333"/>
              </w:rPr>
              <w:t>1676</w:t>
            </w:r>
          </w:p>
        </w:tc>
        <w:tc>
          <w:tcPr>
            <w:tcW w:w="2377" w:type="dxa"/>
            <w:vAlign w:val="center"/>
          </w:tcPr>
          <w:p w:rsidR="00795340" w:rsidRDefault="00795340">
            <w:pPr>
              <w:tabs>
                <w:tab w:val="left" w:pos="2010"/>
              </w:tabs>
              <w:jc w:val="center"/>
            </w:pPr>
          </w:p>
          <w:p w:rsidR="00795340" w:rsidRDefault="00795340">
            <w:pPr>
              <w:tabs>
                <w:tab w:val="left" w:pos="2010"/>
              </w:tabs>
              <w:jc w:val="center"/>
            </w:pPr>
          </w:p>
          <w:p w:rsidR="00795340" w:rsidRDefault="000B1F7C">
            <w:pPr>
              <w:tabs>
                <w:tab w:val="left" w:pos="2010"/>
              </w:tabs>
              <w:jc w:val="center"/>
            </w:pPr>
            <w:proofErr w:type="spellStart"/>
            <w:r>
              <w:t>Виртуализованный</w:t>
            </w:r>
            <w:proofErr w:type="spellEnd"/>
            <w:r>
              <w:t xml:space="preserve"> маршрутизатор </w:t>
            </w:r>
            <w:proofErr w:type="spellStart"/>
            <w:r>
              <w:t>EcoRouter</w:t>
            </w:r>
            <w:proofErr w:type="spellEnd"/>
          </w:p>
        </w:tc>
        <w:tc>
          <w:tcPr>
            <w:tcW w:w="3058" w:type="dxa"/>
            <w:shd w:val="clear" w:color="auto" w:fill="FFFFFF"/>
            <w:vAlign w:val="center"/>
          </w:tcPr>
          <w:p w:rsidR="00795340" w:rsidRDefault="000B1F7C">
            <w:r>
              <w:t>Серверное и связующее программное обеспечение, Системы мониторинга и управления, Системы сбора, хранения, обработки, анализа, моделирования и визуализации массивов данных</w:t>
            </w:r>
          </w:p>
        </w:tc>
        <w:tc>
          <w:tcPr>
            <w:tcW w:w="2699" w:type="dxa"/>
          </w:tcPr>
          <w:p w:rsidR="00795340" w:rsidRDefault="000B1F7C">
            <w:r>
              <w:t>Данное ПО не является пользовательской операционной системой</w:t>
            </w:r>
          </w:p>
        </w:tc>
      </w:tr>
      <w:tr w:rsidR="00795340" w:rsidTr="00384D89">
        <w:tc>
          <w:tcPr>
            <w:tcW w:w="1016" w:type="dxa"/>
            <w:vAlign w:val="center"/>
          </w:tcPr>
          <w:p w:rsidR="00795340" w:rsidRDefault="000B1F7C">
            <w:pPr>
              <w:tabs>
                <w:tab w:val="left" w:pos="2010"/>
              </w:tabs>
              <w:jc w:val="center"/>
            </w:pPr>
            <w:r>
              <w:t>1607</w:t>
            </w:r>
          </w:p>
        </w:tc>
        <w:tc>
          <w:tcPr>
            <w:tcW w:w="2377" w:type="dxa"/>
            <w:vAlign w:val="center"/>
          </w:tcPr>
          <w:p w:rsidR="00795340" w:rsidRDefault="000B1F7C">
            <w:pPr>
              <w:tabs>
                <w:tab w:val="left" w:pos="2010"/>
              </w:tabs>
              <w:jc w:val="center"/>
            </w:pPr>
            <w:r>
              <w:t xml:space="preserve">ОС РОСА ХРОМ DX </w:t>
            </w:r>
          </w:p>
        </w:tc>
        <w:tc>
          <w:tcPr>
            <w:tcW w:w="3058" w:type="dxa"/>
            <w:shd w:val="clear" w:color="auto" w:fill="FFFFFF"/>
            <w:vAlign w:val="center"/>
          </w:tcPr>
          <w:p w:rsidR="00795340" w:rsidRDefault="000B1F7C">
            <w:r>
              <w:t>Операционные системы</w:t>
            </w:r>
          </w:p>
        </w:tc>
        <w:tc>
          <w:tcPr>
            <w:tcW w:w="2699" w:type="dxa"/>
          </w:tcPr>
          <w:p w:rsidR="00795340" w:rsidRDefault="000B1F7C">
            <w:r>
              <w:t>Несоответствие пунктам 1,3,4,5,7,8,9  Технических требований</w:t>
            </w:r>
          </w:p>
        </w:tc>
      </w:tr>
      <w:tr w:rsidR="00795340" w:rsidTr="00384D89">
        <w:tc>
          <w:tcPr>
            <w:tcW w:w="1016" w:type="dxa"/>
            <w:vAlign w:val="center"/>
          </w:tcPr>
          <w:p w:rsidR="00795340" w:rsidRDefault="000B1F7C">
            <w:pPr>
              <w:tabs>
                <w:tab w:val="left" w:pos="2010"/>
              </w:tabs>
              <w:jc w:val="center"/>
            </w:pPr>
            <w:r>
              <w:rPr>
                <w:rFonts w:ascii="Roboto" w:hAnsi="Roboto"/>
                <w:color w:val="333333"/>
              </w:rPr>
              <w:t>1543</w:t>
            </w:r>
          </w:p>
        </w:tc>
        <w:tc>
          <w:tcPr>
            <w:tcW w:w="2377" w:type="dxa"/>
            <w:vAlign w:val="center"/>
          </w:tcPr>
          <w:p w:rsidR="00795340" w:rsidRDefault="000B1F7C">
            <w:pPr>
              <w:tabs>
                <w:tab w:val="left" w:pos="2010"/>
              </w:tabs>
              <w:jc w:val="center"/>
            </w:pPr>
            <w:proofErr w:type="spellStart"/>
            <w:r>
              <w:t>Sailfish</w:t>
            </w:r>
            <w:proofErr w:type="spellEnd"/>
            <w:r>
              <w:t xml:space="preserve"> </w:t>
            </w:r>
            <w:proofErr w:type="spellStart"/>
            <w:r>
              <w:t>Mobile</w:t>
            </w:r>
            <w:proofErr w:type="spellEnd"/>
            <w:r>
              <w:t xml:space="preserve"> OS RUS </w:t>
            </w:r>
          </w:p>
        </w:tc>
        <w:tc>
          <w:tcPr>
            <w:tcW w:w="3058" w:type="dxa"/>
            <w:shd w:val="clear" w:color="auto" w:fill="FFFFFF"/>
            <w:vAlign w:val="center"/>
          </w:tcPr>
          <w:p w:rsidR="00795340" w:rsidRDefault="000B1F7C">
            <w:r>
              <w:t>Операционные системы</w:t>
            </w:r>
          </w:p>
        </w:tc>
        <w:tc>
          <w:tcPr>
            <w:tcW w:w="2699" w:type="dxa"/>
          </w:tcPr>
          <w:p w:rsidR="00795340" w:rsidRDefault="000B1F7C">
            <w:r>
              <w:t>Данное ПО не является пользовательской операционной системой</w:t>
            </w:r>
          </w:p>
        </w:tc>
      </w:tr>
      <w:tr w:rsidR="00795340" w:rsidTr="00384D89">
        <w:tc>
          <w:tcPr>
            <w:tcW w:w="1016" w:type="dxa"/>
            <w:vAlign w:val="center"/>
          </w:tcPr>
          <w:p w:rsidR="00795340" w:rsidRDefault="000B1F7C">
            <w:pPr>
              <w:tabs>
                <w:tab w:val="left" w:pos="2010"/>
              </w:tabs>
              <w:jc w:val="center"/>
            </w:pPr>
            <w:r>
              <w:rPr>
                <w:rFonts w:ascii="Roboto" w:hAnsi="Roboto"/>
                <w:color w:val="333333"/>
              </w:rPr>
              <w:t>1541</w:t>
            </w:r>
          </w:p>
        </w:tc>
        <w:tc>
          <w:tcPr>
            <w:tcW w:w="2377" w:type="dxa"/>
            <w:vAlign w:val="center"/>
          </w:tcPr>
          <w:p w:rsidR="00795340" w:rsidRDefault="000B1F7C">
            <w:pPr>
              <w:tabs>
                <w:tab w:val="left" w:pos="2010"/>
              </w:tabs>
              <w:jc w:val="center"/>
            </w:pPr>
            <w:r>
              <w:t>Альт Сервер</w:t>
            </w:r>
          </w:p>
        </w:tc>
        <w:tc>
          <w:tcPr>
            <w:tcW w:w="3058" w:type="dxa"/>
            <w:shd w:val="clear" w:color="auto" w:fill="FFFFFF"/>
            <w:vAlign w:val="center"/>
          </w:tcPr>
          <w:p w:rsidR="00795340" w:rsidRDefault="000B1F7C">
            <w:r>
              <w:t xml:space="preserve">Операционные системы, Утилиты и драйверы, Средства обеспечения облачных и </w:t>
            </w:r>
            <w:r>
              <w:lastRenderedPageBreak/>
              <w:t xml:space="preserve">распределенных вычислений, средства виртуализации и системы хранения данных, Серверное и связующее программное обеспечение, Системы мониторинга и управления, Средства обеспечения информационной безопасности, Средства подготовки исполнимого кода, Средства </w:t>
            </w:r>
            <w:proofErr w:type="spellStart"/>
            <w:r>
              <w:t>версионного</w:t>
            </w:r>
            <w:proofErr w:type="spellEnd"/>
            <w:r>
              <w:t xml:space="preserve"> контроля исходного кода, Библиотеки подпрограмм (SDK), Среды разработки, тестирования и отладки, Системы анализа исходного кода на закладки и уязвимости, Прикладное программное обеспечение общего назначения</w:t>
            </w:r>
          </w:p>
        </w:tc>
        <w:tc>
          <w:tcPr>
            <w:tcW w:w="2699" w:type="dxa"/>
          </w:tcPr>
          <w:p w:rsidR="00795340" w:rsidRDefault="000B1F7C">
            <w:r>
              <w:lastRenderedPageBreak/>
              <w:t>Данное ПО не является пользовательской операционной системой</w:t>
            </w:r>
          </w:p>
        </w:tc>
      </w:tr>
      <w:tr w:rsidR="00795340" w:rsidTr="00384D89">
        <w:tc>
          <w:tcPr>
            <w:tcW w:w="1016" w:type="dxa"/>
            <w:vAlign w:val="center"/>
          </w:tcPr>
          <w:p w:rsidR="00795340" w:rsidRDefault="000B1F7C">
            <w:pPr>
              <w:tabs>
                <w:tab w:val="left" w:pos="2010"/>
              </w:tabs>
              <w:jc w:val="center"/>
            </w:pPr>
            <w:r>
              <w:rPr>
                <w:rFonts w:ascii="Roboto" w:hAnsi="Roboto"/>
                <w:color w:val="333333"/>
              </w:rPr>
              <w:lastRenderedPageBreak/>
              <w:t>1538</w:t>
            </w:r>
          </w:p>
        </w:tc>
        <w:tc>
          <w:tcPr>
            <w:tcW w:w="2377" w:type="dxa"/>
            <w:vAlign w:val="center"/>
          </w:tcPr>
          <w:p w:rsidR="00795340" w:rsidRDefault="00B85CEB">
            <w:pPr>
              <w:tabs>
                <w:tab w:val="left" w:pos="2010"/>
              </w:tabs>
              <w:jc w:val="center"/>
            </w:pPr>
            <w:hyperlink r:id="rId10" w:history="1">
              <w:proofErr w:type="spellStart"/>
              <w:r w:rsidR="000B1F7C">
                <w:t>Calculate</w:t>
              </w:r>
              <w:proofErr w:type="spellEnd"/>
              <w:r w:rsidR="000B1F7C">
                <w:t xml:space="preserve"> </w:t>
              </w:r>
              <w:proofErr w:type="spellStart"/>
              <w:r w:rsidR="000B1F7C">
                <w:t>Directory</w:t>
              </w:r>
              <w:proofErr w:type="spellEnd"/>
              <w:r w:rsidR="000B1F7C">
                <w:t xml:space="preserve"> </w:t>
              </w:r>
              <w:proofErr w:type="spellStart"/>
              <w:r w:rsidR="000B1F7C">
                <w:t>Server</w:t>
              </w:r>
              <w:proofErr w:type="spellEnd"/>
            </w:hyperlink>
          </w:p>
        </w:tc>
        <w:tc>
          <w:tcPr>
            <w:tcW w:w="3058" w:type="dxa"/>
            <w:shd w:val="clear" w:color="auto" w:fill="FFFFFF"/>
            <w:vAlign w:val="center"/>
          </w:tcPr>
          <w:p w:rsidR="00795340" w:rsidRDefault="000B1F7C">
            <w:r>
              <w:t xml:space="preserve">Операционные системы, Утилиты и драйверы, Средства обеспечения облачных и распределенных вычислений, средства виртуализации и системы хранения данных, Серверное и связующее программное обеспечение, Средства подготовки исполнимого кода, Средства </w:t>
            </w:r>
            <w:proofErr w:type="spellStart"/>
            <w:r>
              <w:t>версионного</w:t>
            </w:r>
            <w:proofErr w:type="spellEnd"/>
            <w:r>
              <w:t xml:space="preserve"> контроля исходного кода, Среды разработки, тестирования и отладки, Прикладное программное обеспечение общего назначения</w:t>
            </w:r>
          </w:p>
        </w:tc>
        <w:tc>
          <w:tcPr>
            <w:tcW w:w="2699" w:type="dxa"/>
          </w:tcPr>
          <w:p w:rsidR="00795340" w:rsidRDefault="000B1F7C">
            <w:r>
              <w:t>Данное ПО не является пользовательской операционной системой</w:t>
            </w:r>
          </w:p>
        </w:tc>
      </w:tr>
      <w:tr w:rsidR="00795340" w:rsidTr="00384D89">
        <w:tc>
          <w:tcPr>
            <w:tcW w:w="1016" w:type="dxa"/>
            <w:vAlign w:val="center"/>
          </w:tcPr>
          <w:p w:rsidR="00795340" w:rsidRDefault="000B1F7C">
            <w:pPr>
              <w:tabs>
                <w:tab w:val="left" w:pos="2010"/>
              </w:tabs>
              <w:jc w:val="center"/>
            </w:pPr>
            <w:r>
              <w:rPr>
                <w:rFonts w:ascii="Roboto" w:hAnsi="Roboto"/>
                <w:color w:val="333333"/>
              </w:rPr>
              <w:t>1530</w:t>
            </w:r>
          </w:p>
        </w:tc>
        <w:tc>
          <w:tcPr>
            <w:tcW w:w="2377" w:type="dxa"/>
            <w:vAlign w:val="center"/>
          </w:tcPr>
          <w:p w:rsidR="00795340" w:rsidRDefault="000B1F7C">
            <w:pPr>
              <w:tabs>
                <w:tab w:val="left" w:pos="2010"/>
              </w:tabs>
              <w:jc w:val="center"/>
            </w:pPr>
            <w:proofErr w:type="spellStart"/>
            <w:r>
              <w:t>Kraftway</w:t>
            </w:r>
            <w:proofErr w:type="spellEnd"/>
            <w:r>
              <w:t xml:space="preserve"> </w:t>
            </w:r>
            <w:proofErr w:type="spellStart"/>
            <w:r>
              <w:t>Terminal</w:t>
            </w:r>
            <w:proofErr w:type="spellEnd"/>
            <w:r>
              <w:t xml:space="preserve"> </w:t>
            </w:r>
            <w:proofErr w:type="spellStart"/>
            <w:r>
              <w:t>Linux</w:t>
            </w:r>
            <w:proofErr w:type="spellEnd"/>
          </w:p>
        </w:tc>
        <w:tc>
          <w:tcPr>
            <w:tcW w:w="3058" w:type="dxa"/>
            <w:shd w:val="clear" w:color="auto" w:fill="FFFFFF"/>
            <w:vAlign w:val="center"/>
          </w:tcPr>
          <w:p w:rsidR="00795340" w:rsidRDefault="000B1F7C">
            <w:r>
              <w:t>Операционные системы</w:t>
            </w:r>
          </w:p>
        </w:tc>
        <w:tc>
          <w:tcPr>
            <w:tcW w:w="2699" w:type="dxa"/>
          </w:tcPr>
          <w:p w:rsidR="00795340" w:rsidRDefault="000B1F7C">
            <w:r>
              <w:t>Несоответствие пунктам 2,3,6,7  Технических требований</w:t>
            </w:r>
          </w:p>
        </w:tc>
      </w:tr>
      <w:tr w:rsidR="00795340" w:rsidTr="00384D89">
        <w:tc>
          <w:tcPr>
            <w:tcW w:w="1016" w:type="dxa"/>
            <w:vAlign w:val="center"/>
          </w:tcPr>
          <w:p w:rsidR="00795340" w:rsidRDefault="000B1F7C">
            <w:pPr>
              <w:tabs>
                <w:tab w:val="left" w:pos="2010"/>
              </w:tabs>
              <w:jc w:val="center"/>
            </w:pPr>
            <w:r>
              <w:rPr>
                <w:rFonts w:ascii="Roboto" w:hAnsi="Roboto"/>
                <w:color w:val="333333"/>
              </w:rPr>
              <w:t>1437</w:t>
            </w:r>
          </w:p>
        </w:tc>
        <w:tc>
          <w:tcPr>
            <w:tcW w:w="2377" w:type="dxa"/>
            <w:vAlign w:val="center"/>
          </w:tcPr>
          <w:p w:rsidR="00795340" w:rsidRDefault="00B85CEB">
            <w:pPr>
              <w:tabs>
                <w:tab w:val="left" w:pos="2010"/>
              </w:tabs>
              <w:jc w:val="center"/>
            </w:pPr>
            <w:hyperlink r:id="rId11" w:history="1">
              <w:r w:rsidR="000B1F7C">
                <w:t>Программный комплекс терминального доступа «Циркон 36СТ»</w:t>
              </w:r>
            </w:hyperlink>
          </w:p>
        </w:tc>
        <w:tc>
          <w:tcPr>
            <w:tcW w:w="3058" w:type="dxa"/>
            <w:shd w:val="clear" w:color="auto" w:fill="FFFFFF"/>
            <w:vAlign w:val="center"/>
          </w:tcPr>
          <w:p w:rsidR="00795340" w:rsidRDefault="000B1F7C">
            <w:r>
              <w:t xml:space="preserve">Операционные системы, Средства обеспечения облачных и распределенных вычислений, средства </w:t>
            </w:r>
            <w:r>
              <w:lastRenderedPageBreak/>
              <w:t>виртуализации и системы хранения данных, Серверное и связующее программное обеспечение, Средства обеспечения информационной безопасности</w:t>
            </w:r>
          </w:p>
        </w:tc>
        <w:tc>
          <w:tcPr>
            <w:tcW w:w="2699" w:type="dxa"/>
          </w:tcPr>
          <w:p w:rsidR="00795340" w:rsidRDefault="000B1F7C">
            <w:r>
              <w:lastRenderedPageBreak/>
              <w:t>Несоответствие пунктам 2,3,6,7  Технических требований</w:t>
            </w:r>
          </w:p>
        </w:tc>
      </w:tr>
      <w:tr w:rsidR="00795340" w:rsidTr="00384D89">
        <w:tc>
          <w:tcPr>
            <w:tcW w:w="1016" w:type="dxa"/>
            <w:vAlign w:val="center"/>
          </w:tcPr>
          <w:p w:rsidR="00795340" w:rsidRDefault="000B1F7C">
            <w:pPr>
              <w:tabs>
                <w:tab w:val="left" w:pos="2010"/>
              </w:tabs>
              <w:jc w:val="center"/>
            </w:pPr>
            <w:r>
              <w:rPr>
                <w:rFonts w:ascii="Roboto" w:hAnsi="Roboto"/>
                <w:color w:val="333333"/>
              </w:rPr>
              <w:lastRenderedPageBreak/>
              <w:t>1433</w:t>
            </w:r>
          </w:p>
        </w:tc>
        <w:tc>
          <w:tcPr>
            <w:tcW w:w="2377" w:type="dxa"/>
            <w:vAlign w:val="center"/>
          </w:tcPr>
          <w:p w:rsidR="00795340" w:rsidRDefault="00B85CEB">
            <w:pPr>
              <w:tabs>
                <w:tab w:val="left" w:pos="2010"/>
              </w:tabs>
              <w:jc w:val="center"/>
            </w:pPr>
            <w:hyperlink r:id="rId12" w:history="1">
              <w:r w:rsidR="000B1F7C">
                <w:t>Программный комплекс терминального доступа «Циркон 36КТ»</w:t>
              </w:r>
            </w:hyperlink>
          </w:p>
        </w:tc>
        <w:tc>
          <w:tcPr>
            <w:tcW w:w="3058" w:type="dxa"/>
            <w:shd w:val="clear" w:color="auto" w:fill="FFFFFF"/>
            <w:vAlign w:val="center"/>
          </w:tcPr>
          <w:p w:rsidR="00795340" w:rsidRDefault="000B1F7C">
            <w:r>
              <w:t>Операционные системы, Средства обеспечения облачных и распределенных вычислений, средства виртуализации и системы хранения данных, Серверное и связующее программное обеспечение, Средства обеспечения информационной безопасности</w:t>
            </w:r>
          </w:p>
        </w:tc>
        <w:tc>
          <w:tcPr>
            <w:tcW w:w="2699" w:type="dxa"/>
          </w:tcPr>
          <w:p w:rsidR="00795340" w:rsidRDefault="000B1F7C">
            <w:r>
              <w:t>Несоответствие пунктам 2,3,6,7  Технических требований</w:t>
            </w:r>
          </w:p>
        </w:tc>
      </w:tr>
      <w:tr w:rsidR="00795340" w:rsidTr="00384D89">
        <w:tc>
          <w:tcPr>
            <w:tcW w:w="1016" w:type="dxa"/>
            <w:vAlign w:val="center"/>
          </w:tcPr>
          <w:p w:rsidR="00795340" w:rsidRDefault="000B1F7C">
            <w:pPr>
              <w:tabs>
                <w:tab w:val="left" w:pos="2010"/>
              </w:tabs>
              <w:jc w:val="center"/>
            </w:pPr>
            <w:r>
              <w:rPr>
                <w:rFonts w:ascii="Roboto" w:hAnsi="Roboto"/>
                <w:color w:val="333333"/>
              </w:rPr>
              <w:t>1401</w:t>
            </w:r>
          </w:p>
        </w:tc>
        <w:tc>
          <w:tcPr>
            <w:tcW w:w="2377" w:type="dxa"/>
            <w:vAlign w:val="center"/>
          </w:tcPr>
          <w:p w:rsidR="00795340" w:rsidRDefault="000B1F7C">
            <w:pPr>
              <w:tabs>
                <w:tab w:val="left" w:pos="2010"/>
              </w:tabs>
              <w:jc w:val="center"/>
            </w:pPr>
            <w:proofErr w:type="spellStart"/>
            <w:r>
              <w:t>Ульяновск.BSD</w:t>
            </w:r>
            <w:proofErr w:type="spellEnd"/>
          </w:p>
        </w:tc>
        <w:tc>
          <w:tcPr>
            <w:tcW w:w="3058" w:type="dxa"/>
            <w:shd w:val="clear" w:color="auto" w:fill="FFFFFF"/>
            <w:vAlign w:val="center"/>
          </w:tcPr>
          <w:p w:rsidR="00795340" w:rsidRDefault="000B1F7C">
            <w:r>
              <w:t>Операционные системы, Прикладное программное обеспечение общего назначения</w:t>
            </w:r>
          </w:p>
        </w:tc>
        <w:tc>
          <w:tcPr>
            <w:tcW w:w="2699" w:type="dxa"/>
          </w:tcPr>
          <w:p w:rsidR="00795340" w:rsidRDefault="000B1F7C">
            <w:r>
              <w:t>Несоответствие пунктам 1,3,4,5,7,8,9  Технических требований</w:t>
            </w:r>
          </w:p>
        </w:tc>
      </w:tr>
      <w:tr w:rsidR="00795340" w:rsidTr="00384D89">
        <w:tc>
          <w:tcPr>
            <w:tcW w:w="1016" w:type="dxa"/>
            <w:vAlign w:val="center"/>
          </w:tcPr>
          <w:p w:rsidR="00795340" w:rsidRDefault="000B1F7C">
            <w:pPr>
              <w:tabs>
                <w:tab w:val="left" w:pos="2010"/>
              </w:tabs>
              <w:jc w:val="center"/>
            </w:pPr>
            <w:r>
              <w:rPr>
                <w:rFonts w:ascii="Roboto" w:hAnsi="Roboto"/>
                <w:color w:val="333333"/>
              </w:rPr>
              <w:t>1400</w:t>
            </w:r>
          </w:p>
        </w:tc>
        <w:tc>
          <w:tcPr>
            <w:tcW w:w="2377" w:type="dxa"/>
            <w:vAlign w:val="center"/>
          </w:tcPr>
          <w:p w:rsidR="00795340" w:rsidRDefault="000B1F7C">
            <w:pPr>
              <w:tabs>
                <w:tab w:val="left" w:pos="2010"/>
              </w:tabs>
              <w:jc w:val="center"/>
            </w:pPr>
            <w:proofErr w:type="spellStart"/>
            <w:r>
              <w:t>Calculate</w:t>
            </w:r>
            <w:proofErr w:type="spellEnd"/>
            <w:r>
              <w:t xml:space="preserve"> </w:t>
            </w:r>
            <w:proofErr w:type="spellStart"/>
            <w:r>
              <w:t>Linux</w:t>
            </w:r>
            <w:proofErr w:type="spellEnd"/>
            <w:r>
              <w:t xml:space="preserve"> </w:t>
            </w:r>
            <w:proofErr w:type="spellStart"/>
            <w:r>
              <w:t>Desktop</w:t>
            </w:r>
            <w:proofErr w:type="spellEnd"/>
            <w:r>
              <w:t xml:space="preserve"> </w:t>
            </w:r>
          </w:p>
        </w:tc>
        <w:tc>
          <w:tcPr>
            <w:tcW w:w="3058" w:type="dxa"/>
            <w:shd w:val="clear" w:color="auto" w:fill="FFFFFF"/>
            <w:vAlign w:val="center"/>
          </w:tcPr>
          <w:p w:rsidR="00795340" w:rsidRDefault="000B1F7C">
            <w:r>
              <w:t xml:space="preserve">Серверное и связующее программное обеспечение, Средства </w:t>
            </w:r>
            <w:proofErr w:type="spellStart"/>
            <w:r>
              <w:t>версионного</w:t>
            </w:r>
            <w:proofErr w:type="spellEnd"/>
            <w:r>
              <w:t xml:space="preserve"> контроля исходного кода, Среды разработки, тестирования и отладки, Системы управления проектами, исследованиями, разработкой, проектированием и внедрением</w:t>
            </w:r>
          </w:p>
        </w:tc>
        <w:tc>
          <w:tcPr>
            <w:tcW w:w="2699" w:type="dxa"/>
          </w:tcPr>
          <w:p w:rsidR="00795340" w:rsidRDefault="000B1F7C">
            <w:r>
              <w:t>Несоответствие пунктам 2,3,6,7  Технических требований</w:t>
            </w:r>
          </w:p>
        </w:tc>
      </w:tr>
      <w:tr w:rsidR="00795340" w:rsidTr="00384D89">
        <w:tc>
          <w:tcPr>
            <w:tcW w:w="1016" w:type="dxa"/>
            <w:vAlign w:val="center"/>
          </w:tcPr>
          <w:p w:rsidR="00795340" w:rsidRDefault="000B1F7C">
            <w:pPr>
              <w:tabs>
                <w:tab w:val="left" w:pos="2010"/>
              </w:tabs>
              <w:jc w:val="center"/>
            </w:pPr>
            <w:r>
              <w:rPr>
                <w:rFonts w:ascii="Roboto" w:hAnsi="Roboto"/>
                <w:color w:val="333333"/>
              </w:rPr>
              <w:t>1292</w:t>
            </w:r>
          </w:p>
        </w:tc>
        <w:tc>
          <w:tcPr>
            <w:tcW w:w="2377" w:type="dxa"/>
            <w:vAlign w:val="center"/>
          </w:tcPr>
          <w:p w:rsidR="00795340" w:rsidRDefault="000B1F7C">
            <w:pPr>
              <w:tabs>
                <w:tab w:val="left" w:pos="2010"/>
              </w:tabs>
              <w:jc w:val="center"/>
            </w:pPr>
            <w:r>
              <w:t>Базальт Рабочая станция</w:t>
            </w:r>
          </w:p>
        </w:tc>
        <w:tc>
          <w:tcPr>
            <w:tcW w:w="3058" w:type="dxa"/>
            <w:shd w:val="clear" w:color="auto" w:fill="FFFFFF"/>
            <w:vAlign w:val="center"/>
          </w:tcPr>
          <w:p w:rsidR="00795340" w:rsidRDefault="000B1F7C">
            <w:r>
              <w:t>Операционные системы, Утилиты и драйверы, Прикладное программное обеспечение общего назначения, Офисные приложения</w:t>
            </w:r>
          </w:p>
        </w:tc>
        <w:tc>
          <w:tcPr>
            <w:tcW w:w="2699" w:type="dxa"/>
          </w:tcPr>
          <w:p w:rsidR="00795340" w:rsidRDefault="000B1F7C">
            <w:r>
              <w:t>Несоответствие пунктам 1,3,4,5,7,8,9  Технических требований</w:t>
            </w:r>
          </w:p>
        </w:tc>
      </w:tr>
      <w:tr w:rsidR="00795340" w:rsidTr="00384D89">
        <w:tc>
          <w:tcPr>
            <w:tcW w:w="1016" w:type="dxa"/>
            <w:vAlign w:val="center"/>
          </w:tcPr>
          <w:p w:rsidR="00795340" w:rsidRDefault="000B1F7C">
            <w:pPr>
              <w:tabs>
                <w:tab w:val="left" w:pos="2010"/>
              </w:tabs>
              <w:jc w:val="center"/>
            </w:pPr>
            <w:r>
              <w:rPr>
                <w:rFonts w:ascii="Roboto" w:hAnsi="Roboto"/>
                <w:color w:val="333333"/>
              </w:rPr>
              <w:t>1197</w:t>
            </w:r>
          </w:p>
        </w:tc>
        <w:tc>
          <w:tcPr>
            <w:tcW w:w="2377" w:type="dxa"/>
            <w:vAlign w:val="center"/>
          </w:tcPr>
          <w:p w:rsidR="00795340" w:rsidRDefault="000B1F7C">
            <w:pPr>
              <w:tabs>
                <w:tab w:val="left" w:pos="2010"/>
              </w:tabs>
              <w:jc w:val="center"/>
            </w:pPr>
            <w:r>
              <w:t xml:space="preserve">Программный комплекс </w:t>
            </w:r>
            <w:proofErr w:type="spellStart"/>
            <w:r>
              <w:t>ICLinux</w:t>
            </w:r>
            <w:proofErr w:type="spellEnd"/>
          </w:p>
        </w:tc>
        <w:tc>
          <w:tcPr>
            <w:tcW w:w="3058" w:type="dxa"/>
            <w:shd w:val="clear" w:color="auto" w:fill="FFFFFF"/>
            <w:vAlign w:val="center"/>
          </w:tcPr>
          <w:p w:rsidR="00795340" w:rsidRDefault="000B1F7C">
            <w:r>
              <w:t>Операционные системы, Средства обеспечения информационной безопасности</w:t>
            </w:r>
          </w:p>
        </w:tc>
        <w:tc>
          <w:tcPr>
            <w:tcW w:w="2699" w:type="dxa"/>
          </w:tcPr>
          <w:p w:rsidR="00795340" w:rsidRDefault="000B1F7C">
            <w:r>
              <w:t>Несоответствие пунктам 2,3,6,7  Технических требований</w:t>
            </w:r>
          </w:p>
        </w:tc>
      </w:tr>
      <w:tr w:rsidR="00795340" w:rsidTr="00384D89">
        <w:tc>
          <w:tcPr>
            <w:tcW w:w="1016" w:type="dxa"/>
            <w:vAlign w:val="center"/>
          </w:tcPr>
          <w:p w:rsidR="00795340" w:rsidRDefault="000B1F7C">
            <w:pPr>
              <w:tabs>
                <w:tab w:val="left" w:pos="2010"/>
              </w:tabs>
              <w:jc w:val="center"/>
            </w:pPr>
            <w:r>
              <w:rPr>
                <w:rFonts w:ascii="Roboto" w:hAnsi="Roboto"/>
                <w:color w:val="333333"/>
              </w:rPr>
              <w:t>1960</w:t>
            </w:r>
          </w:p>
        </w:tc>
        <w:tc>
          <w:tcPr>
            <w:tcW w:w="2377" w:type="dxa"/>
            <w:vAlign w:val="center"/>
          </w:tcPr>
          <w:p w:rsidR="00795340" w:rsidRDefault="000B1F7C">
            <w:pPr>
              <w:tabs>
                <w:tab w:val="left" w:pos="2010"/>
              </w:tabs>
              <w:jc w:val="center"/>
            </w:pPr>
            <w:proofErr w:type="spellStart"/>
            <w:r>
              <w:t>WTware</w:t>
            </w:r>
            <w:proofErr w:type="spellEnd"/>
          </w:p>
        </w:tc>
        <w:tc>
          <w:tcPr>
            <w:tcW w:w="3058" w:type="dxa"/>
            <w:shd w:val="clear" w:color="auto" w:fill="FFFFFF"/>
            <w:vAlign w:val="center"/>
          </w:tcPr>
          <w:p w:rsidR="00795340" w:rsidRDefault="000B1F7C">
            <w:r>
              <w:t>BIOS и иное встроенное программное обеспечение, Операционные системы, Утилиты и драйверы, Серверное и связующее программное обеспечение</w:t>
            </w:r>
          </w:p>
        </w:tc>
        <w:tc>
          <w:tcPr>
            <w:tcW w:w="2699" w:type="dxa"/>
          </w:tcPr>
          <w:p w:rsidR="00795340" w:rsidRDefault="000B1F7C">
            <w:r>
              <w:t>Несоответствие пунктам 2,3,6,7  Технических требований</w:t>
            </w:r>
          </w:p>
        </w:tc>
      </w:tr>
      <w:tr w:rsidR="00795340" w:rsidTr="00384D89">
        <w:tc>
          <w:tcPr>
            <w:tcW w:w="1016" w:type="dxa"/>
            <w:vAlign w:val="center"/>
          </w:tcPr>
          <w:p w:rsidR="00795340" w:rsidRDefault="000B1F7C">
            <w:pPr>
              <w:tabs>
                <w:tab w:val="left" w:pos="2010"/>
              </w:tabs>
              <w:jc w:val="center"/>
            </w:pPr>
            <w:r>
              <w:rPr>
                <w:rFonts w:ascii="Roboto" w:hAnsi="Roboto"/>
                <w:color w:val="333333"/>
              </w:rPr>
              <w:t>1912</w:t>
            </w:r>
          </w:p>
        </w:tc>
        <w:tc>
          <w:tcPr>
            <w:tcW w:w="2377" w:type="dxa"/>
            <w:vAlign w:val="center"/>
          </w:tcPr>
          <w:p w:rsidR="00795340" w:rsidRDefault="000B1F7C">
            <w:pPr>
              <w:tabs>
                <w:tab w:val="left" w:pos="2010"/>
              </w:tabs>
              <w:jc w:val="center"/>
            </w:pPr>
            <w:r>
              <w:t>Альт Образование</w:t>
            </w:r>
          </w:p>
        </w:tc>
        <w:tc>
          <w:tcPr>
            <w:tcW w:w="3058" w:type="dxa"/>
            <w:shd w:val="clear" w:color="auto" w:fill="FFFFFF"/>
            <w:vAlign w:val="center"/>
          </w:tcPr>
          <w:p w:rsidR="00795340" w:rsidRDefault="000B1F7C">
            <w:r>
              <w:t xml:space="preserve">Операционные системы, </w:t>
            </w:r>
            <w:r>
              <w:lastRenderedPageBreak/>
              <w:t xml:space="preserve">Утилиты и драйверы, Средства подготовки исполнимого кода, Средства </w:t>
            </w:r>
            <w:proofErr w:type="spellStart"/>
            <w:r>
              <w:t>версионного</w:t>
            </w:r>
            <w:proofErr w:type="spellEnd"/>
            <w:r>
              <w:t xml:space="preserve"> контроля исходного кода, Среды разработки, тестирования и отладки, Прикладное программное обеспечение общего назначения, Офисные приложения</w:t>
            </w:r>
          </w:p>
        </w:tc>
        <w:tc>
          <w:tcPr>
            <w:tcW w:w="2699" w:type="dxa"/>
          </w:tcPr>
          <w:p w:rsidR="00795340" w:rsidRDefault="000B1F7C">
            <w:r>
              <w:lastRenderedPageBreak/>
              <w:t xml:space="preserve">Несоответствие </w:t>
            </w:r>
            <w:r>
              <w:lastRenderedPageBreak/>
              <w:t>пунктам 2,3,6,7  Технических требований</w:t>
            </w:r>
          </w:p>
        </w:tc>
      </w:tr>
      <w:tr w:rsidR="00795340" w:rsidTr="00384D89">
        <w:tc>
          <w:tcPr>
            <w:tcW w:w="1016" w:type="dxa"/>
            <w:vAlign w:val="center"/>
          </w:tcPr>
          <w:p w:rsidR="00795340" w:rsidRDefault="000B1F7C">
            <w:pPr>
              <w:tabs>
                <w:tab w:val="left" w:pos="2010"/>
              </w:tabs>
              <w:jc w:val="center"/>
            </w:pPr>
            <w:r>
              <w:rPr>
                <w:rFonts w:ascii="Roboto" w:hAnsi="Roboto"/>
                <w:color w:val="333333"/>
              </w:rPr>
              <w:lastRenderedPageBreak/>
              <w:t>1911</w:t>
            </w:r>
          </w:p>
        </w:tc>
        <w:tc>
          <w:tcPr>
            <w:tcW w:w="2377" w:type="dxa"/>
            <w:vAlign w:val="center"/>
          </w:tcPr>
          <w:p w:rsidR="00795340" w:rsidRDefault="000B1F7C">
            <w:pPr>
              <w:tabs>
                <w:tab w:val="left" w:pos="2010"/>
              </w:tabs>
              <w:jc w:val="center"/>
            </w:pPr>
            <w:r>
              <w:t xml:space="preserve">Операционная система для микроконтроллера "Магистра </w:t>
            </w:r>
            <w:proofErr w:type="spellStart"/>
            <w:r>
              <w:t>х.х</w:t>
            </w:r>
            <w:proofErr w:type="spellEnd"/>
            <w:r>
              <w:t>."</w:t>
            </w:r>
          </w:p>
        </w:tc>
        <w:tc>
          <w:tcPr>
            <w:tcW w:w="3058" w:type="dxa"/>
            <w:shd w:val="clear" w:color="auto" w:fill="FFFFFF"/>
            <w:vAlign w:val="center"/>
          </w:tcPr>
          <w:p w:rsidR="00795340" w:rsidRDefault="000B1F7C">
            <w:r>
              <w:t>Операционные системы</w:t>
            </w:r>
          </w:p>
        </w:tc>
        <w:tc>
          <w:tcPr>
            <w:tcW w:w="2699" w:type="dxa"/>
          </w:tcPr>
          <w:p w:rsidR="00795340" w:rsidRDefault="000B1F7C">
            <w:r>
              <w:t>Данное ПО не является пользовательской операционной системой</w:t>
            </w:r>
          </w:p>
        </w:tc>
      </w:tr>
      <w:tr w:rsidR="00795340" w:rsidTr="00384D89">
        <w:tc>
          <w:tcPr>
            <w:tcW w:w="1016" w:type="dxa"/>
            <w:vAlign w:val="center"/>
          </w:tcPr>
          <w:p w:rsidR="00795340" w:rsidRDefault="000B1F7C">
            <w:pPr>
              <w:tabs>
                <w:tab w:val="left" w:pos="2010"/>
              </w:tabs>
              <w:jc w:val="center"/>
            </w:pPr>
            <w:r>
              <w:rPr>
                <w:rFonts w:ascii="Roboto" w:hAnsi="Roboto"/>
                <w:color w:val="333333"/>
              </w:rPr>
              <w:t>1894</w:t>
            </w:r>
          </w:p>
        </w:tc>
        <w:tc>
          <w:tcPr>
            <w:tcW w:w="2377" w:type="dxa"/>
            <w:vAlign w:val="center"/>
          </w:tcPr>
          <w:p w:rsidR="00795340" w:rsidRDefault="000B1F7C">
            <w:pPr>
              <w:tabs>
                <w:tab w:val="left" w:pos="2010"/>
              </w:tabs>
              <w:jc w:val="center"/>
            </w:pPr>
            <w:proofErr w:type="spellStart"/>
            <w:r>
              <w:t>WANFleX</w:t>
            </w:r>
            <w:proofErr w:type="spellEnd"/>
          </w:p>
        </w:tc>
        <w:tc>
          <w:tcPr>
            <w:tcW w:w="3058" w:type="dxa"/>
            <w:shd w:val="clear" w:color="auto" w:fill="FFFFFF"/>
            <w:vAlign w:val="center"/>
          </w:tcPr>
          <w:p w:rsidR="00795340" w:rsidRDefault="000B1F7C">
            <w:r>
              <w:t>Встроенное программное обеспечение телекоммуникационного оборудования, Операционные системы</w:t>
            </w:r>
          </w:p>
        </w:tc>
        <w:tc>
          <w:tcPr>
            <w:tcW w:w="2699" w:type="dxa"/>
          </w:tcPr>
          <w:p w:rsidR="00795340" w:rsidRDefault="000B1F7C">
            <w:r>
              <w:t>Данное ПО не является пользовательской операционной системой</w:t>
            </w:r>
          </w:p>
        </w:tc>
      </w:tr>
      <w:tr w:rsidR="00795340" w:rsidTr="00384D89">
        <w:tc>
          <w:tcPr>
            <w:tcW w:w="1016" w:type="dxa"/>
            <w:vAlign w:val="center"/>
          </w:tcPr>
          <w:p w:rsidR="00795340" w:rsidRDefault="000B1F7C">
            <w:pPr>
              <w:tabs>
                <w:tab w:val="left" w:pos="2010"/>
              </w:tabs>
              <w:jc w:val="center"/>
            </w:pPr>
            <w:r>
              <w:rPr>
                <w:rFonts w:ascii="Roboto" w:hAnsi="Roboto"/>
                <w:color w:val="333333"/>
              </w:rPr>
              <w:t>1999</w:t>
            </w:r>
          </w:p>
        </w:tc>
        <w:tc>
          <w:tcPr>
            <w:tcW w:w="2377" w:type="dxa"/>
            <w:vAlign w:val="center"/>
          </w:tcPr>
          <w:p w:rsidR="00795340" w:rsidRDefault="000B1F7C">
            <w:pPr>
              <w:tabs>
                <w:tab w:val="left" w:pos="2010"/>
              </w:tabs>
              <w:jc w:val="center"/>
            </w:pPr>
            <w:r>
              <w:t>ОС РОСА КОБАЛЬТ DX</w:t>
            </w:r>
          </w:p>
        </w:tc>
        <w:tc>
          <w:tcPr>
            <w:tcW w:w="3058" w:type="dxa"/>
            <w:shd w:val="clear" w:color="auto" w:fill="FFFFFF"/>
            <w:vAlign w:val="center"/>
          </w:tcPr>
          <w:p w:rsidR="00795340" w:rsidRDefault="000B1F7C">
            <w:r>
              <w:t>Операционные системы</w:t>
            </w:r>
          </w:p>
        </w:tc>
        <w:tc>
          <w:tcPr>
            <w:tcW w:w="2699" w:type="dxa"/>
          </w:tcPr>
          <w:p w:rsidR="00795340" w:rsidRDefault="000B1F7C">
            <w:r>
              <w:t>Несоответствие пунктам 1,3,4,5,7,8,9  Технических требований</w:t>
            </w:r>
          </w:p>
        </w:tc>
      </w:tr>
      <w:tr w:rsidR="00795340" w:rsidTr="00384D89">
        <w:tc>
          <w:tcPr>
            <w:tcW w:w="1016" w:type="dxa"/>
            <w:vAlign w:val="center"/>
          </w:tcPr>
          <w:p w:rsidR="00795340" w:rsidRDefault="000B1F7C">
            <w:pPr>
              <w:tabs>
                <w:tab w:val="left" w:pos="2010"/>
              </w:tabs>
              <w:jc w:val="center"/>
            </w:pPr>
            <w:r>
              <w:rPr>
                <w:rFonts w:ascii="Roboto" w:hAnsi="Roboto"/>
                <w:color w:val="333333"/>
              </w:rPr>
              <w:t>2291</w:t>
            </w:r>
          </w:p>
        </w:tc>
        <w:tc>
          <w:tcPr>
            <w:tcW w:w="2377" w:type="dxa"/>
            <w:vAlign w:val="center"/>
          </w:tcPr>
          <w:p w:rsidR="00795340" w:rsidRDefault="000B1F7C">
            <w:pPr>
              <w:tabs>
                <w:tab w:val="left" w:pos="2010"/>
              </w:tabs>
              <w:jc w:val="center"/>
            </w:pPr>
            <w:r>
              <w:t>Операционная система «Синергия 1.0»</w:t>
            </w:r>
          </w:p>
        </w:tc>
        <w:tc>
          <w:tcPr>
            <w:tcW w:w="3058" w:type="dxa"/>
            <w:shd w:val="clear" w:color="auto" w:fill="FFFFFF"/>
            <w:vAlign w:val="center"/>
          </w:tcPr>
          <w:p w:rsidR="00795340" w:rsidRDefault="000B1F7C">
            <w:r>
              <w:t>Операционные системы</w:t>
            </w:r>
          </w:p>
        </w:tc>
        <w:tc>
          <w:tcPr>
            <w:tcW w:w="2699" w:type="dxa"/>
          </w:tcPr>
          <w:p w:rsidR="00795340" w:rsidRDefault="000B1F7C">
            <w:r>
              <w:t>Данное ПО не является пользовательской операционной системой</w:t>
            </w:r>
          </w:p>
        </w:tc>
      </w:tr>
      <w:tr w:rsidR="00795340" w:rsidTr="00384D89">
        <w:tc>
          <w:tcPr>
            <w:tcW w:w="1016" w:type="dxa"/>
            <w:vAlign w:val="center"/>
          </w:tcPr>
          <w:p w:rsidR="00795340" w:rsidRDefault="000B1F7C">
            <w:pPr>
              <w:tabs>
                <w:tab w:val="left" w:pos="2010"/>
              </w:tabs>
              <w:jc w:val="center"/>
            </w:pPr>
            <w:r>
              <w:rPr>
                <w:rFonts w:ascii="Roboto" w:hAnsi="Roboto"/>
                <w:color w:val="333333"/>
              </w:rPr>
              <w:t>2292</w:t>
            </w:r>
          </w:p>
        </w:tc>
        <w:tc>
          <w:tcPr>
            <w:tcW w:w="2377" w:type="dxa"/>
            <w:vAlign w:val="center"/>
          </w:tcPr>
          <w:p w:rsidR="00795340" w:rsidRDefault="000B1F7C">
            <w:pPr>
              <w:tabs>
                <w:tab w:val="left" w:pos="2010"/>
              </w:tabs>
              <w:jc w:val="center"/>
            </w:pPr>
            <w:r>
              <w:t>Встраиваемая операционная система SIM-карты «ОС (U)SIM ИТТ 3G/LTE»</w:t>
            </w:r>
          </w:p>
        </w:tc>
        <w:tc>
          <w:tcPr>
            <w:tcW w:w="3058" w:type="dxa"/>
            <w:shd w:val="clear" w:color="auto" w:fill="FFFFFF"/>
            <w:vAlign w:val="center"/>
          </w:tcPr>
          <w:p w:rsidR="00795340" w:rsidRDefault="000B1F7C">
            <w:r>
              <w:t>Встроенное программное обеспечение телекоммуникационного оборудования, Операционные системы, BIOS и иное встроенное программное обеспечение</w:t>
            </w:r>
          </w:p>
        </w:tc>
        <w:tc>
          <w:tcPr>
            <w:tcW w:w="2699" w:type="dxa"/>
          </w:tcPr>
          <w:p w:rsidR="00795340" w:rsidRDefault="000B1F7C">
            <w:r>
              <w:t>Данное ПО не является пользовательской операционной системой</w:t>
            </w:r>
          </w:p>
        </w:tc>
      </w:tr>
      <w:tr w:rsidR="00795340" w:rsidTr="00384D89">
        <w:tc>
          <w:tcPr>
            <w:tcW w:w="1016" w:type="dxa"/>
            <w:vAlign w:val="center"/>
          </w:tcPr>
          <w:p w:rsidR="00795340" w:rsidRDefault="000B1F7C">
            <w:pPr>
              <w:tabs>
                <w:tab w:val="left" w:pos="2010"/>
              </w:tabs>
              <w:jc w:val="center"/>
            </w:pPr>
            <w:r>
              <w:rPr>
                <w:rFonts w:ascii="Roboto" w:hAnsi="Roboto"/>
                <w:color w:val="333333"/>
              </w:rPr>
              <w:t>2909</w:t>
            </w:r>
          </w:p>
        </w:tc>
        <w:tc>
          <w:tcPr>
            <w:tcW w:w="2377" w:type="dxa"/>
            <w:vAlign w:val="center"/>
          </w:tcPr>
          <w:p w:rsidR="00795340" w:rsidRDefault="000B1F7C">
            <w:pPr>
              <w:tabs>
                <w:tab w:val="left" w:pos="2010"/>
              </w:tabs>
              <w:jc w:val="center"/>
            </w:pPr>
            <w:proofErr w:type="spellStart"/>
            <w:r>
              <w:t>TeNIX</w:t>
            </w:r>
            <w:proofErr w:type="spellEnd"/>
          </w:p>
        </w:tc>
        <w:tc>
          <w:tcPr>
            <w:tcW w:w="3058" w:type="dxa"/>
            <w:shd w:val="clear" w:color="auto" w:fill="FFFFFF"/>
            <w:vAlign w:val="center"/>
          </w:tcPr>
          <w:p w:rsidR="00795340" w:rsidRDefault="000B1F7C">
            <w:r>
              <w:t>BIOS и иное встроенное программное обеспечение, Операционные системы</w:t>
            </w:r>
          </w:p>
        </w:tc>
        <w:tc>
          <w:tcPr>
            <w:tcW w:w="2699" w:type="dxa"/>
          </w:tcPr>
          <w:p w:rsidR="00795340" w:rsidRDefault="000B1F7C">
            <w:r>
              <w:t>Данное ПО не является пользовательской операционной системой</w:t>
            </w:r>
          </w:p>
        </w:tc>
      </w:tr>
      <w:tr w:rsidR="00795340" w:rsidTr="00384D89">
        <w:tc>
          <w:tcPr>
            <w:tcW w:w="1016" w:type="dxa"/>
            <w:vAlign w:val="center"/>
          </w:tcPr>
          <w:p w:rsidR="00795340" w:rsidRDefault="000B1F7C">
            <w:pPr>
              <w:tabs>
                <w:tab w:val="left" w:pos="2010"/>
              </w:tabs>
              <w:jc w:val="center"/>
            </w:pPr>
            <w:r>
              <w:rPr>
                <w:rFonts w:ascii="Roboto" w:hAnsi="Roboto"/>
                <w:color w:val="333333"/>
              </w:rPr>
              <w:t>3304</w:t>
            </w:r>
          </w:p>
        </w:tc>
        <w:tc>
          <w:tcPr>
            <w:tcW w:w="2377" w:type="dxa"/>
            <w:vAlign w:val="center"/>
          </w:tcPr>
          <w:p w:rsidR="00795340" w:rsidRDefault="000B1F7C">
            <w:pPr>
              <w:tabs>
                <w:tab w:val="left" w:pos="2010"/>
              </w:tabs>
              <w:jc w:val="center"/>
            </w:pPr>
            <w:r>
              <w:t>Комплекс программного обеспечения "Операционная система Альфа ОС" v 2</w:t>
            </w:r>
          </w:p>
        </w:tc>
        <w:tc>
          <w:tcPr>
            <w:tcW w:w="3058" w:type="dxa"/>
            <w:shd w:val="clear" w:color="auto" w:fill="FFFFFF"/>
            <w:vAlign w:val="center"/>
          </w:tcPr>
          <w:p w:rsidR="00795340" w:rsidRDefault="000B1F7C">
            <w:r>
              <w:t>Операционные системы</w:t>
            </w:r>
          </w:p>
        </w:tc>
        <w:tc>
          <w:tcPr>
            <w:tcW w:w="2699" w:type="dxa"/>
          </w:tcPr>
          <w:p w:rsidR="00795340" w:rsidRDefault="000B1F7C">
            <w:r>
              <w:t>Несоответствие пунктам 1,3,4,5,7,8,9  Технических требований</w:t>
            </w:r>
          </w:p>
        </w:tc>
      </w:tr>
      <w:tr w:rsidR="00795340" w:rsidTr="00384D89">
        <w:tc>
          <w:tcPr>
            <w:tcW w:w="1016" w:type="dxa"/>
            <w:vAlign w:val="center"/>
          </w:tcPr>
          <w:p w:rsidR="00795340" w:rsidRDefault="000B1F7C">
            <w:pPr>
              <w:tabs>
                <w:tab w:val="left" w:pos="2010"/>
              </w:tabs>
              <w:jc w:val="center"/>
            </w:pPr>
            <w:r>
              <w:rPr>
                <w:rFonts w:ascii="Roboto" w:hAnsi="Roboto"/>
                <w:color w:val="333333"/>
              </w:rPr>
              <w:t>3232</w:t>
            </w:r>
          </w:p>
        </w:tc>
        <w:tc>
          <w:tcPr>
            <w:tcW w:w="2377" w:type="dxa"/>
            <w:vAlign w:val="center"/>
          </w:tcPr>
          <w:p w:rsidR="00795340" w:rsidRDefault="000B1F7C">
            <w:pPr>
              <w:tabs>
                <w:tab w:val="left" w:pos="2010"/>
              </w:tabs>
              <w:jc w:val="center"/>
            </w:pPr>
            <w:r>
              <w:t xml:space="preserve">Карточная ОС </w:t>
            </w:r>
            <w:proofErr w:type="spellStart"/>
            <w:r>
              <w:t>Рутокен</w:t>
            </w:r>
            <w:proofErr w:type="spellEnd"/>
          </w:p>
        </w:tc>
        <w:tc>
          <w:tcPr>
            <w:tcW w:w="3058" w:type="dxa"/>
            <w:shd w:val="clear" w:color="auto" w:fill="FFFFFF"/>
            <w:vAlign w:val="center"/>
          </w:tcPr>
          <w:p w:rsidR="00795340" w:rsidRDefault="000B1F7C">
            <w:r>
              <w:t>Операционные системы</w:t>
            </w:r>
          </w:p>
        </w:tc>
        <w:tc>
          <w:tcPr>
            <w:tcW w:w="2699" w:type="dxa"/>
          </w:tcPr>
          <w:p w:rsidR="00795340" w:rsidRDefault="000B1F7C">
            <w:r>
              <w:t>Данное ПО не является пользовательской операционной системой</w:t>
            </w:r>
          </w:p>
        </w:tc>
      </w:tr>
      <w:tr w:rsidR="00795340" w:rsidTr="00384D89">
        <w:tc>
          <w:tcPr>
            <w:tcW w:w="1016" w:type="dxa"/>
            <w:vAlign w:val="center"/>
          </w:tcPr>
          <w:p w:rsidR="00795340" w:rsidRDefault="000B1F7C">
            <w:pPr>
              <w:tabs>
                <w:tab w:val="left" w:pos="2010"/>
              </w:tabs>
              <w:jc w:val="center"/>
            </w:pPr>
            <w:r>
              <w:rPr>
                <w:rFonts w:ascii="Roboto" w:hAnsi="Roboto"/>
                <w:color w:val="333333"/>
              </w:rPr>
              <w:t>3226</w:t>
            </w:r>
          </w:p>
        </w:tc>
        <w:tc>
          <w:tcPr>
            <w:tcW w:w="2377" w:type="dxa"/>
            <w:vAlign w:val="center"/>
          </w:tcPr>
          <w:p w:rsidR="00795340" w:rsidRDefault="000B1F7C">
            <w:pPr>
              <w:tabs>
                <w:tab w:val="left" w:pos="2010"/>
              </w:tabs>
              <w:jc w:val="center"/>
            </w:pPr>
            <w:r>
              <w:t xml:space="preserve">Операционная система реального времени для </w:t>
            </w:r>
            <w:proofErr w:type="spellStart"/>
            <w:r>
              <w:t>мультиагентных</w:t>
            </w:r>
            <w:proofErr w:type="spellEnd"/>
            <w:r>
              <w:t xml:space="preserve"> когерентных систем</w:t>
            </w:r>
          </w:p>
        </w:tc>
        <w:tc>
          <w:tcPr>
            <w:tcW w:w="3058" w:type="dxa"/>
            <w:shd w:val="clear" w:color="auto" w:fill="FFFFFF"/>
            <w:vAlign w:val="center"/>
          </w:tcPr>
          <w:p w:rsidR="00795340" w:rsidRDefault="000B1F7C">
            <w:r>
              <w:t>Операционные системы</w:t>
            </w:r>
          </w:p>
        </w:tc>
        <w:tc>
          <w:tcPr>
            <w:tcW w:w="2699" w:type="dxa"/>
          </w:tcPr>
          <w:p w:rsidR="00795340" w:rsidRDefault="000B1F7C">
            <w:r>
              <w:t>Данное ПО не является пользовательской операционной системой</w:t>
            </w:r>
          </w:p>
        </w:tc>
      </w:tr>
      <w:tr w:rsidR="00795340" w:rsidTr="00384D89">
        <w:tc>
          <w:tcPr>
            <w:tcW w:w="1016" w:type="dxa"/>
            <w:vAlign w:val="center"/>
          </w:tcPr>
          <w:p w:rsidR="00795340" w:rsidRDefault="000B1F7C">
            <w:pPr>
              <w:tabs>
                <w:tab w:val="left" w:pos="2010"/>
              </w:tabs>
              <w:jc w:val="center"/>
            </w:pPr>
            <w:r>
              <w:rPr>
                <w:rFonts w:ascii="Roboto" w:hAnsi="Roboto"/>
                <w:color w:val="333333"/>
              </w:rPr>
              <w:t>3199</w:t>
            </w:r>
          </w:p>
        </w:tc>
        <w:tc>
          <w:tcPr>
            <w:tcW w:w="2377" w:type="dxa"/>
            <w:vAlign w:val="center"/>
          </w:tcPr>
          <w:p w:rsidR="00795340" w:rsidRDefault="000B1F7C">
            <w:pPr>
              <w:tabs>
                <w:tab w:val="left" w:pos="2010"/>
              </w:tabs>
              <w:jc w:val="center"/>
            </w:pPr>
            <w:r>
              <w:t xml:space="preserve">Общее программное </w:t>
            </w:r>
            <w:r>
              <w:lastRenderedPageBreak/>
              <w:t>обеспечение «Эльбрус»</w:t>
            </w:r>
          </w:p>
        </w:tc>
        <w:tc>
          <w:tcPr>
            <w:tcW w:w="3058" w:type="dxa"/>
            <w:shd w:val="clear" w:color="auto" w:fill="FFFFFF"/>
            <w:vAlign w:val="center"/>
          </w:tcPr>
          <w:p w:rsidR="00795340" w:rsidRDefault="000B1F7C">
            <w:r>
              <w:lastRenderedPageBreak/>
              <w:t xml:space="preserve">Операционные системы, </w:t>
            </w:r>
            <w:r>
              <w:lastRenderedPageBreak/>
              <w:t>Утилиты и драйверы, Средства обеспечения облачных и распределенных вычислений, средства виртуализации и системы хранения данных, Серверное и связующее программное обеспечение, Системы управления базами данных, Системы мониторинга и управления, Средства обеспечения информационной безопасности, Средства подготовки исполнимого кода, Библиотеки подпрограмм (SDK), Среды разработки, тестирования и отладки, Прикладное программное обеспечение общего назначения, Офисные приложения, Системы сбора, хранения, обработки, анализа, моделирования и визуализации массивов данных</w:t>
            </w:r>
          </w:p>
        </w:tc>
        <w:tc>
          <w:tcPr>
            <w:tcW w:w="2699" w:type="dxa"/>
          </w:tcPr>
          <w:p w:rsidR="00795340" w:rsidRDefault="000B1F7C">
            <w:r>
              <w:lastRenderedPageBreak/>
              <w:t xml:space="preserve">Данное ПО не является </w:t>
            </w:r>
            <w:r>
              <w:lastRenderedPageBreak/>
              <w:t>пользовательской операционной системой</w:t>
            </w:r>
          </w:p>
        </w:tc>
      </w:tr>
      <w:tr w:rsidR="00795340" w:rsidTr="00384D89">
        <w:tc>
          <w:tcPr>
            <w:tcW w:w="1016" w:type="dxa"/>
            <w:vAlign w:val="center"/>
          </w:tcPr>
          <w:p w:rsidR="00795340" w:rsidRDefault="000B1F7C">
            <w:pPr>
              <w:tabs>
                <w:tab w:val="left" w:pos="2010"/>
              </w:tabs>
              <w:jc w:val="center"/>
            </w:pPr>
            <w:r>
              <w:rPr>
                <w:rFonts w:ascii="Roboto" w:hAnsi="Roboto"/>
                <w:color w:val="333333"/>
              </w:rPr>
              <w:lastRenderedPageBreak/>
              <w:t>3536</w:t>
            </w:r>
          </w:p>
        </w:tc>
        <w:tc>
          <w:tcPr>
            <w:tcW w:w="2377" w:type="dxa"/>
            <w:vAlign w:val="center"/>
          </w:tcPr>
          <w:p w:rsidR="00795340" w:rsidRDefault="00B85CEB">
            <w:pPr>
              <w:tabs>
                <w:tab w:val="left" w:pos="2010"/>
              </w:tabs>
              <w:jc w:val="center"/>
            </w:pPr>
            <w:hyperlink r:id="rId13" w:history="1">
              <w:r w:rsidR="000B1F7C">
                <w:t>ПОЛИБАЙТ</w:t>
              </w:r>
            </w:hyperlink>
          </w:p>
        </w:tc>
        <w:tc>
          <w:tcPr>
            <w:tcW w:w="3058" w:type="dxa"/>
            <w:shd w:val="clear" w:color="auto" w:fill="FFFFFF"/>
            <w:vAlign w:val="center"/>
          </w:tcPr>
          <w:p w:rsidR="00795340" w:rsidRDefault="000B1F7C">
            <w:r>
              <w:t>Операционные системы</w:t>
            </w:r>
          </w:p>
        </w:tc>
        <w:tc>
          <w:tcPr>
            <w:tcW w:w="2699" w:type="dxa"/>
          </w:tcPr>
          <w:p w:rsidR="00795340" w:rsidRDefault="000B1F7C">
            <w:r>
              <w:t>Данное ПО не является пользовательской операционной системой</w:t>
            </w:r>
          </w:p>
        </w:tc>
      </w:tr>
      <w:tr w:rsidR="00795340" w:rsidTr="00384D89">
        <w:tc>
          <w:tcPr>
            <w:tcW w:w="1016" w:type="dxa"/>
            <w:vAlign w:val="center"/>
          </w:tcPr>
          <w:p w:rsidR="00795340" w:rsidRDefault="000B1F7C">
            <w:pPr>
              <w:tabs>
                <w:tab w:val="left" w:pos="2010"/>
              </w:tabs>
              <w:jc w:val="center"/>
            </w:pPr>
            <w:r>
              <w:rPr>
                <w:rFonts w:ascii="Roboto" w:hAnsi="Roboto"/>
                <w:color w:val="333333"/>
              </w:rPr>
              <w:t>3751</w:t>
            </w:r>
          </w:p>
        </w:tc>
        <w:tc>
          <w:tcPr>
            <w:tcW w:w="2377" w:type="dxa"/>
            <w:vAlign w:val="center"/>
          </w:tcPr>
          <w:p w:rsidR="00795340" w:rsidRDefault="00B85CEB">
            <w:pPr>
              <w:tabs>
                <w:tab w:val="left" w:pos="2010"/>
              </w:tabs>
              <w:jc w:val="center"/>
            </w:pPr>
            <w:hyperlink r:id="rId14" w:history="1">
              <w:r w:rsidR="000B1F7C">
                <w:t>РЕД</w:t>
              </w:r>
            </w:hyperlink>
            <w:r w:rsidR="000B1F7C">
              <w:t xml:space="preserve"> ОС</w:t>
            </w:r>
          </w:p>
        </w:tc>
        <w:tc>
          <w:tcPr>
            <w:tcW w:w="3058" w:type="dxa"/>
            <w:shd w:val="clear" w:color="auto" w:fill="FFFFFF"/>
            <w:vAlign w:val="center"/>
          </w:tcPr>
          <w:p w:rsidR="00795340" w:rsidRDefault="000B1F7C">
            <w:r>
              <w:t>Операционные системы</w:t>
            </w:r>
          </w:p>
        </w:tc>
        <w:tc>
          <w:tcPr>
            <w:tcW w:w="2699" w:type="dxa"/>
          </w:tcPr>
          <w:p w:rsidR="00795340" w:rsidRDefault="000B1F7C">
            <w:r>
              <w:t>Несоответствие пунктам 2,3,6,7  Технических требований</w:t>
            </w:r>
          </w:p>
        </w:tc>
      </w:tr>
      <w:tr w:rsidR="00795340" w:rsidTr="00384D89">
        <w:tc>
          <w:tcPr>
            <w:tcW w:w="1016" w:type="dxa"/>
            <w:vAlign w:val="center"/>
          </w:tcPr>
          <w:p w:rsidR="00795340" w:rsidRDefault="000B1F7C">
            <w:pPr>
              <w:tabs>
                <w:tab w:val="left" w:pos="2010"/>
              </w:tabs>
              <w:jc w:val="center"/>
            </w:pPr>
            <w:r>
              <w:rPr>
                <w:rFonts w:ascii="Roboto" w:hAnsi="Roboto"/>
                <w:color w:val="333333"/>
              </w:rPr>
              <w:t>3801</w:t>
            </w:r>
          </w:p>
        </w:tc>
        <w:tc>
          <w:tcPr>
            <w:tcW w:w="2377" w:type="dxa"/>
            <w:vAlign w:val="center"/>
          </w:tcPr>
          <w:p w:rsidR="00795340" w:rsidRDefault="000B1F7C">
            <w:pPr>
              <w:tabs>
                <w:tab w:val="left" w:pos="2010"/>
              </w:tabs>
              <w:jc w:val="center"/>
            </w:pPr>
            <w:proofErr w:type="spellStart"/>
            <w:r>
              <w:t>AlterOS</w:t>
            </w:r>
            <w:proofErr w:type="spellEnd"/>
          </w:p>
        </w:tc>
        <w:tc>
          <w:tcPr>
            <w:tcW w:w="3058" w:type="dxa"/>
            <w:shd w:val="clear" w:color="auto" w:fill="FFFFFF"/>
            <w:vAlign w:val="center"/>
          </w:tcPr>
          <w:p w:rsidR="00795340" w:rsidRDefault="000B1F7C">
            <w:r>
              <w:t>Операционные системы</w:t>
            </w:r>
          </w:p>
        </w:tc>
        <w:tc>
          <w:tcPr>
            <w:tcW w:w="2699" w:type="dxa"/>
          </w:tcPr>
          <w:p w:rsidR="00795340" w:rsidRDefault="000B1F7C">
            <w:r>
              <w:t>Несоответствие пунктам 2,3,6,7  Технических требований</w:t>
            </w:r>
          </w:p>
        </w:tc>
      </w:tr>
      <w:tr w:rsidR="00795340" w:rsidTr="00384D89">
        <w:tc>
          <w:tcPr>
            <w:tcW w:w="1016" w:type="dxa"/>
            <w:vAlign w:val="center"/>
          </w:tcPr>
          <w:p w:rsidR="00795340" w:rsidRDefault="000B1F7C">
            <w:pPr>
              <w:tabs>
                <w:tab w:val="left" w:pos="2010"/>
              </w:tabs>
              <w:jc w:val="center"/>
            </w:pPr>
            <w:r>
              <w:rPr>
                <w:rFonts w:ascii="Roboto" w:hAnsi="Roboto"/>
                <w:color w:val="333333"/>
              </w:rPr>
              <w:t>3993</w:t>
            </w:r>
          </w:p>
        </w:tc>
        <w:tc>
          <w:tcPr>
            <w:tcW w:w="2377" w:type="dxa"/>
            <w:vAlign w:val="center"/>
          </w:tcPr>
          <w:p w:rsidR="00795340" w:rsidRDefault="000B1F7C">
            <w:pPr>
              <w:tabs>
                <w:tab w:val="left" w:pos="2010"/>
              </w:tabs>
              <w:jc w:val="center"/>
            </w:pPr>
            <w:r>
              <w:t>Универсальное программное обеспечение для платежных и информационных терминалов</w:t>
            </w:r>
          </w:p>
        </w:tc>
        <w:tc>
          <w:tcPr>
            <w:tcW w:w="3058" w:type="dxa"/>
            <w:shd w:val="clear" w:color="auto" w:fill="FFFFFF"/>
            <w:vAlign w:val="center"/>
          </w:tcPr>
          <w:p w:rsidR="00795340" w:rsidRDefault="000B1F7C">
            <w:r>
              <w:t>Встроенное программное обеспечение телекоммуникационного оборудования, Утилиты и драйверы, Серверное и связующее программное обеспечение, Информационные системы для решения специфических отраслевых задач, Операционные системы</w:t>
            </w:r>
          </w:p>
        </w:tc>
        <w:tc>
          <w:tcPr>
            <w:tcW w:w="2699" w:type="dxa"/>
          </w:tcPr>
          <w:p w:rsidR="00795340" w:rsidRDefault="000B1F7C">
            <w:r>
              <w:t>Данное ПО не является пользовательской операционной системой</w:t>
            </w:r>
          </w:p>
        </w:tc>
      </w:tr>
      <w:tr w:rsidR="00795340" w:rsidTr="00384D89">
        <w:tc>
          <w:tcPr>
            <w:tcW w:w="1016" w:type="dxa"/>
            <w:vAlign w:val="center"/>
          </w:tcPr>
          <w:p w:rsidR="00795340" w:rsidRDefault="000B1F7C">
            <w:pPr>
              <w:tabs>
                <w:tab w:val="left" w:pos="2010"/>
              </w:tabs>
              <w:jc w:val="center"/>
            </w:pPr>
            <w:r>
              <w:rPr>
                <w:rFonts w:ascii="Roboto" w:hAnsi="Roboto"/>
                <w:color w:val="333333"/>
              </w:rPr>
              <w:lastRenderedPageBreak/>
              <w:t>4318</w:t>
            </w:r>
          </w:p>
        </w:tc>
        <w:tc>
          <w:tcPr>
            <w:tcW w:w="2377" w:type="dxa"/>
            <w:vAlign w:val="center"/>
          </w:tcPr>
          <w:p w:rsidR="00795340" w:rsidRDefault="000B1F7C">
            <w:pPr>
              <w:tabs>
                <w:tab w:val="left" w:pos="2010"/>
              </w:tabs>
              <w:jc w:val="center"/>
            </w:pPr>
            <w:r>
              <w:t xml:space="preserve">Встроенное программное средство </w:t>
            </w:r>
            <w:proofErr w:type="spellStart"/>
            <w:r>
              <w:t>JaCarta</w:t>
            </w:r>
            <w:proofErr w:type="spellEnd"/>
            <w:r>
              <w:t xml:space="preserve"> OS</w:t>
            </w:r>
          </w:p>
        </w:tc>
        <w:tc>
          <w:tcPr>
            <w:tcW w:w="3058" w:type="dxa"/>
            <w:shd w:val="clear" w:color="auto" w:fill="FFFFFF"/>
            <w:vAlign w:val="center"/>
          </w:tcPr>
          <w:p w:rsidR="00795340" w:rsidRDefault="000B1F7C">
            <w:r>
              <w:t>Операционные системы</w:t>
            </w:r>
          </w:p>
        </w:tc>
        <w:tc>
          <w:tcPr>
            <w:tcW w:w="2699" w:type="dxa"/>
          </w:tcPr>
          <w:p w:rsidR="00795340" w:rsidRDefault="000B1F7C">
            <w:r>
              <w:t>Данное ПО не является пользовательской операционной системой</w:t>
            </w:r>
          </w:p>
        </w:tc>
      </w:tr>
      <w:tr w:rsidR="00795340" w:rsidTr="00384D89">
        <w:tc>
          <w:tcPr>
            <w:tcW w:w="1016" w:type="dxa"/>
            <w:vAlign w:val="center"/>
          </w:tcPr>
          <w:p w:rsidR="00795340" w:rsidRDefault="000B1F7C">
            <w:pPr>
              <w:tabs>
                <w:tab w:val="left" w:pos="2010"/>
              </w:tabs>
              <w:jc w:val="center"/>
            </w:pPr>
            <w:r>
              <w:rPr>
                <w:rFonts w:ascii="Roboto" w:hAnsi="Roboto"/>
                <w:color w:val="333333"/>
              </w:rPr>
              <w:t>4305</w:t>
            </w:r>
          </w:p>
        </w:tc>
        <w:tc>
          <w:tcPr>
            <w:tcW w:w="2377" w:type="dxa"/>
            <w:vAlign w:val="center"/>
          </w:tcPr>
          <w:p w:rsidR="00795340" w:rsidRDefault="000B1F7C">
            <w:pPr>
              <w:tabs>
                <w:tab w:val="left" w:pos="2010"/>
              </w:tabs>
              <w:jc w:val="center"/>
            </w:pPr>
            <w:r>
              <w:t>ОПЕРАЦИОННАЯ СИСТЕМА АЛЬТ 8 СП</w:t>
            </w:r>
          </w:p>
        </w:tc>
        <w:tc>
          <w:tcPr>
            <w:tcW w:w="3058" w:type="dxa"/>
            <w:shd w:val="clear" w:color="auto" w:fill="FFFFFF"/>
            <w:vAlign w:val="center"/>
          </w:tcPr>
          <w:p w:rsidR="00795340" w:rsidRDefault="000B1F7C">
            <w:r>
              <w:t>Операционные системы</w:t>
            </w:r>
          </w:p>
        </w:tc>
        <w:tc>
          <w:tcPr>
            <w:tcW w:w="2699" w:type="dxa"/>
          </w:tcPr>
          <w:p w:rsidR="00795340" w:rsidRDefault="000B1F7C">
            <w:r>
              <w:t>Несоответствие пунктам 2,3,6,7  Технических требований</w:t>
            </w:r>
          </w:p>
        </w:tc>
      </w:tr>
      <w:tr w:rsidR="00795340" w:rsidTr="00384D89">
        <w:tc>
          <w:tcPr>
            <w:tcW w:w="1016" w:type="dxa"/>
            <w:vAlign w:val="center"/>
          </w:tcPr>
          <w:p w:rsidR="00795340" w:rsidRDefault="000B1F7C">
            <w:pPr>
              <w:tabs>
                <w:tab w:val="left" w:pos="2010"/>
              </w:tabs>
              <w:jc w:val="center"/>
            </w:pPr>
            <w:r>
              <w:rPr>
                <w:rFonts w:ascii="Roboto" w:hAnsi="Roboto"/>
                <w:color w:val="333333"/>
              </w:rPr>
              <w:t>4446</w:t>
            </w:r>
          </w:p>
        </w:tc>
        <w:tc>
          <w:tcPr>
            <w:tcW w:w="2377" w:type="dxa"/>
            <w:vAlign w:val="center"/>
          </w:tcPr>
          <w:p w:rsidR="00795340" w:rsidRDefault="000B1F7C">
            <w:pPr>
              <w:tabs>
                <w:tab w:val="left" w:pos="2010"/>
              </w:tabs>
              <w:jc w:val="center"/>
            </w:pPr>
            <w:proofErr w:type="spellStart"/>
            <w:r>
              <w:t>Calculate</w:t>
            </w:r>
            <w:proofErr w:type="spellEnd"/>
            <w:r>
              <w:t xml:space="preserve"> </w:t>
            </w:r>
            <w:proofErr w:type="spellStart"/>
            <w:r>
              <w:t>Linux</w:t>
            </w:r>
            <w:proofErr w:type="spellEnd"/>
            <w:r>
              <w:t xml:space="preserve"> </w:t>
            </w:r>
            <w:proofErr w:type="spellStart"/>
            <w:r>
              <w:t>Desktop</w:t>
            </w:r>
            <w:proofErr w:type="spellEnd"/>
            <w:r>
              <w:t xml:space="preserve"> </w:t>
            </w:r>
            <w:proofErr w:type="spellStart"/>
            <w:r>
              <w:t>Cinnamon</w:t>
            </w:r>
            <w:proofErr w:type="spellEnd"/>
          </w:p>
        </w:tc>
        <w:tc>
          <w:tcPr>
            <w:tcW w:w="3058" w:type="dxa"/>
            <w:shd w:val="clear" w:color="auto" w:fill="FFFFFF"/>
            <w:vAlign w:val="center"/>
          </w:tcPr>
          <w:p w:rsidR="00795340" w:rsidRDefault="000B1F7C">
            <w:r>
              <w:t xml:space="preserve">Утилиты и драйверы, Средства обеспечения облачных и распределенных вычислений, средства виртуализации и системы хранения данных, Серверное и связующее программное обеспечение, Средства подготовки исполнимого кода, Средства </w:t>
            </w:r>
            <w:proofErr w:type="spellStart"/>
            <w:r>
              <w:t>версионного</w:t>
            </w:r>
            <w:proofErr w:type="spellEnd"/>
            <w:r>
              <w:t xml:space="preserve"> контроля исходного кода, Среды разработки, тестирования и отладки, Прикладное программное обеспечение общего назначения, Офисные приложения, Операционные системы</w:t>
            </w:r>
          </w:p>
        </w:tc>
        <w:tc>
          <w:tcPr>
            <w:tcW w:w="2699" w:type="dxa"/>
          </w:tcPr>
          <w:p w:rsidR="00795340" w:rsidRDefault="000B1F7C">
            <w:r>
              <w:t>Несоответствие пунктам 2,3,6,7  Технических требований</w:t>
            </w:r>
          </w:p>
        </w:tc>
      </w:tr>
      <w:tr w:rsidR="00795340" w:rsidTr="00384D89">
        <w:tc>
          <w:tcPr>
            <w:tcW w:w="1016" w:type="dxa"/>
            <w:vAlign w:val="center"/>
          </w:tcPr>
          <w:p w:rsidR="00795340" w:rsidRDefault="000B1F7C">
            <w:pPr>
              <w:tabs>
                <w:tab w:val="left" w:pos="2010"/>
              </w:tabs>
              <w:jc w:val="center"/>
            </w:pPr>
            <w:r>
              <w:rPr>
                <w:rFonts w:ascii="Roboto" w:hAnsi="Roboto"/>
                <w:color w:val="333333"/>
              </w:rPr>
              <w:t>4444</w:t>
            </w:r>
          </w:p>
        </w:tc>
        <w:tc>
          <w:tcPr>
            <w:tcW w:w="2377" w:type="dxa"/>
            <w:vAlign w:val="center"/>
          </w:tcPr>
          <w:p w:rsidR="00795340" w:rsidRDefault="000B1F7C">
            <w:pPr>
              <w:tabs>
                <w:tab w:val="left" w:pos="2010"/>
              </w:tabs>
              <w:jc w:val="center"/>
            </w:pPr>
            <w:proofErr w:type="spellStart"/>
            <w:r>
              <w:t>Calculate</w:t>
            </w:r>
            <w:proofErr w:type="spellEnd"/>
            <w:r>
              <w:t xml:space="preserve"> </w:t>
            </w:r>
            <w:proofErr w:type="spellStart"/>
            <w:r>
              <w:t>Linux</w:t>
            </w:r>
            <w:proofErr w:type="spellEnd"/>
            <w:r>
              <w:t xml:space="preserve"> </w:t>
            </w:r>
            <w:proofErr w:type="spellStart"/>
            <w:r>
              <w:t>Desktop</w:t>
            </w:r>
            <w:proofErr w:type="spellEnd"/>
            <w:r>
              <w:t xml:space="preserve"> MATE</w:t>
            </w:r>
          </w:p>
        </w:tc>
        <w:tc>
          <w:tcPr>
            <w:tcW w:w="3058" w:type="dxa"/>
            <w:shd w:val="clear" w:color="auto" w:fill="FFFFFF"/>
            <w:vAlign w:val="center"/>
          </w:tcPr>
          <w:p w:rsidR="00795340" w:rsidRDefault="000B1F7C">
            <w:r>
              <w:t xml:space="preserve">Утилиты и драйверы, Средства обеспечения облачных и распределенных вычислений, средства виртуализации и системы хранения данных, Серверное и связующее программное обеспечение, Средства подготовки исполнимого кода, Средства </w:t>
            </w:r>
            <w:proofErr w:type="spellStart"/>
            <w:r>
              <w:t>версионного</w:t>
            </w:r>
            <w:proofErr w:type="spellEnd"/>
            <w:r>
              <w:t xml:space="preserve"> контроля исходного кода, Среды разработки, тестирования и отладки, Прикладное программное обеспечение общего назначения, Офисные приложения, Операционные системы</w:t>
            </w:r>
          </w:p>
        </w:tc>
        <w:tc>
          <w:tcPr>
            <w:tcW w:w="2699" w:type="dxa"/>
          </w:tcPr>
          <w:p w:rsidR="00795340" w:rsidRDefault="000B1F7C">
            <w:r>
              <w:t>Несоответствие пунктам 2,3,6,7  Технических требований</w:t>
            </w:r>
          </w:p>
        </w:tc>
      </w:tr>
      <w:tr w:rsidR="00795340" w:rsidTr="00384D89">
        <w:tc>
          <w:tcPr>
            <w:tcW w:w="1016" w:type="dxa"/>
            <w:vAlign w:val="center"/>
          </w:tcPr>
          <w:p w:rsidR="00795340" w:rsidRDefault="000B1F7C">
            <w:pPr>
              <w:tabs>
                <w:tab w:val="left" w:pos="2010"/>
              </w:tabs>
              <w:jc w:val="center"/>
              <w:rPr>
                <w:rFonts w:ascii="Roboto" w:hAnsi="Roboto"/>
                <w:color w:val="333333"/>
              </w:rPr>
            </w:pPr>
            <w:r>
              <w:rPr>
                <w:rFonts w:ascii="Roboto" w:hAnsi="Roboto"/>
                <w:color w:val="333333"/>
              </w:rPr>
              <w:t>4442</w:t>
            </w:r>
          </w:p>
        </w:tc>
        <w:tc>
          <w:tcPr>
            <w:tcW w:w="2377" w:type="dxa"/>
            <w:vAlign w:val="center"/>
          </w:tcPr>
          <w:p w:rsidR="00795340" w:rsidRDefault="000B1F7C">
            <w:pPr>
              <w:tabs>
                <w:tab w:val="left" w:pos="2010"/>
              </w:tabs>
              <w:jc w:val="center"/>
            </w:pPr>
            <w:proofErr w:type="spellStart"/>
            <w:r>
              <w:t>Calculate</w:t>
            </w:r>
            <w:proofErr w:type="spellEnd"/>
            <w:r>
              <w:t xml:space="preserve"> </w:t>
            </w:r>
            <w:proofErr w:type="spellStart"/>
            <w:r>
              <w:t>Linux</w:t>
            </w:r>
            <w:proofErr w:type="spellEnd"/>
            <w:r>
              <w:t xml:space="preserve"> </w:t>
            </w:r>
            <w:proofErr w:type="spellStart"/>
            <w:r>
              <w:t>Desktop</w:t>
            </w:r>
            <w:proofErr w:type="spellEnd"/>
            <w:r>
              <w:t xml:space="preserve"> </w:t>
            </w:r>
            <w:proofErr w:type="spellStart"/>
            <w:r>
              <w:t>Xfce</w:t>
            </w:r>
            <w:proofErr w:type="spellEnd"/>
          </w:p>
        </w:tc>
        <w:tc>
          <w:tcPr>
            <w:tcW w:w="3058" w:type="dxa"/>
            <w:shd w:val="clear" w:color="auto" w:fill="FFFFFF"/>
            <w:vAlign w:val="center"/>
          </w:tcPr>
          <w:p w:rsidR="00795340" w:rsidRDefault="000B1F7C">
            <w:r>
              <w:t xml:space="preserve">Утилиты и драйверы, Средства обеспечения облачных и распределенных вычислений, средства </w:t>
            </w:r>
            <w:r>
              <w:lastRenderedPageBreak/>
              <w:t xml:space="preserve">виртуализации и системы хранения данных, Серверное и связующее программное обеспечение, Средства подготовки исполнимого кода, Средства </w:t>
            </w:r>
            <w:proofErr w:type="spellStart"/>
            <w:r>
              <w:t>версионного</w:t>
            </w:r>
            <w:proofErr w:type="spellEnd"/>
            <w:r>
              <w:t xml:space="preserve"> контроля исходного кода, Среды разработки, тестирования и отладки, Прикладное программное обеспечение общего назначения, Операционные системы, Офисные приложения</w:t>
            </w:r>
          </w:p>
        </w:tc>
        <w:tc>
          <w:tcPr>
            <w:tcW w:w="2699" w:type="dxa"/>
          </w:tcPr>
          <w:p w:rsidR="00795340" w:rsidRDefault="000B1F7C">
            <w:r>
              <w:lastRenderedPageBreak/>
              <w:t>Несоответствие пунктам 2,3,6,7  Технических требований</w:t>
            </w:r>
          </w:p>
        </w:tc>
      </w:tr>
      <w:tr w:rsidR="00795340" w:rsidTr="00384D89">
        <w:tc>
          <w:tcPr>
            <w:tcW w:w="1016" w:type="dxa"/>
            <w:vAlign w:val="center"/>
          </w:tcPr>
          <w:p w:rsidR="00795340" w:rsidRDefault="000B1F7C">
            <w:pPr>
              <w:tabs>
                <w:tab w:val="left" w:pos="2010"/>
              </w:tabs>
              <w:jc w:val="center"/>
              <w:rPr>
                <w:rFonts w:ascii="Roboto" w:hAnsi="Roboto"/>
                <w:color w:val="333333"/>
              </w:rPr>
            </w:pPr>
            <w:r>
              <w:rPr>
                <w:rFonts w:ascii="Roboto" w:hAnsi="Roboto"/>
                <w:color w:val="333333"/>
              </w:rPr>
              <w:lastRenderedPageBreak/>
              <w:t>4433</w:t>
            </w:r>
          </w:p>
        </w:tc>
        <w:tc>
          <w:tcPr>
            <w:tcW w:w="2377" w:type="dxa"/>
            <w:vAlign w:val="center"/>
          </w:tcPr>
          <w:p w:rsidR="00795340" w:rsidRDefault="000B1F7C">
            <w:pPr>
              <w:tabs>
                <w:tab w:val="left" w:pos="2010"/>
              </w:tabs>
              <w:jc w:val="center"/>
            </w:pPr>
            <w:r>
              <w:t>Операционная система общего назначения "</w:t>
            </w:r>
            <w:proofErr w:type="spellStart"/>
            <w:r>
              <w:t>Astra</w:t>
            </w:r>
            <w:proofErr w:type="spellEnd"/>
            <w:r>
              <w:t xml:space="preserve"> </w:t>
            </w:r>
            <w:proofErr w:type="spellStart"/>
            <w:r>
              <w:t>Linux</w:t>
            </w:r>
            <w:proofErr w:type="spellEnd"/>
            <w:r>
              <w:t xml:space="preserve"> </w:t>
            </w:r>
            <w:proofErr w:type="spellStart"/>
            <w:r>
              <w:t>Common</w:t>
            </w:r>
            <w:proofErr w:type="spellEnd"/>
            <w:r>
              <w:t xml:space="preserve"> </w:t>
            </w:r>
            <w:proofErr w:type="spellStart"/>
            <w:r>
              <w:t>Edition</w:t>
            </w:r>
            <w:proofErr w:type="spellEnd"/>
            <w:r>
              <w:t>"</w:t>
            </w:r>
          </w:p>
        </w:tc>
        <w:tc>
          <w:tcPr>
            <w:tcW w:w="3058" w:type="dxa"/>
            <w:shd w:val="clear" w:color="auto" w:fill="FFFFFF"/>
            <w:vAlign w:val="center"/>
          </w:tcPr>
          <w:p w:rsidR="00795340" w:rsidRDefault="000B1F7C">
            <w:r>
              <w:t xml:space="preserve">Операционные системы, Утилиты и драйверы, Средства обеспечения облачных и распределенных вычислений, средства виртуализации и системы хранения данных, Серверное и связующее программное обеспечение, Средства подготовки исполнимого кода, Средства </w:t>
            </w:r>
            <w:proofErr w:type="spellStart"/>
            <w:r>
              <w:t>версионного</w:t>
            </w:r>
            <w:proofErr w:type="spellEnd"/>
            <w:r>
              <w:t xml:space="preserve"> контроля исходного кода, Среды разработки, тестирования и отладки, Прикладное программное обеспечение общего назначения</w:t>
            </w:r>
          </w:p>
        </w:tc>
        <w:tc>
          <w:tcPr>
            <w:tcW w:w="2699" w:type="dxa"/>
          </w:tcPr>
          <w:p w:rsidR="00795340" w:rsidRDefault="000B1F7C">
            <w:r>
              <w:t>Несоответствие пунктам 2,3,6,7  Технических требований</w:t>
            </w:r>
          </w:p>
        </w:tc>
      </w:tr>
      <w:tr w:rsidR="00795340" w:rsidTr="00384D89">
        <w:tc>
          <w:tcPr>
            <w:tcW w:w="1016" w:type="dxa"/>
            <w:vAlign w:val="center"/>
          </w:tcPr>
          <w:p w:rsidR="00795340" w:rsidRDefault="000B1F7C">
            <w:pPr>
              <w:tabs>
                <w:tab w:val="left" w:pos="2010"/>
              </w:tabs>
              <w:jc w:val="center"/>
              <w:rPr>
                <w:rFonts w:ascii="Roboto" w:hAnsi="Roboto"/>
                <w:color w:val="333333"/>
              </w:rPr>
            </w:pPr>
            <w:r>
              <w:rPr>
                <w:rFonts w:ascii="Roboto" w:hAnsi="Roboto"/>
                <w:color w:val="333333"/>
              </w:rPr>
              <w:t>4423</w:t>
            </w:r>
          </w:p>
        </w:tc>
        <w:tc>
          <w:tcPr>
            <w:tcW w:w="2377" w:type="dxa"/>
            <w:vAlign w:val="center"/>
          </w:tcPr>
          <w:p w:rsidR="00795340" w:rsidRDefault="000B1F7C">
            <w:pPr>
              <w:tabs>
                <w:tab w:val="left" w:pos="2010"/>
              </w:tabs>
              <w:jc w:val="center"/>
            </w:pPr>
            <w:r>
              <w:t>Операционная система "</w:t>
            </w:r>
            <w:proofErr w:type="spellStart"/>
            <w:r>
              <w:t>ОСь</w:t>
            </w:r>
            <w:proofErr w:type="spellEnd"/>
            <w:r>
              <w:t>"</w:t>
            </w:r>
          </w:p>
        </w:tc>
        <w:tc>
          <w:tcPr>
            <w:tcW w:w="3058" w:type="dxa"/>
            <w:shd w:val="clear" w:color="auto" w:fill="FFFFFF"/>
            <w:vAlign w:val="center"/>
          </w:tcPr>
          <w:p w:rsidR="00795340" w:rsidRDefault="000B1F7C">
            <w:r>
              <w:t>Операционные системы</w:t>
            </w:r>
          </w:p>
        </w:tc>
        <w:tc>
          <w:tcPr>
            <w:tcW w:w="2699" w:type="dxa"/>
          </w:tcPr>
          <w:p w:rsidR="00795340" w:rsidRDefault="000B1F7C">
            <w:r>
              <w:t>Несоответствие пунктам 2,3,6,7  Технических требований</w:t>
            </w:r>
          </w:p>
        </w:tc>
      </w:tr>
      <w:tr w:rsidR="00795340" w:rsidTr="00384D89">
        <w:tc>
          <w:tcPr>
            <w:tcW w:w="1016" w:type="dxa"/>
            <w:vAlign w:val="center"/>
          </w:tcPr>
          <w:p w:rsidR="00795340" w:rsidRDefault="000B1F7C">
            <w:pPr>
              <w:tabs>
                <w:tab w:val="left" w:pos="2010"/>
              </w:tabs>
              <w:jc w:val="center"/>
              <w:rPr>
                <w:rFonts w:ascii="Roboto" w:hAnsi="Roboto"/>
                <w:color w:val="333333"/>
              </w:rPr>
            </w:pPr>
            <w:r>
              <w:rPr>
                <w:rFonts w:ascii="Roboto" w:hAnsi="Roboto"/>
                <w:color w:val="333333"/>
              </w:rPr>
              <w:t>4407</w:t>
            </w:r>
          </w:p>
        </w:tc>
        <w:tc>
          <w:tcPr>
            <w:tcW w:w="2377" w:type="dxa"/>
            <w:vAlign w:val="center"/>
          </w:tcPr>
          <w:p w:rsidR="00795340" w:rsidRDefault="000B1F7C">
            <w:pPr>
              <w:tabs>
                <w:tab w:val="left" w:pos="2010"/>
              </w:tabs>
              <w:jc w:val="center"/>
            </w:pPr>
            <w:r>
              <w:t>Программный комплекс виртуализации серверов, рабочих столов и приложений «ХОСТ»</w:t>
            </w:r>
          </w:p>
        </w:tc>
        <w:tc>
          <w:tcPr>
            <w:tcW w:w="3058" w:type="dxa"/>
            <w:shd w:val="clear" w:color="auto" w:fill="FFFFFF"/>
            <w:vAlign w:val="center"/>
          </w:tcPr>
          <w:p w:rsidR="00795340" w:rsidRDefault="000B1F7C">
            <w:r>
              <w:t>Операционные системы, Средства обеспечения облачных и распределенных вычислений, средства виртуализации и системы хранения данных, Серверное и связующее программное обеспечение, Системы мониторинга и управления</w:t>
            </w:r>
          </w:p>
        </w:tc>
        <w:tc>
          <w:tcPr>
            <w:tcW w:w="2699" w:type="dxa"/>
          </w:tcPr>
          <w:p w:rsidR="00795340" w:rsidRDefault="000B1F7C">
            <w:r>
              <w:t>Несоответствие пунктам 1,3,4,5,7,8,9 Технических требований</w:t>
            </w:r>
          </w:p>
        </w:tc>
      </w:tr>
      <w:tr w:rsidR="00795340" w:rsidTr="00384D89">
        <w:tc>
          <w:tcPr>
            <w:tcW w:w="1016" w:type="dxa"/>
            <w:vAlign w:val="center"/>
          </w:tcPr>
          <w:p w:rsidR="00795340" w:rsidRDefault="000B1F7C">
            <w:pPr>
              <w:tabs>
                <w:tab w:val="left" w:pos="2010"/>
              </w:tabs>
              <w:jc w:val="center"/>
              <w:rPr>
                <w:rFonts w:ascii="Roboto" w:hAnsi="Roboto"/>
                <w:color w:val="333333"/>
              </w:rPr>
            </w:pPr>
            <w:r>
              <w:rPr>
                <w:rFonts w:ascii="Roboto" w:hAnsi="Roboto"/>
                <w:color w:val="333333"/>
              </w:rPr>
              <w:t>4388</w:t>
            </w:r>
          </w:p>
        </w:tc>
        <w:tc>
          <w:tcPr>
            <w:tcW w:w="2377" w:type="dxa"/>
            <w:vAlign w:val="center"/>
          </w:tcPr>
          <w:p w:rsidR="00795340" w:rsidRDefault="000B1F7C">
            <w:pPr>
              <w:tabs>
                <w:tab w:val="left" w:pos="2010"/>
              </w:tabs>
              <w:jc w:val="center"/>
            </w:pPr>
            <w:proofErr w:type="spellStart"/>
            <w:r>
              <w:t>Wive</w:t>
            </w:r>
            <w:proofErr w:type="spellEnd"/>
            <w:r>
              <w:t xml:space="preserve">-NG операционная система для сетевых </w:t>
            </w:r>
            <w:r>
              <w:lastRenderedPageBreak/>
              <w:t xml:space="preserve">маршрутизаторов и </w:t>
            </w:r>
            <w:proofErr w:type="spellStart"/>
            <w:r>
              <w:t>wifi</w:t>
            </w:r>
            <w:proofErr w:type="spellEnd"/>
            <w:r>
              <w:t xml:space="preserve"> оборудования</w:t>
            </w:r>
          </w:p>
        </w:tc>
        <w:tc>
          <w:tcPr>
            <w:tcW w:w="3058" w:type="dxa"/>
            <w:shd w:val="clear" w:color="auto" w:fill="FFFFFF"/>
            <w:vAlign w:val="center"/>
          </w:tcPr>
          <w:p w:rsidR="00795340" w:rsidRDefault="000B1F7C">
            <w:r>
              <w:lastRenderedPageBreak/>
              <w:t xml:space="preserve">BIOS и иное встроенное программное обеспечение, Операционные системы, </w:t>
            </w:r>
            <w:r>
              <w:lastRenderedPageBreak/>
              <w:t>Встроенное программное обеспечение телекоммуникационного оборудования</w:t>
            </w:r>
          </w:p>
        </w:tc>
        <w:tc>
          <w:tcPr>
            <w:tcW w:w="2699" w:type="dxa"/>
          </w:tcPr>
          <w:p w:rsidR="00795340" w:rsidRDefault="000B1F7C">
            <w:r>
              <w:lastRenderedPageBreak/>
              <w:t>Данное ПО не является пользовательской операционной системой</w:t>
            </w:r>
          </w:p>
        </w:tc>
      </w:tr>
      <w:tr w:rsidR="00795340" w:rsidTr="00384D89">
        <w:tc>
          <w:tcPr>
            <w:tcW w:w="1016" w:type="dxa"/>
            <w:vAlign w:val="center"/>
          </w:tcPr>
          <w:p w:rsidR="00795340" w:rsidRDefault="000B1F7C">
            <w:pPr>
              <w:tabs>
                <w:tab w:val="left" w:pos="2010"/>
              </w:tabs>
              <w:jc w:val="center"/>
              <w:rPr>
                <w:rFonts w:asciiTheme="minorHAnsi" w:hAnsiTheme="minorHAnsi"/>
                <w:color w:val="333333"/>
              </w:rPr>
            </w:pPr>
            <w:r>
              <w:rPr>
                <w:rFonts w:asciiTheme="minorHAnsi" w:hAnsiTheme="minorHAnsi"/>
                <w:color w:val="333333"/>
              </w:rPr>
              <w:lastRenderedPageBreak/>
              <w:t>4579</w:t>
            </w:r>
          </w:p>
        </w:tc>
        <w:tc>
          <w:tcPr>
            <w:tcW w:w="2377" w:type="dxa"/>
            <w:vAlign w:val="center"/>
          </w:tcPr>
          <w:p w:rsidR="00795340" w:rsidRDefault="000B1F7C">
            <w:pPr>
              <w:tabs>
                <w:tab w:val="left" w:pos="2010"/>
              </w:tabs>
              <w:jc w:val="center"/>
            </w:pPr>
            <w:r>
              <w:t>Защищенная операционная система "</w:t>
            </w:r>
            <w:proofErr w:type="spellStart"/>
            <w:r>
              <w:t>СинтезМ</w:t>
            </w:r>
            <w:proofErr w:type="spellEnd"/>
            <w:r>
              <w:t>"</w:t>
            </w:r>
          </w:p>
        </w:tc>
        <w:tc>
          <w:tcPr>
            <w:tcW w:w="3058" w:type="dxa"/>
            <w:shd w:val="clear" w:color="auto" w:fill="FFFFFF"/>
            <w:vAlign w:val="center"/>
          </w:tcPr>
          <w:p w:rsidR="00795340" w:rsidRDefault="000B1F7C">
            <w:r>
              <w:t>Операционные системы, Средства обеспечения облачных и распределенных вычислений, средства виртуализации и системы хранения данных, Системы мониторинга и управления, Средства обеспечения информационной безопасности</w:t>
            </w:r>
          </w:p>
        </w:tc>
        <w:tc>
          <w:tcPr>
            <w:tcW w:w="2699" w:type="dxa"/>
          </w:tcPr>
          <w:p w:rsidR="00795340" w:rsidRDefault="000B1F7C">
            <w:r>
              <w:t>Несоответствие пунктам 1,3,4,5,7,8,9  Технических требований</w:t>
            </w:r>
          </w:p>
        </w:tc>
      </w:tr>
      <w:tr w:rsidR="00795340" w:rsidTr="00384D89">
        <w:tc>
          <w:tcPr>
            <w:tcW w:w="1016" w:type="dxa"/>
            <w:vAlign w:val="center"/>
          </w:tcPr>
          <w:p w:rsidR="00795340" w:rsidRDefault="000B1F7C">
            <w:pPr>
              <w:tabs>
                <w:tab w:val="left" w:pos="2010"/>
              </w:tabs>
              <w:jc w:val="center"/>
              <w:rPr>
                <w:rFonts w:asciiTheme="minorHAnsi" w:hAnsiTheme="minorHAnsi"/>
                <w:color w:val="333333"/>
              </w:rPr>
            </w:pPr>
            <w:r>
              <w:rPr>
                <w:rFonts w:asciiTheme="minorHAnsi" w:hAnsiTheme="minorHAnsi"/>
                <w:color w:val="333333"/>
              </w:rPr>
              <w:t>4562</w:t>
            </w:r>
          </w:p>
        </w:tc>
        <w:tc>
          <w:tcPr>
            <w:tcW w:w="2377" w:type="dxa"/>
            <w:vAlign w:val="center"/>
          </w:tcPr>
          <w:p w:rsidR="00795340" w:rsidRDefault="000B1F7C">
            <w:pPr>
              <w:tabs>
                <w:tab w:val="left" w:pos="2010"/>
              </w:tabs>
              <w:jc w:val="center"/>
            </w:pPr>
            <w:r>
              <w:t>Защищенная операционная система QP ОС</w:t>
            </w:r>
          </w:p>
        </w:tc>
        <w:tc>
          <w:tcPr>
            <w:tcW w:w="3058" w:type="dxa"/>
            <w:shd w:val="clear" w:color="auto" w:fill="FFFFFF"/>
            <w:vAlign w:val="center"/>
          </w:tcPr>
          <w:p w:rsidR="00795340" w:rsidRDefault="000B1F7C">
            <w:r>
              <w:t>Операционные системы</w:t>
            </w:r>
          </w:p>
        </w:tc>
        <w:tc>
          <w:tcPr>
            <w:tcW w:w="2699" w:type="dxa"/>
          </w:tcPr>
          <w:p w:rsidR="00795340" w:rsidRDefault="000B1F7C">
            <w:r>
              <w:t>Несоответствие пунктам 2,3,6,7  Технических требований</w:t>
            </w:r>
          </w:p>
        </w:tc>
      </w:tr>
      <w:tr w:rsidR="000F6EF0" w:rsidTr="00384D89">
        <w:tc>
          <w:tcPr>
            <w:tcW w:w="1016" w:type="dxa"/>
            <w:vAlign w:val="center"/>
          </w:tcPr>
          <w:p w:rsidR="000F6EF0" w:rsidRPr="00A46E51" w:rsidRDefault="00F026E6" w:rsidP="00F026E6">
            <w:pPr>
              <w:tabs>
                <w:tab w:val="left" w:pos="2010"/>
              </w:tabs>
              <w:jc w:val="center"/>
              <w:rPr>
                <w:color w:val="333333"/>
              </w:rPr>
            </w:pPr>
            <w:r w:rsidRPr="00A46E51">
              <w:rPr>
                <w:color w:val="333333"/>
              </w:rPr>
              <w:t xml:space="preserve">4695 </w:t>
            </w:r>
          </w:p>
        </w:tc>
        <w:tc>
          <w:tcPr>
            <w:tcW w:w="2377" w:type="dxa"/>
            <w:vAlign w:val="center"/>
          </w:tcPr>
          <w:p w:rsidR="000F6EF0" w:rsidRPr="00A46E51" w:rsidRDefault="00F026E6">
            <w:pPr>
              <w:tabs>
                <w:tab w:val="left" w:pos="2010"/>
              </w:tabs>
              <w:jc w:val="center"/>
            </w:pPr>
            <w:r w:rsidRPr="00A46E51">
              <w:rPr>
                <w:color w:val="333333"/>
              </w:rPr>
              <w:t>Операционная система Лотос</w:t>
            </w:r>
          </w:p>
        </w:tc>
        <w:tc>
          <w:tcPr>
            <w:tcW w:w="3058" w:type="dxa"/>
            <w:shd w:val="clear" w:color="auto" w:fill="FFFFFF"/>
            <w:vAlign w:val="center"/>
          </w:tcPr>
          <w:p w:rsidR="000F6EF0" w:rsidRPr="00A46E51" w:rsidRDefault="00F026E6">
            <w:r w:rsidRPr="00A46E51">
              <w:rPr>
                <w:color w:val="333333"/>
              </w:rPr>
              <w:t>(редакция для серверов и рабочих станций) Операционные системы 19 Сентября 2018</w:t>
            </w:r>
          </w:p>
        </w:tc>
        <w:tc>
          <w:tcPr>
            <w:tcW w:w="2699" w:type="dxa"/>
          </w:tcPr>
          <w:p w:rsidR="000F6EF0" w:rsidRPr="00A46E51" w:rsidRDefault="00B85CEB">
            <w:r>
              <w:t>Несоответствие пунктам 2,3,6,7  Техни</w:t>
            </w:r>
            <w:bookmarkStart w:id="0" w:name="_GoBack"/>
            <w:bookmarkEnd w:id="0"/>
            <w:r>
              <w:t>ческих требований</w:t>
            </w:r>
          </w:p>
        </w:tc>
      </w:tr>
      <w:tr w:rsidR="00384D89" w:rsidRPr="009A2A6F" w:rsidTr="00384D89">
        <w:tc>
          <w:tcPr>
            <w:tcW w:w="1016" w:type="dxa"/>
            <w:vAlign w:val="center"/>
          </w:tcPr>
          <w:p w:rsidR="00384D89" w:rsidRPr="00A46E51" w:rsidRDefault="00384D89" w:rsidP="009A2A6F">
            <w:pPr>
              <w:tabs>
                <w:tab w:val="left" w:pos="2010"/>
              </w:tabs>
              <w:jc w:val="center"/>
              <w:rPr>
                <w:color w:val="333333"/>
              </w:rPr>
            </w:pPr>
            <w:r w:rsidRPr="00A46E51">
              <w:rPr>
                <w:color w:val="333333"/>
              </w:rPr>
              <w:t xml:space="preserve">5038 </w:t>
            </w:r>
          </w:p>
        </w:tc>
        <w:tc>
          <w:tcPr>
            <w:tcW w:w="2377" w:type="dxa"/>
            <w:vAlign w:val="center"/>
          </w:tcPr>
          <w:p w:rsidR="00384D89" w:rsidRPr="00A46E51" w:rsidRDefault="00384D89">
            <w:pPr>
              <w:tabs>
                <w:tab w:val="left" w:pos="2010"/>
              </w:tabs>
              <w:jc w:val="center"/>
              <w:rPr>
                <w:color w:val="333333"/>
                <w:lang w:val="en-US"/>
              </w:rPr>
            </w:pPr>
            <w:r w:rsidRPr="00A46E51">
              <w:rPr>
                <w:color w:val="333333"/>
                <w:lang w:val="en-US"/>
              </w:rPr>
              <w:t xml:space="preserve">Calculate Linux Desktop </w:t>
            </w:r>
            <w:proofErr w:type="spellStart"/>
            <w:r w:rsidRPr="00A46E51">
              <w:rPr>
                <w:color w:val="333333"/>
                <w:lang w:val="en-US"/>
              </w:rPr>
              <w:t>Xfce</w:t>
            </w:r>
            <w:proofErr w:type="spellEnd"/>
            <w:r w:rsidRPr="00A46E51">
              <w:rPr>
                <w:color w:val="333333"/>
                <w:lang w:val="en-US"/>
              </w:rPr>
              <w:t xml:space="preserve"> Scientific</w:t>
            </w:r>
          </w:p>
        </w:tc>
        <w:tc>
          <w:tcPr>
            <w:tcW w:w="3058" w:type="dxa"/>
            <w:shd w:val="clear" w:color="auto" w:fill="FFFFFF"/>
            <w:vAlign w:val="center"/>
          </w:tcPr>
          <w:p w:rsidR="00384D89" w:rsidRPr="00A46E51" w:rsidRDefault="00384D89">
            <w:pPr>
              <w:rPr>
                <w:color w:val="333333"/>
              </w:rPr>
            </w:pPr>
            <w:r w:rsidRPr="00A46E51">
              <w:rPr>
                <w:color w:val="333333"/>
              </w:rPr>
              <w:t>Прикладное программное обеспечение общего назначения, Офисные приложения, Операционные системы 3 Декабря 2018</w:t>
            </w:r>
          </w:p>
        </w:tc>
        <w:tc>
          <w:tcPr>
            <w:tcW w:w="2699" w:type="dxa"/>
          </w:tcPr>
          <w:p w:rsidR="00384D89" w:rsidRPr="00B67FCE" w:rsidRDefault="00384D89" w:rsidP="00384D89">
            <w:pPr>
              <w:jc w:val="left"/>
              <w:rPr>
                <w:color w:val="auto"/>
              </w:rPr>
            </w:pPr>
            <w:r w:rsidRPr="00B67FCE">
              <w:rPr>
                <w:color w:val="auto"/>
              </w:rPr>
              <w:t>Несоответствие пунктам 2,3,6,7  Технических требований</w:t>
            </w:r>
          </w:p>
        </w:tc>
      </w:tr>
      <w:tr w:rsidR="00384D89" w:rsidRPr="009A2A6F" w:rsidTr="00384D89">
        <w:tc>
          <w:tcPr>
            <w:tcW w:w="1016" w:type="dxa"/>
            <w:vAlign w:val="center"/>
          </w:tcPr>
          <w:p w:rsidR="00384D89" w:rsidRPr="00A46E51" w:rsidRDefault="00384D89" w:rsidP="009A2A6F">
            <w:pPr>
              <w:tabs>
                <w:tab w:val="left" w:pos="2010"/>
              </w:tabs>
              <w:jc w:val="center"/>
              <w:rPr>
                <w:color w:val="333333"/>
              </w:rPr>
            </w:pPr>
            <w:r w:rsidRPr="00A46E51">
              <w:rPr>
                <w:color w:val="333333"/>
              </w:rPr>
              <w:t xml:space="preserve">5000 </w:t>
            </w:r>
          </w:p>
        </w:tc>
        <w:tc>
          <w:tcPr>
            <w:tcW w:w="2377" w:type="dxa"/>
            <w:vAlign w:val="center"/>
          </w:tcPr>
          <w:p w:rsidR="00384D89" w:rsidRPr="00A46E51" w:rsidRDefault="00384D89">
            <w:pPr>
              <w:tabs>
                <w:tab w:val="left" w:pos="2010"/>
              </w:tabs>
              <w:jc w:val="center"/>
              <w:rPr>
                <w:color w:val="333333"/>
              </w:rPr>
            </w:pPr>
            <w:r w:rsidRPr="00A46E51">
              <w:rPr>
                <w:color w:val="333333"/>
              </w:rPr>
              <w:t xml:space="preserve">NAVITEL </w:t>
            </w:r>
            <w:proofErr w:type="spellStart"/>
            <w:r w:rsidRPr="00A46E51">
              <w:rPr>
                <w:color w:val="333333"/>
              </w:rPr>
              <w:t>Embedded</w:t>
            </w:r>
            <w:proofErr w:type="spellEnd"/>
            <w:r w:rsidRPr="00A46E51">
              <w:rPr>
                <w:color w:val="333333"/>
              </w:rPr>
              <w:t xml:space="preserve"> </w:t>
            </w:r>
            <w:proofErr w:type="spellStart"/>
            <w:r w:rsidRPr="00A46E51">
              <w:rPr>
                <w:color w:val="333333"/>
              </w:rPr>
              <w:t>Linux</w:t>
            </w:r>
            <w:proofErr w:type="spellEnd"/>
          </w:p>
        </w:tc>
        <w:tc>
          <w:tcPr>
            <w:tcW w:w="3058" w:type="dxa"/>
            <w:shd w:val="clear" w:color="auto" w:fill="FFFFFF"/>
            <w:vAlign w:val="center"/>
          </w:tcPr>
          <w:p w:rsidR="00384D89" w:rsidRPr="00A46E51" w:rsidRDefault="00384D89">
            <w:pPr>
              <w:rPr>
                <w:color w:val="333333"/>
              </w:rPr>
            </w:pPr>
            <w:r w:rsidRPr="00A46E51">
              <w:rPr>
                <w:color w:val="333333"/>
              </w:rPr>
              <w:t>BIOS и иное встроенное программное обеспечение, Операционные системы 3 Декабря 2018</w:t>
            </w:r>
          </w:p>
        </w:tc>
        <w:tc>
          <w:tcPr>
            <w:tcW w:w="2699" w:type="dxa"/>
          </w:tcPr>
          <w:p w:rsidR="00384D89" w:rsidRPr="00B67FCE" w:rsidRDefault="00384D89" w:rsidP="00384D89">
            <w:pPr>
              <w:jc w:val="left"/>
              <w:rPr>
                <w:color w:val="auto"/>
              </w:rPr>
            </w:pPr>
            <w:proofErr w:type="gramStart"/>
            <w:r w:rsidRPr="00B67FCE">
              <w:rPr>
                <w:color w:val="auto"/>
              </w:rPr>
              <w:t>Данное</w:t>
            </w:r>
            <w:proofErr w:type="gramEnd"/>
            <w:r w:rsidRPr="00B67FCE">
              <w:rPr>
                <w:color w:val="auto"/>
              </w:rPr>
              <w:t xml:space="preserve"> ПО не является пользовательской операционной системой</w:t>
            </w:r>
          </w:p>
        </w:tc>
      </w:tr>
      <w:tr w:rsidR="00384D89" w:rsidRPr="009A2A6F" w:rsidTr="00384D89">
        <w:tc>
          <w:tcPr>
            <w:tcW w:w="1016" w:type="dxa"/>
            <w:vAlign w:val="center"/>
          </w:tcPr>
          <w:p w:rsidR="00384D89" w:rsidRPr="00A46E51" w:rsidRDefault="00384D89" w:rsidP="009A2A6F">
            <w:pPr>
              <w:tabs>
                <w:tab w:val="left" w:pos="2010"/>
              </w:tabs>
              <w:jc w:val="center"/>
              <w:rPr>
                <w:color w:val="333333"/>
              </w:rPr>
            </w:pPr>
            <w:r w:rsidRPr="00A46E51">
              <w:rPr>
                <w:color w:val="333333"/>
              </w:rPr>
              <w:t xml:space="preserve">4995 </w:t>
            </w:r>
          </w:p>
        </w:tc>
        <w:tc>
          <w:tcPr>
            <w:tcW w:w="2377" w:type="dxa"/>
            <w:vAlign w:val="center"/>
          </w:tcPr>
          <w:p w:rsidR="00384D89" w:rsidRPr="00A46E51" w:rsidRDefault="00384D89">
            <w:pPr>
              <w:tabs>
                <w:tab w:val="left" w:pos="2010"/>
              </w:tabs>
              <w:jc w:val="center"/>
              <w:rPr>
                <w:color w:val="333333"/>
              </w:rPr>
            </w:pPr>
            <w:r w:rsidRPr="00A46E51">
              <w:rPr>
                <w:color w:val="333333"/>
              </w:rPr>
              <w:t xml:space="preserve">Встраиваемая операционная система </w:t>
            </w:r>
            <w:proofErr w:type="spellStart"/>
            <w:r w:rsidRPr="00A46E51">
              <w:rPr>
                <w:color w:val="333333"/>
              </w:rPr>
              <w:t>FastSYS</w:t>
            </w:r>
            <w:proofErr w:type="spellEnd"/>
          </w:p>
        </w:tc>
        <w:tc>
          <w:tcPr>
            <w:tcW w:w="3058" w:type="dxa"/>
            <w:shd w:val="clear" w:color="auto" w:fill="FFFFFF"/>
            <w:vAlign w:val="center"/>
          </w:tcPr>
          <w:p w:rsidR="00384D89" w:rsidRPr="00A46E51" w:rsidRDefault="00384D89">
            <w:pPr>
              <w:rPr>
                <w:color w:val="333333"/>
              </w:rPr>
            </w:pPr>
            <w:r w:rsidRPr="00A46E51">
              <w:rPr>
                <w:color w:val="333333"/>
              </w:rPr>
              <w:t>Встроенное программное обеспечение телекоммуникационного оборудования, Утилиты и драйверы, Серверное и связующее программное обеспечение, Средства обеспечения информационной безопасности, Информационные системы для решения специфических отраслевых задач, Операционные системы 3 Декабря 2018</w:t>
            </w:r>
          </w:p>
        </w:tc>
        <w:tc>
          <w:tcPr>
            <w:tcW w:w="2699" w:type="dxa"/>
          </w:tcPr>
          <w:p w:rsidR="00384D89" w:rsidRPr="00B67FCE" w:rsidRDefault="00384D89" w:rsidP="00384D89">
            <w:pPr>
              <w:jc w:val="left"/>
              <w:rPr>
                <w:color w:val="auto"/>
              </w:rPr>
            </w:pPr>
            <w:r w:rsidRPr="00B67FCE">
              <w:rPr>
                <w:color w:val="auto"/>
              </w:rPr>
              <w:t xml:space="preserve">Не является пользовательской операционной системой </w:t>
            </w:r>
            <w:proofErr w:type="gramStart"/>
            <w:r w:rsidRPr="00B67FCE">
              <w:rPr>
                <w:color w:val="auto"/>
              </w:rPr>
              <w:t>-с</w:t>
            </w:r>
            <w:proofErr w:type="gramEnd"/>
            <w:r w:rsidRPr="00B67FCE">
              <w:rPr>
                <w:color w:val="auto"/>
              </w:rPr>
              <w:t xml:space="preserve">истема предназначена для работы в составе программно-аппаратных комплексов, создана для работы на </w:t>
            </w:r>
            <w:proofErr w:type="spellStart"/>
            <w:r w:rsidRPr="00B67FCE">
              <w:rPr>
                <w:color w:val="auto"/>
              </w:rPr>
              <w:t>flash</w:t>
            </w:r>
            <w:proofErr w:type="spellEnd"/>
            <w:r w:rsidRPr="00B67FCE">
              <w:rPr>
                <w:color w:val="auto"/>
              </w:rPr>
              <w:t xml:space="preserve"> - накопителях, позволяет строить на её базе практически любые законченные решения, например, серверы IP-телефонии, видеоконференций, роутеры и т.д. Сфера применения: </w:t>
            </w:r>
            <w:proofErr w:type="spellStart"/>
            <w:r w:rsidRPr="00B67FCE">
              <w:rPr>
                <w:color w:val="auto"/>
              </w:rPr>
              <w:t>вендинг</w:t>
            </w:r>
            <w:proofErr w:type="spellEnd"/>
            <w:r w:rsidRPr="00B67FCE">
              <w:rPr>
                <w:color w:val="auto"/>
              </w:rPr>
              <w:t xml:space="preserve">, киоски </w:t>
            </w:r>
            <w:r w:rsidRPr="00B67FCE">
              <w:rPr>
                <w:color w:val="auto"/>
              </w:rPr>
              <w:lastRenderedPageBreak/>
              <w:t xml:space="preserve">самообслуживания, платежные терминалы, терминалы электронной очереди, информационные киоски, кассы самообслуживания, медицинские устройства, банкоматы, </w:t>
            </w:r>
            <w:proofErr w:type="spellStart"/>
            <w:r w:rsidRPr="00B67FCE">
              <w:rPr>
                <w:color w:val="auto"/>
              </w:rPr>
              <w:t>паркоматы</w:t>
            </w:r>
            <w:proofErr w:type="spellEnd"/>
            <w:r w:rsidRPr="00B67FCE">
              <w:rPr>
                <w:color w:val="auto"/>
              </w:rPr>
              <w:t>, рекламные панели, щиты и иная мультимедиа.</w:t>
            </w:r>
          </w:p>
        </w:tc>
      </w:tr>
      <w:tr w:rsidR="00384D89" w:rsidRPr="009A2A6F" w:rsidTr="00384D89">
        <w:tc>
          <w:tcPr>
            <w:tcW w:w="1016" w:type="dxa"/>
            <w:vAlign w:val="center"/>
          </w:tcPr>
          <w:p w:rsidR="00384D89" w:rsidRPr="00A46E51" w:rsidRDefault="00384D89" w:rsidP="009A2A6F">
            <w:pPr>
              <w:tabs>
                <w:tab w:val="left" w:pos="2010"/>
              </w:tabs>
              <w:jc w:val="center"/>
              <w:rPr>
                <w:color w:val="333333"/>
              </w:rPr>
            </w:pPr>
            <w:r w:rsidRPr="00A46E51">
              <w:rPr>
                <w:color w:val="333333"/>
              </w:rPr>
              <w:lastRenderedPageBreak/>
              <w:t xml:space="preserve">4943 </w:t>
            </w:r>
          </w:p>
        </w:tc>
        <w:tc>
          <w:tcPr>
            <w:tcW w:w="2377" w:type="dxa"/>
            <w:vAlign w:val="center"/>
          </w:tcPr>
          <w:p w:rsidR="00384D89" w:rsidRPr="00A46E51" w:rsidRDefault="00384D89">
            <w:pPr>
              <w:tabs>
                <w:tab w:val="left" w:pos="2010"/>
              </w:tabs>
              <w:jc w:val="center"/>
              <w:rPr>
                <w:color w:val="333333"/>
              </w:rPr>
            </w:pPr>
            <w:r w:rsidRPr="00A46E51">
              <w:rPr>
                <w:color w:val="333333"/>
              </w:rPr>
              <w:t xml:space="preserve">ROSA </w:t>
            </w:r>
            <w:proofErr w:type="spellStart"/>
            <w:r w:rsidRPr="00A46E51">
              <w:rPr>
                <w:color w:val="333333"/>
              </w:rPr>
              <w:t>Enterprise</w:t>
            </w:r>
            <w:proofErr w:type="spellEnd"/>
            <w:r w:rsidRPr="00A46E51">
              <w:rPr>
                <w:color w:val="333333"/>
              </w:rPr>
              <w:t xml:space="preserve"> </w:t>
            </w:r>
            <w:proofErr w:type="spellStart"/>
            <w:r w:rsidRPr="00A46E51">
              <w:rPr>
                <w:color w:val="333333"/>
              </w:rPr>
              <w:t>Linux</w:t>
            </w:r>
            <w:proofErr w:type="spellEnd"/>
            <w:r w:rsidRPr="00A46E51">
              <w:rPr>
                <w:color w:val="333333"/>
              </w:rPr>
              <w:t xml:space="preserve"> </w:t>
            </w:r>
            <w:proofErr w:type="spellStart"/>
            <w:r w:rsidRPr="00A46E51">
              <w:rPr>
                <w:color w:val="333333"/>
              </w:rPr>
              <w:t>Desktop</w:t>
            </w:r>
            <w:proofErr w:type="spellEnd"/>
          </w:p>
        </w:tc>
        <w:tc>
          <w:tcPr>
            <w:tcW w:w="3058" w:type="dxa"/>
            <w:shd w:val="clear" w:color="auto" w:fill="FFFFFF"/>
            <w:vAlign w:val="center"/>
          </w:tcPr>
          <w:p w:rsidR="00384D89" w:rsidRPr="00A46E51" w:rsidRDefault="00384D89">
            <w:pPr>
              <w:rPr>
                <w:color w:val="333333"/>
              </w:rPr>
            </w:pPr>
            <w:r w:rsidRPr="00A46E51">
              <w:rPr>
                <w:color w:val="333333"/>
              </w:rPr>
              <w:t>Операционные системы 3 Декабря 2018</w:t>
            </w:r>
          </w:p>
        </w:tc>
        <w:tc>
          <w:tcPr>
            <w:tcW w:w="2699" w:type="dxa"/>
          </w:tcPr>
          <w:p w:rsidR="00384D89" w:rsidRPr="00B67FCE" w:rsidRDefault="00384D89" w:rsidP="00384D89">
            <w:pPr>
              <w:jc w:val="left"/>
              <w:rPr>
                <w:color w:val="auto"/>
              </w:rPr>
            </w:pPr>
            <w:r w:rsidRPr="00B67FCE">
              <w:rPr>
                <w:color w:val="auto"/>
              </w:rPr>
              <w:t>Несоответствие пунктам 2,3,6,7  Технических требований</w:t>
            </w:r>
          </w:p>
        </w:tc>
      </w:tr>
      <w:tr w:rsidR="00384D89" w:rsidRPr="009A2A6F" w:rsidTr="00384D89">
        <w:tc>
          <w:tcPr>
            <w:tcW w:w="1016" w:type="dxa"/>
            <w:vAlign w:val="center"/>
          </w:tcPr>
          <w:p w:rsidR="00384D89" w:rsidRPr="00A46E51" w:rsidRDefault="00384D89" w:rsidP="00765326">
            <w:pPr>
              <w:tabs>
                <w:tab w:val="left" w:pos="2010"/>
              </w:tabs>
              <w:jc w:val="center"/>
              <w:rPr>
                <w:color w:val="333333"/>
              </w:rPr>
            </w:pPr>
            <w:r w:rsidRPr="00A46E51">
              <w:rPr>
                <w:color w:val="333333"/>
              </w:rPr>
              <w:t xml:space="preserve">4941 </w:t>
            </w:r>
          </w:p>
        </w:tc>
        <w:tc>
          <w:tcPr>
            <w:tcW w:w="2377" w:type="dxa"/>
            <w:vAlign w:val="center"/>
          </w:tcPr>
          <w:p w:rsidR="00384D89" w:rsidRPr="00A46E51" w:rsidRDefault="00384D89">
            <w:pPr>
              <w:tabs>
                <w:tab w:val="left" w:pos="2010"/>
              </w:tabs>
              <w:jc w:val="center"/>
              <w:rPr>
                <w:color w:val="333333"/>
              </w:rPr>
            </w:pPr>
            <w:r w:rsidRPr="00A46E51">
              <w:rPr>
                <w:color w:val="333333"/>
              </w:rPr>
              <w:t xml:space="preserve">ROSA </w:t>
            </w:r>
            <w:proofErr w:type="spellStart"/>
            <w:r w:rsidRPr="00A46E51">
              <w:rPr>
                <w:color w:val="333333"/>
              </w:rPr>
              <w:t>Enterprise</w:t>
            </w:r>
            <w:proofErr w:type="spellEnd"/>
            <w:r w:rsidRPr="00A46E51">
              <w:rPr>
                <w:color w:val="333333"/>
              </w:rPr>
              <w:t xml:space="preserve"> </w:t>
            </w:r>
            <w:proofErr w:type="spellStart"/>
            <w:r w:rsidRPr="00A46E51">
              <w:rPr>
                <w:color w:val="333333"/>
              </w:rPr>
              <w:t>Linux</w:t>
            </w:r>
            <w:proofErr w:type="spellEnd"/>
            <w:r w:rsidRPr="00A46E51">
              <w:rPr>
                <w:color w:val="333333"/>
              </w:rPr>
              <w:t xml:space="preserve"> </w:t>
            </w:r>
            <w:proofErr w:type="spellStart"/>
            <w:r w:rsidRPr="00A46E51">
              <w:rPr>
                <w:color w:val="333333"/>
              </w:rPr>
              <w:t>Server</w:t>
            </w:r>
            <w:proofErr w:type="spellEnd"/>
          </w:p>
        </w:tc>
        <w:tc>
          <w:tcPr>
            <w:tcW w:w="3058" w:type="dxa"/>
            <w:shd w:val="clear" w:color="auto" w:fill="FFFFFF"/>
            <w:vAlign w:val="center"/>
          </w:tcPr>
          <w:p w:rsidR="00384D89" w:rsidRPr="00A46E51" w:rsidRDefault="00384D89">
            <w:pPr>
              <w:rPr>
                <w:color w:val="333333"/>
              </w:rPr>
            </w:pPr>
            <w:r w:rsidRPr="00A46E51">
              <w:rPr>
                <w:color w:val="333333"/>
              </w:rPr>
              <w:t>Операционные системы 3 Декабря 2018</w:t>
            </w:r>
          </w:p>
        </w:tc>
        <w:tc>
          <w:tcPr>
            <w:tcW w:w="2699" w:type="dxa"/>
          </w:tcPr>
          <w:p w:rsidR="00384D89" w:rsidRPr="00B67FCE" w:rsidRDefault="00384D89" w:rsidP="00384D89">
            <w:pPr>
              <w:jc w:val="left"/>
              <w:rPr>
                <w:color w:val="auto"/>
              </w:rPr>
            </w:pPr>
            <w:r w:rsidRPr="00B67FCE">
              <w:rPr>
                <w:color w:val="auto"/>
              </w:rPr>
              <w:t>Несоответствие пунктам 2,3,6,7  Технических требований</w:t>
            </w:r>
          </w:p>
        </w:tc>
      </w:tr>
      <w:tr w:rsidR="00384D89" w:rsidRPr="009A2A6F" w:rsidTr="00384D89">
        <w:tc>
          <w:tcPr>
            <w:tcW w:w="1016" w:type="dxa"/>
            <w:vAlign w:val="center"/>
          </w:tcPr>
          <w:p w:rsidR="00384D89" w:rsidRPr="00A46E51" w:rsidRDefault="00384D89" w:rsidP="00A46E51">
            <w:pPr>
              <w:tabs>
                <w:tab w:val="left" w:pos="2010"/>
              </w:tabs>
              <w:jc w:val="center"/>
              <w:rPr>
                <w:color w:val="333333"/>
              </w:rPr>
            </w:pPr>
            <w:r w:rsidRPr="00A46E51">
              <w:rPr>
                <w:color w:val="333333"/>
              </w:rPr>
              <w:t xml:space="preserve">4940 </w:t>
            </w:r>
          </w:p>
        </w:tc>
        <w:tc>
          <w:tcPr>
            <w:tcW w:w="2377" w:type="dxa"/>
            <w:vAlign w:val="center"/>
          </w:tcPr>
          <w:p w:rsidR="00384D89" w:rsidRPr="00A46E51" w:rsidRDefault="00384D89">
            <w:pPr>
              <w:tabs>
                <w:tab w:val="left" w:pos="2010"/>
              </w:tabs>
              <w:jc w:val="center"/>
              <w:rPr>
                <w:color w:val="333333"/>
              </w:rPr>
            </w:pPr>
            <w:r w:rsidRPr="00A46E51">
              <w:rPr>
                <w:color w:val="333333"/>
              </w:rPr>
              <w:t xml:space="preserve">ROSA </w:t>
            </w:r>
            <w:proofErr w:type="spellStart"/>
            <w:r w:rsidRPr="00A46E51">
              <w:rPr>
                <w:color w:val="333333"/>
              </w:rPr>
              <w:t>Enterprise</w:t>
            </w:r>
            <w:proofErr w:type="spellEnd"/>
            <w:r w:rsidRPr="00A46E51">
              <w:rPr>
                <w:color w:val="333333"/>
              </w:rPr>
              <w:t xml:space="preserve"> </w:t>
            </w:r>
            <w:proofErr w:type="spellStart"/>
            <w:r w:rsidRPr="00A46E51">
              <w:rPr>
                <w:color w:val="333333"/>
              </w:rPr>
              <w:t>Desktop</w:t>
            </w:r>
            <w:proofErr w:type="spellEnd"/>
          </w:p>
        </w:tc>
        <w:tc>
          <w:tcPr>
            <w:tcW w:w="3058" w:type="dxa"/>
            <w:shd w:val="clear" w:color="auto" w:fill="FFFFFF"/>
            <w:vAlign w:val="center"/>
          </w:tcPr>
          <w:p w:rsidR="00384D89" w:rsidRPr="00A46E51" w:rsidRDefault="00384D89">
            <w:pPr>
              <w:rPr>
                <w:color w:val="333333"/>
              </w:rPr>
            </w:pPr>
            <w:r w:rsidRPr="00A46E51">
              <w:rPr>
                <w:color w:val="333333"/>
              </w:rPr>
              <w:t>Операционные системы 3 Декабря 2018</w:t>
            </w:r>
          </w:p>
        </w:tc>
        <w:tc>
          <w:tcPr>
            <w:tcW w:w="2699" w:type="dxa"/>
          </w:tcPr>
          <w:p w:rsidR="00384D89" w:rsidRPr="00B67FCE" w:rsidRDefault="00384D89" w:rsidP="00384D89">
            <w:pPr>
              <w:jc w:val="left"/>
              <w:rPr>
                <w:color w:val="auto"/>
              </w:rPr>
            </w:pPr>
            <w:r w:rsidRPr="00B67FCE">
              <w:rPr>
                <w:color w:val="auto"/>
              </w:rPr>
              <w:t>Несоответствие пунктам 2,3,6,7  Технических требований</w:t>
            </w:r>
          </w:p>
        </w:tc>
      </w:tr>
      <w:tr w:rsidR="00384D89" w:rsidRPr="009A2A6F" w:rsidTr="00384D89">
        <w:tc>
          <w:tcPr>
            <w:tcW w:w="1016" w:type="dxa"/>
            <w:vAlign w:val="center"/>
          </w:tcPr>
          <w:p w:rsidR="00384D89" w:rsidRPr="00A46E51" w:rsidRDefault="00384D89" w:rsidP="00A46E51">
            <w:pPr>
              <w:tabs>
                <w:tab w:val="left" w:pos="2010"/>
              </w:tabs>
              <w:jc w:val="center"/>
              <w:rPr>
                <w:color w:val="333333"/>
              </w:rPr>
            </w:pPr>
            <w:r w:rsidRPr="00A46E51">
              <w:rPr>
                <w:color w:val="333333"/>
              </w:rPr>
              <w:t xml:space="preserve">4846 </w:t>
            </w:r>
          </w:p>
        </w:tc>
        <w:tc>
          <w:tcPr>
            <w:tcW w:w="2377" w:type="dxa"/>
            <w:vAlign w:val="center"/>
          </w:tcPr>
          <w:p w:rsidR="00384D89" w:rsidRPr="00A46E51" w:rsidRDefault="00384D89">
            <w:pPr>
              <w:tabs>
                <w:tab w:val="left" w:pos="2010"/>
              </w:tabs>
              <w:jc w:val="center"/>
              <w:rPr>
                <w:color w:val="333333"/>
              </w:rPr>
            </w:pPr>
            <w:r w:rsidRPr="00A46E51">
              <w:rPr>
                <w:color w:val="333333"/>
              </w:rPr>
              <w:t>Операционная система "</w:t>
            </w:r>
            <w:proofErr w:type="spellStart"/>
            <w:r w:rsidRPr="00A46E51">
              <w:rPr>
                <w:color w:val="333333"/>
              </w:rPr>
              <w:t>Halo</w:t>
            </w:r>
            <w:proofErr w:type="spellEnd"/>
            <w:r w:rsidRPr="00A46E51">
              <w:rPr>
                <w:color w:val="333333"/>
              </w:rPr>
              <w:t xml:space="preserve"> OS"</w:t>
            </w:r>
          </w:p>
        </w:tc>
        <w:tc>
          <w:tcPr>
            <w:tcW w:w="3058" w:type="dxa"/>
            <w:shd w:val="clear" w:color="auto" w:fill="FFFFFF"/>
            <w:vAlign w:val="center"/>
          </w:tcPr>
          <w:p w:rsidR="00384D89" w:rsidRPr="00A46E51" w:rsidRDefault="00384D89">
            <w:pPr>
              <w:rPr>
                <w:color w:val="333333"/>
              </w:rPr>
            </w:pPr>
            <w:r w:rsidRPr="00A46E51">
              <w:rPr>
                <w:color w:val="333333"/>
              </w:rPr>
              <w:t>Системы управления базами данных, Операционные системы 3 Декабря 2018</w:t>
            </w:r>
          </w:p>
        </w:tc>
        <w:tc>
          <w:tcPr>
            <w:tcW w:w="2699" w:type="dxa"/>
          </w:tcPr>
          <w:p w:rsidR="00384D89" w:rsidRPr="00B67FCE" w:rsidRDefault="00384D89" w:rsidP="00384D89">
            <w:pPr>
              <w:jc w:val="left"/>
              <w:rPr>
                <w:color w:val="auto"/>
              </w:rPr>
            </w:pPr>
            <w:r w:rsidRPr="00B67FCE">
              <w:rPr>
                <w:color w:val="auto"/>
              </w:rPr>
              <w:t>Несоответствие пунктам 1,3,4,5,7,8,9  Технических требований</w:t>
            </w:r>
          </w:p>
        </w:tc>
      </w:tr>
      <w:tr w:rsidR="00384D89" w:rsidRPr="009A2A6F" w:rsidTr="00384D89">
        <w:tc>
          <w:tcPr>
            <w:tcW w:w="1016" w:type="dxa"/>
            <w:vAlign w:val="center"/>
          </w:tcPr>
          <w:p w:rsidR="00384D89" w:rsidRPr="00A46E51" w:rsidRDefault="00384D89" w:rsidP="00A46E51">
            <w:pPr>
              <w:tabs>
                <w:tab w:val="left" w:pos="2010"/>
              </w:tabs>
              <w:jc w:val="center"/>
              <w:rPr>
                <w:color w:val="333333"/>
              </w:rPr>
            </w:pPr>
            <w:r w:rsidRPr="00A46E51">
              <w:rPr>
                <w:color w:val="333333"/>
              </w:rPr>
              <w:t xml:space="preserve">5564 </w:t>
            </w:r>
          </w:p>
        </w:tc>
        <w:tc>
          <w:tcPr>
            <w:tcW w:w="2377" w:type="dxa"/>
            <w:vAlign w:val="center"/>
          </w:tcPr>
          <w:p w:rsidR="00384D89" w:rsidRPr="00A46E51" w:rsidRDefault="00384D89">
            <w:pPr>
              <w:tabs>
                <w:tab w:val="left" w:pos="2010"/>
              </w:tabs>
              <w:jc w:val="center"/>
              <w:rPr>
                <w:color w:val="333333"/>
              </w:rPr>
            </w:pPr>
            <w:proofErr w:type="spellStart"/>
            <w:r w:rsidRPr="00A46E51">
              <w:rPr>
                <w:color w:val="333333"/>
              </w:rPr>
              <w:t>KasperskyOS</w:t>
            </w:r>
            <w:proofErr w:type="spellEnd"/>
          </w:p>
        </w:tc>
        <w:tc>
          <w:tcPr>
            <w:tcW w:w="3058" w:type="dxa"/>
            <w:shd w:val="clear" w:color="auto" w:fill="FFFFFF"/>
            <w:vAlign w:val="center"/>
          </w:tcPr>
          <w:p w:rsidR="00384D89" w:rsidRPr="00A46E51" w:rsidRDefault="00384D89">
            <w:pPr>
              <w:rPr>
                <w:color w:val="333333"/>
              </w:rPr>
            </w:pPr>
            <w:r w:rsidRPr="00A46E51">
              <w:rPr>
                <w:color w:val="333333"/>
              </w:rPr>
              <w:t>Операционные системы, BIOS и иное встроенное программное обеспечение, Встроенное программное обеспечение телекоммуникационного оборудования 24 Июня 2019</w:t>
            </w:r>
          </w:p>
        </w:tc>
        <w:tc>
          <w:tcPr>
            <w:tcW w:w="2699" w:type="dxa"/>
          </w:tcPr>
          <w:p w:rsidR="00384D89" w:rsidRPr="00B67FCE" w:rsidRDefault="00384D89" w:rsidP="00384D89">
            <w:pPr>
              <w:jc w:val="left"/>
              <w:rPr>
                <w:color w:val="auto"/>
              </w:rPr>
            </w:pPr>
            <w:r w:rsidRPr="00B67FCE">
              <w:rPr>
                <w:color w:val="auto"/>
              </w:rPr>
              <w:t xml:space="preserve">Не является пользовательской операционной системой, </w:t>
            </w:r>
            <w:proofErr w:type="gramStart"/>
            <w:r w:rsidRPr="00B67FCE">
              <w:rPr>
                <w:color w:val="auto"/>
              </w:rPr>
              <w:t>предназначена</w:t>
            </w:r>
            <w:proofErr w:type="gramEnd"/>
            <w:r w:rsidRPr="00B67FCE">
              <w:rPr>
                <w:color w:val="auto"/>
              </w:rPr>
              <w:t xml:space="preserve"> для решения узкоспециализированых задач.</w:t>
            </w:r>
          </w:p>
        </w:tc>
      </w:tr>
    </w:tbl>
    <w:p w:rsidR="00795340" w:rsidRDefault="000B1F7C">
      <w:pPr>
        <w:spacing w:after="200" w:line="276" w:lineRule="auto"/>
        <w:jc w:val="left"/>
      </w:pPr>
      <w:r>
        <w:t xml:space="preserve">По данным Единого реестра российских программ для электронных вычислительных машин и баз данных (https://reestr.minsvyaz.ru/reestr/) </w:t>
      </w:r>
    </w:p>
    <w:p w:rsidR="00795340" w:rsidRPr="005261B3" w:rsidRDefault="000B1F7C" w:rsidP="005261B3">
      <w:pPr>
        <w:spacing w:after="200" w:line="276" w:lineRule="auto"/>
        <w:jc w:val="center"/>
      </w:pPr>
      <w:r w:rsidRPr="005261B3">
        <w:rPr>
          <w:b/>
        </w:rPr>
        <w:t>3.</w:t>
      </w:r>
      <w:r>
        <w:rPr>
          <w:b/>
        </w:rPr>
        <w:t>Объект</w:t>
      </w:r>
      <w:r w:rsidRPr="005261B3">
        <w:rPr>
          <w:b/>
        </w:rPr>
        <w:t xml:space="preserve"> </w:t>
      </w:r>
      <w:r>
        <w:rPr>
          <w:b/>
        </w:rPr>
        <w:t>закупк</w:t>
      </w:r>
      <w:proofErr w:type="gramStart"/>
      <w:r>
        <w:rPr>
          <w:b/>
        </w:rPr>
        <w:t>и</w:t>
      </w:r>
      <w:r w:rsidRPr="005261B3">
        <w:rPr>
          <w:b/>
        </w:rPr>
        <w:t>–</w:t>
      </w:r>
      <w:proofErr w:type="gramEnd"/>
      <w:r w:rsidR="005261B3" w:rsidRPr="005261B3">
        <w:t xml:space="preserve"> </w:t>
      </w:r>
      <w:r w:rsidR="005261B3" w:rsidRPr="005261B3">
        <w:rPr>
          <w:b/>
        </w:rPr>
        <w:t xml:space="preserve">Передача неисключительного права на использование лицензии на офисное программное обеспечение </w:t>
      </w:r>
      <w:proofErr w:type="spellStart"/>
      <w:r w:rsidR="005261B3" w:rsidRPr="005261B3">
        <w:rPr>
          <w:b/>
        </w:rPr>
        <w:t>Microsoft</w:t>
      </w:r>
      <w:proofErr w:type="spellEnd"/>
      <w:r w:rsidR="005261B3" w:rsidRPr="005261B3">
        <w:rPr>
          <w:b/>
        </w:rPr>
        <w:t xml:space="preserve"> </w:t>
      </w:r>
      <w:proofErr w:type="spellStart"/>
      <w:r w:rsidR="005261B3" w:rsidRPr="005261B3">
        <w:rPr>
          <w:b/>
        </w:rPr>
        <w:t>Ofﬁce</w:t>
      </w:r>
      <w:proofErr w:type="spellEnd"/>
      <w:r w:rsidR="005261B3" w:rsidRPr="005261B3">
        <w:rPr>
          <w:b/>
        </w:rPr>
        <w:t xml:space="preserve"> 2019</w:t>
      </w:r>
      <w:r w:rsidR="005261B3">
        <w:rPr>
          <w:b/>
        </w:rPr>
        <w:t xml:space="preserve"> </w:t>
      </w:r>
      <w:proofErr w:type="spellStart"/>
      <w:r w:rsidR="005261B3" w:rsidRPr="005261B3">
        <w:rPr>
          <w:b/>
        </w:rPr>
        <w:t>Home</w:t>
      </w:r>
      <w:proofErr w:type="spellEnd"/>
      <w:r w:rsidR="005261B3" w:rsidRPr="005261B3">
        <w:rPr>
          <w:b/>
        </w:rPr>
        <w:t xml:space="preserve"> </w:t>
      </w:r>
      <w:proofErr w:type="spellStart"/>
      <w:r w:rsidR="005261B3" w:rsidRPr="005261B3">
        <w:rPr>
          <w:b/>
        </w:rPr>
        <w:t>and</w:t>
      </w:r>
      <w:proofErr w:type="spellEnd"/>
      <w:r w:rsidR="005261B3" w:rsidRPr="005261B3">
        <w:rPr>
          <w:b/>
        </w:rPr>
        <w:t xml:space="preserve"> </w:t>
      </w:r>
      <w:proofErr w:type="spellStart"/>
      <w:r w:rsidR="005261B3" w:rsidRPr="005261B3">
        <w:rPr>
          <w:b/>
        </w:rPr>
        <w:t>Business</w:t>
      </w:r>
      <w:proofErr w:type="spellEnd"/>
    </w:p>
    <w:p w:rsidR="00795340" w:rsidRDefault="000B1F7C">
      <w:pPr>
        <w:pStyle w:val="a3"/>
        <w:numPr>
          <w:ilvl w:val="1"/>
          <w:numId w:val="5"/>
        </w:numPr>
        <w:rPr>
          <w:b/>
        </w:rPr>
      </w:pPr>
      <w:r>
        <w:rPr>
          <w:b/>
        </w:rPr>
        <w:t>Обстоятельство, обусловливающее невозможность соблюдения запрета:</w:t>
      </w:r>
    </w:p>
    <w:p w:rsidR="00795340" w:rsidRDefault="000B1F7C">
      <w:pPr>
        <w:ind w:firstLine="709"/>
      </w:pPr>
      <w:r>
        <w:t xml:space="preserve">Подпункт «б» пункта 2 Порядка подготовки обоснования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утвержденного Постановлением Правительства Российской Федерации от 16.11.2015 № 1236, а именно: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w:t>
      </w:r>
      <w:r>
        <w:lastRenderedPageBreak/>
        <w:t>соответствует установленным заказчиком требованиям к планируемому к закупке программному обеспечению.</w:t>
      </w:r>
    </w:p>
    <w:p w:rsidR="00795340" w:rsidRDefault="000B1F7C">
      <w:pPr>
        <w:ind w:firstLine="709"/>
      </w:pPr>
      <w:r>
        <w:rPr>
          <w:b/>
        </w:rPr>
        <w:t xml:space="preserve">Класс (классы) программного обеспечения: </w:t>
      </w:r>
      <w:r>
        <w:t>«Офисные приложения».</w:t>
      </w:r>
    </w:p>
    <w:p w:rsidR="00795340" w:rsidRDefault="000B1F7C">
      <w:pPr>
        <w:pStyle w:val="a3"/>
        <w:numPr>
          <w:ilvl w:val="1"/>
          <w:numId w:val="5"/>
        </w:numPr>
        <w:ind w:left="0" w:firstLine="709"/>
        <w:rPr>
          <w:b/>
        </w:rPr>
      </w:pPr>
      <w:r>
        <w:rPr>
          <w:b/>
        </w:rPr>
        <w:t>Требования к функциональным, техническим и эксплуатационным характеристикам программного обеспечения, являющегося объектом закупки:</w:t>
      </w:r>
    </w:p>
    <w:p w:rsidR="00795340" w:rsidRDefault="000B1F7C">
      <w:pPr>
        <w:pStyle w:val="23"/>
        <w:spacing w:line="274" w:lineRule="exact"/>
        <w:ind w:right="-1" w:firstLine="426"/>
        <w:jc w:val="both"/>
        <w:rPr>
          <w:sz w:val="24"/>
        </w:rPr>
      </w:pPr>
      <w:r>
        <w:rPr>
          <w:sz w:val="24"/>
        </w:rPr>
        <w:t xml:space="preserve">Лицензия должна предоставлять возможность использования пакета офисного программного обеспечения, который должен включать в состав средства и инструменты создания и редактирования файлов: </w:t>
      </w:r>
    </w:p>
    <w:p w:rsidR="00795340" w:rsidRDefault="000B1F7C">
      <w:pPr>
        <w:pStyle w:val="23"/>
        <w:numPr>
          <w:ilvl w:val="0"/>
          <w:numId w:val="6"/>
        </w:numPr>
        <w:spacing w:line="274" w:lineRule="exact"/>
        <w:ind w:left="426" w:right="-1" w:hanging="426"/>
        <w:jc w:val="both"/>
        <w:rPr>
          <w:sz w:val="24"/>
        </w:rPr>
      </w:pPr>
      <w:r>
        <w:rPr>
          <w:sz w:val="24"/>
        </w:rPr>
        <w:t xml:space="preserve">для работы с текстовыми документами (включая документы </w:t>
      </w:r>
      <w:proofErr w:type="spellStart"/>
      <w:r>
        <w:rPr>
          <w:sz w:val="24"/>
        </w:rPr>
        <w:t>Word</w:t>
      </w:r>
      <w:proofErr w:type="spellEnd"/>
      <w:r>
        <w:rPr>
          <w:sz w:val="24"/>
        </w:rPr>
        <w:t xml:space="preserve"> в том числе форматов .</w:t>
      </w:r>
      <w:proofErr w:type="spellStart"/>
      <w:r>
        <w:rPr>
          <w:sz w:val="24"/>
        </w:rPr>
        <w:t>doc</w:t>
      </w:r>
      <w:proofErr w:type="spellEnd"/>
      <w:r>
        <w:rPr>
          <w:sz w:val="24"/>
        </w:rPr>
        <w:t xml:space="preserve"> и .</w:t>
      </w:r>
      <w:proofErr w:type="spellStart"/>
      <w:r>
        <w:rPr>
          <w:sz w:val="24"/>
        </w:rPr>
        <w:t>docx</w:t>
      </w:r>
      <w:proofErr w:type="spellEnd"/>
      <w:r>
        <w:rPr>
          <w:sz w:val="24"/>
        </w:rPr>
        <w:t xml:space="preserve"> без необходимости конвертирования форматов);</w:t>
      </w:r>
    </w:p>
    <w:p w:rsidR="00795340" w:rsidRDefault="000B1F7C">
      <w:pPr>
        <w:pStyle w:val="23"/>
        <w:numPr>
          <w:ilvl w:val="0"/>
          <w:numId w:val="6"/>
        </w:numPr>
        <w:spacing w:line="274" w:lineRule="exact"/>
        <w:ind w:left="426" w:right="-1" w:hanging="426"/>
        <w:jc w:val="both"/>
        <w:rPr>
          <w:sz w:val="24"/>
        </w:rPr>
      </w:pPr>
      <w:r>
        <w:rPr>
          <w:sz w:val="24"/>
        </w:rPr>
        <w:t xml:space="preserve">для работы с электронными таблицами и анализом данных с количеством строк в электронной таблице не менее одного миллиона и количеством столбцов не менее шестнадцати тысяч (включая документы </w:t>
      </w:r>
      <w:proofErr w:type="spellStart"/>
      <w:r>
        <w:rPr>
          <w:sz w:val="24"/>
        </w:rPr>
        <w:t>Excel</w:t>
      </w:r>
      <w:proofErr w:type="spellEnd"/>
      <w:r>
        <w:rPr>
          <w:sz w:val="24"/>
        </w:rPr>
        <w:t xml:space="preserve"> в том числе форматов .</w:t>
      </w:r>
      <w:proofErr w:type="spellStart"/>
      <w:r>
        <w:rPr>
          <w:sz w:val="24"/>
        </w:rPr>
        <w:t>xls</w:t>
      </w:r>
      <w:proofErr w:type="spellEnd"/>
      <w:r>
        <w:rPr>
          <w:sz w:val="24"/>
        </w:rPr>
        <w:t xml:space="preserve"> и .</w:t>
      </w:r>
      <w:proofErr w:type="spellStart"/>
      <w:r>
        <w:rPr>
          <w:sz w:val="24"/>
        </w:rPr>
        <w:t>xlsx</w:t>
      </w:r>
      <w:proofErr w:type="spellEnd"/>
      <w:r>
        <w:rPr>
          <w:sz w:val="24"/>
        </w:rPr>
        <w:t xml:space="preserve"> без необходимости конвертирования форматов);</w:t>
      </w:r>
    </w:p>
    <w:p w:rsidR="00795340" w:rsidRDefault="000B1F7C">
      <w:pPr>
        <w:pStyle w:val="23"/>
        <w:numPr>
          <w:ilvl w:val="0"/>
          <w:numId w:val="6"/>
        </w:numPr>
        <w:spacing w:line="274" w:lineRule="exact"/>
        <w:ind w:left="426" w:right="-1" w:hanging="426"/>
        <w:jc w:val="both"/>
        <w:rPr>
          <w:sz w:val="24"/>
        </w:rPr>
      </w:pPr>
      <w:r>
        <w:rPr>
          <w:sz w:val="24"/>
        </w:rPr>
        <w:t xml:space="preserve">создания и проведения презентаций (включая презентации </w:t>
      </w:r>
      <w:proofErr w:type="spellStart"/>
      <w:r>
        <w:rPr>
          <w:sz w:val="24"/>
        </w:rPr>
        <w:t>PowerPoint</w:t>
      </w:r>
      <w:proofErr w:type="spellEnd"/>
      <w:r>
        <w:rPr>
          <w:sz w:val="24"/>
        </w:rPr>
        <w:t>, в том числе форматов .</w:t>
      </w:r>
      <w:proofErr w:type="spellStart"/>
      <w:r>
        <w:rPr>
          <w:sz w:val="24"/>
        </w:rPr>
        <w:t>ppt</w:t>
      </w:r>
      <w:proofErr w:type="spellEnd"/>
      <w:r>
        <w:rPr>
          <w:sz w:val="24"/>
        </w:rPr>
        <w:t xml:space="preserve"> и .</w:t>
      </w:r>
      <w:proofErr w:type="spellStart"/>
      <w:r>
        <w:rPr>
          <w:sz w:val="24"/>
        </w:rPr>
        <w:t>pptx</w:t>
      </w:r>
      <w:proofErr w:type="spellEnd"/>
      <w:r>
        <w:rPr>
          <w:sz w:val="24"/>
        </w:rPr>
        <w:t xml:space="preserve"> без необходимости конвертирования форматов), хранения и совместной работы с текстовыми, графическими и видео-заметками.</w:t>
      </w:r>
    </w:p>
    <w:p w:rsidR="00795340" w:rsidRDefault="000B1F7C">
      <w:pPr>
        <w:pStyle w:val="23"/>
        <w:spacing w:line="274" w:lineRule="exact"/>
        <w:ind w:right="-1" w:firstLine="426"/>
        <w:jc w:val="both"/>
        <w:rPr>
          <w:sz w:val="24"/>
        </w:rPr>
      </w:pPr>
      <w:r>
        <w:rPr>
          <w:sz w:val="24"/>
        </w:rPr>
        <w:t xml:space="preserve">Все приложения пакета офисного программного обеспечения должны поддерживать технологию управления правами доступа к документам и сообщениям электронной почты, совместимую с </w:t>
      </w:r>
      <w:proofErr w:type="spellStart"/>
      <w:r>
        <w:rPr>
          <w:sz w:val="24"/>
        </w:rPr>
        <w:t>Active</w:t>
      </w:r>
      <w:proofErr w:type="spellEnd"/>
      <w:r>
        <w:rPr>
          <w:sz w:val="24"/>
        </w:rPr>
        <w:t xml:space="preserve"> </w:t>
      </w:r>
      <w:proofErr w:type="spellStart"/>
      <w:r>
        <w:rPr>
          <w:sz w:val="24"/>
        </w:rPr>
        <w:t>Directory</w:t>
      </w:r>
      <w:proofErr w:type="spellEnd"/>
      <w:r>
        <w:rPr>
          <w:sz w:val="24"/>
        </w:rPr>
        <w:t>.</w:t>
      </w:r>
    </w:p>
    <w:p w:rsidR="00795340" w:rsidRDefault="000B1F7C">
      <w:pPr>
        <w:pStyle w:val="23"/>
        <w:spacing w:line="274" w:lineRule="exact"/>
        <w:ind w:right="-1" w:firstLine="426"/>
        <w:jc w:val="both"/>
        <w:rPr>
          <w:sz w:val="24"/>
        </w:rPr>
      </w:pPr>
      <w:r>
        <w:rPr>
          <w:sz w:val="24"/>
        </w:rPr>
        <w:t>В пакете офисного программного обеспечения должен присутствовать набор инструментов для управления корпоративной и личной электронной почтой;</w:t>
      </w:r>
    </w:p>
    <w:p w:rsidR="00795340" w:rsidRDefault="000B1F7C">
      <w:pPr>
        <w:pStyle w:val="23"/>
        <w:spacing w:line="274" w:lineRule="exact"/>
        <w:ind w:right="-1" w:firstLine="426"/>
        <w:jc w:val="both"/>
        <w:rPr>
          <w:sz w:val="24"/>
        </w:rPr>
      </w:pPr>
      <w:r>
        <w:rPr>
          <w:sz w:val="24"/>
        </w:rPr>
        <w:t xml:space="preserve">В пакете офисного программного обеспечения должна присутствовать поддержка открытых форматов </w:t>
      </w:r>
      <w:proofErr w:type="spellStart"/>
      <w:r>
        <w:rPr>
          <w:sz w:val="24"/>
        </w:rPr>
        <w:t>Open</w:t>
      </w:r>
      <w:proofErr w:type="spellEnd"/>
      <w:r>
        <w:rPr>
          <w:sz w:val="24"/>
        </w:rPr>
        <w:t xml:space="preserve"> </w:t>
      </w:r>
      <w:proofErr w:type="spellStart"/>
      <w:r>
        <w:rPr>
          <w:sz w:val="24"/>
        </w:rPr>
        <w:t>Office</w:t>
      </w:r>
      <w:proofErr w:type="spellEnd"/>
      <w:r>
        <w:rPr>
          <w:sz w:val="24"/>
        </w:rPr>
        <w:t xml:space="preserve"> XML (без промежуточной конвертации) и </w:t>
      </w:r>
      <w:proofErr w:type="spellStart"/>
      <w:r>
        <w:rPr>
          <w:sz w:val="24"/>
        </w:rPr>
        <w:t>OpenDocument</w:t>
      </w:r>
      <w:proofErr w:type="spellEnd"/>
      <w:r>
        <w:rPr>
          <w:sz w:val="24"/>
        </w:rPr>
        <w:t xml:space="preserve"> (непосредственно или с помощью дополнительных программных модулей).</w:t>
      </w:r>
    </w:p>
    <w:p w:rsidR="00795340" w:rsidRDefault="000B1F7C">
      <w:pPr>
        <w:ind w:right="-1" w:firstLine="426"/>
      </w:pPr>
      <w:r>
        <w:t>Пакет офисных приложений должен минимально включать: текстовый редактор, редактор таблиц, почтовый клиент, редактор презентаций, приложение для создания публикаций.</w:t>
      </w:r>
    </w:p>
    <w:p w:rsidR="00795340" w:rsidRDefault="000B1F7C">
      <w:pPr>
        <w:ind w:right="-1" w:firstLine="426"/>
      </w:pPr>
      <w:r>
        <w:t>Возможность централизованной активации с использованием службы управления лицензиями.</w:t>
      </w:r>
    </w:p>
    <w:p w:rsidR="00795340" w:rsidRPr="005261B3" w:rsidRDefault="005261B3">
      <w:pPr>
        <w:ind w:right="-1" w:firstLine="426"/>
        <w:rPr>
          <w:b/>
        </w:rPr>
      </w:pPr>
      <w:r w:rsidRPr="005261B3">
        <w:rPr>
          <w:b/>
        </w:rPr>
        <w:t>Технические требования</w:t>
      </w:r>
      <w:r w:rsidR="000B1F7C" w:rsidRPr="005261B3">
        <w:rPr>
          <w:b/>
        </w:rPr>
        <w:t>:</w:t>
      </w:r>
    </w:p>
    <w:p w:rsidR="00795340" w:rsidRDefault="000B1F7C">
      <w:pPr>
        <w:pStyle w:val="a3"/>
        <w:numPr>
          <w:ilvl w:val="0"/>
          <w:numId w:val="7"/>
        </w:numPr>
        <w:ind w:left="709" w:right="-1" w:firstLine="0"/>
      </w:pPr>
      <w:bookmarkStart w:id="1" w:name="_Hlk503947693"/>
      <w:bookmarkEnd w:id="1"/>
      <w:r>
        <w:t>Автоматическое применение политик управления правами на доступ к данным и сообщениям электронной почты на основании их содержимого или получателей;</w:t>
      </w:r>
    </w:p>
    <w:p w:rsidR="00795340" w:rsidRDefault="000B1F7C">
      <w:pPr>
        <w:numPr>
          <w:ilvl w:val="0"/>
          <w:numId w:val="7"/>
        </w:numPr>
        <w:ind w:left="709" w:right="-1" w:firstLine="0"/>
      </w:pPr>
      <w:r>
        <w:t xml:space="preserve">Получение данных при помощи </w:t>
      </w:r>
      <w:proofErr w:type="spellStart"/>
      <w:r>
        <w:t>PowerPivot</w:t>
      </w:r>
      <w:proofErr w:type="spellEnd"/>
      <w:r>
        <w:t xml:space="preserve"> (средства расширенной аналитической обработки данных электронных таблиц;</w:t>
      </w:r>
    </w:p>
    <w:p w:rsidR="00795340" w:rsidRDefault="000B1F7C">
      <w:pPr>
        <w:numPr>
          <w:ilvl w:val="0"/>
          <w:numId w:val="7"/>
        </w:numPr>
        <w:ind w:left="709" w:right="-1" w:firstLine="0"/>
      </w:pPr>
      <w:r>
        <w:t xml:space="preserve">В пакете офисного программного обеспечения должна присутствовать поддержка открытых форматов </w:t>
      </w:r>
      <w:proofErr w:type="spellStart"/>
      <w:r>
        <w:t>Open</w:t>
      </w:r>
      <w:proofErr w:type="spellEnd"/>
      <w:r>
        <w:t xml:space="preserve"> </w:t>
      </w:r>
      <w:proofErr w:type="spellStart"/>
      <w:r>
        <w:t>Office</w:t>
      </w:r>
      <w:proofErr w:type="spellEnd"/>
      <w:r>
        <w:t xml:space="preserve"> XML (без промежуточной конвертации) и </w:t>
      </w:r>
      <w:proofErr w:type="spellStart"/>
      <w:r>
        <w:t>OpenDocument</w:t>
      </w:r>
      <w:proofErr w:type="spellEnd"/>
      <w:r>
        <w:t xml:space="preserve"> (непосредственно или с помощью дополнительных программных модулей).</w:t>
      </w:r>
    </w:p>
    <w:p w:rsidR="00795340" w:rsidRDefault="000B1F7C">
      <w:pPr>
        <w:numPr>
          <w:ilvl w:val="0"/>
          <w:numId w:val="7"/>
        </w:numPr>
        <w:ind w:left="709" w:right="-1" w:firstLine="0"/>
      </w:pPr>
      <w:r>
        <w:t xml:space="preserve">Возможность программирования макросов на языке </w:t>
      </w:r>
      <w:proofErr w:type="spellStart"/>
      <w:r>
        <w:t>Visual</w:t>
      </w:r>
      <w:proofErr w:type="spellEnd"/>
      <w:r>
        <w:t xml:space="preserve"> </w:t>
      </w:r>
      <w:proofErr w:type="spellStart"/>
      <w:r>
        <w:t>Basic</w:t>
      </w:r>
      <w:proofErr w:type="spellEnd"/>
      <w:r>
        <w:t>.</w:t>
      </w:r>
    </w:p>
    <w:p w:rsidR="00795340" w:rsidRPr="000B1F7C" w:rsidRDefault="000B1F7C">
      <w:pPr>
        <w:pStyle w:val="a3"/>
        <w:numPr>
          <w:ilvl w:val="0"/>
          <w:numId w:val="7"/>
        </w:numPr>
        <w:ind w:left="709" w:right="-1" w:firstLine="0"/>
        <w:rPr>
          <w:lang w:val="en-US"/>
        </w:rPr>
      </w:pPr>
      <w:r>
        <w:t>Поддерживаемые</w:t>
      </w:r>
      <w:r w:rsidRPr="000B1F7C">
        <w:rPr>
          <w:lang w:val="en-US"/>
        </w:rPr>
        <w:t xml:space="preserve"> </w:t>
      </w:r>
      <w:r>
        <w:t>ОС</w:t>
      </w:r>
      <w:r w:rsidRPr="000B1F7C">
        <w:rPr>
          <w:lang w:val="en-US"/>
        </w:rPr>
        <w:t xml:space="preserve"> (Windows XP, Windows Vista, Windows 7, Windows 8, Windows 8.1, Windows 10)</w:t>
      </w:r>
    </w:p>
    <w:p w:rsidR="00795340" w:rsidRDefault="000B1F7C">
      <w:pPr>
        <w:numPr>
          <w:ilvl w:val="0"/>
          <w:numId w:val="7"/>
        </w:numPr>
        <w:ind w:left="709" w:right="-1" w:firstLine="0"/>
      </w:pPr>
      <w:r>
        <w:t>Возможность предварительного просмотра файлов, содержащихся в почтовых сообщениях пользователя;</w:t>
      </w:r>
    </w:p>
    <w:p w:rsidR="00795340" w:rsidRDefault="000B1F7C">
      <w:pPr>
        <w:numPr>
          <w:ilvl w:val="0"/>
          <w:numId w:val="7"/>
        </w:numPr>
        <w:ind w:left="709" w:right="-1" w:firstLine="0"/>
      </w:pPr>
      <w:r>
        <w:t xml:space="preserve">Возможность подключаться к нескольким учетным записям </w:t>
      </w:r>
      <w:proofErr w:type="spellStart"/>
      <w:r>
        <w:t>Exchange</w:t>
      </w:r>
      <w:proofErr w:type="spellEnd"/>
      <w:r>
        <w:t xml:space="preserve"> одновременно;</w:t>
      </w:r>
    </w:p>
    <w:p w:rsidR="00795340" w:rsidRDefault="000B1F7C">
      <w:pPr>
        <w:numPr>
          <w:ilvl w:val="0"/>
          <w:numId w:val="7"/>
        </w:numPr>
        <w:ind w:left="709" w:right="-1" w:firstLine="0"/>
      </w:pPr>
      <w:r>
        <w:t>Поддержка сенсорного ввода и распознавания данных;</w:t>
      </w:r>
    </w:p>
    <w:p w:rsidR="00795340" w:rsidRDefault="000B1F7C">
      <w:pPr>
        <w:numPr>
          <w:ilvl w:val="0"/>
          <w:numId w:val="7"/>
        </w:numPr>
        <w:ind w:left="709" w:right="-1" w:firstLine="0"/>
      </w:pPr>
      <w:r>
        <w:t>Поддержка одновременного редактирования файла несколькими пользователями. Например, одновременно электронной таблицей может работать целая группа пользователей или один пользователь с разных компьютеров, при этом блокировка файла не происходит;</w:t>
      </w:r>
    </w:p>
    <w:p w:rsidR="00795340" w:rsidRDefault="000B1F7C">
      <w:pPr>
        <w:numPr>
          <w:ilvl w:val="0"/>
          <w:numId w:val="7"/>
        </w:numPr>
        <w:ind w:left="709" w:right="-1" w:firstLine="0"/>
      </w:pPr>
      <w:r>
        <w:lastRenderedPageBreak/>
        <w:t>Переводчик, который позволяет навести указатель мыши на иностранное слово или фразу и просмотреть перевод на другой язык;</w:t>
      </w:r>
    </w:p>
    <w:p w:rsidR="00795340" w:rsidRDefault="000B1F7C">
      <w:pPr>
        <w:numPr>
          <w:ilvl w:val="0"/>
          <w:numId w:val="7"/>
        </w:numPr>
        <w:tabs>
          <w:tab w:val="left" w:pos="851"/>
        </w:tabs>
        <w:ind w:left="709" w:right="-1" w:firstLine="0"/>
      </w:pPr>
      <w:r>
        <w:t>Поддержка математических формул.</w:t>
      </w:r>
    </w:p>
    <w:p w:rsidR="00795340" w:rsidRDefault="000B1F7C">
      <w:pPr>
        <w:numPr>
          <w:ilvl w:val="0"/>
          <w:numId w:val="7"/>
        </w:numPr>
        <w:ind w:left="709" w:right="-1" w:firstLine="0"/>
      </w:pPr>
      <w:r>
        <w:t>Возможность синхронизировать записные книжки с помощью общих папок</w:t>
      </w:r>
    </w:p>
    <w:p w:rsidR="00795340" w:rsidRDefault="000B1F7C">
      <w:pPr>
        <w:numPr>
          <w:ilvl w:val="0"/>
          <w:numId w:val="7"/>
        </w:numPr>
        <w:ind w:left="709" w:right="-1" w:firstLine="0"/>
      </w:pPr>
      <w:r>
        <w:t>Возможность внедрения аудио файлов любого формата без ограничения их размера</w:t>
      </w:r>
    </w:p>
    <w:p w:rsidR="00795340" w:rsidRDefault="000B1F7C">
      <w:pPr>
        <w:numPr>
          <w:ilvl w:val="0"/>
          <w:numId w:val="7"/>
        </w:numPr>
        <w:ind w:left="709" w:right="-1" w:firstLine="0"/>
      </w:pPr>
      <w:r>
        <w:t>Редактирование видео/аудио контента</w:t>
      </w:r>
    </w:p>
    <w:p w:rsidR="00795340" w:rsidRDefault="000B1F7C">
      <w:pPr>
        <w:numPr>
          <w:ilvl w:val="0"/>
          <w:numId w:val="7"/>
        </w:numPr>
        <w:ind w:left="709" w:right="-1" w:firstLine="0"/>
      </w:pPr>
      <w:r>
        <w:t>Показ слайдов одновременно для непосредственных и удаленных участников презентации в рамках учебного занятия, совещания или конференции</w:t>
      </w:r>
    </w:p>
    <w:p w:rsidR="00795340" w:rsidRDefault="000B1F7C">
      <w:pPr>
        <w:numPr>
          <w:ilvl w:val="0"/>
          <w:numId w:val="7"/>
        </w:numPr>
        <w:ind w:left="709" w:right="-1" w:firstLine="0"/>
      </w:pPr>
      <w:r>
        <w:t>Приглашение нескольких зрителей для удаленного просмотра презентации в любое время</w:t>
      </w:r>
    </w:p>
    <w:p w:rsidR="00795340" w:rsidRDefault="000B1F7C">
      <w:pPr>
        <w:numPr>
          <w:ilvl w:val="0"/>
          <w:numId w:val="7"/>
        </w:numPr>
        <w:ind w:left="709" w:right="-1" w:firstLine="0"/>
      </w:pPr>
      <w:r>
        <w:t>Возможность удаленного показа слайдов, позволяющая демонстрировать слайды через Интернет или сетевое соединение виртуальным и/или реальным зрителям. Примеры типичных сценариев широковещательной трансляции</w:t>
      </w:r>
    </w:p>
    <w:p w:rsidR="00795340" w:rsidRDefault="000B1F7C">
      <w:pPr>
        <w:numPr>
          <w:ilvl w:val="0"/>
          <w:numId w:val="7"/>
        </w:numPr>
        <w:ind w:left="709" w:right="-1" w:firstLine="0"/>
      </w:pPr>
      <w:r>
        <w:t>Поддержка макросов</w:t>
      </w:r>
    </w:p>
    <w:p w:rsidR="00795340" w:rsidRDefault="000B1F7C">
      <w:pPr>
        <w:numPr>
          <w:ilvl w:val="0"/>
          <w:numId w:val="7"/>
        </w:numPr>
        <w:ind w:left="709" w:right="-1" w:firstLine="0"/>
      </w:pPr>
      <w:r>
        <w:t xml:space="preserve">Возможность программирования в средах: API-интерфейс веб-служб, API-интерфейс REST, </w:t>
      </w:r>
      <w:proofErr w:type="spellStart"/>
      <w:r>
        <w:t>JavaScript</w:t>
      </w:r>
      <w:proofErr w:type="spellEnd"/>
    </w:p>
    <w:p w:rsidR="00795340" w:rsidRDefault="00795340">
      <w:pPr>
        <w:pStyle w:val="a3"/>
        <w:ind w:left="1080"/>
      </w:pPr>
    </w:p>
    <w:p w:rsidR="00795340" w:rsidRDefault="000B1F7C">
      <w:pPr>
        <w:pStyle w:val="a3"/>
        <w:numPr>
          <w:ilvl w:val="1"/>
          <w:numId w:val="5"/>
        </w:numPr>
        <w:ind w:left="993" w:hanging="709"/>
        <w:rPr>
          <w:b/>
        </w:rPr>
      </w:pPr>
      <w:r>
        <w:rPr>
          <w:b/>
        </w:rPr>
        <w:t>Функциональные, технические и (или) эксплуатационные характеристики, по которым программное обеспечение, соответствующее классу «Офисные приложения», сведения о котором включены в реестр, не соответствует установленным заказчиком требованиям к программному обеспечению, являющимся объектом закупки:</w:t>
      </w:r>
    </w:p>
    <w:p w:rsidR="00795340" w:rsidRDefault="00795340">
      <w:pPr>
        <w:ind w:firstLine="709"/>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3041"/>
        <w:gridCol w:w="3350"/>
        <w:gridCol w:w="2225"/>
      </w:tblGrid>
      <w:tr w:rsidR="00795340" w:rsidTr="000F6EF0">
        <w:tc>
          <w:tcPr>
            <w:tcW w:w="987" w:type="dxa"/>
            <w:vAlign w:val="center"/>
          </w:tcPr>
          <w:p w:rsidR="00795340" w:rsidRDefault="000B1F7C">
            <w:pPr>
              <w:tabs>
                <w:tab w:val="left" w:pos="2010"/>
              </w:tabs>
              <w:jc w:val="center"/>
            </w:pPr>
            <w:r>
              <w:t>№ из реестра</w:t>
            </w:r>
          </w:p>
        </w:tc>
        <w:tc>
          <w:tcPr>
            <w:tcW w:w="3342" w:type="dxa"/>
            <w:vAlign w:val="center"/>
          </w:tcPr>
          <w:p w:rsidR="00795340" w:rsidRDefault="000B1F7C">
            <w:pPr>
              <w:tabs>
                <w:tab w:val="left" w:pos="2010"/>
              </w:tabs>
              <w:jc w:val="center"/>
            </w:pPr>
            <w:r>
              <w:t>Название ПО входящего в единый реестр российских программ для электронных вычислительных машин и баз данных</w:t>
            </w:r>
          </w:p>
        </w:tc>
        <w:tc>
          <w:tcPr>
            <w:tcW w:w="2585" w:type="dxa"/>
            <w:shd w:val="clear" w:color="auto" w:fill="FFFFFF"/>
            <w:vAlign w:val="center"/>
          </w:tcPr>
          <w:p w:rsidR="00795340" w:rsidRDefault="000B1F7C">
            <w:pPr>
              <w:jc w:val="center"/>
            </w:pPr>
            <w:r>
              <w:t>Класс ПО</w:t>
            </w:r>
          </w:p>
        </w:tc>
        <w:tc>
          <w:tcPr>
            <w:tcW w:w="2657" w:type="dxa"/>
          </w:tcPr>
          <w:p w:rsidR="00795340" w:rsidRDefault="000B1F7C">
            <w:pPr>
              <w:tabs>
                <w:tab w:val="left" w:pos="2010"/>
              </w:tabs>
              <w:jc w:val="center"/>
            </w:pPr>
            <w:r>
              <w:t>Обоснование несоответствия</w:t>
            </w:r>
          </w:p>
        </w:tc>
      </w:tr>
      <w:tr w:rsidR="00795340" w:rsidTr="000F6EF0">
        <w:tc>
          <w:tcPr>
            <w:tcW w:w="987" w:type="dxa"/>
            <w:vAlign w:val="center"/>
          </w:tcPr>
          <w:p w:rsidR="00795340" w:rsidRDefault="000B1F7C">
            <w:pPr>
              <w:tabs>
                <w:tab w:val="left" w:pos="2010"/>
              </w:tabs>
              <w:jc w:val="center"/>
            </w:pPr>
            <w:r>
              <w:rPr>
                <w:rFonts w:ascii="Roboto" w:hAnsi="Roboto"/>
                <w:color w:val="333333"/>
              </w:rPr>
              <w:t>86</w:t>
            </w:r>
          </w:p>
        </w:tc>
        <w:tc>
          <w:tcPr>
            <w:tcW w:w="3342" w:type="dxa"/>
            <w:vAlign w:val="center"/>
          </w:tcPr>
          <w:p w:rsidR="00795340" w:rsidRDefault="00B85CEB">
            <w:pPr>
              <w:tabs>
                <w:tab w:val="left" w:pos="2010"/>
              </w:tabs>
              <w:jc w:val="center"/>
            </w:pPr>
            <w:hyperlink r:id="rId15" w:history="1">
              <w:r w:rsidR="000B1F7C">
                <w:t>Система автоматизации делопроизводства и электронного документооборота («Дело»)</w:t>
              </w:r>
            </w:hyperlink>
          </w:p>
        </w:tc>
        <w:tc>
          <w:tcPr>
            <w:tcW w:w="2585" w:type="dxa"/>
            <w:shd w:val="clear" w:color="auto" w:fill="FFFFFF"/>
          </w:tcPr>
          <w:p w:rsidR="00795340" w:rsidRDefault="000B1F7C">
            <w:pPr>
              <w:jc w:val="center"/>
            </w:pPr>
            <w:r>
              <w:t>Средства обеспечения информационной безопасности, Системы управления процессами организации, Библиотеки подпрограмм (SDK), Офисные приложения, Прикладное программное обеспечение общего назначения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78</w:t>
            </w:r>
          </w:p>
        </w:tc>
        <w:tc>
          <w:tcPr>
            <w:tcW w:w="3342" w:type="dxa"/>
            <w:vAlign w:val="center"/>
          </w:tcPr>
          <w:p w:rsidR="00795340" w:rsidRDefault="00B85CEB">
            <w:pPr>
              <w:tabs>
                <w:tab w:val="left" w:pos="2010"/>
              </w:tabs>
              <w:jc w:val="center"/>
            </w:pPr>
            <w:hyperlink r:id="rId16" w:history="1">
              <w:proofErr w:type="spellStart"/>
              <w:r w:rsidR="000B1F7C">
                <w:t>TrueConf</w:t>
              </w:r>
              <w:proofErr w:type="spellEnd"/>
              <w:r w:rsidR="000B1F7C">
                <w:t xml:space="preserve"> </w:t>
              </w:r>
              <w:proofErr w:type="spellStart"/>
              <w:r w:rsidR="000B1F7C">
                <w:t>Server</w:t>
              </w:r>
              <w:proofErr w:type="spellEnd"/>
            </w:hyperlink>
          </w:p>
        </w:tc>
        <w:tc>
          <w:tcPr>
            <w:tcW w:w="2585" w:type="dxa"/>
            <w:shd w:val="clear" w:color="auto" w:fill="FFFFFF"/>
          </w:tcPr>
          <w:p w:rsidR="00795340" w:rsidRDefault="000B1F7C">
            <w:pPr>
              <w:jc w:val="center"/>
            </w:pPr>
            <w:r>
              <w:t>Офисные приложения, Прикладное программное обеспечение общего назначения, Серверное и связующее программное обеспечение</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34</w:t>
            </w:r>
          </w:p>
        </w:tc>
        <w:tc>
          <w:tcPr>
            <w:tcW w:w="3342" w:type="dxa"/>
            <w:vAlign w:val="center"/>
          </w:tcPr>
          <w:p w:rsidR="00795340" w:rsidRDefault="00B85CEB">
            <w:pPr>
              <w:tabs>
                <w:tab w:val="left" w:pos="2010"/>
              </w:tabs>
              <w:jc w:val="center"/>
            </w:pPr>
            <w:hyperlink r:id="rId17" w:history="1">
              <w:r w:rsidR="000B1F7C">
                <w:t>ДИДЖИТАЛ ДИЗАЙН: Защищенная мобильность</w:t>
              </w:r>
            </w:hyperlink>
          </w:p>
        </w:tc>
        <w:tc>
          <w:tcPr>
            <w:tcW w:w="2585" w:type="dxa"/>
            <w:shd w:val="clear" w:color="auto" w:fill="FFFFFF"/>
          </w:tcPr>
          <w:p w:rsidR="00795340" w:rsidRDefault="000B1F7C">
            <w:pPr>
              <w:jc w:val="center"/>
            </w:pPr>
            <w:r>
              <w:t xml:space="preserve">Средства обеспечения информационной безопасности, Системы управления процессами организации, Прикладное программное обеспечение общего назначения, Офисные </w:t>
            </w:r>
            <w:r>
              <w:lastRenderedPageBreak/>
              <w:t>приложения</w:t>
            </w:r>
          </w:p>
        </w:tc>
        <w:tc>
          <w:tcPr>
            <w:tcW w:w="2657" w:type="dxa"/>
          </w:tcPr>
          <w:p w:rsidR="00795340" w:rsidRDefault="000B1F7C">
            <w:pPr>
              <w:tabs>
                <w:tab w:val="left" w:pos="2010"/>
              </w:tabs>
            </w:pPr>
            <w:r>
              <w:lastRenderedPageBreak/>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lastRenderedPageBreak/>
              <w:t>73</w:t>
            </w:r>
          </w:p>
        </w:tc>
        <w:tc>
          <w:tcPr>
            <w:tcW w:w="3342" w:type="dxa"/>
            <w:vAlign w:val="center"/>
          </w:tcPr>
          <w:p w:rsidR="00795340" w:rsidRDefault="00B85CEB">
            <w:pPr>
              <w:tabs>
                <w:tab w:val="left" w:pos="2010"/>
              </w:tabs>
              <w:jc w:val="center"/>
              <w:rPr>
                <w:color w:val="FF0000"/>
              </w:rPr>
            </w:pPr>
            <w:hyperlink r:id="rId18" w:history="1">
              <w:proofErr w:type="spellStart"/>
              <w:r w:rsidR="000B1F7C">
                <w:t>МойОфис</w:t>
              </w:r>
              <w:proofErr w:type="spellEnd"/>
              <w:r w:rsidR="000B1F7C">
                <w:t xml:space="preserve"> Почта</w:t>
              </w:r>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r>
              <w:t>Несоответствие пунктам 1,2,3,4,17,18</w:t>
            </w:r>
          </w:p>
        </w:tc>
      </w:tr>
      <w:tr w:rsidR="00795340" w:rsidTr="000F6EF0">
        <w:tc>
          <w:tcPr>
            <w:tcW w:w="987" w:type="dxa"/>
            <w:vAlign w:val="center"/>
          </w:tcPr>
          <w:p w:rsidR="00795340" w:rsidRDefault="000B1F7C">
            <w:pPr>
              <w:tabs>
                <w:tab w:val="left" w:pos="2010"/>
              </w:tabs>
              <w:jc w:val="center"/>
            </w:pPr>
            <w:r>
              <w:rPr>
                <w:rFonts w:ascii="Roboto" w:hAnsi="Roboto"/>
                <w:color w:val="333333"/>
              </w:rPr>
              <w:t>25</w:t>
            </w:r>
          </w:p>
        </w:tc>
        <w:tc>
          <w:tcPr>
            <w:tcW w:w="3342" w:type="dxa"/>
            <w:vAlign w:val="center"/>
          </w:tcPr>
          <w:p w:rsidR="00795340" w:rsidRDefault="00B85CEB">
            <w:pPr>
              <w:tabs>
                <w:tab w:val="left" w:pos="2010"/>
              </w:tabs>
              <w:jc w:val="center"/>
            </w:pPr>
            <w:hyperlink r:id="rId19" w:history="1">
              <w:r w:rsidR="000B1F7C">
                <w:t>1С-Битрикс24 (Корпоративный портал)</w:t>
              </w:r>
            </w:hyperlink>
          </w:p>
        </w:tc>
        <w:tc>
          <w:tcPr>
            <w:tcW w:w="2585" w:type="dxa"/>
            <w:shd w:val="clear" w:color="auto" w:fill="FFFFFF"/>
          </w:tcPr>
          <w:p w:rsidR="00795340" w:rsidRDefault="000B1F7C">
            <w:pPr>
              <w:jc w:val="center"/>
            </w:pPr>
            <w:r>
              <w:t>Офисные приложения, Системы управления проектами, исследованиями, разработкой, проектированием и внедрением, Системы сбора, хранения, обработки, анализа, моделирования и визуализации массивов данных</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24</w:t>
            </w:r>
          </w:p>
        </w:tc>
        <w:tc>
          <w:tcPr>
            <w:tcW w:w="3342" w:type="dxa"/>
            <w:vAlign w:val="center"/>
          </w:tcPr>
          <w:p w:rsidR="00795340" w:rsidRDefault="00B85CEB">
            <w:pPr>
              <w:tabs>
                <w:tab w:val="left" w:pos="2010"/>
              </w:tabs>
              <w:jc w:val="center"/>
            </w:pPr>
            <w:hyperlink r:id="rId20" w:history="1">
              <w:r w:rsidR="000B1F7C">
                <w:t>1С-Битрикс24 (Холдинг)</w:t>
              </w:r>
            </w:hyperlink>
          </w:p>
        </w:tc>
        <w:tc>
          <w:tcPr>
            <w:tcW w:w="2585" w:type="dxa"/>
            <w:shd w:val="clear" w:color="auto" w:fill="FFFFFF"/>
          </w:tcPr>
          <w:p w:rsidR="00795340" w:rsidRDefault="000B1F7C">
            <w:pPr>
              <w:jc w:val="center"/>
            </w:pPr>
            <w:r>
              <w:t>Офисные приложения, Системы управления проектами, исследованиями, разработкой, проектированием и внедрением, Системы сбора, хранения, обработки, анализа, моделирования и визуализации массивов данных</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23</w:t>
            </w:r>
          </w:p>
        </w:tc>
        <w:tc>
          <w:tcPr>
            <w:tcW w:w="3342" w:type="dxa"/>
            <w:vAlign w:val="center"/>
          </w:tcPr>
          <w:p w:rsidR="00795340" w:rsidRDefault="00B85CEB">
            <w:pPr>
              <w:tabs>
                <w:tab w:val="left" w:pos="2010"/>
              </w:tabs>
              <w:jc w:val="center"/>
            </w:pPr>
            <w:hyperlink r:id="rId21" w:history="1">
              <w:r w:rsidR="000B1F7C">
                <w:t>1С-Битрикс24 (Команда)</w:t>
              </w:r>
            </w:hyperlink>
          </w:p>
        </w:tc>
        <w:tc>
          <w:tcPr>
            <w:tcW w:w="2585" w:type="dxa"/>
            <w:shd w:val="clear" w:color="auto" w:fill="FFFFFF"/>
          </w:tcPr>
          <w:p w:rsidR="00795340" w:rsidRDefault="000B1F7C">
            <w:r>
              <w:t xml:space="preserve">Офисные приложения, Системы управления проектами, исследованиями, разработкой, проектированием и внедрением, Системы сбора, хранения, обработки, анализа, моделирования и визуализации массивов данных </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22</w:t>
            </w:r>
          </w:p>
        </w:tc>
        <w:tc>
          <w:tcPr>
            <w:tcW w:w="3342" w:type="dxa"/>
            <w:vAlign w:val="center"/>
          </w:tcPr>
          <w:p w:rsidR="00795340" w:rsidRDefault="00B85CEB">
            <w:pPr>
              <w:tabs>
                <w:tab w:val="left" w:pos="2010"/>
              </w:tabs>
              <w:jc w:val="center"/>
            </w:pPr>
            <w:hyperlink r:id="rId22" w:history="1">
              <w:r w:rsidR="000B1F7C">
                <w:t>1С-Битрикс24 (Проект+)</w:t>
              </w:r>
            </w:hyperlink>
          </w:p>
        </w:tc>
        <w:tc>
          <w:tcPr>
            <w:tcW w:w="2585" w:type="dxa"/>
            <w:shd w:val="clear" w:color="auto" w:fill="FFFFFF"/>
          </w:tcPr>
          <w:p w:rsidR="00795340" w:rsidRDefault="000B1F7C">
            <w:r>
              <w:t xml:space="preserve">Офисные приложения, Системы управления проектами, исследованиями, разработкой, проектированием и внедрением, Системы сбора, хранения, обработки, анализа, моделирования и визуализации массивов данных </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21</w:t>
            </w:r>
          </w:p>
        </w:tc>
        <w:tc>
          <w:tcPr>
            <w:tcW w:w="3342" w:type="dxa"/>
            <w:vAlign w:val="center"/>
          </w:tcPr>
          <w:p w:rsidR="00795340" w:rsidRDefault="00B85CEB">
            <w:pPr>
              <w:tabs>
                <w:tab w:val="left" w:pos="2010"/>
              </w:tabs>
              <w:jc w:val="center"/>
            </w:pPr>
            <w:hyperlink r:id="rId23" w:history="1">
              <w:r w:rsidR="000B1F7C">
                <w:t>1С-Битрикс24 (Компания)</w:t>
              </w:r>
            </w:hyperlink>
          </w:p>
        </w:tc>
        <w:tc>
          <w:tcPr>
            <w:tcW w:w="2585" w:type="dxa"/>
            <w:shd w:val="clear" w:color="auto" w:fill="FFFFFF"/>
          </w:tcPr>
          <w:p w:rsidR="00795340" w:rsidRDefault="000B1F7C">
            <w:r>
              <w:t xml:space="preserve">Офисные приложения, Системы управления проектами, исследованиями, разработкой, проектированием и внедрением, Системы сбора, хранения, обработки, анализа, моделирования и </w:t>
            </w:r>
            <w:r>
              <w:lastRenderedPageBreak/>
              <w:t xml:space="preserve">визуализации массивов данных </w:t>
            </w:r>
          </w:p>
        </w:tc>
        <w:tc>
          <w:tcPr>
            <w:tcW w:w="2657" w:type="dxa"/>
          </w:tcPr>
          <w:p w:rsidR="00795340" w:rsidRDefault="000B1F7C">
            <w:pPr>
              <w:tabs>
                <w:tab w:val="left" w:pos="2010"/>
              </w:tabs>
            </w:pPr>
            <w:r>
              <w:lastRenderedPageBreak/>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lastRenderedPageBreak/>
              <w:t>20</w:t>
            </w:r>
          </w:p>
        </w:tc>
        <w:tc>
          <w:tcPr>
            <w:tcW w:w="3342" w:type="dxa"/>
            <w:vAlign w:val="center"/>
          </w:tcPr>
          <w:p w:rsidR="00795340" w:rsidRDefault="00B85CEB">
            <w:pPr>
              <w:tabs>
                <w:tab w:val="left" w:pos="2010"/>
              </w:tabs>
              <w:jc w:val="center"/>
            </w:pPr>
            <w:hyperlink r:id="rId24" w:history="1">
              <w:r w:rsidR="000B1F7C">
                <w:t xml:space="preserve">ABBYY </w:t>
              </w:r>
              <w:proofErr w:type="spellStart"/>
              <w:r w:rsidR="000B1F7C">
                <w:t>FineReader</w:t>
              </w:r>
              <w:proofErr w:type="spellEnd"/>
            </w:hyperlink>
          </w:p>
        </w:tc>
        <w:tc>
          <w:tcPr>
            <w:tcW w:w="2585" w:type="dxa"/>
            <w:shd w:val="clear" w:color="auto" w:fill="FFFFFF"/>
          </w:tcPr>
          <w:p w:rsidR="00795340" w:rsidRDefault="000B1F7C">
            <w:pPr>
              <w:jc w:val="center"/>
            </w:pPr>
            <w:r>
              <w:t>Офисные приложения, Лингвистическое программное обеспечение, Прикладное программное обеспечение общего назначения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19</w:t>
            </w:r>
          </w:p>
        </w:tc>
        <w:tc>
          <w:tcPr>
            <w:tcW w:w="3342" w:type="dxa"/>
            <w:vAlign w:val="center"/>
          </w:tcPr>
          <w:p w:rsidR="00795340" w:rsidRDefault="00B85CEB">
            <w:pPr>
              <w:tabs>
                <w:tab w:val="left" w:pos="2010"/>
              </w:tabs>
              <w:jc w:val="center"/>
            </w:pPr>
            <w:hyperlink r:id="rId25" w:history="1">
              <w:r w:rsidR="000B1F7C">
                <w:t xml:space="preserve">ABBYY PDF </w:t>
              </w:r>
              <w:proofErr w:type="spellStart"/>
              <w:r w:rsidR="000B1F7C">
                <w:t>Transformer</w:t>
              </w:r>
              <w:proofErr w:type="spellEnd"/>
            </w:hyperlink>
          </w:p>
        </w:tc>
        <w:tc>
          <w:tcPr>
            <w:tcW w:w="2585" w:type="dxa"/>
            <w:shd w:val="clear" w:color="auto" w:fill="FFFFFF"/>
          </w:tcPr>
          <w:p w:rsidR="00795340" w:rsidRDefault="000B1F7C">
            <w:pPr>
              <w:jc w:val="center"/>
            </w:pPr>
            <w:r>
              <w:t>Прикладное программное обеспечение общего назначения, Офисные приложения, Лингвистическое программное обеспечение</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18</w:t>
            </w:r>
          </w:p>
        </w:tc>
        <w:tc>
          <w:tcPr>
            <w:tcW w:w="3342" w:type="dxa"/>
            <w:vAlign w:val="center"/>
          </w:tcPr>
          <w:p w:rsidR="00795340" w:rsidRDefault="00B85CEB">
            <w:pPr>
              <w:tabs>
                <w:tab w:val="left" w:pos="2010"/>
              </w:tabs>
              <w:jc w:val="center"/>
            </w:pPr>
            <w:hyperlink r:id="rId26" w:history="1">
              <w:r w:rsidR="000B1F7C">
                <w:t xml:space="preserve">ABBYY </w:t>
              </w:r>
              <w:proofErr w:type="spellStart"/>
              <w:r w:rsidR="000B1F7C">
                <w:t>Comparator</w:t>
              </w:r>
              <w:proofErr w:type="spellEnd"/>
            </w:hyperlink>
          </w:p>
        </w:tc>
        <w:tc>
          <w:tcPr>
            <w:tcW w:w="2585" w:type="dxa"/>
            <w:shd w:val="clear" w:color="auto" w:fill="FFFFFF"/>
          </w:tcPr>
          <w:p w:rsidR="00795340" w:rsidRDefault="000B1F7C">
            <w:pPr>
              <w:jc w:val="center"/>
            </w:pPr>
            <w:r>
              <w:t>Лингвистическое программное обеспечение, 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15</w:t>
            </w:r>
          </w:p>
        </w:tc>
        <w:tc>
          <w:tcPr>
            <w:tcW w:w="3342" w:type="dxa"/>
            <w:vAlign w:val="center"/>
          </w:tcPr>
          <w:p w:rsidR="00795340" w:rsidRDefault="00B85CEB">
            <w:pPr>
              <w:tabs>
                <w:tab w:val="left" w:pos="2010"/>
              </w:tabs>
              <w:jc w:val="center"/>
            </w:pPr>
            <w:hyperlink r:id="rId27" w:history="1">
              <w:r w:rsidR="000B1F7C">
                <w:t xml:space="preserve">ABBYY </w:t>
              </w:r>
              <w:proofErr w:type="spellStart"/>
              <w:r w:rsidR="000B1F7C">
                <w:t>Business</w:t>
              </w:r>
              <w:proofErr w:type="spellEnd"/>
              <w:r w:rsidR="000B1F7C">
                <w:t xml:space="preserve"> </w:t>
              </w:r>
              <w:proofErr w:type="spellStart"/>
              <w:r w:rsidR="000B1F7C">
                <w:t>Card</w:t>
              </w:r>
              <w:proofErr w:type="spellEnd"/>
              <w:r w:rsidR="000B1F7C">
                <w:t xml:space="preserve"> </w:t>
              </w:r>
              <w:proofErr w:type="spellStart"/>
              <w:r w:rsidR="000B1F7C">
                <w:t>Reader</w:t>
              </w:r>
              <w:proofErr w:type="spellEnd"/>
            </w:hyperlink>
          </w:p>
        </w:tc>
        <w:tc>
          <w:tcPr>
            <w:tcW w:w="2585" w:type="dxa"/>
            <w:shd w:val="clear" w:color="auto" w:fill="FFFFFF"/>
          </w:tcPr>
          <w:p w:rsidR="00795340" w:rsidRDefault="000B1F7C">
            <w:pPr>
              <w:jc w:val="center"/>
            </w:pPr>
            <w:r>
              <w:t>Лингвистическое программное обеспечение, 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14</w:t>
            </w:r>
          </w:p>
        </w:tc>
        <w:tc>
          <w:tcPr>
            <w:tcW w:w="3342" w:type="dxa"/>
            <w:vAlign w:val="center"/>
          </w:tcPr>
          <w:p w:rsidR="00795340" w:rsidRDefault="00B85CEB">
            <w:pPr>
              <w:tabs>
                <w:tab w:val="left" w:pos="2010"/>
              </w:tabs>
              <w:jc w:val="center"/>
            </w:pPr>
            <w:hyperlink r:id="rId28" w:history="1">
              <w:r w:rsidR="000B1F7C">
                <w:t xml:space="preserve">ABBYY </w:t>
              </w:r>
              <w:proofErr w:type="spellStart"/>
              <w:r w:rsidR="000B1F7C">
                <w:t>Screenshot</w:t>
              </w:r>
              <w:proofErr w:type="spellEnd"/>
              <w:r w:rsidR="000B1F7C">
                <w:t xml:space="preserve"> </w:t>
              </w:r>
              <w:proofErr w:type="spellStart"/>
              <w:r w:rsidR="000B1F7C">
                <w:t>Reader</w:t>
              </w:r>
              <w:proofErr w:type="spellEnd"/>
            </w:hyperlink>
          </w:p>
        </w:tc>
        <w:tc>
          <w:tcPr>
            <w:tcW w:w="2585" w:type="dxa"/>
            <w:shd w:val="clear" w:color="auto" w:fill="FFFFFF"/>
          </w:tcPr>
          <w:p w:rsidR="00795340" w:rsidRDefault="000B1F7C">
            <w:pPr>
              <w:jc w:val="center"/>
            </w:pPr>
            <w:r>
              <w:t>Лингвистическое программное обеспечение, 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8</w:t>
            </w:r>
          </w:p>
        </w:tc>
        <w:tc>
          <w:tcPr>
            <w:tcW w:w="3342" w:type="dxa"/>
            <w:vAlign w:val="center"/>
          </w:tcPr>
          <w:p w:rsidR="00795340" w:rsidRDefault="00B85CEB">
            <w:pPr>
              <w:tabs>
                <w:tab w:val="left" w:pos="2010"/>
              </w:tabs>
              <w:jc w:val="center"/>
            </w:pPr>
            <w:hyperlink r:id="rId29" w:history="1">
              <w:r w:rsidR="000B1F7C">
                <w:t>Система электронного документооборота и автоматизации бизнес-процессов "Е1 Евфрат"</w:t>
              </w:r>
            </w:hyperlink>
          </w:p>
        </w:tc>
        <w:tc>
          <w:tcPr>
            <w:tcW w:w="2585" w:type="dxa"/>
            <w:shd w:val="clear" w:color="auto" w:fill="FFFFFF"/>
          </w:tcPr>
          <w:p w:rsidR="00795340" w:rsidRDefault="000B1F7C">
            <w:pPr>
              <w:jc w:val="center"/>
            </w:pPr>
            <w:r>
              <w:t>Офисные приложения, Прикладное программное обеспечение общего назначения, Системы управления процессами организации, Системы сбора, хранения, обработки, анализа, моделирования и визуализации массивов данных</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6</w:t>
            </w:r>
          </w:p>
        </w:tc>
        <w:tc>
          <w:tcPr>
            <w:tcW w:w="3342" w:type="dxa"/>
            <w:vAlign w:val="center"/>
          </w:tcPr>
          <w:p w:rsidR="00795340" w:rsidRDefault="000B1F7C">
            <w:pPr>
              <w:tabs>
                <w:tab w:val="left" w:pos="2010"/>
              </w:tabs>
              <w:jc w:val="center"/>
            </w:pPr>
            <w:r>
              <w:t>Электронный периодический справочник "Система ГАРАНТ"</w:t>
            </w:r>
          </w:p>
        </w:tc>
        <w:tc>
          <w:tcPr>
            <w:tcW w:w="2585" w:type="dxa"/>
            <w:shd w:val="clear" w:color="auto" w:fill="FFFFFF"/>
          </w:tcPr>
          <w:p w:rsidR="00795340" w:rsidRDefault="000B1F7C">
            <w:pPr>
              <w:jc w:val="center"/>
            </w:pPr>
            <w:r>
              <w:t>Информационные системы для решения специфических отраслевых задач, Поисковые системы, Прикладное программное обеспечение общего назначения, Офисные приложения, Лингвистическое программное обеспечение</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235</w:t>
            </w:r>
          </w:p>
        </w:tc>
        <w:tc>
          <w:tcPr>
            <w:tcW w:w="3342" w:type="dxa"/>
            <w:vAlign w:val="center"/>
          </w:tcPr>
          <w:p w:rsidR="00795340" w:rsidRDefault="00B85CEB">
            <w:pPr>
              <w:tabs>
                <w:tab w:val="left" w:pos="2010"/>
              </w:tabs>
              <w:jc w:val="center"/>
            </w:pPr>
            <w:hyperlink r:id="rId30" w:history="1">
              <w:proofErr w:type="spellStart"/>
              <w:r w:rsidR="000B1F7C">
                <w:t>СБиС</w:t>
              </w:r>
              <w:proofErr w:type="spellEnd"/>
              <w:r w:rsidR="000B1F7C">
                <w:t>++ Бухгалтерия</w:t>
              </w:r>
            </w:hyperlink>
          </w:p>
        </w:tc>
        <w:tc>
          <w:tcPr>
            <w:tcW w:w="2585" w:type="dxa"/>
            <w:shd w:val="clear" w:color="auto" w:fill="FFFFFF"/>
          </w:tcPr>
          <w:p w:rsidR="00795340" w:rsidRDefault="000B1F7C">
            <w:pPr>
              <w:jc w:val="center"/>
            </w:pPr>
            <w:r>
              <w:t>Офисные приложения, Системы управления процессами организации</w:t>
            </w:r>
          </w:p>
        </w:tc>
        <w:tc>
          <w:tcPr>
            <w:tcW w:w="2657" w:type="dxa"/>
          </w:tcPr>
          <w:p w:rsidR="00795340" w:rsidRDefault="000B1F7C">
            <w:pPr>
              <w:tabs>
                <w:tab w:val="left" w:pos="2010"/>
              </w:tabs>
            </w:pPr>
            <w:r>
              <w:t xml:space="preserve">Данное ПО не включает средства и инструменты редактирования </w:t>
            </w:r>
            <w:r>
              <w:lastRenderedPageBreak/>
              <w:t>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lastRenderedPageBreak/>
              <w:t>103</w:t>
            </w:r>
          </w:p>
        </w:tc>
        <w:tc>
          <w:tcPr>
            <w:tcW w:w="3342" w:type="dxa"/>
            <w:vAlign w:val="center"/>
          </w:tcPr>
          <w:p w:rsidR="00795340" w:rsidRDefault="00B85CEB">
            <w:pPr>
              <w:tabs>
                <w:tab w:val="left" w:pos="2010"/>
              </w:tabs>
              <w:jc w:val="center"/>
            </w:pPr>
            <w:hyperlink r:id="rId31" w:history="1">
              <w:r w:rsidR="000B1F7C">
                <w:t>"</w:t>
              </w:r>
              <w:proofErr w:type="spellStart"/>
              <w:r w:rsidR="000B1F7C">
                <w:t>Майнд</w:t>
              </w:r>
              <w:proofErr w:type="spellEnd"/>
              <w:r w:rsidR="000B1F7C">
                <w:t>"</w:t>
              </w:r>
            </w:hyperlink>
          </w:p>
        </w:tc>
        <w:tc>
          <w:tcPr>
            <w:tcW w:w="2585" w:type="dxa"/>
            <w:shd w:val="clear" w:color="auto" w:fill="FFFFFF"/>
          </w:tcPr>
          <w:p w:rsidR="00795340" w:rsidRDefault="000B1F7C">
            <w:pPr>
              <w:jc w:val="center"/>
            </w:pPr>
            <w:r>
              <w:t>Серверное и связующее программное обеспечение, Прикладное программное обеспечение общего назначения, 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102</w:t>
            </w:r>
          </w:p>
        </w:tc>
        <w:tc>
          <w:tcPr>
            <w:tcW w:w="3342" w:type="dxa"/>
            <w:vAlign w:val="center"/>
          </w:tcPr>
          <w:p w:rsidR="00795340" w:rsidRDefault="00B85CEB">
            <w:pPr>
              <w:tabs>
                <w:tab w:val="left" w:pos="2010"/>
              </w:tabs>
              <w:jc w:val="center"/>
            </w:pPr>
            <w:hyperlink r:id="rId32" w:history="1">
              <w:r w:rsidR="000B1F7C">
                <w:t>Инструментальная система управления базами данных "</w:t>
              </w:r>
              <w:proofErr w:type="spellStart"/>
              <w:r w:rsidR="000B1F7C">
                <w:t>CronosPRO</w:t>
              </w:r>
              <w:proofErr w:type="spellEnd"/>
              <w:r w:rsidR="000B1F7C">
                <w:t>"</w:t>
              </w:r>
            </w:hyperlink>
          </w:p>
        </w:tc>
        <w:tc>
          <w:tcPr>
            <w:tcW w:w="2585" w:type="dxa"/>
            <w:shd w:val="clear" w:color="auto" w:fill="FFFFFF"/>
          </w:tcPr>
          <w:p w:rsidR="00795340" w:rsidRDefault="000B1F7C">
            <w:pPr>
              <w:jc w:val="center"/>
            </w:pPr>
            <w:r>
              <w:t>Системы управления базами данных, 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99</w:t>
            </w:r>
          </w:p>
        </w:tc>
        <w:tc>
          <w:tcPr>
            <w:tcW w:w="3342" w:type="dxa"/>
            <w:vAlign w:val="center"/>
          </w:tcPr>
          <w:p w:rsidR="00795340" w:rsidRDefault="00B85CEB">
            <w:pPr>
              <w:tabs>
                <w:tab w:val="left" w:pos="2010"/>
              </w:tabs>
              <w:jc w:val="center"/>
            </w:pPr>
            <w:hyperlink r:id="rId33" w:history="1">
              <w:r w:rsidR="000B1F7C">
                <w:t>ДИДЖИТАЛ ДИЗАЙН: Автоматизация внутреннего аудита, контроля и оценки рисков</w:t>
              </w:r>
            </w:hyperlink>
          </w:p>
        </w:tc>
        <w:tc>
          <w:tcPr>
            <w:tcW w:w="2585" w:type="dxa"/>
            <w:shd w:val="clear" w:color="auto" w:fill="FFFFFF"/>
          </w:tcPr>
          <w:p w:rsidR="00795340" w:rsidRDefault="000B1F7C">
            <w:pPr>
              <w:jc w:val="center"/>
            </w:pPr>
            <w:r>
              <w:t>Прикладное программное обеспечение общего назначения, Офисные приложения, Системы управления процессами организации,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101</w:t>
            </w:r>
          </w:p>
        </w:tc>
        <w:tc>
          <w:tcPr>
            <w:tcW w:w="3342" w:type="dxa"/>
            <w:vAlign w:val="center"/>
          </w:tcPr>
          <w:p w:rsidR="00795340" w:rsidRDefault="00B85CEB">
            <w:pPr>
              <w:tabs>
                <w:tab w:val="left" w:pos="2010"/>
              </w:tabs>
              <w:jc w:val="center"/>
            </w:pPr>
            <w:hyperlink r:id="rId34" w:history="1">
              <w:proofErr w:type="spellStart"/>
              <w:r w:rsidR="000B1F7C">
                <w:t>Mobile</w:t>
              </w:r>
              <w:proofErr w:type="spellEnd"/>
              <w:r w:rsidR="000B1F7C">
                <w:t xml:space="preserve"> </w:t>
              </w:r>
              <w:proofErr w:type="spellStart"/>
              <w:r w:rsidR="000B1F7C">
                <w:t>Doc</w:t>
              </w:r>
              <w:proofErr w:type="spellEnd"/>
              <w:r w:rsidR="000B1F7C">
                <w:t xml:space="preserve"> </w:t>
              </w:r>
              <w:proofErr w:type="spellStart"/>
              <w:r w:rsidR="000B1F7C">
                <w:t>Scanner</w:t>
              </w:r>
              <w:proofErr w:type="spellEnd"/>
            </w:hyperlink>
          </w:p>
        </w:tc>
        <w:tc>
          <w:tcPr>
            <w:tcW w:w="2585" w:type="dxa"/>
            <w:shd w:val="clear" w:color="auto" w:fill="FFFFFF"/>
          </w:tcPr>
          <w:p w:rsidR="00795340" w:rsidRDefault="000B1F7C">
            <w:pPr>
              <w:jc w:val="center"/>
            </w:pPr>
            <w:r>
              <w:t>Прикладное программное обеспечение общего назначения, 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90</w:t>
            </w:r>
          </w:p>
        </w:tc>
        <w:tc>
          <w:tcPr>
            <w:tcW w:w="3342" w:type="dxa"/>
            <w:vAlign w:val="center"/>
          </w:tcPr>
          <w:p w:rsidR="00795340" w:rsidRDefault="00B85CEB">
            <w:pPr>
              <w:tabs>
                <w:tab w:val="left" w:pos="2010"/>
              </w:tabs>
              <w:jc w:val="center"/>
            </w:pPr>
            <w:hyperlink r:id="rId35" w:history="1">
              <w:proofErr w:type="spellStart"/>
              <w:r w:rsidR="000B1F7C">
                <w:t>СБиС</w:t>
              </w:r>
              <w:proofErr w:type="spellEnd"/>
              <w:r w:rsidR="000B1F7C">
                <w:t>++ Электронная отчетность</w:t>
              </w:r>
            </w:hyperlink>
          </w:p>
        </w:tc>
        <w:tc>
          <w:tcPr>
            <w:tcW w:w="2585" w:type="dxa"/>
            <w:shd w:val="clear" w:color="auto" w:fill="FFFFFF"/>
          </w:tcPr>
          <w:p w:rsidR="00795340" w:rsidRDefault="000B1F7C">
            <w:pPr>
              <w:jc w:val="center"/>
            </w:pPr>
            <w:r>
              <w:t>Прикладное программное обеспечение общего назначения, 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89</w:t>
            </w:r>
          </w:p>
        </w:tc>
        <w:tc>
          <w:tcPr>
            <w:tcW w:w="3342" w:type="dxa"/>
            <w:shd w:val="clear" w:color="auto" w:fill="auto"/>
            <w:vAlign w:val="center"/>
          </w:tcPr>
          <w:p w:rsidR="00795340" w:rsidRDefault="00B85CEB">
            <w:pPr>
              <w:tabs>
                <w:tab w:val="left" w:pos="2010"/>
              </w:tabs>
              <w:jc w:val="center"/>
            </w:pPr>
            <w:hyperlink r:id="rId36" w:history="1">
              <w:proofErr w:type="spellStart"/>
              <w:r w:rsidR="000B1F7C">
                <w:t>МойОфис</w:t>
              </w:r>
              <w:proofErr w:type="spellEnd"/>
              <w:r w:rsidR="000B1F7C">
                <w:t xml:space="preserve"> Частное Облако</w:t>
              </w:r>
            </w:hyperlink>
          </w:p>
        </w:tc>
        <w:tc>
          <w:tcPr>
            <w:tcW w:w="2585" w:type="dxa"/>
            <w:shd w:val="clear" w:color="auto" w:fill="FFFFFF"/>
          </w:tcPr>
          <w:p w:rsidR="00795340" w:rsidRDefault="000B1F7C">
            <w:pPr>
              <w:jc w:val="center"/>
            </w:pPr>
            <w:r>
              <w:t>Средства обеспечения облачных и распределенных вычислений, средства виртуализации и системы хранения данных, 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88</w:t>
            </w:r>
          </w:p>
        </w:tc>
        <w:tc>
          <w:tcPr>
            <w:tcW w:w="3342" w:type="dxa"/>
            <w:vAlign w:val="center"/>
          </w:tcPr>
          <w:p w:rsidR="00795340" w:rsidRDefault="00B85CEB">
            <w:pPr>
              <w:tabs>
                <w:tab w:val="left" w:pos="2010"/>
              </w:tabs>
              <w:jc w:val="center"/>
            </w:pPr>
            <w:hyperlink r:id="rId37" w:history="1">
              <w:proofErr w:type="spellStart"/>
              <w:r w:rsidR="000B1F7C">
                <w:t>МойОфис</w:t>
              </w:r>
              <w:proofErr w:type="spellEnd"/>
              <w:r w:rsidR="000B1F7C">
                <w:t xml:space="preserve"> Профессиональный</w:t>
              </w:r>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r>
              <w:t>Несоответствие пунктам 1,2,3,4,17,18</w:t>
            </w:r>
          </w:p>
        </w:tc>
      </w:tr>
      <w:tr w:rsidR="00795340" w:rsidTr="000F6EF0">
        <w:tc>
          <w:tcPr>
            <w:tcW w:w="987" w:type="dxa"/>
            <w:vAlign w:val="center"/>
          </w:tcPr>
          <w:p w:rsidR="00795340" w:rsidRDefault="000B1F7C">
            <w:pPr>
              <w:tabs>
                <w:tab w:val="left" w:pos="2010"/>
              </w:tabs>
              <w:jc w:val="center"/>
            </w:pPr>
            <w:r>
              <w:rPr>
                <w:rFonts w:ascii="Roboto" w:hAnsi="Roboto"/>
                <w:color w:val="333333"/>
              </w:rPr>
              <w:t>177</w:t>
            </w:r>
          </w:p>
        </w:tc>
        <w:tc>
          <w:tcPr>
            <w:tcW w:w="3342" w:type="dxa"/>
            <w:vAlign w:val="center"/>
          </w:tcPr>
          <w:p w:rsidR="00795340" w:rsidRDefault="00B85CEB">
            <w:pPr>
              <w:tabs>
                <w:tab w:val="left" w:pos="2010"/>
              </w:tabs>
              <w:jc w:val="center"/>
            </w:pPr>
            <w:hyperlink r:id="rId38" w:history="1">
              <w:proofErr w:type="spellStart"/>
              <w:r w:rsidR="000B1F7C">
                <w:t>Naumen</w:t>
              </w:r>
              <w:proofErr w:type="spellEnd"/>
              <w:r w:rsidR="000B1F7C">
                <w:t xml:space="preserve"> </w:t>
              </w:r>
              <w:proofErr w:type="spellStart"/>
              <w:r w:rsidR="000B1F7C">
                <w:t>Contact</w:t>
              </w:r>
              <w:proofErr w:type="spellEnd"/>
              <w:r w:rsidR="000B1F7C">
                <w:t xml:space="preserve"> </w:t>
              </w:r>
              <w:proofErr w:type="spellStart"/>
              <w:r w:rsidR="000B1F7C">
                <w:t>Center</w:t>
              </w:r>
              <w:proofErr w:type="spellEnd"/>
            </w:hyperlink>
          </w:p>
        </w:tc>
        <w:tc>
          <w:tcPr>
            <w:tcW w:w="2585" w:type="dxa"/>
            <w:shd w:val="clear" w:color="auto" w:fill="FFFFFF"/>
          </w:tcPr>
          <w:p w:rsidR="00795340" w:rsidRDefault="000B1F7C">
            <w:pPr>
              <w:jc w:val="center"/>
            </w:pPr>
            <w:r>
              <w:t>Серверное и связующее программное обеспечение, Офисные приложения, Системы управления процессами организации,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227</w:t>
            </w:r>
          </w:p>
        </w:tc>
        <w:tc>
          <w:tcPr>
            <w:tcW w:w="3342" w:type="dxa"/>
            <w:vAlign w:val="center"/>
          </w:tcPr>
          <w:p w:rsidR="00795340" w:rsidRDefault="00B85CEB">
            <w:pPr>
              <w:tabs>
                <w:tab w:val="left" w:pos="2010"/>
              </w:tabs>
              <w:jc w:val="center"/>
            </w:pPr>
            <w:hyperlink r:id="rId39" w:history="1">
              <w:r w:rsidR="000B1F7C">
                <w:t>IQ300</w:t>
              </w:r>
            </w:hyperlink>
          </w:p>
        </w:tc>
        <w:tc>
          <w:tcPr>
            <w:tcW w:w="2585" w:type="dxa"/>
            <w:shd w:val="clear" w:color="auto" w:fill="FFFFFF"/>
          </w:tcPr>
          <w:p w:rsidR="00795340" w:rsidRDefault="000B1F7C">
            <w:pPr>
              <w:jc w:val="center"/>
            </w:pPr>
            <w:r>
              <w:t xml:space="preserve">Системы мониторинга и управления, Офисные приложения, Системы управления проектами, </w:t>
            </w:r>
            <w:r>
              <w:lastRenderedPageBreak/>
              <w:t>исследованиями, разработкой, проектированием и внедрением</w:t>
            </w:r>
          </w:p>
        </w:tc>
        <w:tc>
          <w:tcPr>
            <w:tcW w:w="2657" w:type="dxa"/>
          </w:tcPr>
          <w:p w:rsidR="00795340" w:rsidRDefault="000B1F7C">
            <w:pPr>
              <w:tabs>
                <w:tab w:val="left" w:pos="2010"/>
              </w:tabs>
            </w:pPr>
            <w:r>
              <w:lastRenderedPageBreak/>
              <w:t xml:space="preserve">Данное ПО не включает средства и инструменты редактирования </w:t>
            </w:r>
            <w:r>
              <w:lastRenderedPageBreak/>
              <w:t>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lastRenderedPageBreak/>
              <w:t>217</w:t>
            </w:r>
          </w:p>
        </w:tc>
        <w:tc>
          <w:tcPr>
            <w:tcW w:w="3342" w:type="dxa"/>
            <w:vAlign w:val="center"/>
          </w:tcPr>
          <w:p w:rsidR="00795340" w:rsidRDefault="00B85CEB">
            <w:pPr>
              <w:tabs>
                <w:tab w:val="left" w:pos="2010"/>
              </w:tabs>
              <w:jc w:val="center"/>
            </w:pPr>
            <w:hyperlink r:id="rId40" w:history="1">
              <w:r w:rsidR="000B1F7C">
                <w:t xml:space="preserve">ABBYY </w:t>
              </w:r>
              <w:proofErr w:type="spellStart"/>
              <w:r w:rsidR="000B1F7C">
                <w:t>FlexiCapture</w:t>
              </w:r>
              <w:proofErr w:type="spellEnd"/>
            </w:hyperlink>
          </w:p>
        </w:tc>
        <w:tc>
          <w:tcPr>
            <w:tcW w:w="2585" w:type="dxa"/>
            <w:shd w:val="clear" w:color="auto" w:fill="FFFFFF"/>
          </w:tcPr>
          <w:p w:rsidR="00795340" w:rsidRDefault="000B1F7C">
            <w:pPr>
              <w:jc w:val="center"/>
            </w:pPr>
            <w:r>
              <w:t>Лингвистическое программное обеспечение, Системы управления процессами организации, Системы сбора, хранения, обработки, анализа, моделирования и визуализации массивов данных, Информационные системы для решения специфических отраслевых задач, 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216</w:t>
            </w:r>
          </w:p>
        </w:tc>
        <w:tc>
          <w:tcPr>
            <w:tcW w:w="3342" w:type="dxa"/>
            <w:vAlign w:val="center"/>
          </w:tcPr>
          <w:p w:rsidR="00795340" w:rsidRDefault="00B85CEB">
            <w:pPr>
              <w:tabs>
                <w:tab w:val="left" w:pos="2010"/>
              </w:tabs>
              <w:jc w:val="center"/>
            </w:pPr>
            <w:hyperlink r:id="rId41" w:history="1">
              <w:r w:rsidR="000B1F7C">
                <w:t xml:space="preserve">ABBYY </w:t>
              </w:r>
              <w:proofErr w:type="spellStart"/>
              <w:r w:rsidR="000B1F7C">
                <w:t>FineReader</w:t>
              </w:r>
              <w:proofErr w:type="spellEnd"/>
              <w:r w:rsidR="000B1F7C">
                <w:t xml:space="preserve"> </w:t>
              </w:r>
              <w:proofErr w:type="spellStart"/>
              <w:r w:rsidR="000B1F7C">
                <w:t>Engine</w:t>
              </w:r>
              <w:proofErr w:type="spellEnd"/>
            </w:hyperlink>
          </w:p>
        </w:tc>
        <w:tc>
          <w:tcPr>
            <w:tcW w:w="2585" w:type="dxa"/>
            <w:shd w:val="clear" w:color="auto" w:fill="FFFFFF"/>
          </w:tcPr>
          <w:p w:rsidR="00795340" w:rsidRDefault="000B1F7C">
            <w:pPr>
              <w:jc w:val="center"/>
            </w:pPr>
            <w:r>
              <w:t>Библиотеки подпрограмм (SDK), Лингвистическое программное обеспечение, Системы сбора, хранения, обработки, анализа, моделирования и визуализации массивов данных, 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212</w:t>
            </w:r>
          </w:p>
        </w:tc>
        <w:tc>
          <w:tcPr>
            <w:tcW w:w="3342" w:type="dxa"/>
            <w:vAlign w:val="center"/>
          </w:tcPr>
          <w:p w:rsidR="00795340" w:rsidRDefault="00B85CEB">
            <w:pPr>
              <w:tabs>
                <w:tab w:val="left" w:pos="2010"/>
              </w:tabs>
              <w:jc w:val="center"/>
            </w:pPr>
            <w:hyperlink r:id="rId42" w:history="1">
              <w:r w:rsidR="000B1F7C">
                <w:t xml:space="preserve">Справочная правовая система (СПС) </w:t>
              </w:r>
              <w:proofErr w:type="spellStart"/>
              <w:r w:rsidR="000B1F7C">
                <w:t>КонсультантПлюс</w:t>
              </w:r>
              <w:proofErr w:type="spellEnd"/>
            </w:hyperlink>
          </w:p>
        </w:tc>
        <w:tc>
          <w:tcPr>
            <w:tcW w:w="2585" w:type="dxa"/>
            <w:shd w:val="clear" w:color="auto" w:fill="FFFFFF"/>
          </w:tcPr>
          <w:p w:rsidR="00795340" w:rsidRDefault="000B1F7C">
            <w:r>
              <w:t xml:space="preserve">Прикладное программное обеспечение общего назначения, Офисные приложения, Поисковые системы, Информационные системы для решения специфических отраслевых задач </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210</w:t>
            </w:r>
          </w:p>
        </w:tc>
        <w:tc>
          <w:tcPr>
            <w:tcW w:w="3342" w:type="dxa"/>
            <w:vAlign w:val="center"/>
          </w:tcPr>
          <w:p w:rsidR="00795340" w:rsidRDefault="00B85CEB">
            <w:pPr>
              <w:tabs>
                <w:tab w:val="left" w:pos="2010"/>
              </w:tabs>
              <w:jc w:val="center"/>
            </w:pPr>
            <w:hyperlink r:id="rId43" w:history="1">
              <w:r w:rsidR="000B1F7C">
                <w:t>Справочная правовая система «Бюджетные организации»</w:t>
              </w:r>
            </w:hyperlink>
          </w:p>
        </w:tc>
        <w:tc>
          <w:tcPr>
            <w:tcW w:w="2585" w:type="dxa"/>
            <w:shd w:val="clear" w:color="auto" w:fill="FFFFFF"/>
          </w:tcPr>
          <w:p w:rsidR="00795340" w:rsidRDefault="000B1F7C">
            <w:r>
              <w:t xml:space="preserve">Прикладное программное обеспечение общего назначения, Офисные приложения, Поисковые системы, Информационные системы для решения специфических отраслевых задач </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129</w:t>
            </w:r>
          </w:p>
        </w:tc>
        <w:tc>
          <w:tcPr>
            <w:tcW w:w="3342" w:type="dxa"/>
            <w:vAlign w:val="center"/>
          </w:tcPr>
          <w:p w:rsidR="00795340" w:rsidRDefault="00B85CEB">
            <w:pPr>
              <w:tabs>
                <w:tab w:val="left" w:pos="2010"/>
              </w:tabs>
              <w:jc w:val="center"/>
            </w:pPr>
            <w:hyperlink r:id="rId44" w:history="1">
              <w:r w:rsidR="000B1F7C">
                <w:t>Программный продукт "</w:t>
              </w:r>
              <w:proofErr w:type="spellStart"/>
              <w:r w:rsidR="000B1F7C">
                <w:t>Litoria</w:t>
              </w:r>
              <w:proofErr w:type="spellEnd"/>
              <w:r w:rsidR="000B1F7C">
                <w:t xml:space="preserve"> </w:t>
              </w:r>
              <w:proofErr w:type="spellStart"/>
              <w:r w:rsidR="000B1F7C">
                <w:t>Desktop</w:t>
              </w:r>
              <w:proofErr w:type="spellEnd"/>
              <w:r w:rsidR="000B1F7C">
                <w:t>"</w:t>
              </w:r>
            </w:hyperlink>
          </w:p>
        </w:tc>
        <w:tc>
          <w:tcPr>
            <w:tcW w:w="2585" w:type="dxa"/>
            <w:shd w:val="clear" w:color="auto" w:fill="FFFFFF"/>
          </w:tcPr>
          <w:p w:rsidR="00795340" w:rsidRDefault="000B1F7C">
            <w:pPr>
              <w:jc w:val="center"/>
            </w:pPr>
            <w:r>
              <w:t>Средства обеспечения информационной безопасности, Прикладное программное обеспечение общего назначения, 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127</w:t>
            </w:r>
          </w:p>
        </w:tc>
        <w:tc>
          <w:tcPr>
            <w:tcW w:w="3342" w:type="dxa"/>
            <w:vAlign w:val="center"/>
          </w:tcPr>
          <w:p w:rsidR="00795340" w:rsidRDefault="00B85CEB">
            <w:pPr>
              <w:tabs>
                <w:tab w:val="left" w:pos="2010"/>
              </w:tabs>
              <w:jc w:val="center"/>
            </w:pPr>
            <w:hyperlink r:id="rId45" w:history="1">
              <w:r w:rsidR="000B1F7C">
                <w:t xml:space="preserve">VALO </w:t>
              </w:r>
              <w:proofErr w:type="spellStart"/>
              <w:r w:rsidR="000B1F7C">
                <w:t>Cloud</w:t>
              </w:r>
              <w:proofErr w:type="spellEnd"/>
            </w:hyperlink>
          </w:p>
        </w:tc>
        <w:tc>
          <w:tcPr>
            <w:tcW w:w="2585" w:type="dxa"/>
            <w:shd w:val="clear" w:color="auto" w:fill="FFFFFF"/>
          </w:tcPr>
          <w:p w:rsidR="00795340" w:rsidRDefault="000B1F7C">
            <w:pPr>
              <w:jc w:val="center"/>
            </w:pPr>
            <w:r>
              <w:t xml:space="preserve">Средства обеспечения облачных и распределенных вычислений, средства виртуализации и системы хранения данных, Средства обеспечения </w:t>
            </w:r>
            <w:r>
              <w:lastRenderedPageBreak/>
              <w:t>информационной безопасности, Офисные приложения</w:t>
            </w:r>
          </w:p>
        </w:tc>
        <w:tc>
          <w:tcPr>
            <w:tcW w:w="2657" w:type="dxa"/>
          </w:tcPr>
          <w:p w:rsidR="00795340" w:rsidRDefault="000B1F7C">
            <w:pPr>
              <w:tabs>
                <w:tab w:val="left" w:pos="2010"/>
              </w:tabs>
            </w:pPr>
            <w:r>
              <w:lastRenderedPageBreak/>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lastRenderedPageBreak/>
              <w:t>200</w:t>
            </w:r>
          </w:p>
        </w:tc>
        <w:tc>
          <w:tcPr>
            <w:tcW w:w="3342" w:type="dxa"/>
            <w:vAlign w:val="center"/>
          </w:tcPr>
          <w:p w:rsidR="00795340" w:rsidRDefault="00B85CEB">
            <w:pPr>
              <w:tabs>
                <w:tab w:val="left" w:pos="2010"/>
              </w:tabs>
              <w:jc w:val="center"/>
            </w:pPr>
            <w:hyperlink r:id="rId46" w:history="1">
              <w:proofErr w:type="spellStart"/>
              <w:r w:rsidR="000B1F7C">
                <w:t>Naumen</w:t>
              </w:r>
              <w:proofErr w:type="spellEnd"/>
              <w:r w:rsidR="000B1F7C">
                <w:t xml:space="preserve"> DMS</w:t>
              </w:r>
            </w:hyperlink>
          </w:p>
        </w:tc>
        <w:tc>
          <w:tcPr>
            <w:tcW w:w="2585" w:type="dxa"/>
            <w:shd w:val="clear" w:color="auto" w:fill="FFFFFF"/>
          </w:tcPr>
          <w:p w:rsidR="00795340" w:rsidRDefault="000B1F7C">
            <w:pPr>
              <w:jc w:val="center"/>
            </w:pPr>
            <w:r>
              <w:t>Офисные приложения, Системы управления процессами организации</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120</w:t>
            </w:r>
          </w:p>
        </w:tc>
        <w:tc>
          <w:tcPr>
            <w:tcW w:w="3342" w:type="dxa"/>
            <w:vAlign w:val="center"/>
          </w:tcPr>
          <w:p w:rsidR="00795340" w:rsidRDefault="00B85CEB">
            <w:pPr>
              <w:tabs>
                <w:tab w:val="left" w:pos="2010"/>
              </w:tabs>
              <w:jc w:val="center"/>
            </w:pPr>
            <w:hyperlink r:id="rId47" w:history="1">
              <w:r w:rsidR="000B1F7C">
                <w:t xml:space="preserve">Сервер телефонных приложений </w:t>
              </w:r>
              <w:proofErr w:type="spellStart"/>
              <w:r w:rsidR="000B1F7C">
                <w:t>Smartphone</w:t>
              </w:r>
              <w:proofErr w:type="spellEnd"/>
            </w:hyperlink>
          </w:p>
        </w:tc>
        <w:tc>
          <w:tcPr>
            <w:tcW w:w="2585" w:type="dxa"/>
            <w:shd w:val="clear" w:color="auto" w:fill="FFFFFF"/>
          </w:tcPr>
          <w:p w:rsidR="00795340" w:rsidRDefault="000B1F7C">
            <w:pPr>
              <w:jc w:val="center"/>
            </w:pPr>
            <w:r>
              <w:t>Офисные приложения,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119</w:t>
            </w:r>
          </w:p>
        </w:tc>
        <w:tc>
          <w:tcPr>
            <w:tcW w:w="3342" w:type="dxa"/>
            <w:vAlign w:val="center"/>
          </w:tcPr>
          <w:p w:rsidR="00795340" w:rsidRDefault="00B85CEB">
            <w:pPr>
              <w:tabs>
                <w:tab w:val="left" w:pos="2010"/>
              </w:tabs>
              <w:jc w:val="center"/>
            </w:pPr>
            <w:hyperlink r:id="rId48" w:history="1">
              <w:r w:rsidR="000B1F7C">
                <w:t>Информационно-справочная система "</w:t>
              </w:r>
              <w:proofErr w:type="spellStart"/>
              <w:r w:rsidR="000B1F7C">
                <w:t>Техэксперт</w:t>
              </w:r>
              <w:proofErr w:type="spellEnd"/>
              <w:r w:rsidR="000B1F7C">
                <w:t>"</w:t>
              </w:r>
            </w:hyperlink>
          </w:p>
        </w:tc>
        <w:tc>
          <w:tcPr>
            <w:tcW w:w="2585" w:type="dxa"/>
            <w:shd w:val="clear" w:color="auto" w:fill="FFFFFF"/>
          </w:tcPr>
          <w:p w:rsidR="00795340" w:rsidRDefault="000B1F7C">
            <w:pPr>
              <w:jc w:val="center"/>
            </w:pPr>
            <w:r>
              <w:t>Системы управления базами данных, Офисные приложения, Поисковые системы,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301</w:t>
            </w:r>
          </w:p>
        </w:tc>
        <w:tc>
          <w:tcPr>
            <w:tcW w:w="3342" w:type="dxa"/>
            <w:vAlign w:val="center"/>
          </w:tcPr>
          <w:p w:rsidR="00795340" w:rsidRDefault="00B85CEB">
            <w:pPr>
              <w:tabs>
                <w:tab w:val="left" w:pos="2010"/>
              </w:tabs>
              <w:jc w:val="center"/>
            </w:pPr>
            <w:hyperlink r:id="rId49" w:history="1">
              <w:proofErr w:type="spellStart"/>
              <w:r w:rsidR="000B1F7C">
                <w:t>МойОфис</w:t>
              </w:r>
              <w:proofErr w:type="spellEnd"/>
              <w:r w:rsidR="000B1F7C">
                <w:t xml:space="preserve"> Хранилище</w:t>
              </w:r>
            </w:hyperlink>
          </w:p>
        </w:tc>
        <w:tc>
          <w:tcPr>
            <w:tcW w:w="2585" w:type="dxa"/>
            <w:shd w:val="clear" w:color="auto" w:fill="FFFFFF"/>
          </w:tcPr>
          <w:p w:rsidR="00795340" w:rsidRDefault="000B1F7C">
            <w:pPr>
              <w:jc w:val="center"/>
            </w:pPr>
            <w:r>
              <w:t>Средства обеспечения облачных и распределенных вычислений, средства виртуализации и системы хранения данных, 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296</w:t>
            </w:r>
          </w:p>
        </w:tc>
        <w:tc>
          <w:tcPr>
            <w:tcW w:w="3342" w:type="dxa"/>
            <w:vAlign w:val="center"/>
          </w:tcPr>
          <w:p w:rsidR="00795340" w:rsidRDefault="00B85CEB">
            <w:pPr>
              <w:tabs>
                <w:tab w:val="left" w:pos="2010"/>
              </w:tabs>
              <w:jc w:val="center"/>
            </w:pPr>
            <w:hyperlink r:id="rId50" w:history="1">
              <w:r w:rsidR="000B1F7C">
                <w:t>Автоматизированная информационная система "Контингент"</w:t>
              </w:r>
            </w:hyperlink>
          </w:p>
        </w:tc>
        <w:tc>
          <w:tcPr>
            <w:tcW w:w="2585" w:type="dxa"/>
            <w:shd w:val="clear" w:color="auto" w:fill="FFFFFF"/>
          </w:tcPr>
          <w:p w:rsidR="00795340" w:rsidRDefault="000B1F7C">
            <w:pPr>
              <w:jc w:val="center"/>
            </w:pPr>
            <w:r>
              <w:t>Офисные приложения, Системы сбора, хранения, обработки, анализа, моделирования и визуализации массивов данных</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286</w:t>
            </w:r>
          </w:p>
        </w:tc>
        <w:tc>
          <w:tcPr>
            <w:tcW w:w="3342" w:type="dxa"/>
            <w:vAlign w:val="center"/>
          </w:tcPr>
          <w:p w:rsidR="00795340" w:rsidRDefault="00B85CEB">
            <w:pPr>
              <w:tabs>
                <w:tab w:val="left" w:pos="2010"/>
              </w:tabs>
              <w:jc w:val="center"/>
            </w:pPr>
            <w:hyperlink r:id="rId51" w:history="1">
              <w:r w:rsidR="000B1F7C">
                <w:t>1С: Документооборот государственных учреждений 8</w:t>
              </w:r>
            </w:hyperlink>
          </w:p>
        </w:tc>
        <w:tc>
          <w:tcPr>
            <w:tcW w:w="2585" w:type="dxa"/>
            <w:shd w:val="clear" w:color="auto" w:fill="FFFFFF"/>
          </w:tcPr>
          <w:p w:rsidR="00795340" w:rsidRDefault="000B1F7C">
            <w:pPr>
              <w:jc w:val="center"/>
            </w:pPr>
            <w:r>
              <w:t>Офисные приложения, Системы управления процессами организации,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285</w:t>
            </w:r>
          </w:p>
        </w:tc>
        <w:tc>
          <w:tcPr>
            <w:tcW w:w="3342" w:type="dxa"/>
            <w:vAlign w:val="center"/>
          </w:tcPr>
          <w:p w:rsidR="00795340" w:rsidRDefault="00B85CEB">
            <w:pPr>
              <w:tabs>
                <w:tab w:val="left" w:pos="2010"/>
              </w:tabs>
              <w:jc w:val="center"/>
            </w:pPr>
            <w:hyperlink r:id="rId52" w:history="1">
              <w:r w:rsidR="000B1F7C">
                <w:t>1С</w:t>
              </w:r>
              <w:proofErr w:type="gramStart"/>
              <w:r w:rsidR="000B1F7C">
                <w:t>:Д</w:t>
              </w:r>
              <w:proofErr w:type="gramEnd"/>
              <w:r w:rsidR="000B1F7C">
                <w:t>окументооборот 8</w:t>
              </w:r>
            </w:hyperlink>
          </w:p>
        </w:tc>
        <w:tc>
          <w:tcPr>
            <w:tcW w:w="2585" w:type="dxa"/>
            <w:shd w:val="clear" w:color="auto" w:fill="FFFFFF"/>
          </w:tcPr>
          <w:p w:rsidR="00795340" w:rsidRDefault="000B1F7C">
            <w:pPr>
              <w:jc w:val="center"/>
            </w:pPr>
            <w:r>
              <w:t>Офисные приложения, Поисковые системы, Системы управления процессами организации,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284</w:t>
            </w:r>
          </w:p>
        </w:tc>
        <w:tc>
          <w:tcPr>
            <w:tcW w:w="3342" w:type="dxa"/>
            <w:vAlign w:val="center"/>
          </w:tcPr>
          <w:p w:rsidR="00795340" w:rsidRDefault="00B85CEB">
            <w:pPr>
              <w:tabs>
                <w:tab w:val="left" w:pos="2010"/>
              </w:tabs>
              <w:jc w:val="center"/>
            </w:pPr>
            <w:hyperlink r:id="rId53" w:history="1">
              <w:r w:rsidR="000B1F7C">
                <w:t>Автоматизированная информационная система "Дневник-ПОО"</w:t>
              </w:r>
            </w:hyperlink>
          </w:p>
        </w:tc>
        <w:tc>
          <w:tcPr>
            <w:tcW w:w="2585" w:type="dxa"/>
            <w:shd w:val="clear" w:color="auto" w:fill="FFFFFF"/>
          </w:tcPr>
          <w:p w:rsidR="00795340" w:rsidRDefault="000B1F7C">
            <w:pPr>
              <w:jc w:val="center"/>
            </w:pPr>
            <w:r>
              <w:t xml:space="preserve">Прикладное программное обеспечение общего назначения, Офисные приложения, Поисковые системы, Лингвистическое программное обеспечение, Системы управления </w:t>
            </w:r>
            <w:r>
              <w:lastRenderedPageBreak/>
              <w:t>проектами, исследованиями, разработкой, проектированием и внедрением, Системы управления процессами организации, Информационные системы для решения специфических отраслевых задач, Системы сбора, хранения, обработки, анализа, моделирования и визуализации массивов данных</w:t>
            </w:r>
          </w:p>
        </w:tc>
        <w:tc>
          <w:tcPr>
            <w:tcW w:w="2657" w:type="dxa"/>
          </w:tcPr>
          <w:p w:rsidR="00795340" w:rsidRDefault="000B1F7C">
            <w:pPr>
              <w:tabs>
                <w:tab w:val="left" w:pos="2010"/>
              </w:tabs>
            </w:pPr>
            <w:r>
              <w:lastRenderedPageBreak/>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lastRenderedPageBreak/>
              <w:t>283</w:t>
            </w:r>
          </w:p>
        </w:tc>
        <w:tc>
          <w:tcPr>
            <w:tcW w:w="3342" w:type="dxa"/>
            <w:vAlign w:val="center"/>
          </w:tcPr>
          <w:p w:rsidR="00795340" w:rsidRDefault="00B85CEB">
            <w:pPr>
              <w:tabs>
                <w:tab w:val="left" w:pos="2010"/>
              </w:tabs>
              <w:jc w:val="center"/>
            </w:pPr>
            <w:hyperlink r:id="rId54" w:history="1">
              <w:proofErr w:type="spellStart"/>
              <w:r w:rsidR="000B1F7C">
                <w:t>МойОфис</w:t>
              </w:r>
              <w:proofErr w:type="spellEnd"/>
              <w:r w:rsidR="000B1F7C">
                <w:t xml:space="preserve"> Стандартный</w:t>
              </w:r>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r>
              <w:t>Несоответствие пунктам 1,2,3,4,17,18</w:t>
            </w:r>
          </w:p>
        </w:tc>
      </w:tr>
      <w:tr w:rsidR="00795340" w:rsidTr="000F6EF0">
        <w:tc>
          <w:tcPr>
            <w:tcW w:w="987" w:type="dxa"/>
            <w:vAlign w:val="center"/>
          </w:tcPr>
          <w:p w:rsidR="00795340" w:rsidRDefault="000B1F7C">
            <w:pPr>
              <w:tabs>
                <w:tab w:val="left" w:pos="2010"/>
              </w:tabs>
              <w:jc w:val="center"/>
            </w:pPr>
            <w:r>
              <w:rPr>
                <w:rFonts w:ascii="Roboto" w:hAnsi="Roboto"/>
                <w:color w:val="333333"/>
              </w:rPr>
              <w:t>276</w:t>
            </w:r>
          </w:p>
        </w:tc>
        <w:tc>
          <w:tcPr>
            <w:tcW w:w="3342" w:type="dxa"/>
            <w:vAlign w:val="center"/>
          </w:tcPr>
          <w:p w:rsidR="00795340" w:rsidRDefault="00B85CEB">
            <w:pPr>
              <w:tabs>
                <w:tab w:val="left" w:pos="2010"/>
              </w:tabs>
              <w:jc w:val="center"/>
            </w:pPr>
            <w:hyperlink r:id="rId55" w:history="1">
              <w:r w:rsidR="000B1F7C">
                <w:t>Система Галактика ERP</w:t>
              </w:r>
            </w:hyperlink>
          </w:p>
        </w:tc>
        <w:tc>
          <w:tcPr>
            <w:tcW w:w="2585" w:type="dxa"/>
            <w:shd w:val="clear" w:color="auto" w:fill="FFFFFF"/>
          </w:tcPr>
          <w:p w:rsidR="00795340" w:rsidRDefault="000B1F7C">
            <w:pPr>
              <w:jc w:val="center"/>
            </w:pPr>
            <w:r>
              <w:t>Прикладное программное обеспечение общего назначения, Офисные приложения, Системы управления процессами организации, Системы сбора, хранения, обработки, анализа, моделирования и визуализации массивов данных,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271</w:t>
            </w:r>
          </w:p>
        </w:tc>
        <w:tc>
          <w:tcPr>
            <w:tcW w:w="3342" w:type="dxa"/>
            <w:vAlign w:val="center"/>
          </w:tcPr>
          <w:p w:rsidR="00795340" w:rsidRDefault="00B85CEB">
            <w:pPr>
              <w:tabs>
                <w:tab w:val="left" w:pos="2010"/>
              </w:tabs>
              <w:jc w:val="center"/>
            </w:pPr>
            <w:hyperlink r:id="rId56" w:history="1">
              <w:r w:rsidR="000B1F7C">
                <w:t>Система управления документами и задачами "ТЕЗИС"</w:t>
              </w:r>
            </w:hyperlink>
          </w:p>
        </w:tc>
        <w:tc>
          <w:tcPr>
            <w:tcW w:w="2585" w:type="dxa"/>
            <w:shd w:val="clear" w:color="auto" w:fill="FFFFFF"/>
          </w:tcPr>
          <w:p w:rsidR="00795340" w:rsidRDefault="000B1F7C">
            <w:pPr>
              <w:jc w:val="center"/>
            </w:pPr>
            <w:r>
              <w:t>Офисные приложения, Системы управления проектами, исследованиями, разработкой, проектированием и внедрением, Системы управления процессами организации,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243</w:t>
            </w:r>
          </w:p>
        </w:tc>
        <w:tc>
          <w:tcPr>
            <w:tcW w:w="3342" w:type="dxa"/>
            <w:vAlign w:val="center"/>
          </w:tcPr>
          <w:p w:rsidR="00795340" w:rsidRDefault="00B85CEB">
            <w:pPr>
              <w:tabs>
                <w:tab w:val="left" w:pos="2010"/>
              </w:tabs>
              <w:jc w:val="center"/>
            </w:pPr>
            <w:hyperlink r:id="rId57" w:history="1">
              <w:r w:rsidR="000B1F7C">
                <w:t>«АРХИВНОЕ ДЕЛО»</w:t>
              </w:r>
            </w:hyperlink>
          </w:p>
        </w:tc>
        <w:tc>
          <w:tcPr>
            <w:tcW w:w="2585" w:type="dxa"/>
            <w:shd w:val="clear" w:color="auto" w:fill="FFFFFF"/>
          </w:tcPr>
          <w:p w:rsidR="00795340" w:rsidRDefault="000B1F7C">
            <w:pPr>
              <w:jc w:val="center"/>
            </w:pPr>
            <w:r>
              <w:t>Прикладное программное обеспечение общего назначения, 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376</w:t>
            </w:r>
          </w:p>
        </w:tc>
        <w:tc>
          <w:tcPr>
            <w:tcW w:w="3342" w:type="dxa"/>
            <w:vAlign w:val="center"/>
          </w:tcPr>
          <w:p w:rsidR="00795340" w:rsidRDefault="00B85CEB">
            <w:pPr>
              <w:tabs>
                <w:tab w:val="left" w:pos="2010"/>
              </w:tabs>
              <w:jc w:val="center"/>
            </w:pPr>
            <w:hyperlink r:id="rId58" w:history="1">
              <w:r w:rsidR="000B1F7C">
                <w:t>опция "Мобильный кабинет"</w:t>
              </w:r>
            </w:hyperlink>
          </w:p>
        </w:tc>
        <w:tc>
          <w:tcPr>
            <w:tcW w:w="2585" w:type="dxa"/>
            <w:shd w:val="clear" w:color="auto" w:fill="FFFFFF"/>
          </w:tcPr>
          <w:p w:rsidR="00795340" w:rsidRDefault="000B1F7C">
            <w:r>
              <w:t xml:space="preserve">Прикладное программное обеспечение общего назначения, Офисные приложения, Системы управления процессами организации </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375</w:t>
            </w:r>
          </w:p>
        </w:tc>
        <w:tc>
          <w:tcPr>
            <w:tcW w:w="3342" w:type="dxa"/>
            <w:vAlign w:val="center"/>
          </w:tcPr>
          <w:p w:rsidR="00795340" w:rsidRDefault="00B85CEB">
            <w:pPr>
              <w:tabs>
                <w:tab w:val="left" w:pos="2010"/>
              </w:tabs>
              <w:jc w:val="center"/>
            </w:pPr>
            <w:hyperlink r:id="rId59" w:history="1">
              <w:r w:rsidR="000B1F7C">
                <w:t>опция «ИНФОРМЕР</w:t>
              </w:r>
            </w:hyperlink>
          </w:p>
        </w:tc>
        <w:tc>
          <w:tcPr>
            <w:tcW w:w="2585" w:type="dxa"/>
            <w:shd w:val="clear" w:color="auto" w:fill="FFFFFF"/>
          </w:tcPr>
          <w:p w:rsidR="00795340" w:rsidRDefault="000B1F7C">
            <w:r>
              <w:t xml:space="preserve">Прикладное программное </w:t>
            </w:r>
            <w:r>
              <w:lastRenderedPageBreak/>
              <w:t xml:space="preserve">обеспечение общего назначения, Офисные приложения, Системы управления процессами организации </w:t>
            </w:r>
          </w:p>
        </w:tc>
        <w:tc>
          <w:tcPr>
            <w:tcW w:w="2657" w:type="dxa"/>
          </w:tcPr>
          <w:p w:rsidR="00795340" w:rsidRDefault="000B1F7C">
            <w:pPr>
              <w:tabs>
                <w:tab w:val="left" w:pos="2010"/>
              </w:tabs>
            </w:pPr>
            <w:r>
              <w:lastRenderedPageBreak/>
              <w:t xml:space="preserve">Данное ПО не </w:t>
            </w:r>
            <w:r>
              <w:lastRenderedPageBreak/>
              <w:t>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lastRenderedPageBreak/>
              <w:t>363</w:t>
            </w:r>
          </w:p>
        </w:tc>
        <w:tc>
          <w:tcPr>
            <w:tcW w:w="3342" w:type="dxa"/>
            <w:vAlign w:val="center"/>
          </w:tcPr>
          <w:p w:rsidR="00795340" w:rsidRDefault="00B85CEB">
            <w:pPr>
              <w:tabs>
                <w:tab w:val="left" w:pos="2010"/>
              </w:tabs>
              <w:jc w:val="center"/>
            </w:pPr>
            <w:hyperlink r:id="rId60" w:history="1">
              <w:proofErr w:type="spellStart"/>
              <w:r w:rsidR="000B1F7C">
                <w:t>NextGIS</w:t>
              </w:r>
              <w:proofErr w:type="spellEnd"/>
              <w:r w:rsidR="000B1F7C">
                <w:t xml:space="preserve"> </w:t>
              </w:r>
              <w:proofErr w:type="spellStart"/>
              <w:r w:rsidR="000B1F7C">
                <w:t>Manager</w:t>
              </w:r>
              <w:proofErr w:type="spellEnd"/>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360</w:t>
            </w:r>
          </w:p>
        </w:tc>
        <w:tc>
          <w:tcPr>
            <w:tcW w:w="3342" w:type="dxa"/>
            <w:vAlign w:val="center"/>
          </w:tcPr>
          <w:p w:rsidR="00795340" w:rsidRDefault="00B85CEB">
            <w:pPr>
              <w:tabs>
                <w:tab w:val="left" w:pos="2010"/>
              </w:tabs>
              <w:jc w:val="center"/>
            </w:pPr>
            <w:hyperlink r:id="rId61" w:history="1">
              <w:r w:rsidR="000B1F7C">
                <w:t>DIRECTUM</w:t>
              </w:r>
            </w:hyperlink>
          </w:p>
        </w:tc>
        <w:tc>
          <w:tcPr>
            <w:tcW w:w="2585" w:type="dxa"/>
            <w:shd w:val="clear" w:color="auto" w:fill="FFFFFF"/>
          </w:tcPr>
          <w:p w:rsidR="00795340" w:rsidRDefault="00795340">
            <w:pPr>
              <w:jc w:val="center"/>
            </w:pPr>
          </w:p>
          <w:p w:rsidR="00795340" w:rsidRDefault="00795340">
            <w:pPr>
              <w:jc w:val="center"/>
            </w:pPr>
          </w:p>
          <w:p w:rsidR="00795340" w:rsidRDefault="000B1F7C">
            <w:pPr>
              <w:jc w:val="center"/>
            </w:pPr>
            <w:r>
              <w:t>Прикладное программное обеспечение общего назначения, Офисные приложения, Поисковые системы, Системы управления процессами организации,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357</w:t>
            </w:r>
          </w:p>
        </w:tc>
        <w:tc>
          <w:tcPr>
            <w:tcW w:w="3342" w:type="dxa"/>
            <w:vAlign w:val="center"/>
          </w:tcPr>
          <w:p w:rsidR="00795340" w:rsidRDefault="00B85CEB">
            <w:pPr>
              <w:tabs>
                <w:tab w:val="left" w:pos="2010"/>
              </w:tabs>
              <w:jc w:val="center"/>
            </w:pPr>
            <w:hyperlink r:id="rId62" w:history="1">
              <w:r w:rsidR="000B1F7C">
                <w:t>опция «Поиск по штрих-коду» для системы "Дело"</w:t>
              </w:r>
            </w:hyperlink>
          </w:p>
        </w:tc>
        <w:tc>
          <w:tcPr>
            <w:tcW w:w="2585" w:type="dxa"/>
            <w:shd w:val="clear" w:color="auto" w:fill="FFFFFF"/>
          </w:tcPr>
          <w:p w:rsidR="00795340" w:rsidRDefault="000B1F7C">
            <w:r>
              <w:t xml:space="preserve">Прикладное программное обеспечение общего назначения, Офисные приложения, Системы управления процессами организации </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355</w:t>
            </w:r>
          </w:p>
        </w:tc>
        <w:tc>
          <w:tcPr>
            <w:tcW w:w="3342" w:type="dxa"/>
            <w:vAlign w:val="center"/>
          </w:tcPr>
          <w:p w:rsidR="00795340" w:rsidRDefault="00B85CEB">
            <w:pPr>
              <w:tabs>
                <w:tab w:val="left" w:pos="2010"/>
              </w:tabs>
              <w:jc w:val="center"/>
            </w:pPr>
            <w:hyperlink r:id="rId63" w:history="1">
              <w:r w:rsidR="000B1F7C">
                <w:t>опция «</w:t>
              </w:r>
              <w:proofErr w:type="spellStart"/>
              <w:r w:rsidR="000B1F7C">
                <w:t>Партионная</w:t>
              </w:r>
              <w:proofErr w:type="spellEnd"/>
              <w:r w:rsidR="000B1F7C">
                <w:t xml:space="preserve"> почта»</w:t>
              </w:r>
            </w:hyperlink>
          </w:p>
        </w:tc>
        <w:tc>
          <w:tcPr>
            <w:tcW w:w="2585" w:type="dxa"/>
            <w:shd w:val="clear" w:color="auto" w:fill="FFFFFF"/>
          </w:tcPr>
          <w:p w:rsidR="00795340" w:rsidRDefault="000B1F7C">
            <w:r>
              <w:t xml:space="preserve">Прикладное программное обеспечение общего назначения, Офисные приложения, Системы управления процессами организации </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346</w:t>
            </w:r>
          </w:p>
        </w:tc>
        <w:tc>
          <w:tcPr>
            <w:tcW w:w="3342" w:type="dxa"/>
            <w:vAlign w:val="center"/>
          </w:tcPr>
          <w:p w:rsidR="00795340" w:rsidRDefault="00B85CEB">
            <w:pPr>
              <w:tabs>
                <w:tab w:val="left" w:pos="2010"/>
              </w:tabs>
              <w:jc w:val="center"/>
            </w:pPr>
            <w:hyperlink r:id="rId64" w:history="1">
              <w:r w:rsidR="000B1F7C">
                <w:t>опция «Печать штрих-кода» для системы "ДЕЛО"</w:t>
              </w:r>
            </w:hyperlink>
          </w:p>
        </w:tc>
        <w:tc>
          <w:tcPr>
            <w:tcW w:w="2585" w:type="dxa"/>
            <w:shd w:val="clear" w:color="auto" w:fill="FFFFFF"/>
          </w:tcPr>
          <w:p w:rsidR="00795340" w:rsidRDefault="000B1F7C">
            <w:r>
              <w:t xml:space="preserve">Прикладное программное обеспечение общего назначения, Офисные приложения, Системы управления процессами организации </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345</w:t>
            </w:r>
          </w:p>
        </w:tc>
        <w:tc>
          <w:tcPr>
            <w:tcW w:w="3342" w:type="dxa"/>
            <w:vAlign w:val="center"/>
          </w:tcPr>
          <w:p w:rsidR="00795340" w:rsidRDefault="00B85CEB">
            <w:pPr>
              <w:tabs>
                <w:tab w:val="left" w:pos="2010"/>
              </w:tabs>
              <w:jc w:val="center"/>
            </w:pPr>
            <w:hyperlink r:id="rId65" w:history="1">
              <w:r w:rsidR="000B1F7C">
                <w:t>опция "Оповещение и уведомление"</w:t>
              </w:r>
            </w:hyperlink>
          </w:p>
        </w:tc>
        <w:tc>
          <w:tcPr>
            <w:tcW w:w="2585" w:type="dxa"/>
            <w:shd w:val="clear" w:color="auto" w:fill="FFFFFF"/>
          </w:tcPr>
          <w:p w:rsidR="00795340" w:rsidRDefault="000B1F7C">
            <w:r>
              <w:t xml:space="preserve">Прикладное программное обеспечение общего назначения, Офисные приложения, Системы управления процессами организации </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332</w:t>
            </w:r>
          </w:p>
        </w:tc>
        <w:tc>
          <w:tcPr>
            <w:tcW w:w="3342" w:type="dxa"/>
            <w:vAlign w:val="center"/>
          </w:tcPr>
          <w:p w:rsidR="00795340" w:rsidRDefault="00B85CEB">
            <w:pPr>
              <w:tabs>
                <w:tab w:val="left" w:pos="2010"/>
              </w:tabs>
              <w:jc w:val="center"/>
            </w:pPr>
            <w:hyperlink r:id="rId66" w:history="1">
              <w:proofErr w:type="spellStart"/>
              <w:r w:rsidR="000B1F7C">
                <w:t>Web</w:t>
              </w:r>
              <w:proofErr w:type="spellEnd"/>
              <w:r w:rsidR="000B1F7C">
                <w:t xml:space="preserve">-система </w:t>
              </w:r>
              <w:proofErr w:type="spellStart"/>
              <w:r w:rsidR="000B1F7C">
                <w:t>СБиС</w:t>
              </w:r>
              <w:proofErr w:type="spellEnd"/>
            </w:hyperlink>
          </w:p>
        </w:tc>
        <w:tc>
          <w:tcPr>
            <w:tcW w:w="2585" w:type="dxa"/>
            <w:shd w:val="clear" w:color="auto" w:fill="FFFFFF"/>
          </w:tcPr>
          <w:p w:rsidR="00795340" w:rsidRDefault="000B1F7C">
            <w:pPr>
              <w:jc w:val="center"/>
            </w:pPr>
            <w:r>
              <w:t xml:space="preserve">Системы мониторинга и управления, Средства обеспечения информационной безопасности, Прикладное программное обеспечение </w:t>
            </w:r>
            <w:r>
              <w:lastRenderedPageBreak/>
              <w:t>общего назначения, Офисные приложения, Поисковые системы, Системы управления проектами, исследованиями, разработкой, проектированием и внедрением, Системы управления процессами организации, Информационные системы для решения специфических отраслевых задач</w:t>
            </w:r>
          </w:p>
        </w:tc>
        <w:tc>
          <w:tcPr>
            <w:tcW w:w="2657" w:type="dxa"/>
          </w:tcPr>
          <w:p w:rsidR="00795340" w:rsidRDefault="000B1F7C">
            <w:pPr>
              <w:tabs>
                <w:tab w:val="left" w:pos="2010"/>
              </w:tabs>
            </w:pPr>
            <w:r>
              <w:lastRenderedPageBreak/>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lastRenderedPageBreak/>
              <w:t>327</w:t>
            </w:r>
          </w:p>
        </w:tc>
        <w:tc>
          <w:tcPr>
            <w:tcW w:w="3342" w:type="dxa"/>
            <w:vAlign w:val="center"/>
          </w:tcPr>
          <w:p w:rsidR="00795340" w:rsidRDefault="00B85CEB">
            <w:pPr>
              <w:tabs>
                <w:tab w:val="left" w:pos="2010"/>
              </w:tabs>
              <w:jc w:val="center"/>
            </w:pPr>
            <w:hyperlink r:id="rId67" w:history="1">
              <w:r w:rsidR="000B1F7C">
                <w:t>Автоматизированная информационная система "Зачисление в профессиональную образовательную организацию"</w:t>
              </w:r>
            </w:hyperlink>
          </w:p>
        </w:tc>
        <w:tc>
          <w:tcPr>
            <w:tcW w:w="2585" w:type="dxa"/>
            <w:shd w:val="clear" w:color="auto" w:fill="FFFFFF"/>
          </w:tcPr>
          <w:p w:rsidR="00795340" w:rsidRDefault="000B1F7C">
            <w:pPr>
              <w:jc w:val="center"/>
            </w:pPr>
            <w:r>
              <w:t>Прикладное программное обеспечение общего назначения, Офисные приложения, Поисковые системы, Лингвистическое программное обеспечение, Системы управления проектами, исследованиями, разработкой, проектированием и внедрением, Системы управления процессами организации, Информационные системы для решения специфических отраслевых задач, Системы сбора, хранения, обработки, анализа, моделирования и визуализации массивов данных</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326</w:t>
            </w:r>
          </w:p>
        </w:tc>
        <w:tc>
          <w:tcPr>
            <w:tcW w:w="3342" w:type="dxa"/>
            <w:vAlign w:val="center"/>
          </w:tcPr>
          <w:p w:rsidR="00795340" w:rsidRDefault="00B85CEB">
            <w:pPr>
              <w:tabs>
                <w:tab w:val="left" w:pos="2010"/>
              </w:tabs>
              <w:jc w:val="center"/>
            </w:pPr>
            <w:hyperlink r:id="rId68" w:history="1">
              <w:r w:rsidR="000B1F7C">
                <w:t>Коммуникационная платформа "</w:t>
              </w:r>
              <w:proofErr w:type="spellStart"/>
              <w:r w:rsidR="000B1F7C">
                <w:t>Oktell</w:t>
              </w:r>
              <w:proofErr w:type="spellEnd"/>
              <w:r w:rsidR="000B1F7C">
                <w:t>"</w:t>
              </w:r>
            </w:hyperlink>
          </w:p>
        </w:tc>
        <w:tc>
          <w:tcPr>
            <w:tcW w:w="2585" w:type="dxa"/>
            <w:shd w:val="clear" w:color="auto" w:fill="FFFFFF"/>
          </w:tcPr>
          <w:p w:rsidR="00795340" w:rsidRDefault="000B1F7C">
            <w:pPr>
              <w:jc w:val="center"/>
            </w:pPr>
            <w:r>
              <w:t>Офисные приложения, Системы управления процессами организации,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317</w:t>
            </w:r>
          </w:p>
        </w:tc>
        <w:tc>
          <w:tcPr>
            <w:tcW w:w="3342" w:type="dxa"/>
            <w:vAlign w:val="center"/>
          </w:tcPr>
          <w:p w:rsidR="00795340" w:rsidRDefault="00B85CEB">
            <w:pPr>
              <w:tabs>
                <w:tab w:val="left" w:pos="2010"/>
              </w:tabs>
              <w:jc w:val="center"/>
            </w:pPr>
            <w:hyperlink r:id="rId69" w:history="1">
              <w:r w:rsidR="000B1F7C">
                <w:t xml:space="preserve">Альт </w:t>
              </w:r>
              <w:proofErr w:type="spellStart"/>
              <w:r w:rsidR="000B1F7C">
                <w:t>Линукс</w:t>
              </w:r>
              <w:proofErr w:type="spellEnd"/>
              <w:r w:rsidR="000B1F7C">
                <w:t xml:space="preserve"> Школьный</w:t>
              </w:r>
            </w:hyperlink>
          </w:p>
        </w:tc>
        <w:tc>
          <w:tcPr>
            <w:tcW w:w="2585" w:type="dxa"/>
            <w:shd w:val="clear" w:color="auto" w:fill="FFFFFF"/>
          </w:tcPr>
          <w:p w:rsidR="00795340" w:rsidRDefault="000B1F7C">
            <w:pPr>
              <w:jc w:val="center"/>
            </w:pPr>
            <w:r>
              <w:t xml:space="preserve">Операционные системы, Утилиты и драйверы, Средства обеспечения облачных и распределенных вычислений, средства виртуализации и системы хранения данных, Серверное и связующее программное обеспечение, Системы мониторинга и управления, Средства обеспечения информационной безопасности, Средства подготовки исполнимого </w:t>
            </w:r>
            <w:r>
              <w:lastRenderedPageBreak/>
              <w:t xml:space="preserve">кода, Средства </w:t>
            </w:r>
            <w:proofErr w:type="spellStart"/>
            <w:r>
              <w:t>версионного</w:t>
            </w:r>
            <w:proofErr w:type="spellEnd"/>
            <w:r>
              <w:t xml:space="preserve"> контроля исходного кода, Библиотеки подпрограмм (SDK), Среды разработки, тестирования и отладки, Прикладное программное обеспечение общего назначения, Офисные приложения</w:t>
            </w:r>
          </w:p>
        </w:tc>
        <w:tc>
          <w:tcPr>
            <w:tcW w:w="2657" w:type="dxa"/>
          </w:tcPr>
          <w:p w:rsidR="00795340" w:rsidRDefault="000B1F7C">
            <w:r>
              <w:lastRenderedPageBreak/>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lastRenderedPageBreak/>
              <w:t>306</w:t>
            </w:r>
          </w:p>
        </w:tc>
        <w:tc>
          <w:tcPr>
            <w:tcW w:w="3342" w:type="dxa"/>
            <w:vAlign w:val="center"/>
          </w:tcPr>
          <w:p w:rsidR="00795340" w:rsidRDefault="00B85CEB">
            <w:pPr>
              <w:tabs>
                <w:tab w:val="left" w:pos="2010"/>
              </w:tabs>
              <w:jc w:val="center"/>
            </w:pPr>
            <w:hyperlink r:id="rId70" w:history="1">
              <w:r w:rsidR="000B1F7C">
                <w:t>опция "Поточное сканирование" для системы "ДЕЛО"</w:t>
              </w:r>
            </w:hyperlink>
          </w:p>
        </w:tc>
        <w:tc>
          <w:tcPr>
            <w:tcW w:w="2585" w:type="dxa"/>
            <w:shd w:val="clear" w:color="auto" w:fill="FFFFFF"/>
          </w:tcPr>
          <w:p w:rsidR="00795340" w:rsidRDefault="000B1F7C">
            <w:r>
              <w:t xml:space="preserve">Прикладное программное обеспечение общего назначения, Офисные приложения, Системы управления процессами организации </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305</w:t>
            </w:r>
          </w:p>
        </w:tc>
        <w:tc>
          <w:tcPr>
            <w:tcW w:w="3342" w:type="dxa"/>
            <w:vAlign w:val="center"/>
          </w:tcPr>
          <w:p w:rsidR="00795340" w:rsidRDefault="00B85CEB">
            <w:pPr>
              <w:tabs>
                <w:tab w:val="left" w:pos="2010"/>
              </w:tabs>
              <w:jc w:val="center"/>
            </w:pPr>
            <w:hyperlink r:id="rId71" w:history="1">
              <w:r w:rsidR="000B1F7C">
                <w:t>опция "Сканирование" для системы "ДЕЛО"</w:t>
              </w:r>
            </w:hyperlink>
          </w:p>
        </w:tc>
        <w:tc>
          <w:tcPr>
            <w:tcW w:w="2585" w:type="dxa"/>
            <w:shd w:val="clear" w:color="auto" w:fill="FFFFFF"/>
          </w:tcPr>
          <w:p w:rsidR="00795340" w:rsidRDefault="000B1F7C">
            <w:r>
              <w:t xml:space="preserve">Прикладное программное обеспечение общего назначения, Офисные приложения, Системы управления процессами организации </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499</w:t>
            </w:r>
          </w:p>
        </w:tc>
        <w:tc>
          <w:tcPr>
            <w:tcW w:w="3342" w:type="dxa"/>
            <w:vAlign w:val="center"/>
          </w:tcPr>
          <w:p w:rsidR="00795340" w:rsidRDefault="00B85CEB">
            <w:pPr>
              <w:tabs>
                <w:tab w:val="left" w:pos="2010"/>
              </w:tabs>
              <w:jc w:val="center"/>
            </w:pPr>
            <w:hyperlink r:id="rId72" w:history="1">
              <w:proofErr w:type="spellStart"/>
              <w:r w:rsidR="000B1F7C">
                <w:t>Actionspace</w:t>
              </w:r>
              <w:proofErr w:type="spellEnd"/>
            </w:hyperlink>
          </w:p>
        </w:tc>
        <w:tc>
          <w:tcPr>
            <w:tcW w:w="2585" w:type="dxa"/>
            <w:shd w:val="clear" w:color="auto" w:fill="FFFFFF"/>
          </w:tcPr>
          <w:p w:rsidR="00795340" w:rsidRDefault="000B1F7C">
            <w:pPr>
              <w:jc w:val="center"/>
            </w:pPr>
            <w:r>
              <w:t>Офисные приложения, Системы управления проектами, исследованиями, разработкой, проектированием и внедрением, Системы управления процессами организации</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487</w:t>
            </w:r>
          </w:p>
        </w:tc>
        <w:tc>
          <w:tcPr>
            <w:tcW w:w="3342" w:type="dxa"/>
            <w:vAlign w:val="center"/>
          </w:tcPr>
          <w:p w:rsidR="00795340" w:rsidRDefault="00B85CEB">
            <w:pPr>
              <w:tabs>
                <w:tab w:val="left" w:pos="2010"/>
              </w:tabs>
              <w:jc w:val="center"/>
            </w:pPr>
            <w:hyperlink r:id="rId73" w:history="1">
              <w:r w:rsidR="000B1F7C">
                <w:t>опция «</w:t>
              </w:r>
              <w:proofErr w:type="spellStart"/>
              <w:r w:rsidR="000B1F7C">
                <w:t>EosDesktopService</w:t>
              </w:r>
              <w:proofErr w:type="spellEnd"/>
              <w:r w:rsidR="000B1F7C">
                <w:t>»</w:t>
              </w:r>
            </w:hyperlink>
          </w:p>
        </w:tc>
        <w:tc>
          <w:tcPr>
            <w:tcW w:w="2585" w:type="dxa"/>
            <w:shd w:val="clear" w:color="auto" w:fill="FFFFFF"/>
          </w:tcPr>
          <w:p w:rsidR="00795340" w:rsidRDefault="000B1F7C">
            <w:pPr>
              <w:jc w:val="center"/>
            </w:pPr>
            <w:r>
              <w:t>Прикладное программное обеспечение общего назначения, Офисные приложения, Системы управления процессами организации</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443</w:t>
            </w:r>
          </w:p>
        </w:tc>
        <w:tc>
          <w:tcPr>
            <w:tcW w:w="3342" w:type="dxa"/>
            <w:vAlign w:val="center"/>
          </w:tcPr>
          <w:p w:rsidR="00795340" w:rsidRDefault="00B85CEB">
            <w:pPr>
              <w:tabs>
                <w:tab w:val="left" w:pos="2010"/>
              </w:tabs>
              <w:jc w:val="center"/>
            </w:pPr>
            <w:hyperlink r:id="rId74" w:history="1">
              <w:proofErr w:type="spellStart"/>
              <w:r w:rsidR="000B1F7C">
                <w:t>Бест</w:t>
              </w:r>
              <w:proofErr w:type="gramStart"/>
              <w:r w:rsidR="000B1F7C">
                <w:t>:Э</w:t>
              </w:r>
              <w:proofErr w:type="gramEnd"/>
              <w:r w:rsidR="000B1F7C">
                <w:t>нергоэффективность</w:t>
              </w:r>
              <w:proofErr w:type="spellEnd"/>
              <w:r w:rsidR="000B1F7C">
                <w:t xml:space="preserve"> и энергетическое обеспечение производственного предприятия</w:t>
              </w:r>
            </w:hyperlink>
          </w:p>
        </w:tc>
        <w:tc>
          <w:tcPr>
            <w:tcW w:w="2585" w:type="dxa"/>
            <w:shd w:val="clear" w:color="auto" w:fill="FFFFFF"/>
          </w:tcPr>
          <w:p w:rsidR="00795340" w:rsidRDefault="000B1F7C">
            <w:pPr>
              <w:jc w:val="center"/>
            </w:pPr>
            <w:r>
              <w:t>Системы мониторинга и управления, Прикладное программное обеспечение общего назначения, Офисные приложения, Системы управления процессами организации,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439</w:t>
            </w:r>
          </w:p>
        </w:tc>
        <w:tc>
          <w:tcPr>
            <w:tcW w:w="3342" w:type="dxa"/>
            <w:vAlign w:val="center"/>
          </w:tcPr>
          <w:p w:rsidR="00795340" w:rsidRDefault="00B85CEB">
            <w:pPr>
              <w:tabs>
                <w:tab w:val="left" w:pos="2010"/>
              </w:tabs>
              <w:jc w:val="center"/>
            </w:pPr>
            <w:hyperlink r:id="rId75" w:history="1">
              <w:r w:rsidR="000B1F7C">
                <w:t>Система оперативного управления компанией "МОТИВ"</w:t>
              </w:r>
            </w:hyperlink>
          </w:p>
        </w:tc>
        <w:tc>
          <w:tcPr>
            <w:tcW w:w="2585" w:type="dxa"/>
            <w:shd w:val="clear" w:color="auto" w:fill="FFFFFF"/>
          </w:tcPr>
          <w:p w:rsidR="00795340" w:rsidRDefault="000B1F7C">
            <w:pPr>
              <w:jc w:val="center"/>
            </w:pPr>
            <w:r>
              <w:t xml:space="preserve">Прикладное программное обеспечение общего назначения, Офисные приложения, Системы управления проектами, исследованиями, разработкой, проектированием и </w:t>
            </w:r>
            <w:r>
              <w:lastRenderedPageBreak/>
              <w:t>внедрением, Системы управления процессами организации, Информационные системы для решения специфических отраслевых задач</w:t>
            </w:r>
          </w:p>
        </w:tc>
        <w:tc>
          <w:tcPr>
            <w:tcW w:w="2657" w:type="dxa"/>
          </w:tcPr>
          <w:p w:rsidR="00795340" w:rsidRDefault="000B1F7C">
            <w:pPr>
              <w:tabs>
                <w:tab w:val="left" w:pos="2010"/>
              </w:tabs>
            </w:pPr>
            <w:r>
              <w:lastRenderedPageBreak/>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lastRenderedPageBreak/>
              <w:t>433</w:t>
            </w:r>
          </w:p>
        </w:tc>
        <w:tc>
          <w:tcPr>
            <w:tcW w:w="3342" w:type="dxa"/>
            <w:vAlign w:val="center"/>
          </w:tcPr>
          <w:p w:rsidR="00795340" w:rsidRDefault="00B85CEB">
            <w:pPr>
              <w:tabs>
                <w:tab w:val="left" w:pos="2010"/>
              </w:tabs>
              <w:jc w:val="center"/>
            </w:pPr>
            <w:hyperlink r:id="rId76" w:history="1">
              <w:r w:rsidR="000B1F7C">
                <w:t>опция «Сервер Электронного Взаимодействия»</w:t>
              </w:r>
            </w:hyperlink>
          </w:p>
        </w:tc>
        <w:tc>
          <w:tcPr>
            <w:tcW w:w="2585" w:type="dxa"/>
            <w:shd w:val="clear" w:color="auto" w:fill="FFFFFF"/>
          </w:tcPr>
          <w:p w:rsidR="00795340" w:rsidRDefault="000B1F7C">
            <w:pPr>
              <w:jc w:val="center"/>
            </w:pPr>
            <w:r>
              <w:t>Прикладное программное обеспечение общего назначения, Офисные приложения, Системы управления процессами организации,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428</w:t>
            </w:r>
          </w:p>
        </w:tc>
        <w:tc>
          <w:tcPr>
            <w:tcW w:w="3342" w:type="dxa"/>
            <w:vAlign w:val="center"/>
          </w:tcPr>
          <w:p w:rsidR="00795340" w:rsidRDefault="00B85CEB">
            <w:pPr>
              <w:tabs>
                <w:tab w:val="left" w:pos="2010"/>
              </w:tabs>
              <w:jc w:val="center"/>
            </w:pPr>
            <w:hyperlink r:id="rId77" w:history="1">
              <w:r w:rsidR="000B1F7C">
                <w:t>подсистема «АРМ РУКОВОДИТЕЛЯ»</w:t>
              </w:r>
            </w:hyperlink>
          </w:p>
        </w:tc>
        <w:tc>
          <w:tcPr>
            <w:tcW w:w="2585" w:type="dxa"/>
            <w:shd w:val="clear" w:color="auto" w:fill="FFFFFF"/>
          </w:tcPr>
          <w:p w:rsidR="00795340" w:rsidRDefault="000B1F7C">
            <w:r>
              <w:t xml:space="preserve">Прикладное программное обеспечение общего назначения, Офисные приложения, Системы управления процессами организации, Информационные системы для решения специфических отраслевых задач </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427</w:t>
            </w:r>
          </w:p>
        </w:tc>
        <w:tc>
          <w:tcPr>
            <w:tcW w:w="3342" w:type="dxa"/>
            <w:vAlign w:val="center"/>
          </w:tcPr>
          <w:p w:rsidR="00795340" w:rsidRDefault="00B85CEB">
            <w:pPr>
              <w:tabs>
                <w:tab w:val="left" w:pos="2010"/>
              </w:tabs>
              <w:jc w:val="center"/>
            </w:pPr>
            <w:hyperlink r:id="rId78" w:history="1">
              <w:r w:rsidR="000B1F7C">
                <w:t>подсистема «</w:t>
              </w:r>
              <w:proofErr w:type="spellStart"/>
              <w:r w:rsidR="000B1F7C">
                <w:t>iEOS</w:t>
              </w:r>
              <w:proofErr w:type="spellEnd"/>
              <w:r w:rsidR="000B1F7C">
                <w:t>»</w:t>
              </w:r>
            </w:hyperlink>
          </w:p>
        </w:tc>
        <w:tc>
          <w:tcPr>
            <w:tcW w:w="2585" w:type="dxa"/>
            <w:shd w:val="clear" w:color="auto" w:fill="FFFFFF"/>
          </w:tcPr>
          <w:p w:rsidR="00795340" w:rsidRDefault="000B1F7C">
            <w:r>
              <w:t xml:space="preserve">Прикладное программное обеспечение общего назначения, Офисные приложения, Системы управления процессами организации, Информационные системы для решения специфических отраслевых задач </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425</w:t>
            </w:r>
          </w:p>
        </w:tc>
        <w:tc>
          <w:tcPr>
            <w:tcW w:w="3342" w:type="dxa"/>
            <w:vAlign w:val="center"/>
          </w:tcPr>
          <w:p w:rsidR="00795340" w:rsidRDefault="00B85CEB">
            <w:pPr>
              <w:tabs>
                <w:tab w:val="left" w:pos="2010"/>
              </w:tabs>
              <w:jc w:val="center"/>
            </w:pPr>
            <w:hyperlink r:id="rId79" w:history="1">
              <w:r w:rsidR="000B1F7C">
                <w:t>подсистема «</w:t>
              </w:r>
              <w:proofErr w:type="spellStart"/>
              <w:r w:rsidR="000B1F7C">
                <w:t>EOSmobile</w:t>
              </w:r>
              <w:proofErr w:type="spellEnd"/>
              <w:r w:rsidR="000B1F7C">
                <w:t>»</w:t>
              </w:r>
            </w:hyperlink>
          </w:p>
        </w:tc>
        <w:tc>
          <w:tcPr>
            <w:tcW w:w="2585" w:type="dxa"/>
            <w:shd w:val="clear" w:color="auto" w:fill="FFFFFF"/>
          </w:tcPr>
          <w:p w:rsidR="00795340" w:rsidRDefault="000B1F7C">
            <w:r>
              <w:t xml:space="preserve">Прикладное программное обеспечение общего назначения, Офисные приложения, Системы управления процессами организации, Информационные системы для решения специфических отраслевых задач </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717</w:t>
            </w:r>
          </w:p>
        </w:tc>
        <w:tc>
          <w:tcPr>
            <w:tcW w:w="3342" w:type="dxa"/>
            <w:vAlign w:val="center"/>
          </w:tcPr>
          <w:p w:rsidR="00795340" w:rsidRDefault="00B85CEB">
            <w:pPr>
              <w:tabs>
                <w:tab w:val="left" w:pos="2010"/>
              </w:tabs>
              <w:jc w:val="center"/>
            </w:pPr>
            <w:hyperlink r:id="rId80" w:history="1">
              <w:proofErr w:type="spellStart"/>
              <w:r w:rsidR="000B1F7C">
                <w:t>Communication</w:t>
              </w:r>
              <w:proofErr w:type="spellEnd"/>
              <w:r w:rsidR="000B1F7C">
                <w:t xml:space="preserve"> </w:t>
              </w:r>
              <w:proofErr w:type="spellStart"/>
              <w:r w:rsidR="000B1F7C">
                <w:t>Services</w:t>
              </w:r>
              <w:proofErr w:type="spellEnd"/>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540</w:t>
            </w:r>
          </w:p>
        </w:tc>
        <w:tc>
          <w:tcPr>
            <w:tcW w:w="3342" w:type="dxa"/>
            <w:vAlign w:val="center"/>
          </w:tcPr>
          <w:p w:rsidR="00795340" w:rsidRDefault="00B85CEB">
            <w:pPr>
              <w:tabs>
                <w:tab w:val="left" w:pos="2010"/>
              </w:tabs>
              <w:jc w:val="center"/>
            </w:pPr>
            <w:hyperlink r:id="rId81" w:history="1">
              <w:proofErr w:type="spellStart"/>
              <w:r w:rsidR="000B1F7C">
                <w:t>eDocLib</w:t>
              </w:r>
              <w:proofErr w:type="spellEnd"/>
            </w:hyperlink>
          </w:p>
        </w:tc>
        <w:tc>
          <w:tcPr>
            <w:tcW w:w="2585" w:type="dxa"/>
            <w:shd w:val="clear" w:color="auto" w:fill="FFFFFF"/>
          </w:tcPr>
          <w:p w:rsidR="00795340" w:rsidRDefault="000B1F7C">
            <w:pPr>
              <w:jc w:val="center"/>
            </w:pPr>
            <w:r>
              <w:t xml:space="preserve">Прикладное программное обеспечение общего назначения, Офисные приложения, Системы управления процессами </w:t>
            </w:r>
            <w:r>
              <w:lastRenderedPageBreak/>
              <w:t>организации, Информационные системы для решения специфических отраслевых задач</w:t>
            </w:r>
          </w:p>
        </w:tc>
        <w:tc>
          <w:tcPr>
            <w:tcW w:w="2657" w:type="dxa"/>
          </w:tcPr>
          <w:p w:rsidR="00795340" w:rsidRDefault="000B1F7C">
            <w:r>
              <w:lastRenderedPageBreak/>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lastRenderedPageBreak/>
              <w:t>734</w:t>
            </w:r>
          </w:p>
        </w:tc>
        <w:tc>
          <w:tcPr>
            <w:tcW w:w="3342" w:type="dxa"/>
            <w:vAlign w:val="center"/>
          </w:tcPr>
          <w:p w:rsidR="00795340" w:rsidRDefault="00B85CEB">
            <w:pPr>
              <w:tabs>
                <w:tab w:val="left" w:pos="2010"/>
              </w:tabs>
              <w:jc w:val="center"/>
            </w:pPr>
            <w:hyperlink r:id="rId82" w:history="1">
              <w:r w:rsidR="000B1F7C">
                <w:t>Система оперативного управления "Эталон" в конфигурации "Документооборот, версия для планшетных ПК", версия 2</w:t>
              </w:r>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733</w:t>
            </w:r>
          </w:p>
        </w:tc>
        <w:tc>
          <w:tcPr>
            <w:tcW w:w="3342" w:type="dxa"/>
            <w:vAlign w:val="center"/>
          </w:tcPr>
          <w:p w:rsidR="00795340" w:rsidRDefault="00B85CEB">
            <w:pPr>
              <w:tabs>
                <w:tab w:val="left" w:pos="2010"/>
              </w:tabs>
              <w:jc w:val="center"/>
            </w:pPr>
            <w:hyperlink r:id="rId83" w:history="1">
              <w:r w:rsidR="000B1F7C">
                <w:t>Система оперативного управления "Эталон" в конфигурации "Документооборот", версия 2</w:t>
              </w:r>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821</w:t>
            </w:r>
          </w:p>
        </w:tc>
        <w:tc>
          <w:tcPr>
            <w:tcW w:w="3342" w:type="dxa"/>
            <w:vAlign w:val="center"/>
          </w:tcPr>
          <w:p w:rsidR="00795340" w:rsidRDefault="00B85CEB">
            <w:pPr>
              <w:tabs>
                <w:tab w:val="left" w:pos="2010"/>
              </w:tabs>
              <w:jc w:val="center"/>
            </w:pPr>
            <w:hyperlink r:id="rId84" w:history="1">
              <w:proofErr w:type="spellStart"/>
              <w:r w:rsidR="000B1F7C">
                <w:t>Docsvision</w:t>
              </w:r>
              <w:proofErr w:type="spellEnd"/>
              <w:r w:rsidR="000B1F7C">
                <w:t xml:space="preserve"> </w:t>
              </w:r>
              <w:proofErr w:type="spellStart"/>
              <w:r w:rsidR="000B1F7C">
                <w:t>Mobile</w:t>
              </w:r>
              <w:proofErr w:type="spellEnd"/>
              <w:r w:rsidR="000B1F7C">
                <w:t xml:space="preserve"> </w:t>
              </w:r>
              <w:proofErr w:type="spellStart"/>
              <w:r w:rsidR="000B1F7C">
                <w:t>Server</w:t>
              </w:r>
              <w:proofErr w:type="spellEnd"/>
              <w:r w:rsidR="000B1F7C">
                <w:t xml:space="preserve"> </w:t>
              </w:r>
            </w:hyperlink>
          </w:p>
        </w:tc>
        <w:tc>
          <w:tcPr>
            <w:tcW w:w="2585" w:type="dxa"/>
            <w:shd w:val="clear" w:color="auto" w:fill="FFFFFF"/>
          </w:tcPr>
          <w:p w:rsidR="00795340" w:rsidRDefault="000B1F7C">
            <w:pPr>
              <w:jc w:val="center"/>
            </w:pPr>
            <w:r>
              <w:t>Прикладное программное обеспечение общего назначения, Офисные приложения, Системы управления проектами, исследованиями, разработкой, проектированием и внедрением, Системы управления процессами организации</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820</w:t>
            </w:r>
          </w:p>
        </w:tc>
        <w:tc>
          <w:tcPr>
            <w:tcW w:w="3342" w:type="dxa"/>
            <w:vAlign w:val="center"/>
          </w:tcPr>
          <w:p w:rsidR="00795340" w:rsidRDefault="00B85CEB">
            <w:pPr>
              <w:tabs>
                <w:tab w:val="left" w:pos="2010"/>
              </w:tabs>
              <w:jc w:val="center"/>
            </w:pPr>
            <w:hyperlink r:id="rId85" w:history="1">
              <w:r w:rsidR="000B1F7C">
                <w:t>подсистема «ДЕЛО-WEB»</w:t>
              </w:r>
            </w:hyperlink>
          </w:p>
        </w:tc>
        <w:tc>
          <w:tcPr>
            <w:tcW w:w="2585" w:type="dxa"/>
            <w:shd w:val="clear" w:color="auto" w:fill="FFFFFF"/>
          </w:tcPr>
          <w:p w:rsidR="00795340" w:rsidRDefault="000B1F7C">
            <w:pPr>
              <w:jc w:val="center"/>
            </w:pPr>
            <w:r>
              <w:t>Средства обеспечения информационной безопасности, Библиотеки подпрограмм (SDK), Прикладное программное обеспечение общего назначения, Офисные приложения, Системы управления процессами организации</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810</w:t>
            </w:r>
          </w:p>
        </w:tc>
        <w:tc>
          <w:tcPr>
            <w:tcW w:w="3342" w:type="dxa"/>
            <w:vAlign w:val="center"/>
          </w:tcPr>
          <w:p w:rsidR="00795340" w:rsidRDefault="00B85CEB">
            <w:pPr>
              <w:tabs>
                <w:tab w:val="left" w:pos="2010"/>
              </w:tabs>
              <w:jc w:val="center"/>
            </w:pPr>
            <w:hyperlink r:id="rId86" w:history="1">
              <w:proofErr w:type="spellStart"/>
              <w:r w:rsidR="000B1F7C">
                <w:t>Docsvision</w:t>
              </w:r>
              <w:proofErr w:type="spellEnd"/>
              <w:r w:rsidR="000B1F7C">
                <w:t xml:space="preserve"> Обращения граждан</w:t>
              </w:r>
            </w:hyperlink>
          </w:p>
        </w:tc>
        <w:tc>
          <w:tcPr>
            <w:tcW w:w="2585" w:type="dxa"/>
            <w:shd w:val="clear" w:color="auto" w:fill="FFFFFF"/>
          </w:tcPr>
          <w:p w:rsidR="00795340" w:rsidRDefault="000B1F7C">
            <w:pPr>
              <w:jc w:val="center"/>
            </w:pPr>
            <w:r>
              <w:t>Прикладное программное обеспечение общего назначения, Офисные приложения, Системы управления проектами, исследованиями, разработкой, проектированием и внедрением, Системы управления процессами организации</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808</w:t>
            </w:r>
          </w:p>
        </w:tc>
        <w:tc>
          <w:tcPr>
            <w:tcW w:w="3342" w:type="dxa"/>
            <w:vAlign w:val="center"/>
          </w:tcPr>
          <w:p w:rsidR="00795340" w:rsidRDefault="00B85CEB">
            <w:pPr>
              <w:tabs>
                <w:tab w:val="left" w:pos="2010"/>
              </w:tabs>
              <w:jc w:val="center"/>
            </w:pPr>
            <w:hyperlink r:id="rId87" w:history="1">
              <w:proofErr w:type="spellStart"/>
              <w:r w:rsidR="000B1F7C">
                <w:t>Docsvision</w:t>
              </w:r>
              <w:proofErr w:type="spellEnd"/>
              <w:r w:rsidR="000B1F7C">
                <w:t xml:space="preserve"> Договоры</w:t>
              </w:r>
            </w:hyperlink>
          </w:p>
        </w:tc>
        <w:tc>
          <w:tcPr>
            <w:tcW w:w="2585" w:type="dxa"/>
            <w:shd w:val="clear" w:color="auto" w:fill="FFFFFF"/>
          </w:tcPr>
          <w:p w:rsidR="00795340" w:rsidRDefault="000B1F7C">
            <w:r>
              <w:t xml:space="preserve">Прикладное программное обеспечение общего назначения, Офисные приложения, Системы управления проектами, исследованиями, разработкой, проектированием и </w:t>
            </w:r>
            <w:r>
              <w:lastRenderedPageBreak/>
              <w:t xml:space="preserve">внедрением, Системы управления процессами организации </w:t>
            </w:r>
          </w:p>
        </w:tc>
        <w:tc>
          <w:tcPr>
            <w:tcW w:w="2657" w:type="dxa"/>
          </w:tcPr>
          <w:p w:rsidR="00795340" w:rsidRDefault="000B1F7C">
            <w:pPr>
              <w:tabs>
                <w:tab w:val="left" w:pos="2010"/>
              </w:tabs>
            </w:pPr>
            <w:r>
              <w:lastRenderedPageBreak/>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lastRenderedPageBreak/>
              <w:t>807</w:t>
            </w:r>
          </w:p>
        </w:tc>
        <w:tc>
          <w:tcPr>
            <w:tcW w:w="3342" w:type="dxa"/>
            <w:vAlign w:val="center"/>
          </w:tcPr>
          <w:p w:rsidR="00795340" w:rsidRDefault="00B85CEB">
            <w:pPr>
              <w:tabs>
                <w:tab w:val="left" w:pos="2010"/>
              </w:tabs>
              <w:jc w:val="center"/>
            </w:pPr>
            <w:hyperlink r:id="rId88" w:history="1">
              <w:proofErr w:type="spellStart"/>
              <w:r w:rsidR="000B1F7C">
                <w:t>Docsvision</w:t>
              </w:r>
              <w:proofErr w:type="spellEnd"/>
              <w:r w:rsidR="000B1F7C">
                <w:t xml:space="preserve"> Управление совещаниями</w:t>
              </w:r>
            </w:hyperlink>
          </w:p>
        </w:tc>
        <w:tc>
          <w:tcPr>
            <w:tcW w:w="2585" w:type="dxa"/>
            <w:shd w:val="clear" w:color="auto" w:fill="FFFFFF"/>
          </w:tcPr>
          <w:p w:rsidR="00795340" w:rsidRDefault="000B1F7C">
            <w:r>
              <w:t xml:space="preserve">Прикладное программное обеспечение общего назначения, Офисные приложения, Системы управления проектами, исследованиями, разработкой, проектированием и внедрением, Системы управления процессами организации </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800</w:t>
            </w:r>
          </w:p>
        </w:tc>
        <w:tc>
          <w:tcPr>
            <w:tcW w:w="3342" w:type="dxa"/>
            <w:vAlign w:val="center"/>
          </w:tcPr>
          <w:p w:rsidR="00795340" w:rsidRDefault="00B85CEB">
            <w:pPr>
              <w:tabs>
                <w:tab w:val="left" w:pos="2010"/>
              </w:tabs>
              <w:jc w:val="center"/>
            </w:pPr>
            <w:hyperlink r:id="rId89" w:history="1">
              <w:proofErr w:type="spellStart"/>
              <w:r w:rsidR="000B1F7C">
                <w:t>Docsvision</w:t>
              </w:r>
              <w:proofErr w:type="spellEnd"/>
              <w:r w:rsidR="000B1F7C">
                <w:t xml:space="preserve"> Топ-Менеджер, клиент для </w:t>
              </w:r>
              <w:proofErr w:type="spellStart"/>
              <w:r w:rsidR="000B1F7C">
                <w:t>iPad</w:t>
              </w:r>
              <w:proofErr w:type="spellEnd"/>
            </w:hyperlink>
          </w:p>
        </w:tc>
        <w:tc>
          <w:tcPr>
            <w:tcW w:w="2585" w:type="dxa"/>
            <w:shd w:val="clear" w:color="auto" w:fill="FFFFFF"/>
          </w:tcPr>
          <w:p w:rsidR="00795340" w:rsidRDefault="000B1F7C">
            <w:r>
              <w:t xml:space="preserve">Прикладное программное обеспечение общего назначения, Офисные приложения, Системы управления проектами, исследованиями, разработкой, проектированием и внедрением, Системы управления процессами организации </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779</w:t>
            </w:r>
          </w:p>
        </w:tc>
        <w:tc>
          <w:tcPr>
            <w:tcW w:w="3342" w:type="dxa"/>
            <w:vAlign w:val="center"/>
          </w:tcPr>
          <w:p w:rsidR="00795340" w:rsidRDefault="00B85CEB">
            <w:pPr>
              <w:tabs>
                <w:tab w:val="left" w:pos="2010"/>
              </w:tabs>
              <w:jc w:val="center"/>
            </w:pPr>
            <w:hyperlink r:id="rId90" w:history="1">
              <w:r w:rsidR="000B1F7C">
                <w:t>Спутник</w:t>
              </w:r>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965</w:t>
            </w:r>
          </w:p>
        </w:tc>
        <w:tc>
          <w:tcPr>
            <w:tcW w:w="3342" w:type="dxa"/>
            <w:vAlign w:val="center"/>
          </w:tcPr>
          <w:p w:rsidR="00795340" w:rsidRDefault="00B85CEB">
            <w:pPr>
              <w:tabs>
                <w:tab w:val="left" w:pos="2010"/>
              </w:tabs>
              <w:jc w:val="center"/>
            </w:pPr>
            <w:hyperlink r:id="rId91" w:history="1">
              <w:proofErr w:type="spellStart"/>
              <w:r w:rsidR="000B1F7C">
                <w:t>Spotlight</w:t>
              </w:r>
              <w:proofErr w:type="spellEnd"/>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964</w:t>
            </w:r>
          </w:p>
        </w:tc>
        <w:tc>
          <w:tcPr>
            <w:tcW w:w="3342" w:type="dxa"/>
            <w:vAlign w:val="center"/>
          </w:tcPr>
          <w:p w:rsidR="00795340" w:rsidRDefault="00B85CEB">
            <w:pPr>
              <w:tabs>
                <w:tab w:val="left" w:pos="2010"/>
              </w:tabs>
              <w:jc w:val="center"/>
            </w:pPr>
            <w:hyperlink r:id="rId92" w:history="1">
              <w:proofErr w:type="spellStart"/>
              <w:r w:rsidR="000B1F7C">
                <w:t>RasterID</w:t>
              </w:r>
              <w:proofErr w:type="spellEnd"/>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960</w:t>
            </w:r>
          </w:p>
        </w:tc>
        <w:tc>
          <w:tcPr>
            <w:tcW w:w="3342" w:type="dxa"/>
            <w:vAlign w:val="center"/>
          </w:tcPr>
          <w:p w:rsidR="00795340" w:rsidRDefault="00B85CEB">
            <w:pPr>
              <w:tabs>
                <w:tab w:val="left" w:pos="2010"/>
              </w:tabs>
              <w:jc w:val="center"/>
            </w:pPr>
            <w:hyperlink r:id="rId93" w:history="1">
              <w:proofErr w:type="spellStart"/>
              <w:r w:rsidR="000B1F7C">
                <w:t>RasterDesk</w:t>
              </w:r>
              <w:proofErr w:type="spellEnd"/>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952</w:t>
            </w:r>
          </w:p>
        </w:tc>
        <w:tc>
          <w:tcPr>
            <w:tcW w:w="3342" w:type="dxa"/>
            <w:vAlign w:val="center"/>
          </w:tcPr>
          <w:p w:rsidR="00795340" w:rsidRDefault="00B85CEB">
            <w:pPr>
              <w:tabs>
                <w:tab w:val="left" w:pos="2010"/>
              </w:tabs>
              <w:jc w:val="center"/>
            </w:pPr>
            <w:hyperlink r:id="rId94" w:history="1">
              <w:proofErr w:type="spellStart"/>
              <w:r w:rsidR="000B1F7C">
                <w:t>VideoMost</w:t>
              </w:r>
              <w:proofErr w:type="spellEnd"/>
              <w:r w:rsidR="000B1F7C">
                <w:t xml:space="preserve"> </w:t>
              </w:r>
              <w:proofErr w:type="spellStart"/>
              <w:r w:rsidR="000B1F7C">
                <w:t>Server</w:t>
              </w:r>
              <w:proofErr w:type="spellEnd"/>
            </w:hyperlink>
          </w:p>
        </w:tc>
        <w:tc>
          <w:tcPr>
            <w:tcW w:w="2585" w:type="dxa"/>
            <w:shd w:val="clear" w:color="auto" w:fill="FFFFFF"/>
          </w:tcPr>
          <w:p w:rsidR="00795340" w:rsidRDefault="000B1F7C">
            <w:pPr>
              <w:jc w:val="center"/>
            </w:pPr>
            <w:r>
              <w:t>Серверное и связующее программное обеспечение, Прикладное программное обеспечение общего назначения, 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942</w:t>
            </w:r>
          </w:p>
        </w:tc>
        <w:tc>
          <w:tcPr>
            <w:tcW w:w="3342" w:type="dxa"/>
            <w:vAlign w:val="center"/>
          </w:tcPr>
          <w:p w:rsidR="00795340" w:rsidRDefault="00B85CEB">
            <w:pPr>
              <w:tabs>
                <w:tab w:val="left" w:pos="2010"/>
              </w:tabs>
              <w:jc w:val="center"/>
            </w:pPr>
            <w:hyperlink r:id="rId95" w:history="1">
              <w:r w:rsidR="000B1F7C">
                <w:t xml:space="preserve">"Цезарь-Р". Программа для ЭВМ, предназначенная для преобразования речи в </w:t>
              </w:r>
              <w:r w:rsidR="000B1F7C">
                <w:lastRenderedPageBreak/>
                <w:t>текст.</w:t>
              </w:r>
            </w:hyperlink>
          </w:p>
        </w:tc>
        <w:tc>
          <w:tcPr>
            <w:tcW w:w="2585" w:type="dxa"/>
            <w:shd w:val="clear" w:color="auto" w:fill="FFFFFF"/>
          </w:tcPr>
          <w:p w:rsidR="00795340" w:rsidRDefault="000B1F7C">
            <w:pPr>
              <w:jc w:val="center"/>
            </w:pPr>
            <w:r>
              <w:lastRenderedPageBreak/>
              <w:t>Офисные приложения, Лингвистическое программное обеспечение</w:t>
            </w:r>
          </w:p>
        </w:tc>
        <w:tc>
          <w:tcPr>
            <w:tcW w:w="2657" w:type="dxa"/>
          </w:tcPr>
          <w:p w:rsidR="00795340" w:rsidRDefault="000B1F7C">
            <w:r>
              <w:t xml:space="preserve">Несоответствие пунктам 1,2,3,5,11,12,13 </w:t>
            </w:r>
            <w:r>
              <w:lastRenderedPageBreak/>
              <w:t>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lastRenderedPageBreak/>
              <w:t>1019</w:t>
            </w:r>
          </w:p>
        </w:tc>
        <w:tc>
          <w:tcPr>
            <w:tcW w:w="3342" w:type="dxa"/>
            <w:vAlign w:val="center"/>
          </w:tcPr>
          <w:p w:rsidR="00795340" w:rsidRDefault="00B85CEB">
            <w:pPr>
              <w:tabs>
                <w:tab w:val="left" w:pos="2010"/>
              </w:tabs>
              <w:jc w:val="center"/>
            </w:pPr>
            <w:hyperlink r:id="rId96" w:history="1">
              <w:proofErr w:type="spellStart"/>
              <w:r w:rsidR="000B1F7C">
                <w:t>FreshDoc</w:t>
              </w:r>
              <w:proofErr w:type="spellEnd"/>
              <w:r w:rsidR="000B1F7C">
                <w:t>. Конструктор документов</w:t>
              </w:r>
            </w:hyperlink>
          </w:p>
        </w:tc>
        <w:tc>
          <w:tcPr>
            <w:tcW w:w="2585" w:type="dxa"/>
            <w:shd w:val="clear" w:color="auto" w:fill="FFFFFF"/>
          </w:tcPr>
          <w:p w:rsidR="00795340" w:rsidRDefault="000B1F7C">
            <w:pPr>
              <w:jc w:val="center"/>
            </w:pPr>
            <w:r>
              <w:t>Офисные приложения, Системы управления процессами организации, Информационные системы для решения специфических отраслевых задач</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986</w:t>
            </w:r>
          </w:p>
        </w:tc>
        <w:tc>
          <w:tcPr>
            <w:tcW w:w="3342" w:type="dxa"/>
            <w:vAlign w:val="center"/>
          </w:tcPr>
          <w:p w:rsidR="00795340" w:rsidRDefault="00B85CEB">
            <w:pPr>
              <w:tabs>
                <w:tab w:val="left" w:pos="2010"/>
              </w:tabs>
              <w:jc w:val="center"/>
            </w:pPr>
            <w:hyperlink r:id="rId97" w:history="1">
              <w:proofErr w:type="spellStart"/>
              <w:r w:rsidR="000B1F7C">
                <w:t>Softros</w:t>
              </w:r>
              <w:proofErr w:type="spellEnd"/>
              <w:r w:rsidR="000B1F7C">
                <w:t xml:space="preserve"> LAN </w:t>
              </w:r>
              <w:proofErr w:type="spellStart"/>
              <w:r w:rsidR="000B1F7C">
                <w:t>Messenger</w:t>
              </w:r>
              <w:proofErr w:type="spellEnd"/>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1152</w:t>
            </w:r>
          </w:p>
        </w:tc>
        <w:tc>
          <w:tcPr>
            <w:tcW w:w="3342" w:type="dxa"/>
            <w:vAlign w:val="center"/>
          </w:tcPr>
          <w:p w:rsidR="00795340" w:rsidRDefault="00B85CEB">
            <w:pPr>
              <w:tabs>
                <w:tab w:val="left" w:pos="2010"/>
              </w:tabs>
              <w:jc w:val="center"/>
            </w:pPr>
            <w:hyperlink r:id="rId98" w:history="1">
              <w:proofErr w:type="spellStart"/>
              <w:r w:rsidR="000B1F7C">
                <w:t>WorksPad</w:t>
              </w:r>
              <w:proofErr w:type="spellEnd"/>
              <w:r w:rsidR="000B1F7C">
                <w:t xml:space="preserve"> </w:t>
              </w:r>
              <w:proofErr w:type="spellStart"/>
              <w:r w:rsidR="000B1F7C">
                <w:t>One</w:t>
              </w:r>
              <w:proofErr w:type="spellEnd"/>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1185</w:t>
            </w:r>
          </w:p>
        </w:tc>
        <w:tc>
          <w:tcPr>
            <w:tcW w:w="3342" w:type="dxa"/>
            <w:vAlign w:val="center"/>
          </w:tcPr>
          <w:p w:rsidR="00795340" w:rsidRDefault="00B85CEB">
            <w:pPr>
              <w:tabs>
                <w:tab w:val="left" w:pos="2010"/>
              </w:tabs>
              <w:jc w:val="center"/>
            </w:pPr>
            <w:hyperlink r:id="rId99" w:history="1">
              <w:r w:rsidR="000B1F7C">
                <w:t>"</w:t>
              </w:r>
              <w:proofErr w:type="spellStart"/>
              <w:r w:rsidR="000B1F7C">
                <w:t>Нестор.ПРАВОСУДИЕ</w:t>
              </w:r>
              <w:proofErr w:type="spellEnd"/>
              <w:r w:rsidR="000B1F7C">
                <w:t xml:space="preserve">". Программный комплекс </w:t>
              </w:r>
              <w:proofErr w:type="spellStart"/>
              <w:r w:rsidR="000B1F7C">
                <w:t>аудиовидеофиксации</w:t>
              </w:r>
              <w:proofErr w:type="spellEnd"/>
              <w:r w:rsidR="000B1F7C">
                <w:t xml:space="preserve"> и протоколирования судебных заседаний.</w:t>
              </w:r>
            </w:hyperlink>
            <w:r w:rsidR="000B1F7C">
              <w:t xml:space="preserve"> </w:t>
            </w:r>
          </w:p>
          <w:p w:rsidR="00795340" w:rsidRDefault="00795340">
            <w:pPr>
              <w:tabs>
                <w:tab w:val="left" w:pos="2010"/>
              </w:tabs>
              <w:jc w:val="center"/>
            </w:pPr>
          </w:p>
        </w:tc>
        <w:tc>
          <w:tcPr>
            <w:tcW w:w="2585" w:type="dxa"/>
            <w:shd w:val="clear" w:color="auto" w:fill="FFFFFF"/>
          </w:tcPr>
          <w:p w:rsidR="00795340" w:rsidRDefault="000B1F7C">
            <w:pPr>
              <w:jc w:val="center"/>
            </w:pPr>
            <w:r>
              <w:t>Офисные приложения, Лингвистическое программное обеспечение, Системы управления процессами организации,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1685</w:t>
            </w:r>
          </w:p>
        </w:tc>
        <w:tc>
          <w:tcPr>
            <w:tcW w:w="3342" w:type="dxa"/>
            <w:vAlign w:val="center"/>
          </w:tcPr>
          <w:p w:rsidR="00795340" w:rsidRDefault="00B85CEB">
            <w:pPr>
              <w:tabs>
                <w:tab w:val="left" w:pos="2010"/>
              </w:tabs>
              <w:jc w:val="center"/>
            </w:pPr>
            <w:hyperlink r:id="rId100" w:history="1">
              <w:proofErr w:type="spellStart"/>
              <w:r w:rsidR="000B1F7C">
                <w:t>Synergy</w:t>
              </w:r>
              <w:proofErr w:type="spellEnd"/>
              <w:r w:rsidR="000B1F7C">
                <w:t xml:space="preserve"> </w:t>
              </w:r>
              <w:proofErr w:type="spellStart"/>
              <w:r w:rsidR="000B1F7C">
                <w:t>Center</w:t>
              </w:r>
              <w:proofErr w:type="spellEnd"/>
            </w:hyperlink>
            <w:r w:rsidR="000B1F7C">
              <w:t xml:space="preserve"> </w:t>
            </w:r>
          </w:p>
          <w:p w:rsidR="00795340" w:rsidRDefault="00795340">
            <w:pPr>
              <w:tabs>
                <w:tab w:val="left" w:pos="2010"/>
              </w:tabs>
              <w:jc w:val="center"/>
            </w:pPr>
          </w:p>
        </w:tc>
        <w:tc>
          <w:tcPr>
            <w:tcW w:w="2585" w:type="dxa"/>
            <w:shd w:val="clear" w:color="auto" w:fill="FFFFFF"/>
          </w:tcPr>
          <w:p w:rsidR="00795340" w:rsidRDefault="000B1F7C">
            <w:pPr>
              <w:jc w:val="center"/>
            </w:pPr>
            <w:r>
              <w:t>Офисные приложения, Системы управления проектами, исследованиями, разработкой, проектированием и внедрением, Системы управления процессами организации</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1679</w:t>
            </w:r>
          </w:p>
        </w:tc>
        <w:tc>
          <w:tcPr>
            <w:tcW w:w="3342" w:type="dxa"/>
            <w:vAlign w:val="center"/>
          </w:tcPr>
          <w:p w:rsidR="00795340" w:rsidRDefault="00B85CEB">
            <w:pPr>
              <w:tabs>
                <w:tab w:val="left" w:pos="2010"/>
              </w:tabs>
              <w:jc w:val="center"/>
            </w:pPr>
            <w:hyperlink r:id="rId101" w:history="1">
              <w:r w:rsidR="000B1F7C">
                <w:t>Опция "</w:t>
              </w:r>
              <w:proofErr w:type="spellStart"/>
              <w:r w:rsidR="000B1F7C">
                <w:t>Библитека</w:t>
              </w:r>
              <w:proofErr w:type="spellEnd"/>
              <w:r w:rsidR="000B1F7C">
                <w:t xml:space="preserve"> адаптеров к сервисам, зарегистрированным в СМЭВ" для подсистемы "Диспетчер СМЭВ"</w:t>
              </w:r>
            </w:hyperlink>
            <w:r w:rsidR="000B1F7C">
              <w:t xml:space="preserve"> </w:t>
            </w:r>
          </w:p>
          <w:p w:rsidR="00795340" w:rsidRDefault="00795340">
            <w:pPr>
              <w:tabs>
                <w:tab w:val="left" w:pos="2010"/>
              </w:tabs>
              <w:jc w:val="center"/>
            </w:pPr>
          </w:p>
        </w:tc>
        <w:tc>
          <w:tcPr>
            <w:tcW w:w="2585" w:type="dxa"/>
            <w:shd w:val="clear" w:color="auto" w:fill="FFFFFF"/>
          </w:tcPr>
          <w:p w:rsidR="00795340" w:rsidRDefault="000B1F7C">
            <w:r>
              <w:t xml:space="preserve">Библиотеки подпрограмм (SDK), Прикладное программное обеспечение общего назначения, Офисные приложения </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1678</w:t>
            </w:r>
          </w:p>
        </w:tc>
        <w:tc>
          <w:tcPr>
            <w:tcW w:w="3342" w:type="dxa"/>
            <w:vAlign w:val="center"/>
          </w:tcPr>
          <w:p w:rsidR="00795340" w:rsidRDefault="00B85CEB">
            <w:pPr>
              <w:tabs>
                <w:tab w:val="left" w:pos="2010"/>
              </w:tabs>
              <w:jc w:val="center"/>
            </w:pPr>
            <w:hyperlink r:id="rId102" w:history="1">
              <w:r w:rsidR="000B1F7C">
                <w:t xml:space="preserve">Опция "Библиотека </w:t>
              </w:r>
              <w:proofErr w:type="spellStart"/>
              <w:r w:rsidR="000B1F7C">
                <w:t>Web</w:t>
              </w:r>
              <w:proofErr w:type="spellEnd"/>
              <w:r w:rsidR="000B1F7C">
                <w:t>-сервисов, зарегистрированных в СМЭВ" для подсистемы "Диспетчер СМЭВ"</w:t>
              </w:r>
            </w:hyperlink>
            <w:r w:rsidR="000B1F7C">
              <w:t xml:space="preserve"> </w:t>
            </w:r>
          </w:p>
          <w:p w:rsidR="00795340" w:rsidRDefault="00795340">
            <w:pPr>
              <w:tabs>
                <w:tab w:val="left" w:pos="2010"/>
              </w:tabs>
              <w:jc w:val="center"/>
            </w:pPr>
          </w:p>
        </w:tc>
        <w:tc>
          <w:tcPr>
            <w:tcW w:w="2585" w:type="dxa"/>
            <w:shd w:val="clear" w:color="auto" w:fill="FFFFFF"/>
          </w:tcPr>
          <w:p w:rsidR="00795340" w:rsidRDefault="000B1F7C">
            <w:r>
              <w:t xml:space="preserve">Библиотеки подпрограмм (SDK), Прикладное программное обеспечение общего назначения, Офисные приложения </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1677</w:t>
            </w:r>
          </w:p>
        </w:tc>
        <w:tc>
          <w:tcPr>
            <w:tcW w:w="3342" w:type="dxa"/>
            <w:vAlign w:val="center"/>
          </w:tcPr>
          <w:p w:rsidR="00795340" w:rsidRDefault="00B85CEB">
            <w:pPr>
              <w:tabs>
                <w:tab w:val="left" w:pos="2010"/>
              </w:tabs>
              <w:jc w:val="center"/>
            </w:pPr>
            <w:hyperlink r:id="rId103" w:history="1">
              <w:r w:rsidR="000B1F7C">
                <w:t>АИК "Надзор"</w:t>
              </w:r>
            </w:hyperlink>
            <w:r w:rsidR="000B1F7C">
              <w:t xml:space="preserve"> </w:t>
            </w:r>
          </w:p>
          <w:p w:rsidR="00795340" w:rsidRDefault="00795340">
            <w:pPr>
              <w:tabs>
                <w:tab w:val="left" w:pos="2010"/>
              </w:tabs>
              <w:jc w:val="center"/>
            </w:pPr>
          </w:p>
        </w:tc>
        <w:tc>
          <w:tcPr>
            <w:tcW w:w="2585" w:type="dxa"/>
            <w:shd w:val="clear" w:color="auto" w:fill="FFFFFF"/>
          </w:tcPr>
          <w:p w:rsidR="00795340" w:rsidRDefault="000B1F7C">
            <w:r>
              <w:t xml:space="preserve">Библиотеки подпрограмм (SDK), Прикладное программное обеспечение общего назначения, Офисные приложения </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1674</w:t>
            </w:r>
          </w:p>
        </w:tc>
        <w:tc>
          <w:tcPr>
            <w:tcW w:w="3342" w:type="dxa"/>
            <w:vAlign w:val="center"/>
          </w:tcPr>
          <w:p w:rsidR="00795340" w:rsidRDefault="00B85CEB">
            <w:pPr>
              <w:tabs>
                <w:tab w:val="left" w:pos="2010"/>
              </w:tabs>
              <w:jc w:val="center"/>
            </w:pPr>
            <w:hyperlink r:id="rId104" w:history="1">
              <w:proofErr w:type="spellStart"/>
              <w:r w:rsidR="000B1F7C">
                <w:t>Call</w:t>
              </w:r>
              <w:proofErr w:type="spellEnd"/>
              <w:r w:rsidR="000B1F7C">
                <w:t xml:space="preserve"> </w:t>
              </w:r>
              <w:proofErr w:type="spellStart"/>
              <w:r w:rsidR="000B1F7C">
                <w:t>Office</w:t>
              </w:r>
              <w:proofErr w:type="spellEnd"/>
            </w:hyperlink>
          </w:p>
        </w:tc>
        <w:tc>
          <w:tcPr>
            <w:tcW w:w="2585" w:type="dxa"/>
            <w:shd w:val="clear" w:color="auto" w:fill="FFFFFF"/>
          </w:tcPr>
          <w:p w:rsidR="00795340" w:rsidRDefault="000B1F7C">
            <w:pPr>
              <w:jc w:val="center"/>
            </w:pPr>
            <w:r>
              <w:t xml:space="preserve">Серверное и связующее </w:t>
            </w:r>
            <w:r>
              <w:lastRenderedPageBreak/>
              <w:t>программное обеспечение, Офисные приложения, Информационные системы для решения специфических отраслевых задач</w:t>
            </w:r>
          </w:p>
        </w:tc>
        <w:tc>
          <w:tcPr>
            <w:tcW w:w="2657" w:type="dxa"/>
          </w:tcPr>
          <w:p w:rsidR="00795340" w:rsidRDefault="000B1F7C">
            <w:r>
              <w:lastRenderedPageBreak/>
              <w:t xml:space="preserve">Несоответствие </w:t>
            </w:r>
            <w:r>
              <w:lastRenderedPageBreak/>
              <w:t>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lastRenderedPageBreak/>
              <w:t>1627</w:t>
            </w:r>
          </w:p>
        </w:tc>
        <w:tc>
          <w:tcPr>
            <w:tcW w:w="3342" w:type="dxa"/>
            <w:vAlign w:val="center"/>
          </w:tcPr>
          <w:p w:rsidR="00795340" w:rsidRDefault="00B85CEB">
            <w:pPr>
              <w:tabs>
                <w:tab w:val="left" w:pos="2010"/>
              </w:tabs>
              <w:jc w:val="center"/>
            </w:pPr>
            <w:hyperlink r:id="rId105" w:history="1">
              <w:proofErr w:type="spellStart"/>
              <w:r w:rsidR="000B1F7C">
                <w:t>HopUp</w:t>
              </w:r>
              <w:proofErr w:type="spellEnd"/>
              <w:r w:rsidR="000B1F7C">
                <w:t xml:space="preserve"> </w:t>
              </w:r>
              <w:proofErr w:type="spellStart"/>
              <w:r w:rsidR="000B1F7C">
                <w:t>Mobile</w:t>
              </w:r>
              <w:proofErr w:type="spellEnd"/>
            </w:hyperlink>
          </w:p>
        </w:tc>
        <w:tc>
          <w:tcPr>
            <w:tcW w:w="2585" w:type="dxa"/>
            <w:shd w:val="clear" w:color="auto" w:fill="FFFFFF"/>
          </w:tcPr>
          <w:p w:rsidR="00795340" w:rsidRDefault="000B1F7C">
            <w:pPr>
              <w:jc w:val="center"/>
            </w:pPr>
            <w:r>
              <w:t>Офисные приложения, Системы управления процессами организации</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1539</w:t>
            </w:r>
          </w:p>
        </w:tc>
        <w:tc>
          <w:tcPr>
            <w:tcW w:w="3342" w:type="dxa"/>
            <w:vAlign w:val="center"/>
          </w:tcPr>
          <w:p w:rsidR="00795340" w:rsidRDefault="00B85CEB">
            <w:pPr>
              <w:tabs>
                <w:tab w:val="left" w:pos="2010"/>
              </w:tabs>
              <w:jc w:val="center"/>
            </w:pPr>
            <w:hyperlink r:id="rId106" w:history="1">
              <w:r w:rsidR="000B1F7C">
                <w:t>DOCS360: Документы Компании.</w:t>
              </w:r>
            </w:hyperlink>
          </w:p>
        </w:tc>
        <w:tc>
          <w:tcPr>
            <w:tcW w:w="2585" w:type="dxa"/>
            <w:shd w:val="clear" w:color="auto" w:fill="FFFFFF"/>
          </w:tcPr>
          <w:p w:rsidR="00795340" w:rsidRDefault="000B1F7C">
            <w:pPr>
              <w:jc w:val="center"/>
            </w:pPr>
            <w:r>
              <w:t>Прикладное программное обеспечение общего назначения, Офисные приложения, Системы управления проектами, исследованиями, разработкой, проектированием и внедрением, Системы управления процессами организации</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1531</w:t>
            </w:r>
          </w:p>
        </w:tc>
        <w:tc>
          <w:tcPr>
            <w:tcW w:w="3342" w:type="dxa"/>
            <w:vAlign w:val="center"/>
          </w:tcPr>
          <w:p w:rsidR="00795340" w:rsidRDefault="00B85CEB">
            <w:pPr>
              <w:tabs>
                <w:tab w:val="left" w:pos="2010"/>
              </w:tabs>
              <w:jc w:val="center"/>
            </w:pPr>
            <w:hyperlink r:id="rId107" w:history="1">
              <w:proofErr w:type="spellStart"/>
              <w:r w:rsidR="000B1F7C">
                <w:t>Датаграв</w:t>
              </w:r>
              <w:proofErr w:type="spellEnd"/>
            </w:hyperlink>
          </w:p>
        </w:tc>
        <w:tc>
          <w:tcPr>
            <w:tcW w:w="2585" w:type="dxa"/>
            <w:shd w:val="clear" w:color="auto" w:fill="FFFFFF"/>
          </w:tcPr>
          <w:p w:rsidR="00795340" w:rsidRDefault="000B1F7C">
            <w:pPr>
              <w:jc w:val="center"/>
            </w:pPr>
            <w:r>
              <w:t>Офисные приложения, Системы управления проектами, исследованиями, разработкой, проектированием и внедрением, Системы управления процессами организации, Системы сбора, хранения, обработки, анализа, моделирования и визуализации массивов данных</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1497</w:t>
            </w:r>
          </w:p>
        </w:tc>
        <w:tc>
          <w:tcPr>
            <w:tcW w:w="3342" w:type="dxa"/>
            <w:vAlign w:val="center"/>
          </w:tcPr>
          <w:p w:rsidR="00795340" w:rsidRDefault="00B85CEB">
            <w:pPr>
              <w:tabs>
                <w:tab w:val="left" w:pos="2010"/>
              </w:tabs>
              <w:jc w:val="center"/>
            </w:pPr>
            <w:hyperlink r:id="rId108" w:history="1">
              <w:r w:rsidR="000B1F7C">
                <w:t>Программный комплекс «Циркон-офис»</w:t>
              </w:r>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1494</w:t>
            </w:r>
          </w:p>
        </w:tc>
        <w:tc>
          <w:tcPr>
            <w:tcW w:w="3342" w:type="dxa"/>
            <w:vAlign w:val="center"/>
          </w:tcPr>
          <w:p w:rsidR="00795340" w:rsidRDefault="00B85CEB">
            <w:pPr>
              <w:tabs>
                <w:tab w:val="left" w:pos="2010"/>
              </w:tabs>
              <w:jc w:val="center"/>
            </w:pPr>
            <w:hyperlink r:id="rId109" w:history="1">
              <w:r w:rsidR="000B1F7C">
                <w:t>Программный комплекс «Документооборот»</w:t>
              </w:r>
            </w:hyperlink>
          </w:p>
        </w:tc>
        <w:tc>
          <w:tcPr>
            <w:tcW w:w="2585" w:type="dxa"/>
            <w:shd w:val="clear" w:color="auto" w:fill="FFFFFF"/>
          </w:tcPr>
          <w:p w:rsidR="00795340" w:rsidRDefault="000B1F7C">
            <w:pPr>
              <w:jc w:val="center"/>
            </w:pPr>
            <w:r>
              <w:t>Офисные приложения, Системы управления процессами организации</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1428</w:t>
            </w:r>
          </w:p>
        </w:tc>
        <w:tc>
          <w:tcPr>
            <w:tcW w:w="3342" w:type="dxa"/>
            <w:vAlign w:val="center"/>
          </w:tcPr>
          <w:p w:rsidR="00795340" w:rsidRDefault="00B85CEB">
            <w:pPr>
              <w:tabs>
                <w:tab w:val="left" w:pos="2010"/>
              </w:tabs>
              <w:jc w:val="center"/>
            </w:pPr>
            <w:hyperlink r:id="rId110" w:history="1">
              <w:r w:rsidR="000B1F7C">
                <w:t>Центр обслуживания вызовов "ПРОТЕЙ"</w:t>
              </w:r>
            </w:hyperlink>
          </w:p>
        </w:tc>
        <w:tc>
          <w:tcPr>
            <w:tcW w:w="2585" w:type="dxa"/>
            <w:shd w:val="clear" w:color="auto" w:fill="FFFFFF"/>
          </w:tcPr>
          <w:p w:rsidR="00795340" w:rsidRDefault="000B1F7C">
            <w:pPr>
              <w:jc w:val="center"/>
            </w:pPr>
            <w:r>
              <w:t>Офисные приложения,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1423</w:t>
            </w:r>
          </w:p>
        </w:tc>
        <w:tc>
          <w:tcPr>
            <w:tcW w:w="3342" w:type="dxa"/>
            <w:vAlign w:val="center"/>
          </w:tcPr>
          <w:p w:rsidR="00795340" w:rsidRDefault="00B85CEB">
            <w:pPr>
              <w:tabs>
                <w:tab w:val="left" w:pos="2010"/>
              </w:tabs>
              <w:jc w:val="center"/>
            </w:pPr>
            <w:hyperlink r:id="rId111" w:history="1">
              <w:proofErr w:type="spellStart"/>
              <w:r w:rsidR="000B1F7C">
                <w:t>Movavi</w:t>
              </w:r>
              <w:proofErr w:type="spellEnd"/>
              <w:r w:rsidR="000B1F7C">
                <w:t xml:space="preserve"> </w:t>
              </w:r>
              <w:proofErr w:type="spellStart"/>
              <w:r w:rsidR="000B1F7C">
                <w:t>Video</w:t>
              </w:r>
              <w:proofErr w:type="spellEnd"/>
              <w:r w:rsidR="000B1F7C">
                <w:t xml:space="preserve"> </w:t>
              </w:r>
              <w:proofErr w:type="spellStart"/>
              <w:r w:rsidR="000B1F7C">
                <w:t>Suite</w:t>
              </w:r>
              <w:proofErr w:type="spellEnd"/>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lastRenderedPageBreak/>
              <w:t>1422</w:t>
            </w:r>
          </w:p>
        </w:tc>
        <w:tc>
          <w:tcPr>
            <w:tcW w:w="3342" w:type="dxa"/>
            <w:vAlign w:val="center"/>
          </w:tcPr>
          <w:p w:rsidR="00795340" w:rsidRPr="000B1F7C" w:rsidRDefault="00B85CEB">
            <w:pPr>
              <w:tabs>
                <w:tab w:val="left" w:pos="2010"/>
              </w:tabs>
              <w:jc w:val="center"/>
              <w:rPr>
                <w:lang w:val="en-US"/>
              </w:rPr>
            </w:pPr>
            <w:hyperlink r:id="rId112" w:history="1">
              <w:proofErr w:type="spellStart"/>
              <w:r w:rsidR="000B1F7C" w:rsidRPr="000B1F7C">
                <w:rPr>
                  <w:lang w:val="en-US"/>
                </w:rPr>
                <w:t>Movavi</w:t>
              </w:r>
              <w:proofErr w:type="spellEnd"/>
              <w:r w:rsidR="000B1F7C" w:rsidRPr="000B1F7C">
                <w:rPr>
                  <w:lang w:val="en-US"/>
                </w:rPr>
                <w:t xml:space="preserve"> </w:t>
              </w:r>
              <w:proofErr w:type="spellStart"/>
              <w:r w:rsidR="000B1F7C" w:rsidRPr="000B1F7C">
                <w:rPr>
                  <w:lang w:val="en-US"/>
                </w:rPr>
                <w:t>ScreenCapture</w:t>
              </w:r>
              <w:proofErr w:type="spellEnd"/>
              <w:r w:rsidR="000B1F7C" w:rsidRPr="000B1F7C">
                <w:rPr>
                  <w:lang w:val="en-US"/>
                </w:rPr>
                <w:t xml:space="preserve"> Studio </w:t>
              </w:r>
              <w:r w:rsidR="000B1F7C">
                <w:t>для</w:t>
              </w:r>
              <w:r w:rsidR="000B1F7C" w:rsidRPr="000B1F7C">
                <w:rPr>
                  <w:lang w:val="en-US"/>
                </w:rPr>
                <w:t xml:space="preserve"> Mac</w:t>
              </w:r>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1421</w:t>
            </w:r>
          </w:p>
        </w:tc>
        <w:tc>
          <w:tcPr>
            <w:tcW w:w="3342" w:type="dxa"/>
            <w:vAlign w:val="center"/>
          </w:tcPr>
          <w:p w:rsidR="00795340" w:rsidRDefault="00B85CEB">
            <w:pPr>
              <w:tabs>
                <w:tab w:val="left" w:pos="2010"/>
              </w:tabs>
              <w:jc w:val="center"/>
            </w:pPr>
            <w:hyperlink r:id="rId113" w:history="1">
              <w:proofErr w:type="spellStart"/>
              <w:r w:rsidR="000B1F7C">
                <w:t>Movavi</w:t>
              </w:r>
              <w:proofErr w:type="spellEnd"/>
              <w:r w:rsidR="000B1F7C">
                <w:t xml:space="preserve"> </w:t>
              </w:r>
              <w:proofErr w:type="spellStart"/>
              <w:r w:rsidR="000B1F7C">
                <w:t>Mac</w:t>
              </w:r>
              <w:proofErr w:type="spellEnd"/>
              <w:r w:rsidR="000B1F7C">
                <w:t xml:space="preserve"> </w:t>
              </w:r>
              <w:proofErr w:type="spellStart"/>
              <w:r w:rsidR="000B1F7C">
                <w:t>Cleaner</w:t>
              </w:r>
              <w:proofErr w:type="spellEnd"/>
            </w:hyperlink>
            <w:r w:rsidR="000B1F7C">
              <w:t xml:space="preserve"> </w:t>
            </w:r>
          </w:p>
          <w:p w:rsidR="00795340" w:rsidRDefault="00795340">
            <w:pPr>
              <w:tabs>
                <w:tab w:val="left" w:pos="2010"/>
              </w:tabs>
              <w:jc w:val="center"/>
            </w:pPr>
          </w:p>
        </w:tc>
        <w:tc>
          <w:tcPr>
            <w:tcW w:w="2585" w:type="dxa"/>
            <w:shd w:val="clear" w:color="auto" w:fill="FFFFFF"/>
          </w:tcPr>
          <w:p w:rsidR="00795340" w:rsidRDefault="000B1F7C">
            <w:pPr>
              <w:jc w:val="center"/>
            </w:pPr>
            <w:r>
              <w:t>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1420</w:t>
            </w:r>
          </w:p>
        </w:tc>
        <w:tc>
          <w:tcPr>
            <w:tcW w:w="3342" w:type="dxa"/>
            <w:vAlign w:val="center"/>
          </w:tcPr>
          <w:p w:rsidR="00795340" w:rsidRDefault="00B85CEB">
            <w:pPr>
              <w:tabs>
                <w:tab w:val="left" w:pos="2010"/>
              </w:tabs>
              <w:jc w:val="center"/>
            </w:pPr>
            <w:hyperlink r:id="rId114" w:history="1">
              <w:proofErr w:type="spellStart"/>
              <w:r w:rsidR="000B1F7C">
                <w:t>Movavi</w:t>
              </w:r>
              <w:proofErr w:type="spellEnd"/>
              <w:r w:rsidR="000B1F7C">
                <w:t xml:space="preserve"> Видео Конвертер</w:t>
              </w:r>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1292</w:t>
            </w:r>
          </w:p>
        </w:tc>
        <w:tc>
          <w:tcPr>
            <w:tcW w:w="3342" w:type="dxa"/>
            <w:vAlign w:val="center"/>
          </w:tcPr>
          <w:p w:rsidR="00795340" w:rsidRDefault="00B85CEB">
            <w:pPr>
              <w:tabs>
                <w:tab w:val="left" w:pos="2010"/>
              </w:tabs>
              <w:jc w:val="center"/>
            </w:pPr>
            <w:hyperlink r:id="rId115" w:history="1">
              <w:r w:rsidR="000B1F7C">
                <w:t>Базальт Рабочая станция</w:t>
              </w:r>
            </w:hyperlink>
          </w:p>
        </w:tc>
        <w:tc>
          <w:tcPr>
            <w:tcW w:w="2585" w:type="dxa"/>
            <w:shd w:val="clear" w:color="auto" w:fill="FFFFFF"/>
          </w:tcPr>
          <w:p w:rsidR="00795340" w:rsidRDefault="000B1F7C">
            <w:pPr>
              <w:jc w:val="center"/>
            </w:pPr>
            <w:r>
              <w:t>Операционные системы, Утилиты и драйверы, Прикладное программное обеспечение общего назначения, 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1263</w:t>
            </w:r>
          </w:p>
        </w:tc>
        <w:tc>
          <w:tcPr>
            <w:tcW w:w="3342" w:type="dxa"/>
            <w:vAlign w:val="center"/>
          </w:tcPr>
          <w:p w:rsidR="00795340" w:rsidRDefault="00B85CEB">
            <w:pPr>
              <w:tabs>
                <w:tab w:val="left" w:pos="2010"/>
              </w:tabs>
              <w:jc w:val="center"/>
            </w:pPr>
            <w:hyperlink r:id="rId116" w:history="1">
              <w:proofErr w:type="spellStart"/>
              <w:r w:rsidR="000B1F7C">
                <w:t>Aurus</w:t>
              </w:r>
              <w:proofErr w:type="spellEnd"/>
              <w:r w:rsidR="000B1F7C">
                <w:t xml:space="preserve"> </w:t>
              </w:r>
              <w:proofErr w:type="spellStart"/>
              <w:r w:rsidR="000B1F7C">
                <w:t>RichCall</w:t>
              </w:r>
              <w:proofErr w:type="spellEnd"/>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1262</w:t>
            </w:r>
          </w:p>
        </w:tc>
        <w:tc>
          <w:tcPr>
            <w:tcW w:w="3342" w:type="dxa"/>
            <w:vAlign w:val="center"/>
          </w:tcPr>
          <w:p w:rsidR="00795340" w:rsidRDefault="00B85CEB">
            <w:pPr>
              <w:tabs>
                <w:tab w:val="left" w:pos="2010"/>
              </w:tabs>
              <w:jc w:val="center"/>
            </w:pPr>
            <w:hyperlink r:id="rId117" w:history="1">
              <w:proofErr w:type="spellStart"/>
              <w:r w:rsidR="000B1F7C">
                <w:t>Aurus</w:t>
              </w:r>
              <w:proofErr w:type="spellEnd"/>
              <w:r w:rsidR="000B1F7C">
                <w:t xml:space="preserve"> </w:t>
              </w:r>
              <w:proofErr w:type="spellStart"/>
              <w:r w:rsidR="000B1F7C">
                <w:t>Outbound</w:t>
              </w:r>
              <w:proofErr w:type="spellEnd"/>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1261</w:t>
            </w:r>
          </w:p>
        </w:tc>
        <w:tc>
          <w:tcPr>
            <w:tcW w:w="3342" w:type="dxa"/>
            <w:vAlign w:val="center"/>
          </w:tcPr>
          <w:p w:rsidR="00795340" w:rsidRDefault="00B85CEB">
            <w:pPr>
              <w:tabs>
                <w:tab w:val="left" w:pos="2010"/>
              </w:tabs>
              <w:jc w:val="center"/>
            </w:pPr>
            <w:hyperlink r:id="rId118" w:history="1">
              <w:proofErr w:type="spellStart"/>
              <w:r w:rsidR="000B1F7C">
                <w:t>Aurus</w:t>
              </w:r>
              <w:proofErr w:type="spellEnd"/>
              <w:r w:rsidR="000B1F7C">
                <w:t xml:space="preserve"> U-</w:t>
              </w:r>
              <w:proofErr w:type="spellStart"/>
              <w:r w:rsidR="000B1F7C">
                <w:t>Meet</w:t>
              </w:r>
              <w:proofErr w:type="spellEnd"/>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1260</w:t>
            </w:r>
          </w:p>
        </w:tc>
        <w:tc>
          <w:tcPr>
            <w:tcW w:w="3342" w:type="dxa"/>
            <w:vAlign w:val="center"/>
          </w:tcPr>
          <w:p w:rsidR="00795340" w:rsidRDefault="00B85CEB">
            <w:pPr>
              <w:tabs>
                <w:tab w:val="left" w:pos="2010"/>
              </w:tabs>
              <w:jc w:val="center"/>
            </w:pPr>
            <w:hyperlink r:id="rId119" w:history="1">
              <w:proofErr w:type="spellStart"/>
              <w:r w:rsidR="000B1F7C">
                <w:t>Aurus</w:t>
              </w:r>
              <w:proofErr w:type="spellEnd"/>
              <w:r w:rsidR="000B1F7C">
                <w:t xml:space="preserve"> </w:t>
              </w:r>
              <w:proofErr w:type="spellStart"/>
              <w:r w:rsidR="000B1F7C">
                <w:t>PhoneUP</w:t>
              </w:r>
              <w:proofErr w:type="spellEnd"/>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1252</w:t>
            </w:r>
          </w:p>
        </w:tc>
        <w:tc>
          <w:tcPr>
            <w:tcW w:w="3342" w:type="dxa"/>
            <w:vAlign w:val="center"/>
          </w:tcPr>
          <w:p w:rsidR="00795340" w:rsidRDefault="00B85CEB">
            <w:pPr>
              <w:tabs>
                <w:tab w:val="left" w:pos="2010"/>
              </w:tabs>
              <w:jc w:val="center"/>
            </w:pPr>
            <w:hyperlink r:id="rId120" w:history="1">
              <w:proofErr w:type="spellStart"/>
              <w:r w:rsidR="000B1F7C">
                <w:t>Такснет</w:t>
              </w:r>
              <w:proofErr w:type="spellEnd"/>
              <w:r w:rsidR="000B1F7C">
                <w:t>-Навигатор</w:t>
              </w:r>
            </w:hyperlink>
          </w:p>
        </w:tc>
        <w:tc>
          <w:tcPr>
            <w:tcW w:w="2585" w:type="dxa"/>
            <w:shd w:val="clear" w:color="auto" w:fill="FFFFFF"/>
          </w:tcPr>
          <w:p w:rsidR="00795340" w:rsidRDefault="000B1F7C">
            <w:pPr>
              <w:jc w:val="center"/>
            </w:pPr>
            <w:r>
              <w:t>Средства обеспечения информационной безопасности, Прикладное программное обеспечение общего назначения, Офисные приложения,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1236</w:t>
            </w:r>
          </w:p>
        </w:tc>
        <w:tc>
          <w:tcPr>
            <w:tcW w:w="3342" w:type="dxa"/>
            <w:vAlign w:val="center"/>
          </w:tcPr>
          <w:p w:rsidR="00795340" w:rsidRDefault="00B85CEB">
            <w:pPr>
              <w:tabs>
                <w:tab w:val="left" w:pos="2010"/>
              </w:tabs>
              <w:jc w:val="center"/>
            </w:pPr>
            <w:hyperlink r:id="rId121" w:history="1">
              <w:r w:rsidR="000B1F7C">
                <w:t>АИС МФЦ ДЕЛО</w:t>
              </w:r>
            </w:hyperlink>
          </w:p>
        </w:tc>
        <w:tc>
          <w:tcPr>
            <w:tcW w:w="2585" w:type="dxa"/>
            <w:shd w:val="clear" w:color="auto" w:fill="FFFFFF"/>
          </w:tcPr>
          <w:p w:rsidR="00795340" w:rsidRDefault="000B1F7C">
            <w:pPr>
              <w:jc w:val="center"/>
            </w:pPr>
            <w:r>
              <w:t xml:space="preserve">Прикладное программное обеспечение общего </w:t>
            </w:r>
            <w:r>
              <w:lastRenderedPageBreak/>
              <w:t>назначения, Офисные приложения, Системы управления процессами организации, Информационные системы для решения специфических отраслевых задач</w:t>
            </w:r>
          </w:p>
        </w:tc>
        <w:tc>
          <w:tcPr>
            <w:tcW w:w="2657" w:type="dxa"/>
          </w:tcPr>
          <w:p w:rsidR="00795340" w:rsidRDefault="000B1F7C">
            <w:pPr>
              <w:tabs>
                <w:tab w:val="left" w:pos="2010"/>
              </w:tabs>
            </w:pPr>
            <w:r>
              <w:lastRenderedPageBreak/>
              <w:t xml:space="preserve">Данное ПО не включает средства </w:t>
            </w:r>
            <w:r>
              <w:lastRenderedPageBreak/>
              <w:t>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lastRenderedPageBreak/>
              <w:t>1815</w:t>
            </w:r>
          </w:p>
        </w:tc>
        <w:tc>
          <w:tcPr>
            <w:tcW w:w="3342" w:type="dxa"/>
            <w:vAlign w:val="center"/>
          </w:tcPr>
          <w:p w:rsidR="00795340" w:rsidRDefault="00B85CEB">
            <w:pPr>
              <w:tabs>
                <w:tab w:val="left" w:pos="2010"/>
              </w:tabs>
              <w:jc w:val="center"/>
            </w:pPr>
            <w:hyperlink r:id="rId122" w:history="1">
              <w:r w:rsidR="000B1F7C">
                <w:t>"Почтовый агент"</w:t>
              </w:r>
            </w:hyperlink>
            <w:r w:rsidR="000B1F7C">
              <w:t xml:space="preserve"> </w:t>
            </w:r>
          </w:p>
          <w:p w:rsidR="00795340" w:rsidRDefault="00795340">
            <w:pPr>
              <w:tabs>
                <w:tab w:val="left" w:pos="2010"/>
              </w:tabs>
              <w:jc w:val="center"/>
            </w:pPr>
          </w:p>
        </w:tc>
        <w:tc>
          <w:tcPr>
            <w:tcW w:w="2585" w:type="dxa"/>
            <w:shd w:val="clear" w:color="auto" w:fill="FFFFFF"/>
          </w:tcPr>
          <w:p w:rsidR="00795340" w:rsidRDefault="000B1F7C">
            <w:pPr>
              <w:jc w:val="center"/>
            </w:pPr>
            <w:r>
              <w:t>Прикладное программное обеспечение общего назначения, Офисные приложения,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1795</w:t>
            </w:r>
          </w:p>
        </w:tc>
        <w:tc>
          <w:tcPr>
            <w:tcW w:w="3342" w:type="dxa"/>
            <w:vAlign w:val="center"/>
          </w:tcPr>
          <w:p w:rsidR="00795340" w:rsidRDefault="00B85CEB">
            <w:pPr>
              <w:tabs>
                <w:tab w:val="left" w:pos="2010"/>
              </w:tabs>
              <w:jc w:val="center"/>
            </w:pPr>
            <w:hyperlink r:id="rId123" w:history="1">
              <w:r w:rsidR="000B1F7C">
                <w:t>подсистема "Диспетчер СМЭВ"</w:t>
              </w:r>
            </w:hyperlink>
          </w:p>
        </w:tc>
        <w:tc>
          <w:tcPr>
            <w:tcW w:w="2585" w:type="dxa"/>
            <w:shd w:val="clear" w:color="auto" w:fill="FFFFFF"/>
          </w:tcPr>
          <w:p w:rsidR="00795340" w:rsidRDefault="000B1F7C">
            <w:pPr>
              <w:jc w:val="center"/>
            </w:pPr>
            <w:r>
              <w:t>Прикладное программное обеспечение общего назначения, Офисные приложения, Системы управления процессами организации,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1780</w:t>
            </w:r>
          </w:p>
        </w:tc>
        <w:tc>
          <w:tcPr>
            <w:tcW w:w="3342" w:type="dxa"/>
            <w:vAlign w:val="center"/>
          </w:tcPr>
          <w:p w:rsidR="00795340" w:rsidRDefault="00B85CEB">
            <w:pPr>
              <w:tabs>
                <w:tab w:val="left" w:pos="2010"/>
              </w:tabs>
              <w:jc w:val="center"/>
            </w:pPr>
            <w:hyperlink r:id="rId124" w:history="1">
              <w:r w:rsidR="000B1F7C">
                <w:t>Турбо9</w:t>
              </w:r>
            </w:hyperlink>
          </w:p>
        </w:tc>
        <w:tc>
          <w:tcPr>
            <w:tcW w:w="2585" w:type="dxa"/>
            <w:shd w:val="clear" w:color="auto" w:fill="FFFFFF"/>
          </w:tcPr>
          <w:p w:rsidR="00795340" w:rsidRDefault="000B1F7C">
            <w:pPr>
              <w:jc w:val="center"/>
            </w:pPr>
            <w:r>
              <w:t>Средства подготовки исполнимого кода, Среды разработки, тестирования и отладки, Прикладное программное обеспечение общего назначения, Офисные приложения, Системы управления процессами организации</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1778</w:t>
            </w:r>
          </w:p>
        </w:tc>
        <w:tc>
          <w:tcPr>
            <w:tcW w:w="3342" w:type="dxa"/>
            <w:vAlign w:val="center"/>
          </w:tcPr>
          <w:p w:rsidR="00795340" w:rsidRDefault="00B85CEB">
            <w:pPr>
              <w:tabs>
                <w:tab w:val="left" w:pos="2010"/>
              </w:tabs>
              <w:jc w:val="center"/>
            </w:pPr>
            <w:hyperlink r:id="rId125" w:history="1">
              <w:proofErr w:type="spellStart"/>
              <w:r w:rsidR="000B1F7C">
                <w:t>FreshOffice</w:t>
              </w:r>
              <w:proofErr w:type="spellEnd"/>
            </w:hyperlink>
          </w:p>
        </w:tc>
        <w:tc>
          <w:tcPr>
            <w:tcW w:w="2585" w:type="dxa"/>
            <w:shd w:val="clear" w:color="auto" w:fill="FFFFFF"/>
          </w:tcPr>
          <w:p w:rsidR="00795340" w:rsidRDefault="000B1F7C">
            <w:pPr>
              <w:jc w:val="center"/>
            </w:pPr>
            <w:r>
              <w:t>Офисные приложения, Системы управления процессами организации</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1770</w:t>
            </w:r>
          </w:p>
        </w:tc>
        <w:tc>
          <w:tcPr>
            <w:tcW w:w="3342" w:type="dxa"/>
            <w:vAlign w:val="center"/>
          </w:tcPr>
          <w:p w:rsidR="00795340" w:rsidRDefault="00B85CEB">
            <w:pPr>
              <w:tabs>
                <w:tab w:val="left" w:pos="2010"/>
              </w:tabs>
              <w:jc w:val="center"/>
            </w:pPr>
            <w:hyperlink r:id="rId126" w:history="1">
              <w:r w:rsidR="000B1F7C">
                <w:t xml:space="preserve">T-FLEX </w:t>
              </w:r>
              <w:proofErr w:type="spellStart"/>
              <w:r w:rsidR="000B1F7C">
                <w:t>DOCs</w:t>
              </w:r>
              <w:proofErr w:type="spellEnd"/>
              <w:r w:rsidR="000B1F7C">
                <w:t xml:space="preserve"> Клиент</w:t>
              </w:r>
            </w:hyperlink>
            <w:r w:rsidR="000B1F7C">
              <w:t xml:space="preserve"> </w:t>
            </w:r>
          </w:p>
          <w:p w:rsidR="00795340" w:rsidRDefault="00795340">
            <w:pPr>
              <w:tabs>
                <w:tab w:val="left" w:pos="2010"/>
              </w:tabs>
              <w:jc w:val="center"/>
            </w:pPr>
          </w:p>
        </w:tc>
        <w:tc>
          <w:tcPr>
            <w:tcW w:w="2585" w:type="dxa"/>
            <w:shd w:val="clear" w:color="auto" w:fill="FFFFFF"/>
          </w:tcPr>
          <w:p w:rsidR="00795340" w:rsidRDefault="000B1F7C">
            <w:pPr>
              <w:jc w:val="center"/>
            </w:pPr>
            <w:r>
              <w:t>Офисные приложения, Системы управления проектами, исследованиями, разработкой, проектированием и внедрением, Системы управления процессами организации, Системы сбора, хранения, обработки, анализа, моделирования и визуализации массивов данных</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1769</w:t>
            </w:r>
          </w:p>
        </w:tc>
        <w:tc>
          <w:tcPr>
            <w:tcW w:w="3342" w:type="dxa"/>
            <w:vAlign w:val="center"/>
          </w:tcPr>
          <w:p w:rsidR="00795340" w:rsidRDefault="00B85CEB">
            <w:pPr>
              <w:tabs>
                <w:tab w:val="left" w:pos="2010"/>
              </w:tabs>
              <w:jc w:val="center"/>
            </w:pPr>
            <w:hyperlink r:id="rId127" w:history="1">
              <w:proofErr w:type="spellStart"/>
              <w:r w:rsidR="000B1F7C">
                <w:t>Movavi</w:t>
              </w:r>
              <w:proofErr w:type="spellEnd"/>
              <w:r w:rsidR="000B1F7C">
                <w:t xml:space="preserve"> </w:t>
              </w:r>
              <w:proofErr w:type="spellStart"/>
              <w:r w:rsidR="000B1F7C">
                <w:t>Видеоредактор</w:t>
              </w:r>
              <w:proofErr w:type="spellEnd"/>
              <w:r w:rsidR="000B1F7C">
                <w:t xml:space="preserve"> для </w:t>
              </w:r>
              <w:proofErr w:type="spellStart"/>
              <w:r w:rsidR="000B1F7C">
                <w:t>Mac</w:t>
              </w:r>
              <w:proofErr w:type="spellEnd"/>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r>
              <w:t xml:space="preserve">Несоответствие пунктам 1,2,3,5,11,12,13 </w:t>
            </w:r>
            <w:r>
              <w:lastRenderedPageBreak/>
              <w:t>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lastRenderedPageBreak/>
              <w:t>1768</w:t>
            </w:r>
          </w:p>
        </w:tc>
        <w:tc>
          <w:tcPr>
            <w:tcW w:w="3342" w:type="dxa"/>
            <w:vAlign w:val="center"/>
          </w:tcPr>
          <w:p w:rsidR="00795340" w:rsidRDefault="00B85CEB">
            <w:pPr>
              <w:tabs>
                <w:tab w:val="left" w:pos="2010"/>
              </w:tabs>
              <w:jc w:val="center"/>
            </w:pPr>
            <w:hyperlink r:id="rId128" w:history="1">
              <w:r w:rsidR="000B1F7C">
                <w:t xml:space="preserve">Фотостудия </w:t>
              </w:r>
              <w:proofErr w:type="spellStart"/>
              <w:r w:rsidR="000B1F7C">
                <w:t>Movavi</w:t>
              </w:r>
              <w:proofErr w:type="spellEnd"/>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1760</w:t>
            </w:r>
          </w:p>
        </w:tc>
        <w:tc>
          <w:tcPr>
            <w:tcW w:w="3342" w:type="dxa"/>
            <w:vAlign w:val="center"/>
          </w:tcPr>
          <w:p w:rsidR="00795340" w:rsidRDefault="00B85CEB">
            <w:pPr>
              <w:tabs>
                <w:tab w:val="left" w:pos="2010"/>
              </w:tabs>
              <w:jc w:val="center"/>
            </w:pPr>
            <w:hyperlink r:id="rId129" w:history="1">
              <w:proofErr w:type="spellStart"/>
              <w:r w:rsidR="000B1F7C">
                <w:t>Movavi</w:t>
              </w:r>
              <w:proofErr w:type="spellEnd"/>
              <w:r w:rsidR="000B1F7C">
                <w:t xml:space="preserve"> Фоторедактор для </w:t>
              </w:r>
              <w:proofErr w:type="spellStart"/>
              <w:r w:rsidR="000B1F7C">
                <w:t>Mac</w:t>
              </w:r>
              <w:proofErr w:type="spellEnd"/>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1759</w:t>
            </w:r>
          </w:p>
        </w:tc>
        <w:tc>
          <w:tcPr>
            <w:tcW w:w="3342" w:type="dxa"/>
            <w:vAlign w:val="center"/>
          </w:tcPr>
          <w:p w:rsidR="00795340" w:rsidRDefault="00B85CEB">
            <w:pPr>
              <w:tabs>
                <w:tab w:val="left" w:pos="2010"/>
              </w:tabs>
              <w:jc w:val="center"/>
            </w:pPr>
            <w:hyperlink r:id="rId130" w:history="1">
              <w:proofErr w:type="spellStart"/>
              <w:r w:rsidR="000B1F7C">
                <w:t>Movavi</w:t>
              </w:r>
              <w:proofErr w:type="spellEnd"/>
              <w:r w:rsidR="000B1F7C">
                <w:t xml:space="preserve"> </w:t>
              </w:r>
              <w:proofErr w:type="spellStart"/>
              <w:r w:rsidR="000B1F7C">
                <w:t>Видеоредактор</w:t>
              </w:r>
              <w:proofErr w:type="spellEnd"/>
            </w:hyperlink>
            <w:r w:rsidR="000B1F7C">
              <w:t xml:space="preserve"> </w:t>
            </w:r>
          </w:p>
          <w:p w:rsidR="00795340" w:rsidRDefault="00795340">
            <w:pPr>
              <w:tabs>
                <w:tab w:val="left" w:pos="2010"/>
              </w:tabs>
              <w:jc w:val="center"/>
            </w:pPr>
          </w:p>
        </w:tc>
        <w:tc>
          <w:tcPr>
            <w:tcW w:w="2585" w:type="dxa"/>
            <w:shd w:val="clear" w:color="auto" w:fill="FFFFFF"/>
          </w:tcPr>
          <w:p w:rsidR="00795340" w:rsidRDefault="000B1F7C">
            <w:pPr>
              <w:jc w:val="center"/>
            </w:pPr>
            <w:r>
              <w:t>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1753</w:t>
            </w:r>
          </w:p>
        </w:tc>
        <w:tc>
          <w:tcPr>
            <w:tcW w:w="3342" w:type="dxa"/>
            <w:vAlign w:val="center"/>
          </w:tcPr>
          <w:p w:rsidR="00795340" w:rsidRDefault="00B85CEB">
            <w:pPr>
              <w:tabs>
                <w:tab w:val="left" w:pos="2010"/>
              </w:tabs>
              <w:jc w:val="center"/>
            </w:pPr>
            <w:hyperlink r:id="rId131" w:history="1">
              <w:r w:rsidR="000B1F7C">
                <w:t>SC</w:t>
              </w:r>
            </w:hyperlink>
          </w:p>
        </w:tc>
        <w:tc>
          <w:tcPr>
            <w:tcW w:w="2585" w:type="dxa"/>
            <w:shd w:val="clear" w:color="auto" w:fill="FFFFFF"/>
          </w:tcPr>
          <w:p w:rsidR="00795340" w:rsidRDefault="000B1F7C">
            <w:pPr>
              <w:jc w:val="center"/>
            </w:pPr>
            <w:r>
              <w:t>Офисные приложения, Системы управления проектами, исследованиями, разработкой, проектированием и внедрением, Системы управления процессами организации</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1936</w:t>
            </w:r>
          </w:p>
        </w:tc>
        <w:tc>
          <w:tcPr>
            <w:tcW w:w="3342" w:type="dxa"/>
            <w:vAlign w:val="center"/>
          </w:tcPr>
          <w:p w:rsidR="00795340" w:rsidRDefault="00B85CEB">
            <w:pPr>
              <w:tabs>
                <w:tab w:val="left" w:pos="2010"/>
              </w:tabs>
              <w:jc w:val="center"/>
            </w:pPr>
            <w:hyperlink r:id="rId132" w:history="1">
              <w:proofErr w:type="spellStart"/>
              <w:r w:rsidR="000B1F7C">
                <w:t>Imagery</w:t>
              </w:r>
              <w:proofErr w:type="spellEnd"/>
              <w:r w:rsidR="000B1F7C">
                <w:t xml:space="preserve"> </w:t>
              </w:r>
              <w:proofErr w:type="spellStart"/>
              <w:r w:rsidR="000B1F7C">
                <w:t>Creator</w:t>
              </w:r>
              <w:proofErr w:type="spellEnd"/>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1912</w:t>
            </w:r>
          </w:p>
        </w:tc>
        <w:tc>
          <w:tcPr>
            <w:tcW w:w="3342" w:type="dxa"/>
            <w:vAlign w:val="center"/>
          </w:tcPr>
          <w:p w:rsidR="00795340" w:rsidRDefault="00B85CEB">
            <w:pPr>
              <w:tabs>
                <w:tab w:val="left" w:pos="2010"/>
              </w:tabs>
              <w:jc w:val="center"/>
            </w:pPr>
            <w:hyperlink r:id="rId133" w:history="1">
              <w:r w:rsidR="000B1F7C">
                <w:t>Альт Образование</w:t>
              </w:r>
            </w:hyperlink>
          </w:p>
        </w:tc>
        <w:tc>
          <w:tcPr>
            <w:tcW w:w="2585" w:type="dxa"/>
            <w:shd w:val="clear" w:color="auto" w:fill="FFFFFF"/>
          </w:tcPr>
          <w:p w:rsidR="00795340" w:rsidRDefault="00795340">
            <w:pPr>
              <w:jc w:val="center"/>
            </w:pPr>
          </w:p>
          <w:p w:rsidR="00795340" w:rsidRDefault="00795340">
            <w:pPr>
              <w:jc w:val="center"/>
            </w:pPr>
          </w:p>
          <w:p w:rsidR="00795340" w:rsidRDefault="000B1F7C">
            <w:pPr>
              <w:jc w:val="center"/>
            </w:pPr>
            <w:r>
              <w:t xml:space="preserve">Операционные системы, Утилиты и драйверы, Средства подготовки исполнимого кода, Средства </w:t>
            </w:r>
            <w:proofErr w:type="spellStart"/>
            <w:r>
              <w:t>версионного</w:t>
            </w:r>
            <w:proofErr w:type="spellEnd"/>
            <w:r>
              <w:t xml:space="preserve"> контроля исходного кода, Среды разработки, тестирования и отладки, Прикладное программное обеспечение общего назначения, 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pPr>
            <w:r>
              <w:rPr>
                <w:rFonts w:ascii="Roboto" w:hAnsi="Roboto"/>
                <w:color w:val="333333"/>
              </w:rPr>
              <w:t>1906</w:t>
            </w:r>
          </w:p>
        </w:tc>
        <w:tc>
          <w:tcPr>
            <w:tcW w:w="3342" w:type="dxa"/>
            <w:vAlign w:val="center"/>
          </w:tcPr>
          <w:p w:rsidR="00795340" w:rsidRDefault="00B85CEB">
            <w:pPr>
              <w:tabs>
                <w:tab w:val="left" w:pos="2010"/>
              </w:tabs>
              <w:jc w:val="center"/>
            </w:pPr>
            <w:hyperlink r:id="rId134" w:history="1">
              <w:r w:rsidR="000B1F7C">
                <w:t>СЭД "Кодекс: документооборот"</w:t>
              </w:r>
            </w:hyperlink>
          </w:p>
        </w:tc>
        <w:tc>
          <w:tcPr>
            <w:tcW w:w="2585" w:type="dxa"/>
            <w:shd w:val="clear" w:color="auto" w:fill="FFFFFF"/>
          </w:tcPr>
          <w:p w:rsidR="00795340" w:rsidRDefault="000B1F7C">
            <w:pPr>
              <w:jc w:val="center"/>
            </w:pPr>
            <w:r>
              <w:t>Офисные приложения, Системы управления процессами организации</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1896</w:t>
            </w:r>
          </w:p>
        </w:tc>
        <w:tc>
          <w:tcPr>
            <w:tcW w:w="3342" w:type="dxa"/>
            <w:vAlign w:val="center"/>
          </w:tcPr>
          <w:p w:rsidR="00795340" w:rsidRDefault="00B85CEB">
            <w:pPr>
              <w:tabs>
                <w:tab w:val="left" w:pos="2010"/>
              </w:tabs>
              <w:jc w:val="center"/>
            </w:pPr>
            <w:hyperlink r:id="rId135" w:history="1">
              <w:r w:rsidR="000B1F7C">
                <w:t xml:space="preserve">Система видеоконференций </w:t>
              </w:r>
              <w:proofErr w:type="spellStart"/>
              <w:r w:rsidR="000B1F7C">
                <w:t>Proffipsilon</w:t>
              </w:r>
              <w:proofErr w:type="spellEnd"/>
              <w:r w:rsidR="000B1F7C">
                <w:t xml:space="preserve"> </w:t>
              </w:r>
              <w:proofErr w:type="spellStart"/>
              <w:r w:rsidR="000B1F7C">
                <w:t>Video</w:t>
              </w:r>
              <w:proofErr w:type="spellEnd"/>
              <w:r w:rsidR="000B1F7C">
                <w:t xml:space="preserve"> (</w:t>
              </w:r>
              <w:proofErr w:type="spellStart"/>
              <w:r w:rsidR="000B1F7C">
                <w:t>PiVideo</w:t>
              </w:r>
              <w:proofErr w:type="spellEnd"/>
              <w:r w:rsidR="000B1F7C">
                <w:t>)</w:t>
              </w:r>
            </w:hyperlink>
          </w:p>
        </w:tc>
        <w:tc>
          <w:tcPr>
            <w:tcW w:w="2585" w:type="dxa"/>
            <w:shd w:val="clear" w:color="auto" w:fill="FFFFFF"/>
          </w:tcPr>
          <w:p w:rsidR="00795340" w:rsidRDefault="000B1F7C">
            <w:pPr>
              <w:jc w:val="center"/>
            </w:pPr>
            <w:r>
              <w:t xml:space="preserve">Серверное и связующее программное обеспечение, Прикладное программное обеспечение общего </w:t>
            </w:r>
            <w:r>
              <w:lastRenderedPageBreak/>
              <w:t>назначения, Офисные приложения</w:t>
            </w:r>
          </w:p>
        </w:tc>
        <w:tc>
          <w:tcPr>
            <w:tcW w:w="2657" w:type="dxa"/>
          </w:tcPr>
          <w:p w:rsidR="00795340" w:rsidRDefault="000B1F7C">
            <w:pPr>
              <w:tabs>
                <w:tab w:val="left" w:pos="2010"/>
              </w:tabs>
            </w:pPr>
            <w:r>
              <w:lastRenderedPageBreak/>
              <w:t xml:space="preserve">Данное ПО не включает средства и инструменты редактирования </w:t>
            </w:r>
            <w:r>
              <w:lastRenderedPageBreak/>
              <w:t>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lastRenderedPageBreak/>
              <w:t>1885</w:t>
            </w:r>
          </w:p>
        </w:tc>
        <w:tc>
          <w:tcPr>
            <w:tcW w:w="3342" w:type="dxa"/>
            <w:vAlign w:val="center"/>
          </w:tcPr>
          <w:p w:rsidR="00795340" w:rsidRDefault="00B85CEB">
            <w:pPr>
              <w:tabs>
                <w:tab w:val="left" w:pos="2010"/>
              </w:tabs>
              <w:jc w:val="center"/>
            </w:pPr>
            <w:hyperlink r:id="rId136" w:history="1">
              <w:r w:rsidR="000B1F7C">
                <w:t>Модуль взаимодействия с МЭДО</w:t>
              </w:r>
            </w:hyperlink>
          </w:p>
        </w:tc>
        <w:tc>
          <w:tcPr>
            <w:tcW w:w="2585" w:type="dxa"/>
            <w:shd w:val="clear" w:color="auto" w:fill="FFFFFF"/>
          </w:tcPr>
          <w:p w:rsidR="00795340" w:rsidRDefault="000B1F7C">
            <w:pPr>
              <w:jc w:val="center"/>
            </w:pPr>
            <w:r>
              <w:t>Средства обеспечения информационной безопасности, Прикладное программное обеспечение общего назначения, Офисные приложения, Системы управления процессами организации,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1872</w:t>
            </w:r>
          </w:p>
        </w:tc>
        <w:tc>
          <w:tcPr>
            <w:tcW w:w="3342" w:type="dxa"/>
            <w:vAlign w:val="center"/>
          </w:tcPr>
          <w:p w:rsidR="00795340" w:rsidRDefault="00B85CEB">
            <w:pPr>
              <w:tabs>
                <w:tab w:val="left" w:pos="2010"/>
              </w:tabs>
              <w:jc w:val="center"/>
            </w:pPr>
            <w:hyperlink r:id="rId137" w:history="1">
              <w:r w:rsidR="000B1F7C">
                <w:t xml:space="preserve">Платформа быстрого создания мобильных приложений для мероприятий - </w:t>
              </w:r>
              <w:proofErr w:type="spellStart"/>
              <w:r w:rsidR="000B1F7C">
                <w:t>Eventicious</w:t>
              </w:r>
              <w:proofErr w:type="spellEnd"/>
            </w:hyperlink>
          </w:p>
        </w:tc>
        <w:tc>
          <w:tcPr>
            <w:tcW w:w="2585" w:type="dxa"/>
            <w:shd w:val="clear" w:color="auto" w:fill="FFFFFF"/>
          </w:tcPr>
          <w:p w:rsidR="00795340" w:rsidRDefault="000B1F7C">
            <w:pPr>
              <w:jc w:val="center"/>
            </w:pPr>
            <w:r>
              <w:t>Прикладное программное обеспечение общего назначения, Офисные приложения,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1831</w:t>
            </w:r>
          </w:p>
        </w:tc>
        <w:tc>
          <w:tcPr>
            <w:tcW w:w="3342" w:type="dxa"/>
            <w:vAlign w:val="center"/>
          </w:tcPr>
          <w:p w:rsidR="00795340" w:rsidRDefault="00B85CEB">
            <w:pPr>
              <w:tabs>
                <w:tab w:val="left" w:pos="2010"/>
              </w:tabs>
              <w:jc w:val="center"/>
            </w:pPr>
            <w:hyperlink r:id="rId138" w:history="1">
              <w:r w:rsidR="000B1F7C">
                <w:t xml:space="preserve">ELMA - система управления бизнес-процессами и электронным </w:t>
              </w:r>
              <w:proofErr w:type="spellStart"/>
              <w:r w:rsidR="000B1F7C">
                <w:t>докуменооборотом</w:t>
              </w:r>
              <w:proofErr w:type="spellEnd"/>
            </w:hyperlink>
          </w:p>
        </w:tc>
        <w:tc>
          <w:tcPr>
            <w:tcW w:w="2585" w:type="dxa"/>
            <w:shd w:val="clear" w:color="auto" w:fill="FFFFFF"/>
          </w:tcPr>
          <w:p w:rsidR="00795340" w:rsidRDefault="000B1F7C">
            <w:pPr>
              <w:jc w:val="center"/>
            </w:pPr>
            <w:r>
              <w:t>Офисные приложения, Системы управления проектами, исследованиями, разработкой, проектированием и внедрением, Системы управления процессами организации</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2275</w:t>
            </w:r>
          </w:p>
        </w:tc>
        <w:tc>
          <w:tcPr>
            <w:tcW w:w="3342" w:type="dxa"/>
            <w:vAlign w:val="center"/>
          </w:tcPr>
          <w:p w:rsidR="00795340" w:rsidRDefault="00B85CEB">
            <w:pPr>
              <w:tabs>
                <w:tab w:val="left" w:pos="2010"/>
              </w:tabs>
              <w:jc w:val="center"/>
            </w:pPr>
            <w:hyperlink r:id="rId139" w:history="1">
              <w:proofErr w:type="spellStart"/>
              <w:r w:rsidR="000B1F7C">
                <w:t>Comindware</w:t>
              </w:r>
              <w:proofErr w:type="spellEnd"/>
              <w:r w:rsidR="000B1F7C">
                <w:t xml:space="preserve"> </w:t>
              </w:r>
              <w:proofErr w:type="spellStart"/>
              <w:r w:rsidR="000B1F7C">
                <w:t>Business</w:t>
              </w:r>
              <w:proofErr w:type="spellEnd"/>
              <w:r w:rsidR="000B1F7C">
                <w:t xml:space="preserve"> </w:t>
              </w:r>
              <w:proofErr w:type="spellStart"/>
              <w:r w:rsidR="000B1F7C">
                <w:t>Application</w:t>
              </w:r>
              <w:proofErr w:type="spellEnd"/>
              <w:r w:rsidR="000B1F7C">
                <w:t xml:space="preserve"> </w:t>
              </w:r>
              <w:proofErr w:type="spellStart"/>
              <w:r w:rsidR="000B1F7C">
                <w:t>Platform</w:t>
              </w:r>
              <w:proofErr w:type="spellEnd"/>
            </w:hyperlink>
            <w:r w:rsidR="000B1F7C">
              <w:t xml:space="preserve"> </w:t>
            </w:r>
          </w:p>
          <w:p w:rsidR="00795340" w:rsidRDefault="00795340">
            <w:pPr>
              <w:tabs>
                <w:tab w:val="left" w:pos="2010"/>
              </w:tabs>
              <w:jc w:val="center"/>
            </w:pPr>
          </w:p>
        </w:tc>
        <w:tc>
          <w:tcPr>
            <w:tcW w:w="2585" w:type="dxa"/>
            <w:shd w:val="clear" w:color="auto" w:fill="FFFFFF"/>
          </w:tcPr>
          <w:p w:rsidR="00795340" w:rsidRDefault="000B1F7C">
            <w:pPr>
              <w:jc w:val="center"/>
            </w:pPr>
            <w:r>
              <w:t>Системы управления базами данных, Прикладное программное обеспечение общего назначения, Офисные приложения, Системы управления проектами, исследованиями, разработкой, проектированием и внедрением, Системы управления процессами организации</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2244</w:t>
            </w:r>
          </w:p>
        </w:tc>
        <w:tc>
          <w:tcPr>
            <w:tcW w:w="3342" w:type="dxa"/>
            <w:vAlign w:val="center"/>
          </w:tcPr>
          <w:p w:rsidR="00795340" w:rsidRDefault="00B85CEB">
            <w:pPr>
              <w:tabs>
                <w:tab w:val="left" w:pos="2010"/>
              </w:tabs>
              <w:jc w:val="center"/>
            </w:pPr>
            <w:hyperlink r:id="rId140" w:history="1">
              <w:r w:rsidR="000B1F7C">
                <w:t>Доверенная среда коммуникации</w:t>
              </w:r>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2243</w:t>
            </w:r>
          </w:p>
        </w:tc>
        <w:tc>
          <w:tcPr>
            <w:tcW w:w="3342" w:type="dxa"/>
            <w:vAlign w:val="center"/>
          </w:tcPr>
          <w:p w:rsidR="00795340" w:rsidRDefault="00B85CEB">
            <w:pPr>
              <w:tabs>
                <w:tab w:val="left" w:pos="2010"/>
              </w:tabs>
              <w:jc w:val="center"/>
            </w:pPr>
            <w:hyperlink r:id="rId141" w:history="1">
              <w:r w:rsidR="000B1F7C">
                <w:t>Подсистема исследования и анализа коммуникаций</w:t>
              </w:r>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t>2193</w:t>
            </w:r>
          </w:p>
        </w:tc>
        <w:tc>
          <w:tcPr>
            <w:tcW w:w="3342" w:type="dxa"/>
            <w:vAlign w:val="center"/>
          </w:tcPr>
          <w:p w:rsidR="00795340" w:rsidRDefault="00B85CEB">
            <w:pPr>
              <w:tabs>
                <w:tab w:val="left" w:pos="2010"/>
              </w:tabs>
              <w:jc w:val="center"/>
            </w:pPr>
            <w:hyperlink r:id="rId142" w:history="1">
              <w:r w:rsidR="000B1F7C">
                <w:t xml:space="preserve">Система контроля качества и мониторинга стандартов MD </w:t>
              </w:r>
              <w:proofErr w:type="spellStart"/>
              <w:r w:rsidR="000B1F7C">
                <w:t>Audit</w:t>
              </w:r>
              <w:proofErr w:type="spellEnd"/>
              <w:r w:rsidR="000B1F7C">
                <w:t xml:space="preserve"> Чек-лист</w:t>
              </w:r>
            </w:hyperlink>
          </w:p>
        </w:tc>
        <w:tc>
          <w:tcPr>
            <w:tcW w:w="2585" w:type="dxa"/>
            <w:shd w:val="clear" w:color="auto" w:fill="FFFFFF"/>
          </w:tcPr>
          <w:p w:rsidR="00795340" w:rsidRDefault="000B1F7C">
            <w:pPr>
              <w:jc w:val="center"/>
            </w:pPr>
            <w:r>
              <w:t xml:space="preserve">Прикладное программное обеспечение общего назначения, Офисные </w:t>
            </w:r>
            <w:r>
              <w:lastRenderedPageBreak/>
              <w:t>приложения, Системы сбора, хранения, обработки, анализа, моделирования и визуализации массивов данных, Информационные системы для решения специфических отраслевых задач</w:t>
            </w:r>
          </w:p>
        </w:tc>
        <w:tc>
          <w:tcPr>
            <w:tcW w:w="2657" w:type="dxa"/>
          </w:tcPr>
          <w:p w:rsidR="00795340" w:rsidRDefault="000B1F7C">
            <w:pPr>
              <w:tabs>
                <w:tab w:val="left" w:pos="2010"/>
              </w:tabs>
            </w:pPr>
            <w:r>
              <w:lastRenderedPageBreak/>
              <w:t xml:space="preserve">Данное ПО не включает средства и инструменты </w:t>
            </w:r>
            <w:r>
              <w:lastRenderedPageBreak/>
              <w:t>редактирования данных</w:t>
            </w:r>
          </w:p>
        </w:tc>
      </w:tr>
      <w:tr w:rsidR="00795340" w:rsidTr="000F6EF0">
        <w:tc>
          <w:tcPr>
            <w:tcW w:w="987" w:type="dxa"/>
            <w:vAlign w:val="center"/>
          </w:tcPr>
          <w:p w:rsidR="00795340" w:rsidRDefault="000B1F7C">
            <w:pPr>
              <w:tabs>
                <w:tab w:val="left" w:pos="2010"/>
              </w:tabs>
              <w:jc w:val="center"/>
            </w:pPr>
            <w:r>
              <w:rPr>
                <w:rFonts w:ascii="Roboto" w:hAnsi="Roboto"/>
                <w:color w:val="333333"/>
              </w:rPr>
              <w:lastRenderedPageBreak/>
              <w:t>2187</w:t>
            </w:r>
          </w:p>
        </w:tc>
        <w:tc>
          <w:tcPr>
            <w:tcW w:w="3342" w:type="dxa"/>
            <w:vAlign w:val="center"/>
          </w:tcPr>
          <w:p w:rsidR="00795340" w:rsidRDefault="00B85CEB">
            <w:pPr>
              <w:tabs>
                <w:tab w:val="left" w:pos="2010"/>
              </w:tabs>
              <w:jc w:val="center"/>
            </w:pPr>
            <w:hyperlink r:id="rId143" w:history="1">
              <w:r w:rsidR="000B1F7C">
                <w:t>Платформа управления документами и бизнес-процессами "</w:t>
              </w:r>
              <w:proofErr w:type="spellStart"/>
              <w:r w:rsidR="000B1F7C">
                <w:t>Тесса</w:t>
              </w:r>
              <w:proofErr w:type="spellEnd"/>
              <w:r w:rsidR="000B1F7C">
                <w:t>" ("</w:t>
              </w:r>
              <w:proofErr w:type="spellStart"/>
              <w:r w:rsidR="000B1F7C">
                <w:t>Tessa</w:t>
              </w:r>
              <w:proofErr w:type="spellEnd"/>
              <w:r w:rsidR="000B1F7C">
                <w:t>")</w:t>
              </w:r>
            </w:hyperlink>
          </w:p>
        </w:tc>
        <w:tc>
          <w:tcPr>
            <w:tcW w:w="2585" w:type="dxa"/>
            <w:shd w:val="clear" w:color="auto" w:fill="FFFFFF"/>
            <w:vAlign w:val="center"/>
          </w:tcPr>
          <w:p w:rsidR="00795340" w:rsidRDefault="000B1F7C">
            <w:pPr>
              <w:jc w:val="center"/>
            </w:pPr>
            <w:r>
              <w:t>Офисные приложения, Системы управления проектами, исследованиями, разработкой, проектированием и внедрением, Системы управления процессами организации, Системы сбора, хранения, обработки, анализа, моделирования и визуализации массивов данных</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2389</w:t>
            </w:r>
          </w:p>
        </w:tc>
        <w:tc>
          <w:tcPr>
            <w:tcW w:w="3342" w:type="dxa"/>
            <w:vAlign w:val="center"/>
          </w:tcPr>
          <w:p w:rsidR="00795340" w:rsidRDefault="00B85CEB">
            <w:pPr>
              <w:tabs>
                <w:tab w:val="left" w:pos="2010"/>
              </w:tabs>
              <w:jc w:val="center"/>
            </w:pPr>
            <w:hyperlink r:id="rId144" w:history="1">
              <w:r w:rsidR="000B1F7C">
                <w:t>A3 Сервисная платформа</w:t>
              </w:r>
            </w:hyperlink>
          </w:p>
        </w:tc>
        <w:tc>
          <w:tcPr>
            <w:tcW w:w="2585" w:type="dxa"/>
            <w:shd w:val="clear" w:color="auto" w:fill="FFFFFF"/>
          </w:tcPr>
          <w:p w:rsidR="00795340" w:rsidRDefault="000B1F7C">
            <w:pPr>
              <w:jc w:val="center"/>
            </w:pPr>
            <w:r>
              <w:t>Офисные приложения, Системы управления процессами организации</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2372</w:t>
            </w:r>
          </w:p>
        </w:tc>
        <w:tc>
          <w:tcPr>
            <w:tcW w:w="3342" w:type="dxa"/>
            <w:vAlign w:val="center"/>
          </w:tcPr>
          <w:p w:rsidR="00795340" w:rsidRDefault="00B85CEB">
            <w:pPr>
              <w:tabs>
                <w:tab w:val="left" w:pos="2010"/>
              </w:tabs>
              <w:jc w:val="center"/>
            </w:pPr>
            <w:hyperlink r:id="rId145" w:history="1">
              <w:proofErr w:type="spellStart"/>
              <w:r w:rsidR="000B1F7C">
                <w:t>SendFile</w:t>
              </w:r>
              <w:proofErr w:type="spellEnd"/>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2364</w:t>
            </w:r>
          </w:p>
        </w:tc>
        <w:tc>
          <w:tcPr>
            <w:tcW w:w="3342" w:type="dxa"/>
            <w:vAlign w:val="center"/>
          </w:tcPr>
          <w:p w:rsidR="00795340" w:rsidRDefault="00B85CEB">
            <w:pPr>
              <w:tabs>
                <w:tab w:val="left" w:pos="2010"/>
              </w:tabs>
              <w:jc w:val="center"/>
            </w:pPr>
            <w:hyperlink r:id="rId146" w:history="1">
              <w:r w:rsidR="000B1F7C">
                <w:t>ПП «Фельдъегерь»</w:t>
              </w:r>
            </w:hyperlink>
          </w:p>
        </w:tc>
        <w:tc>
          <w:tcPr>
            <w:tcW w:w="2585" w:type="dxa"/>
            <w:shd w:val="clear" w:color="auto" w:fill="FFFFFF"/>
          </w:tcPr>
          <w:p w:rsidR="00795340" w:rsidRDefault="000B1F7C">
            <w:pPr>
              <w:jc w:val="center"/>
            </w:pPr>
            <w:r>
              <w:t>Офисные приложения, Системы управления процессами организации, Прикладное программное обеспечение общего назначения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2347</w:t>
            </w:r>
          </w:p>
        </w:tc>
        <w:tc>
          <w:tcPr>
            <w:tcW w:w="3342" w:type="dxa"/>
            <w:vAlign w:val="center"/>
          </w:tcPr>
          <w:p w:rsidR="00795340" w:rsidRDefault="00B85CEB">
            <w:pPr>
              <w:tabs>
                <w:tab w:val="left" w:pos="2010"/>
              </w:tabs>
              <w:jc w:val="center"/>
            </w:pPr>
            <w:hyperlink r:id="rId147" w:history="1">
              <w:r w:rsidR="000B1F7C">
                <w:t>ПК «Строительный Эксперт»</w:t>
              </w:r>
            </w:hyperlink>
          </w:p>
        </w:tc>
        <w:tc>
          <w:tcPr>
            <w:tcW w:w="2585" w:type="dxa"/>
            <w:shd w:val="clear" w:color="auto" w:fill="FFFFFF"/>
          </w:tcPr>
          <w:p w:rsidR="00795340" w:rsidRDefault="000B1F7C">
            <w:pPr>
              <w:jc w:val="center"/>
            </w:pPr>
            <w:r>
              <w:t>Прикладное программное обеспечение общего назначения, Офисные приложения,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2325</w:t>
            </w:r>
          </w:p>
        </w:tc>
        <w:tc>
          <w:tcPr>
            <w:tcW w:w="3342" w:type="dxa"/>
            <w:vAlign w:val="center"/>
          </w:tcPr>
          <w:p w:rsidR="00795340" w:rsidRDefault="00B85CEB">
            <w:pPr>
              <w:tabs>
                <w:tab w:val="left" w:pos="2010"/>
              </w:tabs>
              <w:jc w:val="center"/>
            </w:pPr>
            <w:hyperlink r:id="rId148" w:history="1">
              <w:proofErr w:type="spellStart"/>
              <w:r w:rsidR="000B1F7C">
                <w:t>Бискан</w:t>
              </w:r>
              <w:proofErr w:type="spellEnd"/>
            </w:hyperlink>
          </w:p>
        </w:tc>
        <w:tc>
          <w:tcPr>
            <w:tcW w:w="2585" w:type="dxa"/>
            <w:shd w:val="clear" w:color="auto" w:fill="FFFFFF"/>
          </w:tcPr>
          <w:p w:rsidR="00795340" w:rsidRDefault="000B1F7C">
            <w:pPr>
              <w:jc w:val="center"/>
            </w:pPr>
            <w:r>
              <w:t>Серверное и связующее программное обеспечение, Офисные приложения, Системы сбора, хранения, обработки, анализа, моделирования и визуализации массивов данных</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2573</w:t>
            </w:r>
          </w:p>
        </w:tc>
        <w:tc>
          <w:tcPr>
            <w:tcW w:w="3342" w:type="dxa"/>
            <w:vAlign w:val="center"/>
          </w:tcPr>
          <w:p w:rsidR="00795340" w:rsidRDefault="00B85CEB">
            <w:pPr>
              <w:tabs>
                <w:tab w:val="left" w:pos="2010"/>
              </w:tabs>
              <w:jc w:val="center"/>
            </w:pPr>
            <w:hyperlink r:id="rId149" w:history="1">
              <w:proofErr w:type="spellStart"/>
              <w:r w:rsidR="000B1F7C">
                <w:t>Expasys</w:t>
              </w:r>
              <w:proofErr w:type="spellEnd"/>
              <w:r w:rsidR="000B1F7C">
                <w:t xml:space="preserve"> </w:t>
              </w:r>
              <w:proofErr w:type="spellStart"/>
              <w:r w:rsidR="000B1F7C">
                <w:t>Questionnaire</w:t>
              </w:r>
              <w:proofErr w:type="spellEnd"/>
              <w:r w:rsidR="000B1F7C">
                <w:t xml:space="preserve"> </w:t>
              </w:r>
              <w:proofErr w:type="spellStart"/>
              <w:r w:rsidR="000B1F7C">
                <w:lastRenderedPageBreak/>
                <w:t>Studio</w:t>
              </w:r>
              <w:proofErr w:type="spellEnd"/>
              <w:r w:rsidR="000B1F7C">
                <w:t xml:space="preserve"> </w:t>
              </w:r>
              <w:proofErr w:type="spellStart"/>
              <w:r w:rsidR="000B1F7C">
                <w:t>Pro</w:t>
              </w:r>
              <w:proofErr w:type="spellEnd"/>
            </w:hyperlink>
          </w:p>
        </w:tc>
        <w:tc>
          <w:tcPr>
            <w:tcW w:w="2585" w:type="dxa"/>
            <w:shd w:val="clear" w:color="auto" w:fill="FFFFFF"/>
          </w:tcPr>
          <w:p w:rsidR="00795340" w:rsidRDefault="000B1F7C">
            <w:pPr>
              <w:jc w:val="center"/>
            </w:pPr>
            <w:r>
              <w:lastRenderedPageBreak/>
              <w:t xml:space="preserve">Офисные приложения, </w:t>
            </w:r>
            <w:r>
              <w:lastRenderedPageBreak/>
              <w:t>Системы сбора, хранения, обработки, анализа, моделирования и визуализации массивов данных</w:t>
            </w:r>
          </w:p>
        </w:tc>
        <w:tc>
          <w:tcPr>
            <w:tcW w:w="2657" w:type="dxa"/>
          </w:tcPr>
          <w:p w:rsidR="00795340" w:rsidRDefault="000B1F7C">
            <w:r>
              <w:lastRenderedPageBreak/>
              <w:t xml:space="preserve">Несоответствие </w:t>
            </w:r>
            <w:r>
              <w:lastRenderedPageBreak/>
              <w:t>пунктам 1,2,3,4,5,6,7,</w:t>
            </w:r>
          </w:p>
          <w:p w:rsidR="00795340" w:rsidRDefault="000B1F7C">
            <w:r>
              <w:t>8,9,10,11,12,13,</w:t>
            </w:r>
          </w:p>
          <w:p w:rsidR="00795340" w:rsidRDefault="000B1F7C">
            <w:r>
              <w:t>14,15,16,17,18 Технических требований</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lastRenderedPageBreak/>
              <w:t>2526</w:t>
            </w:r>
          </w:p>
        </w:tc>
        <w:tc>
          <w:tcPr>
            <w:tcW w:w="3342" w:type="dxa"/>
            <w:vAlign w:val="center"/>
          </w:tcPr>
          <w:p w:rsidR="00795340" w:rsidRDefault="00B85CEB">
            <w:pPr>
              <w:tabs>
                <w:tab w:val="left" w:pos="2010"/>
              </w:tabs>
              <w:jc w:val="center"/>
            </w:pPr>
            <w:hyperlink r:id="rId150" w:history="1">
              <w:r w:rsidR="000B1F7C">
                <w:t xml:space="preserve">Программа для создания проекционного дизайна POGUMAX </w:t>
              </w:r>
              <w:proofErr w:type="spellStart"/>
              <w:r w:rsidR="000B1F7C">
                <w:t>Designer</w:t>
              </w:r>
              <w:proofErr w:type="spellEnd"/>
            </w:hyperlink>
          </w:p>
        </w:tc>
        <w:tc>
          <w:tcPr>
            <w:tcW w:w="2585" w:type="dxa"/>
            <w:shd w:val="clear" w:color="auto" w:fill="FFFFFF"/>
          </w:tcPr>
          <w:p w:rsidR="00795340" w:rsidRDefault="000B1F7C">
            <w:pPr>
              <w:jc w:val="center"/>
            </w:pPr>
            <w:r>
              <w:t>Офисные приложения</w:t>
            </w:r>
          </w:p>
        </w:tc>
        <w:tc>
          <w:tcPr>
            <w:tcW w:w="2657" w:type="dxa"/>
          </w:tcPr>
          <w:p w:rsidR="00795340" w:rsidRDefault="000B1F7C">
            <w:r>
              <w:t>Несоответствие пунктам 1,2,3,4,5,6,7,</w:t>
            </w:r>
          </w:p>
          <w:p w:rsidR="00795340" w:rsidRDefault="000B1F7C">
            <w:r>
              <w:t>8,9,10,11,12,13,</w:t>
            </w:r>
          </w:p>
          <w:p w:rsidR="00795340" w:rsidRDefault="000B1F7C">
            <w:r>
              <w:t>14,15,16,17,18 Технических требований</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2523</w:t>
            </w:r>
          </w:p>
        </w:tc>
        <w:tc>
          <w:tcPr>
            <w:tcW w:w="3342" w:type="dxa"/>
            <w:vAlign w:val="center"/>
          </w:tcPr>
          <w:p w:rsidR="00795340" w:rsidRDefault="000B1F7C">
            <w:pPr>
              <w:tabs>
                <w:tab w:val="left" w:pos="2010"/>
              </w:tabs>
              <w:jc w:val="center"/>
            </w:pPr>
            <w:r>
              <w:br/>
              <w:t xml:space="preserve">Самоучитель </w:t>
            </w:r>
            <w:proofErr w:type="spellStart"/>
            <w:r>
              <w:t>Microsoft</w:t>
            </w:r>
            <w:proofErr w:type="spellEnd"/>
            <w:r>
              <w:t xml:space="preserve">® </w:t>
            </w:r>
            <w:proofErr w:type="spellStart"/>
            <w:r>
              <w:t>Office</w:t>
            </w:r>
            <w:proofErr w:type="spellEnd"/>
            <w:r>
              <w:t xml:space="preserve"> </w:t>
            </w:r>
            <w:proofErr w:type="spellStart"/>
            <w:r>
              <w:t>Excel</w:t>
            </w:r>
            <w:proofErr w:type="spellEnd"/>
            <w:r>
              <w:t xml:space="preserve"> 2013</w:t>
            </w:r>
          </w:p>
        </w:tc>
        <w:tc>
          <w:tcPr>
            <w:tcW w:w="2585" w:type="dxa"/>
            <w:shd w:val="clear" w:color="auto" w:fill="FFFFFF"/>
          </w:tcPr>
          <w:p w:rsidR="00795340" w:rsidRDefault="000B1F7C">
            <w:pPr>
              <w:jc w:val="center"/>
            </w:pPr>
            <w:r>
              <w:t>Прикладное программное обеспечение общего назначения, Офисные приложения, Информационные системы для решения специфических отраслевых задач</w:t>
            </w:r>
          </w:p>
        </w:tc>
        <w:tc>
          <w:tcPr>
            <w:tcW w:w="2657" w:type="dxa"/>
          </w:tcPr>
          <w:p w:rsidR="00795340" w:rsidRDefault="000B1F7C">
            <w:r>
              <w:t>Несоответствие пунктам 1,2,3,4,5,6,7,</w:t>
            </w:r>
          </w:p>
          <w:p w:rsidR="00795340" w:rsidRDefault="000B1F7C">
            <w:r>
              <w:t>8,9,10,11,12,13,</w:t>
            </w:r>
          </w:p>
          <w:p w:rsidR="00795340" w:rsidRDefault="000B1F7C">
            <w:r>
              <w:t>14,15,16,17,18 Технических требований</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2506</w:t>
            </w:r>
          </w:p>
        </w:tc>
        <w:tc>
          <w:tcPr>
            <w:tcW w:w="3342" w:type="dxa"/>
            <w:vAlign w:val="center"/>
          </w:tcPr>
          <w:p w:rsidR="00795340" w:rsidRDefault="000B1F7C">
            <w:pPr>
              <w:tabs>
                <w:tab w:val="left" w:pos="2010"/>
              </w:tabs>
              <w:jc w:val="center"/>
            </w:pPr>
            <w:r>
              <w:br/>
            </w:r>
            <w:proofErr w:type="spellStart"/>
            <w:r>
              <w:t>TookToDo</w:t>
            </w:r>
            <w:proofErr w:type="spellEnd"/>
          </w:p>
        </w:tc>
        <w:tc>
          <w:tcPr>
            <w:tcW w:w="2585" w:type="dxa"/>
            <w:shd w:val="clear" w:color="auto" w:fill="FFFFFF"/>
          </w:tcPr>
          <w:p w:rsidR="00795340" w:rsidRDefault="000B1F7C">
            <w:pPr>
              <w:jc w:val="center"/>
            </w:pPr>
            <w:r>
              <w:t>Серверное и связующее программное обеспечение, Офисные приложения, Системы управления проектами, исследованиями, разработкой, проектированием и внедрением, Системы управления процессами организации,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2501</w:t>
            </w:r>
          </w:p>
        </w:tc>
        <w:tc>
          <w:tcPr>
            <w:tcW w:w="3342" w:type="dxa"/>
            <w:vAlign w:val="center"/>
          </w:tcPr>
          <w:p w:rsidR="00795340" w:rsidRDefault="000B1F7C">
            <w:pPr>
              <w:tabs>
                <w:tab w:val="left" w:pos="2010"/>
              </w:tabs>
              <w:jc w:val="center"/>
            </w:pPr>
            <w:r>
              <w:br/>
              <w:t>Информационно правовая система "Законодательство стран СНГ"</w:t>
            </w:r>
          </w:p>
        </w:tc>
        <w:tc>
          <w:tcPr>
            <w:tcW w:w="2585" w:type="dxa"/>
            <w:shd w:val="clear" w:color="auto" w:fill="FFFFFF"/>
          </w:tcPr>
          <w:p w:rsidR="00795340" w:rsidRDefault="000B1F7C">
            <w:pPr>
              <w:jc w:val="center"/>
            </w:pPr>
            <w:r>
              <w:t>Офисные приложения, Поисковые системы, Прикладное программное обеспечение общего назначения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2581</w:t>
            </w:r>
          </w:p>
        </w:tc>
        <w:tc>
          <w:tcPr>
            <w:tcW w:w="3342" w:type="dxa"/>
            <w:vAlign w:val="center"/>
          </w:tcPr>
          <w:p w:rsidR="00795340" w:rsidRDefault="000B1F7C">
            <w:pPr>
              <w:tabs>
                <w:tab w:val="left" w:pos="2010"/>
              </w:tabs>
              <w:jc w:val="center"/>
            </w:pPr>
            <w:r>
              <w:t>Автоматизированная система «</w:t>
            </w:r>
            <w:proofErr w:type="spellStart"/>
            <w:r>
              <w:t>ОЛИМПОКС</w:t>
            </w:r>
            <w:proofErr w:type="gramStart"/>
            <w:r>
              <w:t>:И</w:t>
            </w:r>
            <w:proofErr w:type="gramEnd"/>
            <w:r>
              <w:t>нструктаж</w:t>
            </w:r>
            <w:proofErr w:type="spellEnd"/>
            <w:r>
              <w:t>»</w:t>
            </w:r>
          </w:p>
        </w:tc>
        <w:tc>
          <w:tcPr>
            <w:tcW w:w="2585" w:type="dxa"/>
            <w:shd w:val="clear" w:color="auto" w:fill="FFFFFF"/>
            <w:vAlign w:val="center"/>
          </w:tcPr>
          <w:p w:rsidR="00795340" w:rsidRDefault="000B1F7C">
            <w:pPr>
              <w:jc w:val="center"/>
            </w:pPr>
            <w:r>
              <w:t>Серверное и связующее программное обеспечение, Прикладное программное обеспечение общего назначения, Офисные приложения, Системы управления процессами организации,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2858</w:t>
            </w:r>
          </w:p>
        </w:tc>
        <w:tc>
          <w:tcPr>
            <w:tcW w:w="3342" w:type="dxa"/>
            <w:vAlign w:val="center"/>
          </w:tcPr>
          <w:p w:rsidR="00795340" w:rsidRDefault="00B85CEB">
            <w:pPr>
              <w:tabs>
                <w:tab w:val="left" w:pos="2010"/>
              </w:tabs>
              <w:jc w:val="center"/>
            </w:pPr>
            <w:hyperlink r:id="rId151" w:history="1">
              <w:r w:rsidR="000B1F7C">
                <w:t xml:space="preserve">Система ведения баз данных (СВБД) </w:t>
              </w:r>
              <w:proofErr w:type="spellStart"/>
              <w:r w:rsidR="000B1F7C">
                <w:t>КонсультантПлюс</w:t>
              </w:r>
              <w:proofErr w:type="spellEnd"/>
            </w:hyperlink>
          </w:p>
        </w:tc>
        <w:tc>
          <w:tcPr>
            <w:tcW w:w="2585" w:type="dxa"/>
            <w:shd w:val="clear" w:color="auto" w:fill="FFFFFF"/>
            <w:vAlign w:val="center"/>
          </w:tcPr>
          <w:p w:rsidR="00795340" w:rsidRDefault="000B1F7C">
            <w:pPr>
              <w:jc w:val="center"/>
            </w:pPr>
            <w:r>
              <w:t xml:space="preserve">Офисные приложения, Поисковые системы, Системы сбора, хранения, обработки, </w:t>
            </w:r>
            <w:r>
              <w:lastRenderedPageBreak/>
              <w:t>анализа, моделирования и визуализации массивов данных, Системы управления базами данных</w:t>
            </w:r>
          </w:p>
        </w:tc>
        <w:tc>
          <w:tcPr>
            <w:tcW w:w="2657" w:type="dxa"/>
          </w:tcPr>
          <w:p w:rsidR="00795340" w:rsidRDefault="000B1F7C">
            <w:pPr>
              <w:tabs>
                <w:tab w:val="left" w:pos="2010"/>
              </w:tabs>
            </w:pPr>
            <w:r>
              <w:lastRenderedPageBreak/>
              <w:t xml:space="preserve">Данное ПО не включает средства и инструменты </w:t>
            </w:r>
            <w:r>
              <w:lastRenderedPageBreak/>
              <w:t>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lastRenderedPageBreak/>
              <w:t>2845</w:t>
            </w:r>
          </w:p>
        </w:tc>
        <w:tc>
          <w:tcPr>
            <w:tcW w:w="3342" w:type="dxa"/>
            <w:vAlign w:val="center"/>
          </w:tcPr>
          <w:p w:rsidR="00795340" w:rsidRDefault="00B85CEB">
            <w:pPr>
              <w:tabs>
                <w:tab w:val="left" w:pos="2010"/>
              </w:tabs>
              <w:jc w:val="center"/>
            </w:pPr>
            <w:hyperlink r:id="rId152" w:history="1">
              <w:proofErr w:type="spellStart"/>
              <w:r w:rsidR="000B1F7C">
                <w:t>SCADAReports</w:t>
              </w:r>
              <w:proofErr w:type="spellEnd"/>
            </w:hyperlink>
          </w:p>
        </w:tc>
        <w:tc>
          <w:tcPr>
            <w:tcW w:w="2585" w:type="dxa"/>
            <w:shd w:val="clear" w:color="auto" w:fill="FFFFFF"/>
            <w:vAlign w:val="center"/>
          </w:tcPr>
          <w:p w:rsidR="00795340" w:rsidRDefault="000B1F7C">
            <w:pPr>
              <w:jc w:val="center"/>
            </w:pPr>
            <w:r>
              <w:t>Системы мониторинга и управления, Офисные приложения, Системы сбора, хранения, обработки, анализа, моделирования и визуализации массивов данных</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2820</w:t>
            </w:r>
          </w:p>
        </w:tc>
        <w:tc>
          <w:tcPr>
            <w:tcW w:w="3342" w:type="dxa"/>
            <w:vAlign w:val="center"/>
          </w:tcPr>
          <w:p w:rsidR="00795340" w:rsidRDefault="00B85CEB">
            <w:pPr>
              <w:tabs>
                <w:tab w:val="left" w:pos="2010"/>
              </w:tabs>
              <w:jc w:val="center"/>
            </w:pPr>
            <w:hyperlink r:id="rId153" w:history="1">
              <w:proofErr w:type="spellStart"/>
              <w:r w:rsidR="000B1F7C">
                <w:t>Монолит.ERP</w:t>
              </w:r>
              <w:proofErr w:type="spellEnd"/>
            </w:hyperlink>
          </w:p>
        </w:tc>
        <w:tc>
          <w:tcPr>
            <w:tcW w:w="2585" w:type="dxa"/>
            <w:shd w:val="clear" w:color="auto" w:fill="FFFFFF"/>
            <w:vAlign w:val="center"/>
          </w:tcPr>
          <w:p w:rsidR="00795340" w:rsidRDefault="000B1F7C">
            <w:pPr>
              <w:jc w:val="center"/>
            </w:pPr>
            <w:r>
              <w:t>Офисные приложения, Системы управления проектами, исследованиями, разработкой, проектированием и внедрением, Системы управления процессами организации, Системы сбора, хранения, обработки, анализа, моделирования и визуализации массивов данных, Прикладное программное обеспечение общего назначения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2819</w:t>
            </w:r>
          </w:p>
        </w:tc>
        <w:tc>
          <w:tcPr>
            <w:tcW w:w="3342" w:type="dxa"/>
            <w:vAlign w:val="center"/>
          </w:tcPr>
          <w:p w:rsidR="00795340" w:rsidRDefault="00B85CEB">
            <w:pPr>
              <w:tabs>
                <w:tab w:val="left" w:pos="2010"/>
              </w:tabs>
              <w:jc w:val="center"/>
            </w:pPr>
            <w:hyperlink r:id="rId154" w:history="1">
              <w:proofErr w:type="spellStart"/>
              <w:r w:rsidR="000B1F7C">
                <w:t>Монолит.Персонал</w:t>
              </w:r>
              <w:proofErr w:type="spellEnd"/>
              <w:r w:rsidR="000B1F7C">
                <w:t xml:space="preserve"> (HRM)</w:t>
              </w:r>
            </w:hyperlink>
          </w:p>
        </w:tc>
        <w:tc>
          <w:tcPr>
            <w:tcW w:w="2585" w:type="dxa"/>
            <w:shd w:val="clear" w:color="auto" w:fill="FFFFFF"/>
            <w:vAlign w:val="center"/>
          </w:tcPr>
          <w:p w:rsidR="00795340" w:rsidRDefault="000B1F7C">
            <w:pPr>
              <w:jc w:val="center"/>
            </w:pPr>
            <w:r>
              <w:t>Офисные приложения, Системы управления проектами, исследованиями, разработкой, проектированием и внедрением, Системы управления процессами организации, Системы сбора, хранения, обработки, анализа, моделирования и визуализации массивов данных, Прикладное программное обеспечение общего назначения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2797</w:t>
            </w:r>
          </w:p>
        </w:tc>
        <w:tc>
          <w:tcPr>
            <w:tcW w:w="3342" w:type="dxa"/>
            <w:vAlign w:val="center"/>
          </w:tcPr>
          <w:p w:rsidR="00795340" w:rsidRDefault="00B85CEB">
            <w:pPr>
              <w:tabs>
                <w:tab w:val="left" w:pos="2010"/>
              </w:tabs>
              <w:jc w:val="center"/>
            </w:pPr>
            <w:hyperlink r:id="rId155" w:history="1">
              <w:proofErr w:type="spellStart"/>
              <w:r w:rsidR="000B1F7C">
                <w:t>HelloAsterisk</w:t>
              </w:r>
              <w:proofErr w:type="spellEnd"/>
            </w:hyperlink>
          </w:p>
        </w:tc>
        <w:tc>
          <w:tcPr>
            <w:tcW w:w="2585" w:type="dxa"/>
            <w:shd w:val="clear" w:color="auto" w:fill="FFFFFF"/>
            <w:vAlign w:val="center"/>
          </w:tcPr>
          <w:p w:rsidR="00795340" w:rsidRDefault="000B1F7C">
            <w:pPr>
              <w:jc w:val="center"/>
            </w:pPr>
            <w:r>
              <w:t>Системы мониторинга и управления, Системы управления процессами организации, Информационные системы для решения специфических отраслевых задач, 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2607</w:t>
            </w:r>
          </w:p>
        </w:tc>
        <w:tc>
          <w:tcPr>
            <w:tcW w:w="3342" w:type="dxa"/>
            <w:vAlign w:val="center"/>
          </w:tcPr>
          <w:p w:rsidR="00795340" w:rsidRDefault="000B1F7C">
            <w:pPr>
              <w:tabs>
                <w:tab w:val="left" w:pos="2010"/>
              </w:tabs>
              <w:jc w:val="center"/>
            </w:pPr>
            <w:r>
              <w:br/>
            </w:r>
            <w:proofErr w:type="spellStart"/>
            <w:r>
              <w:t>Монолит.CRM</w:t>
            </w:r>
            <w:proofErr w:type="spellEnd"/>
          </w:p>
        </w:tc>
        <w:tc>
          <w:tcPr>
            <w:tcW w:w="2585" w:type="dxa"/>
            <w:shd w:val="clear" w:color="auto" w:fill="FFFFFF"/>
            <w:vAlign w:val="center"/>
          </w:tcPr>
          <w:p w:rsidR="00795340" w:rsidRDefault="000B1F7C">
            <w:pPr>
              <w:jc w:val="center"/>
            </w:pPr>
            <w:r>
              <w:t xml:space="preserve">Офисные приложения, Системы управления проектами, исследованиями, разработкой, проектированием и </w:t>
            </w:r>
            <w:r>
              <w:lastRenderedPageBreak/>
              <w:t>внедрением, Системы управления процессами организации, Системы сбора, хранения, обработки, анализа, моделирования и визуализации массивов данных, Информационные системы для решения специфических отраслевых задач, Прикладное программное обеспечение общего назначения</w:t>
            </w:r>
          </w:p>
        </w:tc>
        <w:tc>
          <w:tcPr>
            <w:tcW w:w="2657" w:type="dxa"/>
          </w:tcPr>
          <w:p w:rsidR="00795340" w:rsidRDefault="000B1F7C">
            <w:pPr>
              <w:tabs>
                <w:tab w:val="left" w:pos="2010"/>
              </w:tabs>
            </w:pPr>
            <w:r>
              <w:lastRenderedPageBreak/>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lastRenderedPageBreak/>
              <w:t>3151</w:t>
            </w:r>
          </w:p>
        </w:tc>
        <w:tc>
          <w:tcPr>
            <w:tcW w:w="3342" w:type="dxa"/>
            <w:vAlign w:val="center"/>
          </w:tcPr>
          <w:p w:rsidR="00795340" w:rsidRPr="000B1F7C" w:rsidRDefault="00B85CEB">
            <w:pPr>
              <w:tabs>
                <w:tab w:val="left" w:pos="2010"/>
              </w:tabs>
              <w:jc w:val="center"/>
              <w:rPr>
                <w:lang w:val="en-US"/>
              </w:rPr>
            </w:pPr>
            <w:hyperlink r:id="rId156" w:history="1">
              <w:r w:rsidR="000B1F7C" w:rsidRPr="000B1F7C">
                <w:rPr>
                  <w:lang w:val="en-US"/>
                </w:rPr>
                <w:t>10-Strike Network File Search Pro</w:t>
              </w:r>
            </w:hyperlink>
          </w:p>
        </w:tc>
        <w:tc>
          <w:tcPr>
            <w:tcW w:w="2585" w:type="dxa"/>
            <w:shd w:val="clear" w:color="auto" w:fill="FFFFFF"/>
            <w:vAlign w:val="center"/>
          </w:tcPr>
          <w:p w:rsidR="00795340" w:rsidRDefault="000B1F7C">
            <w:pPr>
              <w:jc w:val="center"/>
            </w:pPr>
            <w:r>
              <w:t>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3101</w:t>
            </w:r>
          </w:p>
        </w:tc>
        <w:tc>
          <w:tcPr>
            <w:tcW w:w="3342" w:type="dxa"/>
            <w:vAlign w:val="center"/>
          </w:tcPr>
          <w:p w:rsidR="00795340" w:rsidRDefault="00B85CEB">
            <w:pPr>
              <w:tabs>
                <w:tab w:val="left" w:pos="2010"/>
              </w:tabs>
              <w:jc w:val="center"/>
            </w:pPr>
            <w:hyperlink r:id="rId157" w:history="1">
              <w:proofErr w:type="spellStart"/>
              <w:r w:rsidR="000B1F7C">
                <w:t>Polywall</w:t>
              </w:r>
              <w:proofErr w:type="spellEnd"/>
            </w:hyperlink>
          </w:p>
        </w:tc>
        <w:tc>
          <w:tcPr>
            <w:tcW w:w="2585" w:type="dxa"/>
            <w:shd w:val="clear" w:color="auto" w:fill="FFFFFF"/>
            <w:vAlign w:val="center"/>
          </w:tcPr>
          <w:p w:rsidR="00795340" w:rsidRDefault="000B1F7C">
            <w:pPr>
              <w:jc w:val="center"/>
            </w:pPr>
            <w:r>
              <w:t>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3076</w:t>
            </w:r>
          </w:p>
        </w:tc>
        <w:tc>
          <w:tcPr>
            <w:tcW w:w="3342" w:type="dxa"/>
            <w:vAlign w:val="center"/>
          </w:tcPr>
          <w:p w:rsidR="00795340" w:rsidRDefault="00B85CEB">
            <w:pPr>
              <w:tabs>
                <w:tab w:val="left" w:pos="2010"/>
              </w:tabs>
              <w:jc w:val="center"/>
            </w:pPr>
            <w:hyperlink r:id="rId158" w:history="1">
              <w:r w:rsidR="000B1F7C">
                <w:t xml:space="preserve">Система электронного документооборота и управления контентом </w:t>
              </w:r>
              <w:proofErr w:type="spellStart"/>
              <w:r w:rsidR="000B1F7C">
                <w:t>Enterprise</w:t>
              </w:r>
              <w:proofErr w:type="spellEnd"/>
              <w:r w:rsidR="000B1F7C">
                <w:t xml:space="preserve"> </w:t>
              </w:r>
              <w:proofErr w:type="spellStart"/>
              <w:r w:rsidR="000B1F7C">
                <w:t>Office</w:t>
              </w:r>
              <w:proofErr w:type="spellEnd"/>
              <w:r w:rsidR="000B1F7C">
                <w:t xml:space="preserve"> </w:t>
              </w:r>
              <w:proofErr w:type="spellStart"/>
              <w:r w:rsidR="000B1F7C">
                <w:t>Solution</w:t>
              </w:r>
              <w:proofErr w:type="spellEnd"/>
              <w:r w:rsidR="000B1F7C">
                <w:t xml:space="preserve"> </w:t>
              </w:r>
              <w:proofErr w:type="spellStart"/>
              <w:r w:rsidR="000B1F7C">
                <w:t>for</w:t>
              </w:r>
              <w:proofErr w:type="spellEnd"/>
              <w:r w:rsidR="000B1F7C">
                <w:t xml:space="preserve"> </w:t>
              </w:r>
              <w:proofErr w:type="spellStart"/>
              <w:r w:rsidR="000B1F7C">
                <w:t>SharePoint</w:t>
              </w:r>
              <w:proofErr w:type="spellEnd"/>
              <w:r w:rsidR="000B1F7C">
                <w:t xml:space="preserve"> (EOS </w:t>
              </w:r>
              <w:proofErr w:type="spellStart"/>
              <w:r w:rsidR="000B1F7C">
                <w:t>for</w:t>
              </w:r>
              <w:proofErr w:type="spellEnd"/>
              <w:r w:rsidR="000B1F7C">
                <w:t xml:space="preserve"> </w:t>
              </w:r>
              <w:proofErr w:type="spellStart"/>
              <w:r w:rsidR="000B1F7C">
                <w:t>SharePoint</w:t>
              </w:r>
              <w:proofErr w:type="spellEnd"/>
              <w:r w:rsidR="000B1F7C">
                <w:t>)</w:t>
              </w:r>
            </w:hyperlink>
          </w:p>
        </w:tc>
        <w:tc>
          <w:tcPr>
            <w:tcW w:w="2585" w:type="dxa"/>
            <w:shd w:val="clear" w:color="auto" w:fill="FFFFFF"/>
            <w:vAlign w:val="center"/>
          </w:tcPr>
          <w:p w:rsidR="00795340" w:rsidRDefault="000B1F7C">
            <w:pPr>
              <w:jc w:val="center"/>
            </w:pPr>
            <w:r>
              <w:t>Офисные приложения, Системы управления процессами организации,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3072</w:t>
            </w:r>
          </w:p>
        </w:tc>
        <w:tc>
          <w:tcPr>
            <w:tcW w:w="3342" w:type="dxa"/>
            <w:vAlign w:val="center"/>
          </w:tcPr>
          <w:p w:rsidR="00795340" w:rsidRDefault="00B85CEB">
            <w:pPr>
              <w:tabs>
                <w:tab w:val="left" w:pos="2010"/>
              </w:tabs>
              <w:jc w:val="center"/>
            </w:pPr>
            <w:hyperlink r:id="rId159" w:history="1">
              <w:r w:rsidR="000B1F7C">
                <w:t>Ответ</w:t>
              </w:r>
            </w:hyperlink>
          </w:p>
        </w:tc>
        <w:tc>
          <w:tcPr>
            <w:tcW w:w="2585" w:type="dxa"/>
            <w:shd w:val="clear" w:color="auto" w:fill="FFFFFF"/>
            <w:vAlign w:val="center"/>
          </w:tcPr>
          <w:p w:rsidR="00795340" w:rsidRDefault="000B1F7C">
            <w:pPr>
              <w:jc w:val="center"/>
            </w:pPr>
            <w:r>
              <w:t>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3063</w:t>
            </w:r>
          </w:p>
        </w:tc>
        <w:tc>
          <w:tcPr>
            <w:tcW w:w="3342" w:type="dxa"/>
            <w:vAlign w:val="center"/>
          </w:tcPr>
          <w:p w:rsidR="00795340" w:rsidRDefault="00B85CEB">
            <w:pPr>
              <w:tabs>
                <w:tab w:val="left" w:pos="2010"/>
              </w:tabs>
              <w:jc w:val="center"/>
            </w:pPr>
            <w:hyperlink r:id="rId160" w:history="1">
              <w:r w:rsidR="000B1F7C">
                <w:t>Автоматизированное рабочее место абонента электронной почты "</w:t>
              </w:r>
              <w:proofErr w:type="spellStart"/>
              <w:r w:rsidR="000B1F7C">
                <w:t>DioPost</w:t>
              </w:r>
              <w:proofErr w:type="spellEnd"/>
              <w:r w:rsidR="000B1F7C">
                <w:t>"</w:t>
              </w:r>
            </w:hyperlink>
          </w:p>
        </w:tc>
        <w:tc>
          <w:tcPr>
            <w:tcW w:w="2585" w:type="dxa"/>
            <w:shd w:val="clear" w:color="auto" w:fill="FFFFFF"/>
            <w:vAlign w:val="center"/>
          </w:tcPr>
          <w:p w:rsidR="00795340" w:rsidRDefault="000B1F7C">
            <w:pPr>
              <w:jc w:val="center"/>
            </w:pPr>
            <w:r>
              <w:t>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2991</w:t>
            </w:r>
          </w:p>
        </w:tc>
        <w:tc>
          <w:tcPr>
            <w:tcW w:w="3342" w:type="dxa"/>
            <w:vAlign w:val="center"/>
          </w:tcPr>
          <w:p w:rsidR="00795340" w:rsidRDefault="00B85CEB">
            <w:pPr>
              <w:tabs>
                <w:tab w:val="left" w:pos="2010"/>
              </w:tabs>
              <w:jc w:val="center"/>
            </w:pPr>
            <w:hyperlink r:id="rId161" w:history="1">
              <w:r w:rsidR="000B1F7C">
                <w:t xml:space="preserve">Сервер </w:t>
              </w:r>
              <w:proofErr w:type="spellStart"/>
              <w:r w:rsidR="000B1F7C">
                <w:t>Comtec</w:t>
              </w:r>
              <w:proofErr w:type="spellEnd"/>
            </w:hyperlink>
          </w:p>
        </w:tc>
        <w:tc>
          <w:tcPr>
            <w:tcW w:w="2585" w:type="dxa"/>
            <w:shd w:val="clear" w:color="auto" w:fill="FFFFFF"/>
            <w:vAlign w:val="center"/>
          </w:tcPr>
          <w:p w:rsidR="00795340" w:rsidRDefault="000B1F7C">
            <w:pPr>
              <w:jc w:val="center"/>
            </w:pPr>
            <w:r>
              <w:t>Офисные приложения, Серверное и связующее программное обеспечение</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3199</w:t>
            </w:r>
          </w:p>
        </w:tc>
        <w:tc>
          <w:tcPr>
            <w:tcW w:w="3342" w:type="dxa"/>
            <w:vAlign w:val="center"/>
          </w:tcPr>
          <w:p w:rsidR="00795340" w:rsidRDefault="00B85CEB">
            <w:pPr>
              <w:tabs>
                <w:tab w:val="left" w:pos="2010"/>
              </w:tabs>
              <w:jc w:val="center"/>
            </w:pPr>
            <w:hyperlink r:id="rId162" w:history="1">
              <w:r w:rsidR="000B1F7C">
                <w:t>Общее программное обеспечение «Эльбрус»</w:t>
              </w:r>
            </w:hyperlink>
          </w:p>
        </w:tc>
        <w:tc>
          <w:tcPr>
            <w:tcW w:w="2585" w:type="dxa"/>
            <w:shd w:val="clear" w:color="auto" w:fill="FFFFFF"/>
            <w:vAlign w:val="center"/>
          </w:tcPr>
          <w:p w:rsidR="00795340" w:rsidRDefault="000B1F7C">
            <w:pPr>
              <w:jc w:val="center"/>
            </w:pPr>
            <w:r>
              <w:t xml:space="preserve">Операционные системы, Утилиты и драйверы, Средства обеспечения облачных и распределенных вычислений, средства виртуализации и системы хранения данных, Серверное и связующее программное обеспечение, Системы </w:t>
            </w:r>
            <w:r>
              <w:lastRenderedPageBreak/>
              <w:t>управления базами данных, Системы мониторинга и управления, Средства обеспечения информационной безопасности, Средства подготовки исполнимого кода, Библиотеки подпрограмм (SDK), Среды разработки, тестирования и отладки, Прикладное программное обеспечение общего назначения, Офисные приложения, Системы сбора, хранения, обработки, анализа, моделирования и визуализации массивов данных</w:t>
            </w:r>
          </w:p>
        </w:tc>
        <w:tc>
          <w:tcPr>
            <w:tcW w:w="2657" w:type="dxa"/>
          </w:tcPr>
          <w:p w:rsidR="00795340" w:rsidRDefault="000B1F7C">
            <w:r>
              <w:lastRenderedPageBreak/>
              <w:t>Несоответствие пунктам 1,2,3,4,5,6,7,</w:t>
            </w:r>
          </w:p>
          <w:p w:rsidR="00795340" w:rsidRDefault="000B1F7C">
            <w:r>
              <w:t>8,9,10,11,12,13,</w:t>
            </w:r>
          </w:p>
          <w:p w:rsidR="00795340" w:rsidRDefault="000B1F7C">
            <w:r>
              <w:t>14,15,16,17,18 Технических требований</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lastRenderedPageBreak/>
              <w:t>3322</w:t>
            </w:r>
          </w:p>
        </w:tc>
        <w:tc>
          <w:tcPr>
            <w:tcW w:w="3342" w:type="dxa"/>
            <w:vAlign w:val="center"/>
          </w:tcPr>
          <w:p w:rsidR="00795340" w:rsidRDefault="00B85CEB">
            <w:pPr>
              <w:tabs>
                <w:tab w:val="left" w:pos="2010"/>
              </w:tabs>
              <w:jc w:val="center"/>
            </w:pPr>
            <w:hyperlink r:id="rId163" w:history="1">
              <w:r w:rsidR="000B1F7C">
                <w:t>Учет, расчеты и аудит авиаперевозок в авиакомпании (ASIA(</w:t>
              </w:r>
              <w:proofErr w:type="spellStart"/>
              <w:r w:rsidR="000B1F7C">
                <w:t>as</w:t>
              </w:r>
              <w:proofErr w:type="spellEnd"/>
              <w:r w:rsidR="000B1F7C">
                <w:t>))</w:t>
              </w:r>
            </w:hyperlink>
          </w:p>
        </w:tc>
        <w:tc>
          <w:tcPr>
            <w:tcW w:w="2585" w:type="dxa"/>
            <w:shd w:val="clear" w:color="auto" w:fill="FFFFFF"/>
            <w:vAlign w:val="center"/>
          </w:tcPr>
          <w:p w:rsidR="00795340" w:rsidRDefault="000B1F7C">
            <w:pPr>
              <w:jc w:val="center"/>
            </w:pPr>
            <w:r>
              <w:t>Системы мониторинга и управления, Офисные приложения, Системы сбора, хранения, обработки, анализа, моделирования и визуализации массивов данных,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3320</w:t>
            </w:r>
          </w:p>
        </w:tc>
        <w:tc>
          <w:tcPr>
            <w:tcW w:w="3342" w:type="dxa"/>
            <w:vAlign w:val="center"/>
          </w:tcPr>
          <w:p w:rsidR="00795340" w:rsidRDefault="00B85CEB">
            <w:pPr>
              <w:tabs>
                <w:tab w:val="left" w:pos="2010"/>
              </w:tabs>
              <w:jc w:val="center"/>
            </w:pPr>
            <w:hyperlink r:id="rId164" w:history="1">
              <w:proofErr w:type="spellStart"/>
              <w:r w:rsidR="000B1F7C">
                <w:t>Dr.Explain</w:t>
              </w:r>
              <w:proofErr w:type="spellEnd"/>
            </w:hyperlink>
          </w:p>
        </w:tc>
        <w:tc>
          <w:tcPr>
            <w:tcW w:w="2585" w:type="dxa"/>
            <w:shd w:val="clear" w:color="auto" w:fill="FFFFFF"/>
            <w:vAlign w:val="center"/>
          </w:tcPr>
          <w:p w:rsidR="00795340" w:rsidRDefault="000B1F7C">
            <w:pPr>
              <w:jc w:val="center"/>
            </w:pPr>
            <w:r>
              <w:t>Офисные приложения, Системы управления проектами, исследованиями, разработкой, проектированием и внедрением</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3500</w:t>
            </w:r>
          </w:p>
        </w:tc>
        <w:tc>
          <w:tcPr>
            <w:tcW w:w="3342" w:type="dxa"/>
            <w:vAlign w:val="center"/>
          </w:tcPr>
          <w:p w:rsidR="00795340" w:rsidRDefault="00B85CEB">
            <w:pPr>
              <w:tabs>
                <w:tab w:val="left" w:pos="2010"/>
              </w:tabs>
              <w:jc w:val="center"/>
            </w:pPr>
            <w:hyperlink r:id="rId165" w:history="1">
              <w:r w:rsidR="000B1F7C">
                <w:t xml:space="preserve">Платформа для </w:t>
              </w:r>
              <w:proofErr w:type="spellStart"/>
              <w:r w:rsidR="000B1F7C">
                <w:t>email</w:t>
              </w:r>
              <w:proofErr w:type="spellEnd"/>
              <w:r w:rsidR="000B1F7C">
                <w:t>-маркетинга ALTKRAFT</w:t>
              </w:r>
            </w:hyperlink>
          </w:p>
        </w:tc>
        <w:tc>
          <w:tcPr>
            <w:tcW w:w="2585" w:type="dxa"/>
            <w:shd w:val="clear" w:color="auto" w:fill="FFFFFF"/>
            <w:vAlign w:val="center"/>
          </w:tcPr>
          <w:p w:rsidR="00795340" w:rsidRDefault="000B1F7C">
            <w:pPr>
              <w:jc w:val="center"/>
            </w:pPr>
            <w:r>
              <w:t>Системы сбора, хранения, обработки, анализа, моделирования и визуализации массивов данных, 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3494</w:t>
            </w:r>
          </w:p>
        </w:tc>
        <w:tc>
          <w:tcPr>
            <w:tcW w:w="3342" w:type="dxa"/>
            <w:vAlign w:val="center"/>
          </w:tcPr>
          <w:p w:rsidR="00795340" w:rsidRDefault="00B85CEB">
            <w:pPr>
              <w:tabs>
                <w:tab w:val="left" w:pos="2010"/>
              </w:tabs>
              <w:jc w:val="center"/>
            </w:pPr>
            <w:hyperlink r:id="rId166" w:history="1">
              <w:r w:rsidR="000B1F7C">
                <w:t>Система «Электронный офис»</w:t>
              </w:r>
            </w:hyperlink>
          </w:p>
        </w:tc>
        <w:tc>
          <w:tcPr>
            <w:tcW w:w="2585" w:type="dxa"/>
            <w:shd w:val="clear" w:color="auto" w:fill="FFFFFF"/>
            <w:vAlign w:val="center"/>
          </w:tcPr>
          <w:p w:rsidR="00795340" w:rsidRDefault="000B1F7C">
            <w:pPr>
              <w:jc w:val="center"/>
            </w:pPr>
            <w:r>
              <w:t>Прикладное программное обеспечение общего назначения, Информационные системы для решения специфических отраслевых задач, Офисные приложения</w:t>
            </w:r>
          </w:p>
        </w:tc>
        <w:tc>
          <w:tcPr>
            <w:tcW w:w="2657" w:type="dxa"/>
          </w:tcPr>
          <w:p w:rsidR="00795340" w:rsidRDefault="000B1F7C">
            <w:r>
              <w:t>Несоответствие пунктам 1,2,3,4,5,6,7,</w:t>
            </w:r>
          </w:p>
          <w:p w:rsidR="00795340" w:rsidRDefault="000B1F7C">
            <w:r>
              <w:t>8,9,10,11,12,13,</w:t>
            </w:r>
          </w:p>
          <w:p w:rsidR="00795340" w:rsidRDefault="000B1F7C">
            <w:r>
              <w:t>14,15,16,17,18 Технических требований</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3483</w:t>
            </w:r>
          </w:p>
        </w:tc>
        <w:tc>
          <w:tcPr>
            <w:tcW w:w="3342" w:type="dxa"/>
            <w:vAlign w:val="center"/>
          </w:tcPr>
          <w:p w:rsidR="00795340" w:rsidRDefault="00B85CEB">
            <w:pPr>
              <w:tabs>
                <w:tab w:val="left" w:pos="2010"/>
              </w:tabs>
              <w:jc w:val="center"/>
            </w:pPr>
            <w:hyperlink r:id="rId167" w:history="1">
              <w:r w:rsidR="000B1F7C">
                <w:t>Программное обеспечение «Infotech.4Sides»</w:t>
              </w:r>
            </w:hyperlink>
          </w:p>
        </w:tc>
        <w:tc>
          <w:tcPr>
            <w:tcW w:w="2585" w:type="dxa"/>
            <w:shd w:val="clear" w:color="auto" w:fill="FFFFFF"/>
            <w:vAlign w:val="center"/>
          </w:tcPr>
          <w:p w:rsidR="00795340" w:rsidRDefault="000B1F7C">
            <w:pPr>
              <w:jc w:val="center"/>
            </w:pPr>
            <w:r>
              <w:t xml:space="preserve">Системы управления проектами, исследованиями, разработкой, проектированием и внедрением, Офисные </w:t>
            </w:r>
            <w:r>
              <w:lastRenderedPageBreak/>
              <w:t>приложения</w:t>
            </w:r>
          </w:p>
        </w:tc>
        <w:tc>
          <w:tcPr>
            <w:tcW w:w="2657" w:type="dxa"/>
          </w:tcPr>
          <w:p w:rsidR="00795340" w:rsidRDefault="000B1F7C">
            <w:pPr>
              <w:tabs>
                <w:tab w:val="left" w:pos="2010"/>
              </w:tabs>
            </w:pPr>
            <w:r>
              <w:lastRenderedPageBreak/>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lastRenderedPageBreak/>
              <w:t>3481</w:t>
            </w:r>
          </w:p>
        </w:tc>
        <w:tc>
          <w:tcPr>
            <w:tcW w:w="3342" w:type="dxa"/>
            <w:vAlign w:val="center"/>
          </w:tcPr>
          <w:p w:rsidR="00795340" w:rsidRDefault="00B85CEB">
            <w:pPr>
              <w:tabs>
                <w:tab w:val="left" w:pos="2010"/>
              </w:tabs>
              <w:jc w:val="center"/>
            </w:pPr>
            <w:hyperlink r:id="rId168" w:history="1">
              <w:proofErr w:type="spellStart"/>
              <w:r w:rsidR="000B1F7C">
                <w:t>Многописем</w:t>
              </w:r>
              <w:proofErr w:type="spellEnd"/>
            </w:hyperlink>
          </w:p>
        </w:tc>
        <w:tc>
          <w:tcPr>
            <w:tcW w:w="2585" w:type="dxa"/>
            <w:shd w:val="clear" w:color="auto" w:fill="FFFFFF"/>
            <w:vAlign w:val="center"/>
          </w:tcPr>
          <w:p w:rsidR="00795340" w:rsidRDefault="000B1F7C">
            <w:pPr>
              <w:jc w:val="center"/>
            </w:pPr>
            <w:r>
              <w:t>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3479</w:t>
            </w:r>
          </w:p>
        </w:tc>
        <w:tc>
          <w:tcPr>
            <w:tcW w:w="3342" w:type="dxa"/>
            <w:vAlign w:val="center"/>
          </w:tcPr>
          <w:p w:rsidR="00795340" w:rsidRDefault="00B85CEB">
            <w:pPr>
              <w:tabs>
                <w:tab w:val="left" w:pos="2010"/>
              </w:tabs>
              <w:jc w:val="center"/>
            </w:pPr>
            <w:hyperlink r:id="rId169" w:history="1">
              <w:r w:rsidR="000B1F7C">
                <w:t>программа для ЭВМ "Архивариус"</w:t>
              </w:r>
            </w:hyperlink>
          </w:p>
        </w:tc>
        <w:tc>
          <w:tcPr>
            <w:tcW w:w="2585" w:type="dxa"/>
            <w:shd w:val="clear" w:color="auto" w:fill="FFFFFF"/>
            <w:vAlign w:val="center"/>
          </w:tcPr>
          <w:p w:rsidR="00795340" w:rsidRDefault="000B1F7C">
            <w:pPr>
              <w:jc w:val="center"/>
            </w:pPr>
            <w:r>
              <w:t>Офисные приложения, Поисковые системы, Лингвистическое программное обеспечение</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3462</w:t>
            </w:r>
          </w:p>
        </w:tc>
        <w:tc>
          <w:tcPr>
            <w:tcW w:w="3342" w:type="dxa"/>
            <w:vAlign w:val="center"/>
          </w:tcPr>
          <w:p w:rsidR="00795340" w:rsidRDefault="00B85CEB">
            <w:pPr>
              <w:tabs>
                <w:tab w:val="left" w:pos="2010"/>
              </w:tabs>
              <w:jc w:val="center"/>
            </w:pPr>
            <w:hyperlink r:id="rId170" w:history="1">
              <w:r w:rsidR="000B1F7C">
                <w:t>Универсальный графический редактор технической документации "</w:t>
              </w:r>
              <w:proofErr w:type="spellStart"/>
              <w:r w:rsidR="000B1F7C">
                <w:t>УнГРед</w:t>
              </w:r>
              <w:proofErr w:type="spellEnd"/>
              <w:r w:rsidR="000B1F7C">
                <w:t>"</w:t>
              </w:r>
            </w:hyperlink>
          </w:p>
        </w:tc>
        <w:tc>
          <w:tcPr>
            <w:tcW w:w="2585" w:type="dxa"/>
            <w:shd w:val="clear" w:color="auto" w:fill="FFFFFF"/>
            <w:vAlign w:val="center"/>
          </w:tcPr>
          <w:p w:rsidR="00795340" w:rsidRDefault="000B1F7C">
            <w:pPr>
              <w:jc w:val="center"/>
            </w:pPr>
            <w:r>
              <w:t>Офисные приложения, Системы сбора, хранения, обработки, анализа, моделирования и визуализации массивов данных,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3382</w:t>
            </w:r>
          </w:p>
        </w:tc>
        <w:tc>
          <w:tcPr>
            <w:tcW w:w="3342" w:type="dxa"/>
            <w:vAlign w:val="center"/>
          </w:tcPr>
          <w:p w:rsidR="00795340" w:rsidRDefault="00B85CEB">
            <w:pPr>
              <w:tabs>
                <w:tab w:val="left" w:pos="2010"/>
              </w:tabs>
              <w:jc w:val="center"/>
            </w:pPr>
            <w:hyperlink r:id="rId171" w:history="1">
              <w:proofErr w:type="spellStart"/>
              <w:r w:rsidR="000B1F7C">
                <w:t>Trusted</w:t>
              </w:r>
              <w:proofErr w:type="spellEnd"/>
              <w:r w:rsidR="000B1F7C">
                <w:t xml:space="preserve"> </w:t>
              </w:r>
              <w:proofErr w:type="spellStart"/>
              <w:r w:rsidR="000B1F7C">
                <w:t>eSign</w:t>
              </w:r>
              <w:proofErr w:type="spellEnd"/>
            </w:hyperlink>
          </w:p>
        </w:tc>
        <w:tc>
          <w:tcPr>
            <w:tcW w:w="2585" w:type="dxa"/>
            <w:shd w:val="clear" w:color="auto" w:fill="FFFFFF"/>
            <w:vAlign w:val="center"/>
          </w:tcPr>
          <w:p w:rsidR="00795340" w:rsidRDefault="000B1F7C">
            <w:pPr>
              <w:jc w:val="center"/>
            </w:pPr>
            <w:r>
              <w:t>Средства обеспечения информационной безопасности, Прикладное программное обеспечение общего назначения, 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3336</w:t>
            </w:r>
          </w:p>
        </w:tc>
        <w:tc>
          <w:tcPr>
            <w:tcW w:w="3342" w:type="dxa"/>
            <w:vAlign w:val="center"/>
          </w:tcPr>
          <w:p w:rsidR="00795340" w:rsidRDefault="00B85CEB">
            <w:pPr>
              <w:tabs>
                <w:tab w:val="left" w:pos="2010"/>
              </w:tabs>
              <w:jc w:val="center"/>
            </w:pPr>
            <w:hyperlink r:id="rId172" w:history="1">
              <w:proofErr w:type="spellStart"/>
              <w:r w:rsidR="000B1F7C">
                <w:t>SafeCopy-xConfiDoc</w:t>
              </w:r>
              <w:proofErr w:type="spellEnd"/>
            </w:hyperlink>
          </w:p>
        </w:tc>
        <w:tc>
          <w:tcPr>
            <w:tcW w:w="2585" w:type="dxa"/>
            <w:shd w:val="clear" w:color="auto" w:fill="FFFFFF"/>
            <w:vAlign w:val="center"/>
          </w:tcPr>
          <w:p w:rsidR="00795340" w:rsidRDefault="00795340">
            <w:pPr>
              <w:jc w:val="center"/>
            </w:pPr>
          </w:p>
          <w:p w:rsidR="00795340" w:rsidRDefault="00795340">
            <w:pPr>
              <w:jc w:val="center"/>
            </w:pPr>
          </w:p>
          <w:p w:rsidR="00795340" w:rsidRDefault="000B1F7C">
            <w:pPr>
              <w:jc w:val="center"/>
            </w:pPr>
            <w:r>
              <w:t>Серверное и связующее программное обеспечение, Средства обеспечения информационной безопасности, Прикладное программное обеспечение общего назначения, Офисные приложения, Системы управления процессами организации,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3578</w:t>
            </w:r>
          </w:p>
        </w:tc>
        <w:tc>
          <w:tcPr>
            <w:tcW w:w="3342" w:type="dxa"/>
            <w:vAlign w:val="center"/>
          </w:tcPr>
          <w:p w:rsidR="00795340" w:rsidRDefault="00B85CEB">
            <w:pPr>
              <w:tabs>
                <w:tab w:val="left" w:pos="2010"/>
              </w:tabs>
              <w:jc w:val="center"/>
            </w:pPr>
            <w:hyperlink r:id="rId173" w:history="1">
              <w:proofErr w:type="spellStart"/>
              <w:r w:rsidR="000B1F7C">
                <w:t>Office</w:t>
              </w:r>
              <w:proofErr w:type="spellEnd"/>
              <w:r w:rsidR="000B1F7C">
                <w:t xml:space="preserve"> </w:t>
              </w:r>
              <w:proofErr w:type="spellStart"/>
              <w:r w:rsidR="000B1F7C">
                <w:t>Organizer</w:t>
              </w:r>
              <w:proofErr w:type="spellEnd"/>
            </w:hyperlink>
          </w:p>
        </w:tc>
        <w:tc>
          <w:tcPr>
            <w:tcW w:w="2585" w:type="dxa"/>
            <w:shd w:val="clear" w:color="auto" w:fill="FFFFFF"/>
            <w:vAlign w:val="center"/>
          </w:tcPr>
          <w:p w:rsidR="00795340" w:rsidRDefault="000B1F7C">
            <w:pPr>
              <w:jc w:val="center"/>
            </w:pPr>
            <w:r>
              <w:t>Офисные приложения, Системы управления процессами организации</w:t>
            </w:r>
          </w:p>
        </w:tc>
        <w:tc>
          <w:tcPr>
            <w:tcW w:w="2657" w:type="dxa"/>
          </w:tcPr>
          <w:p w:rsidR="00795340" w:rsidRDefault="000B1F7C">
            <w:r>
              <w:t>Несоответствие пунктам 1,2,3,4,5,6,7,</w:t>
            </w:r>
          </w:p>
          <w:p w:rsidR="00795340" w:rsidRDefault="000B1F7C">
            <w:r>
              <w:t>8,9,10,11,12,13,</w:t>
            </w:r>
          </w:p>
          <w:p w:rsidR="00795340" w:rsidRDefault="000B1F7C">
            <w:r>
              <w:t>14,15,16,17,18 Технических требований</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3573</w:t>
            </w:r>
          </w:p>
        </w:tc>
        <w:tc>
          <w:tcPr>
            <w:tcW w:w="3342" w:type="dxa"/>
            <w:vAlign w:val="center"/>
          </w:tcPr>
          <w:p w:rsidR="00795340" w:rsidRDefault="00B85CEB">
            <w:pPr>
              <w:tabs>
                <w:tab w:val="left" w:pos="2010"/>
              </w:tabs>
              <w:jc w:val="center"/>
            </w:pPr>
            <w:hyperlink r:id="rId174" w:history="1">
              <w:r w:rsidR="000B1F7C">
                <w:t xml:space="preserve">Модуль "Режим" Автоматизированной системы секретного делопроизводства и </w:t>
              </w:r>
              <w:r w:rsidR="000B1F7C">
                <w:lastRenderedPageBreak/>
                <w:t>документооборота</w:t>
              </w:r>
            </w:hyperlink>
          </w:p>
        </w:tc>
        <w:tc>
          <w:tcPr>
            <w:tcW w:w="2585" w:type="dxa"/>
            <w:shd w:val="clear" w:color="auto" w:fill="FFFFFF"/>
          </w:tcPr>
          <w:p w:rsidR="00795340" w:rsidRDefault="000B1F7C">
            <w:r>
              <w:lastRenderedPageBreak/>
              <w:t xml:space="preserve">Прикладное программное обеспечение общего назначения, Офисные приложения, </w:t>
            </w:r>
            <w:r>
              <w:lastRenderedPageBreak/>
              <w:t xml:space="preserve">Информационные системы для решения специфических отраслевых задач </w:t>
            </w:r>
          </w:p>
        </w:tc>
        <w:tc>
          <w:tcPr>
            <w:tcW w:w="2657" w:type="dxa"/>
          </w:tcPr>
          <w:p w:rsidR="00795340" w:rsidRDefault="000B1F7C">
            <w:pPr>
              <w:tabs>
                <w:tab w:val="left" w:pos="2010"/>
              </w:tabs>
            </w:pPr>
            <w:r>
              <w:lastRenderedPageBreak/>
              <w:t xml:space="preserve">Данное ПО не включает средства и инструменты редактирования </w:t>
            </w:r>
            <w:r>
              <w:lastRenderedPageBreak/>
              <w:t>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lastRenderedPageBreak/>
              <w:t>3571</w:t>
            </w:r>
          </w:p>
        </w:tc>
        <w:tc>
          <w:tcPr>
            <w:tcW w:w="3342" w:type="dxa"/>
            <w:vAlign w:val="center"/>
          </w:tcPr>
          <w:p w:rsidR="00795340" w:rsidRDefault="00B85CEB">
            <w:pPr>
              <w:tabs>
                <w:tab w:val="left" w:pos="2010"/>
              </w:tabs>
              <w:jc w:val="center"/>
            </w:pPr>
            <w:hyperlink r:id="rId175" w:history="1">
              <w:r w:rsidR="000B1F7C">
                <w:t>Модуль "Делопроизводство" Автоматизированной системы секретного делопроизводства и документооборота</w:t>
              </w:r>
            </w:hyperlink>
          </w:p>
        </w:tc>
        <w:tc>
          <w:tcPr>
            <w:tcW w:w="2585" w:type="dxa"/>
            <w:shd w:val="clear" w:color="auto" w:fill="FFFFFF"/>
          </w:tcPr>
          <w:p w:rsidR="00795340" w:rsidRDefault="000B1F7C">
            <w:r>
              <w:t xml:space="preserve">Прикладное программное обеспечение общего назначения, Офисные приложения, Информационные системы для решения специфических отраслевых задач </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3642</w:t>
            </w:r>
          </w:p>
        </w:tc>
        <w:tc>
          <w:tcPr>
            <w:tcW w:w="3342" w:type="dxa"/>
            <w:vAlign w:val="center"/>
          </w:tcPr>
          <w:p w:rsidR="00795340" w:rsidRDefault="00B85CEB">
            <w:pPr>
              <w:tabs>
                <w:tab w:val="left" w:pos="2010"/>
              </w:tabs>
              <w:jc w:val="center"/>
            </w:pPr>
            <w:hyperlink r:id="rId176" w:history="1">
              <w:r w:rsidR="000B1F7C">
                <w:t>Система управления ресурсами предприятия ОКИБИ</w:t>
              </w:r>
            </w:hyperlink>
          </w:p>
        </w:tc>
        <w:tc>
          <w:tcPr>
            <w:tcW w:w="2585" w:type="dxa"/>
            <w:shd w:val="clear" w:color="auto" w:fill="FFFFFF"/>
            <w:vAlign w:val="center"/>
          </w:tcPr>
          <w:p w:rsidR="00795340" w:rsidRDefault="000B1F7C">
            <w:pPr>
              <w:jc w:val="center"/>
            </w:pPr>
            <w:r>
              <w:t>Офисные приложения, Системы управления процессами организации</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3630</w:t>
            </w:r>
          </w:p>
        </w:tc>
        <w:tc>
          <w:tcPr>
            <w:tcW w:w="3342" w:type="dxa"/>
            <w:vAlign w:val="center"/>
          </w:tcPr>
          <w:p w:rsidR="00795340" w:rsidRDefault="000B1F7C">
            <w:pPr>
              <w:tabs>
                <w:tab w:val="left" w:pos="2010"/>
              </w:tabs>
              <w:jc w:val="center"/>
            </w:pPr>
            <w:r>
              <w:br/>
              <w:t xml:space="preserve">Система электронного документооборота WSS </w:t>
            </w:r>
            <w:proofErr w:type="spellStart"/>
            <w:r>
              <w:t>Docs</w:t>
            </w:r>
            <w:proofErr w:type="spellEnd"/>
          </w:p>
        </w:tc>
        <w:tc>
          <w:tcPr>
            <w:tcW w:w="2585" w:type="dxa"/>
            <w:shd w:val="clear" w:color="auto" w:fill="FFFFFF"/>
            <w:vAlign w:val="center"/>
          </w:tcPr>
          <w:p w:rsidR="00795340" w:rsidRDefault="000B1F7C">
            <w:pPr>
              <w:jc w:val="center"/>
            </w:pPr>
            <w:r>
              <w:t>Офисные приложения, Системы управления процессами организации, Прикладное программное обеспечение общего назначения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3629</w:t>
            </w:r>
          </w:p>
        </w:tc>
        <w:tc>
          <w:tcPr>
            <w:tcW w:w="3342" w:type="dxa"/>
            <w:vAlign w:val="center"/>
          </w:tcPr>
          <w:p w:rsidR="00795340" w:rsidRDefault="00B85CEB">
            <w:pPr>
              <w:tabs>
                <w:tab w:val="left" w:pos="2010"/>
              </w:tabs>
              <w:jc w:val="center"/>
            </w:pPr>
            <w:hyperlink r:id="rId177" w:history="1">
              <w:r w:rsidR="000B1F7C">
                <w:t>Ответ</w:t>
              </w:r>
            </w:hyperlink>
          </w:p>
        </w:tc>
        <w:tc>
          <w:tcPr>
            <w:tcW w:w="2585" w:type="dxa"/>
            <w:shd w:val="clear" w:color="auto" w:fill="FFFFFF"/>
            <w:vAlign w:val="center"/>
          </w:tcPr>
          <w:p w:rsidR="00795340" w:rsidRDefault="000B1F7C">
            <w:pPr>
              <w:jc w:val="center"/>
            </w:pPr>
            <w:r>
              <w:t>Прикладное программное обеспечение общего назначения, Офисные приложения</w:t>
            </w:r>
          </w:p>
        </w:tc>
        <w:tc>
          <w:tcPr>
            <w:tcW w:w="2657" w:type="dxa"/>
          </w:tcPr>
          <w:p w:rsidR="00795340" w:rsidRDefault="000B1F7C">
            <w:r>
              <w:t>Несоответствие пунктам 1,2,3,4,5,6,7,</w:t>
            </w:r>
          </w:p>
          <w:p w:rsidR="00795340" w:rsidRDefault="000B1F7C">
            <w:r>
              <w:t>8,9,10,11,12,13,</w:t>
            </w:r>
          </w:p>
          <w:p w:rsidR="00795340" w:rsidRDefault="000B1F7C">
            <w:r>
              <w:t>14,15,16,17,18 Технических требований</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3624</w:t>
            </w:r>
          </w:p>
        </w:tc>
        <w:tc>
          <w:tcPr>
            <w:tcW w:w="3342" w:type="dxa"/>
            <w:vAlign w:val="center"/>
          </w:tcPr>
          <w:p w:rsidR="00795340" w:rsidRDefault="00B85CEB">
            <w:pPr>
              <w:tabs>
                <w:tab w:val="left" w:pos="2010"/>
              </w:tabs>
              <w:jc w:val="center"/>
            </w:pPr>
            <w:hyperlink r:id="rId178" w:history="1">
              <w:proofErr w:type="spellStart"/>
              <w:r w:rsidR="000B1F7C">
                <w:t>Smart</w:t>
              </w:r>
              <w:proofErr w:type="spellEnd"/>
              <w:r w:rsidR="000B1F7C">
                <w:t xml:space="preserve"> </w:t>
              </w:r>
              <w:proofErr w:type="spellStart"/>
              <w:r w:rsidR="000B1F7C">
                <w:t>Air</w:t>
              </w:r>
              <w:proofErr w:type="spellEnd"/>
            </w:hyperlink>
          </w:p>
        </w:tc>
        <w:tc>
          <w:tcPr>
            <w:tcW w:w="2585" w:type="dxa"/>
            <w:shd w:val="clear" w:color="auto" w:fill="FFFFFF"/>
            <w:vAlign w:val="center"/>
          </w:tcPr>
          <w:p w:rsidR="00795340" w:rsidRDefault="000B1F7C">
            <w:pPr>
              <w:jc w:val="center"/>
            </w:pPr>
            <w:r>
              <w:t>Офисные приложения, Системы управления проектами, исследованиями, разработкой, проектированием и внедрением, Системы сбора, хранения, обработки, анализа, моделирования и визуализации массивов данных,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3622</w:t>
            </w:r>
          </w:p>
        </w:tc>
        <w:tc>
          <w:tcPr>
            <w:tcW w:w="3342" w:type="dxa"/>
            <w:vAlign w:val="center"/>
          </w:tcPr>
          <w:p w:rsidR="00795340" w:rsidRDefault="00B85CEB">
            <w:pPr>
              <w:tabs>
                <w:tab w:val="left" w:pos="2010"/>
              </w:tabs>
              <w:jc w:val="center"/>
            </w:pPr>
            <w:hyperlink r:id="rId179" w:history="1">
              <w:proofErr w:type="spellStart"/>
              <w:r w:rsidR="000B1F7C">
                <w:t>ТачИнформ</w:t>
              </w:r>
              <w:proofErr w:type="spellEnd"/>
            </w:hyperlink>
          </w:p>
        </w:tc>
        <w:tc>
          <w:tcPr>
            <w:tcW w:w="2585" w:type="dxa"/>
            <w:shd w:val="clear" w:color="auto" w:fill="FFFFFF"/>
            <w:vAlign w:val="center"/>
          </w:tcPr>
          <w:p w:rsidR="00795340" w:rsidRDefault="000B1F7C">
            <w:pPr>
              <w:jc w:val="center"/>
            </w:pPr>
            <w:r>
              <w:t>Офисные приложения, Информационные системы для решения специфических отраслевых задач, Прикладное программное обеспечение общего назначения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3580</w:t>
            </w:r>
          </w:p>
        </w:tc>
        <w:tc>
          <w:tcPr>
            <w:tcW w:w="3342" w:type="dxa"/>
            <w:vAlign w:val="center"/>
          </w:tcPr>
          <w:p w:rsidR="00795340" w:rsidRDefault="00B85CEB">
            <w:pPr>
              <w:tabs>
                <w:tab w:val="left" w:pos="2010"/>
              </w:tabs>
              <w:jc w:val="center"/>
            </w:pPr>
            <w:hyperlink r:id="rId180" w:history="1">
              <w:r w:rsidR="000B1F7C">
                <w:t>Система Управления ГАНДИВА</w:t>
              </w:r>
            </w:hyperlink>
          </w:p>
        </w:tc>
        <w:tc>
          <w:tcPr>
            <w:tcW w:w="2585" w:type="dxa"/>
            <w:shd w:val="clear" w:color="auto" w:fill="FFFFFF"/>
            <w:vAlign w:val="center"/>
          </w:tcPr>
          <w:p w:rsidR="00795340" w:rsidRDefault="000B1F7C">
            <w:pPr>
              <w:jc w:val="center"/>
            </w:pPr>
            <w:r>
              <w:t xml:space="preserve">Офисные приложения, Системы управления проектами, исследованиями, разработкой, </w:t>
            </w:r>
            <w:r>
              <w:lastRenderedPageBreak/>
              <w:t>проектированием и внедрением, Системы управления процессами организации, Системы сбора, хранения, обработки, анализа, моделирования и визуализации массивов данных</w:t>
            </w:r>
          </w:p>
        </w:tc>
        <w:tc>
          <w:tcPr>
            <w:tcW w:w="2657" w:type="dxa"/>
          </w:tcPr>
          <w:p w:rsidR="00795340" w:rsidRDefault="000B1F7C">
            <w:pPr>
              <w:tabs>
                <w:tab w:val="left" w:pos="2010"/>
              </w:tabs>
            </w:pPr>
            <w:r>
              <w:lastRenderedPageBreak/>
              <w:t xml:space="preserve">Данное ПО не включает средства и инструменты редактирования </w:t>
            </w:r>
            <w:r>
              <w:lastRenderedPageBreak/>
              <w:t>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lastRenderedPageBreak/>
              <w:t>3726</w:t>
            </w:r>
          </w:p>
        </w:tc>
        <w:tc>
          <w:tcPr>
            <w:tcW w:w="3342" w:type="dxa"/>
            <w:vAlign w:val="center"/>
          </w:tcPr>
          <w:p w:rsidR="00795340" w:rsidRDefault="000B1F7C">
            <w:pPr>
              <w:tabs>
                <w:tab w:val="left" w:pos="2010"/>
              </w:tabs>
              <w:jc w:val="center"/>
            </w:pPr>
            <w:r>
              <w:br/>
              <w:t>"Автоматизированная информационная система управления проектами в государственном секторе" ("SP-</w:t>
            </w:r>
            <w:proofErr w:type="spellStart"/>
            <w:r>
              <w:t>PublicProjects</w:t>
            </w:r>
            <w:proofErr w:type="spellEnd"/>
            <w:r>
              <w:t>")</w:t>
            </w:r>
          </w:p>
        </w:tc>
        <w:tc>
          <w:tcPr>
            <w:tcW w:w="2585" w:type="dxa"/>
            <w:shd w:val="clear" w:color="auto" w:fill="FFFFFF"/>
            <w:vAlign w:val="center"/>
          </w:tcPr>
          <w:p w:rsidR="00795340" w:rsidRDefault="000B1F7C">
            <w:pPr>
              <w:jc w:val="center"/>
            </w:pPr>
            <w:r>
              <w:t>Офисные приложения, Системы управления процессами организации, Системы управления проектами, исследованиями, разработкой, проектированием и внедрением</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3722</w:t>
            </w:r>
          </w:p>
        </w:tc>
        <w:tc>
          <w:tcPr>
            <w:tcW w:w="3342" w:type="dxa"/>
            <w:vAlign w:val="center"/>
          </w:tcPr>
          <w:p w:rsidR="00795340" w:rsidRDefault="00B85CEB">
            <w:pPr>
              <w:tabs>
                <w:tab w:val="left" w:pos="2010"/>
              </w:tabs>
              <w:jc w:val="center"/>
            </w:pPr>
            <w:hyperlink r:id="rId181" w:history="1">
              <w:proofErr w:type="spellStart"/>
              <w:r w:rsidR="000B1F7C">
                <w:t>Яндекс.Браузер</w:t>
              </w:r>
              <w:proofErr w:type="spellEnd"/>
            </w:hyperlink>
          </w:p>
        </w:tc>
        <w:tc>
          <w:tcPr>
            <w:tcW w:w="2585" w:type="dxa"/>
            <w:shd w:val="clear" w:color="auto" w:fill="FFFFFF"/>
            <w:vAlign w:val="center"/>
          </w:tcPr>
          <w:p w:rsidR="00795340" w:rsidRDefault="000B1F7C">
            <w:pPr>
              <w:jc w:val="center"/>
            </w:pPr>
            <w:r>
              <w:t>Прикладное программное обеспечение общего назначения, Офисные приложения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3679</w:t>
            </w:r>
          </w:p>
        </w:tc>
        <w:tc>
          <w:tcPr>
            <w:tcW w:w="3342" w:type="dxa"/>
            <w:vAlign w:val="center"/>
          </w:tcPr>
          <w:p w:rsidR="00795340" w:rsidRDefault="00B85CEB">
            <w:pPr>
              <w:tabs>
                <w:tab w:val="left" w:pos="2010"/>
              </w:tabs>
              <w:jc w:val="center"/>
            </w:pPr>
            <w:hyperlink r:id="rId182" w:history="1">
              <w:r w:rsidR="000B1F7C">
                <w:t>Программный комплекс аудио-</w:t>
              </w:r>
              <w:proofErr w:type="spellStart"/>
              <w:r w:rsidR="000B1F7C">
                <w:t>видеофиксации</w:t>
              </w:r>
              <w:proofErr w:type="spellEnd"/>
              <w:r w:rsidR="000B1F7C">
                <w:t xml:space="preserve"> и протоколирования заседаний «АКТУАРИУС» («АКТУАРИУС»)</w:t>
              </w:r>
            </w:hyperlink>
          </w:p>
        </w:tc>
        <w:tc>
          <w:tcPr>
            <w:tcW w:w="2585" w:type="dxa"/>
            <w:shd w:val="clear" w:color="auto" w:fill="FFFFFF"/>
            <w:vAlign w:val="center"/>
          </w:tcPr>
          <w:p w:rsidR="00795340" w:rsidRDefault="000B1F7C">
            <w:pPr>
              <w:jc w:val="center"/>
            </w:pPr>
            <w:r>
              <w:t>Офисные приложения, Лингвистическое программное обеспечение, Системы управления процессами организации, Системы сбора, хранения, обработки, анализа, моделирования и визуализации массивов данных,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3915</w:t>
            </w:r>
          </w:p>
        </w:tc>
        <w:tc>
          <w:tcPr>
            <w:tcW w:w="3342" w:type="dxa"/>
            <w:vAlign w:val="center"/>
          </w:tcPr>
          <w:p w:rsidR="00795340" w:rsidRDefault="00B85CEB">
            <w:pPr>
              <w:tabs>
                <w:tab w:val="left" w:pos="2010"/>
              </w:tabs>
              <w:jc w:val="center"/>
            </w:pPr>
            <w:hyperlink r:id="rId183" w:history="1">
              <w:r w:rsidR="000B1F7C">
                <w:t>ИС "Собрание"</w:t>
              </w:r>
            </w:hyperlink>
          </w:p>
        </w:tc>
        <w:tc>
          <w:tcPr>
            <w:tcW w:w="2585" w:type="dxa"/>
            <w:shd w:val="clear" w:color="auto" w:fill="FFFFFF"/>
            <w:vAlign w:val="center"/>
          </w:tcPr>
          <w:p w:rsidR="00795340" w:rsidRDefault="000B1F7C">
            <w:pPr>
              <w:jc w:val="center"/>
            </w:pPr>
            <w:r>
              <w:t>Офисные приложения,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3914</w:t>
            </w:r>
          </w:p>
        </w:tc>
        <w:tc>
          <w:tcPr>
            <w:tcW w:w="3342" w:type="dxa"/>
            <w:vAlign w:val="center"/>
          </w:tcPr>
          <w:p w:rsidR="00795340" w:rsidRDefault="000B1F7C">
            <w:pPr>
              <w:tabs>
                <w:tab w:val="left" w:pos="2010"/>
              </w:tabs>
              <w:jc w:val="center"/>
            </w:pPr>
            <w:r>
              <w:br/>
            </w:r>
            <w:proofErr w:type="spellStart"/>
            <w:r>
              <w:t>Инофрмационная</w:t>
            </w:r>
            <w:proofErr w:type="spellEnd"/>
            <w:r>
              <w:t xml:space="preserve"> система "Электронное делопроизводство и документооборот"</w:t>
            </w:r>
          </w:p>
        </w:tc>
        <w:tc>
          <w:tcPr>
            <w:tcW w:w="2585" w:type="dxa"/>
            <w:shd w:val="clear" w:color="auto" w:fill="FFFFFF"/>
          </w:tcPr>
          <w:p w:rsidR="00795340" w:rsidRDefault="000B1F7C">
            <w:r>
              <w:t xml:space="preserve">Офисные приложения, Системы управления процессами организации </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3913</w:t>
            </w:r>
          </w:p>
        </w:tc>
        <w:tc>
          <w:tcPr>
            <w:tcW w:w="3342" w:type="dxa"/>
            <w:vAlign w:val="center"/>
          </w:tcPr>
          <w:p w:rsidR="00795340" w:rsidRDefault="00B85CEB">
            <w:pPr>
              <w:tabs>
                <w:tab w:val="left" w:pos="2010"/>
              </w:tabs>
              <w:jc w:val="center"/>
            </w:pPr>
            <w:hyperlink r:id="rId184" w:history="1">
              <w:r w:rsidR="000B1F7C">
                <w:t>Информационная система коллегиальных органов "</w:t>
              </w:r>
              <w:proofErr w:type="spellStart"/>
              <w:r w:rsidR="000B1F7C">
                <w:t>Ареопад</w:t>
              </w:r>
              <w:proofErr w:type="spellEnd"/>
              <w:r w:rsidR="000B1F7C">
                <w:t>"</w:t>
              </w:r>
            </w:hyperlink>
          </w:p>
        </w:tc>
        <w:tc>
          <w:tcPr>
            <w:tcW w:w="2585" w:type="dxa"/>
            <w:shd w:val="clear" w:color="auto" w:fill="FFFFFF"/>
          </w:tcPr>
          <w:p w:rsidR="00795340" w:rsidRDefault="000B1F7C">
            <w:r>
              <w:t xml:space="preserve">Офисные приложения, Системы управления процессами организации </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3902</w:t>
            </w:r>
          </w:p>
        </w:tc>
        <w:tc>
          <w:tcPr>
            <w:tcW w:w="3342" w:type="dxa"/>
            <w:vAlign w:val="center"/>
          </w:tcPr>
          <w:p w:rsidR="00795340" w:rsidRDefault="00B85CEB">
            <w:pPr>
              <w:tabs>
                <w:tab w:val="left" w:pos="2010"/>
              </w:tabs>
              <w:jc w:val="center"/>
            </w:pPr>
            <w:hyperlink r:id="rId185" w:history="1">
              <w:r w:rsidR="000B1F7C">
                <w:t xml:space="preserve">Многофункциональная система обработки и передачи сообщений </w:t>
              </w:r>
              <w:r w:rsidR="000B1F7C">
                <w:lastRenderedPageBreak/>
                <w:t>REX400</w:t>
              </w:r>
            </w:hyperlink>
          </w:p>
        </w:tc>
        <w:tc>
          <w:tcPr>
            <w:tcW w:w="2585" w:type="dxa"/>
            <w:shd w:val="clear" w:color="auto" w:fill="FFFFFF"/>
            <w:vAlign w:val="center"/>
          </w:tcPr>
          <w:p w:rsidR="00795340" w:rsidRDefault="000B1F7C">
            <w:pPr>
              <w:jc w:val="center"/>
            </w:pPr>
            <w:r>
              <w:lastRenderedPageBreak/>
              <w:t>Серверное и связующее программное обеспечение, Офисные приложения</w:t>
            </w:r>
          </w:p>
        </w:tc>
        <w:tc>
          <w:tcPr>
            <w:tcW w:w="2657" w:type="dxa"/>
          </w:tcPr>
          <w:p w:rsidR="00795340" w:rsidRDefault="000B1F7C">
            <w:pPr>
              <w:tabs>
                <w:tab w:val="left" w:pos="2010"/>
              </w:tabs>
            </w:pPr>
            <w:r>
              <w:t xml:space="preserve">Данное ПО не включает средства и инструменты </w:t>
            </w:r>
            <w:r>
              <w:lastRenderedPageBreak/>
              <w:t>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lastRenderedPageBreak/>
              <w:t>4106</w:t>
            </w:r>
          </w:p>
        </w:tc>
        <w:tc>
          <w:tcPr>
            <w:tcW w:w="3342" w:type="dxa"/>
            <w:vAlign w:val="center"/>
          </w:tcPr>
          <w:p w:rsidR="00795340" w:rsidRDefault="000B1F7C">
            <w:pPr>
              <w:tabs>
                <w:tab w:val="left" w:pos="2010"/>
              </w:tabs>
              <w:jc w:val="center"/>
            </w:pPr>
            <w:r>
              <w:br/>
            </w:r>
            <w:proofErr w:type="spellStart"/>
            <w:r>
              <w:t>WorksPad</w:t>
            </w:r>
            <w:proofErr w:type="spellEnd"/>
          </w:p>
        </w:tc>
        <w:tc>
          <w:tcPr>
            <w:tcW w:w="2585" w:type="dxa"/>
            <w:shd w:val="clear" w:color="auto" w:fill="FFFFFF"/>
            <w:vAlign w:val="center"/>
          </w:tcPr>
          <w:p w:rsidR="00795340" w:rsidRDefault="000B1F7C">
            <w:pPr>
              <w:jc w:val="center"/>
            </w:pPr>
            <w:r>
              <w:t>Серверное и связующее программное обеспечение, Офисные приложения, Прикладное программное обеспечение общего назначения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3999</w:t>
            </w:r>
          </w:p>
        </w:tc>
        <w:tc>
          <w:tcPr>
            <w:tcW w:w="3342" w:type="dxa"/>
            <w:vAlign w:val="center"/>
          </w:tcPr>
          <w:p w:rsidR="00795340" w:rsidRDefault="00B85CEB">
            <w:pPr>
              <w:tabs>
                <w:tab w:val="left" w:pos="2010"/>
              </w:tabs>
              <w:jc w:val="center"/>
            </w:pPr>
            <w:hyperlink r:id="rId186" w:history="1">
              <w:proofErr w:type="spellStart"/>
              <w:r w:rsidR="000B1F7C">
                <w:t>СУПеР</w:t>
              </w:r>
              <w:proofErr w:type="spellEnd"/>
            </w:hyperlink>
          </w:p>
        </w:tc>
        <w:tc>
          <w:tcPr>
            <w:tcW w:w="2585" w:type="dxa"/>
            <w:shd w:val="clear" w:color="auto" w:fill="FFFFFF"/>
            <w:vAlign w:val="center"/>
          </w:tcPr>
          <w:p w:rsidR="00795340" w:rsidRDefault="000B1F7C">
            <w:pPr>
              <w:jc w:val="center"/>
            </w:pPr>
            <w:r>
              <w:t>Офисные приложения, Системы управления процессами организации</w:t>
            </w:r>
          </w:p>
        </w:tc>
        <w:tc>
          <w:tcPr>
            <w:tcW w:w="2657" w:type="dxa"/>
          </w:tcPr>
          <w:p w:rsidR="00795340" w:rsidRDefault="000B1F7C">
            <w:r>
              <w:t>Несоответствие пунктам 1,2,3,4,5,6,7,</w:t>
            </w:r>
          </w:p>
          <w:p w:rsidR="00795340" w:rsidRDefault="000B1F7C">
            <w:r>
              <w:t>8,9,10,11,12,13,</w:t>
            </w:r>
          </w:p>
          <w:p w:rsidR="00795340" w:rsidRDefault="000B1F7C">
            <w:r>
              <w:t>14,15,16,17,18 Технических требований</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4285</w:t>
            </w:r>
          </w:p>
        </w:tc>
        <w:tc>
          <w:tcPr>
            <w:tcW w:w="3342" w:type="dxa"/>
            <w:vAlign w:val="center"/>
          </w:tcPr>
          <w:p w:rsidR="00795340" w:rsidRDefault="000B1F7C">
            <w:pPr>
              <w:tabs>
                <w:tab w:val="left" w:pos="2010"/>
              </w:tabs>
              <w:jc w:val="center"/>
            </w:pPr>
            <w:proofErr w:type="spellStart"/>
            <w:r>
              <w:t>AliveColors</w:t>
            </w:r>
            <w:proofErr w:type="spellEnd"/>
          </w:p>
        </w:tc>
        <w:tc>
          <w:tcPr>
            <w:tcW w:w="2585" w:type="dxa"/>
            <w:shd w:val="clear" w:color="auto" w:fill="FFFFFF"/>
            <w:vAlign w:val="center"/>
          </w:tcPr>
          <w:p w:rsidR="00795340" w:rsidRDefault="000B1F7C">
            <w:pPr>
              <w:jc w:val="center"/>
            </w:pPr>
            <w:r>
              <w:t>Прикладное программное обеспечение общего назначения, Офисные приложения</w:t>
            </w:r>
          </w:p>
        </w:tc>
        <w:tc>
          <w:tcPr>
            <w:tcW w:w="2657" w:type="dxa"/>
          </w:tcPr>
          <w:p w:rsidR="00795340" w:rsidRDefault="000B1F7C">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4250</w:t>
            </w:r>
          </w:p>
        </w:tc>
        <w:tc>
          <w:tcPr>
            <w:tcW w:w="3342" w:type="dxa"/>
            <w:vAlign w:val="center"/>
          </w:tcPr>
          <w:p w:rsidR="00795340" w:rsidRDefault="000B1F7C">
            <w:pPr>
              <w:tabs>
                <w:tab w:val="left" w:pos="2010"/>
              </w:tabs>
              <w:jc w:val="center"/>
            </w:pPr>
            <w:r>
              <w:t>Паспортный стол общежитий ВУЗа</w:t>
            </w:r>
          </w:p>
        </w:tc>
        <w:tc>
          <w:tcPr>
            <w:tcW w:w="2585" w:type="dxa"/>
            <w:shd w:val="clear" w:color="auto" w:fill="FFFFFF"/>
            <w:vAlign w:val="center"/>
          </w:tcPr>
          <w:p w:rsidR="00795340" w:rsidRDefault="000B1F7C">
            <w:pPr>
              <w:jc w:val="center"/>
            </w:pPr>
            <w:r>
              <w:t>Системы управления базами данных, Офисные приложения, Прикладное программное обеспечение общего назначения</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4499</w:t>
            </w:r>
          </w:p>
        </w:tc>
        <w:tc>
          <w:tcPr>
            <w:tcW w:w="3342" w:type="dxa"/>
            <w:vAlign w:val="center"/>
          </w:tcPr>
          <w:p w:rsidR="00795340" w:rsidRDefault="000B1F7C">
            <w:pPr>
              <w:tabs>
                <w:tab w:val="left" w:pos="2010"/>
              </w:tabs>
              <w:jc w:val="center"/>
            </w:pPr>
            <w:r>
              <w:t>Корпоративная система электронного документооборота DIRECTUM</w:t>
            </w:r>
          </w:p>
        </w:tc>
        <w:tc>
          <w:tcPr>
            <w:tcW w:w="2585" w:type="dxa"/>
            <w:shd w:val="clear" w:color="auto" w:fill="FFFFFF"/>
            <w:vAlign w:val="center"/>
          </w:tcPr>
          <w:p w:rsidR="00795340" w:rsidRDefault="000B1F7C">
            <w:pPr>
              <w:jc w:val="center"/>
            </w:pPr>
            <w:r>
              <w:t>Офисные приложения, Системы управления процессами организации</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4484</w:t>
            </w:r>
          </w:p>
        </w:tc>
        <w:tc>
          <w:tcPr>
            <w:tcW w:w="3342" w:type="dxa"/>
            <w:vAlign w:val="center"/>
          </w:tcPr>
          <w:p w:rsidR="00795340" w:rsidRDefault="000B1F7C">
            <w:pPr>
              <w:tabs>
                <w:tab w:val="left" w:pos="2010"/>
              </w:tabs>
              <w:jc w:val="center"/>
            </w:pPr>
            <w:r>
              <w:t>Автоматизированный программный комплекс "Эксперт-Допуск"</w:t>
            </w:r>
          </w:p>
        </w:tc>
        <w:tc>
          <w:tcPr>
            <w:tcW w:w="2585" w:type="dxa"/>
            <w:shd w:val="clear" w:color="auto" w:fill="FFFFFF"/>
            <w:vAlign w:val="center"/>
          </w:tcPr>
          <w:p w:rsidR="00795340" w:rsidRDefault="000B1F7C">
            <w:pPr>
              <w:jc w:val="center"/>
            </w:pPr>
            <w:r>
              <w:t>Офисные приложения,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4483</w:t>
            </w:r>
          </w:p>
        </w:tc>
        <w:tc>
          <w:tcPr>
            <w:tcW w:w="3342" w:type="dxa"/>
            <w:vAlign w:val="center"/>
          </w:tcPr>
          <w:p w:rsidR="00795340" w:rsidRDefault="000B1F7C">
            <w:pPr>
              <w:tabs>
                <w:tab w:val="left" w:pos="2010"/>
              </w:tabs>
              <w:jc w:val="center"/>
            </w:pPr>
            <w:r>
              <w:t>Электронный периодический справочник Правовая база "</w:t>
            </w:r>
            <w:proofErr w:type="spellStart"/>
            <w:r>
              <w:t>Legislation</w:t>
            </w:r>
            <w:proofErr w:type="spellEnd"/>
            <w:r>
              <w:t xml:space="preserve"> </w:t>
            </w:r>
            <w:proofErr w:type="spellStart"/>
            <w:r>
              <w:t>of</w:t>
            </w:r>
            <w:proofErr w:type="spellEnd"/>
            <w:r>
              <w:t xml:space="preserve"> </w:t>
            </w:r>
            <w:proofErr w:type="spellStart"/>
            <w:r>
              <w:t>Russia</w:t>
            </w:r>
            <w:proofErr w:type="spellEnd"/>
            <w:r>
              <w:t xml:space="preserve"> </w:t>
            </w:r>
            <w:proofErr w:type="spellStart"/>
            <w:r>
              <w:t>in</w:t>
            </w:r>
            <w:proofErr w:type="spellEnd"/>
            <w:r>
              <w:t xml:space="preserve"> </w:t>
            </w:r>
            <w:proofErr w:type="spellStart"/>
            <w:r>
              <w:t>English</w:t>
            </w:r>
            <w:proofErr w:type="spellEnd"/>
            <w:r>
              <w:t>" (Законодательство России на английском языке)</w:t>
            </w:r>
          </w:p>
        </w:tc>
        <w:tc>
          <w:tcPr>
            <w:tcW w:w="2585" w:type="dxa"/>
            <w:shd w:val="clear" w:color="auto" w:fill="FFFFFF"/>
            <w:vAlign w:val="center"/>
          </w:tcPr>
          <w:p w:rsidR="00795340" w:rsidRDefault="000B1F7C">
            <w:pPr>
              <w:jc w:val="center"/>
            </w:pPr>
            <w:r>
              <w:t>Офисные приложения, Поисковые системы, Лингвистическое программное обеспечение,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4464</w:t>
            </w:r>
          </w:p>
        </w:tc>
        <w:tc>
          <w:tcPr>
            <w:tcW w:w="3342" w:type="dxa"/>
            <w:vAlign w:val="center"/>
          </w:tcPr>
          <w:p w:rsidR="00795340" w:rsidRDefault="000B1F7C">
            <w:pPr>
              <w:tabs>
                <w:tab w:val="left" w:pos="2010"/>
              </w:tabs>
              <w:jc w:val="center"/>
            </w:pPr>
            <w:r>
              <w:t>Модуль для маркировки и выявления совпадающих печатных форм документов</w:t>
            </w:r>
          </w:p>
        </w:tc>
        <w:tc>
          <w:tcPr>
            <w:tcW w:w="2585" w:type="dxa"/>
            <w:shd w:val="clear" w:color="auto" w:fill="FFFFFF"/>
            <w:vAlign w:val="center"/>
          </w:tcPr>
          <w:p w:rsidR="00795340" w:rsidRDefault="000B1F7C">
            <w:pPr>
              <w:jc w:val="center"/>
            </w:pPr>
            <w:r>
              <w:t>Прикладное программное обеспечение общего назначения, Офисные приложения,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4451</w:t>
            </w:r>
          </w:p>
        </w:tc>
        <w:tc>
          <w:tcPr>
            <w:tcW w:w="3342" w:type="dxa"/>
            <w:vAlign w:val="center"/>
          </w:tcPr>
          <w:p w:rsidR="00795340" w:rsidRDefault="000B1F7C">
            <w:pPr>
              <w:tabs>
                <w:tab w:val="left" w:pos="2010"/>
              </w:tabs>
              <w:jc w:val="center"/>
            </w:pPr>
            <w:r>
              <w:t>Программа для ЭВМ "Программа для управления бизнесом"</w:t>
            </w:r>
          </w:p>
        </w:tc>
        <w:tc>
          <w:tcPr>
            <w:tcW w:w="2585" w:type="dxa"/>
            <w:shd w:val="clear" w:color="auto" w:fill="FFFFFF"/>
            <w:vAlign w:val="center"/>
          </w:tcPr>
          <w:p w:rsidR="00795340" w:rsidRDefault="000B1F7C">
            <w:pPr>
              <w:jc w:val="center"/>
            </w:pPr>
            <w:r>
              <w:t xml:space="preserve">Средства обеспечения облачных и распределенных вычислений, средства </w:t>
            </w:r>
            <w:r>
              <w:lastRenderedPageBreak/>
              <w:t>виртуализации и системы хранения данных, Прикладное программное обеспечение общего назначения, Офисные приложения, Системы управления проектами, исследованиями, разработкой, проектированием и внедрением, Системы управления процессами организации</w:t>
            </w:r>
          </w:p>
        </w:tc>
        <w:tc>
          <w:tcPr>
            <w:tcW w:w="2657" w:type="dxa"/>
          </w:tcPr>
          <w:p w:rsidR="00795340" w:rsidRDefault="000B1F7C">
            <w:pPr>
              <w:tabs>
                <w:tab w:val="left" w:pos="2010"/>
              </w:tabs>
            </w:pPr>
            <w:r>
              <w:lastRenderedPageBreak/>
              <w:t xml:space="preserve">Данное ПО не включает средства и инструменты </w:t>
            </w:r>
            <w:r>
              <w:lastRenderedPageBreak/>
              <w:t>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lastRenderedPageBreak/>
              <w:t>4449</w:t>
            </w:r>
          </w:p>
        </w:tc>
        <w:tc>
          <w:tcPr>
            <w:tcW w:w="3342" w:type="dxa"/>
            <w:vAlign w:val="center"/>
          </w:tcPr>
          <w:p w:rsidR="00795340" w:rsidRDefault="000B1F7C">
            <w:pPr>
              <w:tabs>
                <w:tab w:val="left" w:pos="2010"/>
              </w:tabs>
              <w:jc w:val="center"/>
            </w:pPr>
            <w:r>
              <w:t>"Аналитическая информационная система "</w:t>
            </w:r>
            <w:proofErr w:type="spellStart"/>
            <w:r>
              <w:t>Визари</w:t>
            </w:r>
            <w:proofErr w:type="spellEnd"/>
            <w:r>
              <w:t>"</w:t>
            </w:r>
          </w:p>
        </w:tc>
        <w:tc>
          <w:tcPr>
            <w:tcW w:w="2585" w:type="dxa"/>
            <w:shd w:val="clear" w:color="auto" w:fill="FFFFFF"/>
            <w:vAlign w:val="center"/>
          </w:tcPr>
          <w:p w:rsidR="00795340" w:rsidRDefault="000B1F7C">
            <w:pPr>
              <w:jc w:val="center"/>
            </w:pPr>
            <w:r>
              <w:t>Геоинформационные и навигационные системы (GIS), Прикладное программное обеспечение общего назначения, Офисные приложения, Системы управления проектами, исследованиями, разработкой, проектированием и внедрением, Системы управления процессами организации, Системы сбора, хранения, обработки, анализа, моделирования и визуализации массивов данных</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4446</w:t>
            </w:r>
          </w:p>
        </w:tc>
        <w:tc>
          <w:tcPr>
            <w:tcW w:w="3342" w:type="dxa"/>
            <w:vAlign w:val="center"/>
          </w:tcPr>
          <w:p w:rsidR="00795340" w:rsidRDefault="000B1F7C">
            <w:pPr>
              <w:tabs>
                <w:tab w:val="left" w:pos="2010"/>
              </w:tabs>
              <w:jc w:val="center"/>
            </w:pPr>
            <w:proofErr w:type="spellStart"/>
            <w:r>
              <w:t>Calculate</w:t>
            </w:r>
            <w:proofErr w:type="spellEnd"/>
            <w:r>
              <w:t xml:space="preserve"> </w:t>
            </w:r>
            <w:proofErr w:type="spellStart"/>
            <w:r>
              <w:t>Linux</w:t>
            </w:r>
            <w:proofErr w:type="spellEnd"/>
            <w:r>
              <w:t xml:space="preserve"> </w:t>
            </w:r>
            <w:proofErr w:type="spellStart"/>
            <w:r>
              <w:t>Desktop</w:t>
            </w:r>
            <w:proofErr w:type="spellEnd"/>
            <w:r>
              <w:t xml:space="preserve"> </w:t>
            </w:r>
            <w:proofErr w:type="spellStart"/>
            <w:r>
              <w:t>Cinnamon</w:t>
            </w:r>
            <w:proofErr w:type="spellEnd"/>
          </w:p>
        </w:tc>
        <w:tc>
          <w:tcPr>
            <w:tcW w:w="2585" w:type="dxa"/>
            <w:shd w:val="clear" w:color="auto" w:fill="FFFFFF"/>
          </w:tcPr>
          <w:p w:rsidR="00795340" w:rsidRDefault="000B1F7C">
            <w:r>
              <w:t xml:space="preserve">Утилиты и драйверы, Средства обеспечения облачных и распределенных вычислений, средства виртуализации и системы хранения данных, Серверное и связующее программное обеспечение, Средства подготовки исполнимого кода, Средства </w:t>
            </w:r>
            <w:proofErr w:type="spellStart"/>
            <w:r>
              <w:t>версионного</w:t>
            </w:r>
            <w:proofErr w:type="spellEnd"/>
            <w:r>
              <w:t xml:space="preserve"> контроля исходного кода, Среды разработки, тестирования и отладки, Прикладное программное обеспечение общего назначения, Офисные приложения, Операционные системы </w:t>
            </w:r>
          </w:p>
        </w:tc>
        <w:tc>
          <w:tcPr>
            <w:tcW w:w="2657" w:type="dxa"/>
          </w:tcPr>
          <w:p w:rsidR="00795340" w:rsidRDefault="000B1F7C">
            <w:pPr>
              <w:jc w:val="center"/>
            </w:pPr>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4444</w:t>
            </w:r>
          </w:p>
        </w:tc>
        <w:tc>
          <w:tcPr>
            <w:tcW w:w="3342" w:type="dxa"/>
            <w:vAlign w:val="center"/>
          </w:tcPr>
          <w:p w:rsidR="00795340" w:rsidRDefault="000B1F7C">
            <w:pPr>
              <w:tabs>
                <w:tab w:val="left" w:pos="2010"/>
              </w:tabs>
              <w:jc w:val="center"/>
            </w:pPr>
            <w:proofErr w:type="spellStart"/>
            <w:r>
              <w:t>Calculate</w:t>
            </w:r>
            <w:proofErr w:type="spellEnd"/>
            <w:r>
              <w:t xml:space="preserve"> </w:t>
            </w:r>
            <w:proofErr w:type="spellStart"/>
            <w:r>
              <w:t>Linux</w:t>
            </w:r>
            <w:proofErr w:type="spellEnd"/>
            <w:r>
              <w:t xml:space="preserve"> </w:t>
            </w:r>
            <w:proofErr w:type="spellStart"/>
            <w:r>
              <w:t>Desktop</w:t>
            </w:r>
            <w:proofErr w:type="spellEnd"/>
            <w:r>
              <w:t xml:space="preserve"> MATE</w:t>
            </w:r>
          </w:p>
        </w:tc>
        <w:tc>
          <w:tcPr>
            <w:tcW w:w="2585" w:type="dxa"/>
            <w:shd w:val="clear" w:color="auto" w:fill="FFFFFF"/>
          </w:tcPr>
          <w:p w:rsidR="00795340" w:rsidRDefault="000B1F7C">
            <w:r>
              <w:t xml:space="preserve">Утилиты и драйверы, Средства обеспечения облачных и распределенных вычислений, средства виртуализации и системы хранения данных, Серверное </w:t>
            </w:r>
            <w:r>
              <w:lastRenderedPageBreak/>
              <w:t xml:space="preserve">и связующее программное обеспечение, Средства подготовки исполнимого кода, Средства </w:t>
            </w:r>
            <w:proofErr w:type="spellStart"/>
            <w:r>
              <w:t>версионного</w:t>
            </w:r>
            <w:proofErr w:type="spellEnd"/>
            <w:r>
              <w:t xml:space="preserve"> контроля исходного кода, Среды разработки, тестирования и отладки, Прикладное программное обеспечение общего назначения, Офисные приложения, Операционные системы </w:t>
            </w:r>
          </w:p>
        </w:tc>
        <w:tc>
          <w:tcPr>
            <w:tcW w:w="2657" w:type="dxa"/>
          </w:tcPr>
          <w:p w:rsidR="00795340" w:rsidRDefault="000B1F7C">
            <w:pPr>
              <w:jc w:val="center"/>
            </w:pPr>
            <w:r>
              <w:lastRenderedPageBreak/>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lastRenderedPageBreak/>
              <w:t>4442</w:t>
            </w:r>
          </w:p>
        </w:tc>
        <w:tc>
          <w:tcPr>
            <w:tcW w:w="3342" w:type="dxa"/>
            <w:vAlign w:val="center"/>
          </w:tcPr>
          <w:p w:rsidR="00795340" w:rsidRDefault="000B1F7C">
            <w:pPr>
              <w:tabs>
                <w:tab w:val="left" w:pos="2010"/>
              </w:tabs>
              <w:jc w:val="center"/>
            </w:pPr>
            <w:proofErr w:type="spellStart"/>
            <w:r>
              <w:t>Calculate</w:t>
            </w:r>
            <w:proofErr w:type="spellEnd"/>
            <w:r>
              <w:t xml:space="preserve"> </w:t>
            </w:r>
            <w:proofErr w:type="spellStart"/>
            <w:r>
              <w:t>Linux</w:t>
            </w:r>
            <w:proofErr w:type="spellEnd"/>
            <w:r>
              <w:t xml:space="preserve"> </w:t>
            </w:r>
            <w:proofErr w:type="spellStart"/>
            <w:r>
              <w:t>Desktop</w:t>
            </w:r>
            <w:proofErr w:type="spellEnd"/>
            <w:r>
              <w:t xml:space="preserve"> </w:t>
            </w:r>
            <w:proofErr w:type="spellStart"/>
            <w:r>
              <w:t>Xfce</w:t>
            </w:r>
            <w:proofErr w:type="spellEnd"/>
          </w:p>
        </w:tc>
        <w:tc>
          <w:tcPr>
            <w:tcW w:w="2585" w:type="dxa"/>
            <w:shd w:val="clear" w:color="auto" w:fill="FFFFFF"/>
          </w:tcPr>
          <w:p w:rsidR="00795340" w:rsidRDefault="000B1F7C">
            <w:r>
              <w:t xml:space="preserve">Утилиты и драйверы, Средства обеспечения облачных и распределенных вычислений, средства виртуализации и системы хранения данных, Серверное и связующее программное обеспечение, Средства подготовки исполнимого кода, Средства </w:t>
            </w:r>
            <w:proofErr w:type="spellStart"/>
            <w:r>
              <w:t>версионного</w:t>
            </w:r>
            <w:proofErr w:type="spellEnd"/>
            <w:r>
              <w:t xml:space="preserve"> контроля исходного кода, Среды разработки, тестирования и отладки, Прикладное программное обеспечение общего назначения, Офисные приложения, Операционные системы </w:t>
            </w:r>
          </w:p>
        </w:tc>
        <w:tc>
          <w:tcPr>
            <w:tcW w:w="2657" w:type="dxa"/>
          </w:tcPr>
          <w:p w:rsidR="00795340" w:rsidRDefault="000B1F7C">
            <w:pPr>
              <w:jc w:val="center"/>
            </w:pPr>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4437</w:t>
            </w:r>
          </w:p>
        </w:tc>
        <w:tc>
          <w:tcPr>
            <w:tcW w:w="3342" w:type="dxa"/>
            <w:vAlign w:val="center"/>
          </w:tcPr>
          <w:p w:rsidR="00795340" w:rsidRDefault="000B1F7C">
            <w:pPr>
              <w:tabs>
                <w:tab w:val="left" w:pos="2010"/>
              </w:tabs>
              <w:jc w:val="center"/>
            </w:pPr>
            <w:r>
              <w:t>УЧЕТ МЕДИКАМЕНТОВ В БОЛЬНИЦАХ</w:t>
            </w:r>
          </w:p>
        </w:tc>
        <w:tc>
          <w:tcPr>
            <w:tcW w:w="2585" w:type="dxa"/>
            <w:shd w:val="clear" w:color="auto" w:fill="FFFFFF"/>
          </w:tcPr>
          <w:p w:rsidR="00795340" w:rsidRDefault="000B1F7C">
            <w:r>
              <w:t>Прикладное программное обеспечение общего назначения, Офисные приложения, Системы управления процессами организации,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Roboto" w:hAnsi="Roboto"/>
                <w:color w:val="333333"/>
              </w:rPr>
            </w:pPr>
            <w:r>
              <w:rPr>
                <w:rFonts w:ascii="Roboto" w:hAnsi="Roboto"/>
                <w:color w:val="333333"/>
              </w:rPr>
              <w:t>4393</w:t>
            </w:r>
          </w:p>
        </w:tc>
        <w:tc>
          <w:tcPr>
            <w:tcW w:w="3342" w:type="dxa"/>
            <w:vAlign w:val="center"/>
          </w:tcPr>
          <w:p w:rsidR="00795340" w:rsidRPr="000B1F7C" w:rsidRDefault="000B1F7C">
            <w:pPr>
              <w:tabs>
                <w:tab w:val="left" w:pos="2010"/>
              </w:tabs>
              <w:jc w:val="center"/>
              <w:rPr>
                <w:lang w:val="en-US"/>
              </w:rPr>
            </w:pPr>
            <w:proofErr w:type="spellStart"/>
            <w:r w:rsidRPr="000B1F7C">
              <w:rPr>
                <w:lang w:val="en-US"/>
              </w:rPr>
              <w:t>Libroplanta</w:t>
            </w:r>
            <w:proofErr w:type="spellEnd"/>
            <w:r w:rsidRPr="000B1F7C">
              <w:rPr>
                <w:lang w:val="en-US"/>
              </w:rPr>
              <w:t xml:space="preserve"> XML Editor. S1000D Edition</w:t>
            </w:r>
          </w:p>
        </w:tc>
        <w:tc>
          <w:tcPr>
            <w:tcW w:w="2585" w:type="dxa"/>
            <w:shd w:val="clear" w:color="auto" w:fill="FFFFFF"/>
          </w:tcPr>
          <w:p w:rsidR="00795340" w:rsidRDefault="000B1F7C">
            <w:r>
              <w:t>Прикладное программное обеспечение общего назначения, Офисные приложения</w:t>
            </w:r>
          </w:p>
        </w:tc>
        <w:tc>
          <w:tcPr>
            <w:tcW w:w="2657" w:type="dxa"/>
          </w:tcPr>
          <w:p w:rsidR="00795340" w:rsidRDefault="000B1F7C">
            <w:pPr>
              <w:tabs>
                <w:tab w:val="left" w:pos="2010"/>
              </w:tabs>
            </w:pPr>
            <w:r>
              <w:t>Несоответствие пунктам 1,2,3,5,11,12,13 Технических требований</w:t>
            </w:r>
          </w:p>
        </w:tc>
      </w:tr>
      <w:tr w:rsidR="00795340" w:rsidTr="000F6EF0">
        <w:tc>
          <w:tcPr>
            <w:tcW w:w="987" w:type="dxa"/>
            <w:vAlign w:val="center"/>
          </w:tcPr>
          <w:p w:rsidR="00795340" w:rsidRDefault="000B1F7C">
            <w:pPr>
              <w:tabs>
                <w:tab w:val="left" w:pos="2010"/>
              </w:tabs>
              <w:jc w:val="center"/>
              <w:rPr>
                <w:rFonts w:asciiTheme="minorHAnsi" w:hAnsiTheme="minorHAnsi"/>
                <w:color w:val="333333"/>
              </w:rPr>
            </w:pPr>
            <w:r>
              <w:rPr>
                <w:rFonts w:asciiTheme="minorHAnsi" w:hAnsiTheme="minorHAnsi"/>
                <w:color w:val="333333"/>
              </w:rPr>
              <w:t>4654</w:t>
            </w:r>
          </w:p>
        </w:tc>
        <w:tc>
          <w:tcPr>
            <w:tcW w:w="3342" w:type="dxa"/>
            <w:vAlign w:val="center"/>
          </w:tcPr>
          <w:p w:rsidR="00795340" w:rsidRDefault="000B1F7C">
            <w:pPr>
              <w:tabs>
                <w:tab w:val="left" w:pos="2010"/>
              </w:tabs>
              <w:jc w:val="center"/>
            </w:pPr>
            <w:proofErr w:type="spellStart"/>
            <w:r>
              <w:t>Exiland</w:t>
            </w:r>
            <w:proofErr w:type="spellEnd"/>
            <w:r>
              <w:t xml:space="preserve"> </w:t>
            </w:r>
            <w:proofErr w:type="spellStart"/>
            <w:r>
              <w:t>Backup</w:t>
            </w:r>
            <w:proofErr w:type="spellEnd"/>
          </w:p>
        </w:tc>
        <w:tc>
          <w:tcPr>
            <w:tcW w:w="2585" w:type="dxa"/>
            <w:shd w:val="clear" w:color="auto" w:fill="FFFFFF"/>
          </w:tcPr>
          <w:p w:rsidR="00795340" w:rsidRDefault="000B1F7C">
            <w:r>
              <w:t>Серверное и связующее программное обеспечение, Офисные приложения, Утилиты и драйверы</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Theme="minorHAnsi" w:hAnsiTheme="minorHAnsi"/>
                <w:color w:val="333333"/>
              </w:rPr>
            </w:pPr>
            <w:r>
              <w:rPr>
                <w:rFonts w:asciiTheme="minorHAnsi" w:hAnsiTheme="minorHAnsi"/>
                <w:color w:val="333333"/>
              </w:rPr>
              <w:t>4639</w:t>
            </w:r>
          </w:p>
        </w:tc>
        <w:tc>
          <w:tcPr>
            <w:tcW w:w="3342" w:type="dxa"/>
            <w:vAlign w:val="center"/>
          </w:tcPr>
          <w:p w:rsidR="00795340" w:rsidRDefault="000B1F7C">
            <w:pPr>
              <w:tabs>
                <w:tab w:val="left" w:pos="2010"/>
              </w:tabs>
              <w:jc w:val="center"/>
            </w:pPr>
            <w:proofErr w:type="spellStart"/>
            <w:r>
              <w:t>TeamSpirit</w:t>
            </w:r>
            <w:proofErr w:type="spellEnd"/>
            <w:r>
              <w:t xml:space="preserve"> IM</w:t>
            </w:r>
          </w:p>
        </w:tc>
        <w:tc>
          <w:tcPr>
            <w:tcW w:w="2585" w:type="dxa"/>
            <w:shd w:val="clear" w:color="auto" w:fill="FFFFFF"/>
          </w:tcPr>
          <w:p w:rsidR="00795340" w:rsidRDefault="000B1F7C">
            <w:r>
              <w:t xml:space="preserve">Серверное и связующее программное обеспечение, Прикладное программное </w:t>
            </w:r>
            <w:r>
              <w:lastRenderedPageBreak/>
              <w:t>обеспечение общего назначения, Офисные приложения</w:t>
            </w:r>
          </w:p>
        </w:tc>
        <w:tc>
          <w:tcPr>
            <w:tcW w:w="2657" w:type="dxa"/>
          </w:tcPr>
          <w:p w:rsidR="00795340" w:rsidRDefault="000B1F7C">
            <w:pPr>
              <w:tabs>
                <w:tab w:val="left" w:pos="2010"/>
              </w:tabs>
            </w:pPr>
            <w:r>
              <w:lastRenderedPageBreak/>
              <w:t xml:space="preserve">Данное ПО не включает средства и инструменты </w:t>
            </w:r>
            <w:r>
              <w:lastRenderedPageBreak/>
              <w:t>редактирования данных</w:t>
            </w:r>
          </w:p>
        </w:tc>
      </w:tr>
      <w:tr w:rsidR="00795340" w:rsidTr="000F6EF0">
        <w:tc>
          <w:tcPr>
            <w:tcW w:w="987" w:type="dxa"/>
            <w:vAlign w:val="center"/>
          </w:tcPr>
          <w:p w:rsidR="00795340" w:rsidRDefault="000B1F7C">
            <w:pPr>
              <w:tabs>
                <w:tab w:val="left" w:pos="2010"/>
              </w:tabs>
              <w:jc w:val="center"/>
              <w:rPr>
                <w:rFonts w:asciiTheme="minorHAnsi" w:hAnsiTheme="minorHAnsi"/>
                <w:color w:val="333333"/>
              </w:rPr>
            </w:pPr>
            <w:r>
              <w:rPr>
                <w:rFonts w:asciiTheme="minorHAnsi" w:hAnsiTheme="minorHAnsi"/>
                <w:color w:val="333333"/>
              </w:rPr>
              <w:lastRenderedPageBreak/>
              <w:t>4563</w:t>
            </w:r>
          </w:p>
        </w:tc>
        <w:tc>
          <w:tcPr>
            <w:tcW w:w="3342" w:type="dxa"/>
            <w:vAlign w:val="center"/>
          </w:tcPr>
          <w:p w:rsidR="00795340" w:rsidRDefault="000B1F7C">
            <w:pPr>
              <w:tabs>
                <w:tab w:val="left" w:pos="2010"/>
              </w:tabs>
              <w:jc w:val="center"/>
            </w:pPr>
            <w:r>
              <w:t>1С-Коннект</w:t>
            </w:r>
          </w:p>
        </w:tc>
        <w:tc>
          <w:tcPr>
            <w:tcW w:w="2585" w:type="dxa"/>
            <w:shd w:val="clear" w:color="auto" w:fill="FFFFFF"/>
          </w:tcPr>
          <w:p w:rsidR="00795340" w:rsidRDefault="000B1F7C">
            <w:r>
              <w:t>Офисные приложения, Системы управления процессами организации, Информационные системы для решения специфических отраслевых задач</w:t>
            </w:r>
          </w:p>
        </w:tc>
        <w:tc>
          <w:tcPr>
            <w:tcW w:w="2657" w:type="dxa"/>
          </w:tcPr>
          <w:p w:rsidR="00795340" w:rsidRDefault="000B1F7C">
            <w:pPr>
              <w:tabs>
                <w:tab w:val="left" w:pos="2010"/>
              </w:tabs>
            </w:pPr>
            <w:r>
              <w:t>Данное ПО не включает средства и инструменты редактирования данных</w:t>
            </w:r>
          </w:p>
        </w:tc>
      </w:tr>
      <w:tr w:rsidR="00795340" w:rsidTr="000F6EF0">
        <w:tc>
          <w:tcPr>
            <w:tcW w:w="987" w:type="dxa"/>
            <w:vAlign w:val="center"/>
          </w:tcPr>
          <w:p w:rsidR="00795340" w:rsidRDefault="000B1F7C">
            <w:pPr>
              <w:tabs>
                <w:tab w:val="left" w:pos="2010"/>
              </w:tabs>
              <w:jc w:val="center"/>
              <w:rPr>
                <w:rFonts w:asciiTheme="minorHAnsi" w:hAnsiTheme="minorHAnsi"/>
                <w:color w:val="333333"/>
              </w:rPr>
            </w:pPr>
            <w:r>
              <w:rPr>
                <w:rFonts w:asciiTheme="minorHAnsi" w:hAnsiTheme="minorHAnsi"/>
                <w:color w:val="333333"/>
              </w:rPr>
              <w:t>4557</w:t>
            </w:r>
          </w:p>
        </w:tc>
        <w:tc>
          <w:tcPr>
            <w:tcW w:w="3342" w:type="dxa"/>
            <w:vAlign w:val="center"/>
          </w:tcPr>
          <w:p w:rsidR="00795340" w:rsidRDefault="000B1F7C">
            <w:pPr>
              <w:tabs>
                <w:tab w:val="left" w:pos="2010"/>
              </w:tabs>
              <w:jc w:val="center"/>
            </w:pPr>
            <w:proofErr w:type="spellStart"/>
            <w:r>
              <w:t>МойОфис</w:t>
            </w:r>
            <w:proofErr w:type="spellEnd"/>
            <w:r>
              <w:t xml:space="preserve"> Образование</w:t>
            </w:r>
          </w:p>
        </w:tc>
        <w:tc>
          <w:tcPr>
            <w:tcW w:w="2585" w:type="dxa"/>
            <w:shd w:val="clear" w:color="auto" w:fill="FFFFFF"/>
          </w:tcPr>
          <w:p w:rsidR="00795340" w:rsidRDefault="000B1F7C">
            <w:r>
              <w:t>Прикладное программное обеспечение общего назначения, Офисные приложения</w:t>
            </w:r>
          </w:p>
        </w:tc>
        <w:tc>
          <w:tcPr>
            <w:tcW w:w="2657" w:type="dxa"/>
          </w:tcPr>
          <w:p w:rsidR="00795340" w:rsidRDefault="000B1F7C">
            <w:pPr>
              <w:tabs>
                <w:tab w:val="left" w:pos="2010"/>
              </w:tabs>
            </w:pPr>
            <w:r>
              <w:t>Несоответствие пунктам 1,2,3,4,17,18 Технических требований</w:t>
            </w:r>
          </w:p>
        </w:tc>
      </w:tr>
      <w:tr w:rsidR="000F6EF0" w:rsidTr="000F6EF0">
        <w:tc>
          <w:tcPr>
            <w:tcW w:w="987" w:type="dxa"/>
          </w:tcPr>
          <w:p w:rsidR="000F6EF0" w:rsidRPr="0040070D" w:rsidRDefault="000F6EF0" w:rsidP="009A2A6F">
            <w:r w:rsidRPr="0040070D">
              <w:t>4736</w:t>
            </w:r>
          </w:p>
          <w:p w:rsidR="000F6EF0" w:rsidRPr="0040070D" w:rsidRDefault="000F6EF0" w:rsidP="009A2A6F"/>
        </w:tc>
        <w:tc>
          <w:tcPr>
            <w:tcW w:w="3342" w:type="dxa"/>
          </w:tcPr>
          <w:p w:rsidR="000F6EF0" w:rsidRPr="0040070D" w:rsidRDefault="000F6EF0" w:rsidP="009A2A6F">
            <w:proofErr w:type="spellStart"/>
            <w:r w:rsidRPr="0040070D">
              <w:t>Ростелл</w:t>
            </w:r>
            <w:proofErr w:type="spellEnd"/>
          </w:p>
          <w:p w:rsidR="000F6EF0" w:rsidRPr="0040070D" w:rsidRDefault="000F6EF0" w:rsidP="009A2A6F"/>
        </w:tc>
        <w:tc>
          <w:tcPr>
            <w:tcW w:w="2585" w:type="dxa"/>
            <w:shd w:val="clear" w:color="auto" w:fill="FFFFFF"/>
          </w:tcPr>
          <w:p w:rsidR="000F6EF0" w:rsidRPr="0040070D" w:rsidRDefault="000F6EF0" w:rsidP="009A2A6F">
            <w:r w:rsidRPr="0040070D">
              <w:t>Офисные приложения, Информационные системы для решения специфических отраслевых задач, Серверное и связующее программное обеспечение</w:t>
            </w:r>
          </w:p>
          <w:p w:rsidR="000F6EF0" w:rsidRPr="0040070D" w:rsidRDefault="000F6EF0" w:rsidP="009A2A6F">
            <w:r w:rsidRPr="0040070D">
              <w:t>19 Сентября 2018</w:t>
            </w:r>
          </w:p>
          <w:p w:rsidR="000F6EF0" w:rsidRPr="0040070D" w:rsidRDefault="000F6EF0" w:rsidP="009A2A6F"/>
        </w:tc>
        <w:tc>
          <w:tcPr>
            <w:tcW w:w="2657" w:type="dxa"/>
          </w:tcPr>
          <w:p w:rsidR="000F6EF0" w:rsidRPr="0040070D" w:rsidRDefault="000F6EF0" w:rsidP="009A2A6F">
            <w:proofErr w:type="gramStart"/>
            <w:r w:rsidRPr="0040070D">
              <w:t>Данное</w:t>
            </w:r>
            <w:proofErr w:type="gramEnd"/>
            <w:r w:rsidRPr="0040070D">
              <w:t xml:space="preserve"> ПО не включает средства и инструменты редактирования данных, предназначено для управления телефонией</w:t>
            </w:r>
          </w:p>
        </w:tc>
      </w:tr>
      <w:tr w:rsidR="000F6EF0" w:rsidTr="000F6EF0">
        <w:tc>
          <w:tcPr>
            <w:tcW w:w="987" w:type="dxa"/>
          </w:tcPr>
          <w:p w:rsidR="000F6EF0" w:rsidRPr="0040070D" w:rsidRDefault="000F6EF0" w:rsidP="009A2A6F">
            <w:r w:rsidRPr="0040070D">
              <w:t>4715</w:t>
            </w:r>
          </w:p>
          <w:p w:rsidR="000F6EF0" w:rsidRPr="0040070D" w:rsidRDefault="000F6EF0" w:rsidP="009A2A6F"/>
        </w:tc>
        <w:tc>
          <w:tcPr>
            <w:tcW w:w="3342" w:type="dxa"/>
          </w:tcPr>
          <w:p w:rsidR="000F6EF0" w:rsidRPr="0040070D" w:rsidRDefault="000F6EF0" w:rsidP="009A2A6F">
            <w:r w:rsidRPr="0040070D">
              <w:t>АИС "Административная комиссия"</w:t>
            </w:r>
          </w:p>
          <w:p w:rsidR="000F6EF0" w:rsidRPr="0040070D" w:rsidRDefault="000F6EF0" w:rsidP="009A2A6F"/>
          <w:p w:rsidR="000F6EF0" w:rsidRPr="0040070D" w:rsidRDefault="000F6EF0" w:rsidP="009A2A6F"/>
        </w:tc>
        <w:tc>
          <w:tcPr>
            <w:tcW w:w="2585" w:type="dxa"/>
            <w:shd w:val="clear" w:color="auto" w:fill="FFFFFF"/>
          </w:tcPr>
          <w:p w:rsidR="000F6EF0" w:rsidRPr="0040070D" w:rsidRDefault="000F6EF0" w:rsidP="009A2A6F">
            <w:r w:rsidRPr="0040070D">
              <w:t>Системы управления базами данных, Прикладное программное обеспечение общего назначения, Офисные приложения, Информационные системы для решения специфических отраслевых задач</w:t>
            </w:r>
          </w:p>
          <w:p w:rsidR="000F6EF0" w:rsidRPr="0040070D" w:rsidRDefault="000F6EF0" w:rsidP="009A2A6F">
            <w:r w:rsidRPr="0040070D">
              <w:t>19 Сентября 2018</w:t>
            </w:r>
          </w:p>
          <w:p w:rsidR="000F6EF0" w:rsidRPr="0040070D" w:rsidRDefault="000F6EF0" w:rsidP="009A2A6F"/>
          <w:p w:rsidR="000F6EF0" w:rsidRPr="0040070D" w:rsidRDefault="000F6EF0" w:rsidP="009A2A6F"/>
        </w:tc>
        <w:tc>
          <w:tcPr>
            <w:tcW w:w="2657" w:type="dxa"/>
          </w:tcPr>
          <w:p w:rsidR="000F6EF0" w:rsidRPr="0040070D" w:rsidRDefault="000F6EF0" w:rsidP="009A2A6F">
            <w:r w:rsidRPr="0040070D">
              <w:t>Данное ПО не включает средства и инструменты редактирования данных, предназначено для ведения административного производства, Несоответствие пунктам 1,2,3,4,17</w:t>
            </w:r>
          </w:p>
          <w:p w:rsidR="000F6EF0" w:rsidRPr="0040070D" w:rsidRDefault="000F6EF0" w:rsidP="009A2A6F">
            <w:r w:rsidRPr="0040070D">
              <w:t>Технических требований</w:t>
            </w:r>
          </w:p>
        </w:tc>
      </w:tr>
      <w:tr w:rsidR="000F6EF0" w:rsidTr="000F6EF0">
        <w:tc>
          <w:tcPr>
            <w:tcW w:w="987" w:type="dxa"/>
          </w:tcPr>
          <w:p w:rsidR="000F6EF0" w:rsidRPr="0040070D" w:rsidRDefault="000F6EF0" w:rsidP="009A2A6F">
            <w:r w:rsidRPr="0040070D">
              <w:t>4789</w:t>
            </w:r>
          </w:p>
          <w:p w:rsidR="000F6EF0" w:rsidRPr="0040070D" w:rsidRDefault="000F6EF0" w:rsidP="009A2A6F">
            <w:pPr>
              <w:rPr>
                <w:lang w:val="en-US"/>
              </w:rPr>
            </w:pPr>
          </w:p>
          <w:p w:rsidR="000F6EF0" w:rsidRPr="0040070D" w:rsidRDefault="000F6EF0" w:rsidP="009A2A6F"/>
        </w:tc>
        <w:tc>
          <w:tcPr>
            <w:tcW w:w="3342" w:type="dxa"/>
          </w:tcPr>
          <w:p w:rsidR="000F6EF0" w:rsidRPr="0040070D" w:rsidRDefault="000F6EF0" w:rsidP="009A2A6F">
            <w:proofErr w:type="spellStart"/>
            <w:r w:rsidRPr="0040070D">
              <w:t>Яндекс</w:t>
            </w:r>
            <w:proofErr w:type="gramStart"/>
            <w:r w:rsidRPr="0040070D">
              <w:t>.Т</w:t>
            </w:r>
            <w:proofErr w:type="gramEnd"/>
            <w:r w:rsidRPr="0040070D">
              <w:t>рекер</w:t>
            </w:r>
            <w:proofErr w:type="spellEnd"/>
            <w:r w:rsidRPr="0040070D">
              <w:t xml:space="preserve"> (для </w:t>
            </w:r>
            <w:proofErr w:type="spellStart"/>
            <w:r w:rsidRPr="0040070D">
              <w:t>Android</w:t>
            </w:r>
            <w:proofErr w:type="spellEnd"/>
            <w:r w:rsidRPr="0040070D">
              <w:t>)</w:t>
            </w:r>
          </w:p>
          <w:p w:rsidR="000F6EF0" w:rsidRPr="0040070D" w:rsidRDefault="000F6EF0" w:rsidP="009A2A6F">
            <w:pPr>
              <w:rPr>
                <w:lang w:val="en-US"/>
              </w:rPr>
            </w:pPr>
          </w:p>
          <w:p w:rsidR="000F6EF0" w:rsidRPr="0040070D" w:rsidRDefault="000F6EF0" w:rsidP="009A2A6F"/>
        </w:tc>
        <w:tc>
          <w:tcPr>
            <w:tcW w:w="2585" w:type="dxa"/>
            <w:shd w:val="clear" w:color="auto" w:fill="FFFFFF"/>
          </w:tcPr>
          <w:p w:rsidR="000F6EF0" w:rsidRPr="0040070D" w:rsidRDefault="000F6EF0" w:rsidP="009A2A6F">
            <w:proofErr w:type="gramStart"/>
            <w:r w:rsidRPr="0040070D">
              <w:t>Офисные приложения, Системы управления процессами организации, Системы сбора, хранения, обработки, анализа, моделирования и визуализации массивов данных, Системы управления проектами, исследованиями, разработкой, проектированием и внедрением</w:t>
            </w:r>
            <w:proofErr w:type="gramEnd"/>
          </w:p>
          <w:p w:rsidR="000F6EF0" w:rsidRPr="0040070D" w:rsidRDefault="000F6EF0" w:rsidP="009A2A6F">
            <w:pPr>
              <w:rPr>
                <w:lang w:val="en-US"/>
              </w:rPr>
            </w:pPr>
            <w:r w:rsidRPr="0040070D">
              <w:rPr>
                <w:lang w:val="en-US"/>
              </w:rPr>
              <w:t xml:space="preserve">26 </w:t>
            </w:r>
            <w:r w:rsidRPr="0040070D">
              <w:t>Ноября</w:t>
            </w:r>
            <w:r w:rsidRPr="0040070D">
              <w:rPr>
                <w:lang w:val="en-US"/>
              </w:rPr>
              <w:t xml:space="preserve"> 2018</w:t>
            </w:r>
          </w:p>
          <w:p w:rsidR="000F6EF0" w:rsidRPr="0040070D" w:rsidRDefault="000F6EF0" w:rsidP="009A2A6F"/>
        </w:tc>
        <w:tc>
          <w:tcPr>
            <w:tcW w:w="2657" w:type="dxa"/>
          </w:tcPr>
          <w:p w:rsidR="000F6EF0" w:rsidRPr="0040070D" w:rsidRDefault="000F6EF0" w:rsidP="009A2A6F">
            <w:r w:rsidRPr="0040070D">
              <w:t>Данное ПО не включает средства и инструменты редактирования данных, несоответствие пунктам 5 Технических требований</w:t>
            </w:r>
          </w:p>
        </w:tc>
      </w:tr>
      <w:tr w:rsidR="000F6EF0" w:rsidTr="000F6EF0">
        <w:tc>
          <w:tcPr>
            <w:tcW w:w="987" w:type="dxa"/>
          </w:tcPr>
          <w:p w:rsidR="000F6EF0" w:rsidRPr="0040070D" w:rsidRDefault="000F6EF0" w:rsidP="009A2A6F">
            <w:pPr>
              <w:rPr>
                <w:lang w:val="en-US"/>
              </w:rPr>
            </w:pPr>
            <w:r w:rsidRPr="0040070D">
              <w:rPr>
                <w:lang w:val="en-US"/>
              </w:rPr>
              <w:t>5038</w:t>
            </w:r>
          </w:p>
          <w:p w:rsidR="000F6EF0" w:rsidRPr="0040070D" w:rsidRDefault="000F6EF0" w:rsidP="009A2A6F">
            <w:pPr>
              <w:rPr>
                <w:lang w:val="en-US"/>
              </w:rPr>
            </w:pPr>
          </w:p>
          <w:p w:rsidR="000F6EF0" w:rsidRPr="0040070D" w:rsidRDefault="000F6EF0" w:rsidP="009A2A6F">
            <w:pPr>
              <w:rPr>
                <w:lang w:val="en-US"/>
              </w:rPr>
            </w:pPr>
          </w:p>
        </w:tc>
        <w:tc>
          <w:tcPr>
            <w:tcW w:w="3342" w:type="dxa"/>
          </w:tcPr>
          <w:p w:rsidR="000F6EF0" w:rsidRPr="0040070D" w:rsidRDefault="000F6EF0" w:rsidP="009A2A6F">
            <w:pPr>
              <w:rPr>
                <w:lang w:val="en-US"/>
              </w:rPr>
            </w:pPr>
            <w:r w:rsidRPr="0040070D">
              <w:rPr>
                <w:lang w:val="en-US"/>
              </w:rPr>
              <w:t xml:space="preserve">Calculate Linux Desktop </w:t>
            </w:r>
            <w:proofErr w:type="spellStart"/>
            <w:r w:rsidRPr="0040070D">
              <w:rPr>
                <w:lang w:val="en-US"/>
              </w:rPr>
              <w:t>Xfce</w:t>
            </w:r>
            <w:proofErr w:type="spellEnd"/>
            <w:r w:rsidRPr="0040070D">
              <w:rPr>
                <w:lang w:val="en-US"/>
              </w:rPr>
              <w:t xml:space="preserve"> Scientific</w:t>
            </w:r>
          </w:p>
          <w:p w:rsidR="000F6EF0" w:rsidRPr="0040070D" w:rsidRDefault="000F6EF0" w:rsidP="009A2A6F">
            <w:pPr>
              <w:rPr>
                <w:lang w:val="en-US"/>
              </w:rPr>
            </w:pPr>
          </w:p>
          <w:p w:rsidR="000F6EF0" w:rsidRPr="0040070D" w:rsidRDefault="000F6EF0" w:rsidP="009A2A6F">
            <w:pPr>
              <w:rPr>
                <w:lang w:val="en-US"/>
              </w:rPr>
            </w:pPr>
          </w:p>
        </w:tc>
        <w:tc>
          <w:tcPr>
            <w:tcW w:w="2585" w:type="dxa"/>
            <w:shd w:val="clear" w:color="auto" w:fill="FFFFFF"/>
          </w:tcPr>
          <w:p w:rsidR="000F6EF0" w:rsidRPr="0040070D" w:rsidRDefault="000F6EF0" w:rsidP="009A2A6F">
            <w:r w:rsidRPr="0040070D">
              <w:lastRenderedPageBreak/>
              <w:t xml:space="preserve">Прикладное программное обеспечение общего назначения, Офисные </w:t>
            </w:r>
            <w:r w:rsidRPr="0040070D">
              <w:lastRenderedPageBreak/>
              <w:t>приложения, Операционные системы</w:t>
            </w:r>
          </w:p>
          <w:p w:rsidR="000F6EF0" w:rsidRPr="0040070D" w:rsidRDefault="000F6EF0" w:rsidP="009A2A6F">
            <w:r w:rsidRPr="0040070D">
              <w:t>3 Декабря 2018</w:t>
            </w:r>
          </w:p>
          <w:p w:rsidR="000F6EF0" w:rsidRPr="0040070D" w:rsidRDefault="000F6EF0" w:rsidP="009A2A6F">
            <w:pPr>
              <w:rPr>
                <w:lang w:val="en-US"/>
              </w:rPr>
            </w:pPr>
          </w:p>
        </w:tc>
        <w:tc>
          <w:tcPr>
            <w:tcW w:w="2657" w:type="dxa"/>
          </w:tcPr>
          <w:p w:rsidR="000F6EF0" w:rsidRPr="0040070D" w:rsidRDefault="000F6EF0" w:rsidP="009A2A6F">
            <w:r w:rsidRPr="0040070D">
              <w:lastRenderedPageBreak/>
              <w:t xml:space="preserve">Является операционной системой, </w:t>
            </w:r>
            <w:r w:rsidRPr="0040070D">
              <w:lastRenderedPageBreak/>
              <w:t>несоответствие пунктам 5</w:t>
            </w:r>
          </w:p>
          <w:p w:rsidR="000F6EF0" w:rsidRPr="0040070D" w:rsidRDefault="000F6EF0" w:rsidP="009A2A6F">
            <w:r w:rsidRPr="0040070D">
              <w:t>Технических требований</w:t>
            </w:r>
          </w:p>
        </w:tc>
      </w:tr>
      <w:tr w:rsidR="000F6EF0" w:rsidTr="000F6EF0">
        <w:tc>
          <w:tcPr>
            <w:tcW w:w="987" w:type="dxa"/>
          </w:tcPr>
          <w:p w:rsidR="000F6EF0" w:rsidRPr="0040070D" w:rsidRDefault="000F6EF0" w:rsidP="009A2A6F">
            <w:r w:rsidRPr="0040070D">
              <w:lastRenderedPageBreak/>
              <w:t>4992</w:t>
            </w:r>
          </w:p>
          <w:p w:rsidR="000F6EF0" w:rsidRPr="0040070D" w:rsidRDefault="000F6EF0" w:rsidP="009A2A6F"/>
          <w:p w:rsidR="000F6EF0" w:rsidRPr="0040070D" w:rsidRDefault="000F6EF0" w:rsidP="009A2A6F">
            <w:pPr>
              <w:rPr>
                <w:lang w:val="en-US"/>
              </w:rPr>
            </w:pPr>
          </w:p>
        </w:tc>
        <w:tc>
          <w:tcPr>
            <w:tcW w:w="3342" w:type="dxa"/>
          </w:tcPr>
          <w:p w:rsidR="000F6EF0" w:rsidRPr="0040070D" w:rsidRDefault="000F6EF0" w:rsidP="009A2A6F">
            <w:r w:rsidRPr="0040070D">
              <w:t>Система электронного документооборота «СЭД-Сириус»</w:t>
            </w:r>
          </w:p>
          <w:p w:rsidR="000F6EF0" w:rsidRPr="0040070D" w:rsidRDefault="000F6EF0" w:rsidP="009A2A6F"/>
          <w:p w:rsidR="000F6EF0" w:rsidRPr="000F6EF0" w:rsidRDefault="000F6EF0" w:rsidP="009A2A6F"/>
        </w:tc>
        <w:tc>
          <w:tcPr>
            <w:tcW w:w="2585" w:type="dxa"/>
            <w:shd w:val="clear" w:color="auto" w:fill="FFFFFF"/>
          </w:tcPr>
          <w:p w:rsidR="000F6EF0" w:rsidRPr="0040070D" w:rsidRDefault="000F6EF0" w:rsidP="009A2A6F">
            <w:r w:rsidRPr="0040070D">
              <w:t>Прикладное программное обеспечение общего назначения, Офисные приложения</w:t>
            </w:r>
          </w:p>
          <w:p w:rsidR="000F6EF0" w:rsidRPr="0040070D" w:rsidRDefault="000F6EF0" w:rsidP="009A2A6F">
            <w:r w:rsidRPr="0040070D">
              <w:t>3 Декабря 2018</w:t>
            </w:r>
          </w:p>
          <w:p w:rsidR="000F6EF0" w:rsidRPr="0040070D" w:rsidRDefault="000F6EF0" w:rsidP="009A2A6F">
            <w:pPr>
              <w:rPr>
                <w:lang w:val="en-US"/>
              </w:rPr>
            </w:pPr>
          </w:p>
        </w:tc>
        <w:tc>
          <w:tcPr>
            <w:tcW w:w="2657" w:type="dxa"/>
          </w:tcPr>
          <w:p w:rsidR="000F6EF0" w:rsidRPr="0040070D" w:rsidRDefault="000F6EF0" w:rsidP="009A2A6F">
            <w:r w:rsidRPr="0040070D">
              <w:t>Несоответствие пунктам 7,4,14,16,17</w:t>
            </w:r>
          </w:p>
          <w:p w:rsidR="000F6EF0" w:rsidRPr="0040070D" w:rsidRDefault="000F6EF0" w:rsidP="009A2A6F">
            <w:pPr>
              <w:rPr>
                <w:lang w:val="en-US"/>
              </w:rPr>
            </w:pPr>
            <w:r w:rsidRPr="0040070D">
              <w:t>Технических требований</w:t>
            </w:r>
          </w:p>
        </w:tc>
      </w:tr>
      <w:tr w:rsidR="000F6EF0" w:rsidTr="000F6EF0">
        <w:tc>
          <w:tcPr>
            <w:tcW w:w="987" w:type="dxa"/>
          </w:tcPr>
          <w:p w:rsidR="000F6EF0" w:rsidRPr="0040070D" w:rsidRDefault="000F6EF0" w:rsidP="009A2A6F">
            <w:r w:rsidRPr="0040070D">
              <w:t>5120</w:t>
            </w:r>
          </w:p>
          <w:p w:rsidR="000F6EF0" w:rsidRPr="0040070D" w:rsidRDefault="000F6EF0" w:rsidP="009A2A6F"/>
          <w:p w:rsidR="000F6EF0" w:rsidRPr="0040070D" w:rsidRDefault="000F6EF0" w:rsidP="009A2A6F">
            <w:pPr>
              <w:rPr>
                <w:lang w:val="en-US"/>
              </w:rPr>
            </w:pPr>
          </w:p>
        </w:tc>
        <w:tc>
          <w:tcPr>
            <w:tcW w:w="3342" w:type="dxa"/>
          </w:tcPr>
          <w:p w:rsidR="000F6EF0" w:rsidRPr="0040070D" w:rsidRDefault="000F6EF0" w:rsidP="009A2A6F">
            <w:r w:rsidRPr="0040070D">
              <w:t>Система электронного документооборота "Диалог"</w:t>
            </w:r>
          </w:p>
          <w:p w:rsidR="000F6EF0" w:rsidRPr="0040070D" w:rsidRDefault="000F6EF0" w:rsidP="009A2A6F"/>
          <w:p w:rsidR="000F6EF0" w:rsidRPr="0040070D" w:rsidRDefault="000F6EF0" w:rsidP="009A2A6F">
            <w:pPr>
              <w:rPr>
                <w:lang w:val="en-US"/>
              </w:rPr>
            </w:pPr>
          </w:p>
        </w:tc>
        <w:tc>
          <w:tcPr>
            <w:tcW w:w="2585" w:type="dxa"/>
            <w:shd w:val="clear" w:color="auto" w:fill="FFFFFF"/>
          </w:tcPr>
          <w:p w:rsidR="000F6EF0" w:rsidRPr="0040070D" w:rsidRDefault="000F6EF0" w:rsidP="009A2A6F">
            <w:r w:rsidRPr="0040070D">
              <w:t>Офисные приложения, Системы управления процессами организации, Информационные системы для решения специфических отраслевых задач, Прикладное программное обеспечение общего назначения</w:t>
            </w:r>
          </w:p>
          <w:p w:rsidR="000F6EF0" w:rsidRPr="0040070D" w:rsidRDefault="000F6EF0" w:rsidP="009A2A6F">
            <w:r w:rsidRPr="0040070D">
              <w:t>10 Января 2019</w:t>
            </w:r>
          </w:p>
          <w:p w:rsidR="000F6EF0" w:rsidRPr="0040070D" w:rsidRDefault="000F6EF0" w:rsidP="009A2A6F">
            <w:pPr>
              <w:rPr>
                <w:lang w:val="en-US"/>
              </w:rPr>
            </w:pPr>
          </w:p>
        </w:tc>
        <w:tc>
          <w:tcPr>
            <w:tcW w:w="2657" w:type="dxa"/>
          </w:tcPr>
          <w:p w:rsidR="000F6EF0" w:rsidRPr="0040070D" w:rsidRDefault="000F6EF0" w:rsidP="009A2A6F">
            <w:r w:rsidRPr="0040070D">
              <w:t>Облачная автоматизированная информационная система для обеспечения юридически значимого электронного документооборота и управления корпоративной информацией.</w:t>
            </w:r>
          </w:p>
          <w:p w:rsidR="000F6EF0" w:rsidRPr="0040070D" w:rsidRDefault="000F6EF0" w:rsidP="009A2A6F">
            <w:r w:rsidRPr="0040070D">
              <w:t>Несоответствие пунктам 7,10,15,17,18</w:t>
            </w:r>
          </w:p>
          <w:p w:rsidR="000F6EF0" w:rsidRPr="0040070D" w:rsidRDefault="000F6EF0" w:rsidP="009A2A6F">
            <w:r w:rsidRPr="0040070D">
              <w:t>Технических требований</w:t>
            </w:r>
          </w:p>
        </w:tc>
      </w:tr>
      <w:tr w:rsidR="000F6EF0" w:rsidTr="000F6EF0">
        <w:tc>
          <w:tcPr>
            <w:tcW w:w="987" w:type="dxa"/>
          </w:tcPr>
          <w:p w:rsidR="000F6EF0" w:rsidRPr="0040070D" w:rsidRDefault="000F6EF0" w:rsidP="009A2A6F">
            <w:r w:rsidRPr="0040070D">
              <w:t>5256</w:t>
            </w:r>
          </w:p>
          <w:p w:rsidR="000F6EF0" w:rsidRPr="0040070D" w:rsidRDefault="000F6EF0" w:rsidP="009A2A6F">
            <w:pPr>
              <w:rPr>
                <w:lang w:val="en-US"/>
              </w:rPr>
            </w:pPr>
          </w:p>
        </w:tc>
        <w:tc>
          <w:tcPr>
            <w:tcW w:w="3342" w:type="dxa"/>
          </w:tcPr>
          <w:p w:rsidR="000F6EF0" w:rsidRPr="0040070D" w:rsidRDefault="000F6EF0" w:rsidP="009A2A6F">
            <w:r w:rsidRPr="0040070D">
              <w:t xml:space="preserve">Р7-Офис. </w:t>
            </w:r>
            <w:proofErr w:type="gramStart"/>
            <w:r w:rsidRPr="0040070D">
              <w:t>Профессиональный</w:t>
            </w:r>
            <w:proofErr w:type="gramEnd"/>
            <w:r w:rsidRPr="0040070D">
              <w:t xml:space="preserve"> (</w:t>
            </w:r>
            <w:proofErr w:type="spellStart"/>
            <w:r w:rsidRPr="0040070D">
              <w:t>десктопная</w:t>
            </w:r>
            <w:proofErr w:type="spellEnd"/>
            <w:r w:rsidRPr="0040070D">
              <w:t xml:space="preserve"> версия).</w:t>
            </w:r>
          </w:p>
          <w:p w:rsidR="000F6EF0" w:rsidRPr="0040070D" w:rsidRDefault="000F6EF0" w:rsidP="009A2A6F"/>
          <w:p w:rsidR="000F6EF0" w:rsidRPr="000F6EF0" w:rsidRDefault="000F6EF0" w:rsidP="009A2A6F"/>
        </w:tc>
        <w:tc>
          <w:tcPr>
            <w:tcW w:w="2585" w:type="dxa"/>
            <w:shd w:val="clear" w:color="auto" w:fill="FFFFFF"/>
          </w:tcPr>
          <w:p w:rsidR="000F6EF0" w:rsidRPr="0040070D" w:rsidRDefault="000F6EF0" w:rsidP="009A2A6F">
            <w:r w:rsidRPr="0040070D">
              <w:t>Офисные приложения</w:t>
            </w:r>
          </w:p>
          <w:p w:rsidR="000F6EF0" w:rsidRPr="0040070D" w:rsidRDefault="000F6EF0" w:rsidP="009A2A6F">
            <w:r w:rsidRPr="0040070D">
              <w:t>26 Февраля 2019</w:t>
            </w:r>
          </w:p>
          <w:p w:rsidR="000F6EF0" w:rsidRPr="0040070D" w:rsidRDefault="000F6EF0" w:rsidP="009A2A6F"/>
          <w:p w:rsidR="000F6EF0" w:rsidRPr="0040070D" w:rsidRDefault="000F6EF0" w:rsidP="009A2A6F">
            <w:pPr>
              <w:rPr>
                <w:lang w:val="en-US"/>
              </w:rPr>
            </w:pPr>
          </w:p>
        </w:tc>
        <w:tc>
          <w:tcPr>
            <w:tcW w:w="2657" w:type="dxa"/>
          </w:tcPr>
          <w:p w:rsidR="000F6EF0" w:rsidRDefault="000F6EF0" w:rsidP="009A2A6F">
            <w:r w:rsidRPr="00A54FDF">
              <w:t>Несоответствие пунктам</w:t>
            </w:r>
            <w:r>
              <w:t>:</w:t>
            </w:r>
            <w:r w:rsidRPr="00A54FDF">
              <w:t xml:space="preserve"> 2</w:t>
            </w:r>
            <w:r>
              <w:t>.</w:t>
            </w:r>
          </w:p>
          <w:p w:rsidR="000F6EF0" w:rsidRPr="00A54FDF" w:rsidRDefault="000F6EF0" w:rsidP="009A2A6F">
            <w:r w:rsidRPr="00A54FDF">
              <w:t>Технических требований</w:t>
            </w:r>
          </w:p>
          <w:p w:rsidR="000F6EF0" w:rsidRPr="0040070D" w:rsidRDefault="000F6EF0" w:rsidP="009A2A6F">
            <w:pPr>
              <w:rPr>
                <w:lang w:val="en-US"/>
              </w:rPr>
            </w:pPr>
          </w:p>
        </w:tc>
      </w:tr>
      <w:tr w:rsidR="000F6EF0" w:rsidTr="000F6EF0">
        <w:tc>
          <w:tcPr>
            <w:tcW w:w="987" w:type="dxa"/>
          </w:tcPr>
          <w:p w:rsidR="000F6EF0" w:rsidRPr="0040070D" w:rsidRDefault="000F6EF0" w:rsidP="009A2A6F">
            <w:r w:rsidRPr="0040070D">
              <w:t>5255</w:t>
            </w:r>
          </w:p>
          <w:p w:rsidR="000F6EF0" w:rsidRPr="0040070D" w:rsidRDefault="000F6EF0" w:rsidP="009A2A6F"/>
          <w:p w:rsidR="000F6EF0" w:rsidRPr="0040070D" w:rsidRDefault="000F6EF0" w:rsidP="009A2A6F">
            <w:pPr>
              <w:rPr>
                <w:lang w:val="en-US"/>
              </w:rPr>
            </w:pPr>
          </w:p>
        </w:tc>
        <w:tc>
          <w:tcPr>
            <w:tcW w:w="3342" w:type="dxa"/>
          </w:tcPr>
          <w:p w:rsidR="000F6EF0" w:rsidRPr="0040070D" w:rsidRDefault="000F6EF0" w:rsidP="009A2A6F">
            <w:proofErr w:type="spellStart"/>
            <w:r w:rsidRPr="0040070D">
              <w:t>Яндекс</w:t>
            </w:r>
            <w:proofErr w:type="gramStart"/>
            <w:r w:rsidRPr="0040070D">
              <w:t>.Т</w:t>
            </w:r>
            <w:proofErr w:type="gramEnd"/>
            <w:r w:rsidRPr="0040070D">
              <w:t>рекер</w:t>
            </w:r>
            <w:proofErr w:type="spellEnd"/>
          </w:p>
          <w:p w:rsidR="000F6EF0" w:rsidRPr="0040070D" w:rsidRDefault="000F6EF0" w:rsidP="009A2A6F"/>
          <w:p w:rsidR="000F6EF0" w:rsidRPr="0040070D" w:rsidRDefault="000F6EF0" w:rsidP="009A2A6F">
            <w:pPr>
              <w:rPr>
                <w:lang w:val="en-US"/>
              </w:rPr>
            </w:pPr>
          </w:p>
        </w:tc>
        <w:tc>
          <w:tcPr>
            <w:tcW w:w="2585" w:type="dxa"/>
            <w:shd w:val="clear" w:color="auto" w:fill="FFFFFF"/>
          </w:tcPr>
          <w:p w:rsidR="000F6EF0" w:rsidRPr="0040070D" w:rsidRDefault="000F6EF0" w:rsidP="009A2A6F">
            <w:proofErr w:type="gramStart"/>
            <w:r w:rsidRPr="0040070D">
              <w:t>Офисные приложения, Системы управления процессами организации, Системы сбора, хранения, обработки, анализа, моделирования и визуализации массивов данных, Системы управления проектами, исследованиями, разработкой, проектированием и внедрением</w:t>
            </w:r>
            <w:proofErr w:type="gramEnd"/>
          </w:p>
          <w:p w:rsidR="000F6EF0" w:rsidRPr="0040070D" w:rsidRDefault="000F6EF0" w:rsidP="009A2A6F">
            <w:r w:rsidRPr="0040070D">
              <w:t>26 Февраля 2019</w:t>
            </w:r>
          </w:p>
          <w:p w:rsidR="000F6EF0" w:rsidRPr="0040070D" w:rsidRDefault="000F6EF0" w:rsidP="009A2A6F">
            <w:pPr>
              <w:rPr>
                <w:lang w:val="en-US"/>
              </w:rPr>
            </w:pPr>
          </w:p>
        </w:tc>
        <w:tc>
          <w:tcPr>
            <w:tcW w:w="2657" w:type="dxa"/>
          </w:tcPr>
          <w:p w:rsidR="000F6EF0" w:rsidRPr="0040070D" w:rsidRDefault="000F6EF0" w:rsidP="009A2A6F">
            <w:proofErr w:type="gramStart"/>
            <w:r w:rsidRPr="0040070D">
              <w:t>Данное</w:t>
            </w:r>
            <w:proofErr w:type="gramEnd"/>
            <w:r w:rsidRPr="0040070D">
              <w:t xml:space="preserve"> ПО не включает средства и инструменты редактирования данных, является  </w:t>
            </w:r>
            <w:r w:rsidRPr="0040070D">
              <w:rPr>
                <w:shd w:val="clear" w:color="auto" w:fill="FFFFFF"/>
              </w:rPr>
              <w:t>сервисом для управления задачами и проектами</w:t>
            </w:r>
            <w:r w:rsidRPr="0040070D">
              <w:rPr>
                <w:rStyle w:val="ph"/>
                <w:shd w:val="clear" w:color="auto" w:fill="FFFFFF"/>
              </w:rPr>
              <w:t>  организации, для создания текстовых документов, электронных таблиц, презентаций требуется стороннее ПО</w:t>
            </w:r>
          </w:p>
        </w:tc>
      </w:tr>
      <w:tr w:rsidR="000F6EF0" w:rsidTr="000F6EF0">
        <w:tc>
          <w:tcPr>
            <w:tcW w:w="987" w:type="dxa"/>
          </w:tcPr>
          <w:p w:rsidR="000F6EF0" w:rsidRPr="0040070D" w:rsidRDefault="000F6EF0" w:rsidP="009A2A6F">
            <w:r w:rsidRPr="0040070D">
              <w:t>5222</w:t>
            </w:r>
          </w:p>
          <w:p w:rsidR="000F6EF0" w:rsidRPr="0040070D" w:rsidRDefault="000F6EF0" w:rsidP="009A2A6F"/>
          <w:p w:rsidR="000F6EF0" w:rsidRPr="0040070D" w:rsidRDefault="000F6EF0" w:rsidP="009A2A6F">
            <w:pPr>
              <w:rPr>
                <w:lang w:val="en-US"/>
              </w:rPr>
            </w:pPr>
          </w:p>
        </w:tc>
        <w:tc>
          <w:tcPr>
            <w:tcW w:w="3342" w:type="dxa"/>
          </w:tcPr>
          <w:p w:rsidR="000F6EF0" w:rsidRPr="0040070D" w:rsidRDefault="000F6EF0" w:rsidP="009A2A6F">
            <w:proofErr w:type="spellStart"/>
            <w:r w:rsidRPr="0040070D">
              <w:lastRenderedPageBreak/>
              <w:t>Dialog</w:t>
            </w:r>
            <w:proofErr w:type="spellEnd"/>
            <w:r w:rsidRPr="0040070D">
              <w:t xml:space="preserve"> </w:t>
            </w:r>
            <w:proofErr w:type="spellStart"/>
            <w:r w:rsidRPr="0040070D">
              <w:t>Enterprise</w:t>
            </w:r>
            <w:proofErr w:type="spellEnd"/>
          </w:p>
          <w:p w:rsidR="000F6EF0" w:rsidRPr="0040070D" w:rsidRDefault="000F6EF0" w:rsidP="009A2A6F"/>
          <w:p w:rsidR="000F6EF0" w:rsidRPr="0040070D" w:rsidRDefault="000F6EF0" w:rsidP="009A2A6F">
            <w:pPr>
              <w:rPr>
                <w:lang w:val="en-US"/>
              </w:rPr>
            </w:pPr>
          </w:p>
        </w:tc>
        <w:tc>
          <w:tcPr>
            <w:tcW w:w="2585" w:type="dxa"/>
            <w:shd w:val="clear" w:color="auto" w:fill="FFFFFF"/>
          </w:tcPr>
          <w:p w:rsidR="000F6EF0" w:rsidRPr="0040070D" w:rsidRDefault="000F6EF0" w:rsidP="009A2A6F">
            <w:r w:rsidRPr="0040070D">
              <w:lastRenderedPageBreak/>
              <w:t>Офисные приложения</w:t>
            </w:r>
          </w:p>
          <w:p w:rsidR="000F6EF0" w:rsidRPr="0040070D" w:rsidRDefault="000F6EF0" w:rsidP="009A2A6F">
            <w:r w:rsidRPr="0040070D">
              <w:t>26 Февраля 2019</w:t>
            </w:r>
          </w:p>
          <w:p w:rsidR="000F6EF0" w:rsidRPr="0040070D" w:rsidRDefault="000F6EF0" w:rsidP="009A2A6F">
            <w:pPr>
              <w:rPr>
                <w:lang w:val="en-US"/>
              </w:rPr>
            </w:pPr>
          </w:p>
        </w:tc>
        <w:tc>
          <w:tcPr>
            <w:tcW w:w="2657" w:type="dxa"/>
          </w:tcPr>
          <w:p w:rsidR="000F6EF0" w:rsidRPr="0040070D" w:rsidRDefault="000F6EF0" w:rsidP="009A2A6F">
            <w:proofErr w:type="gramStart"/>
            <w:r w:rsidRPr="0040070D">
              <w:lastRenderedPageBreak/>
              <w:t>Данное</w:t>
            </w:r>
            <w:proofErr w:type="gramEnd"/>
            <w:r w:rsidRPr="0040070D">
              <w:t xml:space="preserve"> ПО не включает средства </w:t>
            </w:r>
            <w:r w:rsidRPr="0040070D">
              <w:lastRenderedPageBreak/>
              <w:t>и инструменты редактирования данных, является  сервисом для управления задачами и проектами  организации, для создания текстовых документов, электронных таблиц, презентаций требуется стороннее ПО</w:t>
            </w:r>
          </w:p>
        </w:tc>
      </w:tr>
      <w:tr w:rsidR="000F6EF0" w:rsidTr="000F6EF0">
        <w:tc>
          <w:tcPr>
            <w:tcW w:w="987" w:type="dxa"/>
          </w:tcPr>
          <w:p w:rsidR="000F6EF0" w:rsidRPr="0040070D" w:rsidRDefault="000F6EF0" w:rsidP="009A2A6F">
            <w:r w:rsidRPr="0040070D">
              <w:lastRenderedPageBreak/>
              <w:t>5155</w:t>
            </w:r>
          </w:p>
          <w:p w:rsidR="000F6EF0" w:rsidRPr="0040070D" w:rsidRDefault="000F6EF0" w:rsidP="009A2A6F">
            <w:pPr>
              <w:rPr>
                <w:lang w:val="en-US"/>
              </w:rPr>
            </w:pPr>
          </w:p>
        </w:tc>
        <w:tc>
          <w:tcPr>
            <w:tcW w:w="3342" w:type="dxa"/>
          </w:tcPr>
          <w:p w:rsidR="000F6EF0" w:rsidRPr="0040070D" w:rsidRDefault="000F6EF0" w:rsidP="009A2A6F">
            <w:r w:rsidRPr="0040070D">
              <w:t>Конструктор школьных сайтов</w:t>
            </w:r>
          </w:p>
          <w:p w:rsidR="000F6EF0" w:rsidRPr="0040070D" w:rsidRDefault="000F6EF0" w:rsidP="009A2A6F"/>
          <w:p w:rsidR="000F6EF0" w:rsidRPr="0040070D" w:rsidRDefault="000F6EF0" w:rsidP="009A2A6F">
            <w:pPr>
              <w:rPr>
                <w:lang w:val="en-US"/>
              </w:rPr>
            </w:pPr>
          </w:p>
        </w:tc>
        <w:tc>
          <w:tcPr>
            <w:tcW w:w="2585" w:type="dxa"/>
            <w:shd w:val="clear" w:color="auto" w:fill="FFFFFF"/>
          </w:tcPr>
          <w:p w:rsidR="000F6EF0" w:rsidRPr="0040070D" w:rsidRDefault="000F6EF0" w:rsidP="009A2A6F">
            <w:r w:rsidRPr="0040070D">
              <w:t>Офисные приложения, Прикладное программное обеспечение общего назначения</w:t>
            </w:r>
          </w:p>
          <w:p w:rsidR="000F6EF0" w:rsidRPr="0040070D" w:rsidRDefault="000F6EF0" w:rsidP="009A2A6F">
            <w:r w:rsidRPr="0040070D">
              <w:t>26 Февраля 2019</w:t>
            </w:r>
          </w:p>
          <w:p w:rsidR="000F6EF0" w:rsidRPr="0040070D" w:rsidRDefault="000F6EF0" w:rsidP="009A2A6F">
            <w:pPr>
              <w:rPr>
                <w:lang w:val="en-US"/>
              </w:rPr>
            </w:pPr>
          </w:p>
        </w:tc>
        <w:tc>
          <w:tcPr>
            <w:tcW w:w="2657" w:type="dxa"/>
          </w:tcPr>
          <w:p w:rsidR="000F6EF0" w:rsidRPr="0040070D" w:rsidRDefault="000F6EF0" w:rsidP="009A2A6F">
            <w:r w:rsidRPr="0040070D">
              <w:t>Данное ПО не включает средства и инструменты редактирования данных,</w:t>
            </w:r>
            <w:proofErr w:type="gramStart"/>
            <w:r w:rsidRPr="0040070D">
              <w:t xml:space="preserve"> ,</w:t>
            </w:r>
            <w:proofErr w:type="gramEnd"/>
            <w:r w:rsidRPr="0040070D">
              <w:t xml:space="preserve"> для создания текстовых документов, электронных таблиц, презентаций требуется стороннее ПО</w:t>
            </w:r>
          </w:p>
        </w:tc>
      </w:tr>
      <w:tr w:rsidR="000F6EF0" w:rsidTr="000F6EF0">
        <w:tc>
          <w:tcPr>
            <w:tcW w:w="987" w:type="dxa"/>
          </w:tcPr>
          <w:p w:rsidR="000F6EF0" w:rsidRPr="0040070D" w:rsidRDefault="000F6EF0" w:rsidP="009A2A6F">
            <w:r w:rsidRPr="0040070D">
              <w:t>5146</w:t>
            </w:r>
          </w:p>
          <w:p w:rsidR="000F6EF0" w:rsidRPr="0040070D" w:rsidRDefault="000F6EF0" w:rsidP="009A2A6F"/>
          <w:p w:rsidR="000F6EF0" w:rsidRPr="0040070D" w:rsidRDefault="000F6EF0" w:rsidP="009A2A6F">
            <w:pPr>
              <w:rPr>
                <w:lang w:val="en-US"/>
              </w:rPr>
            </w:pPr>
          </w:p>
        </w:tc>
        <w:tc>
          <w:tcPr>
            <w:tcW w:w="3342" w:type="dxa"/>
          </w:tcPr>
          <w:p w:rsidR="000F6EF0" w:rsidRPr="0040070D" w:rsidRDefault="000F6EF0" w:rsidP="009A2A6F">
            <w:proofErr w:type="spellStart"/>
            <w:r w:rsidRPr="0040070D">
              <w:t>StarForce</w:t>
            </w:r>
            <w:proofErr w:type="spellEnd"/>
            <w:r w:rsidRPr="0040070D">
              <w:t xml:space="preserve"> </w:t>
            </w:r>
            <w:proofErr w:type="spellStart"/>
            <w:r w:rsidRPr="0040070D">
              <w:t>Content</w:t>
            </w:r>
            <w:proofErr w:type="spellEnd"/>
          </w:p>
          <w:p w:rsidR="000F6EF0" w:rsidRPr="0040070D" w:rsidRDefault="000F6EF0" w:rsidP="009A2A6F"/>
          <w:p w:rsidR="000F6EF0" w:rsidRPr="0040070D" w:rsidRDefault="000F6EF0" w:rsidP="009A2A6F">
            <w:pPr>
              <w:rPr>
                <w:lang w:val="en-US"/>
              </w:rPr>
            </w:pPr>
          </w:p>
        </w:tc>
        <w:tc>
          <w:tcPr>
            <w:tcW w:w="2585" w:type="dxa"/>
            <w:shd w:val="clear" w:color="auto" w:fill="FFFFFF"/>
          </w:tcPr>
          <w:p w:rsidR="000F6EF0" w:rsidRPr="0040070D" w:rsidRDefault="000F6EF0" w:rsidP="009A2A6F">
            <w:r w:rsidRPr="0040070D">
              <w:t>Системы управления базами данных, Средства обеспечения информационной безопасности, Прикладное программное обеспечение общего назначения, Офисные приложения</w:t>
            </w:r>
          </w:p>
          <w:p w:rsidR="000F6EF0" w:rsidRPr="0040070D" w:rsidRDefault="000F6EF0" w:rsidP="009A2A6F">
            <w:r w:rsidRPr="0040070D">
              <w:t>26 Февраля 2019</w:t>
            </w:r>
          </w:p>
          <w:p w:rsidR="000F6EF0" w:rsidRPr="0040070D" w:rsidRDefault="000F6EF0" w:rsidP="009A2A6F">
            <w:pPr>
              <w:rPr>
                <w:lang w:val="en-US"/>
              </w:rPr>
            </w:pPr>
          </w:p>
        </w:tc>
        <w:tc>
          <w:tcPr>
            <w:tcW w:w="2657" w:type="dxa"/>
          </w:tcPr>
          <w:p w:rsidR="000F6EF0" w:rsidRPr="0040070D" w:rsidRDefault="000F6EF0" w:rsidP="009A2A6F">
            <w:r w:rsidRPr="0040070D">
              <w:t>Данное ПО не включает средства и инструменты редактирования данных,</w:t>
            </w:r>
            <w:proofErr w:type="gramStart"/>
            <w:r w:rsidRPr="0040070D">
              <w:t xml:space="preserve"> ,</w:t>
            </w:r>
            <w:proofErr w:type="gramEnd"/>
            <w:r w:rsidRPr="0040070D">
              <w:t xml:space="preserve"> для создания текстовых документов, электронных таблиц, презентаций требуется стороннее ПО</w:t>
            </w:r>
          </w:p>
        </w:tc>
      </w:tr>
      <w:tr w:rsidR="000F6EF0" w:rsidTr="000F6EF0">
        <w:tc>
          <w:tcPr>
            <w:tcW w:w="987" w:type="dxa"/>
          </w:tcPr>
          <w:p w:rsidR="000F6EF0" w:rsidRPr="0040070D" w:rsidRDefault="000F6EF0" w:rsidP="009A2A6F">
            <w:r w:rsidRPr="0040070D">
              <w:t>5142</w:t>
            </w:r>
          </w:p>
          <w:p w:rsidR="000F6EF0" w:rsidRPr="0040070D" w:rsidRDefault="000F6EF0" w:rsidP="009A2A6F"/>
        </w:tc>
        <w:tc>
          <w:tcPr>
            <w:tcW w:w="3342" w:type="dxa"/>
          </w:tcPr>
          <w:p w:rsidR="000F6EF0" w:rsidRPr="0040070D" w:rsidRDefault="000F6EF0" w:rsidP="009A2A6F">
            <w:r w:rsidRPr="0040070D">
              <w:t>Программное обеспечение сервера защищенной видеоконференцсвязи IVA AVES S ДВФТ.30002-01</w:t>
            </w:r>
          </w:p>
          <w:p w:rsidR="000F6EF0" w:rsidRPr="0040070D" w:rsidRDefault="000F6EF0" w:rsidP="009A2A6F"/>
        </w:tc>
        <w:tc>
          <w:tcPr>
            <w:tcW w:w="2585" w:type="dxa"/>
            <w:shd w:val="clear" w:color="auto" w:fill="FFFFFF"/>
          </w:tcPr>
          <w:p w:rsidR="000F6EF0" w:rsidRPr="0040070D" w:rsidRDefault="000F6EF0" w:rsidP="009A2A6F">
            <w:r w:rsidRPr="0040070D">
              <w:t>Серверное и связующее программное обеспечение, Прикладное программное обеспечение общего назначения, Офисные приложения</w:t>
            </w:r>
          </w:p>
          <w:p w:rsidR="000F6EF0" w:rsidRPr="0040070D" w:rsidRDefault="000F6EF0" w:rsidP="009A2A6F">
            <w:r w:rsidRPr="0040070D">
              <w:t>26 Февраля 2019</w:t>
            </w:r>
          </w:p>
          <w:p w:rsidR="000F6EF0" w:rsidRPr="0040070D" w:rsidRDefault="000F6EF0" w:rsidP="009A2A6F"/>
          <w:p w:rsidR="000F6EF0" w:rsidRPr="0040070D" w:rsidRDefault="000F6EF0" w:rsidP="009A2A6F"/>
        </w:tc>
        <w:tc>
          <w:tcPr>
            <w:tcW w:w="2657" w:type="dxa"/>
          </w:tcPr>
          <w:p w:rsidR="000F6EF0" w:rsidRPr="0040070D" w:rsidRDefault="000F6EF0" w:rsidP="009A2A6F">
            <w:proofErr w:type="gramStart"/>
            <w:r w:rsidRPr="0040070D">
              <w:t>Данное</w:t>
            </w:r>
            <w:proofErr w:type="gramEnd"/>
            <w:r w:rsidRPr="0040070D">
              <w:t xml:space="preserve"> ПО не включает средства и инструменты редактирования данных,</w:t>
            </w:r>
            <w:r w:rsidRPr="0040070D">
              <w:rPr>
                <w:spacing w:val="-5"/>
                <w:shd w:val="clear" w:color="auto" w:fill="F5F5F5"/>
              </w:rPr>
              <w:t xml:space="preserve"> представляет собой универсальную аппаратно-программную платформу для </w:t>
            </w:r>
            <w:r w:rsidRPr="0040070D">
              <w:rPr>
                <w:spacing w:val="-5"/>
                <w:shd w:val="clear" w:color="auto" w:fill="F5F5F5"/>
              </w:rPr>
              <w:lastRenderedPageBreak/>
              <w:t>организации многоточечных видеоконференций </w:t>
            </w:r>
          </w:p>
        </w:tc>
      </w:tr>
      <w:tr w:rsidR="000F6EF0" w:rsidTr="000F6EF0">
        <w:tc>
          <w:tcPr>
            <w:tcW w:w="987" w:type="dxa"/>
          </w:tcPr>
          <w:p w:rsidR="000F6EF0" w:rsidRPr="0040070D" w:rsidRDefault="000F6EF0" w:rsidP="009A2A6F">
            <w:r w:rsidRPr="0040070D">
              <w:lastRenderedPageBreak/>
              <w:t>5133</w:t>
            </w:r>
          </w:p>
          <w:p w:rsidR="000F6EF0" w:rsidRPr="0040070D" w:rsidRDefault="000F6EF0" w:rsidP="009A2A6F"/>
        </w:tc>
        <w:tc>
          <w:tcPr>
            <w:tcW w:w="3342" w:type="dxa"/>
          </w:tcPr>
          <w:p w:rsidR="000F6EF0" w:rsidRPr="0040070D" w:rsidRDefault="000F6EF0" w:rsidP="009A2A6F">
            <w:r w:rsidRPr="0040070D">
              <w:t>Служба обновлений</w:t>
            </w:r>
          </w:p>
          <w:p w:rsidR="000F6EF0" w:rsidRPr="0040070D" w:rsidRDefault="000F6EF0" w:rsidP="009A2A6F"/>
          <w:p w:rsidR="000F6EF0" w:rsidRPr="0040070D" w:rsidRDefault="000F6EF0" w:rsidP="009A2A6F"/>
        </w:tc>
        <w:tc>
          <w:tcPr>
            <w:tcW w:w="2585" w:type="dxa"/>
            <w:shd w:val="clear" w:color="auto" w:fill="FFFFFF"/>
          </w:tcPr>
          <w:p w:rsidR="000F6EF0" w:rsidRPr="0040070D" w:rsidRDefault="000F6EF0" w:rsidP="009A2A6F">
            <w:r w:rsidRPr="0040070D">
              <w:t>Офисные приложения, Прикладное программное обеспечение общего назначения</w:t>
            </w:r>
          </w:p>
          <w:p w:rsidR="000F6EF0" w:rsidRPr="0040070D" w:rsidRDefault="000F6EF0" w:rsidP="009A2A6F">
            <w:r w:rsidRPr="0040070D">
              <w:t>26 Февраля 2019</w:t>
            </w:r>
          </w:p>
          <w:p w:rsidR="000F6EF0" w:rsidRPr="0040070D" w:rsidRDefault="000F6EF0" w:rsidP="009A2A6F"/>
        </w:tc>
        <w:tc>
          <w:tcPr>
            <w:tcW w:w="2657" w:type="dxa"/>
          </w:tcPr>
          <w:p w:rsidR="000F6EF0" w:rsidRPr="0040070D" w:rsidRDefault="000F6EF0" w:rsidP="009A2A6F">
            <w:proofErr w:type="gramStart"/>
            <w:r w:rsidRPr="0040070D">
              <w:t>Данное</w:t>
            </w:r>
            <w:proofErr w:type="gramEnd"/>
            <w:r w:rsidRPr="0040070D">
              <w:t xml:space="preserve"> ПО не включает средства и инструменты редактирования данных, является  сервисом для </w:t>
            </w:r>
            <w:proofErr w:type="spellStart"/>
            <w:r w:rsidRPr="0040070D">
              <w:t>обновлени</w:t>
            </w:r>
            <w:proofErr w:type="spellEnd"/>
            <w:r w:rsidRPr="0040070D">
              <w:t xml:space="preserve"> программных продуктов компании разработчика ПО, для создания текстовых документов, электронных таблиц, презентаций требуется стороннее ПО</w:t>
            </w:r>
          </w:p>
        </w:tc>
      </w:tr>
      <w:tr w:rsidR="000F6EF0" w:rsidTr="000F6EF0">
        <w:tc>
          <w:tcPr>
            <w:tcW w:w="987" w:type="dxa"/>
          </w:tcPr>
          <w:p w:rsidR="000F6EF0" w:rsidRPr="0040070D" w:rsidRDefault="000F6EF0" w:rsidP="009A2A6F">
            <w:r w:rsidRPr="0040070D">
              <w:t>5362</w:t>
            </w:r>
          </w:p>
          <w:p w:rsidR="000F6EF0" w:rsidRPr="0040070D" w:rsidRDefault="000F6EF0" w:rsidP="009A2A6F"/>
        </w:tc>
        <w:tc>
          <w:tcPr>
            <w:tcW w:w="3342" w:type="dxa"/>
          </w:tcPr>
          <w:p w:rsidR="000F6EF0" w:rsidRPr="0040070D" w:rsidRDefault="000F6EF0" w:rsidP="009A2A6F">
            <w:r w:rsidRPr="0040070D">
              <w:t>Онлайн сервис управления бизнесом ВБЦ</w:t>
            </w:r>
          </w:p>
          <w:p w:rsidR="000F6EF0" w:rsidRPr="0040070D" w:rsidRDefault="000F6EF0" w:rsidP="009A2A6F"/>
          <w:p w:rsidR="000F6EF0" w:rsidRPr="0040070D" w:rsidRDefault="000F6EF0" w:rsidP="009A2A6F"/>
        </w:tc>
        <w:tc>
          <w:tcPr>
            <w:tcW w:w="2585" w:type="dxa"/>
            <w:shd w:val="clear" w:color="auto" w:fill="FFFFFF"/>
          </w:tcPr>
          <w:p w:rsidR="000F6EF0" w:rsidRPr="0040070D" w:rsidRDefault="000F6EF0" w:rsidP="009A2A6F">
            <w:r w:rsidRPr="0040070D">
              <w:t>Офисные приложения, Информационные системы для решения специфических отраслевых задач</w:t>
            </w:r>
          </w:p>
          <w:p w:rsidR="000F6EF0" w:rsidRPr="0040070D" w:rsidRDefault="000F6EF0" w:rsidP="009A2A6F">
            <w:r w:rsidRPr="0040070D">
              <w:t>6 Мая 2019</w:t>
            </w:r>
          </w:p>
          <w:p w:rsidR="000F6EF0" w:rsidRPr="0040070D" w:rsidRDefault="000F6EF0" w:rsidP="009A2A6F"/>
        </w:tc>
        <w:tc>
          <w:tcPr>
            <w:tcW w:w="2657" w:type="dxa"/>
          </w:tcPr>
          <w:p w:rsidR="000F6EF0" w:rsidRPr="0040070D" w:rsidRDefault="000F6EF0" w:rsidP="009A2A6F">
            <w:proofErr w:type="gramStart"/>
            <w:r w:rsidRPr="0040070D">
              <w:t>Данное</w:t>
            </w:r>
            <w:proofErr w:type="gramEnd"/>
            <w:r w:rsidRPr="0040070D">
              <w:t xml:space="preserve"> ПО не включает средства и инструменты редактирования данных, является  сервисом для управления задачами и проектами  организации, для создания текстовых документов, электронных таблиц, презентаций требуется стороннее ПО</w:t>
            </w:r>
          </w:p>
        </w:tc>
      </w:tr>
      <w:tr w:rsidR="000F6EF0" w:rsidTr="000F6EF0">
        <w:tc>
          <w:tcPr>
            <w:tcW w:w="987" w:type="dxa"/>
          </w:tcPr>
          <w:p w:rsidR="000F6EF0" w:rsidRPr="0040070D" w:rsidRDefault="000F6EF0" w:rsidP="009A2A6F">
            <w:r w:rsidRPr="0040070D">
              <w:t>5352</w:t>
            </w:r>
          </w:p>
          <w:p w:rsidR="000F6EF0" w:rsidRPr="0040070D" w:rsidRDefault="000F6EF0" w:rsidP="009A2A6F"/>
        </w:tc>
        <w:tc>
          <w:tcPr>
            <w:tcW w:w="3342" w:type="dxa"/>
          </w:tcPr>
          <w:p w:rsidR="000F6EF0" w:rsidRPr="0040070D" w:rsidRDefault="000F6EF0" w:rsidP="009A2A6F">
            <w:proofErr w:type="spellStart"/>
            <w:r w:rsidRPr="0040070D">
              <w:t>Movavi</w:t>
            </w:r>
            <w:proofErr w:type="spellEnd"/>
            <w:r w:rsidRPr="0040070D">
              <w:t xml:space="preserve"> </w:t>
            </w:r>
            <w:proofErr w:type="spellStart"/>
            <w:r w:rsidRPr="0040070D">
              <w:t>Видеоредактор</w:t>
            </w:r>
            <w:proofErr w:type="spellEnd"/>
            <w:r w:rsidRPr="0040070D">
              <w:t xml:space="preserve"> Плюс</w:t>
            </w:r>
          </w:p>
          <w:p w:rsidR="000F6EF0" w:rsidRPr="0040070D" w:rsidRDefault="000F6EF0" w:rsidP="009A2A6F"/>
          <w:p w:rsidR="000F6EF0" w:rsidRPr="0040070D" w:rsidRDefault="000F6EF0" w:rsidP="009A2A6F"/>
        </w:tc>
        <w:tc>
          <w:tcPr>
            <w:tcW w:w="2585" w:type="dxa"/>
            <w:shd w:val="clear" w:color="auto" w:fill="FFFFFF"/>
          </w:tcPr>
          <w:p w:rsidR="000F6EF0" w:rsidRPr="0040070D" w:rsidRDefault="000F6EF0" w:rsidP="009A2A6F">
            <w:r w:rsidRPr="0040070D">
              <w:t>Прикладное программное обеспечение общего назначения, Офисные приложения</w:t>
            </w:r>
          </w:p>
          <w:p w:rsidR="000F6EF0" w:rsidRPr="0040070D" w:rsidRDefault="000F6EF0" w:rsidP="009A2A6F">
            <w:r w:rsidRPr="0040070D">
              <w:t>6 Мая 2019</w:t>
            </w:r>
          </w:p>
          <w:p w:rsidR="000F6EF0" w:rsidRPr="0040070D" w:rsidRDefault="000F6EF0" w:rsidP="009A2A6F"/>
        </w:tc>
        <w:tc>
          <w:tcPr>
            <w:tcW w:w="2657" w:type="dxa"/>
          </w:tcPr>
          <w:p w:rsidR="000F6EF0" w:rsidRPr="0040070D" w:rsidRDefault="000F6EF0" w:rsidP="009A2A6F">
            <w:proofErr w:type="gramStart"/>
            <w:r w:rsidRPr="0040070D">
              <w:t>Данное</w:t>
            </w:r>
            <w:proofErr w:type="gramEnd"/>
            <w:r w:rsidRPr="0040070D">
              <w:t xml:space="preserve"> ПО не включает средства и инструменты редактирования данных, является  сервисом для управления задачами и проектами  организации, для создания текстовых </w:t>
            </w:r>
            <w:r w:rsidRPr="0040070D">
              <w:lastRenderedPageBreak/>
              <w:t>документов, электронных таблиц, презентаций требуется стороннее ПО</w:t>
            </w:r>
          </w:p>
        </w:tc>
      </w:tr>
      <w:tr w:rsidR="000F6EF0" w:rsidTr="000F6EF0">
        <w:tc>
          <w:tcPr>
            <w:tcW w:w="987" w:type="dxa"/>
          </w:tcPr>
          <w:p w:rsidR="000F6EF0" w:rsidRPr="0040070D" w:rsidRDefault="000F6EF0" w:rsidP="009A2A6F">
            <w:r w:rsidRPr="0040070D">
              <w:lastRenderedPageBreak/>
              <w:t>5318</w:t>
            </w:r>
          </w:p>
          <w:p w:rsidR="000F6EF0" w:rsidRPr="0040070D" w:rsidRDefault="000F6EF0" w:rsidP="009A2A6F"/>
          <w:p w:rsidR="000F6EF0" w:rsidRPr="0040070D" w:rsidRDefault="000F6EF0" w:rsidP="009A2A6F"/>
        </w:tc>
        <w:tc>
          <w:tcPr>
            <w:tcW w:w="3342" w:type="dxa"/>
          </w:tcPr>
          <w:p w:rsidR="000F6EF0" w:rsidRPr="0040070D" w:rsidRDefault="000F6EF0" w:rsidP="009A2A6F">
            <w:r w:rsidRPr="0040070D">
              <w:t xml:space="preserve">Р7-Офис. </w:t>
            </w:r>
            <w:proofErr w:type="gramStart"/>
            <w:r w:rsidRPr="0040070D">
              <w:t>Профессиональный</w:t>
            </w:r>
            <w:proofErr w:type="gramEnd"/>
            <w:r w:rsidRPr="0040070D">
              <w:t xml:space="preserve"> (серверная версия).</w:t>
            </w:r>
          </w:p>
          <w:p w:rsidR="000F6EF0" w:rsidRPr="0040070D" w:rsidRDefault="000F6EF0" w:rsidP="009A2A6F"/>
          <w:p w:rsidR="000F6EF0" w:rsidRPr="0040070D" w:rsidRDefault="000F6EF0" w:rsidP="009A2A6F"/>
        </w:tc>
        <w:tc>
          <w:tcPr>
            <w:tcW w:w="2585" w:type="dxa"/>
            <w:shd w:val="clear" w:color="auto" w:fill="FFFFFF"/>
          </w:tcPr>
          <w:p w:rsidR="000F6EF0" w:rsidRPr="0040070D" w:rsidRDefault="000F6EF0" w:rsidP="009A2A6F">
            <w:r w:rsidRPr="0040070D">
              <w:t>Системы управления процессами организации, Офисные приложения</w:t>
            </w:r>
          </w:p>
          <w:p w:rsidR="000F6EF0" w:rsidRPr="0040070D" w:rsidRDefault="000F6EF0" w:rsidP="009A2A6F">
            <w:r w:rsidRPr="0040070D">
              <w:t>6 Мая 2019</w:t>
            </w:r>
          </w:p>
          <w:p w:rsidR="000F6EF0" w:rsidRPr="0040070D" w:rsidRDefault="000F6EF0" w:rsidP="009A2A6F"/>
        </w:tc>
        <w:tc>
          <w:tcPr>
            <w:tcW w:w="2657" w:type="dxa"/>
          </w:tcPr>
          <w:p w:rsidR="000F6EF0" w:rsidRDefault="000F6EF0" w:rsidP="009A2A6F">
            <w:r w:rsidRPr="00A54FDF">
              <w:t>Несоответствие пунктам</w:t>
            </w:r>
            <w:r>
              <w:t>:</w:t>
            </w:r>
            <w:r w:rsidRPr="00A54FDF">
              <w:t xml:space="preserve"> 2</w:t>
            </w:r>
            <w:r>
              <w:t>.</w:t>
            </w:r>
          </w:p>
          <w:p w:rsidR="000F6EF0" w:rsidRPr="00A54FDF" w:rsidRDefault="000F6EF0" w:rsidP="009A2A6F">
            <w:r w:rsidRPr="00A54FDF">
              <w:t>Технических требований</w:t>
            </w:r>
          </w:p>
          <w:p w:rsidR="000F6EF0" w:rsidRPr="0040070D" w:rsidRDefault="000F6EF0" w:rsidP="009A2A6F"/>
        </w:tc>
      </w:tr>
      <w:tr w:rsidR="000F6EF0" w:rsidTr="000F6EF0">
        <w:tc>
          <w:tcPr>
            <w:tcW w:w="987" w:type="dxa"/>
          </w:tcPr>
          <w:p w:rsidR="000F6EF0" w:rsidRPr="0040070D" w:rsidRDefault="000F6EF0" w:rsidP="009A2A6F">
            <w:r w:rsidRPr="0040070D">
              <w:t>5303</w:t>
            </w:r>
          </w:p>
          <w:p w:rsidR="000F6EF0" w:rsidRPr="0040070D" w:rsidRDefault="000F6EF0" w:rsidP="009A2A6F"/>
        </w:tc>
        <w:tc>
          <w:tcPr>
            <w:tcW w:w="3342" w:type="dxa"/>
          </w:tcPr>
          <w:p w:rsidR="000F6EF0" w:rsidRPr="0040070D" w:rsidRDefault="000F6EF0" w:rsidP="009A2A6F">
            <w:proofErr w:type="spellStart"/>
            <w:r w:rsidRPr="0040070D">
              <w:t>TrueConf</w:t>
            </w:r>
            <w:proofErr w:type="spellEnd"/>
            <w:r w:rsidRPr="0040070D">
              <w:t xml:space="preserve"> </w:t>
            </w:r>
            <w:proofErr w:type="spellStart"/>
            <w:r w:rsidRPr="0040070D">
              <w:t>Room</w:t>
            </w:r>
            <w:proofErr w:type="spellEnd"/>
          </w:p>
          <w:p w:rsidR="000F6EF0" w:rsidRPr="0040070D" w:rsidRDefault="000F6EF0" w:rsidP="009A2A6F"/>
          <w:p w:rsidR="000F6EF0" w:rsidRPr="0040070D" w:rsidRDefault="000F6EF0" w:rsidP="009A2A6F"/>
        </w:tc>
        <w:tc>
          <w:tcPr>
            <w:tcW w:w="2585" w:type="dxa"/>
            <w:shd w:val="clear" w:color="auto" w:fill="FFFFFF"/>
          </w:tcPr>
          <w:p w:rsidR="000F6EF0" w:rsidRPr="0040070D" w:rsidRDefault="000F6EF0" w:rsidP="009A2A6F">
            <w:r w:rsidRPr="0040070D">
              <w:t>Офисные приложения, Прикладное программное обеспечение общего назначения</w:t>
            </w:r>
          </w:p>
          <w:p w:rsidR="000F6EF0" w:rsidRPr="0040070D" w:rsidRDefault="000F6EF0" w:rsidP="009A2A6F">
            <w:r w:rsidRPr="0040070D">
              <w:t>6 Мая 2019</w:t>
            </w:r>
          </w:p>
          <w:p w:rsidR="000F6EF0" w:rsidRPr="0040070D" w:rsidRDefault="000F6EF0" w:rsidP="009A2A6F"/>
        </w:tc>
        <w:tc>
          <w:tcPr>
            <w:tcW w:w="2657" w:type="dxa"/>
          </w:tcPr>
          <w:p w:rsidR="000F6EF0" w:rsidRPr="0040070D" w:rsidRDefault="000F6EF0" w:rsidP="009A2A6F">
            <w:proofErr w:type="gramStart"/>
            <w:r w:rsidRPr="0040070D">
              <w:t>Данное</w:t>
            </w:r>
            <w:proofErr w:type="gramEnd"/>
            <w:r w:rsidRPr="0040070D">
              <w:t xml:space="preserve"> ПО не включает средства и инструменты редактирования данных, является  сервисом для управления задачами и проектами  организации, для создания текстовых документов, электронных таблиц, презентаций требуется стороннее ПО</w:t>
            </w:r>
          </w:p>
        </w:tc>
      </w:tr>
      <w:tr w:rsidR="000F6EF0" w:rsidTr="000F6EF0">
        <w:tc>
          <w:tcPr>
            <w:tcW w:w="987" w:type="dxa"/>
          </w:tcPr>
          <w:p w:rsidR="000F6EF0" w:rsidRPr="0040070D" w:rsidRDefault="000F6EF0" w:rsidP="009A2A6F">
            <w:r w:rsidRPr="0040070D">
              <w:t>5287</w:t>
            </w:r>
          </w:p>
          <w:p w:rsidR="000F6EF0" w:rsidRPr="0040070D" w:rsidRDefault="000F6EF0" w:rsidP="009A2A6F"/>
        </w:tc>
        <w:tc>
          <w:tcPr>
            <w:tcW w:w="3342" w:type="dxa"/>
          </w:tcPr>
          <w:p w:rsidR="000F6EF0" w:rsidRPr="0040070D" w:rsidRDefault="000F6EF0" w:rsidP="009A2A6F">
            <w:proofErr w:type="spellStart"/>
            <w:r w:rsidRPr="0040070D">
              <w:t>AlterOffice</w:t>
            </w:r>
            <w:proofErr w:type="spellEnd"/>
          </w:p>
          <w:p w:rsidR="000F6EF0" w:rsidRPr="0040070D" w:rsidRDefault="000F6EF0" w:rsidP="009A2A6F">
            <w:pPr>
              <w:rPr>
                <w:lang w:val="en-US"/>
              </w:rPr>
            </w:pPr>
          </w:p>
          <w:p w:rsidR="000F6EF0" w:rsidRPr="0040070D" w:rsidRDefault="000F6EF0" w:rsidP="009A2A6F"/>
        </w:tc>
        <w:tc>
          <w:tcPr>
            <w:tcW w:w="2585" w:type="dxa"/>
            <w:shd w:val="clear" w:color="auto" w:fill="FFFFFF"/>
          </w:tcPr>
          <w:p w:rsidR="000F6EF0" w:rsidRPr="0040070D" w:rsidRDefault="000F6EF0" w:rsidP="009A2A6F">
            <w:r w:rsidRPr="0040070D">
              <w:t>Офисные приложения</w:t>
            </w:r>
          </w:p>
          <w:p w:rsidR="000F6EF0" w:rsidRPr="0040070D" w:rsidRDefault="000F6EF0" w:rsidP="009A2A6F">
            <w:r w:rsidRPr="0040070D">
              <w:t>6 Мая 2019</w:t>
            </w:r>
          </w:p>
          <w:p w:rsidR="000F6EF0" w:rsidRPr="0040070D" w:rsidRDefault="000F6EF0" w:rsidP="009A2A6F"/>
          <w:p w:rsidR="000F6EF0" w:rsidRPr="0040070D" w:rsidRDefault="000F6EF0" w:rsidP="009A2A6F"/>
        </w:tc>
        <w:tc>
          <w:tcPr>
            <w:tcW w:w="2657" w:type="dxa"/>
          </w:tcPr>
          <w:p w:rsidR="000F6EF0" w:rsidRPr="0040070D" w:rsidRDefault="000F6EF0" w:rsidP="009A2A6F">
            <w:r w:rsidRPr="0040070D">
              <w:t>Отсутствует возможность централизованной активации с использованием службы управления лицензиями, Несоответствие пунктам 2,4,9,10,17</w:t>
            </w:r>
          </w:p>
          <w:p w:rsidR="000F6EF0" w:rsidRPr="0040070D" w:rsidRDefault="000F6EF0" w:rsidP="009A2A6F">
            <w:r w:rsidRPr="0040070D">
              <w:t>Технических требований</w:t>
            </w:r>
          </w:p>
          <w:p w:rsidR="000F6EF0" w:rsidRPr="0040070D" w:rsidRDefault="000F6EF0" w:rsidP="009A2A6F"/>
        </w:tc>
      </w:tr>
      <w:tr w:rsidR="000F6EF0" w:rsidTr="000F6EF0">
        <w:tc>
          <w:tcPr>
            <w:tcW w:w="987" w:type="dxa"/>
          </w:tcPr>
          <w:p w:rsidR="000F6EF0" w:rsidRPr="0040070D" w:rsidRDefault="000F6EF0" w:rsidP="009A2A6F">
            <w:r w:rsidRPr="0040070D">
              <w:t>5506</w:t>
            </w:r>
          </w:p>
        </w:tc>
        <w:tc>
          <w:tcPr>
            <w:tcW w:w="3342" w:type="dxa"/>
          </w:tcPr>
          <w:p w:rsidR="000F6EF0" w:rsidRPr="0040070D" w:rsidRDefault="000F6EF0" w:rsidP="009A2A6F">
            <w:pPr>
              <w:rPr>
                <w:lang w:val="en-US"/>
              </w:rPr>
            </w:pPr>
          </w:p>
          <w:p w:rsidR="000F6EF0" w:rsidRPr="0040070D" w:rsidRDefault="000F6EF0" w:rsidP="009A2A6F">
            <w:pPr>
              <w:rPr>
                <w:lang w:val="en-US"/>
              </w:rPr>
            </w:pPr>
            <w:r w:rsidRPr="0040070D">
              <w:rPr>
                <w:lang w:val="en-US"/>
              </w:rPr>
              <w:t>ALANIS Batch Image Quality Enhancer</w:t>
            </w:r>
          </w:p>
          <w:p w:rsidR="000F6EF0" w:rsidRPr="0040070D" w:rsidRDefault="000F6EF0" w:rsidP="009A2A6F">
            <w:pPr>
              <w:rPr>
                <w:lang w:val="en-US"/>
              </w:rPr>
            </w:pPr>
          </w:p>
          <w:p w:rsidR="000F6EF0" w:rsidRPr="0040070D" w:rsidRDefault="000F6EF0" w:rsidP="009A2A6F">
            <w:pPr>
              <w:rPr>
                <w:lang w:val="en-US"/>
              </w:rPr>
            </w:pPr>
          </w:p>
        </w:tc>
        <w:tc>
          <w:tcPr>
            <w:tcW w:w="2585" w:type="dxa"/>
            <w:shd w:val="clear" w:color="auto" w:fill="FFFFFF"/>
          </w:tcPr>
          <w:p w:rsidR="000F6EF0" w:rsidRPr="0040070D" w:rsidRDefault="000F6EF0" w:rsidP="009A2A6F">
            <w:r w:rsidRPr="0040070D">
              <w:t>Офисные приложения, Прикладное программное обеспечение общего назначения</w:t>
            </w:r>
          </w:p>
          <w:p w:rsidR="000F6EF0" w:rsidRPr="0040070D" w:rsidRDefault="000F6EF0" w:rsidP="009A2A6F">
            <w:r w:rsidRPr="0040070D">
              <w:t>24 Июня 2019</w:t>
            </w:r>
          </w:p>
          <w:p w:rsidR="000F6EF0" w:rsidRPr="0040070D" w:rsidRDefault="000F6EF0" w:rsidP="009A2A6F">
            <w:pPr>
              <w:rPr>
                <w:lang w:val="en-US"/>
              </w:rPr>
            </w:pPr>
          </w:p>
        </w:tc>
        <w:tc>
          <w:tcPr>
            <w:tcW w:w="2657" w:type="dxa"/>
          </w:tcPr>
          <w:p w:rsidR="000F6EF0" w:rsidRPr="0040070D" w:rsidRDefault="000F6EF0" w:rsidP="009A2A6F">
            <w:r w:rsidRPr="0040070D">
              <w:t xml:space="preserve">Решает задачи сканирования и постобработки отсканированной документации (книги, офисные документы, периодика, широкоформатные </w:t>
            </w:r>
            <w:r w:rsidRPr="0040070D">
              <w:lastRenderedPageBreak/>
              <w:t>документы и т.д.)</w:t>
            </w:r>
          </w:p>
          <w:p w:rsidR="000F6EF0" w:rsidRPr="0040070D" w:rsidRDefault="000F6EF0" w:rsidP="009A2A6F">
            <w:r w:rsidRPr="0040070D">
              <w:t xml:space="preserve">Для обработки, редактирования полученных данных требует сторонне </w:t>
            </w:r>
            <w:proofErr w:type="gramStart"/>
            <w:r w:rsidRPr="0040070D">
              <w:t>ПО</w:t>
            </w:r>
            <w:proofErr w:type="gramEnd"/>
          </w:p>
        </w:tc>
      </w:tr>
    </w:tbl>
    <w:p w:rsidR="00795340" w:rsidRDefault="000B1F7C">
      <w:pPr>
        <w:spacing w:after="200" w:line="276" w:lineRule="auto"/>
        <w:jc w:val="left"/>
      </w:pPr>
      <w:r>
        <w:lastRenderedPageBreak/>
        <w:t>По данным Единого реестра российских программ для электронных вычислительных машин и баз данных (</w:t>
      </w:r>
      <w:hyperlink r:id="rId187" w:history="1">
        <w:r w:rsidR="00DD24DF" w:rsidRPr="0058449A">
          <w:rPr>
            <w:rStyle w:val="af1"/>
          </w:rPr>
          <w:t>https://reestr.minsvyaz.ru/reestr/</w:t>
        </w:r>
      </w:hyperlink>
      <w:r>
        <w:t xml:space="preserve">) </w:t>
      </w:r>
    </w:p>
    <w:p w:rsidR="00DD24DF" w:rsidRDefault="00DD24DF" w:rsidP="00DD24DF">
      <w:pPr>
        <w:spacing w:after="200" w:line="276" w:lineRule="auto"/>
        <w:rPr>
          <w:color w:val="FF0000"/>
        </w:rPr>
      </w:pPr>
      <w:r>
        <w:t>На основании вышеизложенного невозможно соблюдение запрета на допуск программного обеспечения для целей осуществления закупки для обеспечения муниципальных нужд, предусмотренных Постановлением от 16.11.2015г. №1236.</w:t>
      </w:r>
    </w:p>
    <w:sectPr w:rsidR="00DD24DF">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084A" w:usb2="00000000" w:usb3="00000000" w:csb0="00000015"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84539"/>
    <w:multiLevelType w:val="multilevel"/>
    <w:tmpl w:val="9AF4070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2B587822"/>
    <w:multiLevelType w:val="multilevel"/>
    <w:tmpl w:val="1DD86E6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
    <w:nsid w:val="3F100EE1"/>
    <w:multiLevelType w:val="multilevel"/>
    <w:tmpl w:val="26A850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lef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lef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left"/>
      <w:pPr>
        <w:ind w:left="6840" w:hanging="180"/>
      </w:pPr>
    </w:lvl>
  </w:abstractNum>
  <w:abstractNum w:abstractNumId="3">
    <w:nsid w:val="41353D92"/>
    <w:multiLevelType w:val="multilevel"/>
    <w:tmpl w:val="8ABCED3E"/>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51197D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7F7417"/>
    <w:multiLevelType w:val="multilevel"/>
    <w:tmpl w:val="F11A00F8"/>
    <w:lvl w:ilvl="0">
      <w:start w:val="2"/>
      <w:numFmt w:val="decimal"/>
      <w:lvlText w:val="%1."/>
      <w:lvlJc w:val="left"/>
      <w:pPr>
        <w:ind w:left="1080" w:hanging="360"/>
      </w:pPr>
      <w:rPr>
        <w:b/>
      </w:rPr>
    </w:lvl>
    <w:lvl w:ilvl="1">
      <w:start w:val="1"/>
      <w:numFmt w:val="decimal"/>
      <w:lvlText w:val="%1.%2."/>
      <w:lvlJc w:val="left"/>
      <w:pPr>
        <w:ind w:left="1440" w:hanging="720"/>
      </w:pPr>
      <w:rPr>
        <w:b/>
      </w:rPr>
    </w:lvl>
    <w:lvl w:ilvl="2">
      <w:start w:val="1"/>
      <w:numFmt w:val="decimal"/>
      <w:lvlText w:val="%1.%2.%3."/>
      <w:lvlJc w:val="left"/>
      <w:pPr>
        <w:ind w:left="1440" w:hanging="720"/>
      </w:pPr>
      <w:rPr>
        <w:b/>
      </w:rPr>
    </w:lvl>
    <w:lvl w:ilvl="3">
      <w:start w:val="1"/>
      <w:numFmt w:val="decimal"/>
      <w:lvlText w:val="%1.%2.%3.%4."/>
      <w:lvlJc w:val="left"/>
      <w:pPr>
        <w:ind w:left="1800" w:hanging="1080"/>
      </w:pPr>
      <w:rPr>
        <w:b/>
      </w:rPr>
    </w:lvl>
    <w:lvl w:ilvl="4">
      <w:start w:val="1"/>
      <w:numFmt w:val="decimal"/>
      <w:lvlText w:val="%1.%2.%3.%4.%5."/>
      <w:lvlJc w:val="left"/>
      <w:pPr>
        <w:ind w:left="1800" w:hanging="1080"/>
      </w:pPr>
      <w:rPr>
        <w:b/>
      </w:rPr>
    </w:lvl>
    <w:lvl w:ilvl="5">
      <w:start w:val="1"/>
      <w:numFmt w:val="decimal"/>
      <w:lvlText w:val="%1.%2.%3.%4.%5.%6."/>
      <w:lvlJc w:val="left"/>
      <w:pPr>
        <w:ind w:left="2160" w:hanging="1440"/>
      </w:pPr>
      <w:rPr>
        <w:b/>
      </w:rPr>
    </w:lvl>
    <w:lvl w:ilvl="6">
      <w:start w:val="1"/>
      <w:numFmt w:val="decimal"/>
      <w:lvlText w:val="%1.%2.%3.%4.%5.%6.%7."/>
      <w:lvlJc w:val="left"/>
      <w:pPr>
        <w:ind w:left="2520" w:hanging="1800"/>
      </w:pPr>
      <w:rPr>
        <w:b/>
      </w:rPr>
    </w:lvl>
    <w:lvl w:ilvl="7">
      <w:start w:val="1"/>
      <w:numFmt w:val="decimal"/>
      <w:lvlText w:val="%1.%2.%3.%4.%5.%6.%7.%8."/>
      <w:lvlJc w:val="left"/>
      <w:pPr>
        <w:ind w:left="2520" w:hanging="1800"/>
      </w:pPr>
      <w:rPr>
        <w:b/>
      </w:rPr>
    </w:lvl>
    <w:lvl w:ilvl="8">
      <w:start w:val="1"/>
      <w:numFmt w:val="decimal"/>
      <w:lvlText w:val="%1.%2.%3.%4.%5.%6.%7.%8.%9."/>
      <w:lvlJc w:val="left"/>
      <w:pPr>
        <w:ind w:left="2880" w:hanging="2160"/>
      </w:pPr>
      <w:rPr>
        <w:b/>
      </w:rPr>
    </w:lvl>
  </w:abstractNum>
  <w:abstractNum w:abstractNumId="6">
    <w:nsid w:val="726613B6"/>
    <w:multiLevelType w:val="multilevel"/>
    <w:tmpl w:val="A998B1AA"/>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num w:numId="1">
    <w:abstractNumId w:val="4"/>
  </w:num>
  <w:num w:numId="2">
    <w:abstractNumId w:val="1"/>
  </w:num>
  <w:num w:numId="3">
    <w:abstractNumId w:val="5"/>
  </w:num>
  <w:num w:numId="4">
    <w:abstractNumId w:val="1"/>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95340"/>
    <w:rsid w:val="000B1F7C"/>
    <w:rsid w:val="000F6EF0"/>
    <w:rsid w:val="00157B34"/>
    <w:rsid w:val="00384D89"/>
    <w:rsid w:val="00443220"/>
    <w:rsid w:val="005261B3"/>
    <w:rsid w:val="00765326"/>
    <w:rsid w:val="00795340"/>
    <w:rsid w:val="00852326"/>
    <w:rsid w:val="00934751"/>
    <w:rsid w:val="009A2A6F"/>
    <w:rsid w:val="00A24CE5"/>
    <w:rsid w:val="00A46E51"/>
    <w:rsid w:val="00A943F4"/>
    <w:rsid w:val="00B85CEB"/>
    <w:rsid w:val="00DD24DF"/>
    <w:rsid w:val="00F026E6"/>
    <w:rsid w:val="00FA2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0"/>
    <w:qFormat/>
    <w:pPr>
      <w:spacing w:after="0" w:line="240" w:lineRule="auto"/>
      <w:jc w:val="both"/>
    </w:pPr>
    <w:rPr>
      <w:rFonts w:ascii="Times New Roman" w:hAnsi="Times New Roman"/>
      <w:sz w:val="24"/>
    </w:rPr>
  </w:style>
  <w:style w:type="paragraph" w:styleId="1">
    <w:name w:val="heading 1"/>
    <w:basedOn w:val="a"/>
    <w:next w:val="a"/>
    <w:link w:val="11"/>
    <w:uiPriority w:val="9"/>
    <w:qFormat/>
    <w:pPr>
      <w:keepNext/>
      <w:numPr>
        <w:numId w:val="8"/>
      </w:numPr>
      <w:spacing w:before="80"/>
      <w:jc w:val="left"/>
      <w:outlineLvl w:val="0"/>
    </w:pPr>
    <w:rPr>
      <w:b/>
      <w:sz w:val="28"/>
    </w:rPr>
  </w:style>
  <w:style w:type="paragraph" w:styleId="2">
    <w:name w:val="heading 2"/>
    <w:basedOn w:val="a"/>
    <w:next w:val="a"/>
    <w:link w:val="20"/>
    <w:uiPriority w:val="9"/>
    <w:qFormat/>
    <w:pPr>
      <w:keepNext/>
      <w:numPr>
        <w:ilvl w:val="1"/>
        <w:numId w:val="8"/>
      </w:numPr>
      <w:jc w:val="left"/>
      <w:outlineLvl w:val="1"/>
    </w:pPr>
    <w:rPr>
      <w:sz w:val="28"/>
    </w:rPr>
  </w:style>
  <w:style w:type="paragraph" w:styleId="3">
    <w:name w:val="heading 3"/>
    <w:basedOn w:val="a"/>
    <w:next w:val="a"/>
    <w:link w:val="30"/>
    <w:uiPriority w:val="9"/>
    <w:qFormat/>
    <w:pPr>
      <w:keepNext/>
      <w:numPr>
        <w:ilvl w:val="2"/>
        <w:numId w:val="8"/>
      </w:numPr>
      <w:jc w:val="left"/>
      <w:outlineLvl w:val="2"/>
    </w:pPr>
    <w:rPr>
      <w:sz w:val="28"/>
    </w:rPr>
  </w:style>
  <w:style w:type="paragraph" w:styleId="4">
    <w:name w:val="heading 4"/>
    <w:basedOn w:val="a"/>
    <w:next w:val="a"/>
    <w:link w:val="40"/>
    <w:uiPriority w:val="9"/>
    <w:qFormat/>
    <w:pPr>
      <w:keepNext/>
      <w:numPr>
        <w:ilvl w:val="3"/>
        <w:numId w:val="8"/>
      </w:numPr>
      <w:spacing w:after="120"/>
      <w:jc w:val="center"/>
      <w:outlineLvl w:val="3"/>
    </w:pPr>
    <w:rPr>
      <w:b/>
    </w:rPr>
  </w:style>
  <w:style w:type="paragraph" w:styleId="5">
    <w:name w:val="heading 5"/>
    <w:basedOn w:val="a"/>
    <w:next w:val="a"/>
    <w:link w:val="50"/>
    <w:uiPriority w:val="9"/>
    <w:qFormat/>
    <w:pPr>
      <w:keepNext/>
      <w:keepLines/>
      <w:numPr>
        <w:ilvl w:val="4"/>
        <w:numId w:val="8"/>
      </w:numPr>
      <w:spacing w:before="200"/>
      <w:outlineLvl w:val="4"/>
    </w:pPr>
    <w:rPr>
      <w:rFonts w:asciiTheme="majorHAnsi" w:hAnsiTheme="majorHAnsi"/>
      <w:color w:val="1F4D78" w:themeColor="accent1" w:themeShade="7F"/>
    </w:rPr>
  </w:style>
  <w:style w:type="paragraph" w:styleId="6">
    <w:name w:val="heading 6"/>
    <w:basedOn w:val="a"/>
    <w:next w:val="a"/>
    <w:link w:val="60"/>
    <w:uiPriority w:val="9"/>
    <w:qFormat/>
    <w:pPr>
      <w:keepNext/>
      <w:keepLines/>
      <w:numPr>
        <w:ilvl w:val="5"/>
        <w:numId w:val="8"/>
      </w:numPr>
      <w:spacing w:before="200"/>
      <w:outlineLvl w:val="5"/>
    </w:pPr>
    <w:rPr>
      <w:rFonts w:asciiTheme="majorHAnsi" w:hAnsiTheme="majorHAnsi"/>
      <w:i/>
      <w:color w:val="1F4D78" w:themeColor="accent1" w:themeShade="7F"/>
    </w:rPr>
  </w:style>
  <w:style w:type="paragraph" w:styleId="7">
    <w:name w:val="heading 7"/>
    <w:basedOn w:val="a"/>
    <w:next w:val="a"/>
    <w:link w:val="70"/>
    <w:uiPriority w:val="9"/>
    <w:qFormat/>
    <w:pPr>
      <w:keepNext/>
      <w:keepLines/>
      <w:numPr>
        <w:ilvl w:val="6"/>
        <w:numId w:val="8"/>
      </w:numPr>
      <w:spacing w:before="200"/>
      <w:outlineLvl w:val="6"/>
    </w:pPr>
    <w:rPr>
      <w:rFonts w:asciiTheme="majorHAnsi" w:hAnsiTheme="majorHAnsi"/>
      <w:i/>
      <w:color w:val="404040" w:themeColor="text1" w:themeTint="BF"/>
    </w:rPr>
  </w:style>
  <w:style w:type="paragraph" w:styleId="8">
    <w:name w:val="heading 8"/>
    <w:basedOn w:val="a"/>
    <w:next w:val="a"/>
    <w:link w:val="80"/>
    <w:uiPriority w:val="9"/>
    <w:qFormat/>
    <w:pPr>
      <w:keepNext/>
      <w:keepLines/>
      <w:numPr>
        <w:ilvl w:val="7"/>
        <w:numId w:val="8"/>
      </w:numPr>
      <w:spacing w:before="200"/>
      <w:outlineLvl w:val="7"/>
    </w:pPr>
    <w:rPr>
      <w:rFonts w:asciiTheme="majorHAnsi" w:hAnsiTheme="majorHAnsi"/>
      <w:color w:val="404040" w:themeColor="text1" w:themeTint="BF"/>
      <w:sz w:val="20"/>
    </w:rPr>
  </w:style>
  <w:style w:type="paragraph" w:styleId="9">
    <w:name w:val="heading 9"/>
    <w:basedOn w:val="a"/>
    <w:next w:val="a"/>
    <w:link w:val="90"/>
    <w:uiPriority w:val="9"/>
    <w:qFormat/>
    <w:pPr>
      <w:keepNext/>
      <w:keepLines/>
      <w:numPr>
        <w:ilvl w:val="8"/>
        <w:numId w:val="8"/>
      </w:numPr>
      <w:spacing w:before="200"/>
      <w:outlineLvl w:val="8"/>
    </w:pPr>
    <w:rPr>
      <w:rFonts w:asciiTheme="majorHAnsi" w:hAnsiTheme="majorHAnsi"/>
      <w: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rFonts w:ascii="Times New Roman" w:hAnsi="Times New Roman"/>
      <w:sz w:val="24"/>
    </w:rPr>
  </w:style>
  <w:style w:type="paragraph" w:styleId="a3">
    <w:name w:val="List Paragraph"/>
    <w:basedOn w:val="a"/>
    <w:link w:val="a4"/>
    <w:pPr>
      <w:ind w:left="720"/>
      <w:contextualSpacing/>
    </w:pPr>
  </w:style>
  <w:style w:type="character" w:customStyle="1" w:styleId="a4">
    <w:name w:val="Абзац списка Знак"/>
    <w:basedOn w:val="10"/>
    <w:link w:val="a3"/>
    <w:rPr>
      <w:rFonts w:ascii="Times New Roman" w:hAnsi="Times New Roman"/>
      <w:sz w:val="24"/>
    </w:rPr>
  </w:style>
  <w:style w:type="paragraph" w:styleId="a5">
    <w:name w:val="footer"/>
    <w:basedOn w:val="a"/>
    <w:link w:val="a6"/>
    <w:pPr>
      <w:tabs>
        <w:tab w:val="center" w:pos="4153"/>
        <w:tab w:val="right" w:pos="8306"/>
      </w:tabs>
      <w:jc w:val="left"/>
    </w:pPr>
    <w:rPr>
      <w:sz w:val="20"/>
    </w:rPr>
  </w:style>
  <w:style w:type="character" w:customStyle="1" w:styleId="a6">
    <w:name w:val="Нижний колонтитул Знак"/>
    <w:basedOn w:val="10"/>
    <w:link w:val="a5"/>
    <w:rPr>
      <w:rFonts w:ascii="Times New Roman" w:hAnsi="Times New Roman"/>
      <w:sz w:val="20"/>
    </w:rPr>
  </w:style>
  <w:style w:type="paragraph" w:styleId="21">
    <w:name w:val="toc 2"/>
    <w:link w:val="22"/>
    <w:uiPriority w:val="39"/>
    <w:pPr>
      <w:ind w:left="200"/>
    </w:pPr>
  </w:style>
  <w:style w:type="character" w:customStyle="1" w:styleId="22">
    <w:name w:val="Оглавление 2 Знак"/>
    <w:link w:val="21"/>
  </w:style>
  <w:style w:type="paragraph" w:customStyle="1" w:styleId="a7">
    <w:basedOn w:val="a"/>
    <w:next w:val="a8"/>
    <w:link w:val="a9"/>
    <w:semiHidden/>
    <w:unhideWhenUsed/>
    <w:pPr>
      <w:jc w:val="center"/>
    </w:pPr>
    <w:rPr>
      <w:sz w:val="28"/>
    </w:rPr>
  </w:style>
  <w:style w:type="character" w:customStyle="1" w:styleId="a9">
    <w:basedOn w:val="10"/>
    <w:link w:val="a7"/>
    <w:semiHidden/>
    <w:unhideWhenUsed/>
    <w:rPr>
      <w:rFonts w:ascii="Times New Roman" w:hAnsi="Times New Roman"/>
      <w:sz w:val="28"/>
    </w:rPr>
  </w:style>
  <w:style w:type="paragraph" w:styleId="41">
    <w:name w:val="toc 4"/>
    <w:link w:val="42"/>
    <w:uiPriority w:val="39"/>
    <w:pPr>
      <w:ind w:left="600"/>
    </w:pPr>
  </w:style>
  <w:style w:type="character" w:customStyle="1" w:styleId="42">
    <w:name w:val="Оглавление 4 Знак"/>
    <w:link w:val="41"/>
  </w:style>
  <w:style w:type="character" w:customStyle="1" w:styleId="70">
    <w:name w:val="Заголовок 7 Знак"/>
    <w:basedOn w:val="10"/>
    <w:link w:val="7"/>
    <w:rPr>
      <w:rFonts w:asciiTheme="majorHAnsi" w:hAnsiTheme="majorHAnsi"/>
      <w:i/>
      <w:color w:val="404040" w:themeColor="text1" w:themeTint="BF"/>
      <w:sz w:val="24"/>
    </w:rPr>
  </w:style>
  <w:style w:type="paragraph" w:customStyle="1" w:styleId="23">
    <w:name w:val="Основной текст (2)"/>
    <w:basedOn w:val="a"/>
    <w:link w:val="24"/>
    <w:pPr>
      <w:widowControl w:val="0"/>
      <w:spacing w:line="277" w:lineRule="exact"/>
      <w:jc w:val="left"/>
    </w:pPr>
    <w:rPr>
      <w:sz w:val="22"/>
    </w:rPr>
  </w:style>
  <w:style w:type="character" w:customStyle="1" w:styleId="24">
    <w:name w:val="Основной текст (2)"/>
    <w:basedOn w:val="10"/>
    <w:link w:val="23"/>
    <w:rPr>
      <w:rFonts w:ascii="Times New Roman" w:hAnsi="Times New Roman"/>
      <w:sz w:val="22"/>
    </w:rPr>
  </w:style>
  <w:style w:type="paragraph" w:styleId="aa">
    <w:name w:val="Body Text"/>
    <w:basedOn w:val="a"/>
    <w:link w:val="ab"/>
    <w:pPr>
      <w:spacing w:after="120"/>
      <w:jc w:val="left"/>
    </w:pPr>
  </w:style>
  <w:style w:type="character" w:customStyle="1" w:styleId="ab">
    <w:name w:val="Основной текст Знак"/>
    <w:basedOn w:val="10"/>
    <w:link w:val="aa"/>
    <w:rPr>
      <w:rFonts w:ascii="Times New Roman" w:hAnsi="Times New Roman"/>
      <w:sz w:val="24"/>
    </w:rPr>
  </w:style>
  <w:style w:type="paragraph" w:styleId="61">
    <w:name w:val="toc 6"/>
    <w:link w:val="62"/>
    <w:uiPriority w:val="39"/>
    <w:pPr>
      <w:ind w:left="1000"/>
    </w:pPr>
  </w:style>
  <w:style w:type="character" w:customStyle="1" w:styleId="62">
    <w:name w:val="Оглавление 6 Знак"/>
    <w:link w:val="61"/>
  </w:style>
  <w:style w:type="paragraph" w:styleId="71">
    <w:name w:val="toc 7"/>
    <w:link w:val="72"/>
    <w:uiPriority w:val="39"/>
    <w:pPr>
      <w:ind w:left="1200"/>
    </w:pPr>
  </w:style>
  <w:style w:type="character" w:customStyle="1" w:styleId="72">
    <w:name w:val="Оглавление 7 Знак"/>
    <w:link w:val="71"/>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character" w:customStyle="1" w:styleId="30">
    <w:name w:val="Заголовок 3 Знак"/>
    <w:basedOn w:val="10"/>
    <w:link w:val="3"/>
    <w:rPr>
      <w:rFonts w:ascii="Times New Roman" w:hAnsi="Times New Roman"/>
      <w:sz w:val="28"/>
    </w:rPr>
  </w:style>
  <w:style w:type="paragraph" w:customStyle="1" w:styleId="43">
    <w:name w:val="Основной текст (4)"/>
    <w:basedOn w:val="a"/>
    <w:link w:val="44"/>
    <w:pPr>
      <w:widowControl w:val="0"/>
      <w:spacing w:line="644" w:lineRule="exact"/>
      <w:jc w:val="right"/>
    </w:pPr>
    <w:rPr>
      <w:sz w:val="26"/>
    </w:rPr>
  </w:style>
  <w:style w:type="character" w:customStyle="1" w:styleId="44">
    <w:name w:val="Основной текст (4)"/>
    <w:basedOn w:val="10"/>
    <w:link w:val="43"/>
    <w:rPr>
      <w:rFonts w:ascii="Times New Roman" w:hAnsi="Times New Roman"/>
      <w:sz w:val="26"/>
    </w:rPr>
  </w:style>
  <w:style w:type="character" w:customStyle="1" w:styleId="90">
    <w:name w:val="Заголовок 9 Знак"/>
    <w:basedOn w:val="10"/>
    <w:link w:val="9"/>
    <w:rPr>
      <w:rFonts w:asciiTheme="majorHAnsi" w:hAnsiTheme="majorHAnsi"/>
      <w:i/>
      <w:color w:val="404040" w:themeColor="text1" w:themeTint="BF"/>
      <w:sz w:val="20"/>
    </w:rPr>
  </w:style>
  <w:style w:type="paragraph" w:customStyle="1" w:styleId="ac">
    <w:basedOn w:val="a"/>
    <w:next w:val="a8"/>
    <w:link w:val="ad"/>
    <w:semiHidden/>
    <w:unhideWhenUsed/>
    <w:pPr>
      <w:jc w:val="center"/>
    </w:pPr>
    <w:rPr>
      <w:sz w:val="28"/>
    </w:rPr>
  </w:style>
  <w:style w:type="character" w:customStyle="1" w:styleId="ad">
    <w:basedOn w:val="10"/>
    <w:link w:val="ac"/>
    <w:semiHidden/>
    <w:unhideWhenUsed/>
    <w:rPr>
      <w:rFonts w:ascii="Times New Roman" w:hAnsi="Times New Roman"/>
      <w:sz w:val="28"/>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customStyle="1" w:styleId="25">
    <w:name w:val="Абзац списка2"/>
    <w:basedOn w:val="a"/>
    <w:link w:val="26"/>
    <w:pPr>
      <w:spacing w:after="200" w:line="276" w:lineRule="auto"/>
      <w:ind w:left="720"/>
      <w:jc w:val="left"/>
    </w:pPr>
    <w:rPr>
      <w:rFonts w:ascii="Calibri" w:hAnsi="Calibri"/>
      <w:sz w:val="22"/>
    </w:rPr>
  </w:style>
  <w:style w:type="character" w:customStyle="1" w:styleId="26">
    <w:name w:val="Абзац списка2"/>
    <w:basedOn w:val="10"/>
    <w:link w:val="25"/>
    <w:rPr>
      <w:rFonts w:ascii="Calibri" w:hAnsi="Calibri"/>
      <w:sz w:val="22"/>
    </w:rPr>
  </w:style>
  <w:style w:type="paragraph" w:styleId="31">
    <w:name w:val="toc 3"/>
    <w:link w:val="32"/>
    <w:uiPriority w:val="39"/>
    <w:pPr>
      <w:ind w:left="400"/>
    </w:pPr>
  </w:style>
  <w:style w:type="character" w:customStyle="1" w:styleId="32">
    <w:name w:val="Оглавление 3 Знак"/>
    <w:link w:val="31"/>
  </w:style>
  <w:style w:type="paragraph" w:customStyle="1" w:styleId="ConsPlusTitle">
    <w:name w:val="ConsPlusTitle"/>
    <w:link w:val="ConsPlusTitle0"/>
    <w:pPr>
      <w:widowControl w:val="0"/>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e">
    <w:name w:val="Balloon Text"/>
    <w:basedOn w:val="a"/>
    <w:link w:val="af"/>
    <w:pPr>
      <w:jc w:val="left"/>
    </w:pPr>
    <w:rPr>
      <w:rFonts w:ascii="Tahoma" w:hAnsi="Tahoma"/>
      <w:sz w:val="16"/>
    </w:rPr>
  </w:style>
  <w:style w:type="character" w:customStyle="1" w:styleId="af">
    <w:name w:val="Текст выноски Знак"/>
    <w:basedOn w:val="10"/>
    <w:link w:val="ae"/>
    <w:rPr>
      <w:rFonts w:ascii="Tahoma" w:hAnsi="Tahoma"/>
      <w:sz w:val="16"/>
    </w:rPr>
  </w:style>
  <w:style w:type="character" w:customStyle="1" w:styleId="50">
    <w:name w:val="Заголовок 5 Знак"/>
    <w:basedOn w:val="10"/>
    <w:link w:val="5"/>
    <w:rPr>
      <w:rFonts w:asciiTheme="majorHAnsi" w:hAnsiTheme="majorHAnsi"/>
      <w:color w:val="1F4D78" w:themeColor="accent1" w:themeShade="7F"/>
      <w:sz w:val="24"/>
    </w:rPr>
  </w:style>
  <w:style w:type="paragraph" w:customStyle="1" w:styleId="12">
    <w:name w:val="Строгий1"/>
    <w:basedOn w:val="13"/>
    <w:link w:val="af0"/>
    <w:rPr>
      <w:b/>
    </w:rPr>
  </w:style>
  <w:style w:type="character" w:styleId="af0">
    <w:name w:val="Strong"/>
    <w:basedOn w:val="a0"/>
    <w:link w:val="12"/>
    <w:rPr>
      <w:b/>
    </w:rPr>
  </w:style>
  <w:style w:type="character" w:customStyle="1" w:styleId="11">
    <w:name w:val="Заголовок 1 Знак"/>
    <w:basedOn w:val="10"/>
    <w:link w:val="1"/>
    <w:rPr>
      <w:rFonts w:ascii="Times New Roman" w:hAnsi="Times New Roman"/>
      <w:b/>
      <w:sz w:val="28"/>
    </w:rPr>
  </w:style>
  <w:style w:type="paragraph" w:customStyle="1" w:styleId="14">
    <w:name w:val="Гиперссылка1"/>
    <w:link w:val="af1"/>
    <w:rPr>
      <w:color w:val="0000FF"/>
      <w:u w:val="single"/>
    </w:rPr>
  </w:style>
  <w:style w:type="character" w:styleId="af1">
    <w:name w:val="Hyperlink"/>
    <w:link w:val="14"/>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character" w:customStyle="1" w:styleId="80">
    <w:name w:val="Заголовок 8 Знак"/>
    <w:basedOn w:val="10"/>
    <w:link w:val="8"/>
    <w:rPr>
      <w:rFonts w:asciiTheme="majorHAnsi" w:hAnsiTheme="majorHAnsi"/>
      <w:color w:val="404040" w:themeColor="text1" w:themeTint="BF"/>
      <w:sz w:val="20"/>
    </w:rPr>
  </w:style>
  <w:style w:type="paragraph" w:styleId="15">
    <w:name w:val="toc 1"/>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f2">
    <w:name w:val="Body Text Indent"/>
    <w:basedOn w:val="a"/>
    <w:link w:val="af3"/>
    <w:pPr>
      <w:spacing w:after="120"/>
      <w:ind w:left="283"/>
      <w:jc w:val="left"/>
    </w:pPr>
  </w:style>
  <w:style w:type="character" w:customStyle="1" w:styleId="af3">
    <w:name w:val="Основной текст с отступом Знак"/>
    <w:basedOn w:val="10"/>
    <w:link w:val="af2"/>
    <w:rPr>
      <w:rFonts w:ascii="Times New Roman" w:hAnsi="Times New Roman"/>
      <w:sz w:val="24"/>
    </w:rPr>
  </w:style>
  <w:style w:type="paragraph" w:styleId="91">
    <w:name w:val="toc 9"/>
    <w:link w:val="92"/>
    <w:uiPriority w:val="39"/>
    <w:pPr>
      <w:ind w:left="1600"/>
    </w:pPr>
  </w:style>
  <w:style w:type="character" w:customStyle="1" w:styleId="92">
    <w:name w:val="Оглавление 9 Знак"/>
    <w:link w:val="91"/>
  </w:style>
  <w:style w:type="paragraph" w:styleId="81">
    <w:name w:val="toc 8"/>
    <w:link w:val="82"/>
    <w:uiPriority w:val="39"/>
    <w:pPr>
      <w:ind w:left="1400"/>
    </w:pPr>
  </w:style>
  <w:style w:type="character" w:customStyle="1" w:styleId="82">
    <w:name w:val="Оглавление 8 Знак"/>
    <w:link w:val="81"/>
  </w:style>
  <w:style w:type="paragraph" w:styleId="af4">
    <w:name w:val="Normal (Web)"/>
    <w:basedOn w:val="a"/>
    <w:link w:val="af5"/>
    <w:pPr>
      <w:spacing w:beforeAutospacing="1" w:afterAutospacing="1"/>
      <w:jc w:val="left"/>
    </w:pPr>
  </w:style>
  <w:style w:type="character" w:customStyle="1" w:styleId="af5">
    <w:name w:val="Обычный (веб) Знак"/>
    <w:basedOn w:val="10"/>
    <w:link w:val="af4"/>
    <w:rPr>
      <w:rFonts w:ascii="Times New Roman" w:hAnsi="Times New Roman"/>
      <w:sz w:val="24"/>
    </w:rPr>
  </w:style>
  <w:style w:type="paragraph" w:customStyle="1" w:styleId="13">
    <w:name w:val="Основной шрифт абзаца1"/>
  </w:style>
  <w:style w:type="paragraph" w:styleId="af6">
    <w:name w:val="header"/>
    <w:basedOn w:val="a"/>
    <w:link w:val="af7"/>
    <w:pPr>
      <w:tabs>
        <w:tab w:val="center" w:pos="4153"/>
        <w:tab w:val="right" w:pos="8306"/>
      </w:tabs>
      <w:jc w:val="left"/>
    </w:pPr>
    <w:rPr>
      <w:sz w:val="20"/>
    </w:rPr>
  </w:style>
  <w:style w:type="character" w:customStyle="1" w:styleId="af7">
    <w:name w:val="Верхний колонтитул Знак"/>
    <w:basedOn w:val="10"/>
    <w:link w:val="af6"/>
    <w:rPr>
      <w:rFonts w:ascii="Times New Roman" w:hAnsi="Times New Roman"/>
      <w:sz w:val="20"/>
    </w:rPr>
  </w:style>
  <w:style w:type="paragraph" w:customStyle="1" w:styleId="af8">
    <w:basedOn w:val="a"/>
    <w:next w:val="a8"/>
    <w:link w:val="af9"/>
    <w:semiHidden/>
    <w:unhideWhenUsed/>
    <w:pPr>
      <w:jc w:val="center"/>
    </w:pPr>
    <w:rPr>
      <w:sz w:val="28"/>
    </w:rPr>
  </w:style>
  <w:style w:type="character" w:customStyle="1" w:styleId="af9">
    <w:basedOn w:val="10"/>
    <w:link w:val="af8"/>
    <w:semiHidden/>
    <w:unhideWhenUsed/>
    <w:rPr>
      <w:rFonts w:ascii="Times New Roman" w:hAnsi="Times New Roman"/>
      <w:sz w:val="28"/>
    </w:rPr>
  </w:style>
  <w:style w:type="paragraph" w:styleId="51">
    <w:name w:val="toc 5"/>
    <w:link w:val="52"/>
    <w:uiPriority w:val="39"/>
    <w:pPr>
      <w:ind w:left="800"/>
    </w:pPr>
  </w:style>
  <w:style w:type="character" w:customStyle="1" w:styleId="52">
    <w:name w:val="Оглавление 5 Знак"/>
    <w:link w:val="51"/>
  </w:style>
  <w:style w:type="paragraph" w:customStyle="1" w:styleId="FontStyle17">
    <w:name w:val="Font Style17"/>
    <w:link w:val="FontStyle170"/>
    <w:rPr>
      <w:rFonts w:ascii="Times New Roman" w:hAnsi="Times New Roman"/>
      <w:b/>
    </w:rPr>
  </w:style>
  <w:style w:type="character" w:customStyle="1" w:styleId="FontStyle170">
    <w:name w:val="Font Style17"/>
    <w:link w:val="FontStyle17"/>
    <w:rPr>
      <w:rFonts w:ascii="Times New Roman" w:hAnsi="Times New Roman"/>
      <w:b/>
      <w:sz w:val="22"/>
    </w:rPr>
  </w:style>
  <w:style w:type="paragraph" w:customStyle="1" w:styleId="17">
    <w:name w:val="Просмотренная гиперссылка1"/>
    <w:link w:val="afa"/>
    <w:rPr>
      <w:color w:val="954F72"/>
      <w:u w:val="single"/>
    </w:rPr>
  </w:style>
  <w:style w:type="character" w:styleId="afa">
    <w:name w:val="FollowedHyperlink"/>
    <w:link w:val="17"/>
    <w:rPr>
      <w:color w:val="954F72"/>
      <w:u w:val="single"/>
    </w:rPr>
  </w:style>
  <w:style w:type="paragraph" w:styleId="afb">
    <w:name w:val="Subtitle"/>
    <w:link w:val="afc"/>
    <w:uiPriority w:val="11"/>
    <w:qFormat/>
    <w:rPr>
      <w:rFonts w:ascii="XO Thames" w:hAnsi="XO Thames"/>
      <w:i/>
      <w:color w:val="616161"/>
      <w:sz w:val="24"/>
    </w:rPr>
  </w:style>
  <w:style w:type="character" w:customStyle="1" w:styleId="afc">
    <w:name w:val="Подзаголовок Знак"/>
    <w:link w:val="afb"/>
    <w:rPr>
      <w:rFonts w:ascii="XO Thames" w:hAnsi="XO Thames"/>
      <w:i/>
      <w:color w:val="616161"/>
      <w:sz w:val="24"/>
    </w:rPr>
  </w:style>
  <w:style w:type="paragraph" w:customStyle="1" w:styleId="18">
    <w:name w:val="Номер страницы1"/>
    <w:basedOn w:val="13"/>
    <w:link w:val="afd"/>
  </w:style>
  <w:style w:type="character" w:styleId="afd">
    <w:name w:val="page number"/>
    <w:basedOn w:val="a0"/>
    <w:link w:val="18"/>
  </w:style>
  <w:style w:type="paragraph" w:customStyle="1" w:styleId="toc10">
    <w:name w:val="toc 10"/>
    <w:link w:val="toc100"/>
    <w:uiPriority w:val="39"/>
    <w:pPr>
      <w:ind w:left="1800"/>
    </w:pPr>
  </w:style>
  <w:style w:type="character" w:customStyle="1" w:styleId="toc100">
    <w:name w:val="toc 10"/>
    <w:link w:val="toc10"/>
  </w:style>
  <w:style w:type="paragraph" w:styleId="a8">
    <w:name w:val="Title"/>
    <w:basedOn w:val="a"/>
    <w:next w:val="a"/>
    <w:link w:val="afe"/>
    <w:uiPriority w:val="10"/>
    <w:qFormat/>
    <w:pPr>
      <w:contextualSpacing/>
      <w:jc w:val="left"/>
    </w:pPr>
    <w:rPr>
      <w:rFonts w:asciiTheme="majorHAnsi" w:hAnsiTheme="majorHAnsi"/>
      <w:spacing w:val="-10"/>
      <w:sz w:val="56"/>
    </w:rPr>
  </w:style>
  <w:style w:type="character" w:customStyle="1" w:styleId="afe">
    <w:name w:val="Название Знак"/>
    <w:basedOn w:val="10"/>
    <w:link w:val="a8"/>
    <w:rPr>
      <w:rFonts w:asciiTheme="majorHAnsi" w:hAnsiTheme="majorHAnsi"/>
      <w:spacing w:val="-10"/>
      <w:sz w:val="56"/>
    </w:rPr>
  </w:style>
  <w:style w:type="character" w:customStyle="1" w:styleId="40">
    <w:name w:val="Заголовок 4 Знак"/>
    <w:basedOn w:val="10"/>
    <w:link w:val="4"/>
    <w:rPr>
      <w:rFonts w:ascii="Times New Roman" w:hAnsi="Times New Roman"/>
      <w:b/>
      <w:sz w:val="24"/>
    </w:rPr>
  </w:style>
  <w:style w:type="character" w:customStyle="1" w:styleId="20">
    <w:name w:val="Заголовок 2 Знак"/>
    <w:basedOn w:val="10"/>
    <w:link w:val="2"/>
    <w:rPr>
      <w:rFonts w:ascii="Times New Roman" w:hAnsi="Times New Roman"/>
      <w:sz w:val="28"/>
    </w:rPr>
  </w:style>
  <w:style w:type="character" w:customStyle="1" w:styleId="60">
    <w:name w:val="Заголовок 6 Знак"/>
    <w:basedOn w:val="10"/>
    <w:link w:val="6"/>
    <w:rPr>
      <w:rFonts w:asciiTheme="majorHAnsi" w:hAnsiTheme="majorHAnsi"/>
      <w:i/>
      <w:color w:val="1F4D78" w:themeColor="accent1" w:themeShade="7F"/>
      <w:sz w:val="24"/>
    </w:rPr>
  </w:style>
  <w:style w:type="table" w:styleId="aff">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h">
    <w:name w:val="ph"/>
    <w:basedOn w:val="a0"/>
    <w:rsid w:val="000F6E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07672">
      <w:bodyDiv w:val="1"/>
      <w:marLeft w:val="0"/>
      <w:marRight w:val="0"/>
      <w:marTop w:val="0"/>
      <w:marBottom w:val="0"/>
      <w:divBdr>
        <w:top w:val="none" w:sz="0" w:space="0" w:color="auto"/>
        <w:left w:val="none" w:sz="0" w:space="0" w:color="auto"/>
        <w:bottom w:val="none" w:sz="0" w:space="0" w:color="auto"/>
        <w:right w:val="none" w:sz="0" w:space="0" w:color="auto"/>
      </w:divBdr>
      <w:divsChild>
        <w:div w:id="150021373">
          <w:marLeft w:val="0"/>
          <w:marRight w:val="105"/>
          <w:marTop w:val="0"/>
          <w:marBottom w:val="0"/>
          <w:divBdr>
            <w:top w:val="none" w:sz="0" w:space="0" w:color="auto"/>
            <w:left w:val="none" w:sz="0" w:space="0" w:color="auto"/>
            <w:bottom w:val="none" w:sz="0" w:space="0" w:color="auto"/>
            <w:right w:val="none" w:sz="0" w:space="0" w:color="auto"/>
          </w:divBdr>
        </w:div>
        <w:div w:id="408114528">
          <w:marLeft w:val="0"/>
          <w:marRight w:val="105"/>
          <w:marTop w:val="0"/>
          <w:marBottom w:val="0"/>
          <w:divBdr>
            <w:top w:val="none" w:sz="0" w:space="0" w:color="auto"/>
            <w:left w:val="none" w:sz="0" w:space="0" w:color="auto"/>
            <w:bottom w:val="none" w:sz="0" w:space="0" w:color="auto"/>
            <w:right w:val="none" w:sz="0" w:space="0" w:color="auto"/>
          </w:divBdr>
        </w:div>
        <w:div w:id="1838691512">
          <w:marLeft w:val="0"/>
          <w:marRight w:val="105"/>
          <w:marTop w:val="0"/>
          <w:marBottom w:val="0"/>
          <w:divBdr>
            <w:top w:val="none" w:sz="0" w:space="0" w:color="auto"/>
            <w:left w:val="none" w:sz="0" w:space="0" w:color="auto"/>
            <w:bottom w:val="none" w:sz="0" w:space="0" w:color="auto"/>
            <w:right w:val="none" w:sz="0" w:space="0" w:color="auto"/>
          </w:divBdr>
        </w:div>
        <w:div w:id="246034774">
          <w:marLeft w:val="0"/>
          <w:marRight w:val="105"/>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estr.minsvyaz.ru/reestr/61259/" TargetMode="External"/><Relationship Id="rId117" Type="http://schemas.openxmlformats.org/officeDocument/2006/relationships/hyperlink" Target="https://reestr.minsvyaz.ru/reestr/87334/" TargetMode="External"/><Relationship Id="rId21" Type="http://schemas.openxmlformats.org/officeDocument/2006/relationships/hyperlink" Target="https://reestr.minsvyaz.ru/reestr/61264/" TargetMode="External"/><Relationship Id="rId42" Type="http://schemas.openxmlformats.org/officeDocument/2006/relationships/hyperlink" Target="https://reestr.minsvyaz.ru/reestr/65186/" TargetMode="External"/><Relationship Id="rId47" Type="http://schemas.openxmlformats.org/officeDocument/2006/relationships/hyperlink" Target="https://reestr.minsvyaz.ru/reestr/65129/" TargetMode="External"/><Relationship Id="rId63" Type="http://schemas.openxmlformats.org/officeDocument/2006/relationships/hyperlink" Target="https://reestr.minsvyaz.ru/reestr/69489/" TargetMode="External"/><Relationship Id="rId68" Type="http://schemas.openxmlformats.org/officeDocument/2006/relationships/hyperlink" Target="https://reestr.minsvyaz.ru/reestr/69460/" TargetMode="External"/><Relationship Id="rId84" Type="http://schemas.openxmlformats.org/officeDocument/2006/relationships/hyperlink" Target="https://reestr.minsvyaz.ru/reestr/75141/" TargetMode="External"/><Relationship Id="rId89" Type="http://schemas.openxmlformats.org/officeDocument/2006/relationships/hyperlink" Target="https://reestr.minsvyaz.ru/reestr/75120/" TargetMode="External"/><Relationship Id="rId112" Type="http://schemas.openxmlformats.org/officeDocument/2006/relationships/hyperlink" Target="https://reestr.minsvyaz.ru/reestr/87494/" TargetMode="External"/><Relationship Id="rId133" Type="http://schemas.openxmlformats.org/officeDocument/2006/relationships/hyperlink" Target="https://reestr.minsvyaz.ru/reestr/89517/" TargetMode="External"/><Relationship Id="rId138" Type="http://schemas.openxmlformats.org/officeDocument/2006/relationships/hyperlink" Target="https://reestr.minsvyaz.ru/reestr/89435/" TargetMode="External"/><Relationship Id="rId154" Type="http://schemas.openxmlformats.org/officeDocument/2006/relationships/hyperlink" Target="https://reestr.minsvyaz.ru/reestr/100395/" TargetMode="External"/><Relationship Id="rId159" Type="http://schemas.openxmlformats.org/officeDocument/2006/relationships/hyperlink" Target="https://reestr.minsvyaz.ru/reestr/103388/" TargetMode="External"/><Relationship Id="rId175" Type="http://schemas.openxmlformats.org/officeDocument/2006/relationships/hyperlink" Target="https://reestr.minsvyaz.ru/reestr/107800/" TargetMode="External"/><Relationship Id="rId170" Type="http://schemas.openxmlformats.org/officeDocument/2006/relationships/hyperlink" Target="https://reestr.minsvyaz.ru/reestr/107080/" TargetMode="External"/><Relationship Id="rId16" Type="http://schemas.openxmlformats.org/officeDocument/2006/relationships/hyperlink" Target="https://reestr.minsvyaz.ru/reestr/61299/" TargetMode="External"/><Relationship Id="rId107" Type="http://schemas.openxmlformats.org/officeDocument/2006/relationships/hyperlink" Target="https://reestr.minsvyaz.ru/reestr/87610/" TargetMode="External"/><Relationship Id="rId11" Type="http://schemas.openxmlformats.org/officeDocument/2006/relationships/hyperlink" Target="https://reestr.minsvyaz.ru/reestr/87505/" TargetMode="External"/><Relationship Id="rId32" Type="http://schemas.openxmlformats.org/officeDocument/2006/relationships/hyperlink" Target="https://reestr.minsvyaz.ru/reestr/65271/" TargetMode="External"/><Relationship Id="rId37" Type="http://schemas.openxmlformats.org/officeDocument/2006/relationships/hyperlink" Target="https://reestr.minsvyaz.ru/reestr/65257/" TargetMode="External"/><Relationship Id="rId53" Type="http://schemas.openxmlformats.org/officeDocument/2006/relationships/hyperlink" Target="https://reestr.minsvyaz.ru/reestr/67741/" TargetMode="External"/><Relationship Id="rId58" Type="http://schemas.openxmlformats.org/officeDocument/2006/relationships/hyperlink" Target="https://reestr.minsvyaz.ru/reestr/69510/" TargetMode="External"/><Relationship Id="rId74" Type="http://schemas.openxmlformats.org/officeDocument/2006/relationships/hyperlink" Target="https://reestr.minsvyaz.ru/reestr/71712/" TargetMode="External"/><Relationship Id="rId79" Type="http://schemas.openxmlformats.org/officeDocument/2006/relationships/hyperlink" Target="https://reestr.minsvyaz.ru/reestr/71694/" TargetMode="External"/><Relationship Id="rId102" Type="http://schemas.openxmlformats.org/officeDocument/2006/relationships/hyperlink" Target="https://reestr.minsvyaz.ru/reestr/87814/" TargetMode="External"/><Relationship Id="rId123" Type="http://schemas.openxmlformats.org/officeDocument/2006/relationships/hyperlink" Target="https://reestr.minsvyaz.ru/reestr/88149/" TargetMode="External"/><Relationship Id="rId128" Type="http://schemas.openxmlformats.org/officeDocument/2006/relationships/hyperlink" Target="https://reestr.minsvyaz.ru/reestr/88053/" TargetMode="External"/><Relationship Id="rId144" Type="http://schemas.openxmlformats.org/officeDocument/2006/relationships/hyperlink" Target="https://reestr.minsvyaz.ru/reestr/96552/" TargetMode="External"/><Relationship Id="rId149" Type="http://schemas.openxmlformats.org/officeDocument/2006/relationships/hyperlink" Target="https://reestr.minsvyaz.ru/reestr/97494/" TargetMode="External"/><Relationship Id="rId5" Type="http://schemas.openxmlformats.org/officeDocument/2006/relationships/webSettings" Target="webSettings.xml"/><Relationship Id="rId90" Type="http://schemas.openxmlformats.org/officeDocument/2006/relationships/hyperlink" Target="https://reestr.minsvyaz.ru/reestr/75099/" TargetMode="External"/><Relationship Id="rId95" Type="http://schemas.openxmlformats.org/officeDocument/2006/relationships/hyperlink" Target="https://reestr.minsvyaz.ru/reestr/75891/" TargetMode="External"/><Relationship Id="rId160" Type="http://schemas.openxmlformats.org/officeDocument/2006/relationships/hyperlink" Target="https://reestr.minsvyaz.ru/reestr/103379/" TargetMode="External"/><Relationship Id="rId165" Type="http://schemas.openxmlformats.org/officeDocument/2006/relationships/hyperlink" Target="https://reestr.minsvyaz.ru/reestr/107121/" TargetMode="External"/><Relationship Id="rId181" Type="http://schemas.openxmlformats.org/officeDocument/2006/relationships/hyperlink" Target="https://reestr.minsvyaz.ru/reestr/112213/" TargetMode="External"/><Relationship Id="rId186" Type="http://schemas.openxmlformats.org/officeDocument/2006/relationships/hyperlink" Target="https://reestr.minsvyaz.ru/reestr/120857/" TargetMode="External"/><Relationship Id="rId22" Type="http://schemas.openxmlformats.org/officeDocument/2006/relationships/hyperlink" Target="https://reestr.minsvyaz.ru/reestr/61263/" TargetMode="External"/><Relationship Id="rId27" Type="http://schemas.openxmlformats.org/officeDocument/2006/relationships/hyperlink" Target="https://reestr.minsvyaz.ru/reestr/61256/" TargetMode="External"/><Relationship Id="rId43" Type="http://schemas.openxmlformats.org/officeDocument/2006/relationships/hyperlink" Target="https://reestr.minsvyaz.ru/reestr/65182/" TargetMode="External"/><Relationship Id="rId48" Type="http://schemas.openxmlformats.org/officeDocument/2006/relationships/hyperlink" Target="https://reestr.minsvyaz.ru/reestr/65128/" TargetMode="External"/><Relationship Id="rId64" Type="http://schemas.openxmlformats.org/officeDocument/2006/relationships/hyperlink" Target="https://reestr.minsvyaz.ru/reestr/69480/" TargetMode="External"/><Relationship Id="rId69" Type="http://schemas.openxmlformats.org/officeDocument/2006/relationships/hyperlink" Target="https://reestr.minsvyaz.ru/reestr/69451/" TargetMode="External"/><Relationship Id="rId113" Type="http://schemas.openxmlformats.org/officeDocument/2006/relationships/hyperlink" Target="https://reestr.minsvyaz.ru/reestr/87493/" TargetMode="External"/><Relationship Id="rId118" Type="http://schemas.openxmlformats.org/officeDocument/2006/relationships/hyperlink" Target="https://reestr.minsvyaz.ru/reestr/87333/" TargetMode="External"/><Relationship Id="rId134" Type="http://schemas.openxmlformats.org/officeDocument/2006/relationships/hyperlink" Target="https://reestr.minsvyaz.ru/reestr/89511/" TargetMode="External"/><Relationship Id="rId139" Type="http://schemas.openxmlformats.org/officeDocument/2006/relationships/hyperlink" Target="https://reestr.minsvyaz.ru/reestr/93519/" TargetMode="External"/><Relationship Id="rId80" Type="http://schemas.openxmlformats.org/officeDocument/2006/relationships/hyperlink" Target="https://reestr.minsvyaz.ru/reestr/73731/" TargetMode="External"/><Relationship Id="rId85" Type="http://schemas.openxmlformats.org/officeDocument/2006/relationships/hyperlink" Target="https://reestr.minsvyaz.ru/reestr/75140/" TargetMode="External"/><Relationship Id="rId150" Type="http://schemas.openxmlformats.org/officeDocument/2006/relationships/hyperlink" Target="https://reestr.minsvyaz.ru/reestr/97447/" TargetMode="External"/><Relationship Id="rId155" Type="http://schemas.openxmlformats.org/officeDocument/2006/relationships/hyperlink" Target="https://reestr.minsvyaz.ru/reestr/100373/" TargetMode="External"/><Relationship Id="rId171" Type="http://schemas.openxmlformats.org/officeDocument/2006/relationships/hyperlink" Target="https://reestr.minsvyaz.ru/reestr/106997/" TargetMode="External"/><Relationship Id="rId176" Type="http://schemas.openxmlformats.org/officeDocument/2006/relationships/hyperlink" Target="https://reestr.minsvyaz.ru/reestr/110382/" TargetMode="External"/><Relationship Id="rId12" Type="http://schemas.openxmlformats.org/officeDocument/2006/relationships/hyperlink" Target="https://reestr.minsvyaz.ru/reestr/87505/" TargetMode="External"/><Relationship Id="rId17" Type="http://schemas.openxmlformats.org/officeDocument/2006/relationships/hyperlink" Target="https://reestr.minsvyaz.ru/reestr/61295/" TargetMode="External"/><Relationship Id="rId33" Type="http://schemas.openxmlformats.org/officeDocument/2006/relationships/hyperlink" Target="https://reestr.minsvyaz.ru/reestr/65270/" TargetMode="External"/><Relationship Id="rId38" Type="http://schemas.openxmlformats.org/officeDocument/2006/relationships/hyperlink" Target="https://reestr.minsvyaz.ru/reestr/65252/" TargetMode="External"/><Relationship Id="rId59" Type="http://schemas.openxmlformats.org/officeDocument/2006/relationships/hyperlink" Target="https://reestr.minsvyaz.ru/reestr/69509/" TargetMode="External"/><Relationship Id="rId103" Type="http://schemas.openxmlformats.org/officeDocument/2006/relationships/hyperlink" Target="https://reestr.minsvyaz.ru/reestr/87813/" TargetMode="External"/><Relationship Id="rId108" Type="http://schemas.openxmlformats.org/officeDocument/2006/relationships/hyperlink" Target="https://reestr.minsvyaz.ru/reestr/87576/" TargetMode="External"/><Relationship Id="rId124" Type="http://schemas.openxmlformats.org/officeDocument/2006/relationships/hyperlink" Target="https://reestr.minsvyaz.ru/reestr/88077/" TargetMode="External"/><Relationship Id="rId129" Type="http://schemas.openxmlformats.org/officeDocument/2006/relationships/hyperlink" Target="https://reestr.minsvyaz.ru/reestr/88045/" TargetMode="External"/><Relationship Id="rId54" Type="http://schemas.openxmlformats.org/officeDocument/2006/relationships/hyperlink" Target="https://reestr.minsvyaz.ru/reestr/67740/" TargetMode="External"/><Relationship Id="rId70" Type="http://schemas.openxmlformats.org/officeDocument/2006/relationships/hyperlink" Target="https://reestr.minsvyaz.ru/reestr/69440/" TargetMode="External"/><Relationship Id="rId75" Type="http://schemas.openxmlformats.org/officeDocument/2006/relationships/hyperlink" Target="https://reestr.minsvyaz.ru/reestr/71708/" TargetMode="External"/><Relationship Id="rId91" Type="http://schemas.openxmlformats.org/officeDocument/2006/relationships/hyperlink" Target="https://reestr.minsvyaz.ru/reestr/75915/" TargetMode="External"/><Relationship Id="rId96" Type="http://schemas.openxmlformats.org/officeDocument/2006/relationships/hyperlink" Target="https://reestr.minsvyaz.ru/reestr/77538/" TargetMode="External"/><Relationship Id="rId140" Type="http://schemas.openxmlformats.org/officeDocument/2006/relationships/hyperlink" Target="https://reestr.minsvyaz.ru/reestr/93488/" TargetMode="External"/><Relationship Id="rId145" Type="http://schemas.openxmlformats.org/officeDocument/2006/relationships/hyperlink" Target="https://reestr.minsvyaz.ru/reestr/96535/" TargetMode="External"/><Relationship Id="rId161" Type="http://schemas.openxmlformats.org/officeDocument/2006/relationships/hyperlink" Target="https://reestr.minsvyaz.ru/reestr/103307/" TargetMode="External"/><Relationship Id="rId166" Type="http://schemas.openxmlformats.org/officeDocument/2006/relationships/hyperlink" Target="https://reestr.minsvyaz.ru/reestr/107115/" TargetMode="External"/><Relationship Id="rId182" Type="http://schemas.openxmlformats.org/officeDocument/2006/relationships/hyperlink" Target="https://reestr.minsvyaz.ru/reestr/112170/" TargetMode="External"/><Relationship Id="rId187" Type="http://schemas.openxmlformats.org/officeDocument/2006/relationships/hyperlink" Target="https://reestr.minsvyaz.ru/reestr/" TargetMode="External"/><Relationship Id="rId1" Type="http://schemas.openxmlformats.org/officeDocument/2006/relationships/numbering" Target="numbering.xml"/><Relationship Id="rId6" Type="http://schemas.openxmlformats.org/officeDocument/2006/relationships/hyperlink" Target="https://reestr.minsvyaz.ru/reestr/61303/" TargetMode="External"/><Relationship Id="rId23" Type="http://schemas.openxmlformats.org/officeDocument/2006/relationships/hyperlink" Target="https://reestr.minsvyaz.ru/reestr/61262/" TargetMode="External"/><Relationship Id="rId28" Type="http://schemas.openxmlformats.org/officeDocument/2006/relationships/hyperlink" Target="https://reestr.minsvyaz.ru/reestr/61255/" TargetMode="External"/><Relationship Id="rId49" Type="http://schemas.openxmlformats.org/officeDocument/2006/relationships/hyperlink" Target="https://reestr.minsvyaz.ru/reestr/67770/" TargetMode="External"/><Relationship Id="rId114" Type="http://schemas.openxmlformats.org/officeDocument/2006/relationships/hyperlink" Target="https://reestr.minsvyaz.ru/reestr/87492/" TargetMode="External"/><Relationship Id="rId119" Type="http://schemas.openxmlformats.org/officeDocument/2006/relationships/hyperlink" Target="https://reestr.minsvyaz.ru/reestr/87332/" TargetMode="External"/><Relationship Id="rId44" Type="http://schemas.openxmlformats.org/officeDocument/2006/relationships/hyperlink" Target="https://reestr.minsvyaz.ru/reestr/65174/" TargetMode="External"/><Relationship Id="rId60" Type="http://schemas.openxmlformats.org/officeDocument/2006/relationships/hyperlink" Target="https://reestr.minsvyaz.ru/reestr/69497/" TargetMode="External"/><Relationship Id="rId65" Type="http://schemas.openxmlformats.org/officeDocument/2006/relationships/hyperlink" Target="https://reestr.minsvyaz.ru/reestr/69479/" TargetMode="External"/><Relationship Id="rId81" Type="http://schemas.openxmlformats.org/officeDocument/2006/relationships/hyperlink" Target="https://reestr.minsvyaz.ru/reestr/73554/" TargetMode="External"/><Relationship Id="rId86" Type="http://schemas.openxmlformats.org/officeDocument/2006/relationships/hyperlink" Target="https://reestr.minsvyaz.ru/reestr/75130/" TargetMode="External"/><Relationship Id="rId130" Type="http://schemas.openxmlformats.org/officeDocument/2006/relationships/hyperlink" Target="https://reestr.minsvyaz.ru/reestr/88044/" TargetMode="External"/><Relationship Id="rId135" Type="http://schemas.openxmlformats.org/officeDocument/2006/relationships/hyperlink" Target="https://reestr.minsvyaz.ru/reestr/89501/" TargetMode="External"/><Relationship Id="rId151" Type="http://schemas.openxmlformats.org/officeDocument/2006/relationships/hyperlink" Target="https://reestr.minsvyaz.ru/reestr/100434/" TargetMode="External"/><Relationship Id="rId156" Type="http://schemas.openxmlformats.org/officeDocument/2006/relationships/hyperlink" Target="https://reestr.minsvyaz.ru/reestr/103467/" TargetMode="External"/><Relationship Id="rId177" Type="http://schemas.openxmlformats.org/officeDocument/2006/relationships/hyperlink" Target="https://reestr.minsvyaz.ru/reestr/110367/" TargetMode="External"/><Relationship Id="rId172" Type="http://schemas.openxmlformats.org/officeDocument/2006/relationships/hyperlink" Target="https://reestr.minsvyaz.ru/reestr/106951/" TargetMode="External"/><Relationship Id="rId13" Type="http://schemas.openxmlformats.org/officeDocument/2006/relationships/hyperlink" Target="https://reestr.minsvyaz.ru/reestr/93472/" TargetMode="External"/><Relationship Id="rId18" Type="http://schemas.openxmlformats.org/officeDocument/2006/relationships/hyperlink" Target="https://reestr.minsvyaz.ru/reestr/61291/" TargetMode="External"/><Relationship Id="rId39" Type="http://schemas.openxmlformats.org/officeDocument/2006/relationships/hyperlink" Target="https://reestr.minsvyaz.ru/reestr/65215/" TargetMode="External"/><Relationship Id="rId109" Type="http://schemas.openxmlformats.org/officeDocument/2006/relationships/hyperlink" Target="https://reestr.minsvyaz.ru/reestr/87573/" TargetMode="External"/><Relationship Id="rId34" Type="http://schemas.openxmlformats.org/officeDocument/2006/relationships/hyperlink" Target="https://reestr.minsvyaz.ru/reestr/65269/" TargetMode="External"/><Relationship Id="rId50" Type="http://schemas.openxmlformats.org/officeDocument/2006/relationships/hyperlink" Target="https://reestr.minsvyaz.ru/reestr/67754/" TargetMode="External"/><Relationship Id="rId55" Type="http://schemas.openxmlformats.org/officeDocument/2006/relationships/hyperlink" Target="https://reestr.minsvyaz.ru/reestr/67733/" TargetMode="External"/><Relationship Id="rId76" Type="http://schemas.openxmlformats.org/officeDocument/2006/relationships/hyperlink" Target="https://reestr.minsvyaz.ru/reestr/71702/" TargetMode="External"/><Relationship Id="rId97" Type="http://schemas.openxmlformats.org/officeDocument/2006/relationships/hyperlink" Target="https://reestr.minsvyaz.ru/reestr/77505/" TargetMode="External"/><Relationship Id="rId104" Type="http://schemas.openxmlformats.org/officeDocument/2006/relationships/hyperlink" Target="https://reestr.minsvyaz.ru/reestr/87810/" TargetMode="External"/><Relationship Id="rId120" Type="http://schemas.openxmlformats.org/officeDocument/2006/relationships/hyperlink" Target="https://reestr.minsvyaz.ru/reestr/87324/" TargetMode="External"/><Relationship Id="rId125" Type="http://schemas.openxmlformats.org/officeDocument/2006/relationships/hyperlink" Target="https://reestr.minsvyaz.ru/reestr/88075/" TargetMode="External"/><Relationship Id="rId141" Type="http://schemas.openxmlformats.org/officeDocument/2006/relationships/hyperlink" Target="https://reestr.minsvyaz.ru/reestr/93487/" TargetMode="External"/><Relationship Id="rId146" Type="http://schemas.openxmlformats.org/officeDocument/2006/relationships/hyperlink" Target="https://reestr.minsvyaz.ru/reestr/96527/" TargetMode="External"/><Relationship Id="rId167" Type="http://schemas.openxmlformats.org/officeDocument/2006/relationships/hyperlink" Target="https://reestr.minsvyaz.ru/reestr/107104/" TargetMode="External"/><Relationship Id="rId188" Type="http://schemas.openxmlformats.org/officeDocument/2006/relationships/fontTable" Target="fontTable.xml"/><Relationship Id="rId7" Type="http://schemas.openxmlformats.org/officeDocument/2006/relationships/hyperlink" Target="https://reestr.minsvyaz.ru/reestr/61248/" TargetMode="External"/><Relationship Id="rId71" Type="http://schemas.openxmlformats.org/officeDocument/2006/relationships/hyperlink" Target="https://reestr.minsvyaz.ru/reestr/69439/" TargetMode="External"/><Relationship Id="rId92" Type="http://schemas.openxmlformats.org/officeDocument/2006/relationships/hyperlink" Target="https://reestr.minsvyaz.ru/reestr/75914/" TargetMode="External"/><Relationship Id="rId162" Type="http://schemas.openxmlformats.org/officeDocument/2006/relationships/hyperlink" Target="https://reestr.minsvyaz.ru/reestr/104534/" TargetMode="External"/><Relationship Id="rId183" Type="http://schemas.openxmlformats.org/officeDocument/2006/relationships/hyperlink" Target="https://reestr.minsvyaz.ru/reestr/114275/" TargetMode="External"/><Relationship Id="rId2" Type="http://schemas.openxmlformats.org/officeDocument/2006/relationships/styles" Target="styles.xml"/><Relationship Id="rId29" Type="http://schemas.openxmlformats.org/officeDocument/2006/relationships/hyperlink" Target="https://reestr.minsvyaz.ru/reestr/61250/" TargetMode="External"/><Relationship Id="rId24" Type="http://schemas.openxmlformats.org/officeDocument/2006/relationships/hyperlink" Target="https://reestr.minsvyaz.ru/reestr/61261/" TargetMode="External"/><Relationship Id="rId40" Type="http://schemas.openxmlformats.org/officeDocument/2006/relationships/hyperlink" Target="https://reestr.minsvyaz.ru/reestr/65194/" TargetMode="External"/><Relationship Id="rId45" Type="http://schemas.openxmlformats.org/officeDocument/2006/relationships/hyperlink" Target="https://reestr.minsvyaz.ru/reestr/65166/" TargetMode="External"/><Relationship Id="rId66" Type="http://schemas.openxmlformats.org/officeDocument/2006/relationships/hyperlink" Target="https://reestr.minsvyaz.ru/reestr/69466/" TargetMode="External"/><Relationship Id="rId87" Type="http://schemas.openxmlformats.org/officeDocument/2006/relationships/hyperlink" Target="https://reestr.minsvyaz.ru/reestr/75128/" TargetMode="External"/><Relationship Id="rId110" Type="http://schemas.openxmlformats.org/officeDocument/2006/relationships/hyperlink" Target="https://reestr.minsvyaz.ru/reestr/87500/" TargetMode="External"/><Relationship Id="rId115" Type="http://schemas.openxmlformats.org/officeDocument/2006/relationships/hyperlink" Target="https://reestr.minsvyaz.ru/reestr/87364/" TargetMode="External"/><Relationship Id="rId131" Type="http://schemas.openxmlformats.org/officeDocument/2006/relationships/hyperlink" Target="https://reestr.minsvyaz.ru/reestr/88025/" TargetMode="External"/><Relationship Id="rId136" Type="http://schemas.openxmlformats.org/officeDocument/2006/relationships/hyperlink" Target="https://reestr.minsvyaz.ru/reestr/89489/" TargetMode="External"/><Relationship Id="rId157" Type="http://schemas.openxmlformats.org/officeDocument/2006/relationships/hyperlink" Target="https://reestr.minsvyaz.ru/reestr/103417/" TargetMode="External"/><Relationship Id="rId178" Type="http://schemas.openxmlformats.org/officeDocument/2006/relationships/hyperlink" Target="https://reestr.minsvyaz.ru/reestr/110362/" TargetMode="External"/><Relationship Id="rId61" Type="http://schemas.openxmlformats.org/officeDocument/2006/relationships/hyperlink" Target="https://reestr.minsvyaz.ru/reestr/69494/" TargetMode="External"/><Relationship Id="rId82" Type="http://schemas.openxmlformats.org/officeDocument/2006/relationships/hyperlink" Target="https://reestr.minsvyaz.ru/reestr/74362/" TargetMode="External"/><Relationship Id="rId152" Type="http://schemas.openxmlformats.org/officeDocument/2006/relationships/hyperlink" Target="https://reestr.minsvyaz.ru/reestr/100421/" TargetMode="External"/><Relationship Id="rId173" Type="http://schemas.openxmlformats.org/officeDocument/2006/relationships/hyperlink" Target="https://reestr.minsvyaz.ru/reestr/107807/" TargetMode="External"/><Relationship Id="rId19" Type="http://schemas.openxmlformats.org/officeDocument/2006/relationships/hyperlink" Target="https://reestr.minsvyaz.ru/reestr/61268/" TargetMode="External"/><Relationship Id="rId14" Type="http://schemas.openxmlformats.org/officeDocument/2006/relationships/hyperlink" Target="https://reestr.minsvyaz.ru/reestr/93471/" TargetMode="External"/><Relationship Id="rId30" Type="http://schemas.openxmlformats.org/officeDocument/2006/relationships/hyperlink" Target="https://reestr.minsvyaz.ru/reestr/65281/" TargetMode="External"/><Relationship Id="rId35" Type="http://schemas.openxmlformats.org/officeDocument/2006/relationships/hyperlink" Target="https://reestr.minsvyaz.ru/reestr/65259/" TargetMode="External"/><Relationship Id="rId56" Type="http://schemas.openxmlformats.org/officeDocument/2006/relationships/hyperlink" Target="https://reestr.minsvyaz.ru/reestr/67728/" TargetMode="External"/><Relationship Id="rId77" Type="http://schemas.openxmlformats.org/officeDocument/2006/relationships/hyperlink" Target="https://reestr.minsvyaz.ru/reestr/71697/" TargetMode="External"/><Relationship Id="rId100" Type="http://schemas.openxmlformats.org/officeDocument/2006/relationships/hyperlink" Target="https://reestr.minsvyaz.ru/reestr/87821/" TargetMode="External"/><Relationship Id="rId105" Type="http://schemas.openxmlformats.org/officeDocument/2006/relationships/hyperlink" Target="https://reestr.minsvyaz.ru/reestr/87762/" TargetMode="External"/><Relationship Id="rId126" Type="http://schemas.openxmlformats.org/officeDocument/2006/relationships/hyperlink" Target="https://reestr.minsvyaz.ru/reestr/88067/" TargetMode="External"/><Relationship Id="rId147" Type="http://schemas.openxmlformats.org/officeDocument/2006/relationships/hyperlink" Target="https://reestr.minsvyaz.ru/reestr/96510/" TargetMode="External"/><Relationship Id="rId168" Type="http://schemas.openxmlformats.org/officeDocument/2006/relationships/hyperlink" Target="https://reestr.minsvyaz.ru/reestr/107102/" TargetMode="External"/><Relationship Id="rId8" Type="http://schemas.openxmlformats.org/officeDocument/2006/relationships/hyperlink" Target="https://reestr.minsvyaz.ru/reestr/69503/" TargetMode="External"/><Relationship Id="rId51" Type="http://schemas.openxmlformats.org/officeDocument/2006/relationships/hyperlink" Target="https://reestr.minsvyaz.ru/reestr/67743/" TargetMode="External"/><Relationship Id="rId72" Type="http://schemas.openxmlformats.org/officeDocument/2006/relationships/hyperlink" Target="https://reestr.minsvyaz.ru/reestr/71768/" TargetMode="External"/><Relationship Id="rId93" Type="http://schemas.openxmlformats.org/officeDocument/2006/relationships/hyperlink" Target="https://reestr.minsvyaz.ru/reestr/75910/" TargetMode="External"/><Relationship Id="rId98" Type="http://schemas.openxmlformats.org/officeDocument/2006/relationships/hyperlink" Target="https://reestr.minsvyaz.ru/reestr/79138/" TargetMode="External"/><Relationship Id="rId121" Type="http://schemas.openxmlformats.org/officeDocument/2006/relationships/hyperlink" Target="https://reestr.minsvyaz.ru/reestr/87308/" TargetMode="External"/><Relationship Id="rId142" Type="http://schemas.openxmlformats.org/officeDocument/2006/relationships/hyperlink" Target="https://reestr.minsvyaz.ru/reestr/93436/" TargetMode="External"/><Relationship Id="rId163" Type="http://schemas.openxmlformats.org/officeDocument/2006/relationships/hyperlink" Target="https://reestr.minsvyaz.ru/reestr/104657/" TargetMode="External"/><Relationship Id="rId184" Type="http://schemas.openxmlformats.org/officeDocument/2006/relationships/hyperlink" Target="https://reestr.minsvyaz.ru/reestr/114273/"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reestr.minsvyaz.ru/reestr/61260/" TargetMode="External"/><Relationship Id="rId46" Type="http://schemas.openxmlformats.org/officeDocument/2006/relationships/hyperlink" Target="https://reestr.minsvyaz.ru/reestr/65149/" TargetMode="External"/><Relationship Id="rId67" Type="http://schemas.openxmlformats.org/officeDocument/2006/relationships/hyperlink" Target="https://reestr.minsvyaz.ru/reestr/69461/" TargetMode="External"/><Relationship Id="rId116" Type="http://schemas.openxmlformats.org/officeDocument/2006/relationships/hyperlink" Target="https://reestr.minsvyaz.ru/reestr/87335/" TargetMode="External"/><Relationship Id="rId137" Type="http://schemas.openxmlformats.org/officeDocument/2006/relationships/hyperlink" Target="https://reestr.minsvyaz.ru/reestr/89476/" TargetMode="External"/><Relationship Id="rId158" Type="http://schemas.openxmlformats.org/officeDocument/2006/relationships/hyperlink" Target="https://reestr.minsvyaz.ru/reestr/103392/" TargetMode="External"/><Relationship Id="rId20" Type="http://schemas.openxmlformats.org/officeDocument/2006/relationships/hyperlink" Target="https://reestr.minsvyaz.ru/reestr/61265/" TargetMode="External"/><Relationship Id="rId41" Type="http://schemas.openxmlformats.org/officeDocument/2006/relationships/hyperlink" Target="https://reestr.minsvyaz.ru/reestr/65192/" TargetMode="External"/><Relationship Id="rId62" Type="http://schemas.openxmlformats.org/officeDocument/2006/relationships/hyperlink" Target="https://reestr.minsvyaz.ru/reestr/69491/" TargetMode="External"/><Relationship Id="rId83" Type="http://schemas.openxmlformats.org/officeDocument/2006/relationships/hyperlink" Target="https://reestr.minsvyaz.ru/reestr/74361/" TargetMode="External"/><Relationship Id="rId88" Type="http://schemas.openxmlformats.org/officeDocument/2006/relationships/hyperlink" Target="https://reestr.minsvyaz.ru/reestr/75127/" TargetMode="External"/><Relationship Id="rId111" Type="http://schemas.openxmlformats.org/officeDocument/2006/relationships/hyperlink" Target="https://reestr.minsvyaz.ru/reestr/87495/" TargetMode="External"/><Relationship Id="rId132" Type="http://schemas.openxmlformats.org/officeDocument/2006/relationships/hyperlink" Target="https://reestr.minsvyaz.ru/reestr/89541/" TargetMode="External"/><Relationship Id="rId153" Type="http://schemas.openxmlformats.org/officeDocument/2006/relationships/hyperlink" Target="https://reestr.minsvyaz.ru/reestr/100396/" TargetMode="External"/><Relationship Id="rId174" Type="http://schemas.openxmlformats.org/officeDocument/2006/relationships/hyperlink" Target="https://reestr.minsvyaz.ru/reestr/107802/" TargetMode="External"/><Relationship Id="rId179" Type="http://schemas.openxmlformats.org/officeDocument/2006/relationships/hyperlink" Target="https://reestr.minsvyaz.ru/reestr/110360/" TargetMode="External"/><Relationship Id="rId15" Type="http://schemas.openxmlformats.org/officeDocument/2006/relationships/hyperlink" Target="https://reestr.minsvyaz.ru/reestr/61313/" TargetMode="External"/><Relationship Id="rId36" Type="http://schemas.openxmlformats.org/officeDocument/2006/relationships/hyperlink" Target="https://reestr.minsvyaz.ru/reestr/65258/" TargetMode="External"/><Relationship Id="rId57" Type="http://schemas.openxmlformats.org/officeDocument/2006/relationships/hyperlink" Target="https://reestr.minsvyaz.ru/reestr/67700/" TargetMode="External"/><Relationship Id="rId106" Type="http://schemas.openxmlformats.org/officeDocument/2006/relationships/hyperlink" Target="https://reestr.minsvyaz.ru/reestr/87618/" TargetMode="External"/><Relationship Id="rId127" Type="http://schemas.openxmlformats.org/officeDocument/2006/relationships/hyperlink" Target="https://reestr.minsvyaz.ru/reestr/88054/" TargetMode="External"/><Relationship Id="rId10" Type="http://schemas.openxmlformats.org/officeDocument/2006/relationships/hyperlink" Target="https://reestr.minsvyaz.ru/reestr/87617/" TargetMode="External"/><Relationship Id="rId31" Type="http://schemas.openxmlformats.org/officeDocument/2006/relationships/hyperlink" Target="https://reestr.minsvyaz.ru/reestr/65272/" TargetMode="External"/><Relationship Id="rId52" Type="http://schemas.openxmlformats.org/officeDocument/2006/relationships/hyperlink" Target="https://reestr.minsvyaz.ru/reestr/67742/" TargetMode="External"/><Relationship Id="rId73" Type="http://schemas.openxmlformats.org/officeDocument/2006/relationships/hyperlink" Target="https://reestr.minsvyaz.ru/reestr/71756/" TargetMode="External"/><Relationship Id="rId78" Type="http://schemas.openxmlformats.org/officeDocument/2006/relationships/hyperlink" Target="https://reestr.minsvyaz.ru/reestr/71696/" TargetMode="External"/><Relationship Id="rId94" Type="http://schemas.openxmlformats.org/officeDocument/2006/relationships/hyperlink" Target="https://reestr.minsvyaz.ru/reestr/75901/" TargetMode="External"/><Relationship Id="rId99" Type="http://schemas.openxmlformats.org/officeDocument/2006/relationships/hyperlink" Target="https://reestr.minsvyaz.ru/reestr/80326/" TargetMode="External"/><Relationship Id="rId101" Type="http://schemas.openxmlformats.org/officeDocument/2006/relationships/hyperlink" Target="https://reestr.minsvyaz.ru/reestr/87815/" TargetMode="External"/><Relationship Id="rId122" Type="http://schemas.openxmlformats.org/officeDocument/2006/relationships/hyperlink" Target="https://reestr.minsvyaz.ru/reestr/88169/" TargetMode="External"/><Relationship Id="rId143" Type="http://schemas.openxmlformats.org/officeDocument/2006/relationships/hyperlink" Target="https://reestr.minsvyaz.ru/reestr/93430/" TargetMode="External"/><Relationship Id="rId148" Type="http://schemas.openxmlformats.org/officeDocument/2006/relationships/hyperlink" Target="https://reestr.minsvyaz.ru/reestr/96488/" TargetMode="External"/><Relationship Id="rId164" Type="http://schemas.openxmlformats.org/officeDocument/2006/relationships/hyperlink" Target="https://reestr.minsvyaz.ru/reestr/104655/" TargetMode="External"/><Relationship Id="rId169" Type="http://schemas.openxmlformats.org/officeDocument/2006/relationships/hyperlink" Target="https://reestr.minsvyaz.ru/reestr/107100/" TargetMode="External"/><Relationship Id="rId185" Type="http://schemas.openxmlformats.org/officeDocument/2006/relationships/hyperlink" Target="https://reestr.minsvyaz.ru/reestr/114262/" TargetMode="External"/><Relationship Id="rId4" Type="http://schemas.openxmlformats.org/officeDocument/2006/relationships/settings" Target="settings.xml"/><Relationship Id="rId9" Type="http://schemas.openxmlformats.org/officeDocument/2006/relationships/hyperlink" Target="https://reestr.minsvyaz.ru/reestr/69451/" TargetMode="External"/><Relationship Id="rId180" Type="http://schemas.openxmlformats.org/officeDocument/2006/relationships/hyperlink" Target="https://reestr.minsvyaz.ru/reestr/110317/"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53</Pages>
  <Words>15385</Words>
  <Characters>87701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cp:lastModifiedBy>
  <cp:revision>12</cp:revision>
  <dcterms:created xsi:type="dcterms:W3CDTF">2019-08-05T11:35:00Z</dcterms:created>
  <dcterms:modified xsi:type="dcterms:W3CDTF">2019-08-29T06:10:00Z</dcterms:modified>
</cp:coreProperties>
</file>