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D1" w:rsidRPr="002154FA" w:rsidRDefault="007F72D1" w:rsidP="007F72D1">
      <w:pPr>
        <w:spacing w:after="0" w:line="240" w:lineRule="auto"/>
        <w:jc w:val="center"/>
        <w:rPr>
          <w:rFonts w:ascii="Times New Roman" w:eastAsia="Times New Roman" w:hAnsi="Times New Roman" w:cs="Times New Roman"/>
          <w:caps/>
          <w:sz w:val="20"/>
          <w:szCs w:val="20"/>
          <w:lang w:eastAsia="ru-RU"/>
        </w:rPr>
      </w:pPr>
      <w:r w:rsidRPr="002154FA">
        <w:rPr>
          <w:rFonts w:ascii="Times New Roman" w:eastAsia="Times New Roman" w:hAnsi="Times New Roman" w:cs="Times New Roman"/>
          <w:caps/>
          <w:sz w:val="20"/>
          <w:szCs w:val="20"/>
          <w:lang w:eastAsia="ru-RU"/>
        </w:rPr>
        <w:t xml:space="preserve">ГРАЖДАНСКО-ПРАВОВОЙ ДОГОВОР № </w:t>
      </w:r>
    </w:p>
    <w:p w:rsidR="00881A84" w:rsidRPr="002154FA" w:rsidRDefault="00881A84" w:rsidP="007F72D1">
      <w:pPr>
        <w:spacing w:after="0" w:line="240" w:lineRule="auto"/>
        <w:jc w:val="center"/>
        <w:rPr>
          <w:rFonts w:ascii="Times New Roman" w:eastAsia="Times New Roman" w:hAnsi="Times New Roman" w:cs="Times New Roman"/>
          <w:caps/>
          <w:sz w:val="20"/>
          <w:szCs w:val="20"/>
          <w:lang w:eastAsia="ru-RU"/>
        </w:rPr>
      </w:pPr>
      <w:r w:rsidRPr="002154FA">
        <w:rPr>
          <w:rFonts w:ascii="Times New Roman" w:eastAsia="Times New Roman" w:hAnsi="Times New Roman" w:cs="Times New Roman"/>
          <w:caps/>
          <w:sz w:val="20"/>
          <w:szCs w:val="20"/>
          <w:lang w:eastAsia="ru-RU"/>
        </w:rPr>
        <w:t>на оказание услуг по техническому  обслуживанию инженерных систем и сетей теплоснабжения, водоснабжения и водоотведения.</w:t>
      </w:r>
    </w:p>
    <w:p w:rsidR="007F72D1" w:rsidRPr="002154FA" w:rsidRDefault="007F72D1" w:rsidP="007F72D1">
      <w:pPr>
        <w:spacing w:after="0" w:line="240" w:lineRule="auto"/>
        <w:jc w:val="center"/>
        <w:rPr>
          <w:rFonts w:ascii="Times New Roman" w:eastAsia="Times New Roman" w:hAnsi="Times New Roman" w:cs="Times New Roman"/>
          <w:caps/>
          <w:sz w:val="20"/>
          <w:szCs w:val="20"/>
          <w:lang w:eastAsia="ru-RU"/>
        </w:rPr>
      </w:pPr>
      <w:r w:rsidRPr="002154FA">
        <w:rPr>
          <w:rFonts w:ascii="Times New Roman" w:eastAsia="Times New Roman" w:hAnsi="Times New Roman" w:cs="Times New Roman"/>
          <w:caps/>
          <w:sz w:val="20"/>
          <w:szCs w:val="20"/>
          <w:lang w:eastAsia="ru-RU"/>
        </w:rPr>
        <w:t xml:space="preserve">Идентификационный код закупки: </w:t>
      </w:r>
      <w:r w:rsidR="00881A84" w:rsidRPr="002154FA">
        <w:rPr>
          <w:rFonts w:ascii="Times New Roman" w:eastAsia="Times New Roman" w:hAnsi="Times New Roman" w:cs="Times New Roman"/>
          <w:caps/>
          <w:sz w:val="20"/>
          <w:szCs w:val="20"/>
          <w:lang w:eastAsia="ru-RU"/>
        </w:rPr>
        <w:t>203862200263286220100100950013700244</w:t>
      </w:r>
    </w:p>
    <w:p w:rsidR="007F72D1" w:rsidRPr="002154FA" w:rsidRDefault="007F72D1" w:rsidP="007F72D1">
      <w:pPr>
        <w:spacing w:after="0" w:line="240" w:lineRule="auto"/>
        <w:jc w:val="center"/>
        <w:rPr>
          <w:rFonts w:ascii="Times New Roman" w:eastAsia="Times New Roman" w:hAnsi="Times New Roman" w:cs="Times New Roman"/>
          <w:sz w:val="20"/>
          <w:szCs w:val="20"/>
          <w:lang w:eastAsia="ru-RU"/>
        </w:rPr>
      </w:pP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г. Югорск                                                                                            «____» __________ 2020 г.</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976742">
        <w:rPr>
          <w:rFonts w:ascii="Times New Roman" w:eastAsia="Times New Roman" w:hAnsi="Times New Roman" w:cs="Times New Roman"/>
          <w:sz w:val="24"/>
          <w:szCs w:val="24"/>
          <w:lang w:eastAsia="ru-RU"/>
        </w:rPr>
        <w:t>Павлюк</w:t>
      </w:r>
      <w:proofErr w:type="spellEnd"/>
      <w:r w:rsidRPr="00976742">
        <w:rPr>
          <w:rFonts w:ascii="Times New Roman" w:eastAsia="Times New Roman" w:hAnsi="Times New Roman" w:cs="Times New Roman"/>
          <w:sz w:val="24"/>
          <w:szCs w:val="24"/>
          <w:lang w:eastAsia="ru-RU"/>
        </w:rPr>
        <w:t xml:space="preserve"> Елены Юрьевны, действующего на основании Устава, с одной стороны, и ____________________, именуемый в дальнейшем «Исполнитель», в лице ____________________, действующего на основании 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976742">
        <w:rPr>
          <w:rFonts w:ascii="Times New Roman" w:eastAsia="Times New Roman" w:hAnsi="Times New Roman" w:cs="Times New Roman"/>
          <w:sz w:val="24"/>
          <w:szCs w:val="24"/>
          <w:lang w:eastAsia="ru-RU"/>
        </w:rPr>
        <w:t xml:space="preserve"> Единой комиссии по осуществлению закупок для обеспечения муниципальных нужд города Югорска (протокол</w:t>
      </w:r>
      <w:r w:rsidRPr="00976742">
        <w:rPr>
          <w:rFonts w:ascii="Times New Roman" w:eastAsia="Times New Roman" w:hAnsi="Times New Roman" w:cs="Times New Roman"/>
          <w:b/>
          <w:sz w:val="24"/>
          <w:szCs w:val="24"/>
          <w:lang w:eastAsia="ru-RU"/>
        </w:rPr>
        <w:t xml:space="preserve"> </w:t>
      </w:r>
      <w:r w:rsidRPr="00976742">
        <w:rPr>
          <w:rFonts w:ascii="Times New Roman" w:eastAsia="Times New Roman" w:hAnsi="Times New Roman" w:cs="Times New Roman"/>
          <w:sz w:val="24"/>
          <w:szCs w:val="24"/>
          <w:lang w:eastAsia="ru-RU"/>
        </w:rPr>
        <w:t>_________ от _________</w:t>
      </w:r>
      <w:proofErr w:type="gramStart"/>
      <w:r w:rsidRPr="00976742">
        <w:rPr>
          <w:rFonts w:ascii="Times New Roman" w:eastAsia="Times New Roman" w:hAnsi="Times New Roman" w:cs="Times New Roman"/>
          <w:sz w:val="24"/>
          <w:szCs w:val="24"/>
          <w:lang w:eastAsia="ru-RU"/>
        </w:rPr>
        <w:t>г</w:t>
      </w:r>
      <w:proofErr w:type="gramEnd"/>
      <w:r w:rsidRPr="00976742">
        <w:rPr>
          <w:rFonts w:ascii="Times New Roman" w:eastAsia="Times New Roman" w:hAnsi="Times New Roman" w:cs="Times New Roman"/>
          <w:sz w:val="24"/>
          <w:szCs w:val="24"/>
          <w:lang w:eastAsia="ru-RU"/>
        </w:rPr>
        <w:t xml:space="preserve"> № ______________) заключили настоящий гражданско-правовой Договор, именуемый в дальнейшем «Договор», о нижеследующем::</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p>
    <w:p w:rsidR="007F72D1" w:rsidRPr="002154FA" w:rsidRDefault="007F72D1" w:rsidP="007F72D1">
      <w:pPr>
        <w:spacing w:after="0" w:line="240" w:lineRule="auto"/>
        <w:jc w:val="center"/>
        <w:rPr>
          <w:rFonts w:ascii="Times New Roman" w:eastAsia="Times New Roman" w:hAnsi="Times New Roman" w:cs="Times New Roman"/>
          <w:b/>
          <w:sz w:val="24"/>
          <w:szCs w:val="24"/>
          <w:lang w:eastAsia="ru-RU"/>
        </w:rPr>
      </w:pPr>
      <w:r w:rsidRPr="002154FA">
        <w:rPr>
          <w:rFonts w:ascii="Times New Roman" w:eastAsia="Times New Roman" w:hAnsi="Times New Roman" w:cs="Times New Roman"/>
          <w:b/>
          <w:sz w:val="24"/>
          <w:szCs w:val="24"/>
          <w:lang w:eastAsia="ru-RU"/>
        </w:rPr>
        <w:t>1. Предмет Договора</w:t>
      </w:r>
    </w:p>
    <w:p w:rsidR="007F72D1" w:rsidRPr="00C36CED" w:rsidRDefault="007F72D1" w:rsidP="007F72D1">
      <w:pPr>
        <w:spacing w:after="0" w:line="240" w:lineRule="auto"/>
        <w:ind w:firstLine="709"/>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color w:val="000000"/>
          <w:sz w:val="24"/>
          <w:szCs w:val="24"/>
          <w:lang w:eastAsia="ru-RU"/>
        </w:rPr>
        <w:t xml:space="preserve">1.1. </w:t>
      </w:r>
      <w:r w:rsidRPr="00976742">
        <w:rPr>
          <w:rFonts w:ascii="Times New Roman" w:eastAsia="Times New Roman" w:hAnsi="Times New Roman" w:cs="Times New Roman"/>
          <w:bCs/>
          <w:color w:val="000000"/>
          <w:sz w:val="24"/>
          <w:szCs w:val="24"/>
          <w:lang w:eastAsia="ru-RU"/>
        </w:rPr>
        <w:t>Исполнитель обязуется своевременно</w:t>
      </w:r>
      <w:r>
        <w:rPr>
          <w:rFonts w:ascii="Times New Roman" w:eastAsia="Times New Roman" w:hAnsi="Times New Roman" w:cs="Times New Roman"/>
          <w:bCs/>
          <w:color w:val="000000"/>
          <w:sz w:val="24"/>
          <w:szCs w:val="24"/>
          <w:lang w:eastAsia="ru-RU"/>
        </w:rPr>
        <w:t xml:space="preserve"> оказать услугу </w:t>
      </w:r>
      <w:r w:rsidR="00881A84" w:rsidRPr="00881A84">
        <w:rPr>
          <w:rFonts w:ascii="Times New Roman" w:eastAsia="Times New Roman" w:hAnsi="Times New Roman" w:cs="Times New Roman"/>
          <w:bCs/>
          <w:color w:val="000000"/>
          <w:sz w:val="24"/>
          <w:szCs w:val="24"/>
          <w:lang w:eastAsia="ru-RU"/>
        </w:rPr>
        <w:t>НА ОКАЗАНИЕ УСЛУГ ПО ТЕХНИЧЕСКОМУ  ОБСЛУЖИВАНИЮ ИНЖЕНЕРНЫХ СИСТЕМ И СЕТЕЙ ТЕПЛОСНАБЖЕНИЯ, ВОДОСНАБЖЕНИ</w:t>
      </w:r>
      <w:r w:rsidR="00881A84">
        <w:rPr>
          <w:rFonts w:ascii="Times New Roman" w:eastAsia="Times New Roman" w:hAnsi="Times New Roman" w:cs="Times New Roman"/>
          <w:bCs/>
          <w:color w:val="000000"/>
          <w:sz w:val="24"/>
          <w:szCs w:val="24"/>
          <w:lang w:eastAsia="ru-RU"/>
        </w:rPr>
        <w:t>Я И ВОДООТВЕДЕНИЯ</w:t>
      </w:r>
      <w:r>
        <w:rPr>
          <w:rFonts w:ascii="Times New Roman" w:eastAsia="Times New Roman" w:hAnsi="Times New Roman" w:cs="Times New Roman"/>
          <w:bCs/>
          <w:color w:val="000000"/>
          <w:sz w:val="24"/>
          <w:szCs w:val="24"/>
          <w:lang w:eastAsia="ru-RU"/>
        </w:rPr>
        <w:t>,</w:t>
      </w:r>
      <w:r w:rsidRPr="00976742">
        <w:rPr>
          <w:rFonts w:ascii="Times New Roman" w:eastAsia="Times New Roman" w:hAnsi="Times New Roman" w:cs="Times New Roman"/>
          <w:sz w:val="24"/>
          <w:szCs w:val="24"/>
          <w:lang w:eastAsia="ru-RU"/>
        </w:rPr>
        <w:t xml:space="preserve"> а Заказчик</w:t>
      </w:r>
      <w:r w:rsidRPr="00976742">
        <w:rPr>
          <w:rFonts w:ascii="Times New Roman" w:eastAsia="Times New Roman" w:hAnsi="Times New Roman" w:cs="Times New Roman"/>
          <w:color w:val="000000"/>
          <w:sz w:val="24"/>
          <w:szCs w:val="24"/>
          <w:lang w:eastAsia="ru-RU"/>
        </w:rPr>
        <w:t xml:space="preserve"> обязуется принять и оплатить их.</w:t>
      </w:r>
    </w:p>
    <w:p w:rsidR="007F72D1" w:rsidRPr="00976742" w:rsidRDefault="007F72D1" w:rsidP="007F72D1">
      <w:pPr>
        <w:shd w:val="clear" w:color="auto" w:fill="FFFFFF"/>
        <w:tabs>
          <w:tab w:val="left" w:pos="1282"/>
        </w:tabs>
        <w:spacing w:after="0" w:line="240" w:lineRule="auto"/>
        <w:ind w:firstLine="426"/>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sz w:val="24"/>
          <w:szCs w:val="24"/>
          <w:lang w:eastAsia="ru-RU"/>
        </w:rPr>
        <w:t xml:space="preserve">     1.2. </w:t>
      </w:r>
      <w:r w:rsidRPr="00976742">
        <w:rPr>
          <w:rFonts w:ascii="Times New Roman" w:eastAsia="Times New Roman" w:hAnsi="Times New Roman" w:cs="Times New Roman"/>
          <w:color w:val="000000"/>
          <w:sz w:val="24"/>
          <w:szCs w:val="24"/>
          <w:lang w:eastAsia="ru-RU"/>
        </w:rPr>
        <w:t xml:space="preserve"> </w:t>
      </w:r>
      <w:r w:rsidRPr="00976742">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1) к Договору. </w:t>
      </w:r>
    </w:p>
    <w:p w:rsidR="007F72D1" w:rsidRPr="00976742" w:rsidRDefault="007F72D1" w:rsidP="007F72D1">
      <w:pPr>
        <w:spacing w:after="6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1.3. Место оказания услуг: </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Ленина, 24 </w:t>
      </w: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6.2. 628260, Ханты - Мансийский автономный округ - Югра, Тюменская обл., г. Югорск, ул. Буряка, 6</w:t>
      </w:r>
    </w:p>
    <w:p w:rsidR="007F72D1" w:rsidRPr="00976742" w:rsidRDefault="007F72D1" w:rsidP="007F72D1">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b/>
          <w:color w:val="00000A"/>
          <w:sz w:val="24"/>
          <w:szCs w:val="24"/>
          <w:lang w:eastAsia="ru-RU"/>
        </w:rPr>
        <w:t>2. Цена договора и порядок расчётов</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976742">
        <w:rPr>
          <w:rFonts w:ascii="Times New Roman" w:eastAsia="Times New Roman" w:hAnsi="Times New Roman" w:cs="Times New Roman"/>
          <w:sz w:val="24"/>
          <w:szCs w:val="24"/>
          <w:lang w:eastAsia="ru-RU"/>
        </w:rPr>
        <w:t>предусмотренных законодательством Российской Федерации.</w:t>
      </w:r>
    </w:p>
    <w:p w:rsidR="007F72D1" w:rsidRPr="00976742" w:rsidRDefault="007F72D1" w:rsidP="007F72D1">
      <w:pPr>
        <w:autoSpaceDE w:val="0"/>
        <w:spacing w:after="0" w:line="240" w:lineRule="auto"/>
        <w:ind w:firstLine="567"/>
        <w:rPr>
          <w:rFonts w:ascii="Times New Roman" w:eastAsia="Times New Roman" w:hAnsi="Times New Roman" w:cs="Times New Roman"/>
          <w:sz w:val="24"/>
          <w:szCs w:val="24"/>
          <w:lang w:eastAsia="zh-CN"/>
        </w:rPr>
      </w:pPr>
      <w:r w:rsidRPr="00976742">
        <w:rPr>
          <w:rFonts w:ascii="Times New Roman" w:eastAsia="Times New Roman" w:hAnsi="Times New Roman" w:cs="Times New Roman"/>
          <w:sz w:val="24"/>
          <w:szCs w:val="24"/>
          <w:lang w:eastAsia="ru-RU"/>
        </w:rPr>
        <w:t>Источник финансирования: средства бюджетного учреждения на 2021 год.</w:t>
      </w:r>
    </w:p>
    <w:p w:rsidR="007F72D1" w:rsidRPr="00976742" w:rsidRDefault="007F72D1" w:rsidP="007F72D1">
      <w:pPr>
        <w:spacing w:after="60" w:line="240" w:lineRule="auto"/>
        <w:jc w:val="both"/>
        <w:rPr>
          <w:rFonts w:ascii="Times New Roman" w:eastAsia="Times New Roman" w:hAnsi="Times New Roman" w:cs="Times New Roman"/>
          <w:b/>
          <w:i/>
          <w:sz w:val="24"/>
          <w:szCs w:val="24"/>
          <w:lang w:eastAsia="ru-RU"/>
        </w:rPr>
      </w:pPr>
      <w:r w:rsidRPr="00976742">
        <w:rPr>
          <w:rFonts w:ascii="Times New Roman" w:eastAsia="Times New Roman" w:hAnsi="Times New Roman" w:cs="Times New Roman"/>
          <w:sz w:val="24"/>
          <w:szCs w:val="24"/>
          <w:lang w:eastAsia="ru-RU"/>
        </w:rPr>
        <w:t>2.2. Общая цена договора составляет</w:t>
      </w:r>
      <w:proofErr w:type="gramStart"/>
      <w:r w:rsidRPr="00976742">
        <w:rPr>
          <w:rFonts w:ascii="Times New Roman" w:eastAsia="Times New Roman" w:hAnsi="Times New Roman" w:cs="Times New Roman"/>
          <w:sz w:val="24"/>
          <w:szCs w:val="24"/>
          <w:lang w:eastAsia="ru-RU"/>
        </w:rPr>
        <w:t xml:space="preserve"> ________ (________) </w:t>
      </w:r>
      <w:proofErr w:type="gramEnd"/>
      <w:r w:rsidRPr="00976742">
        <w:rPr>
          <w:rFonts w:ascii="Times New Roman" w:eastAsia="Times New Roman" w:hAnsi="Times New Roman" w:cs="Times New Roman"/>
          <w:sz w:val="24"/>
          <w:szCs w:val="24"/>
          <w:lang w:eastAsia="ru-RU"/>
        </w:rPr>
        <w:t xml:space="preserve">рублей _____ копеек. </w:t>
      </w:r>
      <w:r w:rsidRPr="00976742">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976742">
        <w:rPr>
          <w:rFonts w:ascii="Times New Roman" w:eastAsia="Times New Roman" w:hAnsi="Times New Roman" w:cs="Times New Roman"/>
          <w:b/>
          <w:i/>
          <w:sz w:val="24"/>
          <w:szCs w:val="24"/>
          <w:lang w:eastAsia="ru-RU"/>
        </w:rPr>
        <w:t>(В случае если Исполнитель не является плательщиком НДС,  Заказчик указывает:</w:t>
      </w:r>
      <w:proofErr w:type="gramEnd"/>
      <w:r w:rsidRPr="00976742">
        <w:rPr>
          <w:rFonts w:ascii="Times New Roman" w:eastAsia="Times New Roman" w:hAnsi="Times New Roman" w:cs="Times New Roman"/>
          <w:b/>
          <w:i/>
          <w:sz w:val="24"/>
          <w:szCs w:val="24"/>
          <w:lang w:eastAsia="ru-RU"/>
        </w:rPr>
        <w:t xml:space="preserve"> </w:t>
      </w:r>
      <w:proofErr w:type="gramStart"/>
      <w:r w:rsidRPr="00976742">
        <w:rPr>
          <w:rFonts w:ascii="Times New Roman" w:eastAsia="Times New Roman" w:hAnsi="Times New Roman" w:cs="Times New Roman"/>
          <w:b/>
          <w:i/>
          <w:sz w:val="24"/>
          <w:szCs w:val="24"/>
          <w:lang w:eastAsia="ru-RU"/>
        </w:rPr>
        <w:t>«НДС не облагается»).</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sz w:val="24"/>
          <w:szCs w:val="24"/>
          <w:lang w:eastAsia="ru-RU"/>
        </w:rPr>
        <w:t xml:space="preserve">2.3. В общую цену договора включены </w:t>
      </w:r>
      <w:r w:rsidRPr="00976742">
        <w:rPr>
          <w:rFonts w:ascii="Times New Roman" w:eastAsia="Times New Roman" w:hAnsi="Times New Roman" w:cs="Times New Roman"/>
          <w:color w:val="00000A"/>
          <w:sz w:val="24"/>
          <w:szCs w:val="24"/>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 Расчёты по договору производятся в следующем порядке: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2154FA" w:rsidRDefault="007F72D1" w:rsidP="002154FA">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7F72D1" w:rsidRPr="00B341BE" w:rsidRDefault="007F72D1" w:rsidP="007F72D1">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2.4.3. Оплата производится в безналичном порядке путем перечисления Заказчиком денежных средств на указанный в Договоре расчетный счет Исполнителя. Расчет осуществляется в течение 15(пятнадцати) рабочих дней, после подписания акта об оказанных услугах и представленного Исполнителем счета. </w:t>
      </w:r>
      <w:r w:rsidR="00881A84">
        <w:rPr>
          <w:rFonts w:ascii="Times New Roman" w:eastAsia="Times New Roman" w:hAnsi="Times New Roman" w:cs="Times New Roman"/>
          <w:color w:val="00000A"/>
          <w:sz w:val="24"/>
          <w:szCs w:val="24"/>
          <w:lang w:eastAsia="ru-RU"/>
        </w:rPr>
        <w:t>Аванс не предусмотрен.</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lastRenderedPageBreak/>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3. Права и обязанности Сторон</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 Заказчик имеет право:</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3.1.1. Досрочно принять и оплатить услуги в соответствии с условиями договора.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договора.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3.1.5. Осуществлять иные права, предусмотренные договором и (или) законодательством Российской Федерации.</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 Заказчик обязан:</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3.2.1. Произвести экспертизу, оказываемых Исполнителем услуг.</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3.2.2. Обеспечить приёмку оказанных по договору услуг по объёму и качеству.</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3.2.3. Оплатить услуги в порядке, предусмотренном договором.</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A"/>
          <w:sz w:val="24"/>
          <w:szCs w:val="20"/>
          <w:lang w:eastAsia="ru-RU"/>
        </w:rPr>
        <w:t>3.2.4.</w:t>
      </w:r>
      <w:r w:rsidRPr="00976742">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договора.</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3.2.5. Выполнять иные обязанности, предусмотренные договором.</w:t>
      </w:r>
    </w:p>
    <w:p w:rsidR="007F72D1" w:rsidRPr="00976742" w:rsidRDefault="007F72D1" w:rsidP="007F72D1">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976742">
        <w:rPr>
          <w:rFonts w:ascii="Times New Roman" w:eastAsia="Times New Roman" w:hAnsi="Times New Roman" w:cs="Times New Roman"/>
          <w:bCs/>
          <w:color w:val="000000"/>
          <w:sz w:val="24"/>
          <w:szCs w:val="20"/>
          <w:lang w:eastAsia="ru-RU"/>
        </w:rPr>
        <w:t>3.3. Исполнитель обязан:</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3.3.1. Оказать услуги в сроки, предусмотренные договором.</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F72D1" w:rsidRPr="00976742" w:rsidRDefault="007F72D1" w:rsidP="007F72D1">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3.3.5. Выполнять иные обязанности, предусмотренные договором.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 Исполнитель вправе: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3.4.1. Требовать приёмки и оплаты услуг в объёме, порядке, сроки и на условиях, предусмотренных договором.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4. Сроки оказания услуг</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0"/>
          <w:kern w:val="2"/>
          <w:sz w:val="24"/>
          <w:szCs w:val="20"/>
          <w:lang w:eastAsia="ru-RU"/>
        </w:rPr>
        <w:t>4.1. Срок оказания услуг:</w:t>
      </w:r>
      <w:r w:rsidRPr="00976742">
        <w:rPr>
          <w:rFonts w:ascii="Times New Roman" w:eastAsia="Times New Roman" w:hAnsi="Times New Roman" w:cs="Times New Roman"/>
          <w:color w:val="833C0B"/>
          <w:sz w:val="24"/>
          <w:szCs w:val="20"/>
          <w:lang w:eastAsia="ru-RU"/>
        </w:rPr>
        <w:t xml:space="preserve"> </w:t>
      </w:r>
      <w:r w:rsidRPr="00976742">
        <w:rPr>
          <w:rFonts w:ascii="Times New Roman" w:eastAsia="Times New Roman" w:hAnsi="Times New Roman" w:cs="Times New Roman"/>
          <w:sz w:val="24"/>
          <w:szCs w:val="24"/>
          <w:lang w:eastAsia="ru-RU"/>
        </w:rPr>
        <w:t>со дня подписания гражданско-правового договора, но не ранее 01.0</w:t>
      </w:r>
      <w:r w:rsidR="00881A84">
        <w:rPr>
          <w:rFonts w:ascii="Times New Roman" w:eastAsia="Times New Roman" w:hAnsi="Times New Roman" w:cs="Times New Roman"/>
          <w:sz w:val="24"/>
          <w:szCs w:val="24"/>
          <w:lang w:eastAsia="ru-RU"/>
        </w:rPr>
        <w:t>2</w:t>
      </w:r>
      <w:r w:rsidRPr="00976742">
        <w:rPr>
          <w:rFonts w:ascii="Times New Roman" w:eastAsia="Times New Roman" w:hAnsi="Times New Roman" w:cs="Times New Roman"/>
          <w:sz w:val="24"/>
          <w:szCs w:val="24"/>
          <w:lang w:eastAsia="ru-RU"/>
        </w:rPr>
        <w:t xml:space="preserve">.2021 года по 31.12.2021 года. </w:t>
      </w:r>
    </w:p>
    <w:p w:rsidR="007F72D1" w:rsidRPr="00976742" w:rsidRDefault="007F72D1" w:rsidP="002154FA">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4.2. В случае</w:t>
      </w:r>
      <w:proofErr w:type="gramStart"/>
      <w:r w:rsidRPr="00976742">
        <w:rPr>
          <w:rFonts w:ascii="Times New Roman" w:eastAsia="Times New Roman" w:hAnsi="Times New Roman" w:cs="Times New Roman"/>
          <w:color w:val="00000A"/>
          <w:sz w:val="24"/>
          <w:szCs w:val="20"/>
          <w:lang w:eastAsia="ru-RU"/>
        </w:rPr>
        <w:t>,</w:t>
      </w:r>
      <w:proofErr w:type="gramEnd"/>
      <w:r w:rsidRPr="00976742">
        <w:rPr>
          <w:rFonts w:ascii="Times New Roman" w:eastAsia="Times New Roman" w:hAnsi="Times New Roman" w:cs="Times New Roman"/>
          <w:color w:val="00000A"/>
          <w:sz w:val="24"/>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w:t>
      </w:r>
      <w:r w:rsidRPr="00976742">
        <w:rPr>
          <w:rFonts w:ascii="Times New Roman" w:eastAsia="Times New Roman" w:hAnsi="Times New Roman" w:cs="Times New Roman"/>
          <w:color w:val="00000A"/>
          <w:sz w:val="24"/>
          <w:szCs w:val="20"/>
          <w:lang w:eastAsia="ru-RU"/>
        </w:rPr>
        <w:lastRenderedPageBreak/>
        <w:t>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976742">
        <w:rPr>
          <w:rFonts w:ascii="Times New Roman" w:eastAsia="Times New Roman" w:hAnsi="Times New Roman" w:cs="Times New Roman"/>
          <w:color w:val="00000A"/>
          <w:sz w:val="24"/>
          <w:szCs w:val="20"/>
          <w:lang w:eastAsia="ru-RU"/>
        </w:rPr>
        <w:t>связи</w:t>
      </w:r>
      <w:proofErr w:type="gramEnd"/>
      <w:r w:rsidRPr="00976742">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договора.</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976742">
        <w:rPr>
          <w:rFonts w:ascii="Times New Roman" w:eastAsia="Times New Roman" w:hAnsi="Times New Roman" w:cs="Times New Roman"/>
          <w:b/>
          <w:color w:val="00000A"/>
          <w:sz w:val="24"/>
          <w:szCs w:val="20"/>
          <w:lang w:eastAsia="ru-RU"/>
        </w:rPr>
        <w:t>5. Порядок сдачи и приёмки услуг</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 xml:space="preserve">5.1. </w:t>
      </w:r>
      <w:r w:rsidRPr="00976742">
        <w:rPr>
          <w:rFonts w:ascii="Times New Roman" w:eastAsia="Times New Roman" w:hAnsi="Times New Roman" w:cs="Times New Roman"/>
          <w:color w:val="000000"/>
          <w:sz w:val="24"/>
          <w:szCs w:val="24"/>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976742">
        <w:rPr>
          <w:rFonts w:ascii="Times New Roman" w:eastAsia="Times New Roman" w:hAnsi="Times New Roman" w:cs="Times New Roman"/>
          <w:color w:val="000000"/>
          <w:sz w:val="24"/>
          <w:szCs w:val="20"/>
          <w:lang w:eastAsia="ru-RU"/>
        </w:rPr>
        <w:t>.</w:t>
      </w:r>
    </w:p>
    <w:p w:rsidR="007F72D1" w:rsidRPr="00976742" w:rsidRDefault="007F72D1" w:rsidP="007F72D1">
      <w:pPr>
        <w:shd w:val="clear" w:color="auto" w:fill="FFFFFF"/>
        <w:tabs>
          <w:tab w:val="left" w:pos="1498"/>
        </w:tabs>
        <w:spacing w:after="60" w:line="240" w:lineRule="auto"/>
        <w:ind w:left="86" w:firstLine="623"/>
        <w:jc w:val="both"/>
        <w:rPr>
          <w:rFonts w:ascii="Times New Roman" w:eastAsia="Times New Roman" w:hAnsi="Times New Roman" w:cs="Times New Roman"/>
          <w:color w:val="000000"/>
          <w:sz w:val="24"/>
          <w:szCs w:val="24"/>
          <w:lang w:eastAsia="ru-RU"/>
        </w:rPr>
      </w:pPr>
      <w:r w:rsidRPr="00976742">
        <w:rPr>
          <w:rFonts w:ascii="Times New Roman" w:eastAsia="Times New Roman" w:hAnsi="Times New Roman" w:cs="Times New Roman"/>
          <w:color w:val="000000"/>
          <w:sz w:val="24"/>
          <w:szCs w:val="20"/>
          <w:lang w:eastAsia="ru-RU"/>
        </w:rPr>
        <w:t xml:space="preserve">5.2. </w:t>
      </w:r>
      <w:r w:rsidRPr="00976742">
        <w:rPr>
          <w:rFonts w:ascii="Times New Roman" w:eastAsia="Times New Roman" w:hAnsi="Times New Roman" w:cs="Times New Roman"/>
          <w:color w:val="000000"/>
          <w:sz w:val="24"/>
          <w:szCs w:val="24"/>
          <w:lang w:eastAsia="ru-RU"/>
        </w:rPr>
        <w:t xml:space="preserve">Исполнитель не позднее 5 числа месяца, следующего за </w:t>
      </w:r>
      <w:proofErr w:type="gramStart"/>
      <w:r w:rsidRPr="00976742">
        <w:rPr>
          <w:rFonts w:ascii="Times New Roman" w:eastAsia="Times New Roman" w:hAnsi="Times New Roman" w:cs="Times New Roman"/>
          <w:color w:val="000000"/>
          <w:sz w:val="24"/>
          <w:szCs w:val="24"/>
          <w:lang w:eastAsia="ru-RU"/>
        </w:rPr>
        <w:t>отчетным</w:t>
      </w:r>
      <w:proofErr w:type="gramEnd"/>
      <w:r w:rsidRPr="00976742">
        <w:rPr>
          <w:rFonts w:ascii="Times New Roman" w:eastAsia="Times New Roman" w:hAnsi="Times New Roman" w:cs="Times New Roman"/>
          <w:color w:val="000000"/>
          <w:sz w:val="24"/>
          <w:szCs w:val="24"/>
          <w:lang w:eastAsia="ru-RU"/>
        </w:rPr>
        <w:t xml:space="preserve">, направляет в адрес Заказчика извещение (уведомление) о готовности услуг к сдаче и </w:t>
      </w:r>
      <w:r w:rsidRPr="00976742">
        <w:rPr>
          <w:rFonts w:ascii="Times New Roman" w:eastAsia="Times New Roman" w:hAnsi="Times New Roman" w:cs="Times New Roman"/>
          <w:sz w:val="24"/>
          <w:szCs w:val="24"/>
          <w:lang w:eastAsia="ru-RU"/>
        </w:rPr>
        <w:t>документ о приёмке</w:t>
      </w:r>
      <w:r w:rsidRPr="00976742">
        <w:rPr>
          <w:rFonts w:ascii="Times New Roman" w:eastAsia="Times New Roman" w:hAnsi="Times New Roman" w:cs="Times New Roman"/>
          <w:color w:val="000000"/>
          <w:sz w:val="24"/>
          <w:szCs w:val="24"/>
          <w:lang w:eastAsia="ru-RU"/>
        </w:rPr>
        <w:t>.</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sz w:val="24"/>
          <w:szCs w:val="20"/>
          <w:lang w:eastAsia="ru-RU"/>
        </w:rPr>
        <w:t xml:space="preserve">5.3. </w:t>
      </w:r>
      <w:r w:rsidRPr="00976742">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976742">
        <w:rPr>
          <w:rFonts w:ascii="Times New Roman" w:eastAsia="Times New Roman" w:hAnsi="Times New Roman" w:cs="Times New Roman"/>
          <w:color w:val="000000"/>
          <w:sz w:val="24"/>
          <w:szCs w:val="20"/>
          <w:lang w:eastAsia="ru-RU"/>
        </w:rPr>
        <w:t>качества</w:t>
      </w:r>
      <w:r w:rsidRPr="00976742">
        <w:rPr>
          <w:rFonts w:ascii="Times New Roman" w:eastAsia="Times New Roman" w:hAnsi="Times New Roman" w:cs="Times New Roman"/>
          <w:color w:val="00000A"/>
          <w:sz w:val="24"/>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7F72D1" w:rsidRPr="00976742" w:rsidRDefault="007F72D1" w:rsidP="007F72D1">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0"/>
          <w:sz w:val="24"/>
          <w:szCs w:val="20"/>
          <w:lang w:eastAsia="ru-RU"/>
        </w:rPr>
        <w:t>5.5. </w:t>
      </w:r>
      <w:r w:rsidRPr="00976742">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F72D1" w:rsidRPr="00976742" w:rsidRDefault="007F72D1" w:rsidP="007F72D1">
      <w:pPr>
        <w:tabs>
          <w:tab w:val="left" w:pos="709"/>
        </w:tabs>
        <w:spacing w:after="0" w:line="240" w:lineRule="auto"/>
        <w:ind w:firstLine="709"/>
        <w:jc w:val="both"/>
        <w:rPr>
          <w:rFonts w:ascii="Times New Roman" w:eastAsia="Times New Roman" w:hAnsi="Times New Roman" w:cs="Times New Roman"/>
          <w:color w:val="0000FF"/>
          <w:sz w:val="24"/>
          <w:szCs w:val="20"/>
          <w:u w:val="single"/>
          <w:lang w:eastAsia="ru-RU"/>
        </w:rPr>
      </w:pPr>
      <w:r w:rsidRPr="00976742">
        <w:rPr>
          <w:rFonts w:ascii="Times New Roman" w:eastAsia="Times New Roman" w:hAnsi="Times New Roman" w:cs="Times New Roman"/>
          <w:color w:val="00000A"/>
          <w:kern w:val="2"/>
          <w:sz w:val="24"/>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976742">
        <w:rPr>
          <w:rFonts w:ascii="Times New Roman" w:eastAsia="Times New Roman" w:hAnsi="Times New Roman" w:cs="Times New Roman"/>
          <w:color w:val="00000A"/>
          <w:kern w:val="2"/>
          <w:sz w:val="24"/>
          <w:szCs w:val="20"/>
          <w:lang w:eastAsia="ru-RU"/>
        </w:rPr>
        <w:t>с даты обнаружения</w:t>
      </w:r>
      <w:proofErr w:type="gramEnd"/>
      <w:r w:rsidRPr="00976742">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sidRPr="00976742">
        <w:rPr>
          <w:rFonts w:ascii="Times New Roman" w:eastAsia="Times New Roman" w:hAnsi="Times New Roman" w:cs="Times New Roman"/>
          <w:color w:val="000099"/>
          <w:kern w:val="2"/>
          <w:sz w:val="24"/>
          <w:szCs w:val="20"/>
          <w:lang w:eastAsia="ru-RU"/>
        </w:rPr>
        <w:t xml:space="preserve"> </w:t>
      </w:r>
      <w:r w:rsidRPr="00976742">
        <w:rPr>
          <w:rFonts w:ascii="Times New Roman" w:eastAsia="Times New Roman" w:hAnsi="Times New Roman" w:cs="Times New Roman"/>
          <w:kern w:val="16"/>
          <w:sz w:val="24"/>
          <w:szCs w:val="24"/>
          <w:lang w:eastAsia="ru-RU"/>
        </w:rPr>
        <w:t>_______________. Номером факса для получения уведомления является: _____________.</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76742">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5.9. </w:t>
      </w:r>
      <w:proofErr w:type="gramStart"/>
      <w:r w:rsidRPr="00976742">
        <w:rPr>
          <w:rFonts w:ascii="Times New Roman" w:eastAsia="Times New Roman" w:hAnsi="Times New Roman" w:cs="Times New Roman"/>
          <w:color w:val="00000A"/>
          <w:sz w:val="24"/>
          <w:szCs w:val="20"/>
          <w:lang w:eastAsia="ru-RU"/>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976742">
        <w:rPr>
          <w:rFonts w:ascii="Times New Roman" w:eastAsia="Times New Roman" w:hAnsi="Times New Roman" w:cs="Times New Roman"/>
          <w:color w:val="00000A"/>
          <w:sz w:val="24"/>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w:t>
      </w:r>
      <w:r w:rsidRPr="00976742">
        <w:rPr>
          <w:rFonts w:ascii="Times New Roman" w:eastAsia="Times New Roman" w:hAnsi="Times New Roman" w:cs="Times New Roman"/>
          <w:color w:val="00000A"/>
          <w:kern w:val="2"/>
          <w:sz w:val="24"/>
          <w:szCs w:val="20"/>
          <w:lang w:eastAsia="ru-RU"/>
        </w:rPr>
        <w:lastRenderedPageBreak/>
        <w:t>(в случае создания приёмочной комиссии подписывается всеми членами приёмочной комиссии и утверждается Заказчиком) и Исполнителем.</w:t>
      </w:r>
    </w:p>
    <w:p w:rsidR="007F72D1" w:rsidRPr="00976742" w:rsidRDefault="007F72D1" w:rsidP="007F72D1">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5.11. </w:t>
      </w:r>
      <w:proofErr w:type="gramStart"/>
      <w:r w:rsidRPr="00976742">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976742">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7F72D1" w:rsidRPr="00976742" w:rsidRDefault="007F72D1" w:rsidP="007F72D1">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Договором</w:t>
      </w:r>
      <w:r w:rsidRPr="00976742">
        <w:rPr>
          <w:rFonts w:ascii="Times New Roman" w:eastAsia="Times New Roman" w:hAnsi="Times New Roman" w:cs="Times New Roman"/>
          <w:color w:val="00000A"/>
          <w:kern w:val="2"/>
          <w:sz w:val="24"/>
          <w:szCs w:val="24"/>
          <w:vertAlign w:val="superscript"/>
          <w:lang w:eastAsia="ru-RU"/>
        </w:rPr>
        <w:footnoteReference w:id="1"/>
      </w:r>
      <w:r w:rsidRPr="00976742">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6. Обеспечение исполнения договора, обеспечение гарантийных обязательств</w:t>
      </w:r>
      <w:r w:rsidRPr="00976742">
        <w:rPr>
          <w:rFonts w:ascii="Times New Roman" w:eastAsia="Times New Roman" w:hAnsi="Times New Roman" w:cs="Times New Roman"/>
          <w:b/>
          <w:color w:val="00000A"/>
          <w:sz w:val="24"/>
          <w:szCs w:val="20"/>
          <w:vertAlign w:val="superscript"/>
          <w:lang w:eastAsia="ru-RU"/>
        </w:rPr>
        <w:footnoteReference w:id="2"/>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6.1. </w:t>
      </w:r>
      <w:proofErr w:type="gramStart"/>
      <w:r w:rsidRPr="00976742">
        <w:rPr>
          <w:rFonts w:ascii="Times New Roman" w:eastAsia="Times New Roman" w:hAnsi="Times New Roman" w:cs="Times New Roman"/>
          <w:color w:val="00000A"/>
          <w:sz w:val="24"/>
          <w:szCs w:val="20"/>
          <w:lang w:eastAsia="ru-RU"/>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color w:val="00000A"/>
          <w:sz w:val="24"/>
          <w:szCs w:val="20"/>
          <w:lang w:eastAsia="ru-RU"/>
        </w:rPr>
        <w:t xml:space="preserve">6.2. </w:t>
      </w:r>
      <w:r w:rsidRPr="00976742">
        <w:rPr>
          <w:rFonts w:ascii="Times New Roman" w:eastAsia="Times New Roman" w:hAnsi="Times New Roman" w:cs="Times New Roman"/>
          <w:color w:val="000000"/>
          <w:kern w:val="2"/>
          <w:sz w:val="24"/>
          <w:szCs w:val="20"/>
          <w:lang w:eastAsia="ru-RU"/>
        </w:rPr>
        <w:t xml:space="preserve">Обеспечение исполнения Договора предоставляется Заказчику до заключения Договора. </w:t>
      </w:r>
      <w:r w:rsidRPr="00976742">
        <w:rPr>
          <w:rFonts w:ascii="Times New Roman" w:eastAsia="Times New Roman" w:hAnsi="Times New Roman" w:cs="Times New Roman"/>
          <w:color w:val="00000A"/>
          <w:sz w:val="24"/>
          <w:szCs w:val="20"/>
          <w:lang w:eastAsia="ru-RU"/>
        </w:rPr>
        <w:t xml:space="preserve">Размер обеспечения исполнения </w:t>
      </w:r>
      <w:r w:rsidRPr="00976742">
        <w:rPr>
          <w:rFonts w:ascii="Times New Roman" w:eastAsia="Times New Roman" w:hAnsi="Times New Roman" w:cs="Times New Roman"/>
          <w:sz w:val="24"/>
          <w:szCs w:val="20"/>
          <w:lang w:eastAsia="ru-RU"/>
        </w:rPr>
        <w:t>Договора составляет 5 % от цены, по которой в соответствии с законом о контрактной системе заключается договор.</w:t>
      </w:r>
    </w:p>
    <w:p w:rsidR="007F72D1" w:rsidRPr="00976742" w:rsidRDefault="007F72D1" w:rsidP="007F72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w:t>
      </w:r>
      <w:proofErr w:type="gramEnd"/>
      <w:r w:rsidRPr="00976742">
        <w:rPr>
          <w:rFonts w:ascii="Times New Roman" w:eastAsia="Times New Roman" w:hAnsi="Times New Roman" w:cs="Times New Roman"/>
          <w:iCs/>
          <w:sz w:val="24"/>
          <w:szCs w:val="24"/>
          <w:lang w:eastAsia="ru-RU"/>
        </w:rPr>
        <w:t xml:space="preserve">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устанавливается от цены, по которой в соответствии с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 xml:space="preserve">заключается Договор, но не может составлять менее чем размер аванса. В </w:t>
      </w:r>
      <w:r w:rsidRPr="00976742">
        <w:rPr>
          <w:rFonts w:ascii="Times New Roman" w:eastAsia="Times New Roman" w:hAnsi="Times New Roman" w:cs="Times New Roman"/>
          <w:sz w:val="24"/>
          <w:szCs w:val="24"/>
          <w:lang w:eastAsia="ru-RU"/>
        </w:rPr>
        <w:lastRenderedPageBreak/>
        <w:t>случае</w:t>
      </w:r>
      <w:proofErr w:type="gramStart"/>
      <w:r w:rsidRPr="00976742">
        <w:rPr>
          <w:rFonts w:ascii="Times New Roman" w:eastAsia="Times New Roman" w:hAnsi="Times New Roman" w:cs="Times New Roman"/>
          <w:sz w:val="24"/>
          <w:szCs w:val="24"/>
          <w:lang w:eastAsia="ru-RU"/>
        </w:rPr>
        <w:t>,</w:t>
      </w:r>
      <w:proofErr w:type="gramEnd"/>
      <w:r w:rsidRPr="00976742">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976742">
          <w:rPr>
            <w:rFonts w:ascii="Times New Roman" w:eastAsia="Times New Roman" w:hAnsi="Times New Roman" w:cs="Times New Roman"/>
            <w:sz w:val="24"/>
            <w:szCs w:val="24"/>
            <w:lang w:eastAsia="ru-RU"/>
          </w:rPr>
          <w:t>статьи 37</w:t>
        </w:r>
      </w:hyperlink>
      <w:r w:rsidRPr="00976742">
        <w:rPr>
          <w:rFonts w:ascii="Times New Roman" w:eastAsia="Times New Roman" w:hAnsi="Times New Roman" w:cs="Times New Roman"/>
          <w:sz w:val="24"/>
          <w:szCs w:val="24"/>
          <w:lang w:eastAsia="ru-RU"/>
        </w:rPr>
        <w:t xml:space="preserve">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6.3. </w:t>
      </w:r>
      <w:proofErr w:type="gramStart"/>
      <w:r w:rsidRPr="00976742">
        <w:rPr>
          <w:rFonts w:ascii="Times New Roman" w:eastAsia="Times New Roman" w:hAnsi="Times New Roman" w:cs="Times New Roman"/>
          <w:color w:val="00000A"/>
          <w:sz w:val="24"/>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76742">
        <w:rPr>
          <w:rFonts w:ascii="Times New Roman" w:eastAsia="Times New Roman" w:hAnsi="Times New Roman" w:cs="Times New Roman"/>
          <w:color w:val="00000A"/>
          <w:sz w:val="24"/>
          <w:szCs w:val="20"/>
          <w:lang w:eastAsia="ru-RU"/>
        </w:rPr>
        <w:t xml:space="preserve"> муниципальных нужд».  </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6.4. </w:t>
      </w:r>
      <w:proofErr w:type="gramStart"/>
      <w:r w:rsidRPr="00976742">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976742">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color w:val="00000A"/>
          <w:kern w:val="2"/>
          <w:sz w:val="24"/>
          <w:szCs w:val="20"/>
          <w:lang w:eastAsia="ru-RU"/>
        </w:rPr>
        <w:t>.</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kern w:val="2"/>
          <w:sz w:val="24"/>
          <w:szCs w:val="20"/>
          <w:lang w:eastAsia="ru-RU"/>
        </w:rPr>
        <w:t xml:space="preserve">6.6. </w:t>
      </w:r>
      <w:proofErr w:type="gramStart"/>
      <w:r w:rsidRPr="00976742">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976742">
        <w:rPr>
          <w:rFonts w:ascii="Times New Roman" w:eastAsia="Times New Roman" w:hAnsi="Times New Roman" w:cs="Times New Roman"/>
          <w:sz w:val="24"/>
          <w:szCs w:val="24"/>
          <w:lang w:eastAsia="ru-RU"/>
        </w:rPr>
        <w:t>Федеральным законом</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976742">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76742">
        <w:rPr>
          <w:rFonts w:ascii="Times New Roman" w:eastAsia="Times New Roman" w:hAnsi="Times New Roman" w:cs="Times New Roman"/>
          <w:color w:val="00000A"/>
          <w:sz w:val="24"/>
          <w:szCs w:val="20"/>
          <w:lang w:eastAsia="ru-RU"/>
        </w:rPr>
        <w:t>срок</w:t>
      </w:r>
      <w:proofErr w:type="gramEnd"/>
      <w:r w:rsidRPr="00976742">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7F72D1" w:rsidRPr="00976742" w:rsidRDefault="007F72D1" w:rsidP="007F72D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6.8. </w:t>
      </w:r>
      <w:proofErr w:type="gramStart"/>
      <w:r w:rsidRPr="00976742">
        <w:rPr>
          <w:rFonts w:ascii="Times New Roman" w:eastAsia="Times New Roman" w:hAnsi="Times New Roman" w:cs="Times New Roman"/>
          <w:sz w:val="24"/>
          <w:szCs w:val="24"/>
          <w:lang w:eastAsia="ru-RU"/>
        </w:rPr>
        <w:t xml:space="preserve">Предусмотренное </w:t>
      </w:r>
      <w:hyperlink r:id="rId9" w:history="1">
        <w:r w:rsidRPr="00976742">
          <w:rPr>
            <w:rFonts w:ascii="Times New Roman" w:eastAsia="Times New Roman" w:hAnsi="Times New Roman" w:cs="Times New Roman"/>
            <w:sz w:val="24"/>
            <w:szCs w:val="24"/>
            <w:lang w:eastAsia="ru-RU"/>
          </w:rPr>
          <w:t>частями 7</w:t>
        </w:r>
      </w:hyperlink>
      <w:r w:rsidRPr="00976742">
        <w:rPr>
          <w:rFonts w:ascii="Times New Roman" w:eastAsia="Times New Roman" w:hAnsi="Times New Roman" w:cs="Times New Roman"/>
          <w:sz w:val="24"/>
          <w:szCs w:val="24"/>
          <w:lang w:eastAsia="ru-RU"/>
        </w:rPr>
        <w:t xml:space="preserve"> статьи 96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976742">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7F72D1" w:rsidRPr="00976742" w:rsidRDefault="007F72D1" w:rsidP="007F72D1">
      <w:pPr>
        <w:spacing w:after="60" w:line="240" w:lineRule="auto"/>
        <w:ind w:firstLine="540"/>
        <w:jc w:val="both"/>
        <w:rPr>
          <w:rFonts w:ascii="Verdana" w:eastAsia="Times New Roman" w:hAnsi="Verdana" w:cs="Times New Roman"/>
          <w:sz w:val="24"/>
          <w:szCs w:val="24"/>
          <w:lang w:eastAsia="ru-RU"/>
        </w:rPr>
      </w:pPr>
      <w:r w:rsidRPr="00976742">
        <w:rPr>
          <w:rFonts w:ascii="Times New Roman" w:eastAsia="Times New Roman" w:hAnsi="Times New Roman" w:cs="Times New Roman"/>
          <w:sz w:val="24"/>
          <w:szCs w:val="24"/>
          <w:lang w:eastAsia="ru-RU"/>
        </w:rPr>
        <w:t xml:space="preserve">6.9. </w:t>
      </w:r>
      <w:proofErr w:type="gramStart"/>
      <w:r w:rsidRPr="00976742">
        <w:rPr>
          <w:rFonts w:ascii="Times New Roman" w:eastAsia="Calibri" w:hAnsi="Times New Roman" w:cs="Times New Roman"/>
          <w:sz w:val="24"/>
          <w:szCs w:val="24"/>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976742">
        <w:rPr>
          <w:rFonts w:ascii="Times New Roman" w:eastAsia="Calibri" w:hAnsi="Times New Roman" w:cs="Times New Roman"/>
          <w:sz w:val="24"/>
          <w:szCs w:val="24"/>
          <w:lang w:eastAsia="ru-RU"/>
        </w:rPr>
        <w:t xml:space="preserve"> </w:t>
      </w:r>
      <w:proofErr w:type="gramStart"/>
      <w:r w:rsidRPr="00976742">
        <w:rPr>
          <w:rFonts w:ascii="Times New Roman" w:eastAsia="Calibri" w:hAnsi="Times New Roman" w:cs="Times New Roman"/>
          <w:sz w:val="24"/>
          <w:szCs w:val="24"/>
          <w:lang w:eastAsia="ru-RU"/>
        </w:rPr>
        <w:t xml:space="preserve">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Pr="00976742">
        <w:rPr>
          <w:rFonts w:ascii="Times New Roman" w:eastAsia="Calibri" w:hAnsi="Times New Roman" w:cs="Times New Roman"/>
          <w:sz w:val="24"/>
          <w:szCs w:val="24"/>
          <w:lang w:eastAsia="ru-RU"/>
        </w:rPr>
        <w:lastRenderedPageBreak/>
        <w:t>контрактов, исполненных без применения к такому участнику неустоек (штрафов</w:t>
      </w:r>
      <w:proofErr w:type="gramEnd"/>
      <w:r w:rsidRPr="00976742">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976742">
        <w:rPr>
          <w:rFonts w:ascii="Times New Roman" w:eastAsia="Calibri" w:hAnsi="Times New Roman" w:cs="Times New Roman"/>
          <w:sz w:val="24"/>
          <w:szCs w:val="24"/>
          <w:lang w:eastAsia="ru-RU"/>
        </w:rPr>
        <w:t>менее начальной</w:t>
      </w:r>
      <w:proofErr w:type="gramEnd"/>
      <w:r w:rsidRPr="00976742">
        <w:rPr>
          <w:rFonts w:ascii="Times New Roman" w:eastAsia="Calibri"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r w:rsidRPr="00976742">
        <w:rPr>
          <w:rFonts w:ascii="Times New Roman" w:eastAsia="Times New Roman" w:hAnsi="Times New Roman" w:cs="Times New Roman"/>
          <w:iCs/>
          <w:sz w:val="24"/>
          <w:szCs w:val="24"/>
          <w:lang w:eastAsia="ru-RU"/>
        </w:rPr>
        <w:t>*(</w:t>
      </w:r>
      <w:r w:rsidRPr="00976742">
        <w:rPr>
          <w:rFonts w:ascii="Times New Roman" w:eastAsia="Times New Roman" w:hAnsi="Times New Roman" w:cs="Times New Roman"/>
          <w:b/>
          <w:sz w:val="24"/>
          <w:szCs w:val="24"/>
          <w:lang w:eastAsia="ru-RU"/>
        </w:rPr>
        <w:t>Условие включается в Контра</w:t>
      </w:r>
      <w:proofErr w:type="gramStart"/>
      <w:r w:rsidRPr="00976742">
        <w:rPr>
          <w:rFonts w:ascii="Times New Roman" w:eastAsia="Times New Roman" w:hAnsi="Times New Roman" w:cs="Times New Roman"/>
          <w:b/>
          <w:sz w:val="24"/>
          <w:szCs w:val="24"/>
          <w:lang w:eastAsia="ru-RU"/>
        </w:rPr>
        <w:t>кт в сл</w:t>
      </w:r>
      <w:proofErr w:type="gramEnd"/>
      <w:r w:rsidRPr="00976742">
        <w:rPr>
          <w:rFonts w:ascii="Times New Roman" w:eastAsia="Times New Roman" w:hAnsi="Times New Roman" w:cs="Times New Roman"/>
          <w:b/>
          <w:sz w:val="24"/>
          <w:szCs w:val="24"/>
          <w:lang w:eastAsia="ru-RU"/>
        </w:rPr>
        <w:t>учае, если контракт заключается с субъектом малого предпринимательства или социально ориентированной некоммерческой организацией</w:t>
      </w:r>
      <w:r w:rsidRPr="00976742">
        <w:rPr>
          <w:rFonts w:ascii="Times New Roman" w:eastAsia="Times New Roman" w:hAnsi="Times New Roman" w:cs="Times New Roman"/>
          <w:sz w:val="24"/>
          <w:szCs w:val="24"/>
          <w:lang w:eastAsia="ru-RU"/>
        </w:rPr>
        <w:t>).</w:t>
      </w:r>
    </w:p>
    <w:p w:rsidR="007F72D1" w:rsidRPr="00976742" w:rsidRDefault="007F72D1" w:rsidP="007F72D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6.10. </w:t>
      </w:r>
      <w:proofErr w:type="gramStart"/>
      <w:r w:rsidRPr="00976742">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76742">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w:t>
      </w:r>
      <w:r w:rsidRPr="00976742">
        <w:rPr>
          <w:rFonts w:ascii="Times New Roman" w:eastAsia="Times New Roman" w:hAnsi="Times New Roman" w:cs="Times New Roman"/>
          <w:sz w:val="24"/>
          <w:szCs w:val="24"/>
          <w:lang w:eastAsia="ru-RU"/>
        </w:rPr>
        <w:t>для обеспечения государственных и муниципальных нужд».</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7. Ответственность Сторон</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76742">
        <w:rPr>
          <w:rFonts w:ascii="Times New Roman" w:eastAsia="Times New Roman" w:hAnsi="Times New Roman" w:cs="Times New Roman"/>
          <w:sz w:val="24"/>
          <w:szCs w:val="20"/>
          <w:lang w:eastAsia="ru-RU"/>
        </w:rPr>
        <w:t>порядке</w:t>
      </w:r>
      <w:proofErr w:type="gramEnd"/>
      <w:r w:rsidRPr="00976742">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976742">
        <w:rPr>
          <w:rFonts w:ascii="Times New Roman" w:eastAsia="Times New Roman" w:hAnsi="Times New Roman" w:cs="Times New Roman"/>
          <w:sz w:val="24"/>
          <w:szCs w:val="24"/>
          <w:lang w:eastAsia="ru-RU"/>
        </w:rPr>
        <w:t xml:space="preserve">7.2. Размер штрафа </w:t>
      </w:r>
      <w:r w:rsidRPr="00976742">
        <w:rPr>
          <w:rFonts w:ascii="Times New Roman" w:eastAsia="Times New Roman" w:hAnsi="Times New Roman" w:cs="Times New Roman"/>
          <w:color w:val="00000A"/>
          <w:sz w:val="24"/>
          <w:szCs w:val="24"/>
          <w:lang w:eastAsia="ru-RU"/>
        </w:rPr>
        <w:t xml:space="preserve">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w:t>
      </w:r>
      <w:proofErr w:type="spellStart"/>
      <w:r w:rsidRPr="00976742">
        <w:rPr>
          <w:rFonts w:ascii="Times New Roman" w:eastAsia="Times New Roman" w:hAnsi="Times New Roman" w:cs="Times New Roman"/>
          <w:color w:val="00000A"/>
          <w:sz w:val="24"/>
          <w:szCs w:val="24"/>
          <w:lang w:eastAsia="ru-RU"/>
        </w:rPr>
        <w:t>Договра</w:t>
      </w:r>
      <w:proofErr w:type="spellEnd"/>
      <w:r w:rsidRPr="00976742">
        <w:rPr>
          <w:rFonts w:ascii="Times New Roman" w:eastAsia="Times New Roman" w:hAnsi="Times New Roman" w:cs="Times New Roman"/>
          <w:color w:val="00000A"/>
          <w:sz w:val="24"/>
          <w:szCs w:val="24"/>
          <w:lang w:eastAsia="ru-RU"/>
        </w:rPr>
        <w:t xml:space="preserve"> (далее - цена договора (этапа)).</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7.3.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1 процента цены договора (этапа), но не более 5 тыс. рублей и не менее 1 тыс.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7.4.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w:t>
      </w:r>
      <w:r w:rsidRPr="00976742">
        <w:rPr>
          <w:rFonts w:ascii="Times New Roman" w:eastAsia="Times New Roman" w:hAnsi="Times New Roman" w:cs="Times New Roman"/>
          <w:color w:val="00000A"/>
          <w:sz w:val="24"/>
          <w:szCs w:val="24"/>
          <w:lang w:eastAsia="ru-RU"/>
        </w:rPr>
        <w:lastRenderedPageBreak/>
        <w:t>наличии в Договоре таких обязательств), размер штрафа устанавливается в виде фиксированной суммы, определяемой в следующем порядке:</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976742">
        <w:rPr>
          <w:rFonts w:ascii="Times New Roman" w:eastAsia="Times New Roman" w:hAnsi="Times New Roman" w:cs="Times New Roman"/>
          <w:color w:val="00000A"/>
          <w:sz w:val="24"/>
          <w:szCs w:val="24"/>
          <w:lang w:eastAsia="ru-RU"/>
        </w:rPr>
        <w:t xml:space="preserve">7.6. </w:t>
      </w:r>
      <w:proofErr w:type="gramStart"/>
      <w:r w:rsidRPr="00976742">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договором.</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7.8. </w:t>
      </w:r>
      <w:proofErr w:type="gramStart"/>
      <w:r w:rsidRPr="00976742">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F72D1" w:rsidRPr="00976742" w:rsidRDefault="007F72D1" w:rsidP="007F72D1">
      <w:pPr>
        <w:widowControl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8. Форс-мажорные обстоятельства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8.1. </w:t>
      </w:r>
      <w:proofErr w:type="gramStart"/>
      <w:r w:rsidRPr="00976742">
        <w:rPr>
          <w:rFonts w:ascii="Times New Roman" w:eastAsia="Times New Roman" w:hAnsi="Times New Roman" w:cs="Times New Roman"/>
          <w:sz w:val="24"/>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w:t>
      </w:r>
      <w:r w:rsidRPr="00976742">
        <w:rPr>
          <w:rFonts w:ascii="Times New Roman" w:eastAsia="Times New Roman" w:hAnsi="Times New Roman" w:cs="Times New Roman"/>
          <w:sz w:val="24"/>
          <w:szCs w:val="20"/>
          <w:lang w:eastAsia="ru-RU"/>
        </w:rPr>
        <w:lastRenderedPageBreak/>
        <w:t xml:space="preserve">обстоятельства непосредственно повлияли на исполнение Договора. </w:t>
      </w:r>
      <w:proofErr w:type="gramEnd"/>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7F72D1" w:rsidRPr="00976742" w:rsidRDefault="007F72D1" w:rsidP="007F72D1">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9. Порядок разрешения споров</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sz w:val="24"/>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F72D1" w:rsidRPr="00976742" w:rsidRDefault="007F72D1" w:rsidP="007F72D1">
      <w:pPr>
        <w:spacing w:after="0" w:line="240" w:lineRule="auto"/>
        <w:ind w:firstLine="567"/>
        <w:jc w:val="center"/>
        <w:rPr>
          <w:rFonts w:ascii="Times New Roman" w:eastAsia="Times New Roman" w:hAnsi="Times New Roman" w:cs="Times New Roman"/>
          <w:b/>
          <w:sz w:val="24"/>
          <w:szCs w:val="24"/>
          <w:lang w:eastAsia="ru-RU"/>
        </w:rPr>
      </w:pPr>
    </w:p>
    <w:p w:rsidR="007F72D1" w:rsidRPr="00976742" w:rsidRDefault="007F72D1" w:rsidP="007F72D1">
      <w:pPr>
        <w:spacing w:after="0" w:line="240" w:lineRule="auto"/>
        <w:ind w:firstLine="567"/>
        <w:jc w:val="center"/>
        <w:rPr>
          <w:rFonts w:ascii="Times New Roman" w:eastAsia="Times New Roman" w:hAnsi="Times New Roman" w:cs="Times New Roman"/>
          <w:b/>
          <w:sz w:val="24"/>
          <w:szCs w:val="24"/>
          <w:lang w:eastAsia="ru-RU"/>
        </w:rPr>
      </w:pPr>
      <w:r w:rsidRPr="00976742">
        <w:rPr>
          <w:rFonts w:ascii="Times New Roman" w:eastAsia="Times New Roman" w:hAnsi="Times New Roman" w:cs="Times New Roman"/>
          <w:b/>
          <w:sz w:val="24"/>
          <w:szCs w:val="24"/>
          <w:lang w:eastAsia="ru-RU"/>
        </w:rPr>
        <w:t>10. Расторжение Договора</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7F72D1" w:rsidRPr="00976742" w:rsidRDefault="007F72D1" w:rsidP="007F72D1">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76742">
        <w:rPr>
          <w:rFonts w:ascii="Times New Roman" w:eastAsia="Times New Roman" w:hAnsi="Times New Roman" w:cs="Times New Roman"/>
          <w:sz w:val="24"/>
          <w:szCs w:val="24"/>
          <w:lang w:eastAsia="ru-RU"/>
        </w:rPr>
        <w:t>с даты получения</w:t>
      </w:r>
      <w:proofErr w:type="gramEnd"/>
      <w:r w:rsidRPr="00976742">
        <w:rPr>
          <w:rFonts w:ascii="Times New Roman" w:eastAsia="Times New Roman" w:hAnsi="Times New Roman" w:cs="Times New Roman"/>
          <w:sz w:val="24"/>
          <w:szCs w:val="24"/>
          <w:lang w:eastAsia="ru-RU"/>
        </w:rPr>
        <w:t xml:space="preserve"> предложения о расторжении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976742">
        <w:rPr>
          <w:rFonts w:ascii="Times New Roman" w:eastAsia="Times New Roman" w:hAnsi="Times New Roman" w:cs="Times New Roman"/>
          <w:sz w:val="24"/>
          <w:szCs w:val="24"/>
          <w:lang w:eastAsia="ru-RU"/>
        </w:rPr>
        <w:t>и</w:t>
      </w:r>
      <w:proofErr w:type="gramEnd"/>
      <w:r w:rsidRPr="00976742">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10.7. </w:t>
      </w:r>
      <w:proofErr w:type="gramStart"/>
      <w:r w:rsidRPr="00976742">
        <w:rPr>
          <w:rFonts w:ascii="Times New Roman" w:eastAsia="Times New Roman" w:hAnsi="Times New Roman" w:cs="Times New Roman"/>
          <w:sz w:val="24"/>
          <w:szCs w:val="24"/>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76742">
        <w:rPr>
          <w:rFonts w:ascii="Times New Roman" w:eastAsia="Times New Roman" w:hAnsi="Times New Roman" w:cs="Times New Roman"/>
          <w:sz w:val="24"/>
          <w:szCs w:val="24"/>
          <w:lang w:eastAsia="ru-RU"/>
        </w:rPr>
        <w:t xml:space="preserve"> связи и доставки, </w:t>
      </w:r>
      <w:proofErr w:type="gramStart"/>
      <w:r w:rsidRPr="00976742">
        <w:rPr>
          <w:rFonts w:ascii="Times New Roman" w:eastAsia="Times New Roman" w:hAnsi="Times New Roman" w:cs="Times New Roman"/>
          <w:sz w:val="24"/>
          <w:szCs w:val="24"/>
          <w:lang w:eastAsia="ru-RU"/>
        </w:rPr>
        <w:t>обеспечивающих</w:t>
      </w:r>
      <w:proofErr w:type="gramEnd"/>
      <w:r w:rsidRPr="00976742">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w:t>
      </w:r>
      <w:r w:rsidRPr="00976742">
        <w:rPr>
          <w:rFonts w:ascii="Times New Roman" w:eastAsia="Times New Roman" w:hAnsi="Times New Roman" w:cs="Times New Roman"/>
          <w:sz w:val="24"/>
          <w:szCs w:val="24"/>
          <w:lang w:eastAsia="ru-RU"/>
        </w:rPr>
        <w:lastRenderedPageBreak/>
        <w:t xml:space="preserve">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76742">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76742">
        <w:rPr>
          <w:rFonts w:ascii="Times New Roman" w:eastAsia="Times New Roman" w:hAnsi="Times New Roman" w:cs="Times New Roman"/>
          <w:sz w:val="24"/>
          <w:szCs w:val="24"/>
          <w:lang w:eastAsia="ru-RU"/>
        </w:rPr>
        <w:t>.</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10.9. </w:t>
      </w:r>
      <w:proofErr w:type="gramStart"/>
      <w:r w:rsidRPr="00976742">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76742">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76742">
        <w:rPr>
          <w:rFonts w:ascii="Times New Roman" w:eastAsia="Times New Roman" w:hAnsi="Times New Roman" w:cs="Times New Roman"/>
          <w:sz w:val="24"/>
          <w:szCs w:val="24"/>
          <w:lang w:eastAsia="ru-RU"/>
        </w:rPr>
        <w:t>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его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вручении</w:t>
      </w:r>
      <w:proofErr w:type="gramEnd"/>
      <w:r w:rsidRPr="00976742">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F72D1" w:rsidRPr="00976742" w:rsidRDefault="007F72D1" w:rsidP="007F72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6742">
        <w:rPr>
          <w:rFonts w:ascii="Times New Roman" w:eastAsia="Times New Roman" w:hAnsi="Times New Roman" w:cs="Times New Roman"/>
          <w:sz w:val="24"/>
          <w:szCs w:val="24"/>
          <w:lang w:eastAsia="ru-RU"/>
        </w:rPr>
        <w:t>решении</w:t>
      </w:r>
      <w:proofErr w:type="gramEnd"/>
      <w:r w:rsidRPr="00976742">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F72D1" w:rsidRPr="002154FA" w:rsidRDefault="007F72D1" w:rsidP="002154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 xml:space="preserve">11.Срок действия </w:t>
      </w:r>
      <w:r w:rsidR="002154FA">
        <w:rPr>
          <w:rFonts w:ascii="Times New Roman" w:eastAsia="Times New Roman" w:hAnsi="Times New Roman" w:cs="Times New Roman"/>
          <w:b/>
          <w:color w:val="00000A"/>
          <w:sz w:val="24"/>
          <w:szCs w:val="20"/>
          <w:lang w:eastAsia="ru-RU"/>
        </w:rPr>
        <w:t>Договора</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4"/>
          <w:lang w:eastAsia="ru-RU"/>
        </w:rPr>
        <w:t>11.1. Договор вступает в силу со дня его подписания Сторонами, но не ранее 01.0</w:t>
      </w:r>
      <w:r w:rsidR="00881A84">
        <w:rPr>
          <w:rFonts w:ascii="Times New Roman" w:eastAsia="Times New Roman" w:hAnsi="Times New Roman" w:cs="Times New Roman"/>
          <w:color w:val="00000A"/>
          <w:sz w:val="24"/>
          <w:szCs w:val="24"/>
          <w:lang w:eastAsia="ru-RU"/>
        </w:rPr>
        <w:t>2</w:t>
      </w:r>
      <w:r w:rsidRPr="00976742">
        <w:rPr>
          <w:rFonts w:ascii="Times New Roman" w:eastAsia="Times New Roman" w:hAnsi="Times New Roman" w:cs="Times New Roman"/>
          <w:color w:val="00000A"/>
          <w:sz w:val="24"/>
          <w:szCs w:val="24"/>
          <w:lang w:eastAsia="ru-RU"/>
        </w:rPr>
        <w:t>.2021г и действует по 31.12.2021г</w:t>
      </w:r>
      <w:r w:rsidRPr="00976742">
        <w:rPr>
          <w:rFonts w:ascii="Times New Roman" w:eastAsia="Times New Roman" w:hAnsi="Times New Roman" w:cs="Times New Roman"/>
          <w:color w:val="000099"/>
          <w:sz w:val="24"/>
          <w:szCs w:val="24"/>
          <w:lang w:eastAsia="ru-RU"/>
        </w:rPr>
        <w:t xml:space="preserve">. </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99"/>
          <w:sz w:val="24"/>
          <w:szCs w:val="24"/>
          <w:lang w:eastAsia="ru-RU"/>
        </w:rPr>
        <w:lastRenderedPageBreak/>
        <w:t xml:space="preserve">С 01.01.2022г </w:t>
      </w:r>
      <w:r w:rsidRPr="00976742">
        <w:rPr>
          <w:rFonts w:ascii="Times New Roman" w:eastAsia="Times New Roman" w:hAnsi="Times New Roman" w:cs="Times New Roman"/>
          <w:color w:val="00000A"/>
          <w:sz w:val="24"/>
          <w:szCs w:val="24"/>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0"/>
          <w:lang w:eastAsia="ru-RU"/>
        </w:rPr>
      </w:pPr>
    </w:p>
    <w:p w:rsidR="007F72D1" w:rsidRPr="00976742" w:rsidRDefault="007F72D1" w:rsidP="007F72D1">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12. Прочие условия</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12.2. Все приложения к Договору являются его неотъёмной частью.</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12.3. К Договору прилагаются:</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Техническое задание (Приложение№1).</w:t>
      </w:r>
    </w:p>
    <w:p w:rsidR="007F72D1" w:rsidRPr="00976742" w:rsidRDefault="007F72D1" w:rsidP="007F72D1">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Спецификация № 1</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6742">
        <w:rPr>
          <w:rFonts w:ascii="Times New Roman" w:eastAsia="Times New Roman" w:hAnsi="Times New Roman" w:cs="Times New Roman"/>
          <w:color w:val="00000A"/>
          <w:sz w:val="24"/>
          <w:szCs w:val="20"/>
          <w:lang w:eastAsia="ru-RU"/>
        </w:rPr>
        <w:t>с даты</w:t>
      </w:r>
      <w:proofErr w:type="gramEnd"/>
      <w:r w:rsidRPr="00976742">
        <w:rPr>
          <w:rFonts w:ascii="Times New Roman" w:eastAsia="Times New Roman" w:hAnsi="Times New Roman" w:cs="Times New Roman"/>
          <w:color w:val="00000A"/>
          <w:sz w:val="24"/>
          <w:szCs w:val="20"/>
          <w:lang w:eastAsia="ru-RU"/>
        </w:rPr>
        <w:t xml:space="preserve"> такого изменения.</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976742">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Договора</w:t>
      </w:r>
      <w:proofErr w:type="gramEnd"/>
      <w:r w:rsidRPr="00976742">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7F72D1" w:rsidRPr="00976742" w:rsidRDefault="007F72D1" w:rsidP="007F72D1">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12.7. </w:t>
      </w:r>
      <w:r w:rsidRPr="00976742">
        <w:rPr>
          <w:rFonts w:ascii="Times New Roman" w:eastAsia="Times New Roman" w:hAnsi="Times New Roman" w:cs="Times New Roman"/>
          <w:color w:val="000000"/>
          <w:sz w:val="24"/>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76742">
        <w:rPr>
          <w:rFonts w:ascii="Times New Roman" w:eastAsia="Times New Roman" w:hAnsi="Times New Roman" w:cs="Times New Roman"/>
          <w:color w:val="00000A"/>
          <w:sz w:val="24"/>
          <w:szCs w:val="20"/>
          <w:lang w:eastAsia="ru-RU"/>
        </w:rPr>
        <w:t>.</w:t>
      </w:r>
    </w:p>
    <w:p w:rsidR="007F72D1" w:rsidRPr="00976742" w:rsidRDefault="007F72D1" w:rsidP="007F72D1">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7F72D1" w:rsidRPr="00976742" w:rsidRDefault="007F72D1" w:rsidP="007F72D1">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7F72D1" w:rsidRPr="00976742" w:rsidRDefault="007F72D1" w:rsidP="007F72D1">
      <w:pPr>
        <w:spacing w:after="0" w:line="240" w:lineRule="auto"/>
        <w:jc w:val="both"/>
        <w:rPr>
          <w:rFonts w:ascii="Times New Roman" w:eastAsia="Times New Roman" w:hAnsi="Times New Roman" w:cs="Times New Roman"/>
          <w:sz w:val="24"/>
          <w:szCs w:val="24"/>
          <w:lang w:eastAsia="ru-RU"/>
        </w:rPr>
      </w:pPr>
    </w:p>
    <w:p w:rsidR="007F72D1" w:rsidRDefault="007F72D1" w:rsidP="007F72D1">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13. Адреса места нахождения, банковские реквизиты и подписи Сторон</w:t>
      </w:r>
    </w:p>
    <w:p w:rsidR="00881A84" w:rsidRDefault="00881A84" w:rsidP="007F72D1">
      <w:pPr>
        <w:spacing w:after="0" w:line="240" w:lineRule="auto"/>
        <w:jc w:val="center"/>
        <w:rPr>
          <w:rFonts w:ascii="Times New Roman" w:eastAsia="Times New Roman" w:hAnsi="Times New Roman" w:cs="Times New Roman"/>
          <w:lang w:eastAsia="ru-RU"/>
        </w:rPr>
      </w:pPr>
    </w:p>
    <w:p w:rsidR="00514278" w:rsidRDefault="00881A84" w:rsidP="00881A84">
      <w:pPr>
        <w:tabs>
          <w:tab w:val="left" w:pos="6048"/>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w:t>
      </w:r>
      <w:r>
        <w:rPr>
          <w:rFonts w:ascii="Times New Roman" w:eastAsia="Times New Roman" w:hAnsi="Times New Roman" w:cs="Times New Roman"/>
          <w:lang w:eastAsia="ru-RU"/>
        </w:rPr>
        <w:tab/>
        <w:t>Заказчик</w:t>
      </w:r>
    </w:p>
    <w:p w:rsidR="00514278" w:rsidRDefault="00514278" w:rsidP="00514278">
      <w:pPr>
        <w:spacing w:after="0" w:line="240" w:lineRule="auto"/>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center"/>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rPr>
          <w:rFonts w:ascii="Times New Roman" w:eastAsia="Times New Roman" w:hAnsi="Times New Roman" w:cs="Times New Roman"/>
          <w:b/>
          <w:color w:val="000000"/>
          <w:sz w:val="24"/>
          <w:szCs w:val="24"/>
          <w:lang w:eastAsia="ru-RU"/>
        </w:rPr>
      </w:pPr>
    </w:p>
    <w:p w:rsidR="002154FA" w:rsidRDefault="002154FA" w:rsidP="00514278">
      <w:pPr>
        <w:spacing w:after="0" w:line="240" w:lineRule="auto"/>
        <w:rPr>
          <w:rFonts w:ascii="Times New Roman" w:eastAsia="Times New Roman" w:hAnsi="Times New Roman" w:cs="Times New Roman"/>
          <w:b/>
          <w:color w:val="000000"/>
          <w:sz w:val="24"/>
          <w:szCs w:val="24"/>
          <w:lang w:eastAsia="ru-RU"/>
        </w:rPr>
      </w:pPr>
    </w:p>
    <w:p w:rsidR="002154FA" w:rsidRDefault="002154FA" w:rsidP="00514278">
      <w:pPr>
        <w:spacing w:after="0" w:line="240" w:lineRule="auto"/>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right"/>
        <w:rPr>
          <w:rFonts w:ascii="Times New Roman" w:eastAsia="Times New Roman" w:hAnsi="Times New Roman" w:cs="Times New Roman"/>
          <w:b/>
          <w:color w:val="000000"/>
          <w:sz w:val="24"/>
          <w:szCs w:val="24"/>
          <w:lang w:eastAsia="ru-RU"/>
        </w:rPr>
      </w:pPr>
    </w:p>
    <w:p w:rsidR="00514278" w:rsidRDefault="00514278" w:rsidP="00514278">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Приложение №1</w:t>
      </w:r>
    </w:p>
    <w:p w:rsidR="00514278" w:rsidRPr="00514278" w:rsidRDefault="00514278" w:rsidP="00514278">
      <w:pPr>
        <w:spacing w:after="0" w:line="240" w:lineRule="auto"/>
        <w:jc w:val="center"/>
        <w:rPr>
          <w:rFonts w:ascii="Times New Roman" w:eastAsia="Times New Roman" w:hAnsi="Times New Roman" w:cs="Times New Roman"/>
          <w:b/>
          <w:color w:val="000000"/>
          <w:sz w:val="40"/>
          <w:szCs w:val="40"/>
          <w:lang w:eastAsia="ru-RU"/>
        </w:rPr>
      </w:pPr>
      <w:r w:rsidRPr="00514278">
        <w:rPr>
          <w:rFonts w:ascii="Times New Roman" w:eastAsia="Times New Roman" w:hAnsi="Times New Roman" w:cs="Times New Roman"/>
          <w:b/>
          <w:color w:val="000000"/>
          <w:sz w:val="24"/>
          <w:szCs w:val="24"/>
          <w:lang w:eastAsia="ru-RU"/>
        </w:rPr>
        <w:t>Техническое задание на оказание услуг</w:t>
      </w:r>
    </w:p>
    <w:p w:rsidR="00514278" w:rsidRPr="00514278" w:rsidRDefault="00514278" w:rsidP="00514278">
      <w:pPr>
        <w:tabs>
          <w:tab w:val="num" w:pos="567"/>
        </w:tabs>
        <w:autoSpaceDE w:val="0"/>
        <w:autoSpaceDN w:val="0"/>
        <w:adjustRightInd w:val="0"/>
        <w:spacing w:after="0" w:line="240" w:lineRule="exact"/>
        <w:ind w:right="-142"/>
        <w:jc w:val="both"/>
        <w:rPr>
          <w:rFonts w:ascii="Times New Roman" w:eastAsia="Times New Roman" w:hAnsi="Times New Roman" w:cs="Times New Roman"/>
          <w:sz w:val="24"/>
          <w:szCs w:val="24"/>
          <w:lang w:eastAsia="ru-RU"/>
        </w:rPr>
      </w:pPr>
      <w:r w:rsidRPr="00514278">
        <w:rPr>
          <w:rFonts w:ascii="Times New Roman" w:eastAsia="Times New Roman" w:hAnsi="Times New Roman" w:cs="Times New Roman"/>
          <w:b/>
          <w:iCs/>
          <w:sz w:val="24"/>
          <w:szCs w:val="24"/>
          <w:lang w:eastAsia="ru-RU"/>
        </w:rPr>
        <w:t>Предмет гражданско-правового договора</w:t>
      </w:r>
      <w:r w:rsidRPr="00514278">
        <w:rPr>
          <w:rFonts w:ascii="Times New Roman" w:eastAsia="Times New Roman" w:hAnsi="Times New Roman" w:cs="Times New Roman"/>
          <w:iCs/>
          <w:sz w:val="24"/>
          <w:szCs w:val="24"/>
          <w:lang w:eastAsia="ru-RU"/>
        </w:rPr>
        <w:t xml:space="preserve">: </w:t>
      </w:r>
      <w:r w:rsidRPr="00514278">
        <w:rPr>
          <w:rFonts w:ascii="Times New Roman" w:eastAsia="Times New Roman" w:hAnsi="Times New Roman" w:cs="Times New Roman"/>
          <w:sz w:val="24"/>
          <w:szCs w:val="24"/>
          <w:lang w:eastAsia="ru-RU"/>
        </w:rPr>
        <w:t>оказание услуг  по техническому обслуживанию инженерных систем и сетей теплоснабжения, водоснабжения и водоотведения.</w:t>
      </w:r>
    </w:p>
    <w:p w:rsidR="00514278" w:rsidRPr="00514278" w:rsidRDefault="00514278" w:rsidP="00514278">
      <w:pPr>
        <w:tabs>
          <w:tab w:val="num" w:pos="567"/>
        </w:tabs>
        <w:autoSpaceDE w:val="0"/>
        <w:autoSpaceDN w:val="0"/>
        <w:adjustRightInd w:val="0"/>
        <w:spacing w:after="0" w:line="240" w:lineRule="exact"/>
        <w:ind w:right="-142"/>
        <w:jc w:val="both"/>
        <w:rPr>
          <w:rFonts w:ascii="Times New Roman" w:eastAsia="Times New Roman" w:hAnsi="Times New Roman" w:cs="Times New Roman"/>
          <w:sz w:val="24"/>
          <w:szCs w:val="24"/>
          <w:lang w:eastAsia="ru-RU"/>
        </w:rPr>
      </w:pPr>
      <w:r w:rsidRPr="00514278">
        <w:rPr>
          <w:rFonts w:ascii="Times New Roman" w:eastAsia="Arial Unicode MS" w:hAnsi="Times New Roman" w:cs="Times New Roman"/>
          <w:b/>
          <w:sz w:val="24"/>
          <w:szCs w:val="24"/>
          <w:lang w:eastAsia="ru-RU"/>
        </w:rPr>
        <w:t>Срок оказания услуг</w:t>
      </w:r>
      <w:r w:rsidRPr="00514278">
        <w:rPr>
          <w:rFonts w:ascii="Times New Roman" w:eastAsia="Arial Unicode MS" w:hAnsi="Times New Roman" w:cs="Times New Roman"/>
          <w:sz w:val="24"/>
          <w:szCs w:val="24"/>
          <w:lang w:eastAsia="ru-RU"/>
        </w:rPr>
        <w:t>:</w:t>
      </w:r>
      <w:r w:rsidRPr="00514278">
        <w:rPr>
          <w:rFonts w:ascii="Times New Roman" w:eastAsia="Times New Roman" w:hAnsi="Times New Roman" w:cs="Times New Roman"/>
          <w:sz w:val="24"/>
          <w:szCs w:val="24"/>
          <w:lang w:eastAsia="ru-RU"/>
        </w:rPr>
        <w:t xml:space="preserve"> </w:t>
      </w:r>
      <w:proofErr w:type="gramStart"/>
      <w:r w:rsidRPr="00514278">
        <w:rPr>
          <w:rFonts w:ascii="Times New Roman" w:eastAsia="Times New Roman" w:hAnsi="Times New Roman" w:cs="Times New Roman"/>
          <w:sz w:val="24"/>
          <w:szCs w:val="24"/>
          <w:lang w:eastAsia="ru-RU"/>
        </w:rPr>
        <w:t>с</w:t>
      </w:r>
      <w:r w:rsidRPr="00514278">
        <w:rPr>
          <w:rFonts w:ascii="Times New Roman" w:eastAsia="Arial Unicode MS" w:hAnsi="Times New Roman" w:cs="Times New Roman"/>
          <w:sz w:val="24"/>
          <w:szCs w:val="24"/>
          <w:lang w:eastAsia="ru-RU"/>
        </w:rPr>
        <w:t xml:space="preserve"> даты подписания</w:t>
      </w:r>
      <w:proofErr w:type="gramEnd"/>
      <w:r w:rsidRPr="00514278">
        <w:rPr>
          <w:rFonts w:ascii="Times New Roman" w:eastAsia="Arial Unicode MS" w:hAnsi="Times New Roman" w:cs="Times New Roman"/>
          <w:sz w:val="24"/>
          <w:szCs w:val="24"/>
          <w:lang w:eastAsia="ru-RU"/>
        </w:rPr>
        <w:t xml:space="preserve"> гражданско-правового договора, но не ранее 01.02.2021 г. </w:t>
      </w:r>
      <w:r w:rsidRPr="00514278">
        <w:rPr>
          <w:rFonts w:ascii="Times New Roman" w:eastAsia="Times New Roman" w:hAnsi="Times New Roman" w:cs="Times New Roman"/>
          <w:sz w:val="24"/>
          <w:szCs w:val="24"/>
          <w:lang w:eastAsia="ru-RU"/>
        </w:rPr>
        <w:t>по 31.12.2021г.</w:t>
      </w:r>
    </w:p>
    <w:p w:rsidR="00514278" w:rsidRPr="00514278" w:rsidRDefault="00514278" w:rsidP="00514278">
      <w:pPr>
        <w:widowControl w:val="0"/>
        <w:autoSpaceDE w:val="0"/>
        <w:autoSpaceDN w:val="0"/>
        <w:adjustRightInd w:val="0"/>
        <w:spacing w:after="0" w:line="240" w:lineRule="exact"/>
        <w:ind w:right="-142"/>
        <w:jc w:val="both"/>
        <w:rPr>
          <w:rFonts w:ascii="Times New Roman" w:eastAsia="Times New Roman" w:hAnsi="Times New Roman" w:cs="Times New Roman"/>
          <w:sz w:val="24"/>
          <w:szCs w:val="24"/>
          <w:lang w:eastAsia="ru-RU"/>
        </w:rPr>
      </w:pPr>
      <w:proofErr w:type="gramStart"/>
      <w:r w:rsidRPr="00514278">
        <w:rPr>
          <w:rFonts w:ascii="Times New Roman" w:eastAsia="Times New Roman" w:hAnsi="Times New Roman" w:cs="Times New Roman"/>
          <w:b/>
          <w:sz w:val="24"/>
          <w:szCs w:val="24"/>
          <w:lang w:eastAsia="ru-RU"/>
        </w:rPr>
        <w:t>Объем оказания услуг</w:t>
      </w:r>
      <w:r w:rsidRPr="00514278">
        <w:rPr>
          <w:rFonts w:ascii="Times New Roman" w:eastAsia="Times New Roman" w:hAnsi="Times New Roman" w:cs="Times New Roman"/>
          <w:sz w:val="24"/>
          <w:szCs w:val="24"/>
          <w:lang w:eastAsia="ru-RU"/>
        </w:rPr>
        <w:t xml:space="preserve">: общая площадь обслуживания по адресу: ул. Ленина, д.24 и                       ул. Буряка, д. 6 составляет  12 783,2 </w:t>
      </w:r>
      <w:proofErr w:type="spellStart"/>
      <w:r w:rsidRPr="00514278">
        <w:rPr>
          <w:rFonts w:ascii="Times New Roman" w:eastAsia="Times New Roman" w:hAnsi="Times New Roman" w:cs="Times New Roman"/>
          <w:sz w:val="24"/>
          <w:szCs w:val="24"/>
          <w:lang w:eastAsia="ru-RU"/>
        </w:rPr>
        <w:t>кв.м</w:t>
      </w:r>
      <w:proofErr w:type="spellEnd"/>
      <w:r w:rsidRPr="00514278">
        <w:rPr>
          <w:rFonts w:ascii="Times New Roman" w:eastAsia="Times New Roman" w:hAnsi="Times New Roman" w:cs="Times New Roman"/>
          <w:sz w:val="24"/>
          <w:szCs w:val="24"/>
          <w:lang w:eastAsia="ru-RU"/>
        </w:rPr>
        <w:t>.</w:t>
      </w:r>
      <w:proofErr w:type="gramEnd"/>
    </w:p>
    <w:p w:rsidR="00514278" w:rsidRPr="00514278" w:rsidRDefault="00514278" w:rsidP="00514278">
      <w:pPr>
        <w:widowControl w:val="0"/>
        <w:autoSpaceDE w:val="0"/>
        <w:autoSpaceDN w:val="0"/>
        <w:adjustRightInd w:val="0"/>
        <w:spacing w:after="0" w:line="240" w:lineRule="exact"/>
        <w:ind w:right="-142"/>
        <w:jc w:val="both"/>
        <w:rPr>
          <w:rFonts w:ascii="Times New Roman" w:eastAsia="Times New Roman" w:hAnsi="Times New Roman" w:cs="Times New Roman"/>
          <w:sz w:val="24"/>
          <w:szCs w:val="24"/>
          <w:lang w:eastAsia="ru-RU"/>
        </w:rPr>
      </w:pPr>
      <w:r w:rsidRPr="00514278">
        <w:rPr>
          <w:rFonts w:ascii="Times New Roman" w:eastAsia="Times New Roman" w:hAnsi="Times New Roman" w:cs="Times New Roman"/>
          <w:b/>
          <w:sz w:val="24"/>
          <w:szCs w:val="24"/>
          <w:lang w:eastAsia="ru-RU"/>
        </w:rPr>
        <w:t>Место оказания услуг</w:t>
      </w:r>
      <w:r w:rsidRPr="00514278">
        <w:rPr>
          <w:rFonts w:ascii="Times New Roman" w:eastAsia="Times New Roman" w:hAnsi="Times New Roman" w:cs="Times New Roman"/>
          <w:sz w:val="24"/>
          <w:szCs w:val="24"/>
          <w:lang w:eastAsia="ru-RU"/>
        </w:rPr>
        <w:t xml:space="preserve">: </w:t>
      </w:r>
    </w:p>
    <w:p w:rsidR="00514278" w:rsidRPr="00514278" w:rsidRDefault="00514278" w:rsidP="00514278">
      <w:pPr>
        <w:numPr>
          <w:ilvl w:val="0"/>
          <w:numId w:val="1"/>
        </w:numPr>
        <w:suppressAutoHyphens/>
        <w:spacing w:after="0" w:line="240" w:lineRule="exact"/>
        <w:ind w:right="-142"/>
        <w:jc w:val="both"/>
        <w:rPr>
          <w:rFonts w:ascii="Times New Roman" w:eastAsia="Times New Roman" w:hAnsi="Times New Roman" w:cs="Times New Roman"/>
          <w:sz w:val="24"/>
          <w:szCs w:val="24"/>
          <w:lang w:eastAsia="ru-RU"/>
        </w:rPr>
      </w:pPr>
      <w:r w:rsidRPr="00514278">
        <w:rPr>
          <w:rFonts w:ascii="Times New Roman" w:eastAsia="Times New Roman" w:hAnsi="Times New Roman" w:cs="Times New Roman"/>
          <w:sz w:val="24"/>
          <w:szCs w:val="24"/>
          <w:lang w:eastAsia="ru-RU"/>
        </w:rPr>
        <w:t>Здание лицея им. Г.Ф. Атякшева, ул. Ленина, 24, г. Югорск, Ханты-Мансийский автономный окру</w:t>
      </w:r>
      <w:proofErr w:type="gramStart"/>
      <w:r w:rsidRPr="00514278">
        <w:rPr>
          <w:rFonts w:ascii="Times New Roman" w:eastAsia="Times New Roman" w:hAnsi="Times New Roman" w:cs="Times New Roman"/>
          <w:sz w:val="24"/>
          <w:szCs w:val="24"/>
          <w:lang w:eastAsia="ru-RU"/>
        </w:rPr>
        <w:t>г-</w:t>
      </w:r>
      <w:proofErr w:type="gramEnd"/>
      <w:r w:rsidRPr="00514278">
        <w:rPr>
          <w:rFonts w:ascii="Times New Roman" w:eastAsia="Times New Roman" w:hAnsi="Times New Roman" w:cs="Times New Roman"/>
          <w:sz w:val="24"/>
          <w:szCs w:val="24"/>
          <w:lang w:eastAsia="ru-RU"/>
        </w:rPr>
        <w:t xml:space="preserve"> Югра, Тюменская область, общей площадью 11 056,00 </w:t>
      </w:r>
      <w:proofErr w:type="spellStart"/>
      <w:r w:rsidRPr="00514278">
        <w:rPr>
          <w:rFonts w:ascii="Times New Roman" w:eastAsia="Times New Roman" w:hAnsi="Times New Roman" w:cs="Times New Roman"/>
          <w:sz w:val="24"/>
          <w:szCs w:val="24"/>
          <w:lang w:eastAsia="ru-RU"/>
        </w:rPr>
        <w:t>кв.м</w:t>
      </w:r>
      <w:proofErr w:type="spellEnd"/>
      <w:r w:rsidRPr="00514278">
        <w:rPr>
          <w:rFonts w:ascii="Times New Roman" w:eastAsia="Times New Roman" w:hAnsi="Times New Roman" w:cs="Times New Roman"/>
          <w:sz w:val="24"/>
          <w:szCs w:val="24"/>
          <w:lang w:eastAsia="ru-RU"/>
        </w:rPr>
        <w:t>.,</w:t>
      </w:r>
    </w:p>
    <w:p w:rsidR="00514278" w:rsidRPr="00514278" w:rsidRDefault="00514278" w:rsidP="00514278">
      <w:pPr>
        <w:numPr>
          <w:ilvl w:val="0"/>
          <w:numId w:val="1"/>
        </w:numPr>
        <w:suppressAutoHyphens/>
        <w:spacing w:after="0" w:line="240" w:lineRule="exact"/>
        <w:ind w:right="-142"/>
        <w:jc w:val="both"/>
        <w:rPr>
          <w:rFonts w:ascii="Times New Roman" w:eastAsia="Times New Roman" w:hAnsi="Times New Roman" w:cs="Times New Roman"/>
          <w:sz w:val="24"/>
          <w:szCs w:val="24"/>
          <w:lang w:eastAsia="ru-RU"/>
        </w:rPr>
      </w:pPr>
      <w:r w:rsidRPr="00514278">
        <w:rPr>
          <w:rFonts w:ascii="Times New Roman" w:eastAsia="Times New Roman" w:hAnsi="Times New Roman" w:cs="Times New Roman"/>
          <w:sz w:val="24"/>
          <w:szCs w:val="24"/>
          <w:lang w:eastAsia="ru-RU"/>
        </w:rPr>
        <w:t>Здание лицея им. Г.Ф. Атякшева (дошкольные группы), ул. Буряка, 6, г. Югорск, Ханты-Мансийский автономный окру</w:t>
      </w:r>
      <w:proofErr w:type="gramStart"/>
      <w:r w:rsidRPr="00514278">
        <w:rPr>
          <w:rFonts w:ascii="Times New Roman" w:eastAsia="Times New Roman" w:hAnsi="Times New Roman" w:cs="Times New Roman"/>
          <w:sz w:val="24"/>
          <w:szCs w:val="24"/>
          <w:lang w:eastAsia="ru-RU"/>
        </w:rPr>
        <w:t>г-</w:t>
      </w:r>
      <w:proofErr w:type="gramEnd"/>
      <w:r w:rsidRPr="00514278">
        <w:rPr>
          <w:rFonts w:ascii="Times New Roman" w:eastAsia="Times New Roman" w:hAnsi="Times New Roman" w:cs="Times New Roman"/>
          <w:sz w:val="24"/>
          <w:szCs w:val="24"/>
          <w:lang w:eastAsia="ru-RU"/>
        </w:rPr>
        <w:t xml:space="preserve"> Югра, Тюменская область, общей площадью 1727,2 </w:t>
      </w:r>
      <w:proofErr w:type="spellStart"/>
      <w:r w:rsidRPr="00514278">
        <w:rPr>
          <w:rFonts w:ascii="Times New Roman" w:eastAsia="Times New Roman" w:hAnsi="Times New Roman" w:cs="Times New Roman"/>
          <w:sz w:val="24"/>
          <w:szCs w:val="24"/>
          <w:lang w:eastAsia="ru-RU"/>
        </w:rPr>
        <w:t>кв.м</w:t>
      </w:r>
      <w:proofErr w:type="spellEnd"/>
      <w:r w:rsidRPr="00514278">
        <w:rPr>
          <w:rFonts w:ascii="Times New Roman" w:eastAsia="Times New Roman" w:hAnsi="Times New Roman" w:cs="Times New Roman"/>
          <w:sz w:val="24"/>
          <w:szCs w:val="24"/>
          <w:lang w:eastAsia="ru-RU"/>
        </w:rPr>
        <w:t>.</w:t>
      </w:r>
    </w:p>
    <w:p w:rsidR="00514278" w:rsidRPr="00514278" w:rsidRDefault="00514278" w:rsidP="00514278">
      <w:pPr>
        <w:tabs>
          <w:tab w:val="left" w:pos="9781"/>
        </w:tabs>
        <w:spacing w:after="0" w:line="240" w:lineRule="exact"/>
        <w:ind w:right="-142"/>
        <w:jc w:val="both"/>
        <w:rPr>
          <w:rFonts w:ascii="Times New Roman" w:eastAsia="Times New Roman" w:hAnsi="Times New Roman" w:cs="Times New Roman"/>
          <w:b/>
          <w:bCs/>
          <w:sz w:val="24"/>
          <w:szCs w:val="24"/>
          <w:lang w:eastAsia="ru-RU"/>
        </w:rPr>
      </w:pPr>
      <w:r w:rsidRPr="00514278">
        <w:rPr>
          <w:rFonts w:ascii="Times New Roman" w:eastAsia="Times New Roman" w:hAnsi="Times New Roman" w:cs="Times New Roman"/>
          <w:b/>
          <w:bCs/>
          <w:sz w:val="24"/>
          <w:szCs w:val="24"/>
          <w:lang w:eastAsia="ru-RU"/>
        </w:rPr>
        <w:t xml:space="preserve">Требования к оказываемым услугам: </w:t>
      </w:r>
    </w:p>
    <w:tbl>
      <w:tblPr>
        <w:tblW w:w="11057" w:type="dxa"/>
        <w:tblInd w:w="-176" w:type="dxa"/>
        <w:tblLayout w:type="fixed"/>
        <w:tblLook w:val="01E0" w:firstRow="1" w:lastRow="1" w:firstColumn="1" w:lastColumn="1" w:noHBand="0" w:noVBand="0"/>
      </w:tblPr>
      <w:tblGrid>
        <w:gridCol w:w="290"/>
        <w:gridCol w:w="562"/>
        <w:gridCol w:w="6803"/>
        <w:gridCol w:w="3402"/>
      </w:tblGrid>
      <w:tr w:rsidR="00514278" w:rsidRPr="00514278" w:rsidTr="00A85DAF">
        <w:trPr>
          <w:trHeight w:val="708"/>
        </w:trPr>
        <w:tc>
          <w:tcPr>
            <w:tcW w:w="11057" w:type="dxa"/>
            <w:gridSpan w:val="4"/>
          </w:tcPr>
          <w:p w:rsidR="00514278" w:rsidRPr="00514278" w:rsidRDefault="00514278" w:rsidP="00514278">
            <w:pPr>
              <w:spacing w:after="0" w:line="240" w:lineRule="exact"/>
              <w:ind w:left="142" w:right="176" w:firstLine="425"/>
              <w:jc w:val="both"/>
              <w:rPr>
                <w:rFonts w:ascii="Times New Roman" w:eastAsia="Times New Roman" w:hAnsi="Times New Roman" w:cs="Times New Roman"/>
                <w:bCs/>
                <w:sz w:val="24"/>
                <w:szCs w:val="24"/>
              </w:rPr>
            </w:pPr>
            <w:r w:rsidRPr="00514278">
              <w:rPr>
                <w:rFonts w:ascii="Times New Roman" w:eastAsia="Times New Roman" w:hAnsi="Times New Roman" w:cs="Times New Roman"/>
                <w:bCs/>
                <w:sz w:val="24"/>
                <w:szCs w:val="24"/>
              </w:rPr>
              <w:t>1.  Исполнитель должен обеспечить круглосуточное дежурство аварийной бригады не менее 2-х человек на специализированном автомобиле с оборудованием, в случае возникновения аварийных ситуаций.</w:t>
            </w:r>
          </w:p>
          <w:p w:rsidR="00514278" w:rsidRPr="00514278" w:rsidRDefault="00514278" w:rsidP="00514278">
            <w:pPr>
              <w:spacing w:after="0" w:line="240" w:lineRule="exact"/>
              <w:ind w:left="142" w:right="176" w:firstLine="425"/>
              <w:jc w:val="both"/>
              <w:rPr>
                <w:rFonts w:ascii="Times New Roman" w:eastAsia="Times New Roman" w:hAnsi="Times New Roman" w:cs="Times New Roman"/>
                <w:bCs/>
                <w:sz w:val="24"/>
                <w:szCs w:val="24"/>
              </w:rPr>
            </w:pPr>
            <w:r w:rsidRPr="00514278">
              <w:rPr>
                <w:rFonts w:ascii="Times New Roman" w:eastAsia="Times New Roman" w:hAnsi="Times New Roman" w:cs="Times New Roman"/>
                <w:bCs/>
                <w:sz w:val="24"/>
                <w:szCs w:val="24"/>
              </w:rPr>
              <w:t>2. Характеристика услуг:</w:t>
            </w:r>
          </w:p>
          <w:p w:rsidR="00514278" w:rsidRPr="00514278" w:rsidRDefault="00514278" w:rsidP="00514278">
            <w:pPr>
              <w:widowControl w:val="0"/>
              <w:suppressAutoHyphens/>
              <w:autoSpaceDE w:val="0"/>
              <w:autoSpaceDN w:val="0"/>
              <w:adjustRightInd w:val="0"/>
              <w:spacing w:after="0" w:line="240" w:lineRule="exact"/>
              <w:ind w:left="142" w:right="176" w:firstLine="425"/>
              <w:jc w:val="both"/>
              <w:rPr>
                <w:rFonts w:ascii="Times New Roman" w:eastAsia="Times New Roman" w:hAnsi="Times New Roman" w:cs="Times New Roman"/>
                <w:sz w:val="24"/>
                <w:szCs w:val="24"/>
              </w:rPr>
            </w:pPr>
            <w:r w:rsidRPr="00514278">
              <w:rPr>
                <w:rFonts w:ascii="Times New Roman" w:eastAsia="Times New Roman" w:hAnsi="Times New Roman" w:cs="Times New Roman"/>
                <w:sz w:val="24"/>
                <w:szCs w:val="24"/>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обеспечить выполнение планово-предупредительного осмотра, планово-предупредительного ремонта, устранение аварийных ситуаций, при которых обязательно наличие </w:t>
            </w:r>
            <w:proofErr w:type="spellStart"/>
            <w:r w:rsidRPr="00514278">
              <w:rPr>
                <w:rFonts w:ascii="Times New Roman" w:eastAsia="Times New Roman" w:hAnsi="Times New Roman" w:cs="Times New Roman"/>
                <w:sz w:val="24"/>
                <w:szCs w:val="24"/>
              </w:rPr>
              <w:t>газоэлектросварщика</w:t>
            </w:r>
            <w:proofErr w:type="spellEnd"/>
            <w:r w:rsidRPr="00514278">
              <w:rPr>
                <w:rFonts w:ascii="Times New Roman" w:eastAsia="Times New Roman" w:hAnsi="Times New Roman" w:cs="Times New Roman"/>
                <w:sz w:val="24"/>
                <w:szCs w:val="24"/>
              </w:rPr>
              <w:t xml:space="preserve"> и сварочного оборудования для устранения аварийных ситуаций и наличие спецтранспорта.</w:t>
            </w:r>
          </w:p>
          <w:p w:rsidR="00514278" w:rsidRPr="00514278" w:rsidRDefault="00514278" w:rsidP="00514278">
            <w:pPr>
              <w:widowControl w:val="0"/>
              <w:suppressAutoHyphens/>
              <w:autoSpaceDE w:val="0"/>
              <w:autoSpaceDN w:val="0"/>
              <w:adjustRightInd w:val="0"/>
              <w:spacing w:after="0" w:line="240" w:lineRule="exact"/>
              <w:ind w:left="176" w:right="176"/>
              <w:jc w:val="both"/>
              <w:rPr>
                <w:rFonts w:ascii="Times New Roman" w:eastAsia="Times New Roman" w:hAnsi="Times New Roman" w:cs="Times New Roman"/>
                <w:sz w:val="24"/>
                <w:szCs w:val="24"/>
              </w:rPr>
            </w:pPr>
            <w:r w:rsidRPr="00514278">
              <w:rPr>
                <w:rFonts w:ascii="Times New Roman" w:eastAsia="Times New Roman" w:hAnsi="Times New Roman" w:cs="Times New Roman"/>
                <w:sz w:val="24"/>
                <w:szCs w:val="24"/>
              </w:rPr>
              <w:t>Ежедневное заполнение журнала заявок на техническое обслуживание по обслуживанию сетей ТВС и ВС о проведении осмотра и устранение неполадок.</w:t>
            </w:r>
          </w:p>
          <w:p w:rsidR="00514278" w:rsidRPr="00514278" w:rsidRDefault="00514278" w:rsidP="00514278">
            <w:pPr>
              <w:widowControl w:val="0"/>
              <w:suppressAutoHyphens/>
              <w:autoSpaceDE w:val="0"/>
              <w:autoSpaceDN w:val="0"/>
              <w:adjustRightInd w:val="0"/>
              <w:spacing w:after="0" w:line="240" w:lineRule="exact"/>
              <w:ind w:left="176" w:right="-142"/>
              <w:jc w:val="both"/>
              <w:rPr>
                <w:rFonts w:ascii="Times New Roman" w:eastAsia="Times New Roman" w:hAnsi="Times New Roman" w:cs="Times New Roman"/>
                <w:sz w:val="24"/>
                <w:szCs w:val="24"/>
              </w:rPr>
            </w:pPr>
          </w:p>
        </w:tc>
      </w:tr>
      <w:tr w:rsidR="00514278" w:rsidRPr="00514278" w:rsidTr="00A85DAF">
        <w:trPr>
          <w:gridBefore w:val="1"/>
          <w:wBefore w:w="290" w:type="dxa"/>
          <w:cantSplit/>
          <w:trHeight w:val="500"/>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both"/>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 xml:space="preserve">№ </w:t>
            </w:r>
            <w:proofErr w:type="gramStart"/>
            <w:r w:rsidRPr="00514278">
              <w:rPr>
                <w:rFonts w:ascii="Times New Roman" w:eastAsia="Times New Roman" w:hAnsi="Times New Roman" w:cs="Times New Roman"/>
                <w:spacing w:val="-11"/>
              </w:rPr>
              <w:t>п</w:t>
            </w:r>
            <w:proofErr w:type="gramEnd"/>
            <w:r w:rsidRPr="00514278">
              <w:rPr>
                <w:rFonts w:ascii="Times New Roman" w:eastAsia="Times New Roman" w:hAnsi="Times New Roman" w:cs="Times New Roman"/>
                <w:spacing w:val="-11"/>
              </w:rPr>
              <w:t>/п</w:t>
            </w:r>
          </w:p>
        </w:tc>
        <w:tc>
          <w:tcPr>
            <w:tcW w:w="6803"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keepNext/>
              <w:tabs>
                <w:tab w:val="num" w:pos="864"/>
              </w:tabs>
              <w:spacing w:after="0" w:line="240" w:lineRule="exact"/>
              <w:ind w:left="864" w:hanging="864"/>
              <w:jc w:val="center"/>
              <w:outlineLvl w:val="3"/>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 xml:space="preserve">Перечень работ </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keepNext/>
              <w:tabs>
                <w:tab w:val="num" w:pos="864"/>
              </w:tabs>
              <w:spacing w:after="0" w:line="240" w:lineRule="exact"/>
              <w:jc w:val="center"/>
              <w:outlineLvl w:val="3"/>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Периодичность обслуживания по регламенту</w:t>
            </w:r>
          </w:p>
        </w:tc>
      </w:tr>
      <w:tr w:rsidR="00514278" w:rsidRPr="00514278" w:rsidTr="00A85DAF">
        <w:trPr>
          <w:gridBefore w:val="1"/>
          <w:wBefore w:w="290" w:type="dxa"/>
          <w:cantSplit/>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bCs/>
              </w:rPr>
              <w:t>Работы сантехнические:</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1</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ind w:left="142"/>
              <w:jc w:val="both"/>
              <w:rPr>
                <w:rFonts w:ascii="Times New Roman" w:eastAsia="Times New Roman" w:hAnsi="Times New Roman" w:cs="Times New Roman"/>
                <w:sz w:val="24"/>
                <w:szCs w:val="24"/>
              </w:rPr>
            </w:pPr>
            <w:r w:rsidRPr="00514278">
              <w:rPr>
                <w:rFonts w:ascii="Times New Roman" w:eastAsia="Times New Roman" w:hAnsi="Times New Roman" w:cs="Times New Roman"/>
              </w:rPr>
              <w:t>Наружные тепловые сети, паропроводы, трубопроводная арматура:</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 проверка состояния выпусков до 1-го колодца; </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 проверка состояния запорной арматуры до 1-го колодца; </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 подтяжка подвижных и неподвижных опор трубопровода; </w:t>
            </w:r>
          </w:p>
          <w:p w:rsidR="00514278" w:rsidRPr="00514278" w:rsidRDefault="00514278" w:rsidP="00514278">
            <w:pPr>
              <w:widowControl w:val="0"/>
              <w:suppressAutoHyphens/>
              <w:autoSpaceDE w:val="0"/>
              <w:spacing w:after="0" w:line="240" w:lineRule="exact"/>
              <w:jc w:val="both"/>
              <w:rPr>
                <w:rFonts w:ascii="Arial" w:eastAsia="Times New Roman" w:hAnsi="Arial" w:cs="Arial"/>
                <w:sz w:val="24"/>
                <w:szCs w:val="24"/>
              </w:rPr>
            </w:pPr>
            <w:r w:rsidRPr="00514278">
              <w:rPr>
                <w:rFonts w:ascii="Times New Roman" w:eastAsia="Times New Roman" w:hAnsi="Times New Roman" w:cs="Times New Roman"/>
              </w:rPr>
              <w:t>- проверка плотности крышек, арматуры.</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1 раз в неделю и при выявлении</w:t>
            </w:r>
          </w:p>
        </w:tc>
      </w:tr>
      <w:tr w:rsidR="00514278" w:rsidRPr="00514278" w:rsidTr="00A85DAF">
        <w:trPr>
          <w:gridBefore w:val="1"/>
          <w:wBefore w:w="290" w:type="dxa"/>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2</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ind w:left="142"/>
              <w:jc w:val="both"/>
              <w:rPr>
                <w:rFonts w:ascii="Times New Roman" w:eastAsia="Times New Roman" w:hAnsi="Times New Roman" w:cs="Times New Roman"/>
                <w:sz w:val="24"/>
                <w:szCs w:val="24"/>
              </w:rPr>
            </w:pPr>
            <w:r w:rsidRPr="00514278">
              <w:rPr>
                <w:rFonts w:ascii="Times New Roman" w:eastAsia="Times New Roman" w:hAnsi="Times New Roman" w:cs="Times New Roman"/>
              </w:rPr>
              <w:t>Внутренние тепловые сети:</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473"/>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Arial" w:eastAsia="Times New Roman" w:hAnsi="Arial" w:cs="Arial"/>
                <w:sz w:val="24"/>
                <w:szCs w:val="24"/>
              </w:rPr>
            </w:pPr>
            <w:r w:rsidRPr="00514278">
              <w:rPr>
                <w:rFonts w:ascii="Times New Roman" w:eastAsia="Times New Roman" w:hAnsi="Times New Roman" w:cs="Times New Roman"/>
              </w:rPr>
              <w:t xml:space="preserve">- наружный осмотр трубопроводов для выявления </w:t>
            </w:r>
            <w:r w:rsidR="002154FA" w:rsidRPr="00514278">
              <w:rPr>
                <w:rFonts w:ascii="Times New Roman" w:eastAsia="Times New Roman" w:hAnsi="Times New Roman" w:cs="Times New Roman"/>
              </w:rPr>
              <w:t>не плотностей</w:t>
            </w:r>
            <w:r w:rsidRPr="00514278">
              <w:rPr>
                <w:rFonts w:ascii="Times New Roman" w:eastAsia="Times New Roman" w:hAnsi="Times New Roman" w:cs="Times New Roman"/>
              </w:rPr>
              <w:t xml:space="preserve"> в сварных стыках и фланцевых соединениях.</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2 раза в неделю</w:t>
            </w:r>
            <w:r w:rsidRPr="00514278">
              <w:rPr>
                <w:rFonts w:ascii="Times New Roman" w:eastAsia="Times New Roman" w:hAnsi="Times New Roman" w:cs="Times New Roman"/>
              </w:rPr>
              <w:br/>
            </w:r>
          </w:p>
        </w:tc>
      </w:tr>
      <w:tr w:rsidR="00514278" w:rsidRPr="00514278" w:rsidTr="00A85DAF">
        <w:trPr>
          <w:gridBefore w:val="1"/>
          <w:wBefore w:w="290" w:type="dxa"/>
          <w:cantSplit/>
          <w:trHeight w:val="81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auto"/>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 смена деталей запорной арматуры, </w:t>
            </w:r>
            <w:proofErr w:type="spellStart"/>
            <w:r w:rsidRPr="00514278">
              <w:rPr>
                <w:rFonts w:ascii="Times New Roman" w:eastAsia="Times New Roman" w:hAnsi="Times New Roman" w:cs="Times New Roman"/>
              </w:rPr>
              <w:t>маховичков</w:t>
            </w:r>
            <w:proofErr w:type="spellEnd"/>
            <w:r w:rsidRPr="00514278">
              <w:rPr>
                <w:rFonts w:ascii="Times New Roman" w:eastAsia="Times New Roman" w:hAnsi="Times New Roman" w:cs="Times New Roman"/>
              </w:rPr>
              <w:t>;</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перебивка сальников;</w:t>
            </w:r>
          </w:p>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 регулировка отопительной системы. </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устранение неисправностей при выявлении</w:t>
            </w:r>
          </w:p>
        </w:tc>
      </w:tr>
      <w:tr w:rsidR="00514278" w:rsidRPr="00514278" w:rsidTr="00A85DAF">
        <w:trPr>
          <w:gridBefore w:val="1"/>
          <w:wBefore w:w="290" w:type="dxa"/>
          <w:cantSplit/>
          <w:trHeight w:val="320"/>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3</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Устранение незначительных неисправностей в ЦТП:</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273"/>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Arial" w:eastAsia="Times New Roman" w:hAnsi="Arial" w:cs="Arial"/>
                <w:sz w:val="24"/>
                <w:szCs w:val="24"/>
              </w:rPr>
            </w:pPr>
            <w:r w:rsidRPr="00514278">
              <w:rPr>
                <w:rFonts w:ascii="Times New Roman" w:eastAsia="Times New Roman" w:hAnsi="Times New Roman" w:cs="Times New Roman"/>
              </w:rPr>
              <w:t>- наружный осмотр систем отопления.</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2 раза в неделю</w:t>
            </w:r>
          </w:p>
        </w:tc>
      </w:tr>
      <w:tr w:rsidR="00514278" w:rsidRPr="00514278" w:rsidTr="00A85DAF">
        <w:trPr>
          <w:gridBefore w:val="1"/>
          <w:wBefore w:w="290" w:type="dxa"/>
          <w:cantSplit/>
          <w:trHeight w:val="258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auto"/>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регулировка трехходовых кранов;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набивка сальников;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разборка, осмотр и очистка грязевиков воздухосборников, вентилей, задвижек;</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укрепление расшатавшихся приборов в местах их присоединения к трубопроводу;</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укрепление расшатавшихся трубопроводов;</w:t>
            </w:r>
          </w:p>
          <w:p w:rsidR="00514278" w:rsidRPr="00514278" w:rsidRDefault="00514278" w:rsidP="00514278">
            <w:pPr>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1 раз в квартал, </w:t>
            </w:r>
          </w:p>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устранение неисправностей при выявлении</w:t>
            </w:r>
          </w:p>
        </w:tc>
      </w:tr>
      <w:tr w:rsidR="00514278" w:rsidRPr="00514278" w:rsidTr="00A85DAF">
        <w:trPr>
          <w:gridBefore w:val="1"/>
          <w:wBefore w:w="290" w:type="dxa"/>
          <w:cantSplit/>
          <w:trHeight w:val="428"/>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lastRenderedPageBreak/>
              <w:t>4</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Наружные и внутренние сети водопровода холодной и горячей воды, канализация фекальная:</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625"/>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Arial" w:eastAsia="Times New Roman" w:hAnsi="Arial" w:cs="Arial"/>
                <w:sz w:val="24"/>
                <w:szCs w:val="24"/>
              </w:rPr>
            </w:pPr>
            <w:r w:rsidRPr="00514278">
              <w:rPr>
                <w:rFonts w:ascii="Times New Roman" w:eastAsia="Times New Roman" w:hAnsi="Times New Roman" w:cs="Times New Roman"/>
              </w:rPr>
              <w:t xml:space="preserve">-наружный осмотр трубопроводов для выявления </w:t>
            </w:r>
            <w:proofErr w:type="spellStart"/>
            <w:r w:rsidRPr="00514278">
              <w:rPr>
                <w:rFonts w:ascii="Times New Roman" w:eastAsia="Times New Roman" w:hAnsi="Times New Roman" w:cs="Times New Roman"/>
              </w:rPr>
              <w:t>неплотн</w:t>
            </w:r>
            <w:bookmarkStart w:id="2" w:name="_GoBack"/>
            <w:bookmarkEnd w:id="2"/>
            <w:r w:rsidRPr="00514278">
              <w:rPr>
                <w:rFonts w:ascii="Times New Roman" w:eastAsia="Times New Roman" w:hAnsi="Times New Roman" w:cs="Times New Roman"/>
              </w:rPr>
              <w:t>остей</w:t>
            </w:r>
            <w:proofErr w:type="spellEnd"/>
            <w:r w:rsidRPr="00514278">
              <w:rPr>
                <w:rFonts w:ascii="Times New Roman" w:eastAsia="Times New Roman" w:hAnsi="Times New Roman" w:cs="Times New Roman"/>
              </w:rPr>
              <w:t xml:space="preserve"> в стыках и фланцевых соединениях и состояния теплоизоляции и антикоррозийного покрытия.</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2 раза в неделю</w:t>
            </w:r>
          </w:p>
        </w:tc>
      </w:tr>
      <w:tr w:rsidR="00514278" w:rsidRPr="00514278" w:rsidTr="00A85DAF">
        <w:trPr>
          <w:gridBefore w:val="1"/>
          <w:wBefore w:w="290" w:type="dxa"/>
          <w:cantSplit/>
          <w:trHeight w:val="687"/>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смена деталей запорной арматуры, маховиков;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перебивка сальников;</w:t>
            </w:r>
          </w:p>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устранение засоров канализационных сетей.</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0"/>
                <w:szCs w:val="20"/>
              </w:rPr>
            </w:pPr>
            <w:r w:rsidRPr="00514278">
              <w:rPr>
                <w:rFonts w:ascii="Times New Roman" w:eastAsia="Times New Roman" w:hAnsi="Times New Roman" w:cs="Times New Roman"/>
                <w:sz w:val="20"/>
                <w:szCs w:val="20"/>
              </w:rPr>
              <w:t>1 раз в квартал, устранение неисправностей при выявлении</w:t>
            </w:r>
          </w:p>
        </w:tc>
      </w:tr>
      <w:tr w:rsidR="00514278" w:rsidRPr="00514278" w:rsidTr="00A85DAF">
        <w:trPr>
          <w:gridBefore w:val="1"/>
          <w:wBefore w:w="290" w:type="dxa"/>
          <w:cantSplit/>
          <w:trHeight w:val="322"/>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5</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Устранение незначительных неисправностей в системах водопровода и канализации: </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330"/>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Arial" w:eastAsia="Times New Roman" w:hAnsi="Arial" w:cs="Arial"/>
                <w:sz w:val="24"/>
                <w:szCs w:val="24"/>
              </w:rPr>
            </w:pPr>
            <w:r w:rsidRPr="00514278">
              <w:rPr>
                <w:rFonts w:ascii="Times New Roman" w:eastAsia="Times New Roman" w:hAnsi="Times New Roman" w:cs="Times New Roman"/>
              </w:rPr>
              <w:t>- осмотр систем водопровода и канализации.</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2 раза в неделю</w:t>
            </w:r>
          </w:p>
        </w:tc>
      </w:tr>
      <w:tr w:rsidR="00514278" w:rsidRPr="00514278" w:rsidTr="00A85DAF">
        <w:trPr>
          <w:gridBefore w:val="1"/>
          <w:wBefore w:w="290" w:type="dxa"/>
          <w:cantSplit/>
          <w:trHeight w:val="2871"/>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смена прокладок в водопроводных кранах;</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уплотнение сгонов;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устранение засоров в приборах и трубопроводах ХВС, ГВС и канализации;</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регулировка смывных бачков;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крепление санитарно-технических приборов;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прочистка сифонов;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набивка сальников;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смена арматуры в смывных бачках;</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-укрепление расшатавшихся приборов в местах их присоединения к трубопроводу;</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укрепление трубопроводов;</w:t>
            </w:r>
          </w:p>
          <w:p w:rsidR="00514278" w:rsidRPr="00514278" w:rsidRDefault="00514278" w:rsidP="00514278">
            <w:pPr>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проверка плотности и заделка раструбов.</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1 раз в квартал, устранение неисправностей при выявлении</w:t>
            </w:r>
          </w:p>
        </w:tc>
      </w:tr>
      <w:tr w:rsidR="00514278" w:rsidRPr="00514278" w:rsidTr="00A85DAF">
        <w:trPr>
          <w:gridBefore w:val="1"/>
          <w:wBefore w:w="290" w:type="dxa"/>
          <w:cantSplit/>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6</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Работы по промывке и </w:t>
            </w:r>
            <w:proofErr w:type="spellStart"/>
            <w:r w:rsidRPr="00514278">
              <w:rPr>
                <w:rFonts w:ascii="Times New Roman" w:eastAsia="Times New Roman" w:hAnsi="Times New Roman" w:cs="Times New Roman"/>
              </w:rPr>
              <w:t>опрессовке</w:t>
            </w:r>
            <w:proofErr w:type="spellEnd"/>
            <w:r w:rsidRPr="00514278">
              <w:rPr>
                <w:rFonts w:ascii="Times New Roman" w:eastAsia="Times New Roman" w:hAnsi="Times New Roman" w:cs="Times New Roman"/>
              </w:rPr>
              <w:t xml:space="preserve"> системы центрального отопления:</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543"/>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слив и наполнение водой системы отопления (с осмотром системы);</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проверка на нагрев отопительных приборов;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 набивка сальников без притирки </w:t>
            </w:r>
            <w:proofErr w:type="spellStart"/>
            <w:r w:rsidRPr="00514278">
              <w:rPr>
                <w:rFonts w:ascii="Times New Roman" w:eastAsia="Times New Roman" w:hAnsi="Times New Roman" w:cs="Times New Roman"/>
              </w:rPr>
              <w:t>пробко</w:t>
            </w:r>
            <w:proofErr w:type="spellEnd"/>
            <w:r w:rsidRPr="00514278">
              <w:rPr>
                <w:rFonts w:ascii="Times New Roman" w:eastAsia="Times New Roman" w:hAnsi="Times New Roman" w:cs="Times New Roman"/>
              </w:rPr>
              <w:t xml:space="preserve"> - спускных кранов;</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ремонт задвижек диаметром до 100 мм</w:t>
            </w:r>
            <w:proofErr w:type="gramStart"/>
            <w:r w:rsidRPr="00514278">
              <w:rPr>
                <w:rFonts w:ascii="Times New Roman" w:eastAsia="Times New Roman" w:hAnsi="Times New Roman" w:cs="Times New Roman"/>
              </w:rPr>
              <w:t>.</w:t>
            </w:r>
            <w:proofErr w:type="gramEnd"/>
            <w:r w:rsidRPr="00514278">
              <w:rPr>
                <w:rFonts w:ascii="Times New Roman" w:eastAsia="Times New Roman" w:hAnsi="Times New Roman" w:cs="Times New Roman"/>
              </w:rPr>
              <w:t xml:space="preserve"> </w:t>
            </w:r>
            <w:proofErr w:type="gramStart"/>
            <w:r w:rsidRPr="00514278">
              <w:rPr>
                <w:rFonts w:ascii="Times New Roman" w:eastAsia="Times New Roman" w:hAnsi="Times New Roman" w:cs="Times New Roman"/>
              </w:rPr>
              <w:t>б</w:t>
            </w:r>
            <w:proofErr w:type="gramEnd"/>
            <w:r w:rsidRPr="00514278">
              <w:rPr>
                <w:rFonts w:ascii="Times New Roman" w:eastAsia="Times New Roman" w:hAnsi="Times New Roman" w:cs="Times New Roman"/>
              </w:rPr>
              <w:t>ез снятия с места;</w:t>
            </w:r>
          </w:p>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-гидравлическое испытание трубопроводов системы отопления диаметром до 50 мм;</w:t>
            </w:r>
          </w:p>
          <w:p w:rsidR="00514278" w:rsidRPr="00514278" w:rsidRDefault="00514278" w:rsidP="00514278">
            <w:pPr>
              <w:widowControl w:val="0"/>
              <w:suppressAutoHyphens/>
              <w:autoSpaceDE w:val="0"/>
              <w:spacing w:after="0" w:line="240" w:lineRule="exact"/>
              <w:jc w:val="both"/>
              <w:rPr>
                <w:rFonts w:ascii="Arial" w:eastAsia="Times New Roman" w:hAnsi="Arial" w:cs="Arial"/>
                <w:sz w:val="24"/>
                <w:szCs w:val="24"/>
              </w:rPr>
            </w:pPr>
            <w:r w:rsidRPr="00514278">
              <w:rPr>
                <w:rFonts w:ascii="Times New Roman" w:eastAsia="Times New Roman" w:hAnsi="Times New Roman" w:cs="Times New Roman"/>
              </w:rPr>
              <w:t>- прочистка и промывка радиаторов.</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в летний период до начала отопительного периода с оформлением актов готовности</w:t>
            </w:r>
          </w:p>
        </w:tc>
      </w:tr>
      <w:tr w:rsidR="00514278" w:rsidRPr="00514278" w:rsidTr="00A85DAF">
        <w:trPr>
          <w:gridBefore w:val="1"/>
          <w:wBefore w:w="290" w:type="dxa"/>
          <w:cantSplit/>
          <w:trHeight w:val="270"/>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7</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bCs/>
                <w:iCs/>
              </w:rPr>
              <w:t xml:space="preserve">Аварийные работы: </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529"/>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widowControl w:val="0"/>
              <w:suppressAutoHyphens/>
              <w:autoSpaceDE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устранять повреждения тепловой  изоляции трубопроводов.</w:t>
            </w:r>
          </w:p>
          <w:p w:rsidR="00514278" w:rsidRPr="00514278" w:rsidRDefault="00514278" w:rsidP="00514278">
            <w:pPr>
              <w:widowControl w:val="0"/>
              <w:suppressAutoHyphens/>
              <w:autoSpaceDE w:val="0"/>
              <w:spacing w:after="0" w:line="240" w:lineRule="exact"/>
              <w:jc w:val="both"/>
              <w:rPr>
                <w:rFonts w:ascii="Arial" w:eastAsia="Times New Roman"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при выявлении в течение 5 суток</w:t>
            </w:r>
          </w:p>
        </w:tc>
      </w:tr>
      <w:tr w:rsidR="00514278" w:rsidRPr="00514278" w:rsidTr="00A85DAF">
        <w:trPr>
          <w:gridBefore w:val="1"/>
          <w:wBefore w:w="290" w:type="dxa"/>
          <w:cantSplit/>
          <w:trHeight w:val="5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auto"/>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-устранять порывы системы отопления, системы водоснабжения, включая небольшие течи.</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 xml:space="preserve">немедленно </w:t>
            </w:r>
          </w:p>
          <w:p w:rsidR="00514278" w:rsidRPr="00514278" w:rsidRDefault="00514278" w:rsidP="00514278">
            <w:pPr>
              <w:spacing w:after="0" w:line="240" w:lineRule="exact"/>
              <w:jc w:val="center"/>
              <w:rPr>
                <w:rFonts w:ascii="Times New Roman" w:eastAsia="Times New Roman" w:hAnsi="Times New Roman" w:cs="Times New Roman"/>
                <w:sz w:val="24"/>
                <w:szCs w:val="24"/>
              </w:rPr>
            </w:pPr>
          </w:p>
        </w:tc>
      </w:tr>
      <w:tr w:rsidR="00514278" w:rsidRPr="00514278" w:rsidTr="00A85DAF">
        <w:trPr>
          <w:gridBefore w:val="1"/>
          <w:wBefore w:w="290" w:type="dxa"/>
          <w:cantSplit/>
          <w:trHeight w:val="25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auto"/>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устранять засоры системы канализации.</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z w:val="24"/>
                <w:szCs w:val="24"/>
              </w:rPr>
            </w:pPr>
            <w:r w:rsidRPr="00514278">
              <w:rPr>
                <w:rFonts w:ascii="Times New Roman" w:eastAsia="Times New Roman" w:hAnsi="Times New Roman" w:cs="Times New Roman"/>
              </w:rPr>
              <w:t>в течение 2-х часов</w:t>
            </w:r>
          </w:p>
        </w:tc>
      </w:tr>
      <w:tr w:rsidR="00514278" w:rsidRPr="00514278" w:rsidTr="00A85DAF">
        <w:trPr>
          <w:gridBefore w:val="1"/>
          <w:wBefore w:w="290" w:type="dxa"/>
          <w:cantSplit/>
          <w:trHeight w:val="283"/>
        </w:trPr>
        <w:tc>
          <w:tcPr>
            <w:tcW w:w="56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8</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Подготовка систем к эксплуатации в весенне-летний период:</w:t>
            </w:r>
          </w:p>
        </w:tc>
        <w:tc>
          <w:tcPr>
            <w:tcW w:w="340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color w:val="000000"/>
                <w:sz w:val="24"/>
                <w:szCs w:val="24"/>
              </w:rPr>
            </w:pPr>
          </w:p>
        </w:tc>
      </w:tr>
      <w:tr w:rsidR="00514278" w:rsidRPr="00514278" w:rsidTr="00A85DAF">
        <w:trPr>
          <w:gridBefore w:val="1"/>
          <w:wBefore w:w="290" w:type="dxa"/>
          <w:cantSplit/>
          <w:trHeight w:val="557"/>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p>
          <w:p w:rsidR="00514278" w:rsidRPr="00514278" w:rsidRDefault="00514278" w:rsidP="00514278">
            <w:pPr>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консервация системы центрального отопления.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color w:val="000000"/>
                <w:sz w:val="24"/>
                <w:szCs w:val="24"/>
              </w:rPr>
            </w:pPr>
            <w:r w:rsidRPr="00514278">
              <w:rPr>
                <w:rFonts w:ascii="Times New Roman" w:eastAsia="Times New Roman" w:hAnsi="Times New Roman" w:cs="Times New Roman"/>
                <w:color w:val="000000"/>
              </w:rPr>
              <w:t>в конце отопительного сезона</w:t>
            </w:r>
          </w:p>
        </w:tc>
      </w:tr>
      <w:tr w:rsidR="00514278" w:rsidRPr="00514278" w:rsidTr="00A85DAF">
        <w:trPr>
          <w:gridBefore w:val="1"/>
          <w:wBefore w:w="290" w:type="dxa"/>
          <w:cantSplit/>
          <w:trHeight w:val="236"/>
        </w:trPr>
        <w:tc>
          <w:tcPr>
            <w:tcW w:w="56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9</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Подготовка систем к эксплуатации в осенне-зимний период:</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Calibri" w:hAnsi="Times New Roman" w:cs="Times New Roman"/>
                <w:sz w:val="24"/>
                <w:szCs w:val="24"/>
              </w:rPr>
            </w:pPr>
          </w:p>
        </w:tc>
      </w:tr>
      <w:tr w:rsidR="00514278" w:rsidRPr="00514278" w:rsidTr="00A85DAF">
        <w:trPr>
          <w:gridBefore w:val="1"/>
          <w:wBefore w:w="290" w:type="dxa"/>
          <w:cantSplit/>
          <w:trHeight w:val="741"/>
        </w:trPr>
        <w:tc>
          <w:tcPr>
            <w:tcW w:w="562" w:type="dxa"/>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ремонт и утепление трубопроводов в подвальных помещениях.</w:t>
            </w:r>
          </w:p>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ремонт, регулировка и испытание систем водоснабжения и центрального отопления.</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Calibri" w:hAnsi="Times New Roman" w:cs="Times New Roman"/>
                <w:sz w:val="20"/>
                <w:szCs w:val="20"/>
              </w:rPr>
            </w:pPr>
            <w:r w:rsidRPr="00514278">
              <w:rPr>
                <w:rFonts w:ascii="Times New Roman" w:eastAsia="Calibri" w:hAnsi="Times New Roman" w:cs="Times New Roman"/>
                <w:sz w:val="20"/>
                <w:szCs w:val="20"/>
              </w:rPr>
              <w:t>в летний период с составлением соответствующих актов</w:t>
            </w:r>
          </w:p>
        </w:tc>
      </w:tr>
      <w:tr w:rsidR="00514278" w:rsidRPr="00514278" w:rsidTr="00A85DAF">
        <w:trPr>
          <w:gridBefore w:val="1"/>
          <w:wBefore w:w="290" w:type="dxa"/>
          <w:cantSplit/>
          <w:trHeight w:val="278"/>
        </w:trPr>
        <w:tc>
          <w:tcPr>
            <w:tcW w:w="56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r w:rsidRPr="00514278">
              <w:rPr>
                <w:rFonts w:ascii="Times New Roman" w:eastAsia="Times New Roman" w:hAnsi="Times New Roman" w:cs="Times New Roman"/>
                <w:spacing w:val="-11"/>
              </w:rPr>
              <w:t>10</w:t>
            </w: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autoSpaceDE w:val="0"/>
              <w:autoSpaceDN w:val="0"/>
              <w:adjustRightInd w:val="0"/>
              <w:spacing w:after="0" w:line="240" w:lineRule="exact"/>
              <w:jc w:val="both"/>
              <w:rPr>
                <w:rFonts w:ascii="Times New Roman" w:eastAsia="Times New Roman" w:hAnsi="Times New Roman" w:cs="Times New Roman"/>
                <w:color w:val="000000"/>
                <w:sz w:val="24"/>
                <w:szCs w:val="24"/>
              </w:rPr>
            </w:pPr>
            <w:r w:rsidRPr="00514278">
              <w:rPr>
                <w:rFonts w:ascii="Times New Roman" w:eastAsia="Times New Roman" w:hAnsi="Times New Roman" w:cs="Times New Roman"/>
              </w:rPr>
              <w:t>Прочие работы:</w:t>
            </w:r>
          </w:p>
        </w:tc>
        <w:tc>
          <w:tcPr>
            <w:tcW w:w="3402" w:type="dxa"/>
            <w:tcBorders>
              <w:top w:val="single" w:sz="4" w:space="0" w:color="auto"/>
              <w:left w:val="single" w:sz="4" w:space="0" w:color="auto"/>
              <w:bottom w:val="single" w:sz="4" w:space="0" w:color="auto"/>
              <w:right w:val="single" w:sz="4" w:space="0" w:color="auto"/>
            </w:tcBorders>
          </w:tcPr>
          <w:p w:rsidR="00514278" w:rsidRPr="00514278" w:rsidRDefault="00514278" w:rsidP="00514278">
            <w:pPr>
              <w:spacing w:after="0" w:line="240" w:lineRule="exact"/>
              <w:jc w:val="center"/>
              <w:rPr>
                <w:rFonts w:ascii="Times New Roman" w:eastAsia="Calibri" w:hAnsi="Times New Roman" w:cs="Times New Roman"/>
                <w:sz w:val="24"/>
                <w:szCs w:val="24"/>
              </w:rPr>
            </w:pPr>
          </w:p>
        </w:tc>
      </w:tr>
      <w:tr w:rsidR="00514278" w:rsidRPr="00514278" w:rsidTr="00A85DAF">
        <w:trPr>
          <w:gridBefore w:val="1"/>
          <w:wBefore w:w="290" w:type="dxa"/>
          <w:cantSplit/>
          <w:trHeight w:val="467"/>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514278" w:rsidRPr="00514278" w:rsidRDefault="00514278" w:rsidP="00514278">
            <w:pPr>
              <w:spacing w:after="0" w:line="240" w:lineRule="exact"/>
              <w:jc w:val="center"/>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регулировка и наладка систем центрального отопления в период ее опробования.</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Calibri" w:hAnsi="Times New Roman" w:cs="Times New Roman"/>
                <w:sz w:val="24"/>
                <w:szCs w:val="24"/>
              </w:rPr>
            </w:pPr>
            <w:r w:rsidRPr="00514278">
              <w:rPr>
                <w:rFonts w:ascii="Times New Roman" w:eastAsia="Calibri" w:hAnsi="Times New Roman" w:cs="Times New Roman"/>
              </w:rPr>
              <w:t>при необходимости</w:t>
            </w:r>
          </w:p>
        </w:tc>
      </w:tr>
      <w:tr w:rsidR="00514278" w:rsidRPr="00514278" w:rsidTr="00A85DAF">
        <w:trPr>
          <w:gridBefore w:val="1"/>
          <w:wBefore w:w="290" w:type="dxa"/>
          <w:cantSplit/>
          <w:trHeight w:val="7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auto"/>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промывка системы центрального отопления.</w:t>
            </w:r>
          </w:p>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регулировка и наладка систем автоматического управления инженерным оборудованием;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exact"/>
              <w:jc w:val="center"/>
              <w:rPr>
                <w:rFonts w:ascii="Times New Roman" w:eastAsia="Calibri" w:hAnsi="Times New Roman" w:cs="Times New Roman"/>
                <w:sz w:val="24"/>
                <w:szCs w:val="24"/>
              </w:rPr>
            </w:pPr>
            <w:r w:rsidRPr="00514278">
              <w:rPr>
                <w:rFonts w:ascii="Times New Roman" w:eastAsia="Calibri" w:hAnsi="Times New Roman" w:cs="Times New Roman"/>
              </w:rPr>
              <w:t>1 раз в год перед отопительным сезоном</w:t>
            </w:r>
          </w:p>
        </w:tc>
      </w:tr>
      <w:tr w:rsidR="00514278" w:rsidRPr="00514278" w:rsidTr="00A85DAF">
        <w:trPr>
          <w:gridBefore w:val="1"/>
          <w:wBefore w:w="290" w:type="dxa"/>
          <w:cantSplit/>
          <w:trHeight w:val="6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0" w:line="240" w:lineRule="auto"/>
              <w:rPr>
                <w:rFonts w:ascii="Times New Roman" w:eastAsia="Times New Roman" w:hAnsi="Times New Roman" w:cs="Times New Roman"/>
                <w:spacing w:val="-11"/>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widowControl w:val="0"/>
              <w:suppressAutoHyphens/>
              <w:autoSpaceDE w:val="0"/>
              <w:autoSpaceDN w:val="0"/>
              <w:adjustRightInd w:val="0"/>
              <w:spacing w:after="0" w:line="240" w:lineRule="exact"/>
              <w:jc w:val="both"/>
              <w:rPr>
                <w:rFonts w:ascii="Times New Roman" w:eastAsia="Times New Roman" w:hAnsi="Times New Roman" w:cs="Times New Roman"/>
                <w:sz w:val="24"/>
                <w:szCs w:val="24"/>
              </w:rPr>
            </w:pPr>
            <w:r w:rsidRPr="00514278">
              <w:rPr>
                <w:rFonts w:ascii="Times New Roman" w:eastAsia="Times New Roman" w:hAnsi="Times New Roman" w:cs="Times New Roman"/>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3402"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spacing w:after="0" w:line="240" w:lineRule="exact"/>
              <w:jc w:val="center"/>
              <w:rPr>
                <w:rFonts w:ascii="Times New Roman" w:eastAsia="Calibri" w:hAnsi="Times New Roman" w:cs="Times New Roman"/>
                <w:sz w:val="24"/>
                <w:szCs w:val="24"/>
              </w:rPr>
            </w:pPr>
            <w:r w:rsidRPr="00514278">
              <w:rPr>
                <w:rFonts w:ascii="Times New Roman" w:eastAsia="Calibri" w:hAnsi="Times New Roman" w:cs="Times New Roman"/>
              </w:rPr>
              <w:t>ежесуточно</w:t>
            </w:r>
          </w:p>
        </w:tc>
      </w:tr>
    </w:tbl>
    <w:p w:rsidR="00514278" w:rsidRPr="00514278" w:rsidRDefault="00514278" w:rsidP="00514278">
      <w:pPr>
        <w:spacing w:after="60" w:line="240" w:lineRule="auto"/>
        <w:ind w:left="-142" w:firstLine="709"/>
        <w:jc w:val="both"/>
        <w:rPr>
          <w:rFonts w:ascii="Times New Roman" w:eastAsia="Times New Roman" w:hAnsi="Times New Roman" w:cs="Times New Roman"/>
          <w:b/>
          <w:sz w:val="24"/>
          <w:szCs w:val="24"/>
          <w:lang w:eastAsia="ru-RU"/>
        </w:rPr>
      </w:pPr>
      <w:r w:rsidRPr="00514278">
        <w:rPr>
          <w:rFonts w:ascii="Times New Roman" w:eastAsia="Times New Roman" w:hAnsi="Times New Roman" w:cs="Times New Roman"/>
          <w:sz w:val="24"/>
          <w:szCs w:val="24"/>
          <w:lang w:eastAsia="ru-RU"/>
        </w:rPr>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w:t>
      </w:r>
      <w:r>
        <w:rPr>
          <w:rFonts w:ascii="Times New Roman" w:eastAsia="Times New Roman" w:hAnsi="Times New Roman" w:cs="Times New Roman"/>
          <w:sz w:val="24"/>
          <w:szCs w:val="24"/>
          <w:lang w:eastAsia="ru-RU"/>
        </w:rPr>
        <w:t>ательных платежей, включая НДС</w:t>
      </w:r>
    </w:p>
    <w:p w:rsidR="00514278" w:rsidRPr="00514278" w:rsidRDefault="00514278" w:rsidP="00514278">
      <w:pPr>
        <w:autoSpaceDE w:val="0"/>
        <w:autoSpaceDN w:val="0"/>
        <w:adjustRightInd w:val="0"/>
        <w:spacing w:after="0" w:line="240" w:lineRule="auto"/>
        <w:jc w:val="right"/>
        <w:rPr>
          <w:rFonts w:ascii="Times New Roman" w:hAnsi="Times New Roman" w:cs="Times New Roman"/>
          <w:sz w:val="20"/>
          <w:szCs w:val="20"/>
        </w:rPr>
      </w:pPr>
      <w:r w:rsidRPr="00514278">
        <w:rPr>
          <w:rFonts w:ascii="Times New Roman" w:hAnsi="Times New Roman" w:cs="Times New Roman"/>
          <w:sz w:val="20"/>
          <w:szCs w:val="20"/>
        </w:rPr>
        <w:lastRenderedPageBreak/>
        <w:t>Приложение № 2</w:t>
      </w:r>
    </w:p>
    <w:p w:rsidR="00514278" w:rsidRPr="00514278" w:rsidRDefault="00514278" w:rsidP="00514278">
      <w:pPr>
        <w:autoSpaceDE w:val="0"/>
        <w:autoSpaceDN w:val="0"/>
        <w:adjustRightInd w:val="0"/>
        <w:spacing w:after="0" w:line="240" w:lineRule="auto"/>
        <w:jc w:val="right"/>
        <w:rPr>
          <w:rFonts w:ascii="Times New Roman" w:hAnsi="Times New Roman" w:cs="Times New Roman"/>
          <w:sz w:val="20"/>
          <w:szCs w:val="20"/>
        </w:rPr>
      </w:pPr>
      <w:r w:rsidRPr="00514278">
        <w:rPr>
          <w:rFonts w:ascii="Times New Roman" w:hAnsi="Times New Roman" w:cs="Times New Roman"/>
          <w:sz w:val="20"/>
          <w:szCs w:val="20"/>
        </w:rPr>
        <w:t>к гражданско-правовому договору</w:t>
      </w:r>
    </w:p>
    <w:p w:rsidR="00514278" w:rsidRPr="00514278" w:rsidRDefault="00514278" w:rsidP="00514278">
      <w:pPr>
        <w:spacing w:after="0" w:line="240" w:lineRule="auto"/>
        <w:jc w:val="right"/>
        <w:rPr>
          <w:rFonts w:ascii="Times New Roman" w:eastAsia="Times New Roman" w:hAnsi="Times New Roman" w:cs="Times New Roman"/>
          <w:sz w:val="20"/>
          <w:szCs w:val="20"/>
          <w:lang w:eastAsia="ru-RU"/>
        </w:rPr>
      </w:pPr>
      <w:r w:rsidRPr="00514278">
        <w:rPr>
          <w:rFonts w:ascii="Times New Roman" w:eastAsia="Times New Roman" w:hAnsi="Times New Roman" w:cs="Times New Roman"/>
          <w:sz w:val="20"/>
          <w:szCs w:val="20"/>
          <w:lang w:eastAsia="ru-RU"/>
        </w:rPr>
        <w:t>№  от    ""         2020г.</w:t>
      </w:r>
    </w:p>
    <w:p w:rsidR="00514278" w:rsidRPr="00514278" w:rsidRDefault="00514278" w:rsidP="00514278">
      <w:pPr>
        <w:spacing w:after="0" w:line="240" w:lineRule="auto"/>
        <w:jc w:val="right"/>
        <w:rPr>
          <w:rFonts w:ascii="Times New Roman" w:eastAsia="Times New Roman" w:hAnsi="Times New Roman" w:cs="Times New Roman"/>
          <w:lang w:eastAsia="ru-RU"/>
        </w:rPr>
      </w:pPr>
    </w:p>
    <w:p w:rsidR="00514278" w:rsidRPr="00514278" w:rsidRDefault="00514278" w:rsidP="00514278">
      <w:pPr>
        <w:spacing w:after="0" w:line="240" w:lineRule="auto"/>
        <w:jc w:val="center"/>
        <w:rPr>
          <w:rFonts w:ascii="Times New Roman" w:eastAsia="Times New Roman" w:hAnsi="Times New Roman" w:cs="Times New Roman"/>
          <w:lang w:eastAsia="ru-RU"/>
        </w:rPr>
      </w:pPr>
    </w:p>
    <w:p w:rsidR="00514278" w:rsidRPr="00514278" w:rsidRDefault="00514278" w:rsidP="00514278">
      <w:pPr>
        <w:spacing w:after="0" w:line="240" w:lineRule="auto"/>
        <w:jc w:val="center"/>
        <w:rPr>
          <w:rFonts w:ascii="Times New Roman" w:eastAsia="Times New Roman" w:hAnsi="Times New Roman" w:cs="Times New Roman"/>
          <w:lang w:eastAsia="ru-RU"/>
        </w:rPr>
      </w:pPr>
      <w:r w:rsidRPr="00514278">
        <w:rPr>
          <w:rFonts w:ascii="Times New Roman" w:eastAsia="Times New Roman" w:hAnsi="Times New Roman" w:cs="Times New Roman"/>
          <w:lang w:eastAsia="ru-RU"/>
        </w:rPr>
        <w:t>Спецификация</w:t>
      </w:r>
    </w:p>
    <w:p w:rsidR="00514278" w:rsidRPr="00514278" w:rsidRDefault="00514278" w:rsidP="00514278">
      <w:pPr>
        <w:spacing w:after="0" w:line="240" w:lineRule="auto"/>
        <w:jc w:val="both"/>
        <w:rPr>
          <w:rFonts w:ascii="Times New Roman" w:eastAsia="Times New Roman" w:hAnsi="Times New Roman" w:cs="Times New Roman"/>
          <w:kern w:val="16"/>
          <w:sz w:val="24"/>
          <w:szCs w:val="24"/>
          <w:lang w:eastAsia="ru-RU"/>
        </w:rPr>
      </w:pPr>
    </w:p>
    <w:tbl>
      <w:tblPr>
        <w:tblStyle w:val="a6"/>
        <w:tblW w:w="0" w:type="auto"/>
        <w:tblLook w:val="04A0" w:firstRow="1" w:lastRow="0" w:firstColumn="1" w:lastColumn="0" w:noHBand="0" w:noVBand="1"/>
      </w:tblPr>
      <w:tblGrid>
        <w:gridCol w:w="799"/>
        <w:gridCol w:w="3429"/>
        <w:gridCol w:w="1674"/>
        <w:gridCol w:w="1062"/>
        <w:gridCol w:w="1729"/>
        <w:gridCol w:w="1729"/>
      </w:tblGrid>
      <w:tr w:rsidR="00514278" w:rsidRPr="00514278" w:rsidTr="00A85DAF">
        <w:tc>
          <w:tcPr>
            <w:tcW w:w="817"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 xml:space="preserve">№ </w:t>
            </w:r>
            <w:proofErr w:type="gramStart"/>
            <w:r w:rsidRPr="00514278">
              <w:rPr>
                <w:rFonts w:ascii="Times New Roman" w:eastAsia="Times New Roman" w:hAnsi="Times New Roman" w:cs="Times New Roman"/>
                <w:kern w:val="16"/>
                <w:sz w:val="24"/>
                <w:szCs w:val="24"/>
              </w:rPr>
              <w:t>п</w:t>
            </w:r>
            <w:proofErr w:type="gramEnd"/>
            <w:r w:rsidRPr="00514278">
              <w:rPr>
                <w:rFonts w:ascii="Times New Roman" w:eastAsia="Times New Roman" w:hAnsi="Times New Roman" w:cs="Times New Roman"/>
                <w:kern w:val="16"/>
                <w:sz w:val="24"/>
                <w:szCs w:val="24"/>
              </w:rPr>
              <w:t>/п</w:t>
            </w:r>
          </w:p>
        </w:tc>
        <w:tc>
          <w:tcPr>
            <w:tcW w:w="3544"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Наименование, состав услуг</w:t>
            </w:r>
          </w:p>
        </w:tc>
        <w:tc>
          <w:tcPr>
            <w:tcW w:w="1701"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Ед. измерения</w:t>
            </w:r>
          </w:p>
        </w:tc>
        <w:tc>
          <w:tcPr>
            <w:tcW w:w="1074"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Объем</w:t>
            </w:r>
          </w:p>
        </w:tc>
        <w:tc>
          <w:tcPr>
            <w:tcW w:w="1784"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 xml:space="preserve">Цена </w:t>
            </w:r>
          </w:p>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(с учетом НДС)</w:t>
            </w:r>
          </w:p>
        </w:tc>
        <w:tc>
          <w:tcPr>
            <w:tcW w:w="1784"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 xml:space="preserve">Сумма </w:t>
            </w:r>
          </w:p>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(с учетом НДС)</w:t>
            </w:r>
          </w:p>
        </w:tc>
      </w:tr>
      <w:tr w:rsidR="00514278" w:rsidRPr="00514278" w:rsidTr="00A85DAF">
        <w:tc>
          <w:tcPr>
            <w:tcW w:w="817"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6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r>
      <w:tr w:rsidR="00514278" w:rsidRPr="00514278" w:rsidTr="00A85DAF">
        <w:tc>
          <w:tcPr>
            <w:tcW w:w="817"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spacing w:after="6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514278" w:rsidRPr="00514278" w:rsidRDefault="00514278" w:rsidP="00514278">
            <w:pPr>
              <w:jc w:val="center"/>
              <w:rPr>
                <w:rFonts w:ascii="Times New Roman" w:eastAsia="Times New Roman" w:hAnsi="Times New Roman" w:cs="Times New Roman"/>
                <w:kern w:val="16"/>
                <w:sz w:val="24"/>
                <w:szCs w:val="24"/>
              </w:rPr>
            </w:pPr>
          </w:p>
        </w:tc>
      </w:tr>
      <w:tr w:rsidR="00514278" w:rsidRPr="00514278" w:rsidTr="00A85DAF">
        <w:tc>
          <w:tcPr>
            <w:tcW w:w="8920" w:type="dxa"/>
            <w:gridSpan w:val="5"/>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Итого</w:t>
            </w:r>
          </w:p>
        </w:tc>
        <w:tc>
          <w:tcPr>
            <w:tcW w:w="1784" w:type="dxa"/>
            <w:tcBorders>
              <w:top w:val="single" w:sz="4" w:space="0" w:color="auto"/>
              <w:left w:val="single" w:sz="4" w:space="0" w:color="auto"/>
              <w:bottom w:val="single" w:sz="4" w:space="0" w:color="auto"/>
              <w:right w:val="single" w:sz="4" w:space="0" w:color="auto"/>
            </w:tcBorders>
            <w:hideMark/>
          </w:tcPr>
          <w:p w:rsidR="00514278" w:rsidRPr="00514278" w:rsidRDefault="00514278" w:rsidP="00514278">
            <w:pPr>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 xml:space="preserve">       </w:t>
            </w:r>
          </w:p>
        </w:tc>
      </w:tr>
    </w:tbl>
    <w:p w:rsidR="00514278" w:rsidRPr="00514278" w:rsidRDefault="00514278" w:rsidP="00514278">
      <w:pPr>
        <w:spacing w:after="0" w:line="240" w:lineRule="auto"/>
        <w:jc w:val="both"/>
        <w:rPr>
          <w:rFonts w:ascii="Times New Roman" w:eastAsia="Times New Roman" w:hAnsi="Times New Roman" w:cs="Times New Roman"/>
          <w:kern w:val="16"/>
          <w:sz w:val="24"/>
          <w:szCs w:val="24"/>
          <w:lang w:eastAsia="ru-RU"/>
        </w:rPr>
      </w:pPr>
    </w:p>
    <w:p w:rsidR="00514278" w:rsidRPr="00514278" w:rsidRDefault="00514278" w:rsidP="00514278">
      <w:pPr>
        <w:spacing w:after="0" w:line="240" w:lineRule="auto"/>
        <w:jc w:val="both"/>
        <w:rPr>
          <w:rFonts w:ascii="Times New Roman" w:eastAsia="Times New Roman" w:hAnsi="Times New Roman" w:cs="Times New Roman"/>
          <w:kern w:val="16"/>
          <w:sz w:val="24"/>
          <w:szCs w:val="24"/>
          <w:lang w:eastAsia="ru-RU"/>
        </w:rPr>
      </w:pPr>
      <w:r w:rsidRPr="00514278">
        <w:rPr>
          <w:rFonts w:ascii="Times New Roman" w:eastAsia="Times New Roman" w:hAnsi="Times New Roman" w:cs="Times New Roman"/>
          <w:kern w:val="16"/>
          <w:sz w:val="24"/>
          <w:szCs w:val="24"/>
          <w:lang w:eastAsia="ru-RU"/>
        </w:rPr>
        <w:t xml:space="preserve">Итого стоимость услуг составляет </w:t>
      </w:r>
      <w:r>
        <w:rPr>
          <w:rFonts w:ascii="Times New Roman" w:eastAsia="Times New Roman" w:hAnsi="Times New Roman" w:cs="Times New Roman"/>
          <w:kern w:val="16"/>
          <w:sz w:val="24"/>
          <w:szCs w:val="24"/>
          <w:lang w:eastAsia="ru-RU"/>
        </w:rPr>
        <w:t xml:space="preserve"> </w:t>
      </w:r>
      <w:r w:rsidRPr="00514278">
        <w:rPr>
          <w:rFonts w:ascii="Times New Roman" w:eastAsia="Times New Roman" w:hAnsi="Times New Roman" w:cs="Times New Roman"/>
          <w:kern w:val="16"/>
          <w:sz w:val="24"/>
          <w:szCs w:val="24"/>
          <w:lang w:eastAsia="ru-RU"/>
        </w:rPr>
        <w:t>рублей 00 копеек, в том числе НДС</w:t>
      </w:r>
      <w:proofErr w:type="gramStart"/>
      <w:r w:rsidRPr="00514278">
        <w:rPr>
          <w:rFonts w:ascii="Times New Roman" w:eastAsia="Times New Roman" w:hAnsi="Times New Roman" w:cs="Times New Roman"/>
          <w:kern w:val="16"/>
          <w:sz w:val="24"/>
          <w:szCs w:val="24"/>
          <w:lang w:eastAsia="ru-RU"/>
        </w:rPr>
        <w:t xml:space="preserve"> (___%). (</w:t>
      </w:r>
      <w:proofErr w:type="gramEnd"/>
      <w:r w:rsidRPr="00514278">
        <w:rPr>
          <w:rFonts w:ascii="Times New Roman" w:eastAsia="Times New Roman" w:hAnsi="Times New Roman" w:cs="Times New Roman"/>
          <w:kern w:val="16"/>
          <w:sz w:val="24"/>
          <w:szCs w:val="24"/>
          <w:lang w:eastAsia="ru-RU"/>
        </w:rPr>
        <w:t>Без НДС).</w:t>
      </w:r>
    </w:p>
    <w:p w:rsidR="00514278" w:rsidRPr="00514278" w:rsidRDefault="00514278" w:rsidP="00514278">
      <w:pPr>
        <w:spacing w:after="0" w:line="240" w:lineRule="auto"/>
        <w:jc w:val="both"/>
        <w:rPr>
          <w:rFonts w:ascii="Times New Roman" w:eastAsia="Times New Roman" w:hAnsi="Times New Roman" w:cs="Times New Roman"/>
          <w:kern w:val="16"/>
          <w:sz w:val="24"/>
          <w:szCs w:val="24"/>
          <w:lang w:eastAsia="ru-RU"/>
        </w:rPr>
      </w:pPr>
    </w:p>
    <w:p w:rsidR="00514278" w:rsidRPr="00514278" w:rsidRDefault="00514278" w:rsidP="00514278">
      <w:pPr>
        <w:spacing w:after="0" w:line="240" w:lineRule="auto"/>
        <w:jc w:val="both"/>
        <w:rPr>
          <w:rFonts w:ascii="Times New Roman" w:eastAsia="Times New Roman" w:hAnsi="Times New Roman" w:cs="Times New Roman"/>
          <w:kern w:val="16"/>
          <w:sz w:val="24"/>
          <w:szCs w:val="24"/>
          <w:lang w:eastAsia="ru-RU"/>
        </w:rPr>
      </w:pPr>
    </w:p>
    <w:tbl>
      <w:tblPr>
        <w:tblW w:w="0" w:type="auto"/>
        <w:tblInd w:w="108" w:type="dxa"/>
        <w:tblLook w:val="04A0" w:firstRow="1" w:lastRow="0" w:firstColumn="1" w:lastColumn="0" w:noHBand="0" w:noVBand="1"/>
      </w:tblPr>
      <w:tblGrid>
        <w:gridCol w:w="6394"/>
        <w:gridCol w:w="3920"/>
      </w:tblGrid>
      <w:tr w:rsidR="00514278" w:rsidRPr="00514278" w:rsidTr="00A85DAF">
        <w:tc>
          <w:tcPr>
            <w:tcW w:w="6521" w:type="dxa"/>
          </w:tcPr>
          <w:p w:rsidR="00514278" w:rsidRPr="00514278" w:rsidRDefault="00514278" w:rsidP="00514278">
            <w:pPr>
              <w:spacing w:after="0"/>
              <w:jc w:val="both"/>
              <w:rPr>
                <w:rFonts w:ascii="Times New Roman" w:eastAsia="Times New Roman" w:hAnsi="Times New Roman" w:cs="Times New Roman"/>
                <w:b/>
                <w:bCs/>
                <w:kern w:val="16"/>
                <w:sz w:val="24"/>
                <w:szCs w:val="24"/>
              </w:rPr>
            </w:pPr>
            <w:r w:rsidRPr="00514278">
              <w:rPr>
                <w:rFonts w:ascii="Times New Roman" w:eastAsia="Times New Roman" w:hAnsi="Times New Roman" w:cs="Times New Roman"/>
                <w:b/>
                <w:bCs/>
                <w:kern w:val="16"/>
                <w:sz w:val="24"/>
                <w:szCs w:val="24"/>
              </w:rPr>
              <w:t xml:space="preserve">                   Заказчик:</w:t>
            </w:r>
          </w:p>
          <w:p w:rsidR="00514278" w:rsidRPr="00514278" w:rsidRDefault="00514278" w:rsidP="00514278">
            <w:pPr>
              <w:spacing w:after="0"/>
              <w:jc w:val="both"/>
              <w:rPr>
                <w:rFonts w:ascii="Times New Roman" w:eastAsia="Times New Roman" w:hAnsi="Times New Roman" w:cs="Times New Roman"/>
                <w:kern w:val="16"/>
                <w:sz w:val="24"/>
                <w:szCs w:val="24"/>
              </w:rPr>
            </w:pPr>
          </w:p>
          <w:p w:rsidR="00514278" w:rsidRPr="00514278" w:rsidRDefault="00514278" w:rsidP="00514278">
            <w:pPr>
              <w:spacing w:after="0"/>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 xml:space="preserve">Директор Лицея им. Г.Ф. Атякшева    </w:t>
            </w:r>
          </w:p>
          <w:p w:rsidR="00514278" w:rsidRPr="00514278" w:rsidRDefault="00514278" w:rsidP="00514278">
            <w:pPr>
              <w:spacing w:after="0"/>
              <w:jc w:val="both"/>
              <w:rPr>
                <w:rFonts w:ascii="Times New Roman" w:eastAsia="Times New Roman" w:hAnsi="Times New Roman" w:cs="Times New Roman"/>
                <w:kern w:val="16"/>
                <w:sz w:val="24"/>
                <w:szCs w:val="24"/>
              </w:rPr>
            </w:pPr>
          </w:p>
          <w:p w:rsidR="00514278" w:rsidRPr="00514278" w:rsidRDefault="00514278" w:rsidP="00514278">
            <w:pPr>
              <w:spacing w:after="0"/>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 xml:space="preserve">__________________ </w:t>
            </w:r>
          </w:p>
          <w:p w:rsidR="00514278" w:rsidRPr="00514278" w:rsidRDefault="00514278" w:rsidP="00514278">
            <w:pPr>
              <w:spacing w:after="0"/>
              <w:jc w:val="both"/>
              <w:rPr>
                <w:rFonts w:ascii="Times New Roman" w:eastAsia="Times New Roman" w:hAnsi="Times New Roman" w:cs="Times New Roman"/>
                <w:kern w:val="16"/>
                <w:sz w:val="24"/>
                <w:szCs w:val="24"/>
              </w:rPr>
            </w:pPr>
          </w:p>
          <w:p w:rsidR="00514278" w:rsidRPr="00514278" w:rsidRDefault="00514278" w:rsidP="00514278">
            <w:pPr>
              <w:spacing w:after="0"/>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«___» ___________ 202 г.</w:t>
            </w:r>
          </w:p>
          <w:p w:rsidR="00514278" w:rsidRPr="00514278" w:rsidRDefault="00514278" w:rsidP="00514278">
            <w:pPr>
              <w:spacing w:after="0"/>
              <w:jc w:val="both"/>
              <w:rPr>
                <w:rFonts w:ascii="Times New Roman" w:eastAsia="Times New Roman" w:hAnsi="Times New Roman" w:cs="Times New Roman"/>
                <w:kern w:val="16"/>
                <w:sz w:val="16"/>
                <w:szCs w:val="16"/>
              </w:rPr>
            </w:pPr>
            <w:r w:rsidRPr="00514278">
              <w:rPr>
                <w:rFonts w:ascii="Times New Roman" w:eastAsia="Times New Roman" w:hAnsi="Times New Roman" w:cs="Times New Roman"/>
                <w:kern w:val="16"/>
                <w:sz w:val="16"/>
                <w:szCs w:val="16"/>
              </w:rPr>
              <w:t>М.П.</w:t>
            </w:r>
          </w:p>
        </w:tc>
        <w:tc>
          <w:tcPr>
            <w:tcW w:w="3969" w:type="dxa"/>
          </w:tcPr>
          <w:p w:rsidR="00514278" w:rsidRPr="00514278" w:rsidRDefault="00514278" w:rsidP="00514278">
            <w:pPr>
              <w:spacing w:after="0"/>
              <w:jc w:val="both"/>
              <w:rPr>
                <w:rFonts w:ascii="Times New Roman" w:eastAsia="Times New Roman" w:hAnsi="Times New Roman" w:cs="Times New Roman"/>
                <w:b/>
                <w:kern w:val="16"/>
                <w:sz w:val="24"/>
                <w:szCs w:val="24"/>
              </w:rPr>
            </w:pPr>
            <w:r w:rsidRPr="00514278">
              <w:rPr>
                <w:rFonts w:ascii="Times New Roman" w:eastAsia="Times New Roman" w:hAnsi="Times New Roman" w:cs="Times New Roman"/>
                <w:b/>
                <w:kern w:val="16"/>
                <w:sz w:val="24"/>
                <w:szCs w:val="24"/>
              </w:rPr>
              <w:t xml:space="preserve">              Исполнитель:</w:t>
            </w:r>
          </w:p>
          <w:p w:rsidR="00514278" w:rsidRPr="00514278" w:rsidRDefault="00514278" w:rsidP="00514278">
            <w:pPr>
              <w:widowControl w:val="0"/>
              <w:autoSpaceDE w:val="0"/>
              <w:autoSpaceDN w:val="0"/>
              <w:adjustRightInd w:val="0"/>
              <w:spacing w:after="0"/>
              <w:ind w:left="34" w:firstLine="720"/>
              <w:jc w:val="right"/>
              <w:rPr>
                <w:rFonts w:ascii="Times New Roman" w:hAnsi="Times New Roman" w:cs="Times New Roman"/>
                <w:sz w:val="24"/>
                <w:szCs w:val="24"/>
              </w:rPr>
            </w:pPr>
          </w:p>
          <w:p w:rsidR="00514278" w:rsidRPr="00514278" w:rsidRDefault="00514278" w:rsidP="00514278">
            <w:pPr>
              <w:widowControl w:val="0"/>
              <w:autoSpaceDE w:val="0"/>
              <w:autoSpaceDN w:val="0"/>
              <w:adjustRightInd w:val="0"/>
              <w:spacing w:after="0"/>
              <w:rPr>
                <w:rFonts w:ascii="Times New Roman" w:hAnsi="Times New Roman" w:cs="Times New Roman"/>
                <w:sz w:val="24"/>
                <w:szCs w:val="24"/>
              </w:rPr>
            </w:pPr>
            <w:r w:rsidRPr="00514278">
              <w:rPr>
                <w:rFonts w:ascii="Times New Roman" w:hAnsi="Times New Roman" w:cs="Times New Roman"/>
                <w:sz w:val="24"/>
                <w:szCs w:val="24"/>
              </w:rPr>
              <w:t xml:space="preserve">__________________ </w:t>
            </w:r>
          </w:p>
          <w:p w:rsidR="00514278" w:rsidRPr="00514278" w:rsidRDefault="00514278" w:rsidP="00514278">
            <w:pPr>
              <w:spacing w:after="0"/>
              <w:jc w:val="both"/>
              <w:rPr>
                <w:rFonts w:ascii="Times New Roman" w:eastAsia="Times New Roman" w:hAnsi="Times New Roman" w:cs="Times New Roman"/>
                <w:kern w:val="16"/>
                <w:sz w:val="24"/>
                <w:szCs w:val="24"/>
              </w:rPr>
            </w:pPr>
          </w:p>
          <w:p w:rsidR="00514278" w:rsidRPr="00514278" w:rsidRDefault="00514278" w:rsidP="00514278">
            <w:pPr>
              <w:spacing w:after="0"/>
              <w:jc w:val="both"/>
              <w:rPr>
                <w:rFonts w:ascii="Times New Roman" w:eastAsia="Times New Roman" w:hAnsi="Times New Roman" w:cs="Times New Roman"/>
                <w:kern w:val="16"/>
                <w:sz w:val="24"/>
                <w:szCs w:val="24"/>
              </w:rPr>
            </w:pPr>
            <w:r w:rsidRPr="00514278">
              <w:rPr>
                <w:rFonts w:ascii="Times New Roman" w:eastAsia="Times New Roman" w:hAnsi="Times New Roman" w:cs="Times New Roman"/>
                <w:kern w:val="16"/>
                <w:sz w:val="24"/>
                <w:szCs w:val="24"/>
              </w:rPr>
              <w:t>«___» ______ 202 г.</w:t>
            </w:r>
          </w:p>
          <w:p w:rsidR="00514278" w:rsidRPr="00514278" w:rsidRDefault="00514278" w:rsidP="00514278">
            <w:pPr>
              <w:spacing w:after="0"/>
              <w:jc w:val="both"/>
              <w:rPr>
                <w:rFonts w:ascii="Times New Roman" w:eastAsia="Times New Roman" w:hAnsi="Times New Roman" w:cs="Times New Roman"/>
                <w:kern w:val="16"/>
                <w:sz w:val="16"/>
                <w:szCs w:val="16"/>
              </w:rPr>
            </w:pPr>
            <w:r w:rsidRPr="00514278">
              <w:rPr>
                <w:rFonts w:ascii="Times New Roman" w:eastAsia="Times New Roman" w:hAnsi="Times New Roman" w:cs="Times New Roman"/>
                <w:kern w:val="16"/>
                <w:sz w:val="16"/>
                <w:szCs w:val="16"/>
              </w:rPr>
              <w:t>М.П.</w:t>
            </w:r>
          </w:p>
        </w:tc>
      </w:tr>
    </w:tbl>
    <w:p w:rsidR="00514278" w:rsidRPr="00514278" w:rsidRDefault="00514278" w:rsidP="00514278">
      <w:pPr>
        <w:spacing w:after="60" w:line="240" w:lineRule="auto"/>
        <w:jc w:val="both"/>
        <w:rPr>
          <w:rFonts w:ascii="Times New Roman" w:eastAsia="Times New Roman" w:hAnsi="Times New Roman" w:cs="Times New Roman"/>
          <w:sz w:val="24"/>
          <w:szCs w:val="24"/>
          <w:lang w:eastAsia="ru-RU"/>
        </w:rPr>
      </w:pPr>
    </w:p>
    <w:p w:rsidR="00514278" w:rsidRPr="00514278" w:rsidRDefault="00514278" w:rsidP="00514278">
      <w:pPr>
        <w:rPr>
          <w:rFonts w:ascii="Times New Roman" w:eastAsia="Times New Roman" w:hAnsi="Times New Roman" w:cs="Times New Roman"/>
          <w:lang w:eastAsia="ru-RU"/>
        </w:rPr>
      </w:pPr>
    </w:p>
    <w:sectPr w:rsidR="00514278" w:rsidRPr="00514278" w:rsidSect="00514278">
      <w:pgSz w:w="11906" w:h="16838"/>
      <w:pgMar w:top="1134" w:right="1133"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D3" w:rsidRDefault="005965D3" w:rsidP="007F72D1">
      <w:pPr>
        <w:spacing w:after="0" w:line="240" w:lineRule="auto"/>
      </w:pPr>
      <w:r>
        <w:separator/>
      </w:r>
    </w:p>
  </w:endnote>
  <w:endnote w:type="continuationSeparator" w:id="0">
    <w:p w:rsidR="005965D3" w:rsidRDefault="005965D3" w:rsidP="007F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D3" w:rsidRDefault="005965D3" w:rsidP="007F72D1">
      <w:pPr>
        <w:spacing w:after="0" w:line="240" w:lineRule="auto"/>
      </w:pPr>
      <w:r>
        <w:separator/>
      </w:r>
    </w:p>
  </w:footnote>
  <w:footnote w:type="continuationSeparator" w:id="0">
    <w:p w:rsidR="005965D3" w:rsidRDefault="005965D3" w:rsidP="007F72D1">
      <w:pPr>
        <w:spacing w:after="0" w:line="240" w:lineRule="auto"/>
      </w:pPr>
      <w:r>
        <w:continuationSeparator/>
      </w:r>
    </w:p>
  </w:footnote>
  <w:footnote w:id="1">
    <w:p w:rsidR="007F72D1" w:rsidRDefault="007F72D1" w:rsidP="007F72D1">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7F72D1" w:rsidRDefault="007F72D1" w:rsidP="007F72D1">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56571"/>
    <w:multiLevelType w:val="hybridMultilevel"/>
    <w:tmpl w:val="092AE4EE"/>
    <w:lvl w:ilvl="0" w:tplc="68C61272">
      <w:start w:val="1"/>
      <w:numFmt w:val="decimal"/>
      <w:lvlText w:val="%1."/>
      <w:lvlJc w:val="left"/>
      <w:pPr>
        <w:ind w:left="420" w:hanging="360"/>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1E"/>
    <w:rsid w:val="002154FA"/>
    <w:rsid w:val="0039181E"/>
    <w:rsid w:val="00514278"/>
    <w:rsid w:val="005965D3"/>
    <w:rsid w:val="005C3D37"/>
    <w:rsid w:val="00676140"/>
    <w:rsid w:val="007F72D1"/>
    <w:rsid w:val="00881A84"/>
    <w:rsid w:val="00BD61EB"/>
    <w:rsid w:val="00D2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72D1"/>
    <w:pPr>
      <w:spacing w:after="0" w:line="240" w:lineRule="auto"/>
    </w:pPr>
    <w:rPr>
      <w:sz w:val="20"/>
      <w:szCs w:val="20"/>
    </w:rPr>
  </w:style>
  <w:style w:type="character" w:customStyle="1" w:styleId="a4">
    <w:name w:val="Текст сноски Знак"/>
    <w:basedOn w:val="a0"/>
    <w:link w:val="a3"/>
    <w:uiPriority w:val="99"/>
    <w:semiHidden/>
    <w:rsid w:val="007F72D1"/>
    <w:rPr>
      <w:sz w:val="20"/>
      <w:szCs w:val="20"/>
    </w:rPr>
  </w:style>
  <w:style w:type="character" w:styleId="a5">
    <w:name w:val="footnote reference"/>
    <w:semiHidden/>
    <w:unhideWhenUsed/>
    <w:qFormat/>
    <w:rsid w:val="007F72D1"/>
    <w:rPr>
      <w:vertAlign w:val="superscript"/>
    </w:rPr>
  </w:style>
  <w:style w:type="table" w:styleId="a6">
    <w:name w:val="Table Grid"/>
    <w:basedOn w:val="a1"/>
    <w:uiPriority w:val="59"/>
    <w:rsid w:val="007F72D1"/>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F7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7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72D1"/>
    <w:pPr>
      <w:spacing w:after="0" w:line="240" w:lineRule="auto"/>
    </w:pPr>
    <w:rPr>
      <w:sz w:val="20"/>
      <w:szCs w:val="20"/>
    </w:rPr>
  </w:style>
  <w:style w:type="character" w:customStyle="1" w:styleId="a4">
    <w:name w:val="Текст сноски Знак"/>
    <w:basedOn w:val="a0"/>
    <w:link w:val="a3"/>
    <w:uiPriority w:val="99"/>
    <w:semiHidden/>
    <w:rsid w:val="007F72D1"/>
    <w:rPr>
      <w:sz w:val="20"/>
      <w:szCs w:val="20"/>
    </w:rPr>
  </w:style>
  <w:style w:type="character" w:styleId="a5">
    <w:name w:val="footnote reference"/>
    <w:semiHidden/>
    <w:unhideWhenUsed/>
    <w:qFormat/>
    <w:rsid w:val="007F72D1"/>
    <w:rPr>
      <w:vertAlign w:val="superscript"/>
    </w:rPr>
  </w:style>
  <w:style w:type="table" w:styleId="a6">
    <w:name w:val="Table Grid"/>
    <w:basedOn w:val="a1"/>
    <w:uiPriority w:val="59"/>
    <w:rsid w:val="007F72D1"/>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F7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7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6462</Words>
  <Characters>36838</Characters>
  <Application>Microsoft Office Word</Application>
  <DocSecurity>0</DocSecurity>
  <Lines>306</Lines>
  <Paragraphs>86</Paragraphs>
  <ScaleCrop>false</ScaleCrop>
  <Company/>
  <LinksUpToDate>false</LinksUpToDate>
  <CharactersWithSpaces>43214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8</cp:revision>
  <cp:lastPrinted>2020-12-25T02:57:00Z</cp:lastPrinted>
  <dcterms:created xsi:type="dcterms:W3CDTF">2020-12-18T06:53:00Z</dcterms:created>
  <dcterms:modified xsi:type="dcterms:W3CDTF">2020-12-25T02:59:00Z</dcterms:modified>
</cp:coreProperties>
</file>