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06" w:rsidRDefault="00015506" w:rsidP="000155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15506" w:rsidRDefault="00015506" w:rsidP="000155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15506" w:rsidRDefault="00015506" w:rsidP="00015506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015506" w:rsidRDefault="00015506" w:rsidP="000155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015506" w:rsidRDefault="00015506" w:rsidP="000155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</w:t>
      </w:r>
      <w:r w:rsidR="001F392E">
        <w:rPr>
          <w:rFonts w:ascii="PT Astra Serif" w:hAnsi="PT Astra Serif"/>
          <w:sz w:val="24"/>
          <w:szCs w:val="24"/>
        </w:rPr>
        <w:t xml:space="preserve">               </w:t>
      </w:r>
      <w:r>
        <w:rPr>
          <w:rFonts w:ascii="PT Astra Serif" w:hAnsi="PT Astra Serif"/>
          <w:sz w:val="24"/>
          <w:szCs w:val="24"/>
        </w:rPr>
        <w:t xml:space="preserve">   № 0187300005820000408-1</w:t>
      </w:r>
    </w:p>
    <w:p w:rsidR="00015506" w:rsidRDefault="00015506" w:rsidP="0001550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15506" w:rsidRDefault="00015506" w:rsidP="00015506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15506" w:rsidRDefault="00015506" w:rsidP="00015506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15506" w:rsidRDefault="00015506" w:rsidP="00015506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15506" w:rsidRDefault="00015506" w:rsidP="00015506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15506" w:rsidRDefault="00015506" w:rsidP="00015506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15506" w:rsidRDefault="00015506" w:rsidP="00015506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15506" w:rsidRDefault="00015506" w:rsidP="00015506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5506" w:rsidRDefault="00015506" w:rsidP="00015506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15506" w:rsidRDefault="00015506" w:rsidP="000155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5506" w:rsidRDefault="00015506" w:rsidP="000155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015506" w:rsidRDefault="00015506" w:rsidP="000155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0187300005820000408.</w:t>
      </w:r>
    </w:p>
    <w:p w:rsidR="00015506" w:rsidRDefault="00015506" w:rsidP="000155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015506">
        <w:rPr>
          <w:rFonts w:ascii="PT Astra Serif" w:hAnsi="PT Astra Serif"/>
          <w:sz w:val="24"/>
          <w:szCs w:val="24"/>
        </w:rPr>
        <w:t>20386220114908622010010039</w:t>
      </w:r>
      <w:bookmarkStart w:id="0" w:name="_GoBack"/>
      <w:bookmarkEnd w:id="0"/>
      <w:r w:rsidRPr="00015506">
        <w:rPr>
          <w:rFonts w:ascii="PT Astra Serif" w:hAnsi="PT Astra Serif"/>
          <w:sz w:val="24"/>
          <w:szCs w:val="24"/>
        </w:rPr>
        <w:t>0106810412.</w:t>
      </w:r>
    </w:p>
    <w:p w:rsidR="00015506" w:rsidRDefault="00015506" w:rsidP="00015506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Процедура </w:t>
      </w:r>
      <w:r w:rsidRPr="001F392E">
        <w:rPr>
          <w:rFonts w:ascii="PT Astra Serif" w:hAnsi="PT Astra Serif"/>
          <w:sz w:val="24"/>
        </w:rPr>
        <w:t>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 w:rsidRPr="001F392E">
        <w:rPr>
          <w:rFonts w:ascii="PT Astra Serif" w:hAnsi="PT Astra Serif"/>
          <w:b/>
          <w:sz w:val="24"/>
          <w:szCs w:val="24"/>
        </w:rPr>
        <w:t xml:space="preserve"> </w:t>
      </w:r>
      <w:r w:rsidRPr="001F392E">
        <w:rPr>
          <w:rFonts w:ascii="PT Astra Serif" w:hAnsi="PT Astra Serif"/>
          <w:sz w:val="24"/>
        </w:rPr>
        <w:t>4. </w:t>
      </w:r>
      <w:proofErr w:type="gramStart"/>
      <w:r w:rsidRPr="001F392E"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1F392E"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номером </w:t>
      </w:r>
      <w:r w:rsidR="001F392E" w:rsidRPr="001F392E">
        <w:rPr>
          <w:rFonts w:ascii="PT Astra Serif" w:hAnsi="PT Astra Serif"/>
          <w:sz w:val="24"/>
        </w:rPr>
        <w:t>№53</w:t>
      </w:r>
      <w:r w:rsidRPr="001F392E">
        <w:rPr>
          <w:rFonts w:ascii="PT Astra Serif" w:hAnsi="PT Astra Serif"/>
          <w:sz w:val="24"/>
        </w:rPr>
        <w:t>).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 w:rsidRPr="001F392E"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 w:rsidRPr="001F392E"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 w:rsidRPr="001F392E"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1F392E" w:rsidRPr="001F392E">
        <w:rPr>
          <w:rFonts w:ascii="PT Astra Serif" w:hAnsi="PT Astra Serif"/>
          <w:spacing w:val="-6"/>
          <w:sz w:val="24"/>
          <w:szCs w:val="24"/>
        </w:rPr>
        <w:t>53</w:t>
      </w:r>
      <w:r w:rsidRPr="001F392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F392E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015506" w:rsidRPr="001F392E" w:rsidRDefault="00015506" w:rsidP="00015506">
      <w:pPr>
        <w:jc w:val="both"/>
        <w:rPr>
          <w:rFonts w:ascii="PT Astra Serif" w:hAnsi="PT Astra Serif"/>
          <w:sz w:val="24"/>
        </w:rPr>
      </w:pPr>
      <w:r w:rsidRPr="001F392E"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015506" w:rsidTr="00FC77C7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Pr="001F392E" w:rsidRDefault="0001550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F392E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F392E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015506" w:rsidTr="00FC77C7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1F392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1F392E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1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5"/>
            </w:tblGrid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1F392E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  <w:r w:rsidRPr="00FC77C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1F392E" w:rsidTr="00FC77C7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92E" w:rsidRPr="00FC77C7" w:rsidRDefault="001F392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FC77C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015506" w:rsidRDefault="0001550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15506" w:rsidRDefault="00015506" w:rsidP="00015506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015506" w:rsidRDefault="00015506" w:rsidP="00015506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15506" w:rsidRDefault="00015506" w:rsidP="00015506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1418"/>
        <w:gridCol w:w="2551"/>
      </w:tblGrid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01550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01550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01550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01550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015506" w:rsidTr="00FC77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6" w:rsidRDefault="0001550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6" w:rsidRDefault="0001550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06" w:rsidRDefault="0001550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015506" w:rsidRDefault="00015506" w:rsidP="00015506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015506" w:rsidRDefault="00015506" w:rsidP="00015506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015506" w:rsidRDefault="00015506" w:rsidP="00015506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015506" w:rsidRDefault="00015506" w:rsidP="00015506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015506" w:rsidRDefault="00015506" w:rsidP="00015506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015506" w:rsidRDefault="00015506" w:rsidP="00015506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015506" w:rsidRDefault="00015506" w:rsidP="00015506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015506" w:rsidRDefault="00015506" w:rsidP="00015506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015506" w:rsidRDefault="00015506" w:rsidP="00015506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FC77C7" w:rsidRPr="007A3976" w:rsidRDefault="00015506" w:rsidP="007A3976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FC77C7" w:rsidRPr="00656EE3" w:rsidRDefault="00FC77C7" w:rsidP="00FC77C7">
      <w:pPr>
        <w:ind w:hanging="426"/>
        <w:jc w:val="right"/>
      </w:pPr>
      <w:r>
        <w:lastRenderedPageBreak/>
        <w:t xml:space="preserve">Приложение </w:t>
      </w:r>
    </w:p>
    <w:p w:rsidR="00FC77C7" w:rsidRPr="00656EE3" w:rsidRDefault="00FC77C7" w:rsidP="00FC77C7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FC77C7" w:rsidRPr="00656EE3" w:rsidRDefault="00FC77C7" w:rsidP="00FC77C7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FC77C7" w:rsidRPr="00656EE3" w:rsidRDefault="00FC77C7" w:rsidP="007A3976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408</w:t>
      </w:r>
      <w:r w:rsidRPr="00656EE3">
        <w:t>-1</w:t>
      </w:r>
    </w:p>
    <w:p w:rsidR="00FC77C7" w:rsidRPr="00656EE3" w:rsidRDefault="00FC77C7" w:rsidP="00FC77C7">
      <w:pPr>
        <w:jc w:val="center"/>
      </w:pPr>
      <w:r w:rsidRPr="00656EE3">
        <w:t>Таблица рассмотрения единственной заявки</w:t>
      </w:r>
    </w:p>
    <w:p w:rsidR="00FC77C7" w:rsidRDefault="00FC77C7" w:rsidP="00FC77C7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>среди субъектов малого предпринимательства и социально ориентированных некоммерческих организаций</w:t>
      </w:r>
      <w:r w:rsidRPr="00D46ABB">
        <w:t xml:space="preserve"> на право заключения муниципального контракта</w:t>
      </w:r>
      <w:r>
        <w:t xml:space="preserve"> </w:t>
      </w:r>
    </w:p>
    <w:p w:rsidR="00FC77C7" w:rsidRPr="006C616B" w:rsidRDefault="00FC77C7" w:rsidP="007A3976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FC77C7" w:rsidRPr="00656EE3" w:rsidRDefault="00FC77C7" w:rsidP="00FC77C7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88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1"/>
        <w:gridCol w:w="4840"/>
        <w:gridCol w:w="1538"/>
        <w:gridCol w:w="1979"/>
      </w:tblGrid>
      <w:tr w:rsidR="00FC77C7" w:rsidRPr="00A5418C" w:rsidTr="00FC77C7">
        <w:trPr>
          <w:trHeight w:val="330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A5418C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A5418C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</w:tr>
      <w:tr w:rsidR="00FC77C7" w:rsidRPr="00A5418C" w:rsidTr="00FC77C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A5418C" w:rsidRDefault="00FC77C7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A5418C" w:rsidRDefault="00FC77C7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FC77C7" w:rsidRPr="00A5418C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FC77C7" w:rsidRPr="00A5418C" w:rsidTr="00FC77C7">
        <w:trPr>
          <w:trHeight w:val="70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1.</w:t>
            </w:r>
            <w:r w:rsidRPr="007A3976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7A3976">
              <w:rPr>
                <w:bCs/>
                <w:sz w:val="14"/>
                <w:szCs w:val="14"/>
              </w:rPr>
              <w:t>закупки -</w:t>
            </w:r>
            <w:r w:rsidRPr="007A3976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7A3976">
              <w:rPr>
                <w:bCs/>
                <w:sz w:val="14"/>
                <w:szCs w:val="14"/>
              </w:rPr>
              <w:t>закупки</w:t>
            </w:r>
            <w:r w:rsidRPr="007A3976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7A3976">
              <w:rPr>
                <w:bCs/>
                <w:sz w:val="14"/>
                <w:szCs w:val="14"/>
              </w:rPr>
              <w:t>несостоятельным (</w:t>
            </w:r>
            <w:r w:rsidRPr="007A3976">
              <w:rPr>
                <w:sz w:val="14"/>
                <w:szCs w:val="14"/>
              </w:rPr>
              <w:t>банкротом</w:t>
            </w:r>
            <w:r w:rsidRPr="007A3976">
              <w:rPr>
                <w:bCs/>
                <w:sz w:val="14"/>
                <w:szCs w:val="14"/>
              </w:rPr>
              <w:t>)</w:t>
            </w:r>
            <w:r w:rsidRPr="007A3976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rPr>
          <w:trHeight w:val="38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 xml:space="preserve">3. </w:t>
            </w:r>
            <w:proofErr w:type="gramStart"/>
            <w:r w:rsidRPr="007A3976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A3976">
              <w:rPr>
                <w:sz w:val="14"/>
                <w:szCs w:val="14"/>
              </w:rPr>
              <w:t xml:space="preserve"> </w:t>
            </w:r>
            <w:proofErr w:type="gramStart"/>
            <w:r w:rsidRPr="007A3976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A3976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A3976">
              <w:rPr>
                <w:sz w:val="14"/>
                <w:szCs w:val="14"/>
              </w:rPr>
              <w:t>указанных</w:t>
            </w:r>
            <w:proofErr w:type="gramEnd"/>
            <w:r w:rsidRPr="007A3976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7A3976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A3976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rPr>
          <w:trHeight w:val="42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 xml:space="preserve">5. </w:t>
            </w:r>
            <w:proofErr w:type="gramStart"/>
            <w:r w:rsidRPr="007A3976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A3976">
              <w:rPr>
                <w:sz w:val="14"/>
                <w:szCs w:val="14"/>
              </w:rPr>
              <w:t xml:space="preserve"> </w:t>
            </w:r>
            <w:proofErr w:type="gramStart"/>
            <w:r w:rsidRPr="007A3976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A3976">
              <w:rPr>
                <w:sz w:val="14"/>
                <w:szCs w:val="14"/>
              </w:rPr>
              <w:t>неполнородными</w:t>
            </w:r>
            <w:proofErr w:type="spellEnd"/>
            <w:r w:rsidRPr="007A3976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A3976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rPr>
          <w:trHeight w:val="42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7A3976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FC77C7" w:rsidRPr="00A5418C" w:rsidTr="00FC77C7">
        <w:trPr>
          <w:trHeight w:val="42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7.</w:t>
            </w:r>
            <w:r w:rsidRPr="007A3976">
              <w:rPr>
                <w:sz w:val="14"/>
                <w:szCs w:val="14"/>
              </w:rPr>
              <w:t xml:space="preserve"> </w:t>
            </w:r>
            <w:r w:rsidRPr="007A3976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7A3976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FC77C7" w:rsidRPr="00A5418C" w:rsidTr="00FC77C7">
        <w:trPr>
          <w:trHeight w:val="42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7A3976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FC77C7" w:rsidRPr="00A5418C" w:rsidTr="00FC77C7">
        <w:trPr>
          <w:trHeight w:val="42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FC77C7" w:rsidRPr="00A5418C" w:rsidTr="00FC77C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7A3976">
              <w:rPr>
                <w:b/>
                <w:color w:val="000000"/>
                <w:sz w:val="14"/>
                <w:szCs w:val="14"/>
              </w:rPr>
              <w:t>10 267 380,00</w:t>
            </w:r>
            <w:r w:rsidRPr="007A3976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C7" w:rsidRPr="007A3976" w:rsidRDefault="00FC77C7" w:rsidP="005B6A48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FC77C7" w:rsidRPr="00A5418C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7A3976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FC77C7" w:rsidRPr="00A5418C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 xml:space="preserve"> ул. Гастелло, д.13А</w:t>
            </w:r>
            <w:r w:rsidRPr="007A3976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FC77C7" w:rsidRPr="007A3976" w:rsidRDefault="00FC77C7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Квартиры: № 47,51,55,65,74.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7A3976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Соответствует</w:t>
            </w:r>
          </w:p>
        </w:tc>
      </w:tr>
      <w:tr w:rsidR="00FC77C7" w:rsidRPr="00A5418C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7A3976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A3976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7A3976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7A3976">
              <w:rPr>
                <w:sz w:val="14"/>
                <w:szCs w:val="14"/>
              </w:rPr>
              <w:t>.</w:t>
            </w:r>
          </w:p>
          <w:p w:rsidR="00FC77C7" w:rsidRPr="007A3976" w:rsidRDefault="00FC77C7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Жилое помещение на момент заключения контракта и его </w:t>
            </w:r>
            <w:r w:rsidRPr="007A3976">
              <w:rPr>
                <w:color w:val="000000"/>
                <w:sz w:val="14"/>
                <w:szCs w:val="14"/>
              </w:rPr>
              <w:lastRenderedPageBreak/>
              <w:t>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7A3976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7A3976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3976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7A397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A3976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7A3976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7A3976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7A3976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7A3976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7A3976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7A3976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7A3976">
              <w:rPr>
                <w:sz w:val="14"/>
                <w:szCs w:val="14"/>
              </w:rPr>
              <w:t>с опломбированным</w:t>
            </w:r>
            <w:r w:rsidRPr="007A397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A3976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7A3976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7A3976">
              <w:rPr>
                <w:color w:val="000000"/>
                <w:sz w:val="14"/>
                <w:szCs w:val="14"/>
              </w:rPr>
              <w:t xml:space="preserve">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7A3976">
              <w:rPr>
                <w:b/>
                <w:color w:val="000000"/>
                <w:sz w:val="14"/>
                <w:szCs w:val="14"/>
              </w:rPr>
              <w:t>или</w:t>
            </w:r>
            <w:r w:rsidRPr="007A3976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7A3976">
              <w:rPr>
                <w:b/>
                <w:color w:val="000000"/>
                <w:sz w:val="14"/>
                <w:szCs w:val="14"/>
              </w:rPr>
              <w:t>не менее</w:t>
            </w:r>
            <w:r w:rsidRPr="007A3976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7A3976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7A3976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7A3976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7A3976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7A3976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A3976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FC77C7" w:rsidRPr="007A3976" w:rsidRDefault="00FC77C7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7A3976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7A3976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В состав жилого помещения должны входить: не более одной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FC77C7" w:rsidRPr="00656EE3" w:rsidTr="00FC77C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A3976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color w:val="000000"/>
                <w:sz w:val="14"/>
                <w:szCs w:val="14"/>
              </w:rPr>
              <w:t xml:space="preserve">Не менее </w:t>
            </w:r>
            <w:r w:rsidRPr="007A3976">
              <w:rPr>
                <w:b/>
                <w:color w:val="000000"/>
                <w:sz w:val="14"/>
                <w:szCs w:val="14"/>
              </w:rPr>
              <w:t>180,0</w:t>
            </w:r>
            <w:r w:rsidRPr="007A3976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7" w:rsidRPr="007A3976" w:rsidRDefault="00FC77C7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7A3976">
              <w:rPr>
                <w:b/>
                <w:color w:val="000000"/>
                <w:sz w:val="14"/>
                <w:szCs w:val="14"/>
              </w:rPr>
              <w:t>180,0</w:t>
            </w:r>
            <w:r w:rsidRPr="007A3976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FC77C7" w:rsidRDefault="00FC77C7"/>
    <w:p w:rsidR="00FC77C7" w:rsidRDefault="00FC77C7"/>
    <w:p w:rsidR="00FC77C7" w:rsidRDefault="00FC77C7"/>
    <w:p w:rsidR="00FC77C7" w:rsidRDefault="00FC77C7"/>
    <w:p w:rsidR="00FC77C7" w:rsidRDefault="00FC77C7"/>
    <w:p w:rsidR="00FC77C7" w:rsidRDefault="00FC77C7"/>
    <w:sectPr w:rsidR="00FC77C7" w:rsidSect="0001550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0D"/>
    <w:rsid w:val="00015506"/>
    <w:rsid w:val="000E1C42"/>
    <w:rsid w:val="001F392E"/>
    <w:rsid w:val="003A720D"/>
    <w:rsid w:val="007A3976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5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01550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015506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FC77C7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5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01550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015506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FC77C7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2020-12-14T11:05:00Z</cp:lastPrinted>
  <dcterms:created xsi:type="dcterms:W3CDTF">2020-12-07T07:38:00Z</dcterms:created>
  <dcterms:modified xsi:type="dcterms:W3CDTF">2020-12-14T11:05:00Z</dcterms:modified>
</cp:coreProperties>
</file>