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BC5C0F" w:rsidRDefault="00A375BE" w:rsidP="00D401F5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 w:rsidRPr="001549BB">
        <w:rPr>
          <w:rFonts w:ascii="PT Astra Serif" w:hAnsi="PT Astra Serif"/>
          <w:b/>
        </w:rPr>
        <w:t xml:space="preserve">на </w:t>
      </w:r>
      <w:r w:rsidR="00B63BB6" w:rsidRPr="001549BB">
        <w:rPr>
          <w:rFonts w:ascii="PT Astra Serif" w:hAnsi="PT Astra Serif"/>
          <w:b/>
        </w:rPr>
        <w:t xml:space="preserve"> выполнение </w:t>
      </w:r>
      <w:r w:rsidR="008D13E4" w:rsidRPr="008D13E4">
        <w:rPr>
          <w:rFonts w:ascii="PT Astra Serif" w:hAnsi="PT Astra Serif"/>
          <w:b/>
        </w:rPr>
        <w:t xml:space="preserve">работ </w:t>
      </w:r>
      <w:r w:rsidR="00BC5C0F" w:rsidRPr="00BC5C0F">
        <w:rPr>
          <w:rFonts w:ascii="PT Astra Serif" w:hAnsi="PT Astra Serif"/>
          <w:b/>
        </w:rPr>
        <w:t xml:space="preserve">по ремонту системы уличного освещения МАДОУ «Снегурочка» </w:t>
      </w:r>
    </w:p>
    <w:p w:rsidR="00A375BE" w:rsidRPr="001549BB" w:rsidRDefault="00BC5C0F" w:rsidP="00D401F5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Cs/>
        </w:rPr>
      </w:pPr>
      <w:r w:rsidRPr="00BC5C0F">
        <w:rPr>
          <w:rFonts w:ascii="PT Astra Serif" w:hAnsi="PT Astra Serif"/>
          <w:b/>
        </w:rPr>
        <w:t xml:space="preserve">2 корпус в городе </w:t>
      </w:r>
      <w:proofErr w:type="spellStart"/>
      <w:r w:rsidRPr="00BC5C0F">
        <w:rPr>
          <w:rFonts w:ascii="PT Astra Serif" w:hAnsi="PT Astra Serif"/>
          <w:b/>
        </w:rPr>
        <w:t>Югорске</w:t>
      </w:r>
      <w:proofErr w:type="spellEnd"/>
    </w:p>
    <w:p w:rsidR="001549BB" w:rsidRPr="00A66270" w:rsidRDefault="001549BB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sz w:val="20"/>
          <w:szCs w:val="20"/>
          <w:u w:val="single"/>
        </w:rPr>
      </w:pP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Ханты - Мансийский автономный округ - Югра, г. </w:t>
      </w:r>
      <w:proofErr w:type="spellStart"/>
      <w:r w:rsidRPr="00A66270">
        <w:rPr>
          <w:rFonts w:ascii="PT Astra Serif" w:hAnsi="PT Astra Serif"/>
        </w:rPr>
        <w:t>Югорск</w:t>
      </w:r>
      <w:proofErr w:type="spellEnd"/>
      <w:r w:rsidRPr="00A66270">
        <w:rPr>
          <w:rFonts w:ascii="PT Astra Serif" w:hAnsi="PT Astra Serif"/>
        </w:rPr>
        <w:t xml:space="preserve">, </w:t>
      </w:r>
      <w:r w:rsidR="008D13E4" w:rsidRPr="00A66270">
        <w:rPr>
          <w:rFonts w:ascii="PT Astra Serif" w:hAnsi="PT Astra Serif"/>
        </w:rPr>
        <w:t xml:space="preserve">                    ул. </w:t>
      </w:r>
      <w:r w:rsidR="000149A2" w:rsidRPr="000149A2">
        <w:rPr>
          <w:rFonts w:ascii="PT Astra Serif" w:hAnsi="PT Astra Serif"/>
        </w:rPr>
        <w:t>Мира д.</w:t>
      </w:r>
      <w:r w:rsidR="00BC5C0F">
        <w:rPr>
          <w:rFonts w:ascii="PT Astra Serif" w:hAnsi="PT Astra Serif"/>
        </w:rPr>
        <w:t xml:space="preserve"> </w:t>
      </w:r>
      <w:r w:rsidR="000149A2" w:rsidRPr="000149A2">
        <w:rPr>
          <w:rFonts w:ascii="PT Astra Serif" w:hAnsi="PT Astra Serif"/>
        </w:rPr>
        <w:t>45</w:t>
      </w:r>
      <w:r w:rsidR="00BC5C0F">
        <w:rPr>
          <w:rFonts w:ascii="PT Astra Serif" w:hAnsi="PT Astra Serif"/>
        </w:rPr>
        <w:t xml:space="preserve"> </w:t>
      </w:r>
      <w:r w:rsidR="000149A2" w:rsidRPr="000149A2">
        <w:rPr>
          <w:rFonts w:ascii="PT Astra Serif" w:hAnsi="PT Astra Serif"/>
        </w:rPr>
        <w:t>"А"</w:t>
      </w:r>
      <w:r w:rsidR="000149A2">
        <w:rPr>
          <w:rFonts w:ascii="PT Astra Serif" w:hAnsi="PT Astra Serif"/>
        </w:rPr>
        <w:t>.</w:t>
      </w: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A66270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</w:rPr>
        <w:t xml:space="preserve">- </w:t>
      </w:r>
      <w:r w:rsidR="00251124">
        <w:rPr>
          <w:rFonts w:ascii="PT Astra Serif" w:hAnsi="PT Astra Serif"/>
        </w:rPr>
        <w:t xml:space="preserve"> </w:t>
      </w:r>
      <w:r w:rsidRPr="00A66270">
        <w:rPr>
          <w:rFonts w:ascii="PT Astra Serif" w:hAnsi="PT Astra Serif"/>
        </w:rPr>
        <w:t xml:space="preserve">начало: </w:t>
      </w:r>
      <w:r w:rsidR="008D13E4" w:rsidRPr="00A66270">
        <w:rPr>
          <w:rFonts w:ascii="PT Astra Serif" w:hAnsi="PT Astra Serif"/>
        </w:rPr>
        <w:t>01.0</w:t>
      </w:r>
      <w:r w:rsidR="000149A2">
        <w:rPr>
          <w:rFonts w:ascii="PT Astra Serif" w:hAnsi="PT Astra Serif"/>
        </w:rPr>
        <w:t>7</w:t>
      </w:r>
      <w:r w:rsidR="008D13E4" w:rsidRPr="00A66270">
        <w:rPr>
          <w:rFonts w:ascii="PT Astra Serif" w:hAnsi="PT Astra Serif"/>
        </w:rPr>
        <w:t>.2024</w:t>
      </w:r>
      <w:r w:rsidR="008B0107" w:rsidRPr="00A66270">
        <w:rPr>
          <w:rFonts w:ascii="PT Astra Serif" w:hAnsi="PT Astra Serif"/>
        </w:rPr>
        <w:t>;</w:t>
      </w:r>
    </w:p>
    <w:p w:rsidR="00EC23D3" w:rsidRPr="00A66270" w:rsidRDefault="00A04E5B" w:rsidP="00A04E5B">
      <w:pPr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</w:rPr>
        <w:t>-  о</w:t>
      </w:r>
      <w:r w:rsidR="00EC23D3" w:rsidRPr="00A66270">
        <w:rPr>
          <w:rFonts w:ascii="PT Astra Serif" w:hAnsi="PT Astra Serif"/>
        </w:rPr>
        <w:t xml:space="preserve">кончание: </w:t>
      </w:r>
      <w:r w:rsidR="008D13E4" w:rsidRPr="00A66270">
        <w:rPr>
          <w:rFonts w:ascii="PT Astra Serif" w:hAnsi="PT Astra Serif"/>
        </w:rPr>
        <w:t>31.07.2024.</w:t>
      </w:r>
    </w:p>
    <w:p w:rsidR="00EC23D3" w:rsidRPr="00A66270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</w:rPr>
        <w:t>Срок исполнения контракта</w:t>
      </w:r>
      <w:r w:rsidR="00B57EF5" w:rsidRPr="00A66270">
        <w:rPr>
          <w:rFonts w:ascii="PT Astra Serif" w:hAnsi="PT Astra Serif"/>
        </w:rPr>
        <w:t>:</w:t>
      </w:r>
      <w:r w:rsidRPr="00A66270">
        <w:rPr>
          <w:rFonts w:ascii="PT Astra Serif" w:hAnsi="PT Astra Serif"/>
        </w:rPr>
        <w:t xml:space="preserve"> </w:t>
      </w:r>
      <w:r w:rsidR="00B57EF5" w:rsidRPr="00A66270">
        <w:rPr>
          <w:rFonts w:ascii="PT Astra Serif" w:hAnsi="PT Astra Serif"/>
        </w:rPr>
        <w:t>с</w:t>
      </w:r>
      <w:r w:rsidRPr="00A66270">
        <w:rPr>
          <w:rFonts w:ascii="PT Astra Serif" w:hAnsi="PT Astra Serif"/>
        </w:rPr>
        <w:t xml:space="preserve"> </w:t>
      </w:r>
      <w:r w:rsidR="00251124">
        <w:rPr>
          <w:rFonts w:ascii="PT Astra Serif" w:hAnsi="PT Astra Serif"/>
        </w:rPr>
        <w:t>01.0</w:t>
      </w:r>
      <w:r w:rsidR="000149A2">
        <w:rPr>
          <w:rFonts w:ascii="PT Astra Serif" w:hAnsi="PT Astra Serif"/>
        </w:rPr>
        <w:t>7</w:t>
      </w:r>
      <w:r w:rsidR="00251124">
        <w:rPr>
          <w:rFonts w:ascii="PT Astra Serif" w:hAnsi="PT Astra Serif"/>
        </w:rPr>
        <w:t>.2024</w:t>
      </w:r>
      <w:r w:rsidRPr="00A66270">
        <w:rPr>
          <w:rFonts w:ascii="PT Astra Serif" w:hAnsi="PT Astra Serif"/>
        </w:rPr>
        <w:t xml:space="preserve">  по </w:t>
      </w:r>
      <w:r w:rsidR="008D13E4" w:rsidRPr="00A66270">
        <w:rPr>
          <w:rFonts w:ascii="PT Astra Serif" w:hAnsi="PT Astra Serif"/>
        </w:rPr>
        <w:t>06.09.</w:t>
      </w:r>
      <w:r w:rsidRPr="00A66270">
        <w:rPr>
          <w:rFonts w:ascii="PT Astra Serif" w:hAnsi="PT Astra Serif"/>
        </w:rPr>
        <w:t>2024</w:t>
      </w:r>
    </w:p>
    <w:p w:rsidR="008B0107" w:rsidRPr="00A66270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2B29EE" w:rsidRDefault="002B29EE" w:rsidP="002B29EE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задания, действующим СНиП, ГОСТ; нормам федерального законодательства, законодательства ХМАО-Югры и правовым актам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 </w:t>
      </w:r>
      <w:proofErr w:type="gramEnd"/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Срок предоставления гарантии на выполненные работы 36 (тридцать шесть) календарных месяцев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Гарантийный срок на светодиодные светильники – 60 (шестьдесят) календарных месяцев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В случае если гарантийный срок нормальной эксплуатации оборудования, материалов, конструкций или иных элементов, определенный поставщиками соответствующего оборудования (материалов), будет превышать гарантийный срок в целом, то по ним действуют гарантийные сроки, установленные соответствующими поставщиками.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  <w:b/>
        </w:rPr>
        <w:t>Требования к материалам, используемым при выполнении работ</w:t>
      </w:r>
      <w:r>
        <w:rPr>
          <w:rFonts w:ascii="PT Astra Serif" w:hAnsi="PT Astra Serif"/>
        </w:rPr>
        <w:t>:</w:t>
      </w:r>
    </w:p>
    <w:p w:rsidR="002B29EE" w:rsidRDefault="002B29EE" w:rsidP="002B29EE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hAnsi="PT Astra Serif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 и государств - членов Евразийского экономического союза. Климатическое исполнение оборудования и материалов должно соответствовать региону и условиям его применения.</w:t>
      </w:r>
      <w:r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</w:p>
    <w:p w:rsidR="002B29EE" w:rsidRDefault="002B29EE" w:rsidP="002B29EE">
      <w:pPr>
        <w:spacing w:after="0"/>
        <w:ind w:left="15" w:right="1" w:firstLine="540"/>
        <w:rPr>
          <w:rFonts w:ascii="PT Astra Serif" w:hAnsi="PT Astra Serif"/>
          <w:lang w:eastAsia="ru-RU"/>
        </w:rPr>
      </w:pPr>
      <w:r>
        <w:rPr>
          <w:rFonts w:ascii="PT Astra Serif" w:eastAsia="Calibri" w:hAnsi="PT Astra Serif"/>
          <w:b/>
          <w:bCs/>
          <w:kern w:val="0"/>
          <w:lang w:eastAsia="ru-RU"/>
        </w:rPr>
        <w:t>Качественные характеристики объекта закупки: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 выполнении работ должны быть использованы материалы, изделия, конструкции надлежащего качества, соответствующие требованиям, предъявляемым к строительным материалам в соответствии с законодательством Российской Федерации. Все поставляемые для </w:t>
      </w:r>
      <w:r>
        <w:rPr>
          <w:rFonts w:ascii="PT Astra Serif" w:hAnsi="PT Astra Serif"/>
        </w:rPr>
        <w:lastRenderedPageBreak/>
        <w:t>выполнения работ материалы и оборудование должны им</w:t>
      </w:r>
      <w:r w:rsidR="003433A4">
        <w:rPr>
          <w:rFonts w:ascii="PT Astra Serif" w:hAnsi="PT Astra Serif"/>
        </w:rPr>
        <w:t xml:space="preserve">еть соответствующие сертификаты.  </w:t>
      </w:r>
      <w:r>
        <w:rPr>
          <w:rFonts w:ascii="PT Astra Serif" w:hAnsi="PT Astra Serif"/>
        </w:rPr>
        <w:t xml:space="preserve">Заверенные копии этих сертификатов должны предоставляться Заказчику при сдаче выполненных работ. </w:t>
      </w:r>
    </w:p>
    <w:p w:rsidR="002B29EE" w:rsidRDefault="002B29EE" w:rsidP="002B29EE">
      <w:pPr>
        <w:spacing w:after="0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Материалы и оборудование, используемые при выполнении работ, должны соответствовать требованиям энергетической эффективности товаров, установленным во исполнение Федерального закона от 23.11.2009 № 261-ФЗ «Об энергосбережении и, о повышении энергетической эффективности и о внесении изменений в отдельные законодательные акты Российской Федерации».</w:t>
      </w:r>
    </w:p>
    <w:p w:rsidR="002B29EE" w:rsidRDefault="002B29EE" w:rsidP="008D67CA">
      <w:pPr>
        <w:autoSpaceDE w:val="0"/>
        <w:autoSpaceDN w:val="0"/>
        <w:adjustRightInd w:val="0"/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Требования к безопасности выполняемых работ:</w:t>
      </w:r>
    </w:p>
    <w:p w:rsidR="002B29EE" w:rsidRDefault="002B29EE" w:rsidP="008D67CA">
      <w:pPr>
        <w:autoSpaceDE w:val="0"/>
        <w:autoSpaceDN w:val="0"/>
        <w:adjustRightInd w:val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Работы, связанные с возможной опасностью для жизни и здоровья людей, выполняются в соответствии с требованиями СНиП 12-03-2001 ч.1, СНиП 12-04-2002 ч.2 «Безопасность труда в строительстве».</w:t>
      </w:r>
    </w:p>
    <w:p w:rsidR="002B29EE" w:rsidRDefault="002B29EE" w:rsidP="002B29EE">
      <w:pPr>
        <w:spacing w:after="0"/>
        <w:ind w:left="15" w:right="1" w:firstLine="54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Выполняемые работы должны </w:t>
      </w:r>
      <w:r>
        <w:rPr>
          <w:rFonts w:ascii="PT Astra Serif" w:hAnsi="PT Astra Serif"/>
        </w:rPr>
        <w:t>выполняться в полном соответствии с перечнем и объемами, указанными в техническом задании, проекте муниципального контракта</w:t>
      </w:r>
      <w:r>
        <w:rPr>
          <w:rFonts w:ascii="PT Astra Serif" w:hAnsi="PT Astra Serif"/>
          <w:lang w:eastAsia="ru-RU"/>
        </w:rPr>
        <w:t>, удовлетворять требованиям действующих СНиП, ТУ, ГОСТ, технической документации и других нормативных документов, в соответствии с действующими нормативными документами: ПУЭ-7 «Правила Устройства Электроустановок» утверждённые Приказом Минэнерго России от 08.07.2002 г. №204.</w:t>
      </w:r>
    </w:p>
    <w:p w:rsidR="002B29EE" w:rsidRDefault="002B29EE" w:rsidP="002B29EE">
      <w:pPr>
        <w:tabs>
          <w:tab w:val="left" w:pos="709"/>
        </w:tabs>
        <w:suppressAutoHyphens w:val="0"/>
        <w:spacing w:after="0"/>
        <w:ind w:firstLine="567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 xml:space="preserve">При выполнении работ необходимо соблюдать требования </w:t>
      </w:r>
      <w:proofErr w:type="spellStart"/>
      <w:r>
        <w:rPr>
          <w:rFonts w:ascii="PT Astra Serif" w:eastAsia="Calibri" w:hAnsi="PT Astra Serif"/>
          <w:kern w:val="0"/>
          <w:lang w:eastAsia="ru-RU"/>
        </w:rPr>
        <w:t>энергоэффективности</w:t>
      </w:r>
      <w:proofErr w:type="spellEnd"/>
      <w:r>
        <w:rPr>
          <w:rFonts w:ascii="PT Astra Serif" w:eastAsia="Calibri" w:hAnsi="PT Astra Serif"/>
          <w:kern w:val="0"/>
          <w:lang w:eastAsia="ru-RU"/>
        </w:rPr>
        <w:t>, установленные следующими нормативными актами:</w:t>
      </w:r>
    </w:p>
    <w:p w:rsidR="002B29EE" w:rsidRDefault="002B29EE" w:rsidP="002B29EE">
      <w:pPr>
        <w:numPr>
          <w:ilvl w:val="0"/>
          <w:numId w:val="4"/>
        </w:numPr>
        <w:tabs>
          <w:tab w:val="left" w:pos="567"/>
        </w:tabs>
        <w:suppressAutoHyphens w:val="0"/>
        <w:spacing w:after="0"/>
        <w:ind w:left="0" w:firstLine="426"/>
        <w:rPr>
          <w:rFonts w:ascii="PT Astra Serif" w:eastAsia="Calibri" w:hAnsi="PT Astra Serif"/>
          <w:kern w:val="0"/>
          <w:shd w:val="clear" w:color="auto" w:fill="FFFFFF"/>
          <w:lang w:eastAsia="ru-RU"/>
        </w:rPr>
      </w:pPr>
      <w:r>
        <w:rPr>
          <w:rFonts w:ascii="PT Astra Serif" w:eastAsia="Calibri" w:hAnsi="PT Astra Serif"/>
          <w:kern w:val="0"/>
          <w:shd w:val="clear" w:color="auto" w:fill="FFFFFF"/>
          <w:lang w:eastAsia="ru-RU"/>
        </w:rPr>
        <w:t>постановлением Правительства Российской Федерации от 31.12.2009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нужд»;</w:t>
      </w:r>
    </w:p>
    <w:p w:rsidR="002B29EE" w:rsidRDefault="002B29EE" w:rsidP="002B29EE">
      <w:pPr>
        <w:numPr>
          <w:ilvl w:val="0"/>
          <w:numId w:val="4"/>
        </w:numPr>
        <w:tabs>
          <w:tab w:val="left" w:pos="567"/>
        </w:tabs>
        <w:suppressAutoHyphens w:val="0"/>
        <w:spacing w:after="0"/>
        <w:ind w:left="0" w:firstLine="426"/>
        <w:rPr>
          <w:rFonts w:ascii="PT Astra Serif" w:eastAsia="Calibri" w:hAnsi="PT Astra Serif"/>
          <w:kern w:val="0"/>
          <w:shd w:val="clear" w:color="auto" w:fill="FFFFFF"/>
          <w:lang w:eastAsia="ru-RU"/>
        </w:rPr>
      </w:pPr>
      <w:r>
        <w:rPr>
          <w:rFonts w:ascii="PT Astra Serif" w:eastAsia="Calibri" w:hAnsi="PT Astra Serif"/>
          <w:kern w:val="0"/>
          <w:shd w:val="clear" w:color="auto" w:fill="FFFFFF"/>
          <w:lang w:eastAsia="ru-RU"/>
        </w:rPr>
        <w:t xml:space="preserve">приказом Минэкономразвития России от 04.06.2010 № 229 «О требованиях энергетической эффективности товаров, используемых для создания элементов конструкций зданий, строений, сооружений, в том числе инженерных систем </w:t>
      </w:r>
      <w:proofErr w:type="spellStart"/>
      <w:r>
        <w:rPr>
          <w:rFonts w:ascii="PT Astra Serif" w:eastAsia="Calibri" w:hAnsi="PT Astra Serif"/>
          <w:kern w:val="0"/>
          <w:shd w:val="clear" w:color="auto" w:fill="FFFFFF"/>
          <w:lang w:eastAsia="ru-RU"/>
        </w:rPr>
        <w:t>ресурсоснабжения</w:t>
      </w:r>
      <w:proofErr w:type="spellEnd"/>
      <w:r>
        <w:rPr>
          <w:rFonts w:ascii="PT Astra Serif" w:eastAsia="Calibri" w:hAnsi="PT Astra Serif"/>
          <w:kern w:val="0"/>
          <w:shd w:val="clear" w:color="auto" w:fill="FFFFFF"/>
          <w:lang w:eastAsia="ru-RU"/>
        </w:rPr>
        <w:t>, влияющих на энергетическую эффективность зданий, строений, сооружений»;</w:t>
      </w:r>
    </w:p>
    <w:p w:rsidR="002B29EE" w:rsidRDefault="002B29EE" w:rsidP="002B29EE">
      <w:pPr>
        <w:numPr>
          <w:ilvl w:val="0"/>
          <w:numId w:val="4"/>
        </w:numPr>
        <w:tabs>
          <w:tab w:val="left" w:pos="567"/>
        </w:tabs>
        <w:suppressAutoHyphens w:val="0"/>
        <w:spacing w:after="0"/>
        <w:ind w:left="0" w:firstLine="426"/>
        <w:rPr>
          <w:rFonts w:ascii="PT Astra Serif" w:eastAsia="Calibri" w:hAnsi="PT Astra Serif"/>
          <w:kern w:val="0"/>
          <w:shd w:val="clear" w:color="auto" w:fill="FFFFFF"/>
          <w:lang w:eastAsia="ru-RU"/>
        </w:rPr>
      </w:pPr>
      <w:proofErr w:type="gramStart"/>
      <w:r>
        <w:rPr>
          <w:rFonts w:ascii="PT Astra Serif" w:eastAsia="Calibri" w:hAnsi="PT Astra Serif"/>
          <w:kern w:val="0"/>
          <w:shd w:val="clear" w:color="auto" w:fill="FFFFFF"/>
          <w:lang w:eastAsia="ru-RU"/>
        </w:rPr>
        <w:t>приказом Минэкономразвития России от 09.03.2011 № 88 «О требованиях энергетической эффективности в отношении товаров, для которых уполномоченным федеральным органом исполнительной власти определены классы энергетической эффективности» (вместе с «Требованиями энергетической эффективности в отношении товаров, указанных в подпункте «б» пункта 3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нужд, утвержденных Постановлением Правительства Российской</w:t>
      </w:r>
      <w:proofErr w:type="gramEnd"/>
      <w:r>
        <w:rPr>
          <w:rFonts w:ascii="PT Astra Serif" w:eastAsia="Calibri" w:hAnsi="PT Astra Serif"/>
          <w:kern w:val="0"/>
          <w:shd w:val="clear" w:color="auto" w:fill="FFFFFF"/>
          <w:lang w:eastAsia="ru-RU"/>
        </w:rPr>
        <w:t xml:space="preserve"> </w:t>
      </w:r>
      <w:proofErr w:type="gramStart"/>
      <w:r>
        <w:rPr>
          <w:rFonts w:ascii="PT Astra Serif" w:eastAsia="Calibri" w:hAnsi="PT Astra Serif"/>
          <w:kern w:val="0"/>
          <w:shd w:val="clear" w:color="auto" w:fill="FFFFFF"/>
          <w:lang w:eastAsia="ru-RU"/>
        </w:rPr>
        <w:t>Федерации от 31 декабря 2009 г. № 1221»);</w:t>
      </w:r>
      <w:proofErr w:type="gramEnd"/>
    </w:p>
    <w:p w:rsidR="002B29EE" w:rsidRDefault="002B29EE" w:rsidP="002B29EE">
      <w:pPr>
        <w:numPr>
          <w:ilvl w:val="0"/>
          <w:numId w:val="4"/>
        </w:numPr>
        <w:tabs>
          <w:tab w:val="left" w:pos="567"/>
        </w:tabs>
        <w:suppressAutoHyphens w:val="0"/>
        <w:spacing w:after="0"/>
        <w:ind w:left="0" w:firstLine="426"/>
        <w:rPr>
          <w:rFonts w:ascii="PT Astra Serif" w:eastAsia="Calibri" w:hAnsi="PT Astra Serif"/>
          <w:kern w:val="0"/>
          <w:shd w:val="clear" w:color="auto" w:fill="FFFFFF"/>
          <w:lang w:eastAsia="ru-RU"/>
        </w:rPr>
      </w:pPr>
      <w:r>
        <w:rPr>
          <w:rFonts w:ascii="PT Astra Serif" w:eastAsia="Calibri" w:hAnsi="PT Astra Serif"/>
          <w:kern w:val="0"/>
          <w:shd w:val="clear" w:color="auto" w:fill="FFFFFF"/>
          <w:lang w:eastAsia="ru-RU"/>
        </w:rPr>
        <w:t xml:space="preserve">приказом </w:t>
      </w:r>
      <w:proofErr w:type="spellStart"/>
      <w:r>
        <w:rPr>
          <w:rFonts w:ascii="PT Astra Serif" w:eastAsia="Calibri" w:hAnsi="PT Astra Serif"/>
          <w:kern w:val="0"/>
          <w:shd w:val="clear" w:color="auto" w:fill="FFFFFF"/>
          <w:lang w:eastAsia="ru-RU"/>
        </w:rPr>
        <w:t>Минпромторга</w:t>
      </w:r>
      <w:proofErr w:type="spellEnd"/>
      <w:r>
        <w:rPr>
          <w:rFonts w:ascii="PT Astra Serif" w:eastAsia="Calibri" w:hAnsi="PT Astra Serif"/>
          <w:kern w:val="0"/>
          <w:shd w:val="clear" w:color="auto" w:fill="FFFFFF"/>
          <w:lang w:eastAsia="ru-RU"/>
        </w:rPr>
        <w:t xml:space="preserve"> России от 06.11.2018 № 4404 «О категориях товаров, которые должны содержать информацию о классе их энергетической эффективности в технической документации, прилагаемой к этим товарам, маркировке и на этикетках, а также о характеристиках товаров с указанием категорий товаров, на которые в соответствии с требованиями Федерального закона «Об энергосбережении </w:t>
      </w:r>
      <w:proofErr w:type="gramStart"/>
      <w:r>
        <w:rPr>
          <w:rFonts w:ascii="PT Astra Serif" w:eastAsia="Calibri" w:hAnsi="PT Astra Serif"/>
          <w:kern w:val="0"/>
          <w:shd w:val="clear" w:color="auto" w:fill="FFFFFF"/>
          <w:lang w:eastAsia="ru-RU"/>
        </w:rPr>
        <w:t>и</w:t>
      </w:r>
      <w:proofErr w:type="gramEnd"/>
      <w:r>
        <w:rPr>
          <w:rFonts w:ascii="PT Astra Serif" w:eastAsia="Calibri" w:hAnsi="PT Astra Serif"/>
          <w:kern w:val="0"/>
          <w:shd w:val="clear" w:color="auto" w:fill="FFFFFF"/>
          <w:lang w:eastAsia="ru-RU"/>
        </w:rPr>
        <w:t xml:space="preserve"> о повышении энергетической эффективности и о внесении изменений в отдельные законодательные акты Российской Федерации» не распространяются требования о включении информации об их энергетической эффективности в техническую документацию, прилагаемую к товарам, маркировку и на этикетку».</w:t>
      </w:r>
    </w:p>
    <w:p w:rsidR="002B29EE" w:rsidRDefault="002B29EE" w:rsidP="002B29EE">
      <w:pPr>
        <w:tabs>
          <w:tab w:val="left" w:pos="567"/>
        </w:tabs>
        <w:spacing w:after="0"/>
        <w:ind w:firstLine="567"/>
        <w:rPr>
          <w:rFonts w:ascii="PT Astra Serif" w:hAnsi="PT Astra Serif"/>
          <w:lang w:eastAsia="x-none"/>
        </w:rPr>
      </w:pPr>
      <w:r>
        <w:rPr>
          <w:rFonts w:ascii="PT Astra Serif" w:hAnsi="PT Astra Serif"/>
        </w:rPr>
        <w:t xml:space="preserve">Подрядчик обязан </w:t>
      </w:r>
      <w:r>
        <w:rPr>
          <w:rFonts w:ascii="PT Astra Serif" w:hAnsi="PT Astra Serif"/>
          <w:lang w:eastAsia="x-none"/>
        </w:rPr>
        <w:t>предоставить Муниципальному заказчику акты на скрытые работы, исполнительные схемы, акты испытаний оборудования и конструкций и другую исполнительную документацию в соответствии  с действующими техническими регламентами, СНиП, СанПиН и ГОСТ.</w:t>
      </w:r>
    </w:p>
    <w:p w:rsidR="002B29EE" w:rsidRDefault="002B29EE" w:rsidP="002B29EE">
      <w:pPr>
        <w:tabs>
          <w:tab w:val="left" w:pos="567"/>
        </w:tabs>
        <w:spacing w:after="0"/>
        <w:ind w:firstLine="567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Подрядчик на месте производства работ должен выполнить необходимые мероприятия по обеспечению безопасности движения, техники безопасности, противопожарной безопасности, охране окружающей среды и безопасности работ в соответствии с действующим законодательством и нормативными актами, обеспечить сохранность существующих инженерных коммуникаций и безопасность людей.</w:t>
      </w:r>
    </w:p>
    <w:p w:rsidR="002B29EE" w:rsidRDefault="002B29EE" w:rsidP="002B29EE">
      <w:pPr>
        <w:pStyle w:val="a9"/>
        <w:spacing w:before="0" w:after="0"/>
        <w:ind w:firstLine="567"/>
        <w:jc w:val="both"/>
        <w:rPr>
          <w:rFonts w:ascii="PT Astra Serif" w:hAnsi="PT Astra Serif"/>
          <w:lang w:val="x-none" w:eastAsia="en-US"/>
        </w:rPr>
      </w:pPr>
      <w:r>
        <w:rPr>
          <w:rFonts w:ascii="PT Astra Serif" w:hAnsi="PT Astra Serif"/>
          <w:lang w:val="x-none" w:eastAsia="en-US"/>
        </w:rPr>
        <w:lastRenderedPageBreak/>
        <w:t xml:space="preserve">При производстве работ необходимо строго соблюдать требования Федерального закона от 30.12.2001 </w:t>
      </w:r>
      <w:r>
        <w:rPr>
          <w:rFonts w:ascii="PT Astra Serif" w:hAnsi="PT Astra Serif"/>
          <w:lang w:eastAsia="en-US"/>
        </w:rPr>
        <w:t>№</w:t>
      </w:r>
      <w:r>
        <w:rPr>
          <w:rFonts w:ascii="PT Astra Serif" w:hAnsi="PT Astra Serif"/>
          <w:lang w:val="x-none" w:eastAsia="en-US"/>
        </w:rPr>
        <w:t xml:space="preserve"> 197-ФЗ «Трудовой кодекс Российской Федерации», Федерального закона от 21.12.1994 г. </w:t>
      </w:r>
      <w:r>
        <w:rPr>
          <w:rFonts w:ascii="PT Astra Serif" w:hAnsi="PT Astra Serif"/>
          <w:lang w:eastAsia="en-US"/>
        </w:rPr>
        <w:t xml:space="preserve">№ </w:t>
      </w:r>
      <w:r>
        <w:rPr>
          <w:rFonts w:ascii="PT Astra Serif" w:hAnsi="PT Astra Serif"/>
          <w:lang w:val="x-none" w:eastAsia="en-US"/>
        </w:rPr>
        <w:t xml:space="preserve">69-ФЗ «О пожарной безопасности». 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Подрядчик в соответствии с требованиями «Требований к работникам, допускаемым к выполнению работ в электроустановках», утвержденных Приказом Министерства труда и социальной защиты РФ от 15.12.2020 № 903н (далее – Приказ № 903н), должен обеспечить выполнение работ на объекте следующими специалистами:</w:t>
      </w:r>
    </w:p>
    <w:p w:rsidR="002B29EE" w:rsidRDefault="002B29EE" w:rsidP="008D67CA">
      <w:pPr>
        <w:spacing w:after="0"/>
        <w:ind w:firstLine="567"/>
        <w:rPr>
          <w:rFonts w:ascii="PT Astra Serif" w:hAnsi="PT Astra Serif"/>
          <w:bCs/>
        </w:rPr>
      </w:pPr>
      <w:proofErr w:type="gramStart"/>
      <w:r>
        <w:rPr>
          <w:rFonts w:ascii="PT Astra Serif" w:hAnsi="PT Astra Serif"/>
          <w:bCs/>
        </w:rPr>
        <w:t xml:space="preserve">- специалистами-электромонтажниками не ниже III группы по электробезопасности, прошедшими аттестацию по электробезопасности в соответствии с выполняемыми функциями и классом напряжения электроустановок. </w:t>
      </w:r>
      <w:proofErr w:type="gramEnd"/>
    </w:p>
    <w:p w:rsidR="002B29EE" w:rsidRDefault="002B29EE" w:rsidP="008D67CA">
      <w:pPr>
        <w:spacing w:after="0"/>
        <w:ind w:firstLine="567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- работниками из числа административно-технического персонала с IV группой по электробезопасности, назначаемыми ответственным руководителем работ для обеспечения мер безопасности при монтажных и пуско-наладочных работах.</w:t>
      </w:r>
    </w:p>
    <w:p w:rsidR="002B29EE" w:rsidRDefault="002B29EE" w:rsidP="008D67CA">
      <w:pPr>
        <w:spacing w:after="0"/>
        <w:ind w:firstLine="567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- персоналом, допущенным к проведению испытаний электрооборудования повышенным напряжением, прошедшим специальную подготовку.</w:t>
      </w:r>
    </w:p>
    <w:p w:rsidR="002B29EE" w:rsidRDefault="002B29EE" w:rsidP="002B29EE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 xml:space="preserve">В процессе производства работ и по окончании работ в течение 2-х (двух) дней Подрядчик обязан произвести очистку территории от отходов строительных материалов и строительного мусора. </w:t>
      </w:r>
      <w:bookmarkStart w:id="0" w:name="_GoBack"/>
      <w:bookmarkEnd w:id="0"/>
    </w:p>
    <w:p w:rsidR="002B29EE" w:rsidRDefault="002B29EE" w:rsidP="002B29EE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2B29EE" w:rsidRDefault="002B29EE" w:rsidP="002B29EE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</w:p>
    <w:p w:rsidR="002B29EE" w:rsidRDefault="002B29EE" w:rsidP="002B29EE">
      <w:pPr>
        <w:widowControl w:val="0"/>
        <w:tabs>
          <w:tab w:val="left" w:pos="851"/>
        </w:tabs>
        <w:spacing w:after="0"/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</w:rPr>
        <w:t>Товарные знаки, встречающиеся в документации, размещенной в единой информационной системе в составе извещения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 xml:space="preserve">кциона в электронной форме и в приложениях к извещению о проведении электронного аукциона, следует считать сопровождающимися словами </w:t>
      </w:r>
      <w:r>
        <w:rPr>
          <w:rFonts w:ascii="PT Astra Serif" w:hAnsi="PT Astra Serif"/>
          <w:b/>
        </w:rPr>
        <w:t>«или эквивалент».</w:t>
      </w:r>
    </w:p>
    <w:p w:rsidR="002B29EE" w:rsidRDefault="002B29EE" w:rsidP="002B29EE">
      <w:pPr>
        <w:spacing w:after="0"/>
        <w:ind w:firstLine="709"/>
        <w:rPr>
          <w:rFonts w:ascii="PT Astra Serif" w:hAnsi="PT Astra Serif"/>
          <w:sz w:val="22"/>
          <w:szCs w:val="22"/>
        </w:rPr>
      </w:pPr>
    </w:p>
    <w:p w:rsidR="002B29EE" w:rsidRDefault="002B29EE" w:rsidP="002B29EE">
      <w:pPr>
        <w:spacing w:after="0"/>
        <w:ind w:firstLine="709"/>
        <w:rPr>
          <w:rFonts w:ascii="PT Astra Serif" w:hAnsi="PT Astra Serif"/>
        </w:rPr>
      </w:pPr>
      <w:r w:rsidRPr="003433A4">
        <w:rPr>
          <w:rFonts w:ascii="PT Astra Serif" w:hAnsi="PT Astra Serif"/>
        </w:rPr>
        <w:t>Требования к применяемым материалам при выполнении работ:</w:t>
      </w:r>
    </w:p>
    <w:p w:rsidR="00BB516E" w:rsidRDefault="00BB516E" w:rsidP="002B29EE">
      <w:pPr>
        <w:spacing w:after="0"/>
        <w:ind w:firstLine="709"/>
        <w:rPr>
          <w:rFonts w:ascii="PT Astra Serif" w:hAnsi="PT Astra Serif"/>
        </w:rPr>
      </w:pPr>
    </w:p>
    <w:tbl>
      <w:tblPr>
        <w:tblW w:w="10351" w:type="dxa"/>
        <w:tblInd w:w="108" w:type="dxa"/>
        <w:tblLook w:val="04A0" w:firstRow="1" w:lastRow="0" w:firstColumn="1" w:lastColumn="0" w:noHBand="0" w:noVBand="1"/>
      </w:tblPr>
      <w:tblGrid>
        <w:gridCol w:w="486"/>
        <w:gridCol w:w="1479"/>
        <w:gridCol w:w="1070"/>
        <w:gridCol w:w="2189"/>
        <w:gridCol w:w="2038"/>
        <w:gridCol w:w="1535"/>
        <w:gridCol w:w="1554"/>
      </w:tblGrid>
      <w:tr w:rsidR="00BB516E" w:rsidRPr="00D9188F" w:rsidTr="00BB58FD">
        <w:trPr>
          <w:trHeight w:val="20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center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eastAsia="Calibri" w:hAnsi="PT Astra Serif"/>
                <w:color w:val="000000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9188F">
              <w:rPr>
                <w:rFonts w:ascii="PT Astra Serif" w:eastAsia="Calibri" w:hAnsi="PT Astra Serif"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D9188F">
              <w:rPr>
                <w:rFonts w:ascii="PT Astra Serif" w:eastAsia="Calibri" w:hAnsi="PT Astra Serif"/>
                <w:color w:val="000000"/>
                <w:kern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center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eastAsia="Calibri" w:hAnsi="PT Astra Serif"/>
                <w:color w:val="000000"/>
                <w:kern w:val="0"/>
                <w:sz w:val="20"/>
                <w:szCs w:val="20"/>
                <w:lang w:eastAsia="ru-RU"/>
              </w:rPr>
              <w:t>Наименование товара (материала)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center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eastAsia="Calibri" w:hAnsi="PT Astra Serif"/>
                <w:color w:val="000000"/>
                <w:kern w:val="0"/>
                <w:sz w:val="20"/>
                <w:szCs w:val="20"/>
                <w:lang w:eastAsia="ru-RU"/>
              </w:rPr>
              <w:t>Товарный знак (при наличии)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center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eastAsia="Calibri" w:hAnsi="PT Astra Serif"/>
                <w:color w:val="000000"/>
                <w:kern w:val="0"/>
                <w:sz w:val="20"/>
                <w:szCs w:val="20"/>
                <w:lang w:eastAsia="ru-RU"/>
              </w:rPr>
              <w:t>Требования, установленные к функциональным, техническим, качественным и эксплуатационным характеристикам товара, входящего в объект закупки (показатели, в соответствии с которыми будет устанавливаться эквивалентность/соответствие)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center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eastAsia="Calibri" w:hAnsi="PT Astra Serif"/>
                <w:sz w:val="20"/>
                <w:szCs w:val="20"/>
              </w:rPr>
              <w:t>Максимальное и (или) минимальное значение показателей (конкретное значение показателя устанавливает участник закупки)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046362">
            <w:pPr>
              <w:suppressAutoHyphens w:val="0"/>
              <w:spacing w:after="0"/>
              <w:jc w:val="center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eastAsia="Calibri" w:hAnsi="PT Astra Serif"/>
                <w:color w:val="000000"/>
                <w:kern w:val="0"/>
                <w:sz w:val="20"/>
                <w:szCs w:val="20"/>
                <w:lang w:eastAsia="ru-RU"/>
              </w:rPr>
              <w:t>Наименование страны происхождения товара</w:t>
            </w:r>
          </w:p>
        </w:tc>
      </w:tr>
      <w:tr w:rsidR="00BB516E" w:rsidRPr="00D9188F" w:rsidTr="00BB58FD">
        <w:trPr>
          <w:trHeight w:val="19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righ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center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Светодиодный светильник</w:t>
            </w:r>
            <w:r w:rsidR="00394E06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 xml:space="preserve"> Конус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D9188F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 xml:space="preserve">Потребляемая </w:t>
            </w:r>
            <w:r w:rsidR="00BB516E"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 xml:space="preserve"> мощность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не более 90 Вт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center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B516E" w:rsidRPr="00D9188F" w:rsidTr="00BE3C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Световой поток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не менее 16 200 Лм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ind w:firstLineChars="500" w:firstLine="100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BE3C9F" w:rsidRPr="00D9188F" w:rsidTr="00BE3C9F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F" w:rsidRPr="00D9188F" w:rsidRDefault="00BE3C9F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F" w:rsidRPr="00D9188F" w:rsidRDefault="00BE3C9F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F" w:rsidRPr="00D9188F" w:rsidRDefault="00BE3C9F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9F" w:rsidRPr="00D9188F" w:rsidRDefault="00BE3C9F" w:rsidP="00A50099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Габаритные размеры без крепления, не более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9F" w:rsidRPr="00D9188F" w:rsidRDefault="00BE3C9F" w:rsidP="00A50099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755*74*99 мм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9F" w:rsidRPr="00D9188F" w:rsidRDefault="00BE3C9F" w:rsidP="00D9188F">
            <w:pPr>
              <w:spacing w:after="0"/>
              <w:ind w:firstLineChars="500" w:firstLine="100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9F" w:rsidRPr="00D9188F" w:rsidRDefault="00BE3C9F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BB516E" w:rsidRPr="00D9188F" w:rsidTr="00BB58FD">
        <w:trPr>
          <w:trHeight w:val="1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Материал корпуса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Корпус светильника изготовлен из алюминия методом экструзии с анодированным покрытием. На корпусе светильника должны отсутствовать рёбра теплоотвода (неизменяемое значение)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BB516E" w:rsidRPr="00D9188F" w:rsidTr="00BB58F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Тип светодиодов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SMD (неизменяемое значение)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BB516E" w:rsidRPr="00D9188F" w:rsidTr="00BB58F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Цветовая температура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5000</w:t>
            </w:r>
            <w:proofErr w:type="gramStart"/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="00BB58FD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 xml:space="preserve">  </w:t>
            </w:r>
            <w:r w:rsidR="00BB58FD"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val="en-US" w:eastAsia="ru-RU"/>
              </w:rPr>
              <w:t>(</w:t>
            </w:r>
            <w:proofErr w:type="spellStart"/>
            <w:r w:rsidR="00BB58FD"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val="en-US" w:eastAsia="ru-RU"/>
              </w:rPr>
              <w:t>неизменяемое</w:t>
            </w:r>
            <w:proofErr w:type="spellEnd"/>
            <w:r w:rsidR="00BB58FD"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B58FD"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val="en-US" w:eastAsia="ru-RU"/>
              </w:rPr>
              <w:t>значение</w:t>
            </w:r>
            <w:proofErr w:type="spellEnd"/>
            <w:r w:rsidR="00BB58FD"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BB516E" w:rsidRPr="00D9188F" w:rsidTr="00BB58F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 xml:space="preserve">Материал исполнения </w:t>
            </w:r>
            <w:proofErr w:type="spellStart"/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рассеивателя</w:t>
            </w:r>
            <w:proofErr w:type="spellEnd"/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Светотехнический поликарбонат (неизменяемое значение)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BB516E" w:rsidRPr="00D9188F" w:rsidTr="00BB58F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Номинальное напряжение сети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220</w:t>
            </w:r>
            <w:proofErr w:type="gramStart"/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 xml:space="preserve"> (неизменяемое значение)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BB516E" w:rsidRPr="00D9188F" w:rsidTr="00BB58FD">
        <w:trPr>
          <w:trHeight w:val="3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Номинальная частота питающей сети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50 Гц (неизменяемое значение)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ind w:firstLineChars="500" w:firstLine="100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BB516E" w:rsidRPr="00D9188F" w:rsidTr="00BB58F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Тип кривой силы света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8FD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BB58FD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Широкая</w:t>
            </w:r>
            <w:proofErr w:type="gramEnd"/>
            <w:r w:rsidR="00BB516E"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 xml:space="preserve"> (неизменяемое значение)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BB516E" w:rsidRPr="00D9188F" w:rsidTr="00BB58FD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Вид климатического исполнения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УХЛ</w:t>
            </w:r>
            <w:proofErr w:type="gramStart"/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proofErr w:type="gramEnd"/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 xml:space="preserve"> (неизменяемое значение)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BB516E" w:rsidRPr="00D9188F" w:rsidTr="00BB58FD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E3C9F" w:rsidP="00BE3C9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Тип крепления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5A5646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Конструкция крепления светильника позволяет установку на консольную трубу диаметром от 48мм до 52 мм (неизменяемое значение)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BB516E" w:rsidRPr="00D9188F" w:rsidTr="00BB58F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Грозозащита</w:t>
            </w:r>
            <w:proofErr w:type="spellEnd"/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 xml:space="preserve"> до 4кВ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наличие (неизменяемое значение)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ind w:firstLineChars="500" w:firstLine="100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BB516E" w:rsidRPr="00D9188F" w:rsidTr="00BB58F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Гальваническая развязка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наличие (неизменяемое значение)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BB516E" w:rsidRPr="00D9188F" w:rsidTr="00BB58F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Термозащита</w:t>
            </w:r>
            <w:proofErr w:type="spellEnd"/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наличие (неизменяемое значение)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BB516E" w:rsidRPr="00D9188F" w:rsidTr="00BB58F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Защита от холостого хода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наличие (неизменяемое значение)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BB516E" w:rsidRPr="00D9188F" w:rsidTr="00BB58FD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Класс защиты от поражения электрическим током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val="en-US" w:eastAsia="ru-RU"/>
              </w:rPr>
              <w:t>I (</w:t>
            </w:r>
            <w:proofErr w:type="spellStart"/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val="en-US" w:eastAsia="ru-RU"/>
              </w:rPr>
              <w:t>неизменяемое</w:t>
            </w:r>
            <w:proofErr w:type="spellEnd"/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val="en-US" w:eastAsia="ru-RU"/>
              </w:rPr>
              <w:t>значение</w:t>
            </w:r>
            <w:proofErr w:type="spellEnd"/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BE3C9F" w:rsidRPr="00D9188F" w:rsidTr="00BB58FD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9F" w:rsidRPr="00D9188F" w:rsidRDefault="00BE3C9F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9F" w:rsidRPr="00D9188F" w:rsidRDefault="00BE3C9F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9F" w:rsidRPr="00D9188F" w:rsidRDefault="00BE3C9F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9F" w:rsidRPr="00D9188F" w:rsidRDefault="00BE3C9F" w:rsidP="00A50099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Степень защиты от внешних факторов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9F" w:rsidRPr="00D9188F" w:rsidRDefault="00BE3C9F" w:rsidP="00A50099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val="en-US" w:eastAsia="ru-RU"/>
              </w:rPr>
              <w:t>IP67 (</w:t>
            </w:r>
            <w:proofErr w:type="spellStart"/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val="en-US" w:eastAsia="ru-RU"/>
              </w:rPr>
              <w:t>неизменяемое</w:t>
            </w:r>
            <w:proofErr w:type="spellEnd"/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val="en-US" w:eastAsia="ru-RU"/>
              </w:rPr>
              <w:t>значение</w:t>
            </w:r>
            <w:proofErr w:type="spellEnd"/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9F" w:rsidRPr="00D9188F" w:rsidRDefault="00BE3C9F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C9F" w:rsidRPr="00D9188F" w:rsidRDefault="00BE3C9F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BB516E" w:rsidRPr="00D9188F" w:rsidTr="00BB58FD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Ресурс работы светильника, не менее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100000 часов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BB516E" w:rsidRPr="00D9188F" w:rsidTr="00BB58FD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Гарантийный срок, не менее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60 месяцев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  <w:r w:rsidRPr="00D9188F"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16E" w:rsidRPr="00D9188F" w:rsidRDefault="00BB516E" w:rsidP="00D9188F">
            <w:pPr>
              <w:suppressAutoHyphens w:val="0"/>
              <w:spacing w:after="0"/>
              <w:jc w:val="left"/>
              <w:rPr>
                <w:rFonts w:ascii="PT Astra Serif" w:hAnsi="PT Astra Serif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BB516E" w:rsidRPr="003433A4" w:rsidRDefault="00BB516E" w:rsidP="002B29EE">
      <w:pPr>
        <w:spacing w:after="0"/>
        <w:ind w:firstLine="709"/>
        <w:rPr>
          <w:rFonts w:ascii="PT Astra Serif" w:hAnsi="PT Astra Serif"/>
        </w:rPr>
      </w:pPr>
    </w:p>
    <w:p w:rsidR="002B29EE" w:rsidRDefault="002B29EE" w:rsidP="002B29EE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Перечень и объем выполняемых работ указан в локальном сметном расчете</w:t>
      </w:r>
      <w:r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  <w:t>.</w:t>
      </w:r>
    </w:p>
    <w:p w:rsidR="002B29EE" w:rsidRDefault="002B29EE" w:rsidP="002B29EE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</w:p>
    <w:p w:rsidR="00D9188F" w:rsidRDefault="00D9188F" w:rsidP="0036412D">
      <w:pPr>
        <w:pStyle w:val="Standard"/>
        <w:spacing w:before="120"/>
        <w:ind w:firstLine="567"/>
        <w:jc w:val="both"/>
        <w:rPr>
          <w:rFonts w:ascii="PT Astra Serif" w:hAnsi="PT Astra Serif"/>
          <w:i/>
          <w:lang w:val="ru-RU"/>
        </w:rPr>
        <w:sectPr w:rsidR="00D9188F" w:rsidSect="00BB516E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362FDB" w:rsidRPr="00570AA2" w:rsidRDefault="00D961A0" w:rsidP="00F23583">
      <w:pPr>
        <w:spacing w:after="0"/>
        <w:jc w:val="center"/>
        <w:rPr>
          <w:rFonts w:ascii="PT Astra Serif" w:hAnsi="PT Astra Serif"/>
          <w:b/>
        </w:rPr>
      </w:pPr>
      <w:bookmarkStart w:id="1" w:name="RANGE!A1"/>
      <w:bookmarkEnd w:id="1"/>
      <w:r w:rsidRPr="00570AA2">
        <w:rPr>
          <w:rFonts w:ascii="PT Astra Serif" w:hAnsi="PT Astra Serif"/>
          <w:b/>
        </w:rPr>
        <w:lastRenderedPageBreak/>
        <w:t>Локальный сметный расчет</w:t>
      </w:r>
    </w:p>
    <w:p w:rsidR="00EA29BC" w:rsidRDefault="00F23583" w:rsidP="00EA29BC">
      <w:pPr>
        <w:spacing w:after="0"/>
        <w:jc w:val="center"/>
        <w:rPr>
          <w:rFonts w:ascii="PT Astra Serif" w:hAnsi="PT Astra Serif"/>
          <w:b/>
        </w:rPr>
      </w:pPr>
      <w:r w:rsidRPr="00570AA2">
        <w:rPr>
          <w:rFonts w:ascii="PT Astra Serif" w:hAnsi="PT Astra Serif"/>
          <w:b/>
        </w:rPr>
        <w:t xml:space="preserve">на </w:t>
      </w:r>
      <w:r w:rsidR="00A04E5B" w:rsidRPr="00570AA2">
        <w:rPr>
          <w:rFonts w:ascii="PT Astra Serif" w:hAnsi="PT Astra Serif"/>
          <w:b/>
        </w:rPr>
        <w:t xml:space="preserve">выполнение </w:t>
      </w:r>
      <w:r w:rsidR="0048038F" w:rsidRPr="008D13E4">
        <w:rPr>
          <w:rFonts w:ascii="PT Astra Serif" w:hAnsi="PT Astra Serif"/>
          <w:b/>
        </w:rPr>
        <w:t xml:space="preserve">работ по </w:t>
      </w:r>
      <w:r w:rsidR="00D3079E" w:rsidRPr="00D3079E">
        <w:rPr>
          <w:rFonts w:ascii="PT Astra Serif" w:hAnsi="PT Astra Serif"/>
          <w:b/>
        </w:rPr>
        <w:t xml:space="preserve">ремонту системы уличного освещения МАДОУ "Снегурочка" 2 корпус  в городе </w:t>
      </w:r>
      <w:proofErr w:type="spellStart"/>
      <w:r w:rsidR="00D3079E" w:rsidRPr="00D3079E">
        <w:rPr>
          <w:rFonts w:ascii="PT Astra Serif" w:hAnsi="PT Astra Serif"/>
          <w:b/>
        </w:rPr>
        <w:t>Югорске</w:t>
      </w:r>
      <w:proofErr w:type="spellEnd"/>
    </w:p>
    <w:p w:rsidR="00D3079E" w:rsidRDefault="00D3079E" w:rsidP="00EA29BC">
      <w:pPr>
        <w:spacing w:after="0"/>
        <w:jc w:val="center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079"/>
        <w:gridCol w:w="2439"/>
        <w:gridCol w:w="1063"/>
        <w:gridCol w:w="1063"/>
        <w:gridCol w:w="1429"/>
        <w:gridCol w:w="1484"/>
        <w:gridCol w:w="1063"/>
        <w:gridCol w:w="775"/>
        <w:gridCol w:w="1063"/>
        <w:gridCol w:w="1426"/>
        <w:gridCol w:w="1063"/>
      </w:tblGrid>
      <w:tr w:rsidR="00D3079E" w:rsidRPr="00D3079E" w:rsidTr="007040A7">
        <w:trPr>
          <w:trHeight w:val="230"/>
        </w:trPr>
        <w:tc>
          <w:tcPr>
            <w:tcW w:w="177" w:type="pct"/>
            <w:vMerge w:val="restar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Обоснование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83" w:type="pct"/>
            <w:gridSpan w:val="3"/>
            <w:vMerge w:val="restar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39" w:type="pct"/>
            <w:gridSpan w:val="5"/>
            <w:vMerge w:val="restar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Сметная стоимость, руб.</w:t>
            </w:r>
          </w:p>
        </w:tc>
      </w:tr>
      <w:tr w:rsidR="00D3079E" w:rsidRPr="00D3079E" w:rsidTr="007040A7">
        <w:trPr>
          <w:trHeight w:val="230"/>
        </w:trPr>
        <w:tc>
          <w:tcPr>
            <w:tcW w:w="177" w:type="pct"/>
            <w:vMerge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vMerge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gridSpan w:val="3"/>
            <w:vMerge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39" w:type="pct"/>
            <w:gridSpan w:val="5"/>
            <w:vMerge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D3079E" w:rsidRPr="00D3079E" w:rsidTr="007040A7">
        <w:trPr>
          <w:trHeight w:val="1080"/>
        </w:trPr>
        <w:tc>
          <w:tcPr>
            <w:tcW w:w="177" w:type="pct"/>
            <w:vMerge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vMerge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 с учетом коэффициентов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 в текущем уровне цен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</w:tr>
      <w:tr w:rsidR="00D3079E" w:rsidRPr="00D3079E" w:rsidTr="00D3079E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Раздел 1. Наружное освещение</w:t>
            </w:r>
          </w:p>
        </w:tc>
      </w:tr>
      <w:tr w:rsidR="00D3079E" w:rsidRPr="00D3079E" w:rsidTr="00D3079E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Демонтажные работы</w:t>
            </w:r>
          </w:p>
        </w:tc>
      </w:tr>
      <w:tr w:rsidR="00D3079E" w:rsidRPr="00D3079E" w:rsidTr="007040A7">
        <w:trPr>
          <w:trHeight w:val="69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ГЭСНм08-02-144-02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Отключение кабельной линии// Присоединение к зажимам жил проводов или кабелей сечением: до 6 мм</w:t>
            </w:r>
            <w:proofErr w:type="gramStart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D3079E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 / 100</w:t>
            </w:r>
          </w:p>
        </w:tc>
      </w:tr>
      <w:tr w:rsidR="00D3079E" w:rsidRPr="00D3079E" w:rsidTr="00D3079E">
        <w:trPr>
          <w:trHeight w:val="45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08.08.2022 № 648/</w:t>
            </w:r>
            <w:proofErr w:type="spellStart"/>
            <w:proofErr w:type="gram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п.145 табл.3</w:t>
            </w: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Демонтаж оборудования, не пригодного для дальнейшего использования (предназначено в лом), без разборки и резки ОЗП=0,3; ЭМ=0,3 к </w:t>
            </w:r>
            <w:proofErr w:type="spell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.; ЗПМ=0,3; МАТ=0 к </w:t>
            </w:r>
            <w:proofErr w:type="spell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.; ТЗ=0,3; ТЗМ=0,3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0,0936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44,27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1-100-38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3,8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0,0936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473,00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44,27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44,27</w:t>
            </w:r>
          </w:p>
        </w:tc>
      </w:tr>
      <w:tr w:rsidR="00D3079E" w:rsidRPr="00D3079E" w:rsidTr="007040A7">
        <w:trPr>
          <w:trHeight w:val="465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421/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_2020_п.75_пп.а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0,89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44,27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/812-049.3-3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43,38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/774-049.3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22,58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3 704,00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111,12</w:t>
            </w:r>
          </w:p>
        </w:tc>
      </w:tr>
      <w:tr w:rsidR="00D3079E" w:rsidRPr="00D3079E" w:rsidTr="007040A7">
        <w:trPr>
          <w:trHeight w:val="465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ГЭСН33-04-014-02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Демонтаж светильников//Установка светильников: с лампами люминесцентными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D3079E">
        <w:trPr>
          <w:trHeight w:val="45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08.08.2022 № 648/</w:t>
            </w:r>
            <w:proofErr w:type="spellStart"/>
            <w:proofErr w:type="gram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п.145 табл.3</w:t>
            </w: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Демонтаж оборудования, не пригодного для дальнейшего использования (предназначено в лом), без разборки и резки ОЗП=0,3; ЭМ=0,3 к </w:t>
            </w:r>
            <w:proofErr w:type="spell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.; ЗПМ=0,3; МАТ=0 к </w:t>
            </w:r>
            <w:proofErr w:type="spell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.; ТЗ=0,3; ТЗМ=0,3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7,236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3 226,68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1-100-33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3,3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2,01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7,236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445,92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3 226,68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3 151,10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2,916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1 592,85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91.06.06-013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Автогидроподъемники, высота подъема 22 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756,44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1 149,79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2 897,47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4-100-050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1 401,25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0,396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253,63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0,396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191,60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01.3.01.01-0010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Бензин-растворитель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160,27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192,32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01.3.01.06-0038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Смазка защитная электросетевая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238,29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405,09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01.7.15.03-0042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07.2.07.13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Хомуты стальные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20.2.06.05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Кронштейны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465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20.3.03.04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Светильники с люминесцентными или ртутными лампами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21.2.03.09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Провода с резиновой изоляцией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7 970,63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4 819,53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/812-027.0-3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Линии электропередачи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5 012,31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/774-027.0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Линии электропередачи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2 891,72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1 322,89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15 874,66</w:t>
            </w:r>
          </w:p>
        </w:tc>
      </w:tr>
      <w:tr w:rsidR="00D3079E" w:rsidRPr="00D3079E" w:rsidTr="007040A7">
        <w:trPr>
          <w:trHeight w:val="114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ГЭСН33-04-017-01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Дмонтаж</w:t>
            </w:r>
            <w:proofErr w:type="spellEnd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кабеля// Подвеска самонесущих изолированных проводов (СИП-2А) напряжением от 0,4 </w:t>
            </w:r>
            <w:proofErr w:type="spellStart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кВ</w:t>
            </w:r>
            <w:proofErr w:type="spellEnd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до 1 </w:t>
            </w:r>
            <w:proofErr w:type="spellStart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кВ</w:t>
            </w:r>
            <w:proofErr w:type="spellEnd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(со снятием напряжения) при количестве 29 опор: с использованием автогидроподъемника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D3079E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Объем=330 / 1000</w:t>
            </w:r>
          </w:p>
        </w:tc>
      </w:tr>
      <w:tr w:rsidR="00D3079E" w:rsidRPr="00D3079E" w:rsidTr="00D3079E">
        <w:trPr>
          <w:trHeight w:val="45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08.08.2022 № 648/</w:t>
            </w:r>
            <w:proofErr w:type="spellStart"/>
            <w:proofErr w:type="gram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п.145 табл.3</w:t>
            </w: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Демонтаж оборудования, не пригодного для дальнейшего использования (предназначено в лом), без разборки и резки ОЗП=0,3; ЭМ=0,3 к </w:t>
            </w:r>
            <w:proofErr w:type="spell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.; ЗПМ=0,3; МАТ=0 к </w:t>
            </w:r>
            <w:proofErr w:type="spell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.; ТЗ=0,3; ТЗМ=0,3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6,45876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3 090,00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1-100-39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3,9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65,24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6,45876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478,42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3 090,00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1 531,36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3,71349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1 746,11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0,08118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1 873,16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152,06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0,08118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649,93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52,76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91.06.01-002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Домкраты гидравлические, грузоподъемность 6,3-25 т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9,76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0,96624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1,79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0,94</w:t>
            </w:r>
          </w:p>
        </w:tc>
      </w:tr>
      <w:tr w:rsidR="00D3079E" w:rsidRPr="00D3079E" w:rsidTr="007040A7">
        <w:trPr>
          <w:trHeight w:val="465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91.06.03-057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Лебедки электрические тяговым усилием 122,62 кН (12,5 т)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11,95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1,18305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47,55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70,85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83,82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4-100-030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11,95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1,18305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508,32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91.06.06-011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Автогидроподъемники, высота подъема 12 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24,41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2,41659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346,73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527,03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1 273,62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24,41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2,41659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1 169,22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0,03267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20,92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0,03267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15,81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D3079E" w:rsidRPr="00D3079E" w:rsidTr="007040A7">
        <w:trPr>
          <w:trHeight w:val="114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25.2.02.04-0002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Зажим анкерный для подвешивания самонесущих кабелей сечением 11-15 мм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, минимальная разрушающая нагрузка 15 кН, размер алюминиевого корпуса зажима без стального тросика и клиньев 112х28х63 мм, длина клиньев 165 мм, длина петли 290 мм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274,81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200,61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D3079E" w:rsidRPr="00D3079E" w:rsidTr="007040A7">
        <w:trPr>
          <w:trHeight w:val="114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25.2.02.04-0003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Комплект промежуточной подвески для подвешивания самонесущих кабелей сечением 16-95 мм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, предельная нагрузка 12-20 кН в составе кронштейн из высокопрочного </w:t>
            </w: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коррозионностойкого алюминиевого сплава и пластикового подвеса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компл</w:t>
            </w:r>
            <w:proofErr w:type="spell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576,55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749,52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D3079E" w:rsidRPr="00D3079E" w:rsidTr="007040A7">
        <w:trPr>
          <w:trHeight w:val="69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25.2.02.11-0021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Лента крепления из нержавеющей стали в пластмассовой коробке с кабельной бухтой, ширина 20 мм, толщина 0,7 мм, длина 50 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4 136,76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3 433,51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D3079E" w:rsidRPr="00D3079E" w:rsidTr="007040A7">
        <w:trPr>
          <w:trHeight w:val="465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25.2.02.11-0051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Скрепы для фиксации на промежуточных опорах, размер 20 мм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1 367,14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1 859,31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D3079E" w:rsidRPr="00D3079E" w:rsidTr="007040A7">
        <w:trPr>
          <w:trHeight w:val="465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20.1.01.08-0019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 xml:space="preserve">Зажимы </w:t>
            </w:r>
            <w:proofErr w:type="spell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ответвительные</w:t>
            </w:r>
            <w:proofErr w:type="spellEnd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 xml:space="preserve"> с проводами ответвлений сечением 16-95 мм</w:t>
            </w:r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465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20.2.02.04-0001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Колпачки герметичные для защиты жил площадью поперечного сечения от 6 до 35 мм</w:t>
            </w:r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21.2.01.01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Провода самонесущие изолированные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465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25.2.02.09-0011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Хомуты нейлоновые кабельные стяжные, диаметр 10-45 мм, длина 175 мм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6 367,47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4 836,11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/812-027.0-3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Линии электропередачи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5 029,55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/774-027.0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Линии электропередачи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2 901,67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43 329,36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14 298,69</w:t>
            </w:r>
          </w:p>
        </w:tc>
      </w:tr>
      <w:tr w:rsidR="00D3079E" w:rsidRPr="00D3079E" w:rsidTr="00D3079E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Монтажные работы</w:t>
            </w:r>
          </w:p>
        </w:tc>
      </w:tr>
      <w:tr w:rsidR="00D3079E" w:rsidRPr="00D3079E" w:rsidTr="007040A7">
        <w:trPr>
          <w:trHeight w:val="915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ГЭСН33-04-017-01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Подвеска самонесущих изолированных проводов (СИП-2А) напряжением от 0,4 </w:t>
            </w:r>
            <w:proofErr w:type="spellStart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кВ</w:t>
            </w:r>
            <w:proofErr w:type="spellEnd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до 1 </w:t>
            </w:r>
            <w:proofErr w:type="spellStart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кВ</w:t>
            </w:r>
            <w:proofErr w:type="spellEnd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(со снятием напряжения) при количестве 29 опор: с использованием автогидроподъемника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D3079E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Объем=330 / 1000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21,5292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10 300,00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1-100-39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3,9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65,24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21,5292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478,42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10 300,00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5 104,53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12,3783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5 820,36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0,2706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1 873,16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506,88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0,2706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649,93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175,87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91.06.01-002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Домкраты гидравлические, грузоподъемность 6,3-25 т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9,76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3,2208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1,79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3,12</w:t>
            </w:r>
          </w:p>
        </w:tc>
      </w:tr>
      <w:tr w:rsidR="00D3079E" w:rsidRPr="00D3079E" w:rsidTr="007040A7">
        <w:trPr>
          <w:trHeight w:val="465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91.06.03-057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Лебедки электрические тяговым усилием 122,62 кН (12,5 т)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11,95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3,9435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47,55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70,85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279,40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4-100-030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11,95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3,9435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1 694,40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91.06.06-011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Автогидроподъемники, высота подъема 12 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24,41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8,0553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346,73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527,03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4 245,38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24,41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8,0553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3 897,40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0,1089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69,75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0,1089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52,69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132,40</w:t>
            </w:r>
          </w:p>
        </w:tc>
      </w:tr>
      <w:tr w:rsidR="00D3079E" w:rsidRPr="00D3079E" w:rsidTr="007040A7">
        <w:trPr>
          <w:trHeight w:val="114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25.2.02.04-0002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Зажим анкерный для подвешивания самонесущих кабелей сечением 11-15 мм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, минимальная разрушающая нагрузка 15 кН, размер алюминиевого корпуса зажима без стального тросика и клиньев 112х28х63 мм, длина клиньев 165 мм, длина петли 290 мм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274,81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200,61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132,40</w:t>
            </w:r>
          </w:p>
        </w:tc>
      </w:tr>
      <w:tr w:rsidR="00D3079E" w:rsidRPr="00D3079E" w:rsidTr="007040A7">
        <w:trPr>
          <w:trHeight w:val="465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20.1.01.08-0019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 xml:space="preserve">Зажимы </w:t>
            </w:r>
            <w:proofErr w:type="spell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ответвительные</w:t>
            </w:r>
            <w:proofErr w:type="spellEnd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 xml:space="preserve"> с проводами ответвлений сечением 16-95 мм</w:t>
            </w:r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465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20.2.02.04-0001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Колпачки герметичные для защиты жил площадью поперечного сечения от 6 до 35 мм</w:t>
            </w:r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21.2.01.01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Провода самонесущие изолированные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0,3366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465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25.2.02.09-0011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 xml:space="preserve">Хомуты нейлоновые кабельные стяжные, диаметр 10-45 мм, длина </w:t>
            </w: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lastRenderedPageBreak/>
              <w:t>175 мм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lastRenderedPageBreak/>
              <w:t xml:space="preserve">100 </w:t>
            </w:r>
            <w:proofErr w:type="spellStart"/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21 357,29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16 120,36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/812-027.0-3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Линии электропередачи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16 765,17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/774-027.0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Линии электропередачи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9 672,22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144 832,36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47 794,68</w:t>
            </w:r>
          </w:p>
        </w:tc>
      </w:tr>
      <w:tr w:rsidR="00D3079E" w:rsidRPr="00D3079E" w:rsidTr="007040A7">
        <w:trPr>
          <w:trHeight w:val="45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Провод самонесущий изолированный СИП-4 2х16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60,83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1,0506</w:t>
            </w: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(1,03*1,02)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21 511,43</w:t>
            </w:r>
          </w:p>
        </w:tc>
      </w:tr>
      <w:tr w:rsidR="00D3079E" w:rsidRPr="00D3079E" w:rsidTr="00D3079E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D3079E" w:rsidRPr="00D3079E" w:rsidTr="00D3079E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Объем=330*1,02</w:t>
            </w:r>
          </w:p>
        </w:tc>
      </w:tr>
      <w:tr w:rsidR="00D3079E" w:rsidRPr="00D3079E" w:rsidTr="00D3079E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Цена=73,00/1,2</w:t>
            </w:r>
          </w:p>
        </w:tc>
      </w:tr>
      <w:tr w:rsidR="00D3079E" w:rsidRPr="00D3079E" w:rsidTr="00D3079E">
        <w:trPr>
          <w:trHeight w:val="465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04.08.2020 № 421/</w:t>
            </w:r>
            <w:proofErr w:type="spellStart"/>
            <w:proofErr w:type="gram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п.91</w:t>
            </w: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Транспортные затраты, в случае невозможности их определения на основании расчета или по результатам конъюнктурного анализа (от отпускной цены оборудования) - до 3% ПЗ=1,03 (ОЗП=1,03; ЭМ=1,03; МАТ=1,03)</w:t>
            </w:r>
          </w:p>
        </w:tc>
      </w:tr>
      <w:tr w:rsidR="00D3079E" w:rsidRPr="00D3079E" w:rsidTr="00D3079E">
        <w:trPr>
          <w:trHeight w:val="45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04.08.2020 № 421/</w:t>
            </w:r>
            <w:proofErr w:type="spellStart"/>
            <w:proofErr w:type="gram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п.92а</w:t>
            </w: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Заготовительно-складские расходы для материальных ресурсов (за исключением металлических конструкций) - 2% ПЗ=2% (ОЗП=2%; ЭМ=2%; МАТ=2%)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21 511,43</w:t>
            </w:r>
          </w:p>
        </w:tc>
      </w:tr>
      <w:tr w:rsidR="00D3079E" w:rsidRPr="00D3079E" w:rsidTr="007040A7">
        <w:trPr>
          <w:trHeight w:val="45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Зажим анкерный СИП-4  РА 2/25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201,67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1,0506</w:t>
            </w: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(1,03*1,02)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5 084,99</w:t>
            </w:r>
          </w:p>
        </w:tc>
      </w:tr>
      <w:tr w:rsidR="00D3079E" w:rsidRPr="00D3079E" w:rsidTr="00D3079E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D3079E" w:rsidRPr="00D3079E" w:rsidTr="00D3079E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Цена=242,00/1,2</w:t>
            </w:r>
          </w:p>
        </w:tc>
      </w:tr>
      <w:tr w:rsidR="00D3079E" w:rsidRPr="00D3079E" w:rsidTr="00D3079E">
        <w:trPr>
          <w:trHeight w:val="465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04.08.2020 № 421/</w:t>
            </w:r>
            <w:proofErr w:type="spellStart"/>
            <w:proofErr w:type="gram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п.91</w:t>
            </w: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Транспортные затраты, в случае невозможности их определения на основании расчета или по результатам конъюнктурного анализа (от отпускной цены оборудования) - до 3% ПЗ=1,03 (ОЗП=1,03; ЭМ=1,03; МАТ=1,03)</w:t>
            </w:r>
          </w:p>
        </w:tc>
      </w:tr>
      <w:tr w:rsidR="00D3079E" w:rsidRPr="00D3079E" w:rsidTr="00D3079E">
        <w:trPr>
          <w:trHeight w:val="45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04.08.2020 № 421/</w:t>
            </w:r>
            <w:proofErr w:type="spellStart"/>
            <w:proofErr w:type="gram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п.92а</w:t>
            </w: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Заготовительно-складские расходы для материальных ресурсов (за исключением металлических конструкций) - 2% ПЗ=2% (ОЗП=2%; ЭМ=2%; МАТ=2%)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5 084,99</w:t>
            </w:r>
          </w:p>
        </w:tc>
      </w:tr>
      <w:tr w:rsidR="00D3079E" w:rsidRPr="00D3079E" w:rsidTr="007040A7">
        <w:trPr>
          <w:trHeight w:val="69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ГЭСН33-04-014-02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Установка светильников: с лампами люминесцентными </w:t>
            </w:r>
            <w:proofErr w:type="gramStart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 существующие ж//б опоры и кронштейны)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24,12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10 755,59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1-100-33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3,3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2,01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24,12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445,92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10 755,59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10 503,69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9,72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5 309,48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91.06.06-013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Автогидроподъемники, высота подъема 22 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756,44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1 149,79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9 658,24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4-100-050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</w:t>
            </w: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 xml:space="preserve">машинистов 5 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4 670,82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845,45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638,66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187,08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01.3.01.01-0010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Бензин-растворитель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160,27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192,32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138,47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01.3.01.06-0038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Смазка защитная электросетевая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238,29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405,09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48,61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01.7.15.03-0042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07.2.07.13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Хомуты стальные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20.2.06.05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Кронштейны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465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20.3.03.04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Светильники с люминесцентными или ртутными лампами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21.2.03.09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Провода с резиновой изоляцией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26 755,84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16 065,07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/812-027.0-3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Линии электропередачи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16 707,67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/774-027.0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Линии электропередачи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9 639,04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4 425,21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53 102,55</w:t>
            </w:r>
          </w:p>
        </w:tc>
      </w:tr>
      <w:tr w:rsidR="00D3079E" w:rsidRPr="00D3079E" w:rsidTr="007040A7">
        <w:trPr>
          <w:trHeight w:val="9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СВЕТИЛЬНИК СВЕТОДИОДНЫЙ КОНУС 90 (ТРКР-90-1-5080-14858П-67Н-УХ) или эквивалент// стоимость с учетом доставки до адреса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8 386,67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100 640,04</w:t>
            </w:r>
          </w:p>
        </w:tc>
      </w:tr>
      <w:tr w:rsidR="00D3079E" w:rsidRPr="00D3079E" w:rsidTr="00D3079E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D3079E" w:rsidRPr="00D3079E" w:rsidTr="00D3079E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Цена=10064,00/1,2</w:t>
            </w:r>
          </w:p>
        </w:tc>
      </w:tr>
      <w:tr w:rsidR="00D3079E" w:rsidRPr="00D3079E" w:rsidTr="007040A7">
        <w:trPr>
          <w:trHeight w:val="405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100 640,04</w:t>
            </w:r>
          </w:p>
        </w:tc>
      </w:tr>
      <w:tr w:rsidR="00D3079E" w:rsidRPr="00D3079E" w:rsidTr="007040A7">
        <w:trPr>
          <w:trHeight w:val="69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ГЭСНм08-02-147-10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Кабель до 35 </w:t>
            </w:r>
            <w:proofErr w:type="spellStart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кВ</w:t>
            </w:r>
            <w:proofErr w:type="spellEnd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по установленным конструкциям и лоткам с креплением по всей длине, масса 1 м кабеля: до 1 кг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D3079E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Объем=18 / 100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2,5344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1 198,77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1-100-38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3,8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14,08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2,5344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473,00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1 198,77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100,29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40,82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1 873,16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67,43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649,93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23,40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91.06.01-003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Домкраты гидравлические, грузоподъемность 63-100 т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3,34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0,6012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1,79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3,13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1,88</w:t>
            </w:r>
          </w:p>
        </w:tc>
      </w:tr>
      <w:tr w:rsidR="00D3079E" w:rsidRPr="00D3079E" w:rsidTr="007040A7">
        <w:trPr>
          <w:trHeight w:val="465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91.06.03-061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Лебедки электрические тяговым усилием до 12,26 кН (1,25 т)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3,34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0,6012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8,84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13,17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7,92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23,06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17,42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66,86</w:t>
            </w:r>
          </w:p>
        </w:tc>
      </w:tr>
      <w:tr w:rsidR="00D3079E" w:rsidRPr="00D3079E" w:rsidTr="007040A7">
        <w:trPr>
          <w:trHeight w:val="69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01.7.06.07-0002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Ленты монтажные из пластмассы для </w:t>
            </w: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бандажирования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проводов, скрепляются пластмассовыми кнопками, ширина 10 мм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 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0,245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0,0441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37,71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56,19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2,48</w:t>
            </w:r>
          </w:p>
        </w:tc>
      </w:tr>
      <w:tr w:rsidR="00D3079E" w:rsidRPr="00D3079E" w:rsidTr="007040A7">
        <w:trPr>
          <w:trHeight w:val="69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01.7.15.14-0165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Шурупы самонарезающие стальные с полукруглой головкой и прямым шлицем, остроконечные, диаметр 4 мм, длина 40 мм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0,00062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0,0001116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99 190,96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119 029,15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13,28</w:t>
            </w:r>
          </w:p>
        </w:tc>
      </w:tr>
      <w:tr w:rsidR="00D3079E" w:rsidRPr="00D3079E" w:rsidTr="007040A7">
        <w:trPr>
          <w:trHeight w:val="465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10.3.02.03-0011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Припои оловянно-свинцовые </w:t>
            </w:r>
            <w:proofErr w:type="spell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бессурьмянистые</w:t>
            </w:r>
            <w:proofErr w:type="spell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, марка ПОС30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931,11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847,31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38,13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14.4.03.03-0002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Лак битумный БТ-123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0,00072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0,0001296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82 698,14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100 064,75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12,97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1 406,74</w:t>
            </w:r>
          </w:p>
        </w:tc>
      </w:tr>
      <w:tr w:rsidR="00D3079E" w:rsidRPr="00D3079E" w:rsidTr="007040A7">
        <w:trPr>
          <w:trHeight w:val="465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421/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_2020_п.75_пп.а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23,98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1 239,59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/812-049.3-3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1 214,80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/774-049.3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632,19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18 209,50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3 277,71</w:t>
            </w:r>
          </w:p>
        </w:tc>
      </w:tr>
      <w:tr w:rsidR="00D3079E" w:rsidRPr="00D3079E" w:rsidTr="007040A7">
        <w:trPr>
          <w:trHeight w:val="465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ФСБЦ-21.1.06.09-0099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Кабель силовой с медными жилами ВВГнг(A) 3х1,5ок(N, PE)-660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0,01836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0,01836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46 171,48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48 480,05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890,09</w:t>
            </w:r>
          </w:p>
        </w:tc>
      </w:tr>
      <w:tr w:rsidR="00D3079E" w:rsidRPr="00D3079E" w:rsidTr="00D3079E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монтажных работ)</w:t>
            </w:r>
          </w:p>
        </w:tc>
      </w:tr>
      <w:tr w:rsidR="00D3079E" w:rsidRPr="00D3079E" w:rsidTr="00D3079E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Объем=(18*1,02) / 1000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890,09</w:t>
            </w:r>
          </w:p>
        </w:tc>
      </w:tr>
      <w:tr w:rsidR="00D3079E" w:rsidRPr="00D3079E" w:rsidTr="007040A7">
        <w:trPr>
          <w:trHeight w:val="465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Зажим </w:t>
            </w:r>
            <w:proofErr w:type="spellStart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ответвительный</w:t>
            </w:r>
            <w:proofErr w:type="spellEnd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с прокалыванием изоляции (СИП): EP95-13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115,88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1,0506</w:t>
            </w: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(1,03*1,02)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4 382,77</w:t>
            </w:r>
          </w:p>
        </w:tc>
      </w:tr>
      <w:tr w:rsidR="00D3079E" w:rsidRPr="00D3079E" w:rsidTr="00D3079E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D3079E" w:rsidRPr="00D3079E" w:rsidTr="00D3079E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Цена=139,06/1,2</w:t>
            </w:r>
          </w:p>
        </w:tc>
      </w:tr>
      <w:tr w:rsidR="00D3079E" w:rsidRPr="00D3079E" w:rsidTr="00D3079E">
        <w:trPr>
          <w:trHeight w:val="465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04.08.2020 № 421/</w:t>
            </w:r>
            <w:proofErr w:type="spellStart"/>
            <w:proofErr w:type="gram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п.91</w:t>
            </w: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Транспортные затраты, в случае невозможности их определения на основании расчета или по результатам конъюнктурного анализа (от отпускной цены оборудования) - до 3% ПЗ=1,03 (ОЗП=1,03; ЭМ=1,03; МАТ=1,03)</w:t>
            </w:r>
          </w:p>
        </w:tc>
      </w:tr>
      <w:tr w:rsidR="00D3079E" w:rsidRPr="00D3079E" w:rsidTr="00D3079E">
        <w:trPr>
          <w:trHeight w:val="45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04.08.2020 № 421/</w:t>
            </w:r>
            <w:proofErr w:type="spellStart"/>
            <w:proofErr w:type="gram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п.92а</w:t>
            </w: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Заготовительно-складские расходы для материальных ресурсов (за исключением металлических конструкций) - 2% ПЗ=2% (ОЗП=2%; ЭМ=2%; МАТ=2%)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4 382,77</w:t>
            </w:r>
          </w:p>
        </w:tc>
      </w:tr>
      <w:tr w:rsidR="00D3079E" w:rsidRPr="00D3079E" w:rsidTr="007040A7">
        <w:trPr>
          <w:trHeight w:val="465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ГЭСНм08-02-144-02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Присоединение к зажимам жил проводов или кабелей сечением: до 6 мм</w:t>
            </w:r>
            <w:proofErr w:type="gramStart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D3079E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Объем=4 / 100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0,416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196,77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1-100-38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3,8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0,416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473,00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196,77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196,77</w:t>
            </w:r>
          </w:p>
        </w:tc>
      </w:tr>
      <w:tr w:rsidR="00D3079E" w:rsidRPr="00D3079E" w:rsidTr="007040A7">
        <w:trPr>
          <w:trHeight w:val="465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421/</w:t>
            </w:r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_2020_п.75_пп.а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3,94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196,77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/812-049.3-3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192,83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/774-049.3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100,35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12 347,25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493,89</w:t>
            </w:r>
          </w:p>
        </w:tc>
      </w:tr>
      <w:tr w:rsidR="00D3079E" w:rsidRPr="00D3079E" w:rsidTr="007040A7">
        <w:trPr>
          <w:trHeight w:val="465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Зажим </w:t>
            </w:r>
            <w:proofErr w:type="spellStart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ответвительный</w:t>
            </w:r>
            <w:proofErr w:type="spellEnd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с прокалыванием изоляции (СИП): EP95-13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115,88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1,0506</w:t>
            </w: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(1,03*1,02)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486,97</w:t>
            </w:r>
          </w:p>
        </w:tc>
      </w:tr>
      <w:tr w:rsidR="00D3079E" w:rsidRPr="00D3079E" w:rsidTr="00D3079E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D3079E" w:rsidRPr="00D3079E" w:rsidTr="00D3079E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Цена=139,06/1,2</w:t>
            </w:r>
          </w:p>
        </w:tc>
      </w:tr>
      <w:tr w:rsidR="00D3079E" w:rsidRPr="00D3079E" w:rsidTr="00D3079E">
        <w:trPr>
          <w:trHeight w:val="465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04.08.2020 № 421/</w:t>
            </w:r>
            <w:proofErr w:type="spellStart"/>
            <w:proofErr w:type="gram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п.91</w:t>
            </w: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Транспортные затраты, в случае невозможности их определения на основании расчета или по результатам конъюнктурного анализа (от отпускной цены оборудования) - до 3% ПЗ=1,03 (ОЗП=1,03; ЭМ=1,03; МАТ=1,03)</w:t>
            </w:r>
          </w:p>
        </w:tc>
      </w:tr>
      <w:tr w:rsidR="00D3079E" w:rsidRPr="00D3079E" w:rsidTr="00D3079E">
        <w:trPr>
          <w:trHeight w:val="450"/>
        </w:trPr>
        <w:tc>
          <w:tcPr>
            <w:tcW w:w="177" w:type="pct"/>
            <w:shd w:val="clear" w:color="auto" w:fill="auto"/>
            <w:vAlign w:val="center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04.08.2020 № 421/</w:t>
            </w:r>
            <w:proofErr w:type="spellStart"/>
            <w:proofErr w:type="gram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п.92а</w:t>
            </w:r>
          </w:p>
        </w:tc>
        <w:tc>
          <w:tcPr>
            <w:tcW w:w="4152" w:type="pct"/>
            <w:gridSpan w:val="10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Заготовительно-складские расходы для материальных ресурсов (за исключением металлических конструкций) - 2% ПЗ=2% (ОЗП=2%; ЭМ=2%; МАТ=2%)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7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486,97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прямые затраты (</w:t>
            </w:r>
            <w:proofErr w:type="spell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197 124,11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28 812,08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20 390,97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14 509,62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133 411,44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263 176,78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27 372,27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20 290,68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14 468,80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132 425,68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накладные расходы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43 514,70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сметная прибыль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25 104,65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Монтажные работы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4 772,81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1 439,81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100,29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40,82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985,76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накладные расходы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1 451,01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сметная прибыль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755,12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   Всего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267 949,59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ФОТ (</w:t>
            </w:r>
            <w:proofErr w:type="spell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43 321,70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накладные расходы (</w:t>
            </w:r>
            <w:proofErr w:type="spell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44 965,71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сметная прибыль (</w:t>
            </w:r>
            <w:proofErr w:type="spellStart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25 859,77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с учетом понижающего коэффициента в пределах лимитов бюджетных обязательств БК РФ (п.2 ст.72)   0,967843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-8 616,45</w:t>
            </w: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   Всего с учетом доп. работ и затрат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259 333,14</w:t>
            </w:r>
          </w:p>
        </w:tc>
      </w:tr>
      <w:tr w:rsidR="007040A7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</w:tcPr>
          <w:p w:rsidR="007040A7" w:rsidRPr="00D3079E" w:rsidRDefault="007040A7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71" w:type="pct"/>
            <w:shd w:val="clear" w:color="auto" w:fill="auto"/>
          </w:tcPr>
          <w:p w:rsidR="007040A7" w:rsidRPr="00D3079E" w:rsidRDefault="007040A7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</w:tcPr>
          <w:p w:rsidR="007040A7" w:rsidRPr="007040A7" w:rsidRDefault="007040A7" w:rsidP="008C45DB">
            <w:pPr>
              <w:suppressAutoHyphens w:val="0"/>
              <w:spacing w:after="0"/>
              <w:ind w:left="243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040A7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 пересчета</w:t>
            </w:r>
          </w:p>
        </w:tc>
        <w:tc>
          <w:tcPr>
            <w:tcW w:w="343" w:type="pct"/>
            <w:shd w:val="clear" w:color="auto" w:fill="auto"/>
            <w:noWrap/>
          </w:tcPr>
          <w:p w:rsidR="007040A7" w:rsidRPr="00D3079E" w:rsidRDefault="007040A7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D3079E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  <w:hideMark/>
          </w:tcPr>
          <w:p w:rsidR="00D3079E" w:rsidRPr="00D3079E" w:rsidRDefault="00D3079E" w:rsidP="008C45DB">
            <w:pPr>
              <w:suppressAutoHyphens w:val="0"/>
              <w:spacing w:after="0"/>
              <w:ind w:left="243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D3079E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НДС 20%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D3079E" w:rsidRPr="00D3079E" w:rsidRDefault="00D3079E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AF34D8" w:rsidRPr="00D3079E" w:rsidTr="007040A7">
        <w:trPr>
          <w:trHeight w:val="300"/>
        </w:trPr>
        <w:tc>
          <w:tcPr>
            <w:tcW w:w="177" w:type="pct"/>
            <w:shd w:val="clear" w:color="auto" w:fill="auto"/>
            <w:noWrap/>
            <w:vAlign w:val="bottom"/>
          </w:tcPr>
          <w:p w:rsidR="00AF34D8" w:rsidRPr="00D3079E" w:rsidRDefault="00AF34D8" w:rsidP="00D3079E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71" w:type="pct"/>
            <w:shd w:val="clear" w:color="auto" w:fill="auto"/>
          </w:tcPr>
          <w:p w:rsidR="00AF34D8" w:rsidRPr="00D3079E" w:rsidRDefault="00AF34D8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09" w:type="pct"/>
            <w:gridSpan w:val="9"/>
            <w:shd w:val="clear" w:color="auto" w:fill="auto"/>
          </w:tcPr>
          <w:p w:rsidR="00AF34D8" w:rsidRPr="00AF34D8" w:rsidRDefault="00AF34D8" w:rsidP="008C45DB">
            <w:pPr>
              <w:suppressAutoHyphens w:val="0"/>
              <w:spacing w:after="0"/>
              <w:ind w:left="243"/>
              <w:jc w:val="left"/>
              <w:rPr>
                <w:rFonts w:ascii="PT Astra Serif" w:hAnsi="PT Astra Serif" w:cs="Arial"/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AF34D8">
              <w:rPr>
                <w:rFonts w:ascii="PT Astra Serif" w:hAnsi="PT Astra Serif" w:cs="Arial"/>
                <w:b/>
                <w:color w:val="000000"/>
                <w:kern w:val="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43" w:type="pct"/>
            <w:shd w:val="clear" w:color="auto" w:fill="auto"/>
            <w:noWrap/>
          </w:tcPr>
          <w:p w:rsidR="00AF34D8" w:rsidRPr="00D3079E" w:rsidRDefault="00AF34D8" w:rsidP="00D3079E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D3079E" w:rsidRDefault="00D3079E" w:rsidP="00EA29BC">
      <w:pPr>
        <w:spacing w:after="0"/>
        <w:jc w:val="center"/>
        <w:rPr>
          <w:rFonts w:ascii="PT Astra Serif" w:hAnsi="PT Astra Serif"/>
          <w:b/>
        </w:rPr>
      </w:pPr>
    </w:p>
    <w:p w:rsidR="0048038F" w:rsidRDefault="0048038F" w:rsidP="00EA29BC">
      <w:pPr>
        <w:spacing w:after="0"/>
        <w:jc w:val="center"/>
        <w:rPr>
          <w:rFonts w:ascii="PT Astra Serif" w:hAnsi="PT Astra Serif"/>
          <w:b/>
        </w:rPr>
      </w:pPr>
    </w:p>
    <w:p w:rsidR="0048038F" w:rsidRPr="00570AA2" w:rsidRDefault="0048038F" w:rsidP="00EA29BC">
      <w:pPr>
        <w:spacing w:after="0"/>
        <w:jc w:val="center"/>
        <w:rPr>
          <w:rFonts w:ascii="PT Astra Serif" w:hAnsi="PT Astra Serif"/>
          <w:b/>
        </w:rPr>
      </w:pPr>
    </w:p>
    <w:p w:rsidR="00B63BB6" w:rsidRPr="00A04E5B" w:rsidRDefault="00B63BB6" w:rsidP="00EA29BC">
      <w:pPr>
        <w:spacing w:after="0"/>
        <w:jc w:val="center"/>
        <w:rPr>
          <w:b/>
          <w:sz w:val="10"/>
          <w:szCs w:val="10"/>
        </w:rPr>
      </w:pPr>
    </w:p>
    <w:p w:rsidR="00A04E5B" w:rsidRDefault="00A04E5B" w:rsidP="00EA29BC">
      <w:pPr>
        <w:spacing w:after="0"/>
        <w:jc w:val="center"/>
        <w:rPr>
          <w:b/>
        </w:rPr>
      </w:pPr>
    </w:p>
    <w:p w:rsidR="00362FDB" w:rsidRDefault="00362FDB" w:rsidP="00D401F5"/>
    <w:sectPr w:rsidR="00362FDB" w:rsidSect="00D9188F"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149A2"/>
    <w:rsid w:val="00046362"/>
    <w:rsid w:val="00066D33"/>
    <w:rsid w:val="00096756"/>
    <w:rsid w:val="000A755A"/>
    <w:rsid w:val="001219F2"/>
    <w:rsid w:val="0013290F"/>
    <w:rsid w:val="001549BB"/>
    <w:rsid w:val="00167F1D"/>
    <w:rsid w:val="001F133D"/>
    <w:rsid w:val="00231465"/>
    <w:rsid w:val="00251124"/>
    <w:rsid w:val="0029100D"/>
    <w:rsid w:val="002B29EE"/>
    <w:rsid w:val="00326685"/>
    <w:rsid w:val="003433A4"/>
    <w:rsid w:val="00362FDB"/>
    <w:rsid w:val="0036412D"/>
    <w:rsid w:val="0037563B"/>
    <w:rsid w:val="00375827"/>
    <w:rsid w:val="00394E06"/>
    <w:rsid w:val="00401DB1"/>
    <w:rsid w:val="00415DB3"/>
    <w:rsid w:val="0047558A"/>
    <w:rsid w:val="0048038F"/>
    <w:rsid w:val="004B7D88"/>
    <w:rsid w:val="004E710E"/>
    <w:rsid w:val="00502823"/>
    <w:rsid w:val="0051387F"/>
    <w:rsid w:val="00570AA2"/>
    <w:rsid w:val="005A5646"/>
    <w:rsid w:val="005F2913"/>
    <w:rsid w:val="006113A4"/>
    <w:rsid w:val="007040A7"/>
    <w:rsid w:val="00753B85"/>
    <w:rsid w:val="00756017"/>
    <w:rsid w:val="00756EC6"/>
    <w:rsid w:val="00757E69"/>
    <w:rsid w:val="00784D30"/>
    <w:rsid w:val="007B48B3"/>
    <w:rsid w:val="00835539"/>
    <w:rsid w:val="00844D7C"/>
    <w:rsid w:val="008832B1"/>
    <w:rsid w:val="00890CDC"/>
    <w:rsid w:val="008B0107"/>
    <w:rsid w:val="008C45DB"/>
    <w:rsid w:val="008D13E4"/>
    <w:rsid w:val="008D67CA"/>
    <w:rsid w:val="008D6856"/>
    <w:rsid w:val="0092298F"/>
    <w:rsid w:val="009779FE"/>
    <w:rsid w:val="0098226C"/>
    <w:rsid w:val="0098302D"/>
    <w:rsid w:val="0098394F"/>
    <w:rsid w:val="009E2841"/>
    <w:rsid w:val="00A04E5B"/>
    <w:rsid w:val="00A205C8"/>
    <w:rsid w:val="00A20B83"/>
    <w:rsid w:val="00A375BE"/>
    <w:rsid w:val="00A66270"/>
    <w:rsid w:val="00A90652"/>
    <w:rsid w:val="00A9714B"/>
    <w:rsid w:val="00AF34D8"/>
    <w:rsid w:val="00B36198"/>
    <w:rsid w:val="00B502C0"/>
    <w:rsid w:val="00B51B0C"/>
    <w:rsid w:val="00B557D4"/>
    <w:rsid w:val="00B57EF5"/>
    <w:rsid w:val="00B63BB6"/>
    <w:rsid w:val="00BB516E"/>
    <w:rsid w:val="00BB58FD"/>
    <w:rsid w:val="00BC5C0F"/>
    <w:rsid w:val="00BD029A"/>
    <w:rsid w:val="00BD27D3"/>
    <w:rsid w:val="00BE3C9F"/>
    <w:rsid w:val="00C546AF"/>
    <w:rsid w:val="00CE0DC4"/>
    <w:rsid w:val="00D22332"/>
    <w:rsid w:val="00D3079E"/>
    <w:rsid w:val="00D31EBF"/>
    <w:rsid w:val="00D401F5"/>
    <w:rsid w:val="00D83F81"/>
    <w:rsid w:val="00D9188F"/>
    <w:rsid w:val="00D961A0"/>
    <w:rsid w:val="00E1171F"/>
    <w:rsid w:val="00E1561C"/>
    <w:rsid w:val="00E3255A"/>
    <w:rsid w:val="00E51714"/>
    <w:rsid w:val="00EA29BC"/>
    <w:rsid w:val="00EC23D3"/>
    <w:rsid w:val="00EE5787"/>
    <w:rsid w:val="00F23583"/>
    <w:rsid w:val="00F4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3716D-09A7-4026-BC64-2FED3F6F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15</Pages>
  <Words>4214</Words>
  <Characters>24021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67</cp:revision>
  <cp:lastPrinted>2024-02-19T04:40:00Z</cp:lastPrinted>
  <dcterms:created xsi:type="dcterms:W3CDTF">2020-01-29T05:32:00Z</dcterms:created>
  <dcterms:modified xsi:type="dcterms:W3CDTF">2024-02-19T04:41:00Z</dcterms:modified>
</cp:coreProperties>
</file>