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BB48C7" w:rsidP="00324452">
      <w:pPr>
        <w:ind w:firstLine="0"/>
        <w:jc w:val="center"/>
        <w:rPr>
          <w:rStyle w:val="a3"/>
        </w:rPr>
      </w:pPr>
      <w:r w:rsidRPr="00DD6268">
        <w:rPr>
          <w:rStyle w:val="a3"/>
          <w:color w:val="auto"/>
        </w:rPr>
        <w:t>ГРАЖДАНСКО-ПРАВОВОЙ ДОГОВОР</w:t>
      </w:r>
      <w:r w:rsidR="00DD6268">
        <w:rPr>
          <w:rStyle w:val="a3"/>
          <w:color w:val="auto"/>
        </w:rPr>
        <w:t xml:space="preserve"> №___________</w:t>
      </w:r>
      <w:r w:rsidRPr="002016BE">
        <w:rPr>
          <w:rStyle w:val="a3"/>
          <w:color w:val="auto"/>
        </w:rPr>
        <w:br/>
      </w:r>
      <w:r w:rsidRPr="002016BE">
        <w:rPr>
          <w:rStyle w:val="a3"/>
        </w:rPr>
        <w:t>на поставку продуктов питания </w:t>
      </w:r>
      <w:r w:rsidR="008B68E1">
        <w:rPr>
          <w:rStyle w:val="a3"/>
        </w:rPr>
        <w:t xml:space="preserve"> (</w:t>
      </w:r>
      <w:r w:rsidR="006D0950">
        <w:rPr>
          <w:rStyle w:val="a3"/>
        </w:rPr>
        <w:t>фрукты, джем</w:t>
      </w:r>
      <w:r w:rsidR="002016BE" w:rsidRPr="002016BE">
        <w:rPr>
          <w:rStyle w:val="a3"/>
        </w:rPr>
        <w:t>)</w:t>
      </w:r>
    </w:p>
    <w:p w:rsidR="00CC10C9" w:rsidRPr="00CC10C9" w:rsidRDefault="00BB48C7" w:rsidP="00CC10C9">
      <w:pPr>
        <w:ind w:firstLine="0"/>
        <w:jc w:val="center"/>
        <w:rPr>
          <w:rStyle w:val="a3"/>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CC10C9" w:rsidRPr="00CC10C9">
        <w:rPr>
          <w:rStyle w:val="a3"/>
        </w:rPr>
        <w:t>223862200263286220100100600010000244</w:t>
      </w:r>
    </w:p>
    <w:p w:rsidR="002016BE" w:rsidRPr="002016BE" w:rsidRDefault="002016BE" w:rsidP="00CC10C9">
      <w:pPr>
        <w:ind w:firstLine="0"/>
        <w:jc w:val="center"/>
        <w:rPr>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r w:rsidRPr="002016BE">
              <w:rPr>
                <w:rFonts w:ascii="Times New Roman" w:hAnsi="Times New Roman" w:cs="Times New Roman"/>
              </w:rPr>
              <w:t>г.</w:t>
            </w:r>
            <w:r w:rsidR="00F555B0">
              <w:rPr>
                <w:rFonts w:ascii="Times New Roman" w:hAnsi="Times New Roman" w:cs="Times New Roman"/>
              </w:rPr>
              <w:t xml:space="preserve"> </w:t>
            </w:r>
            <w:r w:rsidRPr="002016BE">
              <w:rPr>
                <w:rFonts w:ascii="Times New Roman" w:hAnsi="Times New Roman" w:cs="Times New Roman"/>
              </w:rPr>
              <w:t>Югорск</w:t>
            </w:r>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F555B0">
      <w:pPr>
        <w:ind w:firstLine="0"/>
        <w:rPr>
          <w:rFonts w:ascii="Times New Roman" w:hAnsi="Times New Roman" w:cs="Times New Roman"/>
        </w:rPr>
      </w:pPr>
    </w:p>
    <w:p w:rsidR="00BB48C7" w:rsidRPr="002016BE" w:rsidRDefault="00324452" w:rsidP="00BB48C7">
      <w:pPr>
        <w:rPr>
          <w:rFonts w:ascii="Times New Roman" w:hAnsi="Times New Roman" w:cs="Times New Roman"/>
        </w:rPr>
      </w:pPr>
      <w:proofErr w:type="gramStart"/>
      <w:r w:rsidRPr="00324452">
        <w:rPr>
          <w:rFonts w:ascii="Times New Roman" w:hAnsi="Times New Roman" w:cs="Times New Roman"/>
        </w:rPr>
        <w:t xml:space="preserve">Муниципальное бюджетное общеобразовательное учреждение «Лицей </w:t>
      </w:r>
      <w:proofErr w:type="spellStart"/>
      <w:r w:rsidRPr="00324452">
        <w:rPr>
          <w:rFonts w:ascii="Times New Roman" w:hAnsi="Times New Roman" w:cs="Times New Roman"/>
        </w:rPr>
        <w:t>им.Г.Ф.Атякшева</w:t>
      </w:r>
      <w:proofErr w:type="spellEnd"/>
      <w:r w:rsidRPr="00324452">
        <w:rPr>
          <w:rFonts w:ascii="Times New Roman" w:hAnsi="Times New Roman" w:cs="Times New Roman"/>
        </w:rPr>
        <w:t>», именуемое в дальнейшем «Заказчик», в лице</w:t>
      </w:r>
      <w:r w:rsidR="005100A2">
        <w:rPr>
          <w:rFonts w:ascii="Times New Roman" w:hAnsi="Times New Roman" w:cs="Times New Roman"/>
        </w:rPr>
        <w:t xml:space="preserve"> </w:t>
      </w:r>
      <w:r w:rsidRPr="00324452">
        <w:rPr>
          <w:rFonts w:ascii="Times New Roman" w:hAnsi="Times New Roman" w:cs="Times New Roman"/>
        </w:rPr>
        <w:t xml:space="preserve">директора </w:t>
      </w:r>
      <w:r w:rsidR="005100A2">
        <w:rPr>
          <w:rFonts w:ascii="Times New Roman" w:hAnsi="Times New Roman" w:cs="Times New Roman"/>
        </w:rPr>
        <w:t>Платоновой Светланы Юрьевны</w:t>
      </w:r>
      <w:r w:rsidRPr="00324452">
        <w:rPr>
          <w:rFonts w:ascii="Times New Roman" w:hAnsi="Times New Roman" w:cs="Times New Roman"/>
        </w:rPr>
        <w:t>, действующего на основании</w:t>
      </w:r>
      <w:r w:rsidR="00823BF6">
        <w:rPr>
          <w:rFonts w:ascii="Times New Roman" w:hAnsi="Times New Roman" w:cs="Times New Roman"/>
        </w:rPr>
        <w:t xml:space="preserve"> приказа</w:t>
      </w:r>
      <w:r w:rsidR="005100A2">
        <w:rPr>
          <w:rFonts w:ascii="Times New Roman" w:hAnsi="Times New Roman" w:cs="Times New Roman"/>
        </w:rPr>
        <w:t xml:space="preserve"> </w:t>
      </w:r>
      <w:r w:rsidR="005100A2" w:rsidRPr="005100A2">
        <w:rPr>
          <w:rFonts w:ascii="Times New Roman" w:hAnsi="Times New Roman" w:cs="Times New Roman"/>
        </w:rPr>
        <w:t xml:space="preserve">Управления образования администрации города Югорска от </w:t>
      </w:r>
      <w:r w:rsidR="00823BF6">
        <w:rPr>
          <w:rFonts w:ascii="Times New Roman" w:hAnsi="Times New Roman" w:cs="Times New Roman"/>
        </w:rPr>
        <w:t>18</w:t>
      </w:r>
      <w:r w:rsidR="005100A2" w:rsidRPr="005100A2">
        <w:rPr>
          <w:rFonts w:ascii="Times New Roman" w:hAnsi="Times New Roman" w:cs="Times New Roman"/>
        </w:rPr>
        <w:t>.</w:t>
      </w:r>
      <w:r w:rsidR="00823BF6">
        <w:rPr>
          <w:rFonts w:ascii="Times New Roman" w:hAnsi="Times New Roman" w:cs="Times New Roman"/>
        </w:rPr>
        <w:t>11</w:t>
      </w:r>
      <w:r w:rsidR="005100A2" w:rsidRPr="005100A2">
        <w:rPr>
          <w:rFonts w:ascii="Times New Roman" w:hAnsi="Times New Roman" w:cs="Times New Roman"/>
        </w:rPr>
        <w:t>.2022 №</w:t>
      </w:r>
      <w:r w:rsidR="00823BF6">
        <w:rPr>
          <w:rFonts w:ascii="Times New Roman" w:hAnsi="Times New Roman" w:cs="Times New Roman"/>
        </w:rPr>
        <w:t>49</w:t>
      </w:r>
      <w:r w:rsidRPr="00324452">
        <w:rPr>
          <w:rFonts w:ascii="Times New Roman" w:hAnsi="Times New Roman" w:cs="Times New Roman"/>
        </w:rPr>
        <w:t>, с одной стороны, и ____________________________________________, именуем__ в дальнейшем «</w:t>
      </w:r>
      <w:r w:rsidR="005100A2">
        <w:rPr>
          <w:rFonts w:ascii="Times New Roman" w:hAnsi="Times New Roman" w:cs="Times New Roman"/>
        </w:rPr>
        <w:t>Поставщик</w:t>
      </w:r>
      <w:r w:rsidRPr="00324452">
        <w:rPr>
          <w:rFonts w:ascii="Times New Roman" w:hAnsi="Times New Roman" w:cs="Times New Roman"/>
        </w:rPr>
        <w:t>»,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w:t>
      </w:r>
      <w:proofErr w:type="gramEnd"/>
      <w:r w:rsidRPr="00324452">
        <w:rPr>
          <w:rFonts w:ascii="Times New Roman" w:hAnsi="Times New Roman" w:cs="Times New Roman"/>
        </w:rPr>
        <w:t xml:space="preserve"> </w:t>
      </w:r>
      <w:proofErr w:type="gramStart"/>
      <w:r w:rsidRPr="00324452">
        <w:rPr>
          <w:rFonts w:ascii="Times New Roman" w:hAnsi="Times New Roman" w:cs="Times New Roman"/>
        </w:rPr>
        <w:t>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w:t>
      </w:r>
      <w:proofErr w:type="gramEnd"/>
      <w:r w:rsidRPr="00324452">
        <w:rPr>
          <w:rFonts w:ascii="Times New Roman" w:hAnsi="Times New Roman" w:cs="Times New Roman"/>
        </w:rPr>
        <w:t xml:space="preserve"> гражданско-правовой договор, именуемый в дальнейшем «Договор», о нижеследующем:</w:t>
      </w:r>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A854B2">
      <w:pPr>
        <w:rPr>
          <w:rFonts w:ascii="Times New Roman" w:hAnsi="Times New Roman" w:cs="Times New Roman"/>
        </w:rPr>
      </w:pPr>
      <w:bookmarkStart w:id="2" w:name="sub_1012"/>
      <w:bookmarkEnd w:id="1"/>
      <w:r w:rsidRPr="002016BE">
        <w:rPr>
          <w:rFonts w:ascii="Times New Roman" w:hAnsi="Times New Roman" w:cs="Times New Roman"/>
        </w:rPr>
        <w:t xml:space="preserve">1.2. </w:t>
      </w:r>
      <w:proofErr w:type="gramStart"/>
      <w:r w:rsidRPr="002016BE">
        <w:rPr>
          <w:rFonts w:ascii="Times New Roman" w:hAnsi="Times New Roman" w:cs="Times New Roman"/>
        </w:rPr>
        <w:t>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3110BD">
        <w:rPr>
          <w:rStyle w:val="a4"/>
          <w:rFonts w:ascii="Times New Roman" w:hAnsi="Times New Roman" w:cs="Times New Roman"/>
          <w:color w:val="auto"/>
        </w:rPr>
        <w:t>,№2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roofErr w:type="gramEnd"/>
      <w:r w:rsidRPr="002016BE">
        <w:rPr>
          <w:rFonts w:ascii="Times New Roman" w:hAnsi="Times New Roman" w:cs="Times New Roman"/>
        </w:rPr>
        <w:t xml:space="preserve">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w:t>
      </w:r>
      <w:r w:rsidR="003110BD">
        <w:rPr>
          <w:rStyle w:val="a4"/>
          <w:rFonts w:ascii="Times New Roman" w:hAnsi="Times New Roman" w:cs="Times New Roman"/>
          <w:color w:val="auto"/>
        </w:rPr>
        <w:t>3</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bookmarkEnd w:id="2"/>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__________(__________)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proofErr w:type="gramStart"/>
      <w:r w:rsidRPr="002016BE">
        <w:rPr>
          <w:rFonts w:ascii="Times New Roman" w:hAnsi="Times New Roman" w:cs="Times New Roman"/>
          <w:vertAlign w:val="superscript"/>
        </w:rPr>
        <w:t> </w:t>
      </w:r>
      <w:r w:rsidRPr="002016BE">
        <w:rPr>
          <w:rFonts w:ascii="Times New Roman" w:hAnsi="Times New Roman" w:cs="Times New Roman"/>
        </w:rPr>
        <w:t>.</w:t>
      </w:r>
      <w:proofErr w:type="gramEnd"/>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w:t>
      </w:r>
      <w:r w:rsidR="00CC10C9">
        <w:rPr>
          <w:rFonts w:ascii="Times New Roman" w:hAnsi="Times New Roman" w:cs="Times New Roman"/>
        </w:rPr>
        <w:t>3</w:t>
      </w:r>
      <w:r w:rsidR="002016BE">
        <w:rPr>
          <w:rFonts w:ascii="Times New Roman" w:hAnsi="Times New Roman" w:cs="Times New Roman"/>
        </w:rPr>
        <w:t xml:space="preserve"> год</w:t>
      </w:r>
      <w:r w:rsidR="00BB48C7" w:rsidRPr="002016BE">
        <w:rPr>
          <w:rFonts w:ascii="Times New Roman" w:hAnsi="Times New Roman" w:cs="Times New Roman"/>
        </w:rPr>
        <w:t>.</w:t>
      </w:r>
    </w:p>
    <w:p w:rsidR="00DE3053"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w:t>
      </w:r>
      <w:r w:rsidRPr="002016BE">
        <w:rPr>
          <w:rFonts w:ascii="Times New Roman" w:hAnsi="Times New Roman" w:cs="Times New Roman"/>
        </w:rPr>
        <w:lastRenderedPageBreak/>
        <w:t>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w:t>
      </w:r>
      <w:r w:rsidR="00DE3053">
        <w:rPr>
          <w:rFonts w:ascii="Times New Roman" w:hAnsi="Times New Roman" w:cs="Times New Roman"/>
        </w:rPr>
        <w:t>7</w:t>
      </w:r>
      <w:r w:rsidR="005718F3" w:rsidRPr="002016BE">
        <w:rPr>
          <w:rFonts w:ascii="Times New Roman" w:hAnsi="Times New Roman" w:cs="Times New Roman"/>
        </w:rPr>
        <w:t xml:space="preserve"> </w:t>
      </w:r>
      <w:r w:rsidR="00C560F5" w:rsidRPr="002016BE">
        <w:rPr>
          <w:rFonts w:ascii="Times New Roman" w:hAnsi="Times New Roman" w:cs="Times New Roman"/>
        </w:rPr>
        <w:t>(</w:t>
      </w:r>
      <w:r w:rsidR="00DE3053">
        <w:rPr>
          <w:rFonts w:ascii="Times New Roman" w:hAnsi="Times New Roman" w:cs="Times New Roman"/>
        </w:rPr>
        <w:t>семи</w:t>
      </w:r>
      <w:r w:rsidRPr="002016BE">
        <w:rPr>
          <w:rFonts w:ascii="Times New Roman" w:hAnsi="Times New Roman" w:cs="Times New Roman"/>
        </w:rPr>
        <w:t xml:space="preserve">) рабочих дней со дня подписания Сторонами </w:t>
      </w:r>
      <w:r w:rsidR="00A854B2" w:rsidRPr="00A854B2">
        <w:rPr>
          <w:rFonts w:ascii="Times New Roman" w:hAnsi="Times New Roman" w:cs="Times New Roman"/>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1A2E28">
        <w:rPr>
          <w:rFonts w:ascii="Times New Roman" w:hAnsi="Times New Roman" w:cs="Times New Roman"/>
        </w:rPr>
        <w:t>.</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BB48C7" w:rsidRPr="002016BE" w:rsidRDefault="00013240" w:rsidP="006D0950">
      <w:pPr>
        <w:rPr>
          <w:rFonts w:ascii="Times New Roman" w:hAnsi="Times New Roman" w:cs="Times New Roman"/>
        </w:rPr>
      </w:pPr>
      <w:r>
        <w:rPr>
          <w:rFonts w:ascii="Times New Roman" w:hAnsi="Times New Roman" w:cs="Times New Roman"/>
        </w:rPr>
        <w:t xml:space="preserve">2.8. </w:t>
      </w:r>
      <w:r w:rsidRPr="00F927C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bookmarkEnd w:id="10"/>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w:t>
      </w:r>
      <w:r w:rsidR="003110BD">
        <w:rPr>
          <w:rFonts w:ascii="Times New Roman" w:hAnsi="Times New Roman" w:cs="Times New Roman"/>
        </w:rPr>
        <w:t xml:space="preserve">№2 </w:t>
      </w:r>
      <w:r w:rsidR="003725D6" w:rsidRPr="002016BE">
        <w:rPr>
          <w:rFonts w:ascii="Times New Roman" w:hAnsi="Times New Roman" w:cs="Times New Roman"/>
        </w:rPr>
        <w:t xml:space="preserve">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AC2F7F" w:rsidRDefault="00BB48C7" w:rsidP="00AC2F7F">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r w:rsidR="00AC2F7F" w:rsidRPr="00AC2F7F">
        <w:t xml:space="preserve"> </w:t>
      </w:r>
    </w:p>
    <w:p w:rsidR="00BB48C7" w:rsidRPr="00AC2F7F" w:rsidRDefault="00AC2F7F" w:rsidP="00AC2F7F">
      <w:r>
        <w:t xml:space="preserve">Поставка товара должна осуществляться: с </w:t>
      </w:r>
      <w:r w:rsidR="005100A2">
        <w:t>05 января</w:t>
      </w:r>
      <w:r>
        <w:t xml:space="preserve"> по 30 </w:t>
      </w:r>
      <w:r w:rsidR="005100A2">
        <w:t>июня</w:t>
      </w:r>
      <w:r>
        <w:t xml:space="preserve"> 202</w:t>
      </w:r>
      <w:r w:rsidR="005100A2">
        <w:t>3</w:t>
      </w:r>
      <w:r>
        <w:t>, 3 раза в неделю (понедельник, среда, пятница) по письменной заявке Заказчика.</w:t>
      </w:r>
    </w:p>
    <w:p w:rsidR="00324452" w:rsidRPr="00F05064" w:rsidRDefault="00BB48C7" w:rsidP="00324452">
      <w:pPr>
        <w:ind w:right="-1"/>
        <w:rPr>
          <w:rFonts w:ascii="PT Astra Serif" w:hAnsi="PT Astra Serif"/>
        </w:rPr>
      </w:pPr>
      <w:bookmarkStart w:id="13" w:name="sub_1032"/>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 xml:space="preserve">Поставка Товара по Заявке осуществляется Поставщиком по адресу: </w:t>
      </w:r>
      <w:r w:rsidR="00324452" w:rsidRPr="00F05064">
        <w:rPr>
          <w:rFonts w:ascii="PT Astra Serif" w:hAnsi="PT Astra Serif"/>
        </w:rPr>
        <w:t>Муниципальное бюджетное общеобразовательное учреждение «Лицей им Г. Ф. Атякшева»</w:t>
      </w:r>
    </w:p>
    <w:p w:rsidR="00324452" w:rsidRPr="00F05064" w:rsidRDefault="00324452" w:rsidP="00324452">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324452" w:rsidRPr="008D0832" w:rsidRDefault="00324452" w:rsidP="00324452">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r w:rsidR="005100A2">
        <w:rPr>
          <w:rFonts w:ascii="PT Astra Serif" w:hAnsi="PT Astra Serif"/>
        </w:rPr>
        <w:t xml:space="preserve"> </w:t>
      </w:r>
      <w:r w:rsidR="005100A2" w:rsidRPr="00F05064">
        <w:rPr>
          <w:rFonts w:ascii="PT Astra Serif" w:hAnsi="PT Astra Serif"/>
        </w:rPr>
        <w:t>округ - Югра, Тюменская область;</w:t>
      </w:r>
    </w:p>
    <w:p w:rsidR="00DE3053" w:rsidRPr="00AC2F7F" w:rsidRDefault="00EB7C77" w:rsidP="00AC2F7F">
      <w:pPr>
        <w:ind w:firstLine="0"/>
        <w:rPr>
          <w:rFonts w:ascii="Times New Roman" w:hAnsi="Times New Roman" w:cs="Times New Roman"/>
          <w:vertAlign w:val="superscript"/>
        </w:rPr>
      </w:pPr>
      <w:r>
        <w:rPr>
          <w:rFonts w:ascii="Times New Roman" w:hAnsi="Times New Roman" w:cs="Times New Roman"/>
        </w:rPr>
        <w:t xml:space="preserve">            </w:t>
      </w:r>
      <w:r w:rsidR="00BB48C7" w:rsidRPr="002016BE">
        <w:rPr>
          <w:rFonts w:ascii="Times New Roman" w:hAnsi="Times New Roman" w:cs="Times New Roman"/>
        </w:rPr>
        <w:t xml:space="preserve">3.3. </w:t>
      </w:r>
      <w:proofErr w:type="gramStart"/>
      <w:r w:rsidR="00BB48C7" w:rsidRPr="002016BE">
        <w:rPr>
          <w:rFonts w:ascii="Times New Roman" w:hAnsi="Times New Roman" w:cs="Times New Roman"/>
        </w:rPr>
        <w:t xml:space="preserve">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Pr>
          <w:rFonts w:ascii="Times New Roman" w:hAnsi="Times New Roman" w:cs="Times New Roman"/>
        </w:rPr>
        <w:t xml:space="preserve">структурированные документы о приемке, </w:t>
      </w:r>
      <w:r w:rsidR="001A2E28" w:rsidRPr="00A854B2">
        <w:rPr>
          <w:rFonts w:ascii="Times New Roman" w:hAnsi="Times New Roman" w:cs="Times New Roman"/>
        </w:rPr>
        <w:t>а также документ</w:t>
      </w:r>
      <w:r w:rsidR="001A2E28">
        <w:rPr>
          <w:rFonts w:ascii="Times New Roman" w:hAnsi="Times New Roman" w:cs="Times New Roman"/>
        </w:rPr>
        <w:t>ы</w:t>
      </w:r>
      <w:r w:rsidR="001A2E28" w:rsidRPr="00A854B2">
        <w:rPr>
          <w:rFonts w:ascii="Times New Roman" w:hAnsi="Times New Roman" w:cs="Times New Roman"/>
        </w:rPr>
        <w:t xml:space="preserve"> на оплату: счета и (или) счета-фактуры</w:t>
      </w:r>
      <w:r w:rsidR="001A2E28" w:rsidRPr="001A2E28">
        <w:rPr>
          <w:rFonts w:ascii="Times New Roman" w:hAnsi="Times New Roman" w:cs="Times New Roman"/>
        </w:rPr>
        <w:t xml:space="preserve"> </w:t>
      </w:r>
      <w:r w:rsidR="001A2E28" w:rsidRPr="002016BE">
        <w:rPr>
          <w:rFonts w:ascii="Times New Roman" w:hAnsi="Times New Roman" w:cs="Times New Roman"/>
        </w:rPr>
        <w:t xml:space="preserve">в соответствии с </w:t>
      </w:r>
      <w:r w:rsidR="001A2E28" w:rsidRPr="002016BE">
        <w:rPr>
          <w:rStyle w:val="a4"/>
          <w:rFonts w:ascii="Times New Roman" w:hAnsi="Times New Roman" w:cs="Times New Roman"/>
          <w:color w:val="auto"/>
        </w:rPr>
        <w:t>налоговым законодательством</w:t>
      </w:r>
      <w:r w:rsidR="001A2E28" w:rsidRPr="002016BE">
        <w:rPr>
          <w:rFonts w:ascii="Times New Roman" w:hAnsi="Times New Roman" w:cs="Times New Roman"/>
        </w:rPr>
        <w:t xml:space="preserve"> Российской Федерации</w:t>
      </w:r>
      <w:r w:rsidR="001A2E28" w:rsidRPr="002016BE">
        <w:rPr>
          <w:rFonts w:ascii="Times New Roman" w:hAnsi="Times New Roman" w:cs="Times New Roman"/>
          <w:vertAlign w:val="superscript"/>
        </w:rPr>
        <w:t> *</w:t>
      </w:r>
      <w:r w:rsidR="00BB48C7" w:rsidRPr="002016BE">
        <w:rPr>
          <w:rFonts w:ascii="Times New Roman" w:hAnsi="Times New Roman" w:cs="Times New Roman"/>
        </w:rPr>
        <w:t xml:space="preserve">(двух) </w:t>
      </w:r>
      <w:r w:rsidR="00BB48C7" w:rsidRPr="002016BE">
        <w:rPr>
          <w:rFonts w:ascii="Times New Roman" w:hAnsi="Times New Roman" w:cs="Times New Roman"/>
        </w:rPr>
        <w:lastRenderedPageBreak/>
        <w:t xml:space="preserve">экземплярах (по 1 (одному) экземпляру для каждой из Сторон) </w:t>
      </w:r>
      <w:bookmarkEnd w:id="14"/>
      <w:proofErr w:type="gramEnd"/>
    </w:p>
    <w:p w:rsidR="00BB48C7" w:rsidRPr="002016BE" w:rsidRDefault="00BB48C7" w:rsidP="00BB48C7">
      <w:pPr>
        <w:ind w:left="720" w:firstLine="0"/>
        <w:rPr>
          <w:rFonts w:ascii="Times New Roman" w:hAnsi="Times New Roman" w:cs="Times New Roman"/>
        </w:rPr>
      </w:pPr>
      <w:r w:rsidRPr="002016BE">
        <w:t xml:space="preserve">*Данный абзац </w:t>
      </w:r>
      <w:r w:rsidR="001A2E28" w:rsidRPr="002016BE">
        <w:t>указывается,</w:t>
      </w:r>
      <w:r w:rsidRPr="002016BE">
        <w:t xml:space="preserve">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proofErr w:type="gramStart"/>
      <w:r w:rsidRPr="002016BE">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Pr>
          <w:rFonts w:ascii="Times New Roman" w:hAnsi="Times New Roman" w:cs="Times New Roman"/>
        </w:rPr>
        <w:t xml:space="preserve"> структурированные</w:t>
      </w:r>
      <w:r w:rsidRPr="002016BE">
        <w:rPr>
          <w:rFonts w:ascii="Times New Roman" w:hAnsi="Times New Roman" w:cs="Times New Roman"/>
        </w:rPr>
        <w:t xml:space="preserve"> </w:t>
      </w:r>
      <w:r w:rsidR="001A2E28">
        <w:rPr>
          <w:rFonts w:ascii="Times New Roman" w:hAnsi="Times New Roman" w:cs="Times New Roman"/>
        </w:rPr>
        <w:t>документы</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roofErr w:type="gramEnd"/>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Pr>
          <w:rFonts w:ascii="Times New Roman" w:hAnsi="Times New Roman" w:cs="Times New Roman"/>
        </w:rPr>
        <w:t>документации</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w:t>
      </w:r>
      <w:r w:rsidRPr="002016BE">
        <w:rPr>
          <w:rFonts w:ascii="Times New Roman" w:hAnsi="Times New Roman" w:cs="Times New Roman"/>
        </w:rPr>
        <w:lastRenderedPageBreak/>
        <w:t xml:space="preserve">пунктом, нарушений условий настоящего Договора Заказчик вправе отказаться от исполнения 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Pr>
          <w:rFonts w:ascii="Times New Roman" w:hAnsi="Times New Roman" w:cs="Times New Roman"/>
        </w:rPr>
        <w:t>структурированных документов</w:t>
      </w:r>
      <w:proofErr w:type="gramStart"/>
      <w:r w:rsidR="00EB7C77">
        <w:rPr>
          <w:rFonts w:ascii="Times New Roman" w:hAnsi="Times New Roman" w:cs="Times New Roman"/>
        </w:rPr>
        <w:t>.</w:t>
      </w:r>
      <w:r w:rsidR="00BB48C7" w:rsidRPr="002016BE">
        <w:rPr>
          <w:rFonts w:ascii="Times New Roman" w:hAnsi="Times New Roman" w:cs="Times New Roman"/>
        </w:rPr>
        <w:t>.</w:t>
      </w:r>
      <w:proofErr w:type="gramEnd"/>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Default="00002C0A" w:rsidP="00002C0A">
      <w:r w:rsidRPr="002016BE">
        <w:t>3.</w:t>
      </w:r>
      <w:r w:rsidR="001D0380">
        <w:t>14</w:t>
      </w:r>
      <w:proofErr w:type="gramStart"/>
      <w:r w:rsidRPr="002016BE">
        <w:t xml:space="preserve"> 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 xml:space="preserve">При этом </w:t>
      </w:r>
    </w:p>
    <w:p w:rsidR="00EB7C77" w:rsidRDefault="00EB7C77" w:rsidP="00EB7C77">
      <w:pPr>
        <w:ind w:firstLine="0"/>
      </w:pPr>
    </w:p>
    <w:p w:rsidR="0034177F" w:rsidRPr="006D0950" w:rsidRDefault="00002C0A" w:rsidP="006D0950">
      <w:pPr>
        <w:ind w:firstLine="0"/>
      </w:pPr>
      <w:r w:rsidRPr="002016BE">
        <w:t>исполнение обязательства Поставщика по перечислению неустойки (штрафа, пени) и (или) убытков в доход бюджета возлагается на Заказчика.</w:t>
      </w:r>
    </w:p>
    <w:p w:rsidR="00BB48C7"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C3498B" w:rsidRPr="00C3498B" w:rsidRDefault="00C3498B" w:rsidP="00C3498B">
      <w:bookmarkStart w:id="19" w:name="sub_1041"/>
      <w:r w:rsidRPr="00C3498B">
        <w:t>4.1. Поставщик обязан:</w:t>
      </w:r>
      <w:r w:rsidRPr="00C3498B">
        <w:rPr>
          <w:vertAlign w:val="superscript"/>
        </w:rPr>
        <w:t> </w:t>
      </w:r>
    </w:p>
    <w:p w:rsidR="00C3498B" w:rsidRPr="00C3498B" w:rsidRDefault="00C3498B" w:rsidP="00C3498B">
      <w:bookmarkStart w:id="20" w:name="sub_1411"/>
      <w:bookmarkEnd w:id="19"/>
      <w:r w:rsidRPr="00C3498B">
        <w:t>4.1.1. Поставить Товар в порядке, количестве, в срок и на условиях, предусмотренных настоящим Договором.</w:t>
      </w:r>
    </w:p>
    <w:p w:rsidR="00C3498B" w:rsidRPr="00C3498B" w:rsidRDefault="00C3498B" w:rsidP="00C3498B">
      <w:bookmarkStart w:id="21" w:name="sub_1412"/>
      <w:bookmarkEnd w:id="20"/>
      <w:r w:rsidRPr="00C3498B">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3498B" w:rsidRPr="00C3498B" w:rsidRDefault="00C3498B" w:rsidP="00C3498B">
      <w:bookmarkStart w:id="22" w:name="sub_1413"/>
      <w:bookmarkEnd w:id="21"/>
      <w:r w:rsidRPr="00C3498B">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3498B" w:rsidRPr="00C3498B" w:rsidRDefault="00C3498B" w:rsidP="00C3498B">
      <w:bookmarkStart w:id="23" w:name="sub_1414"/>
      <w:bookmarkEnd w:id="22"/>
      <w:r w:rsidRPr="00C3498B">
        <w:t xml:space="preserve">4.1.4.  </w:t>
      </w:r>
      <w:bookmarkStart w:id="24" w:name="sub_1415"/>
      <w:bookmarkEnd w:id="23"/>
      <w:r w:rsidRPr="00C3498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3498B" w:rsidRPr="00C3498B" w:rsidRDefault="00C3498B" w:rsidP="00C3498B">
      <w:bookmarkStart w:id="25" w:name="sub_1042"/>
      <w:bookmarkEnd w:id="24"/>
      <w:r w:rsidRPr="00C3498B">
        <w:t>4.2. Поставщик вправе:</w:t>
      </w:r>
    </w:p>
    <w:p w:rsidR="00C3498B" w:rsidRPr="00C3498B" w:rsidRDefault="00C3498B" w:rsidP="00C3498B">
      <w:bookmarkStart w:id="26" w:name="sub_1421"/>
      <w:bookmarkEnd w:id="25"/>
      <w:r w:rsidRPr="00C3498B">
        <w:t>4.2.1. Требовать от Заказчика произвести приемку Товара в порядке и в сроки, предусмотренные настоящим Договором.</w:t>
      </w:r>
    </w:p>
    <w:p w:rsidR="00C3498B" w:rsidRPr="00C3498B" w:rsidRDefault="00C3498B" w:rsidP="00C3498B">
      <w:bookmarkStart w:id="27" w:name="sub_1422"/>
      <w:bookmarkEnd w:id="26"/>
      <w:r w:rsidRPr="00C3498B">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3498B" w:rsidRPr="00C3498B" w:rsidRDefault="00C3498B" w:rsidP="00C3498B">
      <w:bookmarkStart w:id="28" w:name="sub_1423"/>
      <w:bookmarkEnd w:id="27"/>
      <w:r w:rsidRPr="00C3498B">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C3498B">
        <w:rPr>
          <w:vertAlign w:val="superscript"/>
        </w:rPr>
        <w:t> </w:t>
      </w:r>
      <w:r w:rsidRPr="00C3498B">
        <w:t>.</w:t>
      </w:r>
    </w:p>
    <w:p w:rsidR="00C3498B" w:rsidRPr="00C3498B" w:rsidRDefault="00C3498B" w:rsidP="00C3498B">
      <w:bookmarkStart w:id="29" w:name="sub_1424"/>
      <w:bookmarkEnd w:id="28"/>
      <w:r w:rsidRPr="00C3498B">
        <w:t>4.2.4. Требовать возмещения убытков, уплаты неустоек (штрафов, пеней) в соответствии с разделом VII настоящего Договора.</w:t>
      </w:r>
    </w:p>
    <w:p w:rsidR="00C3498B" w:rsidRPr="00C3498B" w:rsidRDefault="00C3498B" w:rsidP="00C3498B">
      <w:bookmarkStart w:id="30" w:name="sub_1043"/>
      <w:bookmarkEnd w:id="29"/>
      <w:r w:rsidRPr="00C3498B">
        <w:t>4.3. Заказчик обязуется:</w:t>
      </w:r>
    </w:p>
    <w:p w:rsidR="00C3498B" w:rsidRPr="00C3498B" w:rsidRDefault="00C3498B" w:rsidP="00C3498B">
      <w:bookmarkStart w:id="31" w:name="sub_1431"/>
      <w:bookmarkEnd w:id="30"/>
      <w:r w:rsidRPr="00C3498B">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3498B" w:rsidRPr="00C3498B" w:rsidRDefault="00C3498B" w:rsidP="00C3498B">
      <w:bookmarkStart w:id="32" w:name="sub_1432"/>
      <w:bookmarkEnd w:id="31"/>
      <w:r w:rsidRPr="00C3498B">
        <w:t xml:space="preserve">4.3.2. </w:t>
      </w:r>
      <w:proofErr w:type="gramStart"/>
      <w:r w:rsidRPr="00C3498B">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C3498B">
        <w:t xml:space="preserve"> ему стать победителем определения Поставщика.</w:t>
      </w:r>
    </w:p>
    <w:p w:rsidR="00C3498B" w:rsidRPr="00C3498B" w:rsidRDefault="00C3498B" w:rsidP="00C3498B">
      <w:bookmarkStart w:id="33" w:name="sub_1433"/>
      <w:bookmarkEnd w:id="32"/>
      <w:r w:rsidRPr="00C3498B">
        <w:t>4.3.3. В случае принятия Заказчиком решения об одностороннем отказе от исполнения Договора, Заказчик:</w:t>
      </w:r>
    </w:p>
    <w:p w:rsidR="00C3498B" w:rsidRPr="00C3498B" w:rsidRDefault="00C3498B" w:rsidP="00C3498B">
      <w:r w:rsidRPr="00C3498B">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C3498B" w:rsidRPr="00C3498B" w:rsidRDefault="00C3498B" w:rsidP="00C3498B">
      <w:r w:rsidRPr="00C3498B">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C3498B" w:rsidRPr="00C3498B" w:rsidRDefault="00C3498B" w:rsidP="00C3498B">
      <w:proofErr w:type="gramStart"/>
      <w:r w:rsidRPr="00C3498B">
        <w:t xml:space="preserve">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w:t>
      </w:r>
      <w:r w:rsidRPr="00C3498B">
        <w:lastRenderedPageBreak/>
        <w:t>решения в соответствии с</w:t>
      </w:r>
      <w:proofErr w:type="gramEnd"/>
      <w:r w:rsidRPr="00C3498B">
        <w:t xml:space="preserve"> подпунктом «б» настоящего пункта.</w:t>
      </w:r>
    </w:p>
    <w:p w:rsidR="00C3498B" w:rsidRPr="00C3498B" w:rsidRDefault="00C3498B" w:rsidP="00C3498B">
      <w:bookmarkStart w:id="34" w:name="sub_1434"/>
      <w:bookmarkEnd w:id="33"/>
      <w:r w:rsidRPr="00C3498B">
        <w:t>4.3.4. Требовать уплаты неустоек (штрафов, пеней) в соответствии с разделом VII настоящего Договора.</w:t>
      </w:r>
    </w:p>
    <w:p w:rsidR="00C3498B" w:rsidRPr="00C3498B" w:rsidRDefault="00C3498B" w:rsidP="00C3498B">
      <w:bookmarkStart w:id="35" w:name="sub_1435"/>
      <w:bookmarkEnd w:id="34"/>
      <w:r w:rsidRPr="00C3498B">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C3498B" w:rsidRPr="00C3498B" w:rsidRDefault="00C3498B" w:rsidP="00C3498B">
      <w:bookmarkStart w:id="36" w:name="sub_1044"/>
      <w:bookmarkEnd w:id="35"/>
      <w:r w:rsidRPr="00C3498B">
        <w:t>4.4. Заказчик вправе:</w:t>
      </w:r>
    </w:p>
    <w:p w:rsidR="00C3498B" w:rsidRPr="00C3498B" w:rsidRDefault="00C3498B" w:rsidP="00C3498B">
      <w:bookmarkStart w:id="37" w:name="sub_1441"/>
      <w:bookmarkEnd w:id="36"/>
      <w:r w:rsidRPr="00C3498B">
        <w:t>4.4.1. Требовать от Поставщика надлежащего исполнения обязательств по настоящему Договору.</w:t>
      </w:r>
    </w:p>
    <w:p w:rsidR="00C3498B" w:rsidRPr="00C3498B" w:rsidRDefault="00C3498B" w:rsidP="00C3498B">
      <w:bookmarkStart w:id="38" w:name="sub_1442"/>
      <w:bookmarkEnd w:id="37"/>
      <w:r w:rsidRPr="00C3498B">
        <w:t>4.4.2. Требовать от Поставщика своевременного устранения нарушений, выявленных как в ходе приемки, так и в течение срока годности.</w:t>
      </w:r>
    </w:p>
    <w:p w:rsidR="00C3498B" w:rsidRPr="00C3498B" w:rsidRDefault="00C3498B" w:rsidP="00C3498B">
      <w:bookmarkStart w:id="39" w:name="sub_1443"/>
      <w:bookmarkEnd w:id="38"/>
      <w:r w:rsidRPr="00C3498B">
        <w:t>4.4.3. Проверять ход и качество выполнения Поставщиком условий настоящего Договора.</w:t>
      </w:r>
    </w:p>
    <w:p w:rsidR="00C3498B" w:rsidRPr="00C3498B" w:rsidRDefault="00C3498B" w:rsidP="00C3498B">
      <w:bookmarkStart w:id="40" w:name="sub_1444"/>
      <w:bookmarkEnd w:id="39"/>
      <w:r w:rsidRPr="00C3498B">
        <w:t>4.4.4. Требовать возмещения убытков в соответствии с разделом VII настоящего Договора, причиненных по вине Поставщика.</w:t>
      </w:r>
    </w:p>
    <w:p w:rsidR="00C3498B" w:rsidRPr="00C3498B" w:rsidRDefault="00C3498B" w:rsidP="00C3498B">
      <w:bookmarkStart w:id="41" w:name="sub_1445"/>
      <w:bookmarkEnd w:id="40"/>
      <w:r w:rsidRPr="00C3498B">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C3498B" w:rsidRPr="00C3498B" w:rsidRDefault="00C3498B" w:rsidP="00C3498B">
      <w:bookmarkStart w:id="42" w:name="sub_1446"/>
      <w:bookmarkEnd w:id="41"/>
      <w:r w:rsidRPr="00C3498B">
        <w:t>4.4.6. Отказаться от приемки и оплаты Товара, не соответствующего условиям настоящего Договора.</w:t>
      </w:r>
    </w:p>
    <w:p w:rsidR="00C3498B" w:rsidRPr="00C3498B" w:rsidRDefault="00C3498B" w:rsidP="00C3498B">
      <w:bookmarkStart w:id="43" w:name="sub_1447"/>
      <w:bookmarkEnd w:id="42"/>
      <w:r w:rsidRPr="00C3498B">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3498B" w:rsidRPr="00C3498B" w:rsidRDefault="00C3498B" w:rsidP="00C3498B">
      <w:bookmarkStart w:id="44" w:name="sub_1448"/>
      <w:bookmarkEnd w:id="43"/>
      <w:r w:rsidRPr="00C3498B">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4"/>
    </w:p>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EB7C7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lastRenderedPageBreak/>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EB7C77">
      <w:proofErr w:type="gramStart"/>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BB48C7" w:rsidRPr="002016BE" w:rsidRDefault="00BB48C7" w:rsidP="00BB48C7">
      <w:bookmarkStart w:id="58"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59" w:name="sub_1072"/>
      <w:bookmarkEnd w:id="58"/>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0" w:name="sub_1073"/>
      <w:bookmarkEnd w:id="59"/>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1" w:name="sub_1074"/>
      <w:bookmarkEnd w:id="60"/>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AC2F7F" w:rsidRPr="00AC2F7F" w:rsidRDefault="00BB48C7" w:rsidP="00AC2F7F">
      <w:pPr>
        <w:rPr>
          <w:rFonts w:ascii="PT Astra Serif" w:hAnsi="PT Astra Serif"/>
          <w:i/>
          <w:sz w:val="22"/>
          <w:szCs w:val="22"/>
        </w:rPr>
      </w:pPr>
      <w:bookmarkStart w:id="62" w:name="sub_1075"/>
      <w:bookmarkEnd w:id="61"/>
      <w:r w:rsidRPr="002016BE">
        <w:t xml:space="preserve">7.5. </w:t>
      </w:r>
      <w:bookmarkStart w:id="63" w:name="sub_1076"/>
      <w:bookmarkEnd w:id="62"/>
      <w:r w:rsidR="00AC2F7F">
        <w:rPr>
          <w:rFonts w:ascii="PT Astra Serif" w:hAnsi="PT Astra Serif"/>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00AC2F7F">
        <w:rPr>
          <w:rFonts w:ascii="PT Astra Serif" w:hAnsi="PT Astra Serif"/>
          <w:sz w:val="22"/>
          <w:szCs w:val="22"/>
        </w:rPr>
        <w:t xml:space="preserve">Размер штрафа определяется в соответствии с </w:t>
      </w:r>
      <w:r w:rsidR="00AC2F7F">
        <w:rPr>
          <w:rStyle w:val="a4"/>
          <w:rFonts w:ascii="PT Astra Serif" w:hAnsi="PT Astra Serif"/>
          <w:sz w:val="22"/>
          <w:szCs w:val="22"/>
        </w:rPr>
        <w:t>Правилами</w:t>
      </w:r>
      <w:r w:rsidR="00AC2F7F">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00AC2F7F">
        <w:rPr>
          <w:rStyle w:val="a4"/>
          <w:rFonts w:ascii="PT Astra Serif" w:hAnsi="PT Astra Serif"/>
          <w:sz w:val="22"/>
          <w:szCs w:val="22"/>
        </w:rPr>
        <w:t>постановлением</w:t>
      </w:r>
      <w:r w:rsidR="00AC2F7F">
        <w:rPr>
          <w:rFonts w:ascii="PT Astra Serif" w:hAnsi="PT Astra Serif"/>
          <w:sz w:val="22"/>
          <w:szCs w:val="22"/>
        </w:rPr>
        <w:t xml:space="preserve"> Правительства Российской Федерации от 30 августа 2017 г. № 1042</w:t>
      </w:r>
      <w:r w:rsidR="00AC2F7F">
        <w:rPr>
          <w:rFonts w:ascii="PT Astra Serif" w:hAnsi="PT Astra Serif"/>
          <w:sz w:val="22"/>
          <w:szCs w:val="22"/>
          <w:vertAlign w:val="superscript"/>
        </w:rPr>
        <w:t> </w:t>
      </w:r>
      <w:r w:rsidR="00AC2F7F">
        <w:rPr>
          <w:rFonts w:ascii="PT Astra Serif" w:hAnsi="PT Astra Serif"/>
          <w:sz w:val="22"/>
          <w:szCs w:val="22"/>
        </w:rPr>
        <w:t xml:space="preserve"> (далее - Правила), и составляет 1 процент цены договора, но не более 5 тыс. рублей</w:t>
      </w:r>
      <w:proofErr w:type="gramEnd"/>
      <w:r w:rsidR="00AC2F7F">
        <w:rPr>
          <w:rFonts w:ascii="PT Astra Serif" w:hAnsi="PT Astra Serif"/>
          <w:sz w:val="22"/>
          <w:szCs w:val="22"/>
        </w:rPr>
        <w:t xml:space="preserve"> и не менее 1 тыс. рублей</w:t>
      </w:r>
      <w:r w:rsidR="00AC2F7F">
        <w:rPr>
          <w:rFonts w:ascii="PT Astra Serif" w:hAnsi="PT Astra Serif"/>
          <w:sz w:val="22"/>
          <w:szCs w:val="22"/>
          <w:vertAlign w:val="superscript"/>
        </w:rPr>
        <w:t xml:space="preserve"> </w:t>
      </w:r>
      <w:r w:rsidR="00AC2F7F">
        <w:rPr>
          <w:rStyle w:val="af8"/>
          <w:rFonts w:ascii="PT Astra Serif" w:hAnsi="PT Astra Serif"/>
          <w:color w:val="C00000"/>
          <w:sz w:val="22"/>
          <w:szCs w:val="22"/>
        </w:rPr>
        <w:footnoteReference w:id="1"/>
      </w:r>
      <w:r w:rsidR="00AC2F7F">
        <w:rPr>
          <w:rFonts w:ascii="PT Astra Serif" w:hAnsi="PT Astra Serif"/>
          <w:i/>
          <w:sz w:val="22"/>
          <w:szCs w:val="22"/>
        </w:rPr>
        <w:t>.</w:t>
      </w:r>
    </w:p>
    <w:p w:rsidR="00BB48C7" w:rsidRPr="002016BE" w:rsidRDefault="00BB48C7" w:rsidP="00BB48C7">
      <w:r w:rsidRPr="002016BE">
        <w:lastRenderedPageBreak/>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2"/>
      </w:r>
      <w:r w:rsidRPr="002016BE">
        <w:rPr>
          <w:vertAlign w:val="superscript"/>
        </w:rPr>
        <w:t> </w:t>
      </w:r>
      <w:r w:rsidRPr="002016BE">
        <w:t>.</w:t>
      </w:r>
    </w:p>
    <w:p w:rsidR="00BB48C7" w:rsidRPr="002016BE" w:rsidRDefault="00A948D0" w:rsidP="00BB48C7">
      <w:bookmarkStart w:id="64" w:name="sub_1710"/>
      <w:bookmarkEnd w:id="63"/>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65" w:name="sub_1711"/>
      <w:bookmarkEnd w:id="64"/>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66" w:name="sub_1712"/>
      <w:bookmarkEnd w:id="65"/>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67" w:name="sub_1713"/>
      <w:bookmarkEnd w:id="66"/>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3"/>
      </w:r>
      <w:hyperlink w:anchor="sub_10108" w:history="1"/>
      <w:r w:rsidR="00BB48C7" w:rsidRPr="002016BE">
        <w:t>.</w:t>
      </w:r>
    </w:p>
    <w:p w:rsidR="00BB48C7" w:rsidRPr="002016BE" w:rsidRDefault="00A948D0" w:rsidP="00BB48C7">
      <w:bookmarkStart w:id="68" w:name="sub_1714"/>
      <w:bookmarkEnd w:id="67"/>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69" w:name="sub_1715"/>
      <w:bookmarkEnd w:id="68"/>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0" w:name="sub_1716"/>
      <w:bookmarkEnd w:id="69"/>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1" w:name="sub_1717"/>
      <w:bookmarkEnd w:id="70"/>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71"/>
    <w:p w:rsidR="00BB48C7" w:rsidRPr="002016BE" w:rsidRDefault="00BB48C7" w:rsidP="00BB48C7"/>
    <w:p w:rsidR="00720DE7" w:rsidRPr="002016BE" w:rsidRDefault="00BB48C7" w:rsidP="002016BE">
      <w:pPr>
        <w:ind w:firstLine="0"/>
        <w:jc w:val="center"/>
      </w:pPr>
      <w:bookmarkStart w:id="72" w:name="sub_1800"/>
      <w:r w:rsidRPr="002016BE">
        <w:rPr>
          <w:rStyle w:val="a3"/>
        </w:rPr>
        <w:t>VIII. О</w:t>
      </w:r>
      <w:r w:rsidR="002016BE">
        <w:rPr>
          <w:rStyle w:val="a3"/>
        </w:rPr>
        <w:t xml:space="preserve">БЕСПЕЧЕНИЕ ИСПОЛНЕНИЯ </w:t>
      </w:r>
      <w:r w:rsidRPr="002016BE">
        <w:rPr>
          <w:rStyle w:val="a3"/>
        </w:rPr>
        <w:t>ДОГОВОРА</w:t>
      </w:r>
      <w:bookmarkStart w:id="73" w:name="sub_14113"/>
      <w:bookmarkEnd w:id="72"/>
    </w:p>
    <w:p w:rsidR="00962B93" w:rsidRPr="00EB7C77" w:rsidRDefault="00BB48C7" w:rsidP="00BB48C7">
      <w:pPr>
        <w:rPr>
          <w:rFonts w:ascii="Times New Roman" w:hAnsi="Times New Roman" w:cs="Times New Roman"/>
          <w:sz w:val="22"/>
          <w:szCs w:val="22"/>
        </w:rPr>
      </w:pPr>
      <w:r w:rsidRPr="00EB7C77">
        <w:rPr>
          <w:sz w:val="22"/>
          <w:szCs w:val="22"/>
        </w:rPr>
        <w:t>8.1.</w:t>
      </w:r>
      <w:r w:rsidR="002016BE" w:rsidRPr="00EB7C77">
        <w:rPr>
          <w:sz w:val="22"/>
          <w:szCs w:val="22"/>
        </w:rPr>
        <w:t xml:space="preserve"> </w:t>
      </w:r>
      <w:bookmarkStart w:id="74" w:name="sub_1082"/>
      <w:bookmarkEnd w:id="73"/>
      <w:r w:rsidR="00A854B2" w:rsidRPr="00EB7C77">
        <w:rPr>
          <w:rFonts w:ascii="Times New Roman" w:eastAsia="Calibri" w:hAnsi="Times New Roman" w:cs="Times New Roman"/>
          <w:sz w:val="22"/>
          <w:szCs w:val="22"/>
          <w:lang w:eastAsia="en-US"/>
        </w:rPr>
        <w:t xml:space="preserve">Обеспечение исполнения Договора устанавливается </w:t>
      </w:r>
      <w:r w:rsidR="00A854B2" w:rsidRPr="00EB7C77">
        <w:rPr>
          <w:rFonts w:ascii="Times New Roman" w:eastAsia="Calibri" w:hAnsi="Times New Roman" w:cs="Times New Roman"/>
          <w:color w:val="000099"/>
          <w:sz w:val="22"/>
          <w:szCs w:val="22"/>
          <w:lang w:eastAsia="en-US"/>
        </w:rPr>
        <w:t xml:space="preserve">в размере 5% от цены, </w:t>
      </w:r>
      <w:r w:rsidR="00A854B2" w:rsidRPr="00EB7C77">
        <w:rPr>
          <w:rFonts w:ascii="Times New Roman" w:eastAsia="Calibri" w:hAnsi="Times New Roman" w:cs="Times New Roman"/>
          <w:sz w:val="22"/>
          <w:szCs w:val="22"/>
          <w:lang w:eastAsia="en-US"/>
        </w:rPr>
        <w:t xml:space="preserve">по которой в соответствии с Федеральным законом от 05.04.2013 № 44-ФЗ «О контрактной системе в сфере закупок </w:t>
      </w:r>
      <w:r w:rsidR="00A854B2" w:rsidRPr="00EB7C77">
        <w:rPr>
          <w:rFonts w:ascii="Times New Roman" w:eastAsia="Calibri" w:hAnsi="Times New Roman" w:cs="Times New Roman"/>
          <w:sz w:val="22"/>
          <w:szCs w:val="22"/>
          <w:lang w:eastAsia="en-US"/>
        </w:rPr>
        <w:lastRenderedPageBreak/>
        <w:t>товаров, работ, услуг для обеспечения государственных и муниципальных нужд», будет заключён контракт</w:t>
      </w:r>
      <w:r w:rsidR="00EB7C77" w:rsidRPr="00EB7C77">
        <w:rPr>
          <w:rFonts w:ascii="Times New Roman" w:eastAsia="Calibri" w:hAnsi="Times New Roman" w:cs="Times New Roman"/>
          <w:sz w:val="22"/>
          <w:szCs w:val="22"/>
          <w:lang w:eastAsia="en-US"/>
        </w:rPr>
        <w:t>.</w:t>
      </w:r>
    </w:p>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xml:space="preserve">8.2. Обеспечение </w:t>
      </w:r>
      <w:r w:rsidR="003962FF" w:rsidRPr="00EB7C77">
        <w:rPr>
          <w:rFonts w:ascii="Times New Roman" w:hAnsi="Times New Roman" w:cs="Times New Roman"/>
          <w:sz w:val="22"/>
          <w:szCs w:val="22"/>
        </w:rPr>
        <w:t xml:space="preserve">исполнения настоящего </w:t>
      </w:r>
      <w:r w:rsidRPr="00EB7C77">
        <w:rPr>
          <w:rFonts w:ascii="Times New Roman" w:hAnsi="Times New Roman" w:cs="Times New Roman"/>
          <w:sz w:val="22"/>
          <w:szCs w:val="22"/>
        </w:rPr>
        <w:t>Договора обеспечивает все обязательства Поставщика, предусм</w:t>
      </w:r>
      <w:r w:rsidR="00172CBA" w:rsidRPr="00EB7C77">
        <w:rPr>
          <w:rFonts w:ascii="Times New Roman" w:hAnsi="Times New Roman" w:cs="Times New Roman"/>
          <w:sz w:val="22"/>
          <w:szCs w:val="22"/>
        </w:rPr>
        <w:t xml:space="preserve">отренные настоящим </w:t>
      </w:r>
      <w:r w:rsidRPr="00EB7C77">
        <w:rPr>
          <w:rFonts w:ascii="Times New Roman" w:hAnsi="Times New Roman" w:cs="Times New Roman"/>
          <w:sz w:val="22"/>
          <w:szCs w:val="22"/>
        </w:rPr>
        <w:t>Договором, включая:</w:t>
      </w:r>
    </w:p>
    <w:bookmarkEnd w:id="74"/>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исполнение основного обязательства по поставке Товара;</w:t>
      </w:r>
    </w:p>
    <w:p w:rsidR="00BB48C7" w:rsidRPr="00EB7C77" w:rsidRDefault="00BB48C7" w:rsidP="00BB48C7">
      <w:pPr>
        <w:rPr>
          <w:sz w:val="22"/>
          <w:szCs w:val="22"/>
        </w:rPr>
      </w:pPr>
      <w:r w:rsidRPr="00EB7C77">
        <w:rPr>
          <w:sz w:val="22"/>
          <w:szCs w:val="22"/>
        </w:rPr>
        <w:t>- предоставление Поставщиком Заказчику преду</w:t>
      </w:r>
      <w:r w:rsidR="00172CBA" w:rsidRPr="00EB7C77">
        <w:rPr>
          <w:sz w:val="22"/>
          <w:szCs w:val="22"/>
        </w:rPr>
        <w:t xml:space="preserve">смотренных настоящим </w:t>
      </w:r>
      <w:r w:rsidRPr="00EB7C77">
        <w:rPr>
          <w:sz w:val="22"/>
          <w:szCs w:val="22"/>
        </w:rPr>
        <w:t>Договором и приложениями к нему результатов, включая отчётные документы;</w:t>
      </w:r>
    </w:p>
    <w:p w:rsidR="00BB48C7" w:rsidRPr="00EB7C77" w:rsidRDefault="00BB48C7" w:rsidP="00BB48C7">
      <w:pPr>
        <w:rPr>
          <w:sz w:val="22"/>
          <w:szCs w:val="22"/>
        </w:rPr>
      </w:pPr>
      <w:r w:rsidRPr="00EB7C77">
        <w:rPr>
          <w:sz w:val="22"/>
          <w:szCs w:val="22"/>
        </w:rPr>
        <w:t xml:space="preserve">- соблюдение </w:t>
      </w:r>
      <w:r w:rsidR="00172CBA" w:rsidRPr="00EB7C77">
        <w:rPr>
          <w:sz w:val="22"/>
          <w:szCs w:val="22"/>
        </w:rPr>
        <w:t>срока поставки</w:t>
      </w:r>
      <w:r w:rsidRPr="00EB7C77">
        <w:rPr>
          <w:sz w:val="22"/>
          <w:szCs w:val="22"/>
        </w:rPr>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5"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6" w:name="sub_1084"/>
      <w:bookmarkEnd w:id="75"/>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7" w:name="sub_1085"/>
      <w:bookmarkEnd w:id="76"/>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8" w:name="sub_1086"/>
      <w:bookmarkEnd w:id="77"/>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79" w:name="sub_1087"/>
      <w:bookmarkEnd w:id="78"/>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0" w:name="sub_1088"/>
      <w:bookmarkEnd w:id="79"/>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6D0950">
      <w:bookmarkStart w:id="81" w:name="sub_1089"/>
      <w:bookmarkEnd w:id="80"/>
      <w:r w:rsidRPr="002016BE">
        <w:t xml:space="preserve">8.9. </w:t>
      </w:r>
      <w:proofErr w:type="gramStart"/>
      <w:r w:rsidRPr="002016BE">
        <w:t xml:space="preserve">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bookmarkEnd w:id="81"/>
      <w:proofErr w:type="gramEnd"/>
    </w:p>
    <w:p w:rsidR="00BB48C7" w:rsidRPr="002016BE" w:rsidRDefault="00BB48C7" w:rsidP="002016BE">
      <w:pPr>
        <w:pStyle w:val="1"/>
      </w:pPr>
      <w:bookmarkStart w:id="82" w:name="sub_1900"/>
      <w:r w:rsidRPr="002016BE">
        <w:lastRenderedPageBreak/>
        <w:t>IX. ОБСТОЯТЕЛЬСТВА НЕПРЕОДОЛИМОЙ СИЛЫ</w:t>
      </w:r>
      <w:bookmarkEnd w:id="82"/>
    </w:p>
    <w:p w:rsidR="00BB48C7" w:rsidRPr="002016BE" w:rsidRDefault="00BB48C7" w:rsidP="00BB48C7">
      <w:bookmarkStart w:id="83"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4" w:name="sub_1092"/>
      <w:bookmarkEnd w:id="83"/>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5" w:name="sub_1093"/>
      <w:bookmarkEnd w:id="84"/>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6" w:name="sub_1094"/>
      <w:bookmarkEnd w:id="85"/>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6D0950">
      <w:bookmarkStart w:id="87" w:name="sub_1095"/>
      <w:bookmarkEnd w:id="86"/>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bookmarkEnd w:id="87"/>
    </w:p>
    <w:p w:rsidR="00BB48C7" w:rsidRPr="002016BE" w:rsidRDefault="00BB48C7" w:rsidP="002016BE">
      <w:pPr>
        <w:pStyle w:val="1"/>
      </w:pPr>
      <w:bookmarkStart w:id="88" w:name="sub_11000"/>
      <w:r w:rsidRPr="002016BE">
        <w:t>X. РАССМОТРЕНИЕ И РАЗРЕШЕНИЕ СПОРОВ</w:t>
      </w:r>
      <w:bookmarkEnd w:id="88"/>
    </w:p>
    <w:p w:rsidR="00BB48C7" w:rsidRPr="002016BE" w:rsidRDefault="00BB48C7" w:rsidP="00BB48C7">
      <w:bookmarkStart w:id="89"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0" w:name="sub_1102"/>
      <w:bookmarkEnd w:id="89"/>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1" w:name="sub_1103"/>
      <w:bookmarkEnd w:id="90"/>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2" w:name="sub_1104"/>
      <w:bookmarkEnd w:id="91"/>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3" w:name="sub_1105"/>
      <w:bookmarkEnd w:id="92"/>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рабочих</w:t>
      </w:r>
      <w:r w:rsidR="002016BE">
        <w:t xml:space="preserve"> </w:t>
      </w:r>
      <w:r w:rsidRPr="002016BE">
        <w:rPr>
          <w:vertAlign w:val="superscript"/>
        </w:rPr>
        <w:t xml:space="preserve"> </w:t>
      </w:r>
      <w:r w:rsidRPr="002016BE">
        <w:t xml:space="preserve">дней </w:t>
      </w:r>
      <w:proofErr w:type="gramStart"/>
      <w:r w:rsidRPr="002016BE">
        <w:t>с даты получения</w:t>
      </w:r>
      <w:proofErr w:type="gramEnd"/>
      <w:r w:rsidRPr="002016BE">
        <w:t xml:space="preserve"> претензии.</w:t>
      </w:r>
    </w:p>
    <w:p w:rsidR="00BB48C7" w:rsidRPr="002016BE" w:rsidRDefault="00BB48C7" w:rsidP="00BB48C7">
      <w:bookmarkStart w:id="94" w:name="sub_1106"/>
      <w:bookmarkEnd w:id="93"/>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 xml:space="preserve">Договора и (или) нормативные правовые акты; требования; информацию о мерах, которые будут осуществлены в случае </w:t>
      </w:r>
      <w:r w:rsidRPr="002016BE">
        <w:lastRenderedPageBreak/>
        <w:t>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5" w:name="sub_1107"/>
      <w:bookmarkEnd w:id="94"/>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6" w:name="sub_1108"/>
      <w:bookmarkEnd w:id="95"/>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7" w:name="sub_1109"/>
      <w:bookmarkEnd w:id="96"/>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6D0950">
      <w:bookmarkStart w:id="98" w:name="sub_2010"/>
      <w:bookmarkEnd w:id="97"/>
      <w:r w:rsidRPr="002016BE">
        <w:t xml:space="preserve">10.10. </w:t>
      </w:r>
      <w:proofErr w:type="gramStart"/>
      <w:r w:rsidRPr="002016BE">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bookmarkEnd w:id="98"/>
      <w:proofErr w:type="gramEnd"/>
    </w:p>
    <w:p w:rsidR="00BB48C7" w:rsidRPr="002016BE" w:rsidRDefault="00BB48C7" w:rsidP="002016BE">
      <w:pPr>
        <w:pStyle w:val="1"/>
      </w:pPr>
      <w:bookmarkStart w:id="99" w:name="sub_11100"/>
      <w:r w:rsidRPr="002016BE">
        <w:t>XI. СРОК ДЕЙСТВИЯ И ПОРЯДОК И</w:t>
      </w:r>
      <w:r w:rsidR="005C1326" w:rsidRPr="002016BE">
        <w:t xml:space="preserve">ЗМЕНЕНИЯ, РАСТОРЖЕНИЯ </w:t>
      </w:r>
      <w:r w:rsidRPr="002016BE">
        <w:t>ДОГОВОР</w:t>
      </w:r>
      <w:bookmarkEnd w:id="99"/>
    </w:p>
    <w:p w:rsidR="00BB48C7" w:rsidRPr="002016BE" w:rsidRDefault="00BB48C7" w:rsidP="00BB48C7">
      <w:bookmarkStart w:id="100" w:name="sub_1111"/>
      <w:r w:rsidRPr="002016BE">
        <w:t>11.1. Н</w:t>
      </w:r>
      <w:r w:rsidR="005C1326" w:rsidRPr="002016BE">
        <w:t xml:space="preserve">астоящий </w:t>
      </w:r>
      <w:r w:rsidRPr="002016BE">
        <w:t xml:space="preserve">Договор вступает в силу с </w:t>
      </w:r>
      <w:r w:rsidR="00477B58">
        <w:t>05.01.2023</w:t>
      </w:r>
      <w:r w:rsidR="0090528B" w:rsidRPr="002016BE">
        <w:t xml:space="preserve"> и действует по «</w:t>
      </w:r>
      <w:r w:rsidR="0056488B">
        <w:t>1</w:t>
      </w:r>
      <w:r w:rsidR="00CC10C9">
        <w:t>4</w:t>
      </w:r>
      <w:r w:rsidR="0090528B" w:rsidRPr="002016BE">
        <w:t xml:space="preserve">» </w:t>
      </w:r>
      <w:r w:rsidR="0056488B">
        <w:t>июля</w:t>
      </w:r>
      <w:r w:rsidR="0090528B" w:rsidRPr="002016BE">
        <w:t xml:space="preserve"> 202</w:t>
      </w:r>
      <w:r w:rsidR="00DE3053">
        <w:t>3</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1" w:name="sub_1112"/>
      <w:bookmarkEnd w:id="100"/>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2" w:name="sub_1113"/>
      <w:bookmarkEnd w:id="101"/>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3" w:name="sub_1114"/>
      <w:bookmarkEnd w:id="102"/>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4" w:name="sub_1115"/>
      <w:bookmarkEnd w:id="103"/>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4"/>
    <w:p w:rsidR="00BB48C7" w:rsidRPr="002016BE" w:rsidRDefault="00BB48C7" w:rsidP="00BB48C7"/>
    <w:p w:rsidR="00BB48C7" w:rsidRPr="002016BE" w:rsidRDefault="00BB48C7" w:rsidP="006D0950">
      <w:pPr>
        <w:ind w:firstLine="0"/>
        <w:jc w:val="center"/>
      </w:pPr>
      <w:bookmarkStart w:id="105" w:name="sub_11200"/>
      <w:r w:rsidRPr="002016BE">
        <w:rPr>
          <w:rStyle w:val="a3"/>
        </w:rPr>
        <w:t>XII. ПРОЧИЕ ПОЛОЖЕНИЯ</w:t>
      </w:r>
      <w:r w:rsidRPr="002016BE">
        <w:rPr>
          <w:rStyle w:val="a3"/>
          <w:vertAlign w:val="superscript"/>
        </w:rPr>
        <w:t> </w:t>
      </w:r>
      <w:bookmarkEnd w:id="105"/>
    </w:p>
    <w:p w:rsidR="00BB48C7" w:rsidRPr="002016BE" w:rsidRDefault="00BB48C7" w:rsidP="00BB48C7">
      <w:bookmarkStart w:id="106"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7" w:name="sub_1122"/>
      <w:bookmarkEnd w:id="106"/>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8" w:name="sub_1123"/>
      <w:bookmarkEnd w:id="107"/>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08"/>
    <w:p w:rsidR="00BB48C7" w:rsidRPr="002016BE" w:rsidRDefault="00BB48C7" w:rsidP="00BB48C7">
      <w:r w:rsidRPr="002016BE">
        <w:lastRenderedPageBreak/>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09"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09"/>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0"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6D0950">
      <w:bookmarkStart w:id="111" w:name="sub_1126"/>
      <w:bookmarkEnd w:id="110"/>
      <w:r w:rsidRPr="002016BE">
        <w:t xml:space="preserve">12.6. </w:t>
      </w:r>
      <w:bookmarkEnd w:id="111"/>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2016BE">
      <w:pPr>
        <w:ind w:firstLine="0"/>
        <w:jc w:val="center"/>
      </w:pPr>
      <w:bookmarkStart w:id="112" w:name="sub_11300"/>
      <w:r w:rsidRPr="002016BE">
        <w:rPr>
          <w:rStyle w:val="a3"/>
        </w:rPr>
        <w:t>XIII. ПЕРЕЧЕНЬ ПРИЛОЖЕНИЙ</w:t>
      </w:r>
      <w:r w:rsidRPr="002016BE">
        <w:rPr>
          <w:rStyle w:val="a3"/>
          <w:vertAlign w:val="superscript"/>
        </w:rPr>
        <w:t> </w:t>
      </w:r>
      <w:bookmarkEnd w:id="112"/>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Default="00BB48C7" w:rsidP="00BB48C7">
      <w:r w:rsidRPr="002016BE">
        <w:rPr>
          <w:rStyle w:val="a4"/>
          <w:color w:val="auto"/>
        </w:rPr>
        <w:t>Приложение № 1</w:t>
      </w:r>
      <w:r w:rsidR="0090528B" w:rsidRPr="002016BE">
        <w:t xml:space="preserve"> - Спецификация на </w:t>
      </w:r>
      <w:r w:rsidR="003110BD">
        <w:t>1</w:t>
      </w:r>
      <w:r w:rsidR="0090528B" w:rsidRPr="002016BE">
        <w:t xml:space="preserve"> листе</w:t>
      </w:r>
      <w:r w:rsidRPr="002016BE">
        <w:t>;</w:t>
      </w:r>
    </w:p>
    <w:p w:rsidR="003110BD" w:rsidRPr="002016BE" w:rsidRDefault="003110BD" w:rsidP="00BB48C7">
      <w:r w:rsidRPr="002016BE">
        <w:rPr>
          <w:rStyle w:val="a4"/>
          <w:color w:val="auto"/>
        </w:rPr>
        <w:t>Приложение № </w:t>
      </w:r>
      <w:r>
        <w:rPr>
          <w:rStyle w:val="a4"/>
          <w:color w:val="auto"/>
        </w:rPr>
        <w:t>2</w:t>
      </w:r>
      <w:r w:rsidRPr="002016BE">
        <w:t xml:space="preserve"> - Спецификация на </w:t>
      </w:r>
      <w:r>
        <w:t>1</w:t>
      </w:r>
      <w:r w:rsidRPr="002016BE">
        <w:t xml:space="preserve"> листе;</w:t>
      </w:r>
    </w:p>
    <w:p w:rsidR="00E26E1D" w:rsidRPr="002016BE" w:rsidRDefault="00BB48C7" w:rsidP="006D0950">
      <w:r w:rsidRPr="002016BE">
        <w:rPr>
          <w:rStyle w:val="a4"/>
          <w:color w:val="auto"/>
        </w:rPr>
        <w:t>Приложение № </w:t>
      </w:r>
      <w:r w:rsidR="003110BD">
        <w:rPr>
          <w:rStyle w:val="a4"/>
          <w:color w:val="auto"/>
        </w:rPr>
        <w:t>3</w:t>
      </w:r>
      <w:r w:rsidR="0090528B" w:rsidRPr="002016BE">
        <w:t xml:space="preserve"> - Техническое задание на 1 листе.</w:t>
      </w:r>
      <w:bookmarkStart w:id="113" w:name="sub_11400"/>
    </w:p>
    <w:p w:rsidR="00BB48C7" w:rsidRPr="002016BE" w:rsidRDefault="00BB48C7" w:rsidP="002016BE">
      <w:pPr>
        <w:pStyle w:val="1"/>
      </w:pPr>
      <w:r w:rsidRPr="002016BE">
        <w:t>XIV. АДРЕСА, БАНКОВСКИЕ РЕКВИЗИТЫ И ПОДПИСИ СТОРОН:</w:t>
      </w:r>
      <w:bookmarkEnd w:id="1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6D0950" w:rsidRPr="006C6998" w:rsidRDefault="006D0950" w:rsidP="006D0950">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Муниципальное бюджетное   общеобразовательное учреждение</w:t>
            </w:r>
          </w:p>
          <w:p w:rsidR="006D0950" w:rsidRPr="006C6998" w:rsidRDefault="006D0950" w:rsidP="006D0950">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«Лицей им. Г.Ф. Атякшева»</w:t>
            </w:r>
          </w:p>
          <w:p w:rsidR="006D0950" w:rsidRPr="006C6998" w:rsidRDefault="006D0950" w:rsidP="006D0950">
            <w:pPr>
              <w:pStyle w:val="ConsPlusNormal"/>
              <w:ind w:firstLine="0"/>
              <w:jc w:val="both"/>
              <w:rPr>
                <w:rFonts w:ascii="Times New Roman" w:hAnsi="Times New Roman" w:cs="Times New Roman"/>
                <w:sz w:val="22"/>
                <w:szCs w:val="22"/>
              </w:rPr>
            </w:pP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 xml:space="preserve">628260,Тюменская обл., ХМАО-Югра,    </w:t>
            </w: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г. Югорск,  ул. Ленина, д.24</w:t>
            </w: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ИНН 8622002632</w:t>
            </w:r>
          </w:p>
          <w:p w:rsidR="006D0950"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КПП 862201001</w:t>
            </w:r>
          </w:p>
          <w:p w:rsidR="006D0950" w:rsidRPr="005C36FD" w:rsidRDefault="006D0950" w:rsidP="006D0950">
            <w:pPr>
              <w:ind w:firstLine="0"/>
              <w:jc w:val="left"/>
            </w:pPr>
            <w:proofErr w:type="gramStart"/>
            <w:r w:rsidRPr="005C36FD">
              <w:t>р</w:t>
            </w:r>
            <w:proofErr w:type="gramEnd"/>
            <w:r w:rsidRPr="005C36FD">
              <w:t>/</w:t>
            </w:r>
            <w:proofErr w:type="spellStart"/>
            <w:r w:rsidRPr="005C36FD">
              <w:t>сч</w:t>
            </w:r>
            <w:proofErr w:type="spellEnd"/>
            <w:r w:rsidRPr="005C36FD">
              <w:t xml:space="preserve"> 03234643718870008700</w:t>
            </w:r>
          </w:p>
          <w:p w:rsidR="006D0950" w:rsidRPr="005C36FD" w:rsidRDefault="006D0950" w:rsidP="006D0950">
            <w:pPr>
              <w:ind w:firstLine="0"/>
              <w:jc w:val="left"/>
            </w:pPr>
            <w:proofErr w:type="spellStart"/>
            <w:r w:rsidRPr="005C36FD">
              <w:t>кор</w:t>
            </w:r>
            <w:proofErr w:type="spellEnd"/>
            <w:r w:rsidRPr="005C36FD">
              <w:t>/</w:t>
            </w:r>
            <w:proofErr w:type="spellStart"/>
            <w:r w:rsidRPr="005C36FD">
              <w:t>сч</w:t>
            </w:r>
            <w:proofErr w:type="spellEnd"/>
            <w:r w:rsidRPr="005C36FD">
              <w:t xml:space="preserve"> 40102810245370000007</w:t>
            </w:r>
          </w:p>
          <w:p w:rsidR="006D0950" w:rsidRPr="005C36FD" w:rsidRDefault="006D0950" w:rsidP="006D0950">
            <w:pPr>
              <w:ind w:firstLine="0"/>
              <w:jc w:val="left"/>
            </w:pPr>
            <w:r w:rsidRPr="005C36FD">
              <w:t>БИК 007162163</w:t>
            </w:r>
          </w:p>
          <w:p w:rsidR="006D0950" w:rsidRDefault="006D0950" w:rsidP="006D0950">
            <w:pPr>
              <w:ind w:firstLine="0"/>
              <w:jc w:val="left"/>
            </w:pPr>
            <w:r w:rsidRPr="005C36FD">
              <w:t>РКЦ ХАНТЫ-МАНСИЙСК//УФК по Ханты-</w:t>
            </w:r>
          </w:p>
          <w:p w:rsidR="006D0950" w:rsidRDefault="006D0950" w:rsidP="006D0950">
            <w:pPr>
              <w:ind w:firstLine="0"/>
              <w:jc w:val="left"/>
            </w:pPr>
            <w:r w:rsidRPr="005C36FD">
              <w:t xml:space="preserve">Мансийскому автономному округу – Югре </w:t>
            </w:r>
          </w:p>
          <w:p w:rsidR="006D0950" w:rsidRPr="005C36FD" w:rsidRDefault="006D0950" w:rsidP="006D0950">
            <w:pPr>
              <w:ind w:firstLine="0"/>
              <w:jc w:val="left"/>
            </w:pPr>
            <w:proofErr w:type="spellStart"/>
            <w:proofErr w:type="gramStart"/>
            <w:r w:rsidRPr="005C36FD">
              <w:t>Депфин</w:t>
            </w:r>
            <w:proofErr w:type="spellEnd"/>
            <w:r w:rsidRPr="005C36FD">
              <w:t xml:space="preserve"> Югорска  (Лицей им. Г.Ф. Атякшева))</w:t>
            </w:r>
            <w:proofErr w:type="gramEnd"/>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Тел.: (34675) 2-48-</w:t>
            </w:r>
            <w:r>
              <w:rPr>
                <w:rFonts w:ascii="Times New Roman" w:hAnsi="Times New Roman" w:cs="Times New Roman"/>
                <w:sz w:val="22"/>
                <w:szCs w:val="22"/>
              </w:rPr>
              <w:t>3</w:t>
            </w:r>
            <w:r w:rsidRPr="006C6998">
              <w:rPr>
                <w:rFonts w:ascii="Times New Roman" w:hAnsi="Times New Roman" w:cs="Times New Roman"/>
                <w:sz w:val="22"/>
                <w:szCs w:val="22"/>
              </w:rPr>
              <w:t>0</w:t>
            </w:r>
            <w:r>
              <w:rPr>
                <w:rFonts w:ascii="Times New Roman" w:hAnsi="Times New Roman" w:cs="Times New Roman"/>
                <w:sz w:val="22"/>
                <w:szCs w:val="22"/>
              </w:rPr>
              <w:t xml:space="preserve"> </w:t>
            </w:r>
            <w:r w:rsidRPr="006C6998">
              <w:rPr>
                <w:rFonts w:ascii="Times New Roman" w:hAnsi="Times New Roman" w:cs="Times New Roman"/>
                <w:sz w:val="22"/>
                <w:szCs w:val="22"/>
              </w:rPr>
              <w:t xml:space="preserve">(факс), 2-42-91 </w:t>
            </w:r>
          </w:p>
          <w:p w:rsidR="006D0950" w:rsidRPr="006C6998" w:rsidRDefault="006D0950" w:rsidP="006D0950">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2-18-32 (гл. бухгалтер)</w:t>
            </w:r>
          </w:p>
          <w:p w:rsidR="006D0950" w:rsidRPr="00C3498B" w:rsidRDefault="006D0950" w:rsidP="006D0950">
            <w:pPr>
              <w:pStyle w:val="ConsPlusNormal"/>
              <w:ind w:firstLine="0"/>
              <w:jc w:val="both"/>
              <w:rPr>
                <w:rFonts w:ascii="Times New Roman" w:hAnsi="Times New Roman" w:cs="Times New Roman"/>
                <w:sz w:val="22"/>
                <w:szCs w:val="22"/>
                <w:lang w:val="en-US"/>
              </w:rPr>
            </w:pPr>
            <w:proofErr w:type="gramStart"/>
            <w:r w:rsidRPr="006C6998">
              <w:rPr>
                <w:rFonts w:ascii="Times New Roman" w:hAnsi="Times New Roman" w:cs="Times New Roman"/>
                <w:sz w:val="22"/>
                <w:szCs w:val="22"/>
              </w:rPr>
              <w:t>Е</w:t>
            </w:r>
            <w:proofErr w:type="gramEnd"/>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C3498B">
              <w:rPr>
                <w:rFonts w:ascii="Times New Roman" w:hAnsi="Times New Roman" w:cs="Times New Roman"/>
                <w:sz w:val="22"/>
                <w:szCs w:val="22"/>
                <w:lang w:val="en-US"/>
              </w:rPr>
              <w:t xml:space="preserve">: </w:t>
            </w:r>
            <w:r w:rsidRPr="006C6998">
              <w:rPr>
                <w:rFonts w:ascii="Times New Roman" w:hAnsi="Times New Roman" w:cs="Times New Roman"/>
                <w:sz w:val="22"/>
                <w:szCs w:val="22"/>
                <w:lang w:val="en-US"/>
              </w:rPr>
              <w:t>litsey</w:t>
            </w:r>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yugorsk</w:t>
            </w:r>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C3498B">
              <w:rPr>
                <w:rFonts w:ascii="Times New Roman" w:hAnsi="Times New Roman" w:cs="Times New Roman"/>
                <w:sz w:val="22"/>
                <w:szCs w:val="22"/>
                <w:lang w:val="en-US"/>
              </w:rPr>
              <w:t>.</w:t>
            </w:r>
            <w:r w:rsidRPr="006C6998">
              <w:rPr>
                <w:rFonts w:ascii="Times New Roman" w:hAnsi="Times New Roman" w:cs="Times New Roman"/>
                <w:sz w:val="22"/>
                <w:szCs w:val="22"/>
                <w:lang w:val="en-US"/>
              </w:rPr>
              <w:t>ru</w:t>
            </w:r>
          </w:p>
          <w:p w:rsidR="006D0950" w:rsidRPr="00C3498B" w:rsidRDefault="006D0950" w:rsidP="006D0950">
            <w:pPr>
              <w:pStyle w:val="ConsPlusNormal"/>
              <w:ind w:firstLine="0"/>
              <w:rPr>
                <w:rFonts w:ascii="Times New Roman" w:hAnsi="Times New Roman" w:cs="Times New Roman"/>
                <w:sz w:val="22"/>
                <w:szCs w:val="22"/>
                <w:lang w:val="en-US"/>
              </w:rPr>
            </w:pPr>
          </w:p>
          <w:p w:rsidR="006D0950" w:rsidRPr="006C6998" w:rsidRDefault="00823BF6" w:rsidP="006D0950">
            <w:pPr>
              <w:pStyle w:val="ConsPlusNormal"/>
              <w:ind w:firstLine="0"/>
              <w:rPr>
                <w:rFonts w:ascii="Times New Roman" w:hAnsi="Times New Roman" w:cs="Times New Roman"/>
                <w:sz w:val="22"/>
                <w:szCs w:val="22"/>
              </w:rPr>
            </w:pPr>
            <w:r>
              <w:rPr>
                <w:rFonts w:ascii="Times New Roman" w:hAnsi="Times New Roman" w:cs="Times New Roman"/>
                <w:sz w:val="22"/>
                <w:szCs w:val="22"/>
              </w:rPr>
              <w:t>Д</w:t>
            </w:r>
            <w:r w:rsidR="006D0950" w:rsidRPr="006C6998">
              <w:rPr>
                <w:rFonts w:ascii="Times New Roman" w:hAnsi="Times New Roman" w:cs="Times New Roman"/>
                <w:sz w:val="22"/>
                <w:szCs w:val="22"/>
              </w:rPr>
              <w:t xml:space="preserve">иректор </w:t>
            </w:r>
          </w:p>
          <w:p w:rsidR="006D0950" w:rsidRPr="006C6998" w:rsidRDefault="006D0950" w:rsidP="006D0950">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Лицея им. Г.Ф. Атякшева    </w:t>
            </w:r>
          </w:p>
          <w:p w:rsidR="006D0950" w:rsidRPr="006C6998" w:rsidRDefault="006D0950" w:rsidP="006D0950">
            <w:pPr>
              <w:pStyle w:val="ConsPlusNormal"/>
              <w:ind w:firstLine="0"/>
              <w:rPr>
                <w:rFonts w:ascii="Times New Roman" w:hAnsi="Times New Roman" w:cs="Times New Roman"/>
                <w:sz w:val="22"/>
                <w:szCs w:val="22"/>
              </w:rPr>
            </w:pPr>
            <w:bookmarkStart w:id="114" w:name="_GoBack"/>
            <w:bookmarkEnd w:id="114"/>
          </w:p>
          <w:p w:rsidR="006D0950" w:rsidRPr="006C6998" w:rsidRDefault="006D0950" w:rsidP="006D0950">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__________________</w:t>
            </w:r>
            <w:r w:rsidR="00376F12">
              <w:rPr>
                <w:rFonts w:ascii="Times New Roman" w:hAnsi="Times New Roman" w:cs="Times New Roman"/>
                <w:sz w:val="22"/>
                <w:szCs w:val="22"/>
              </w:rPr>
              <w:t>С.Ю. Платонова</w:t>
            </w:r>
            <w:r w:rsidRPr="006C6998">
              <w:rPr>
                <w:rFonts w:ascii="Times New Roman" w:hAnsi="Times New Roman" w:cs="Times New Roman"/>
                <w:sz w:val="22"/>
                <w:szCs w:val="22"/>
              </w:rPr>
              <w:t xml:space="preserve">         </w:t>
            </w:r>
          </w:p>
          <w:p w:rsidR="00BB48C7" w:rsidRPr="002016BE" w:rsidRDefault="00BB48C7" w:rsidP="008633A4">
            <w:pPr>
              <w:pStyle w:val="a7"/>
            </w:pP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F57CFA" w:rsidP="00BB48C7">
      <w:pPr>
        <w:ind w:firstLine="0"/>
        <w:jc w:val="left"/>
        <w:sectPr w:rsidR="00BB48C7" w:rsidRPr="002016BE" w:rsidSect="002016BE">
          <w:headerReference w:type="default" r:id="rId13"/>
          <w:footerReference w:type="even" r:id="rId14"/>
          <w:footerReference w:type="default" r:id="rId15"/>
          <w:pgSz w:w="11900" w:h="16800"/>
          <w:pgMar w:top="1134" w:right="567" w:bottom="1134" w:left="1134" w:header="720" w:footer="720" w:gutter="0"/>
          <w:cols w:space="720"/>
          <w:noEndnote/>
        </w:sectPr>
      </w:pPr>
      <w:r>
        <w:t xml:space="preserve">  </w:t>
      </w:r>
    </w:p>
    <w:p w:rsidR="001D5147" w:rsidRDefault="00BB48C7" w:rsidP="00BB48C7">
      <w:pPr>
        <w:ind w:firstLine="698"/>
        <w:jc w:val="right"/>
        <w:rPr>
          <w:rStyle w:val="a3"/>
        </w:rPr>
      </w:pPr>
      <w:bookmarkStart w:id="115" w:name="sub_10000"/>
      <w:r w:rsidRPr="002016BE">
        <w:rPr>
          <w:rStyle w:val="a3"/>
        </w:rPr>
        <w:lastRenderedPageBreak/>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324452">
      <w:pPr>
        <w:ind w:firstLine="698"/>
        <w:jc w:val="right"/>
      </w:pPr>
      <w:r w:rsidRPr="002016BE">
        <w:rPr>
          <w:rStyle w:val="a3"/>
        </w:rPr>
        <w:t>№ _______</w:t>
      </w:r>
      <w:r w:rsidR="00BB48C7" w:rsidRPr="002016BE">
        <w:rPr>
          <w:rStyle w:val="a3"/>
          <w:color w:val="auto"/>
        </w:rPr>
        <w:br/>
      </w:r>
      <w:r w:rsidR="00BB48C7" w:rsidRPr="002016BE">
        <w:rPr>
          <w:rStyle w:val="a3"/>
        </w:rPr>
        <w:t>от «__»_______ 20__ г.</w:t>
      </w:r>
      <w:bookmarkEnd w:id="115"/>
    </w:p>
    <w:p w:rsidR="00385432" w:rsidRPr="00D70CB4" w:rsidRDefault="00385432" w:rsidP="00385432">
      <w:pPr>
        <w:spacing w:before="108" w:after="108"/>
        <w:jc w:val="center"/>
        <w:outlineLvl w:val="0"/>
        <w:rPr>
          <w:b/>
          <w:bCs/>
          <w:color w:val="26282F"/>
          <w:lang w:val="x-none"/>
        </w:rPr>
      </w:pPr>
      <w:bookmarkStart w:id="116" w:name="sub_20000"/>
      <w:r w:rsidRPr="00D70CB4">
        <w:rPr>
          <w:b/>
          <w:bCs/>
          <w:color w:val="26282F"/>
          <w:lang w:val="x-none"/>
        </w:rPr>
        <w:t>СПЕЦИФИКАЦИЯ</w:t>
      </w:r>
    </w:p>
    <w:p w:rsidR="00385432" w:rsidRPr="00E3795B" w:rsidRDefault="00385432" w:rsidP="00385432">
      <w:pPr>
        <w:rPr>
          <w:rFonts w:ascii="Times New Roman" w:hAnsi="Times New Roman"/>
        </w:rPr>
      </w:pPr>
      <w:r w:rsidRPr="00D70CB4">
        <w:rPr>
          <w:b/>
          <w:sz w:val="22"/>
          <w:szCs w:val="22"/>
        </w:rPr>
        <w:t>Место, условия и сроки (периоды) поставки товаров:</w:t>
      </w:r>
      <w:r w:rsidRPr="00D70CB4">
        <w:rPr>
          <w:sz w:val="22"/>
          <w:szCs w:val="22"/>
        </w:rPr>
        <w:t xml:space="preserve"> </w:t>
      </w:r>
      <w:r w:rsidRPr="00E3795B">
        <w:rPr>
          <w:rFonts w:ascii="Times New Roman" w:hAnsi="Times New Roman"/>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385432" w:rsidRPr="00F74640" w:rsidRDefault="00385432" w:rsidP="00385432">
      <w:pPr>
        <w:spacing w:before="108" w:after="108"/>
        <w:outlineLvl w:val="0"/>
        <w:rPr>
          <w:bCs/>
          <w:color w:val="26282F"/>
        </w:rPr>
      </w:pPr>
      <w:r w:rsidRPr="00E3795B">
        <w:rPr>
          <w:bCs/>
          <w:color w:val="26282F"/>
        </w:rPr>
        <w:t>1.</w:t>
      </w:r>
      <w:r w:rsidRPr="00E3795B">
        <w:rPr>
          <w:bCs/>
          <w:color w:val="26282F"/>
        </w:rPr>
        <w:tab/>
        <w:t>Наименование и количество товара, стоимость единицы товара:</w:t>
      </w:r>
      <w:r>
        <w:rPr>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D70CB4" w:rsidTr="00385432">
        <w:trPr>
          <w:trHeight w:val="1390"/>
        </w:trPr>
        <w:tc>
          <w:tcPr>
            <w:tcW w:w="600" w:type="dxa"/>
            <w:tcBorders>
              <w:top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w:t>
            </w:r>
          </w:p>
          <w:p w:rsidR="00385432" w:rsidRPr="00D70CB4" w:rsidRDefault="00385432" w:rsidP="00385432">
            <w:pPr>
              <w:jc w:val="center"/>
              <w:rPr>
                <w:sz w:val="16"/>
                <w:szCs w:val="16"/>
              </w:rPr>
            </w:pPr>
            <w:proofErr w:type="gramStart"/>
            <w:r w:rsidRPr="00D70CB4">
              <w:rPr>
                <w:sz w:val="16"/>
                <w:szCs w:val="16"/>
              </w:rPr>
              <w:t>п</w:t>
            </w:r>
            <w:proofErr w:type="gramEnd"/>
            <w:r w:rsidRPr="00D70CB4">
              <w:rPr>
                <w:sz w:val="16"/>
                <w:szCs w:val="16"/>
              </w:rPr>
              <w:t>/п</w:t>
            </w:r>
          </w:p>
        </w:tc>
        <w:tc>
          <w:tcPr>
            <w:tcW w:w="1985"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Наименование</w:t>
            </w:r>
          </w:p>
          <w:p w:rsidR="00385432" w:rsidRPr="00D70CB4" w:rsidRDefault="00385432" w:rsidP="00385432">
            <w:pPr>
              <w:jc w:val="center"/>
              <w:rPr>
                <w:sz w:val="16"/>
                <w:szCs w:val="16"/>
              </w:rPr>
            </w:pPr>
            <w:r w:rsidRPr="00D70CB4">
              <w:rPr>
                <w:sz w:val="16"/>
                <w:szCs w:val="16"/>
              </w:rPr>
              <w:t>Товара</w:t>
            </w:r>
          </w:p>
        </w:tc>
        <w:tc>
          <w:tcPr>
            <w:tcW w:w="1275"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Количество в единицах измерения</w:t>
            </w:r>
            <w:r w:rsidRPr="00D70CB4">
              <w:rPr>
                <w:sz w:val="16"/>
                <w:szCs w:val="16"/>
                <w:vertAlign w:val="superscript"/>
              </w:rPr>
              <w:t> </w:t>
            </w:r>
            <w:r w:rsidRPr="00D70CB4">
              <w:rPr>
                <w:color w:val="C00000"/>
                <w:sz w:val="16"/>
                <w:szCs w:val="16"/>
                <w:vertAlign w:val="superscript"/>
              </w:rPr>
              <w:footnoteReference w:id="4"/>
            </w:r>
            <w:hyperlink w:anchor="sub_10132" w:history="1"/>
          </w:p>
        </w:tc>
        <w:tc>
          <w:tcPr>
            <w:tcW w:w="993"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385432">
            <w:pPr>
              <w:jc w:val="center"/>
              <w:rPr>
                <w:sz w:val="16"/>
                <w:szCs w:val="16"/>
              </w:rPr>
            </w:pPr>
            <w:r w:rsidRPr="00D70CB4">
              <w:rPr>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385432">
            <w:pPr>
              <w:jc w:val="center"/>
              <w:rPr>
                <w:sz w:val="16"/>
                <w:szCs w:val="16"/>
              </w:rPr>
            </w:pPr>
          </w:p>
          <w:p w:rsidR="00385432" w:rsidRPr="00D70CB4" w:rsidRDefault="00385432" w:rsidP="00385432">
            <w:pPr>
              <w:jc w:val="center"/>
              <w:rPr>
                <w:sz w:val="16"/>
                <w:szCs w:val="16"/>
              </w:rPr>
            </w:pPr>
            <w:r w:rsidRPr="00D70CB4">
              <w:rPr>
                <w:sz w:val="16"/>
                <w:szCs w:val="16"/>
              </w:rPr>
              <w:t>Страна происхождения</w:t>
            </w:r>
          </w:p>
          <w:p w:rsidR="00385432" w:rsidRPr="00D70CB4" w:rsidRDefault="00385432" w:rsidP="00385432">
            <w:pPr>
              <w:jc w:val="center"/>
              <w:rPr>
                <w:sz w:val="16"/>
                <w:szCs w:val="16"/>
              </w:rPr>
            </w:pPr>
          </w:p>
        </w:tc>
        <w:tc>
          <w:tcPr>
            <w:tcW w:w="1276"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 xml:space="preserve">Цена за единицу </w:t>
            </w:r>
          </w:p>
          <w:p w:rsidR="00385432" w:rsidRPr="00D70CB4" w:rsidRDefault="00385432" w:rsidP="00385432">
            <w:pPr>
              <w:jc w:val="center"/>
              <w:rPr>
                <w:sz w:val="16"/>
                <w:szCs w:val="16"/>
              </w:rPr>
            </w:pPr>
            <w:r w:rsidRPr="00D70CB4">
              <w:rPr>
                <w:sz w:val="16"/>
                <w:szCs w:val="16"/>
              </w:rPr>
              <w:t xml:space="preserve">измерения, </w:t>
            </w:r>
          </w:p>
          <w:p w:rsidR="00385432" w:rsidRPr="00D70CB4" w:rsidRDefault="00385432" w:rsidP="00385432">
            <w:pPr>
              <w:jc w:val="center"/>
              <w:rPr>
                <w:sz w:val="16"/>
                <w:szCs w:val="16"/>
              </w:rPr>
            </w:pPr>
            <w:r w:rsidRPr="00D70CB4">
              <w:rPr>
                <w:sz w:val="16"/>
                <w:szCs w:val="16"/>
              </w:rPr>
              <w:t>руб.</w:t>
            </w:r>
          </w:p>
          <w:p w:rsidR="00385432" w:rsidRPr="00D70CB4" w:rsidRDefault="00385432" w:rsidP="00385432">
            <w:pPr>
              <w:jc w:val="center"/>
              <w:rPr>
                <w:sz w:val="16"/>
                <w:szCs w:val="16"/>
              </w:rPr>
            </w:pPr>
            <w:r w:rsidRPr="00D70CB4">
              <w:rPr>
                <w:sz w:val="16"/>
                <w:szCs w:val="16"/>
              </w:rPr>
              <w:t>(включая НДС)</w:t>
            </w:r>
          </w:p>
          <w:p w:rsidR="00385432" w:rsidRPr="00D70CB4" w:rsidRDefault="00385432" w:rsidP="00385432">
            <w:pPr>
              <w:jc w:val="center"/>
              <w:rPr>
                <w:sz w:val="16"/>
                <w:szCs w:val="16"/>
              </w:rPr>
            </w:pPr>
            <w:r w:rsidRPr="00D70CB4">
              <w:rPr>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D70CB4" w:rsidRDefault="00385432" w:rsidP="00385432">
            <w:pPr>
              <w:jc w:val="center"/>
              <w:rPr>
                <w:sz w:val="16"/>
                <w:szCs w:val="16"/>
              </w:rPr>
            </w:pPr>
            <w:r w:rsidRPr="00D70CB4">
              <w:rPr>
                <w:sz w:val="16"/>
                <w:szCs w:val="16"/>
              </w:rPr>
              <w:t>Стоимость, руб. (включая НДС)</w:t>
            </w:r>
          </w:p>
          <w:p w:rsidR="00385432" w:rsidRPr="00D70CB4" w:rsidRDefault="00385432" w:rsidP="00385432">
            <w:pPr>
              <w:jc w:val="center"/>
              <w:rPr>
                <w:sz w:val="16"/>
                <w:szCs w:val="16"/>
              </w:rPr>
            </w:pPr>
            <w:r w:rsidRPr="00D70CB4">
              <w:rPr>
                <w:sz w:val="16"/>
                <w:szCs w:val="16"/>
              </w:rPr>
              <w:t>(если облагается НДС)</w:t>
            </w:r>
            <w:r w:rsidRPr="00D70CB4">
              <w:rPr>
                <w:sz w:val="16"/>
                <w:szCs w:val="16"/>
                <w:vertAlign w:val="superscript"/>
              </w:rPr>
              <w:t> </w:t>
            </w:r>
            <w:r w:rsidRPr="00D70CB4">
              <w:rPr>
                <w:color w:val="C00000"/>
                <w:sz w:val="16"/>
                <w:szCs w:val="16"/>
                <w:vertAlign w:val="superscript"/>
              </w:rPr>
              <w:footnoteReference w:id="5"/>
            </w:r>
            <w:hyperlink w:anchor="sub_10134" w:history="1"/>
          </w:p>
        </w:tc>
      </w:tr>
      <w:tr w:rsidR="00385432" w:rsidRPr="00D70CB4" w:rsidTr="00385432">
        <w:tc>
          <w:tcPr>
            <w:tcW w:w="600" w:type="dxa"/>
            <w:tcBorders>
              <w:top w:val="single" w:sz="4" w:space="0" w:color="auto"/>
              <w:bottom w:val="nil"/>
              <w:right w:val="nil"/>
            </w:tcBorders>
          </w:tcPr>
          <w:p w:rsidR="00385432" w:rsidRPr="00D70CB4" w:rsidRDefault="00385432" w:rsidP="00385432">
            <w:pPr>
              <w:jc w:val="center"/>
            </w:pPr>
            <w:r w:rsidRPr="00D70CB4">
              <w:t>1</w:t>
            </w:r>
          </w:p>
        </w:tc>
        <w:tc>
          <w:tcPr>
            <w:tcW w:w="1985" w:type="dxa"/>
            <w:tcBorders>
              <w:top w:val="single" w:sz="4" w:space="0" w:color="auto"/>
              <w:left w:val="single" w:sz="4" w:space="0" w:color="auto"/>
              <w:bottom w:val="nil"/>
              <w:right w:val="nil"/>
            </w:tcBorders>
          </w:tcPr>
          <w:p w:rsidR="00385432" w:rsidRPr="00D70CB4" w:rsidRDefault="00385432" w:rsidP="00385432">
            <w:pPr>
              <w:jc w:val="center"/>
            </w:pPr>
            <w:r w:rsidRPr="00D70CB4">
              <w:t>2</w:t>
            </w:r>
          </w:p>
        </w:tc>
        <w:tc>
          <w:tcPr>
            <w:tcW w:w="1275" w:type="dxa"/>
            <w:tcBorders>
              <w:top w:val="single" w:sz="4" w:space="0" w:color="auto"/>
              <w:left w:val="single" w:sz="4" w:space="0" w:color="auto"/>
              <w:bottom w:val="nil"/>
              <w:right w:val="nil"/>
            </w:tcBorders>
          </w:tcPr>
          <w:p w:rsidR="00385432" w:rsidRPr="00D70CB4" w:rsidRDefault="00385432" w:rsidP="00385432">
            <w:pPr>
              <w:jc w:val="center"/>
            </w:pPr>
            <w:r w:rsidRPr="00D70CB4">
              <w:t>3</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4</w:t>
            </w:r>
          </w:p>
        </w:tc>
        <w:tc>
          <w:tcPr>
            <w:tcW w:w="993" w:type="dxa"/>
            <w:tcBorders>
              <w:top w:val="single" w:sz="4" w:space="0" w:color="auto"/>
              <w:left w:val="single" w:sz="4" w:space="0" w:color="auto"/>
              <w:bottom w:val="nil"/>
              <w:right w:val="nil"/>
            </w:tcBorders>
          </w:tcPr>
          <w:p w:rsidR="00385432" w:rsidRPr="00D70CB4" w:rsidRDefault="00385432" w:rsidP="00385432">
            <w:pPr>
              <w:jc w:val="center"/>
            </w:pPr>
            <w:r w:rsidRPr="00D70CB4">
              <w:t>5</w:t>
            </w:r>
          </w:p>
        </w:tc>
        <w:tc>
          <w:tcPr>
            <w:tcW w:w="1134" w:type="dxa"/>
            <w:tcBorders>
              <w:top w:val="single" w:sz="4" w:space="0" w:color="auto"/>
              <w:left w:val="single" w:sz="4" w:space="0" w:color="auto"/>
              <w:bottom w:val="nil"/>
              <w:right w:val="nil"/>
            </w:tcBorders>
          </w:tcPr>
          <w:p w:rsidR="00385432" w:rsidRPr="00D70CB4" w:rsidRDefault="00385432" w:rsidP="00385432">
            <w:pPr>
              <w:jc w:val="center"/>
            </w:pPr>
            <w:r w:rsidRPr="00D70CB4">
              <w:t>6</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7</w:t>
            </w:r>
          </w:p>
        </w:tc>
        <w:tc>
          <w:tcPr>
            <w:tcW w:w="1275" w:type="dxa"/>
            <w:tcBorders>
              <w:top w:val="single" w:sz="4" w:space="0" w:color="auto"/>
              <w:left w:val="single" w:sz="4" w:space="0" w:color="auto"/>
              <w:bottom w:val="nil"/>
            </w:tcBorders>
          </w:tcPr>
          <w:p w:rsidR="00385432" w:rsidRPr="00D70CB4" w:rsidRDefault="00385432" w:rsidP="00385432">
            <w:pPr>
              <w:jc w:val="center"/>
            </w:pPr>
            <w:r w:rsidRPr="00D70CB4">
              <w:t>8</w:t>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1.</w:t>
            </w:r>
            <w:r w:rsidR="00710A68">
              <w:rPr>
                <w:rFonts w:ascii="Times New Roman" w:hAnsi="Times New Roman" w:cs="Times New Roman"/>
                <w:sz w:val="20"/>
                <w:szCs w:val="20"/>
              </w:rPr>
              <w:t>1</w:t>
            </w:r>
          </w:p>
        </w:tc>
        <w:tc>
          <w:tcPr>
            <w:tcW w:w="1985" w:type="dxa"/>
            <w:tcBorders>
              <w:top w:val="single" w:sz="4" w:space="0" w:color="auto"/>
              <w:left w:val="single" w:sz="4" w:space="0" w:color="auto"/>
              <w:bottom w:val="nil"/>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Апельсины</w:t>
            </w:r>
            <w:r w:rsidRPr="004B37FE">
              <w:rPr>
                <w:rFonts w:ascii="Times New Roman" w:hAnsi="Times New Roman" w:cs="Times New Roman"/>
                <w:sz w:val="16"/>
                <w:szCs w:val="16"/>
              </w:rPr>
              <w:tab/>
              <w:t xml:space="preserve"> Товарный сорт, не ниже: высший.</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885BEA" w:rsidRDefault="00376F12" w:rsidP="00376F12">
            <w:pPr>
              <w:pStyle w:val="afa"/>
              <w:rPr>
                <w:sz w:val="20"/>
                <w:szCs w:val="20"/>
              </w:rPr>
            </w:pPr>
            <w:r>
              <w:rPr>
                <w:sz w:val="20"/>
                <w:szCs w:val="20"/>
              </w:rPr>
              <w:t>1000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2</w:t>
            </w:r>
            <w:r w:rsidR="00710A68">
              <w:rPr>
                <w:rFonts w:ascii="Times New Roman" w:hAnsi="Times New Roman" w:cs="Times New Roman"/>
                <w:sz w:val="20"/>
                <w:szCs w:val="20"/>
              </w:rPr>
              <w:t>2</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nil"/>
              <w:right w:val="nil"/>
            </w:tcBorders>
          </w:tcPr>
          <w:p w:rsidR="00385432" w:rsidRPr="004B37FE" w:rsidRDefault="00385432" w:rsidP="004B37FE">
            <w:pPr>
              <w:spacing w:after="60"/>
              <w:ind w:right="-108" w:firstLine="0"/>
              <w:jc w:val="left"/>
              <w:rPr>
                <w:rFonts w:ascii="Times New Roman" w:hAnsi="Times New Roman" w:cs="Times New Roman"/>
                <w:sz w:val="16"/>
                <w:szCs w:val="16"/>
              </w:rPr>
            </w:pPr>
            <w:r w:rsidRPr="004B37FE">
              <w:rPr>
                <w:rFonts w:ascii="Times New Roman" w:hAnsi="Times New Roman" w:cs="Times New Roman"/>
                <w:sz w:val="16"/>
                <w:szCs w:val="16"/>
              </w:rPr>
              <w:t>Мандарины</w:t>
            </w:r>
            <w:r w:rsidRPr="004B37FE">
              <w:rPr>
                <w:rFonts w:ascii="Times New Roman" w:hAnsi="Times New Roman" w:cs="Times New Roman"/>
                <w:sz w:val="16"/>
                <w:szCs w:val="16"/>
              </w:rPr>
              <w:tab/>
              <w:t>Товарный сорт, не ниже: высший. Наличие косточек: неважно.</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885BEA" w:rsidRDefault="00376F12" w:rsidP="004B37FE">
            <w:pPr>
              <w:pStyle w:val="afa"/>
              <w:rPr>
                <w:sz w:val="20"/>
                <w:szCs w:val="20"/>
              </w:rPr>
            </w:pPr>
            <w:r>
              <w:rPr>
                <w:sz w:val="20"/>
                <w:szCs w:val="20"/>
              </w:rPr>
              <w:t>1000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3</w:t>
            </w:r>
            <w:r w:rsidR="00710A68">
              <w:rPr>
                <w:rFonts w:ascii="Times New Roman" w:hAnsi="Times New Roman" w:cs="Times New Roman"/>
                <w:sz w:val="20"/>
                <w:szCs w:val="20"/>
              </w:rPr>
              <w:t>3</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Лимоны</w:t>
            </w:r>
            <w:r w:rsidRPr="004B37FE">
              <w:rPr>
                <w:rFonts w:ascii="Times New Roman" w:hAnsi="Times New Roman" w:cs="Times New Roman"/>
                <w:sz w:val="16"/>
                <w:szCs w:val="16"/>
              </w:rPr>
              <w:tab/>
              <w:t>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76F12" w:rsidP="004B37FE">
            <w:pPr>
              <w:pStyle w:val="afa"/>
              <w:rPr>
                <w:sz w:val="20"/>
                <w:szCs w:val="20"/>
              </w:rPr>
            </w:pPr>
            <w:r>
              <w:rPr>
                <w:sz w:val="20"/>
                <w:szCs w:val="20"/>
              </w:rPr>
              <w:t>200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4</w:t>
            </w:r>
            <w:r w:rsidR="00710A68">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Бананы</w:t>
            </w:r>
            <w:r w:rsidRPr="004B37FE">
              <w:rPr>
                <w:rFonts w:ascii="Times New Roman" w:hAnsi="Times New Roman" w:cs="Times New Roman"/>
                <w:sz w:val="16"/>
                <w:szCs w:val="16"/>
              </w:rPr>
              <w:tab/>
              <w:t>Товарный класс, не ниже: первый.</w:t>
            </w:r>
          </w:p>
          <w:p w:rsidR="00385432" w:rsidRPr="004B37FE" w:rsidRDefault="00385432" w:rsidP="00385432">
            <w:pPr>
              <w:spacing w:after="60"/>
              <w:jc w:val="left"/>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76F12" w:rsidP="004B37FE">
            <w:pPr>
              <w:pStyle w:val="afa"/>
              <w:rPr>
                <w:sz w:val="20"/>
                <w:szCs w:val="20"/>
              </w:rPr>
            </w:pPr>
            <w:r>
              <w:rPr>
                <w:sz w:val="20"/>
                <w:szCs w:val="20"/>
              </w:rPr>
              <w:t>1000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5</w:t>
            </w:r>
            <w:r w:rsidR="00710A68">
              <w:rPr>
                <w:rFonts w:ascii="Times New Roman" w:hAnsi="Times New Roman" w:cs="Times New Roman"/>
                <w:sz w:val="20"/>
                <w:szCs w:val="20"/>
              </w:rPr>
              <w:t>5</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 xml:space="preserve">Груша </w:t>
            </w:r>
            <w:r w:rsidRPr="004B37FE">
              <w:rPr>
                <w:rFonts w:ascii="Times New Roman" w:hAnsi="Times New Roman" w:cs="Times New Roman"/>
                <w:sz w:val="16"/>
                <w:szCs w:val="16"/>
              </w:rPr>
              <w:tab/>
              <w:t>Вид груш по сроку созревания: позднего срока созревания. 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76F12" w:rsidP="004B37FE">
            <w:pPr>
              <w:pStyle w:val="afa"/>
              <w:rPr>
                <w:sz w:val="20"/>
                <w:szCs w:val="20"/>
              </w:rPr>
            </w:pPr>
            <w:r>
              <w:rPr>
                <w:sz w:val="20"/>
                <w:szCs w:val="20"/>
              </w:rPr>
              <w:t>1000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6</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Яблоки</w:t>
            </w:r>
          </w:p>
          <w:p w:rsidR="00385432" w:rsidRPr="004B37FE" w:rsidRDefault="00385432" w:rsidP="00385432">
            <w:pPr>
              <w:spacing w:after="60"/>
              <w:jc w:val="left"/>
              <w:rPr>
                <w:rFonts w:ascii="Times New Roman" w:hAnsi="Times New Roman" w:cs="Times New Roman"/>
                <w:sz w:val="16"/>
                <w:szCs w:val="16"/>
              </w:rPr>
            </w:pPr>
            <w:r w:rsidRPr="004B37FE">
              <w:rPr>
                <w:rFonts w:ascii="Times New Roman" w:hAnsi="Times New Roman" w:cs="Times New Roman"/>
                <w:sz w:val="16"/>
                <w:szCs w:val="16"/>
              </w:rPr>
              <w:t>Товарный сорт, не ниже</w:t>
            </w:r>
            <w:proofErr w:type="gramStart"/>
            <w:r w:rsidRPr="004B37FE">
              <w:rPr>
                <w:rFonts w:ascii="Times New Roman" w:hAnsi="Times New Roman" w:cs="Times New Roman"/>
                <w:sz w:val="16"/>
                <w:szCs w:val="16"/>
              </w:rPr>
              <w:t xml:space="preserve"> :</w:t>
            </w:r>
            <w:proofErr w:type="gramEnd"/>
            <w:r w:rsidRPr="004B37FE">
              <w:rPr>
                <w:rFonts w:ascii="Times New Roman" w:hAnsi="Times New Roman" w:cs="Times New Roman"/>
                <w:sz w:val="16"/>
                <w:szCs w:val="16"/>
              </w:rPr>
              <w:t xml:space="preserve"> высший. Яблоко зеленое: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76F12" w:rsidP="004B37FE">
            <w:pPr>
              <w:pStyle w:val="afa"/>
              <w:rPr>
                <w:sz w:val="20"/>
                <w:szCs w:val="20"/>
              </w:rPr>
            </w:pPr>
            <w:r>
              <w:rPr>
                <w:sz w:val="20"/>
                <w:szCs w:val="20"/>
              </w:rPr>
              <w:t>3000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7</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Джем</w:t>
            </w:r>
            <w:r w:rsidRPr="004B37FE">
              <w:rPr>
                <w:rFonts w:ascii="Times New Roman" w:hAnsi="Times New Roman" w:cs="Times New Roman"/>
                <w:sz w:val="16"/>
                <w:szCs w:val="16"/>
              </w:rPr>
              <w:tab/>
              <w:t xml:space="preserve">Вид продукта по способу обработки: </w:t>
            </w:r>
            <w:r w:rsidR="000434E2">
              <w:rPr>
                <w:rFonts w:ascii="Times New Roman" w:hAnsi="Times New Roman" w:cs="Times New Roman"/>
                <w:sz w:val="16"/>
                <w:szCs w:val="16"/>
              </w:rPr>
              <w:t>не</w:t>
            </w:r>
            <w:r w:rsidRPr="004B37FE">
              <w:rPr>
                <w:rFonts w:ascii="Times New Roman" w:hAnsi="Times New Roman" w:cs="Times New Roman"/>
                <w:sz w:val="16"/>
                <w:szCs w:val="16"/>
              </w:rPr>
              <w:t xml:space="preserve">стерилизованный.  Вид сырья: абрикос. Наличие консервантов: нет. Наличие </w:t>
            </w:r>
            <w:proofErr w:type="spellStart"/>
            <w:r w:rsidRPr="004B37FE">
              <w:rPr>
                <w:rFonts w:ascii="Times New Roman" w:hAnsi="Times New Roman" w:cs="Times New Roman"/>
                <w:sz w:val="16"/>
                <w:szCs w:val="16"/>
              </w:rPr>
              <w:t>обогощающих</w:t>
            </w:r>
            <w:proofErr w:type="spellEnd"/>
            <w:r w:rsidRPr="004B37FE">
              <w:rPr>
                <w:rFonts w:ascii="Times New Roman" w:hAnsi="Times New Roman" w:cs="Times New Roman"/>
                <w:sz w:val="16"/>
                <w:szCs w:val="16"/>
              </w:rPr>
              <w:t xml:space="preserve"> компонентов: нет.  Продукт на основе сахарозаменителей: нет. Тип джема: Фруктовый. Индивидуальная </w:t>
            </w:r>
            <w:proofErr w:type="spellStart"/>
            <w:r w:rsidRPr="004B37FE">
              <w:rPr>
                <w:rFonts w:ascii="Times New Roman" w:hAnsi="Times New Roman" w:cs="Times New Roman"/>
                <w:sz w:val="16"/>
                <w:szCs w:val="16"/>
              </w:rPr>
              <w:t>упаковка</w:t>
            </w:r>
            <w:proofErr w:type="gramStart"/>
            <w:r w:rsidRPr="004B37FE">
              <w:rPr>
                <w:rFonts w:ascii="Times New Roman" w:hAnsi="Times New Roman" w:cs="Times New Roman"/>
                <w:sz w:val="16"/>
                <w:szCs w:val="16"/>
              </w:rPr>
              <w:t>:н</w:t>
            </w:r>
            <w:proofErr w:type="gramEnd"/>
            <w:r w:rsidRPr="004B37FE">
              <w:rPr>
                <w:rFonts w:ascii="Times New Roman" w:hAnsi="Times New Roman" w:cs="Times New Roman"/>
                <w:sz w:val="16"/>
                <w:szCs w:val="16"/>
              </w:rPr>
              <w:t>ет</w:t>
            </w:r>
            <w:proofErr w:type="spellEnd"/>
            <w:r w:rsidRPr="004B37FE">
              <w:rPr>
                <w:rFonts w:ascii="Times New Roman" w:hAnsi="Times New Roman" w:cs="Times New Roman"/>
                <w:sz w:val="16"/>
                <w:szCs w:val="16"/>
              </w:rPr>
              <w:t>.</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76F12" w:rsidP="004B37FE">
            <w:pPr>
              <w:pStyle w:val="afa"/>
              <w:rPr>
                <w:sz w:val="20"/>
                <w:szCs w:val="20"/>
              </w:rPr>
            </w:pPr>
            <w:r>
              <w:rPr>
                <w:sz w:val="20"/>
                <w:szCs w:val="20"/>
              </w:rPr>
              <w:t>200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3-х месяцев</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center"/>
              <w:rPr>
                <w:rFonts w:ascii="Times New Roman" w:hAnsi="Times New Roman" w:cs="Times New Roman"/>
                <w:sz w:val="20"/>
                <w:szCs w:val="20"/>
              </w:rPr>
            </w:pPr>
          </w:p>
        </w:tc>
      </w:tr>
    </w:tbl>
    <w:p w:rsidR="00385432" w:rsidRPr="004B37FE" w:rsidRDefault="00385432" w:rsidP="00385432">
      <w:pPr>
        <w:ind w:firstLine="698"/>
        <w:jc w:val="right"/>
        <w:rPr>
          <w:rFonts w:ascii="Times New Roman" w:hAnsi="Times New Roman" w:cs="Times New Roman"/>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F555B0">
        <w:tc>
          <w:tcPr>
            <w:tcW w:w="5066" w:type="dxa"/>
            <w:tcBorders>
              <w:top w:val="nil"/>
              <w:left w:val="nil"/>
              <w:bottom w:val="nil"/>
              <w:right w:val="nil"/>
            </w:tcBorders>
          </w:tcPr>
          <w:p w:rsidR="004B37FE" w:rsidRPr="004B37FE" w:rsidRDefault="004B37FE" w:rsidP="004B37FE">
            <w:pPr>
              <w:rPr>
                <w:rFonts w:ascii="Times New Roman" w:hAnsi="Times New Roman" w:cs="Times New Roman"/>
              </w:rPr>
            </w:pPr>
            <w:r w:rsidRPr="004B37FE">
              <w:rPr>
                <w:rFonts w:ascii="Times New Roman" w:hAnsi="Times New Roman" w:cs="Times New Roman"/>
              </w:rPr>
              <w:lastRenderedPageBreak/>
              <w:t>Заказчик</w:t>
            </w:r>
          </w:p>
          <w:p w:rsidR="004B37FE" w:rsidRPr="004B37FE" w:rsidRDefault="004B37FE" w:rsidP="00F555B0">
            <w:pPr>
              <w:rPr>
                <w:rFonts w:ascii="Times New Roman" w:hAnsi="Times New Roman" w:cs="Times New Roman"/>
              </w:rPr>
            </w:pPr>
          </w:p>
        </w:tc>
        <w:tc>
          <w:tcPr>
            <w:tcW w:w="5100" w:type="dxa"/>
            <w:tcBorders>
              <w:top w:val="nil"/>
              <w:left w:val="nil"/>
              <w:bottom w:val="nil"/>
              <w:right w:val="nil"/>
            </w:tcBorders>
          </w:tcPr>
          <w:p w:rsidR="004B37FE" w:rsidRPr="004B37FE" w:rsidRDefault="004B37FE" w:rsidP="00F555B0">
            <w:pPr>
              <w:rPr>
                <w:rFonts w:ascii="Times New Roman" w:hAnsi="Times New Roman" w:cs="Times New Roman"/>
              </w:rPr>
            </w:pPr>
            <w:r w:rsidRPr="004B37FE">
              <w:rPr>
                <w:rFonts w:ascii="Times New Roman" w:hAnsi="Times New Roman" w:cs="Times New Roman"/>
              </w:rPr>
              <w:t>Поставщик»:</w:t>
            </w:r>
          </w:p>
        </w:tc>
      </w:tr>
      <w:tr w:rsidR="004B37FE" w:rsidRPr="004B37FE" w:rsidTr="00F555B0">
        <w:tc>
          <w:tcPr>
            <w:tcW w:w="5066" w:type="dxa"/>
            <w:tcBorders>
              <w:top w:val="nil"/>
              <w:left w:val="nil"/>
              <w:bottom w:val="nil"/>
              <w:right w:val="nil"/>
            </w:tcBorders>
          </w:tcPr>
          <w:p w:rsidR="004B37FE" w:rsidRPr="004B37FE" w:rsidRDefault="004B37FE" w:rsidP="00F555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F555B0">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F555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F555B0">
            <w:pPr>
              <w:rPr>
                <w:rFonts w:ascii="Times New Roman" w:hAnsi="Times New Roman" w:cs="Times New Roman"/>
              </w:rPr>
            </w:pPr>
            <w:r w:rsidRPr="004B37FE">
              <w:rPr>
                <w:rFonts w:ascii="Times New Roman" w:hAnsi="Times New Roman" w:cs="Times New Roman"/>
              </w:rPr>
              <w:t>М.П. (при наличии)</w:t>
            </w:r>
          </w:p>
        </w:tc>
      </w:tr>
    </w:tbl>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sz w:val="22"/>
          <w:szCs w:val="22"/>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Pr="004B37FE" w:rsidRDefault="00385432" w:rsidP="00385432">
      <w:pPr>
        <w:spacing w:before="108" w:after="108"/>
        <w:jc w:val="center"/>
        <w:outlineLvl w:val="0"/>
        <w:rPr>
          <w:rFonts w:ascii="Times New Roman" w:hAnsi="Times New Roman" w:cs="Times New Roman"/>
          <w:b/>
          <w:bCs/>
          <w:color w:val="26282F"/>
        </w:rPr>
      </w:pPr>
    </w:p>
    <w:p w:rsidR="00385432" w:rsidRDefault="00385432"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Default="006D0950" w:rsidP="00385432">
      <w:pPr>
        <w:spacing w:before="108" w:after="108"/>
        <w:jc w:val="center"/>
        <w:outlineLvl w:val="0"/>
        <w:rPr>
          <w:rFonts w:ascii="Times New Roman" w:hAnsi="Times New Roman" w:cs="Times New Roman"/>
          <w:b/>
          <w:bCs/>
          <w:color w:val="26282F"/>
        </w:rPr>
      </w:pPr>
    </w:p>
    <w:p w:rsidR="006D0950" w:rsidRPr="004B37FE" w:rsidRDefault="006D0950" w:rsidP="00385432">
      <w:pPr>
        <w:spacing w:before="108" w:after="108"/>
        <w:jc w:val="center"/>
        <w:outlineLvl w:val="0"/>
        <w:rPr>
          <w:rFonts w:ascii="Times New Roman" w:hAnsi="Times New Roman" w:cs="Times New Roman"/>
          <w:b/>
          <w:bCs/>
          <w:color w:val="26282F"/>
        </w:rPr>
      </w:pPr>
    </w:p>
    <w:p w:rsidR="004B37FE" w:rsidRPr="004B37FE" w:rsidRDefault="004B37FE" w:rsidP="004B37FE">
      <w:pPr>
        <w:ind w:firstLine="0"/>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88170E" w:rsidRDefault="0088170E" w:rsidP="00385432">
      <w:pPr>
        <w:ind w:firstLine="698"/>
        <w:jc w:val="right"/>
        <w:rPr>
          <w:rStyle w:val="a3"/>
          <w:rFonts w:ascii="Times New Roman" w:hAnsi="Times New Roman" w:cs="Times New Roman"/>
        </w:rPr>
      </w:pPr>
    </w:p>
    <w:p w:rsidR="00385432" w:rsidRPr="004B37FE" w:rsidRDefault="00385432" w:rsidP="00385432">
      <w:pPr>
        <w:ind w:firstLine="698"/>
        <w:jc w:val="right"/>
        <w:rPr>
          <w:rStyle w:val="a3"/>
          <w:rFonts w:ascii="Times New Roman" w:hAnsi="Times New Roman" w:cs="Times New Roman"/>
        </w:rPr>
      </w:pPr>
      <w:r w:rsidRPr="004B37FE">
        <w:rPr>
          <w:rStyle w:val="a3"/>
          <w:rFonts w:ascii="Times New Roman" w:hAnsi="Times New Roman" w:cs="Times New Roman"/>
        </w:rPr>
        <w:lastRenderedPageBreak/>
        <w:t xml:space="preserve">Приложение № 2 </w:t>
      </w:r>
    </w:p>
    <w:p w:rsidR="00385432" w:rsidRPr="004B37FE" w:rsidRDefault="00385432" w:rsidP="00385432">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385432" w:rsidRPr="004B37FE" w:rsidRDefault="00385432" w:rsidP="00385432">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385432" w:rsidRPr="004B37FE" w:rsidRDefault="00385432" w:rsidP="00385432">
      <w:pPr>
        <w:spacing w:before="108" w:after="108"/>
        <w:jc w:val="center"/>
        <w:outlineLvl w:val="0"/>
        <w:rPr>
          <w:rFonts w:ascii="Times New Roman" w:hAnsi="Times New Roman" w:cs="Times New Roman"/>
          <w:b/>
          <w:bCs/>
          <w:color w:val="26282F"/>
          <w:lang w:val="x-none"/>
        </w:rPr>
      </w:pPr>
      <w:r w:rsidRPr="004B37FE">
        <w:rPr>
          <w:rFonts w:ascii="Times New Roman" w:hAnsi="Times New Roman" w:cs="Times New Roman"/>
          <w:b/>
          <w:bCs/>
          <w:color w:val="26282F"/>
          <w:lang w:val="x-none"/>
        </w:rPr>
        <w:t>СПЕЦИФИКАЦИЯ</w:t>
      </w:r>
    </w:p>
    <w:p w:rsidR="00385432" w:rsidRPr="004B37FE" w:rsidRDefault="00385432" w:rsidP="00385432">
      <w:pPr>
        <w:rPr>
          <w:rFonts w:ascii="Times New Roman" w:hAnsi="Times New Roman" w:cs="Times New Roman"/>
        </w:rPr>
      </w:pPr>
      <w:r w:rsidRPr="004B37FE">
        <w:rPr>
          <w:rFonts w:ascii="Times New Roman" w:hAnsi="Times New Roman" w:cs="Times New Roman"/>
          <w:b/>
          <w:sz w:val="22"/>
          <w:szCs w:val="22"/>
        </w:rPr>
        <w:t>Место, условия и сроки (периоды) поставки товаров:</w:t>
      </w:r>
      <w:r w:rsidRPr="004B37FE">
        <w:rPr>
          <w:rFonts w:ascii="Times New Roman" w:hAnsi="Times New Roman" w:cs="Times New Roman"/>
          <w:sz w:val="22"/>
          <w:szCs w:val="22"/>
        </w:rPr>
        <w:t xml:space="preserve"> </w:t>
      </w:r>
      <w:r w:rsidRPr="004B37FE">
        <w:rPr>
          <w:rFonts w:ascii="Times New Roman" w:hAnsi="Times New Roman" w:cs="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385432" w:rsidRPr="004B37FE" w:rsidRDefault="00385432" w:rsidP="00385432">
      <w:pPr>
        <w:spacing w:before="108" w:after="108"/>
        <w:outlineLvl w:val="0"/>
        <w:rPr>
          <w:rFonts w:ascii="Times New Roman" w:hAnsi="Times New Roman" w:cs="Times New Roman"/>
          <w:bCs/>
          <w:color w:val="26282F"/>
        </w:rPr>
      </w:pPr>
      <w:r w:rsidRPr="004B37FE">
        <w:rPr>
          <w:rFonts w:ascii="Times New Roman" w:hAnsi="Times New Roman" w:cs="Times New Roman"/>
          <w:bCs/>
          <w:color w:val="26282F"/>
        </w:rPr>
        <w:t>1.</w:t>
      </w:r>
      <w:r w:rsidRPr="004B37FE">
        <w:rPr>
          <w:rFonts w:ascii="Times New Roman" w:hAnsi="Times New Roman" w:cs="Times New Roman"/>
          <w:bCs/>
          <w:color w:val="26282F"/>
        </w:rPr>
        <w:tab/>
        <w:t>Наименование и количество товара, стоимость единицы товара:</w:t>
      </w:r>
      <w:r w:rsidRPr="004B37FE">
        <w:rPr>
          <w:rFonts w:ascii="Times New Roman" w:hAnsi="Times New Roman" w:cs="Times New Roman"/>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4B37FE" w:rsidTr="00385432">
        <w:trPr>
          <w:trHeight w:val="1390"/>
        </w:trPr>
        <w:tc>
          <w:tcPr>
            <w:tcW w:w="600" w:type="dxa"/>
            <w:tcBorders>
              <w:top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w:t>
            </w:r>
          </w:p>
          <w:p w:rsidR="00385432" w:rsidRPr="004B37FE" w:rsidRDefault="00710A68" w:rsidP="00710A68">
            <w:pPr>
              <w:jc w:val="center"/>
              <w:rPr>
                <w:rFonts w:ascii="Times New Roman" w:hAnsi="Times New Roman" w:cs="Times New Roman"/>
                <w:sz w:val="16"/>
                <w:szCs w:val="16"/>
              </w:rPr>
            </w:pPr>
            <w:proofErr w:type="gramStart"/>
            <w:r w:rsidRPr="004B37FE">
              <w:rPr>
                <w:rFonts w:ascii="Times New Roman" w:hAnsi="Times New Roman" w:cs="Times New Roman"/>
                <w:sz w:val="16"/>
                <w:szCs w:val="16"/>
              </w:rPr>
              <w:t>П</w:t>
            </w:r>
            <w:proofErr w:type="gramEnd"/>
            <w:r>
              <w:rPr>
                <w:rFonts w:ascii="Times New Roman" w:hAnsi="Times New Roman" w:cs="Times New Roman"/>
                <w:sz w:val="16"/>
                <w:szCs w:val="16"/>
              </w:rPr>
              <w:t>№</w:t>
            </w:r>
          </w:p>
        </w:tc>
        <w:tc>
          <w:tcPr>
            <w:tcW w:w="1985"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Наименование</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Товара</w:t>
            </w:r>
          </w:p>
        </w:tc>
        <w:tc>
          <w:tcPr>
            <w:tcW w:w="1275"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Количество в единицах измерения</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6"/>
            </w:r>
            <w:hyperlink w:anchor="sub_10132" w:history="1"/>
          </w:p>
        </w:tc>
        <w:tc>
          <w:tcPr>
            <w:tcW w:w="993"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Страна происхождения</w:t>
            </w:r>
          </w:p>
          <w:p w:rsidR="00385432" w:rsidRPr="004B37FE" w:rsidRDefault="00385432" w:rsidP="00385432">
            <w:pPr>
              <w:jc w:val="center"/>
              <w:rPr>
                <w:rFonts w:ascii="Times New Roman" w:hAnsi="Times New Roman" w:cs="Times New Roman"/>
                <w:sz w:val="16"/>
                <w:szCs w:val="16"/>
              </w:rPr>
            </w:pPr>
          </w:p>
        </w:tc>
        <w:tc>
          <w:tcPr>
            <w:tcW w:w="1276"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 xml:space="preserve">Цена за единицу </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 xml:space="preserve">измерения, </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руб.</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Стоимость, руб. (включая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7"/>
            </w:r>
            <w:hyperlink w:anchor="sub_10134" w:history="1"/>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1</w:t>
            </w:r>
          </w:p>
        </w:tc>
        <w:tc>
          <w:tcPr>
            <w:tcW w:w="198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2</w:t>
            </w:r>
          </w:p>
        </w:tc>
        <w:tc>
          <w:tcPr>
            <w:tcW w:w="127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3</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4</w:t>
            </w:r>
          </w:p>
        </w:tc>
        <w:tc>
          <w:tcPr>
            <w:tcW w:w="993"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5</w:t>
            </w:r>
          </w:p>
        </w:tc>
        <w:tc>
          <w:tcPr>
            <w:tcW w:w="1134"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6</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7</w:t>
            </w:r>
          </w:p>
        </w:tc>
        <w:tc>
          <w:tcPr>
            <w:tcW w:w="1275" w:type="dxa"/>
            <w:tcBorders>
              <w:top w:val="single" w:sz="4" w:space="0" w:color="auto"/>
              <w:left w:val="single" w:sz="4" w:space="0" w:color="auto"/>
              <w:bottom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8</w:t>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1</w:t>
            </w:r>
            <w:r w:rsidR="00710A68">
              <w:rPr>
                <w:rFonts w:ascii="Times New Roman" w:hAnsi="Times New Roman" w:cs="Times New Roman"/>
                <w:sz w:val="20"/>
                <w:szCs w:val="20"/>
              </w:rPr>
              <w:t>1</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nil"/>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Апельсины Товарный сорт, не ниже: высший.</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4B37FE" w:rsidRDefault="00376F12" w:rsidP="00885BEA">
            <w:pPr>
              <w:ind w:firstLine="0"/>
              <w:jc w:val="left"/>
              <w:rPr>
                <w:rFonts w:ascii="Times New Roman" w:hAnsi="Times New Roman" w:cs="Times New Roman"/>
                <w:sz w:val="20"/>
                <w:szCs w:val="20"/>
              </w:rPr>
            </w:pPr>
            <w:r>
              <w:rPr>
                <w:rFonts w:ascii="Times New Roman" w:hAnsi="Times New Roman" w:cs="Times New Roman"/>
                <w:sz w:val="20"/>
                <w:szCs w:val="20"/>
              </w:rPr>
              <w:t>400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2</w:t>
            </w:r>
            <w:r w:rsidR="00710A68">
              <w:rPr>
                <w:rFonts w:ascii="Times New Roman" w:hAnsi="Times New Roman" w:cs="Times New Roman"/>
                <w:sz w:val="20"/>
                <w:szCs w:val="20"/>
              </w:rPr>
              <w:t>2</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nil"/>
              <w:right w:val="nil"/>
            </w:tcBorders>
          </w:tcPr>
          <w:p w:rsidR="00385432" w:rsidRPr="004B37FE" w:rsidRDefault="00385432" w:rsidP="00385432">
            <w:pPr>
              <w:spacing w:after="60"/>
              <w:ind w:right="-108" w:firstLine="0"/>
              <w:jc w:val="left"/>
              <w:rPr>
                <w:rFonts w:ascii="Times New Roman" w:hAnsi="Times New Roman" w:cs="Times New Roman"/>
                <w:sz w:val="16"/>
                <w:szCs w:val="16"/>
              </w:rPr>
            </w:pPr>
            <w:r w:rsidRPr="004B37FE">
              <w:rPr>
                <w:rFonts w:ascii="Times New Roman" w:hAnsi="Times New Roman" w:cs="Times New Roman"/>
                <w:sz w:val="16"/>
                <w:szCs w:val="16"/>
              </w:rPr>
              <w:t>Мандарины Товарный сорт, не ниже: высший. Наличие косточек: неважно.</w:t>
            </w:r>
          </w:p>
        </w:tc>
        <w:tc>
          <w:tcPr>
            <w:tcW w:w="1275"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nil"/>
              <w:right w:val="nil"/>
            </w:tcBorders>
          </w:tcPr>
          <w:p w:rsidR="00385432" w:rsidRPr="004B37FE" w:rsidRDefault="00376F12" w:rsidP="00885BEA">
            <w:pPr>
              <w:ind w:firstLine="0"/>
              <w:jc w:val="left"/>
              <w:rPr>
                <w:rFonts w:ascii="Times New Roman" w:hAnsi="Times New Roman" w:cs="Times New Roman"/>
                <w:sz w:val="20"/>
                <w:szCs w:val="20"/>
              </w:rPr>
            </w:pPr>
            <w:r>
              <w:rPr>
                <w:rFonts w:ascii="Times New Roman" w:hAnsi="Times New Roman" w:cs="Times New Roman"/>
                <w:sz w:val="20"/>
                <w:szCs w:val="20"/>
              </w:rPr>
              <w:t>400</w:t>
            </w:r>
          </w:p>
        </w:tc>
        <w:tc>
          <w:tcPr>
            <w:tcW w:w="993" w:type="dxa"/>
            <w:tcBorders>
              <w:top w:val="single" w:sz="4" w:space="0" w:color="auto"/>
              <w:left w:val="single" w:sz="4" w:space="0" w:color="auto"/>
              <w:bottom w:val="nil"/>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nil"/>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3</w:t>
            </w:r>
            <w:r w:rsidR="00710A68">
              <w:rPr>
                <w:rFonts w:ascii="Times New Roman" w:hAnsi="Times New Roman" w:cs="Times New Roman"/>
                <w:sz w:val="20"/>
                <w:szCs w:val="20"/>
              </w:rPr>
              <w:t>3</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Лимоны</w:t>
            </w:r>
            <w:r w:rsidRPr="004B37FE">
              <w:rPr>
                <w:rFonts w:ascii="Times New Roman" w:hAnsi="Times New Roman" w:cs="Times New Roman"/>
                <w:sz w:val="16"/>
                <w:szCs w:val="16"/>
              </w:rPr>
              <w:tab/>
              <w:t>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76F12" w:rsidP="00885BEA">
            <w:pPr>
              <w:ind w:firstLine="0"/>
              <w:jc w:val="left"/>
              <w:rPr>
                <w:rFonts w:ascii="Times New Roman" w:hAnsi="Times New Roman" w:cs="Times New Roman"/>
                <w:sz w:val="20"/>
                <w:szCs w:val="20"/>
              </w:rPr>
            </w:pPr>
            <w:r>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highlight w:val="yellow"/>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4</w:t>
            </w:r>
            <w:r w:rsidR="00710A68">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Бананы</w:t>
            </w:r>
            <w:r w:rsidRPr="004B37FE">
              <w:rPr>
                <w:rFonts w:ascii="Times New Roman" w:hAnsi="Times New Roman" w:cs="Times New Roman"/>
                <w:sz w:val="16"/>
                <w:szCs w:val="16"/>
              </w:rPr>
              <w:tab/>
              <w:t>Товарный класс, не ниже: первый.</w:t>
            </w:r>
          </w:p>
          <w:p w:rsidR="00385432" w:rsidRPr="004B37FE" w:rsidRDefault="00385432" w:rsidP="00385432">
            <w:pPr>
              <w:spacing w:after="60"/>
              <w:jc w:val="left"/>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76F12" w:rsidP="00885BEA">
            <w:pPr>
              <w:ind w:firstLine="0"/>
              <w:jc w:val="left"/>
              <w:rPr>
                <w:rFonts w:ascii="Times New Roman" w:hAnsi="Times New Roman" w:cs="Times New Roman"/>
                <w:sz w:val="20"/>
                <w:szCs w:val="20"/>
              </w:rPr>
            </w:pPr>
            <w:r>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r w:rsidRPr="004B37FE">
              <w:rPr>
                <w:rFonts w:ascii="Times New Roman" w:hAnsi="Times New Roman" w:cs="Times New Roman"/>
                <w:sz w:val="20"/>
                <w:szCs w:val="20"/>
              </w:rPr>
              <w:t>5</w:t>
            </w:r>
            <w:r w:rsidR="00710A68">
              <w:rPr>
                <w:rFonts w:ascii="Times New Roman" w:hAnsi="Times New Roman" w:cs="Times New Roman"/>
                <w:sz w:val="20"/>
                <w:szCs w:val="20"/>
              </w:rPr>
              <w:t>5</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 xml:space="preserve">Груша </w:t>
            </w:r>
            <w:r w:rsidRPr="004B37FE">
              <w:rPr>
                <w:rFonts w:ascii="Times New Roman" w:hAnsi="Times New Roman" w:cs="Times New Roman"/>
                <w:sz w:val="16"/>
                <w:szCs w:val="16"/>
              </w:rPr>
              <w:tab/>
              <w:t>Вид груш по сроку созревания: позднего срока созревания. 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76F12" w:rsidP="00376F12">
            <w:pPr>
              <w:ind w:firstLine="0"/>
              <w:jc w:val="left"/>
              <w:rPr>
                <w:rFonts w:ascii="Times New Roman" w:hAnsi="Times New Roman" w:cs="Times New Roman"/>
                <w:sz w:val="20"/>
                <w:szCs w:val="20"/>
              </w:rPr>
            </w:pPr>
            <w:r>
              <w:rPr>
                <w:rFonts w:ascii="Times New Roman" w:hAnsi="Times New Roman" w:cs="Times New Roman"/>
                <w:sz w:val="20"/>
                <w:szCs w:val="20"/>
              </w:rPr>
              <w:t>400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6</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Яблоки</w:t>
            </w:r>
          </w:p>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Товарный сорт, не ниже</w:t>
            </w:r>
            <w:proofErr w:type="gramStart"/>
            <w:r w:rsidRPr="004B37FE">
              <w:rPr>
                <w:rFonts w:ascii="Times New Roman" w:hAnsi="Times New Roman" w:cs="Times New Roman"/>
                <w:sz w:val="16"/>
                <w:szCs w:val="16"/>
              </w:rPr>
              <w:t xml:space="preserve"> :</w:t>
            </w:r>
            <w:proofErr w:type="gramEnd"/>
            <w:r w:rsidRPr="004B37FE">
              <w:rPr>
                <w:rFonts w:ascii="Times New Roman" w:hAnsi="Times New Roman" w:cs="Times New Roman"/>
                <w:sz w:val="16"/>
                <w:szCs w:val="16"/>
              </w:rPr>
              <w:t xml:space="preserve"> высший. Яблоко зеленое: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76F12" w:rsidP="00885BEA">
            <w:pPr>
              <w:ind w:firstLine="0"/>
              <w:jc w:val="left"/>
              <w:rPr>
                <w:rFonts w:ascii="Times New Roman" w:hAnsi="Times New Roman" w:cs="Times New Roman"/>
                <w:sz w:val="20"/>
                <w:szCs w:val="20"/>
              </w:rPr>
            </w:pPr>
            <w:r>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AC2F7F">
            <w:pPr>
              <w:jc w:val="center"/>
              <w:rPr>
                <w:rFonts w:ascii="Times New Roman" w:hAnsi="Times New Roman" w:cs="Times New Roman"/>
                <w:sz w:val="20"/>
                <w:szCs w:val="20"/>
              </w:rPr>
            </w:pPr>
            <w:r w:rsidRPr="004B37FE">
              <w:rPr>
                <w:rFonts w:ascii="Times New Roman" w:hAnsi="Times New Roman" w:cs="Times New Roman"/>
                <w:sz w:val="20"/>
                <w:szCs w:val="20"/>
              </w:rPr>
              <w:t>1</w:t>
            </w:r>
            <w:r w:rsidR="00AC2F7F">
              <w:rPr>
                <w:rFonts w:ascii="Times New Roman" w:hAnsi="Times New Roman" w:cs="Times New Roman"/>
                <w:sz w:val="20"/>
                <w:szCs w:val="20"/>
              </w:rPr>
              <w:t>7</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Джем</w:t>
            </w:r>
            <w:r w:rsidRPr="004B37FE">
              <w:rPr>
                <w:rFonts w:ascii="Times New Roman" w:hAnsi="Times New Roman" w:cs="Times New Roman"/>
                <w:sz w:val="16"/>
                <w:szCs w:val="16"/>
              </w:rPr>
              <w:tab/>
              <w:t xml:space="preserve">Вид продукта по способу обработки: </w:t>
            </w:r>
            <w:r w:rsidR="000434E2">
              <w:rPr>
                <w:rFonts w:ascii="Times New Roman" w:hAnsi="Times New Roman" w:cs="Times New Roman"/>
                <w:sz w:val="16"/>
                <w:szCs w:val="16"/>
              </w:rPr>
              <w:t>не</w:t>
            </w:r>
            <w:r w:rsidRPr="004B37FE">
              <w:rPr>
                <w:rFonts w:ascii="Times New Roman" w:hAnsi="Times New Roman" w:cs="Times New Roman"/>
                <w:sz w:val="16"/>
                <w:szCs w:val="16"/>
              </w:rPr>
              <w:t xml:space="preserve">стерилизованный.  Вид сырья: абрикос. Наличие консервантов: нет. Наличие </w:t>
            </w:r>
            <w:proofErr w:type="spellStart"/>
            <w:r w:rsidRPr="004B37FE">
              <w:rPr>
                <w:rFonts w:ascii="Times New Roman" w:hAnsi="Times New Roman" w:cs="Times New Roman"/>
                <w:sz w:val="16"/>
                <w:szCs w:val="16"/>
              </w:rPr>
              <w:t>обогощающих</w:t>
            </w:r>
            <w:proofErr w:type="spellEnd"/>
            <w:r w:rsidRPr="004B37FE">
              <w:rPr>
                <w:rFonts w:ascii="Times New Roman" w:hAnsi="Times New Roman" w:cs="Times New Roman"/>
                <w:sz w:val="16"/>
                <w:szCs w:val="16"/>
              </w:rPr>
              <w:t xml:space="preserve"> компонентов: нет.  Продукт на основе сахарозаменителей: нет. Тип джема: Фруктовый. Индивидуальная </w:t>
            </w:r>
            <w:proofErr w:type="spellStart"/>
            <w:r w:rsidRPr="004B37FE">
              <w:rPr>
                <w:rFonts w:ascii="Times New Roman" w:hAnsi="Times New Roman" w:cs="Times New Roman"/>
                <w:sz w:val="16"/>
                <w:szCs w:val="16"/>
              </w:rPr>
              <w:t>упаковка</w:t>
            </w:r>
            <w:proofErr w:type="gramStart"/>
            <w:r w:rsidRPr="004B37FE">
              <w:rPr>
                <w:rFonts w:ascii="Times New Roman" w:hAnsi="Times New Roman" w:cs="Times New Roman"/>
                <w:sz w:val="16"/>
                <w:szCs w:val="16"/>
              </w:rPr>
              <w:t>:н</w:t>
            </w:r>
            <w:proofErr w:type="gramEnd"/>
            <w:r w:rsidRPr="004B37FE">
              <w:rPr>
                <w:rFonts w:ascii="Times New Roman" w:hAnsi="Times New Roman" w:cs="Times New Roman"/>
                <w:sz w:val="16"/>
                <w:szCs w:val="16"/>
              </w:rPr>
              <w:t>ет</w:t>
            </w:r>
            <w:proofErr w:type="spellEnd"/>
            <w:r w:rsidRPr="004B37FE">
              <w:rPr>
                <w:rFonts w:ascii="Times New Roman" w:hAnsi="Times New Roman" w:cs="Times New Roman"/>
                <w:sz w:val="16"/>
                <w:szCs w:val="16"/>
              </w:rPr>
              <w:t>.</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76F12" w:rsidP="00885BEA">
            <w:pPr>
              <w:ind w:firstLine="0"/>
              <w:jc w:val="left"/>
              <w:rPr>
                <w:rFonts w:ascii="Times New Roman" w:hAnsi="Times New Roman" w:cs="Times New Roman"/>
                <w:sz w:val="20"/>
                <w:szCs w:val="20"/>
              </w:rPr>
            </w:pPr>
            <w:r>
              <w:rPr>
                <w:rFonts w:ascii="Times New Roman" w:hAnsi="Times New Roman" w:cs="Times New Roman"/>
                <w:sz w:val="20"/>
                <w:szCs w:val="20"/>
              </w:rPr>
              <w:t>150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3-х месяцев</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center"/>
              <w:rPr>
                <w:rFonts w:ascii="Times New Roman" w:hAnsi="Times New Roman" w:cs="Times New Roman"/>
                <w:sz w:val="20"/>
                <w:szCs w:val="20"/>
              </w:rPr>
            </w:pPr>
          </w:p>
        </w:tc>
      </w:tr>
    </w:tbl>
    <w:p w:rsidR="00BB48C7" w:rsidRPr="004B37FE" w:rsidRDefault="00BB48C7" w:rsidP="00FD00BA">
      <w:pPr>
        <w:ind w:firstLine="0"/>
        <w:rPr>
          <w:rStyle w:val="a3"/>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F555B0">
        <w:tc>
          <w:tcPr>
            <w:tcW w:w="5066" w:type="dxa"/>
            <w:tcBorders>
              <w:top w:val="nil"/>
              <w:left w:val="nil"/>
              <w:bottom w:val="nil"/>
              <w:right w:val="nil"/>
            </w:tcBorders>
          </w:tcPr>
          <w:p w:rsidR="004B37FE" w:rsidRPr="004B37FE" w:rsidRDefault="004B37FE" w:rsidP="00F555B0">
            <w:pPr>
              <w:rPr>
                <w:rFonts w:ascii="Times New Roman" w:hAnsi="Times New Roman" w:cs="Times New Roman"/>
              </w:rPr>
            </w:pPr>
            <w:r w:rsidRPr="004B37FE">
              <w:rPr>
                <w:rFonts w:ascii="Times New Roman" w:hAnsi="Times New Roman" w:cs="Times New Roman"/>
              </w:rPr>
              <w:lastRenderedPageBreak/>
              <w:t>Заказчик</w:t>
            </w:r>
          </w:p>
          <w:p w:rsidR="004B37FE" w:rsidRPr="004B37FE" w:rsidRDefault="004B37FE" w:rsidP="00F555B0">
            <w:pPr>
              <w:rPr>
                <w:rFonts w:ascii="Times New Roman" w:hAnsi="Times New Roman" w:cs="Times New Roman"/>
              </w:rPr>
            </w:pPr>
          </w:p>
        </w:tc>
        <w:tc>
          <w:tcPr>
            <w:tcW w:w="5100" w:type="dxa"/>
            <w:tcBorders>
              <w:top w:val="nil"/>
              <w:left w:val="nil"/>
              <w:bottom w:val="nil"/>
              <w:right w:val="nil"/>
            </w:tcBorders>
          </w:tcPr>
          <w:p w:rsidR="004B37FE" w:rsidRPr="004B37FE" w:rsidRDefault="004B37FE" w:rsidP="00F555B0">
            <w:pPr>
              <w:rPr>
                <w:rFonts w:ascii="Times New Roman" w:hAnsi="Times New Roman" w:cs="Times New Roman"/>
              </w:rPr>
            </w:pPr>
            <w:r w:rsidRPr="004B37FE">
              <w:rPr>
                <w:rFonts w:ascii="Times New Roman" w:hAnsi="Times New Roman" w:cs="Times New Roman"/>
              </w:rPr>
              <w:t>Поставщик»:</w:t>
            </w:r>
          </w:p>
        </w:tc>
      </w:tr>
      <w:tr w:rsidR="004B37FE" w:rsidRPr="004B37FE" w:rsidTr="00F555B0">
        <w:tc>
          <w:tcPr>
            <w:tcW w:w="5066" w:type="dxa"/>
            <w:tcBorders>
              <w:top w:val="nil"/>
              <w:left w:val="nil"/>
              <w:bottom w:val="nil"/>
              <w:right w:val="nil"/>
            </w:tcBorders>
          </w:tcPr>
          <w:p w:rsidR="004B37FE" w:rsidRPr="004B37FE" w:rsidRDefault="004B37FE" w:rsidP="00F555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F555B0">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F555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F555B0">
            <w:pPr>
              <w:rPr>
                <w:rFonts w:ascii="Times New Roman" w:hAnsi="Times New Roman" w:cs="Times New Roman"/>
              </w:rPr>
            </w:pPr>
            <w:r w:rsidRPr="004B37FE">
              <w:rPr>
                <w:rFonts w:ascii="Times New Roman" w:hAnsi="Times New Roman" w:cs="Times New Roman"/>
              </w:rPr>
              <w:t>М.П. (при наличии)</w:t>
            </w:r>
          </w:p>
        </w:tc>
      </w:tr>
    </w:tbl>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Default="00385432" w:rsidP="00BB48C7">
      <w:pPr>
        <w:ind w:firstLine="698"/>
        <w:jc w:val="right"/>
        <w:rPr>
          <w:rStyle w:val="a3"/>
        </w:rPr>
      </w:pPr>
    </w:p>
    <w:p w:rsidR="00385432" w:rsidRDefault="00385432" w:rsidP="00BB48C7">
      <w:pPr>
        <w:ind w:firstLine="698"/>
        <w:jc w:val="right"/>
        <w:rPr>
          <w:rStyle w:val="a3"/>
        </w:rPr>
      </w:pPr>
    </w:p>
    <w:p w:rsidR="004B37FE" w:rsidRDefault="004B37FE"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6D0950" w:rsidRDefault="006D0950" w:rsidP="004B37FE">
      <w:pPr>
        <w:ind w:firstLine="0"/>
        <w:rPr>
          <w:rStyle w:val="a3"/>
        </w:rPr>
      </w:pPr>
    </w:p>
    <w:p w:rsidR="00AC2F7F" w:rsidRDefault="00AC2F7F" w:rsidP="006D0950">
      <w:pPr>
        <w:ind w:firstLine="698"/>
        <w:jc w:val="right"/>
        <w:rPr>
          <w:rStyle w:val="a3"/>
          <w:rFonts w:ascii="Times New Roman" w:hAnsi="Times New Roman" w:cs="Times New Roman"/>
        </w:rPr>
      </w:pPr>
    </w:p>
    <w:p w:rsidR="00AC2F7F" w:rsidRDefault="00AC2F7F" w:rsidP="006D0950">
      <w:pPr>
        <w:ind w:firstLine="698"/>
        <w:jc w:val="right"/>
        <w:rPr>
          <w:rStyle w:val="a3"/>
          <w:rFonts w:ascii="Times New Roman" w:hAnsi="Times New Roman" w:cs="Times New Roman"/>
        </w:rPr>
      </w:pPr>
    </w:p>
    <w:p w:rsidR="00AC2F7F" w:rsidRDefault="00AC2F7F" w:rsidP="006D0950">
      <w:pPr>
        <w:ind w:firstLine="698"/>
        <w:jc w:val="right"/>
        <w:rPr>
          <w:rStyle w:val="a3"/>
          <w:rFonts w:ascii="Times New Roman" w:hAnsi="Times New Roman" w:cs="Times New Roman"/>
        </w:rPr>
      </w:pPr>
    </w:p>
    <w:p w:rsidR="00AC2F7F" w:rsidRDefault="00AC2F7F" w:rsidP="006D0950">
      <w:pPr>
        <w:ind w:firstLine="698"/>
        <w:jc w:val="right"/>
        <w:rPr>
          <w:rStyle w:val="a3"/>
          <w:rFonts w:ascii="Times New Roman" w:hAnsi="Times New Roman" w:cs="Times New Roman"/>
        </w:rPr>
      </w:pPr>
    </w:p>
    <w:p w:rsidR="00F555B0" w:rsidRPr="004B37FE" w:rsidRDefault="00F555B0" w:rsidP="00F555B0">
      <w:pPr>
        <w:ind w:firstLine="698"/>
        <w:jc w:val="right"/>
        <w:rPr>
          <w:rStyle w:val="a3"/>
          <w:rFonts w:ascii="Times New Roman" w:hAnsi="Times New Roman" w:cs="Times New Roman"/>
        </w:rPr>
      </w:pPr>
      <w:bookmarkStart w:id="117" w:name="_Ref353189530"/>
      <w:r w:rsidRPr="004B37FE">
        <w:rPr>
          <w:rStyle w:val="a3"/>
          <w:rFonts w:ascii="Times New Roman" w:hAnsi="Times New Roman" w:cs="Times New Roman"/>
        </w:rPr>
        <w:lastRenderedPageBreak/>
        <w:t>Приложение № </w:t>
      </w:r>
      <w:r>
        <w:rPr>
          <w:rStyle w:val="a3"/>
          <w:rFonts w:ascii="Times New Roman" w:hAnsi="Times New Roman" w:cs="Times New Roman"/>
        </w:rPr>
        <w:t>3</w:t>
      </w:r>
      <w:r w:rsidRPr="004B37FE">
        <w:rPr>
          <w:rStyle w:val="a3"/>
          <w:rFonts w:ascii="Times New Roman" w:hAnsi="Times New Roman" w:cs="Times New Roman"/>
        </w:rPr>
        <w:t xml:space="preserve"> </w:t>
      </w:r>
    </w:p>
    <w:p w:rsidR="00F555B0" w:rsidRPr="004B37FE" w:rsidRDefault="00F555B0" w:rsidP="00F555B0">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F555B0" w:rsidRPr="00F555B0" w:rsidRDefault="00F555B0" w:rsidP="00F555B0">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F555B0" w:rsidRPr="00F555B0" w:rsidRDefault="00F555B0" w:rsidP="00F555B0">
      <w:pPr>
        <w:widowControl/>
        <w:autoSpaceDE/>
        <w:autoSpaceDN/>
        <w:adjustRightInd/>
        <w:ind w:firstLine="0"/>
        <w:jc w:val="center"/>
        <w:rPr>
          <w:rFonts w:ascii="PT Astra Serif" w:hAnsi="PT Astra Serif" w:cs="Times New Roman"/>
          <w:b/>
          <w:bCs/>
          <w:sz w:val="22"/>
          <w:szCs w:val="22"/>
        </w:rPr>
      </w:pPr>
      <w:r w:rsidRPr="00F555B0">
        <w:rPr>
          <w:rFonts w:ascii="PT Astra Serif" w:hAnsi="PT Astra Serif" w:cs="Times New Roman"/>
          <w:b/>
          <w:bCs/>
          <w:sz w:val="22"/>
          <w:szCs w:val="22"/>
        </w:rPr>
        <w:t>Описание объекта закупки (</w:t>
      </w:r>
      <w:r w:rsidRPr="00F555B0">
        <w:rPr>
          <w:rFonts w:ascii="PT Astra Serif" w:hAnsi="PT Astra Serif" w:cs="Times New Roman"/>
          <w:b/>
          <w:bCs/>
        </w:rPr>
        <w:t>Техническое задание)</w:t>
      </w:r>
    </w:p>
    <w:p w:rsidR="00F555B0" w:rsidRPr="00F555B0" w:rsidRDefault="00F555B0" w:rsidP="00F555B0">
      <w:pPr>
        <w:widowControl/>
        <w:autoSpaceDE/>
        <w:autoSpaceDN/>
        <w:adjustRightInd/>
        <w:ind w:left="360" w:firstLine="0"/>
        <w:rPr>
          <w:rFonts w:ascii="PT Astra Serif" w:hAnsi="PT Astra Serif" w:cs="Times New Roman"/>
          <w:b/>
        </w:rPr>
      </w:pPr>
    </w:p>
    <w:p w:rsidR="00F555B0" w:rsidRPr="00F555B0" w:rsidRDefault="00F555B0" w:rsidP="00F555B0">
      <w:pPr>
        <w:widowControl/>
        <w:autoSpaceDE/>
        <w:autoSpaceDN/>
        <w:adjustRightInd/>
        <w:ind w:right="-1" w:firstLine="0"/>
        <w:rPr>
          <w:rFonts w:ascii="PT Astra Serif" w:hAnsi="PT Astra Serif" w:cs="Times New Roman"/>
          <w:b/>
        </w:rPr>
      </w:pPr>
      <w:r w:rsidRPr="00F555B0">
        <w:rPr>
          <w:rFonts w:ascii="PT Astra Serif" w:hAnsi="PT Astra Serif" w:cs="Times New Roman"/>
          <w:b/>
        </w:rPr>
        <w:t xml:space="preserve">Место, условия и сроки (периоды) поставки товаров: </w:t>
      </w:r>
    </w:p>
    <w:p w:rsidR="00F555B0" w:rsidRPr="00F555B0" w:rsidRDefault="00F555B0" w:rsidP="00F555B0">
      <w:pPr>
        <w:widowControl/>
        <w:autoSpaceDE/>
        <w:autoSpaceDN/>
        <w:adjustRightInd/>
        <w:ind w:right="-1" w:firstLine="0"/>
        <w:rPr>
          <w:rFonts w:ascii="PT Astra Serif" w:hAnsi="PT Astra Serif" w:cs="Times New Roman"/>
        </w:rPr>
      </w:pPr>
      <w:r w:rsidRPr="00F555B0">
        <w:rPr>
          <w:rFonts w:ascii="PT Astra Serif" w:hAnsi="PT Astra Serif" w:cs="Times New Roman"/>
        </w:rPr>
        <w:t>Место поставки: Муниципальное бюджетное общеобразовательное учреждение «Лицей им Г. Ф. Атякшева»</w:t>
      </w:r>
    </w:p>
    <w:p w:rsidR="00F555B0" w:rsidRPr="00F555B0" w:rsidRDefault="00F555B0" w:rsidP="00F555B0">
      <w:pPr>
        <w:widowControl/>
        <w:autoSpaceDE/>
        <w:autoSpaceDN/>
        <w:adjustRightInd/>
        <w:ind w:right="-1" w:firstLine="0"/>
        <w:rPr>
          <w:rFonts w:ascii="PT Astra Serif" w:hAnsi="PT Astra Serif" w:cs="Times New Roman"/>
        </w:rPr>
      </w:pPr>
      <w:r w:rsidRPr="00F555B0">
        <w:rPr>
          <w:rFonts w:ascii="PT Astra Serif" w:hAnsi="PT Astra Serif" w:cs="Times New Roman"/>
        </w:rPr>
        <w:t xml:space="preserve">628260, ул. Ленина, 24, г. Югорск, Ханты - Мансийский автономный округ - Югра, Тюменская область; </w:t>
      </w:r>
    </w:p>
    <w:p w:rsidR="00F555B0" w:rsidRPr="00F555B0" w:rsidRDefault="00F555B0" w:rsidP="00F555B0">
      <w:pPr>
        <w:widowControl/>
        <w:autoSpaceDE/>
        <w:autoSpaceDN/>
        <w:adjustRightInd/>
        <w:ind w:right="-1" w:firstLine="0"/>
        <w:rPr>
          <w:rFonts w:ascii="PT Astra Serif" w:hAnsi="PT Astra Serif" w:cs="Times New Roman"/>
        </w:rPr>
      </w:pPr>
      <w:r w:rsidRPr="00F555B0">
        <w:rPr>
          <w:rFonts w:ascii="PT Astra Serif" w:hAnsi="PT Astra Serif" w:cs="Times New Roman"/>
        </w:rPr>
        <w:t>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w:t>
      </w:r>
    </w:p>
    <w:p w:rsidR="00F555B0" w:rsidRPr="00F555B0" w:rsidRDefault="00F555B0" w:rsidP="00F555B0">
      <w:pPr>
        <w:widowControl/>
        <w:autoSpaceDE/>
        <w:autoSpaceDN/>
        <w:adjustRightInd/>
        <w:spacing w:after="60"/>
        <w:ind w:firstLine="0"/>
        <w:rPr>
          <w:rFonts w:ascii="Times New Roman" w:hAnsi="Times New Roman" w:cs="Times New Roman"/>
          <w:sz w:val="22"/>
          <w:szCs w:val="22"/>
          <w:lang w:eastAsia="en-US"/>
        </w:rPr>
      </w:pPr>
      <w:r w:rsidRPr="00F555B0">
        <w:rPr>
          <w:rFonts w:ascii="PT Astra Serif" w:eastAsia="Calibri" w:hAnsi="PT Astra Serif" w:cs="Times New Roman"/>
          <w:b/>
          <w:lang w:val="x-none" w:eastAsia="x-none"/>
        </w:rPr>
        <w:t>Сроки поставки:</w:t>
      </w:r>
      <w:r w:rsidRPr="00F555B0">
        <w:rPr>
          <w:rFonts w:ascii="PT Astra Serif" w:eastAsia="Calibri" w:hAnsi="PT Astra Serif" w:cs="Times New Roman"/>
          <w:b/>
          <w:lang w:eastAsia="x-none"/>
        </w:rPr>
        <w:t xml:space="preserve"> </w:t>
      </w:r>
      <w:r w:rsidRPr="00F555B0">
        <w:rPr>
          <w:rFonts w:ascii="Times New Roman" w:hAnsi="Times New Roman" w:cs="Times New Roman"/>
          <w:sz w:val="22"/>
          <w:szCs w:val="22"/>
          <w:lang w:eastAsia="en-US"/>
        </w:rPr>
        <w:t>Поставка товара должна осуществляться: с 05 января по 30 июня 2023, 3 раза в неделю (понедельник, среда, пятница) по письменной заявке Заказчика.</w:t>
      </w:r>
    </w:p>
    <w:p w:rsidR="00F555B0" w:rsidRPr="00F555B0" w:rsidRDefault="00F555B0" w:rsidP="00F555B0">
      <w:pPr>
        <w:widowControl/>
        <w:autoSpaceDE/>
        <w:autoSpaceDN/>
        <w:adjustRightInd/>
        <w:ind w:right="-1" w:firstLine="0"/>
        <w:rPr>
          <w:rFonts w:ascii="PT Astra Serif" w:eastAsia="Calibri" w:hAnsi="PT Astra Serif" w:cs="Times New Roman"/>
          <w:b/>
          <w:lang w:eastAsia="x-none"/>
        </w:rPr>
      </w:pPr>
      <w:r w:rsidRPr="00F555B0">
        <w:rPr>
          <w:rFonts w:ascii="PT Astra Serif" w:eastAsia="Calibri" w:hAnsi="PT Astra Serif" w:cs="Times New Roman"/>
          <w:b/>
          <w:lang w:val="x-none" w:eastAsia="x-none"/>
        </w:rPr>
        <w:t>Количество поставляемого товара:</w:t>
      </w:r>
      <w:r w:rsidRPr="00F555B0">
        <w:rPr>
          <w:rFonts w:ascii="PT Astra Serif" w:eastAsia="Calibri" w:hAnsi="PT Astra Serif" w:cs="Times New Roman"/>
          <w:b/>
          <w:lang w:eastAsia="x-none"/>
        </w:rPr>
        <w:t xml:space="preserve"> </w:t>
      </w:r>
      <w:r w:rsidRPr="00F555B0">
        <w:rPr>
          <w:rFonts w:ascii="PT Astra Serif" w:eastAsia="Calibri" w:hAnsi="PT Astra Serif" w:cs="Times New Roman"/>
          <w:lang w:val="x-none" w:eastAsia="x-none"/>
        </w:rPr>
        <w:t>В соответствии с настоящим техническим заданием и условиями гражданско-правового договора</w:t>
      </w:r>
      <w:r w:rsidRPr="00F555B0">
        <w:rPr>
          <w:rFonts w:ascii="PT Astra Serif" w:eastAsia="Calibri" w:hAnsi="PT Astra Serif" w:cs="Times New Roman"/>
          <w:lang w:eastAsia="x-none"/>
        </w:rPr>
        <w:t>.</w:t>
      </w:r>
    </w:p>
    <w:p w:rsidR="00F555B0" w:rsidRPr="00F555B0" w:rsidRDefault="00F555B0" w:rsidP="00F555B0">
      <w:pPr>
        <w:widowControl/>
        <w:autoSpaceDE/>
        <w:autoSpaceDN/>
        <w:adjustRightInd/>
        <w:spacing w:after="60"/>
        <w:ind w:firstLine="0"/>
        <w:rPr>
          <w:rFonts w:ascii="Times New Roman" w:hAnsi="Times New Roman" w:cs="Times New Roman"/>
        </w:rPr>
      </w:pPr>
      <w:r w:rsidRPr="00F555B0">
        <w:rPr>
          <w:rFonts w:ascii="PT Astra Serif" w:eastAsia="Calibri" w:hAnsi="PT Astra Serif" w:cs="Times New Roman"/>
          <w:b/>
          <w:lang w:val="x-none" w:eastAsia="x-none"/>
        </w:rPr>
        <w:t>Форма, сроки и порядок оплаты закупаемых товаров:</w:t>
      </w:r>
      <w:r w:rsidRPr="00F555B0">
        <w:rPr>
          <w:rFonts w:ascii="PT Astra Serif" w:eastAsia="Calibri" w:hAnsi="PT Astra Serif" w:cs="Times New Roman"/>
          <w:b/>
          <w:lang w:eastAsia="x-none"/>
        </w:rPr>
        <w:t xml:space="preserve"> </w:t>
      </w:r>
      <w:r w:rsidRPr="00F555B0">
        <w:rPr>
          <w:rFonts w:ascii="Times New Roman" w:hAnsi="Times New Roman" w:cs="Times New Roman"/>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F555B0" w:rsidRPr="00F555B0" w:rsidRDefault="00F555B0" w:rsidP="00F555B0">
      <w:pPr>
        <w:widowControl/>
        <w:autoSpaceDE/>
        <w:autoSpaceDN/>
        <w:adjustRightInd/>
        <w:ind w:right="-1" w:firstLine="0"/>
        <w:rPr>
          <w:rFonts w:ascii="PT Astra Serif" w:eastAsia="Calibri" w:hAnsi="PT Astra Serif" w:cs="Times New Roman"/>
          <w:b/>
          <w:lang w:eastAsia="x-none"/>
        </w:rPr>
      </w:pPr>
      <w:r w:rsidRPr="00F555B0">
        <w:rPr>
          <w:rFonts w:ascii="PT Astra Serif" w:eastAsia="Calibri" w:hAnsi="PT Astra Serif"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F555B0" w:rsidRPr="00F555B0" w:rsidRDefault="00F555B0" w:rsidP="00F555B0">
      <w:pPr>
        <w:widowControl/>
        <w:autoSpaceDE/>
        <w:autoSpaceDN/>
        <w:adjustRightInd/>
        <w:ind w:right="-1" w:firstLine="0"/>
        <w:rPr>
          <w:rFonts w:ascii="PT Astra Serif" w:eastAsia="Calibri" w:hAnsi="PT Astra Serif" w:cs="Times New Roman"/>
          <w:b/>
          <w:lang w:eastAsia="x-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843"/>
        <w:gridCol w:w="1276"/>
        <w:gridCol w:w="1276"/>
        <w:gridCol w:w="1275"/>
        <w:gridCol w:w="1276"/>
        <w:gridCol w:w="1276"/>
      </w:tblGrid>
      <w:tr w:rsidR="00F555B0" w:rsidRPr="00F555B0" w:rsidTr="00F555B0">
        <w:tc>
          <w:tcPr>
            <w:tcW w:w="567" w:type="dxa"/>
            <w:vMerge w:val="restart"/>
            <w:tcBorders>
              <w:top w:val="single" w:sz="4" w:space="0" w:color="auto"/>
              <w:left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 xml:space="preserve">№ </w:t>
            </w:r>
            <w:proofErr w:type="gramStart"/>
            <w:r w:rsidRPr="00F555B0">
              <w:rPr>
                <w:rFonts w:ascii="Times New Roman" w:hAnsi="Times New Roman" w:cs="Times New Roman"/>
                <w:sz w:val="20"/>
                <w:szCs w:val="20"/>
              </w:rPr>
              <w:t>п</w:t>
            </w:r>
            <w:proofErr w:type="gramEnd"/>
            <w:r w:rsidRPr="00F555B0">
              <w:rPr>
                <w:rFonts w:ascii="Times New Roman" w:hAnsi="Times New Roman" w:cs="Times New Roman"/>
                <w:sz w:val="20"/>
                <w:szCs w:val="20"/>
              </w:rPr>
              <w:t>/п</w:t>
            </w:r>
          </w:p>
          <w:p w:rsidR="00F555B0" w:rsidRPr="00F555B0" w:rsidRDefault="00F555B0" w:rsidP="00F555B0">
            <w:pPr>
              <w:widowControl/>
              <w:spacing w:after="60"/>
              <w:ind w:firstLine="0"/>
              <w:rPr>
                <w:rFonts w:ascii="Times New Roman" w:hAnsi="Times New Roman" w:cs="Times New Roman"/>
                <w:sz w:val="20"/>
                <w:szCs w:val="20"/>
              </w:rPr>
            </w:pPr>
          </w:p>
        </w:tc>
        <w:tc>
          <w:tcPr>
            <w:tcW w:w="9356" w:type="dxa"/>
            <w:gridSpan w:val="7"/>
            <w:tcBorders>
              <w:top w:val="single" w:sz="4" w:space="0" w:color="auto"/>
              <w:left w:val="single" w:sz="4" w:space="0" w:color="auto"/>
              <w:bottom w:val="single" w:sz="4" w:space="0" w:color="auto"/>
              <w:right w:val="single" w:sz="4" w:space="0" w:color="auto"/>
            </w:tcBorders>
            <w:hideMark/>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Предмет гражданско-правового договора</w:t>
            </w:r>
          </w:p>
        </w:tc>
      </w:tr>
      <w:tr w:rsidR="00F555B0" w:rsidRPr="00F555B0" w:rsidTr="00F555B0">
        <w:trPr>
          <w:trHeight w:val="234"/>
        </w:trPr>
        <w:tc>
          <w:tcPr>
            <w:tcW w:w="567" w:type="dxa"/>
            <w:vMerge/>
            <w:tcBorders>
              <w:left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hideMark/>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Код</w:t>
            </w:r>
          </w:p>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 xml:space="preserve">КТРУ </w:t>
            </w:r>
          </w:p>
          <w:p w:rsidR="00F555B0" w:rsidRPr="00F555B0" w:rsidRDefault="00F555B0" w:rsidP="00F555B0">
            <w:pPr>
              <w:widowControl/>
              <w:spacing w:after="60"/>
              <w:ind w:firstLine="0"/>
              <w:rPr>
                <w:rFonts w:ascii="Times New Roman" w:hAnsi="Times New Roman" w:cs="Times New Roman"/>
                <w:sz w:val="20"/>
                <w:szCs w:val="20"/>
              </w:rPr>
            </w:pPr>
          </w:p>
        </w:tc>
        <w:tc>
          <w:tcPr>
            <w:tcW w:w="1843" w:type="dxa"/>
            <w:vMerge w:val="restart"/>
            <w:tcBorders>
              <w:top w:val="single" w:sz="4" w:space="0" w:color="auto"/>
              <w:left w:val="single" w:sz="4" w:space="0" w:color="auto"/>
              <w:right w:val="single" w:sz="4" w:space="0" w:color="auto"/>
            </w:tcBorders>
            <w:hideMark/>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Ед.</w:t>
            </w:r>
          </w:p>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изм.</w:t>
            </w:r>
          </w:p>
        </w:tc>
        <w:tc>
          <w:tcPr>
            <w:tcW w:w="1276" w:type="dxa"/>
            <w:vMerge w:val="restart"/>
            <w:tcBorders>
              <w:top w:val="single" w:sz="4" w:space="0" w:color="auto"/>
              <w:left w:val="single" w:sz="4" w:space="0" w:color="auto"/>
              <w:right w:val="single" w:sz="4" w:space="0" w:color="auto"/>
            </w:tcBorders>
            <w:hideMark/>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p>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В том числе</w:t>
            </w:r>
          </w:p>
        </w:tc>
        <w:tc>
          <w:tcPr>
            <w:tcW w:w="1276" w:type="dxa"/>
            <w:vMerge w:val="restart"/>
            <w:tcBorders>
              <w:left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Остаточный срок годности</w:t>
            </w:r>
          </w:p>
        </w:tc>
      </w:tr>
      <w:tr w:rsidR="00F555B0" w:rsidRPr="00F555B0" w:rsidTr="00F555B0">
        <w:trPr>
          <w:trHeight w:val="1300"/>
        </w:trPr>
        <w:tc>
          <w:tcPr>
            <w:tcW w:w="567" w:type="dxa"/>
            <w:vMerge/>
            <w:tcBorders>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Количество поставляемых  товаров ул. Ленина д.24</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r w:rsidRPr="00F555B0">
              <w:rPr>
                <w:rFonts w:ascii="Times New Roman" w:hAnsi="Times New Roman" w:cs="Times New Roman"/>
                <w:sz w:val="20"/>
                <w:szCs w:val="20"/>
              </w:rPr>
              <w:t>Количество поставляемых  товаров ул. Буряка д.6</w:t>
            </w:r>
          </w:p>
        </w:tc>
        <w:tc>
          <w:tcPr>
            <w:tcW w:w="1276" w:type="dxa"/>
            <w:vMerge/>
            <w:tcBorders>
              <w:left w:val="single" w:sz="4" w:space="0" w:color="auto"/>
              <w:bottom w:val="single" w:sz="4" w:space="0" w:color="auto"/>
              <w:right w:val="single" w:sz="4" w:space="0" w:color="auto"/>
            </w:tcBorders>
          </w:tcPr>
          <w:p w:rsidR="00F555B0" w:rsidRPr="00F555B0" w:rsidRDefault="00F555B0" w:rsidP="00F555B0">
            <w:pPr>
              <w:widowControl/>
              <w:spacing w:after="60"/>
              <w:ind w:firstLine="0"/>
              <w:rPr>
                <w:rFonts w:ascii="Times New Roman" w:hAnsi="Times New Roman" w:cs="Times New Roman"/>
                <w:sz w:val="20"/>
                <w:szCs w:val="20"/>
              </w:rPr>
            </w:pPr>
          </w:p>
        </w:tc>
      </w:tr>
      <w:tr w:rsidR="00F555B0" w:rsidRPr="00F555B0" w:rsidTr="00F555B0">
        <w:tc>
          <w:tcPr>
            <w:tcW w:w="567"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01.23.13.000-00000003</w:t>
            </w:r>
          </w:p>
        </w:tc>
        <w:tc>
          <w:tcPr>
            <w:tcW w:w="1843"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Апельсины</w:t>
            </w:r>
            <w:r w:rsidRPr="00F555B0">
              <w:rPr>
                <w:rFonts w:ascii="Times New Roman" w:hAnsi="Times New Roman" w:cs="Times New Roman"/>
                <w:sz w:val="20"/>
                <w:szCs w:val="20"/>
              </w:rPr>
              <w:tab/>
              <w:t xml:space="preserve">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1400</w:t>
            </w:r>
          </w:p>
        </w:tc>
        <w:tc>
          <w:tcPr>
            <w:tcW w:w="1275"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не менее 5 дней</w:t>
            </w:r>
          </w:p>
        </w:tc>
      </w:tr>
      <w:tr w:rsidR="00F555B0" w:rsidRPr="00F555B0" w:rsidTr="00F555B0">
        <w:tc>
          <w:tcPr>
            <w:tcW w:w="567"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01.23.14.000- 00000003</w:t>
            </w:r>
          </w:p>
        </w:tc>
        <w:tc>
          <w:tcPr>
            <w:tcW w:w="1843"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right="-108" w:firstLine="0"/>
              <w:jc w:val="center"/>
              <w:rPr>
                <w:rFonts w:ascii="Times New Roman" w:hAnsi="Times New Roman" w:cs="Times New Roman"/>
                <w:sz w:val="20"/>
                <w:szCs w:val="20"/>
              </w:rPr>
            </w:pPr>
            <w:r w:rsidRPr="00F555B0">
              <w:rPr>
                <w:rFonts w:ascii="Times New Roman" w:hAnsi="Times New Roman" w:cs="Times New Roman"/>
                <w:sz w:val="20"/>
                <w:szCs w:val="20"/>
              </w:rPr>
              <w:t>Мандарины</w:t>
            </w:r>
            <w:r w:rsidRPr="00F555B0">
              <w:rPr>
                <w:rFonts w:ascii="Times New Roman" w:hAnsi="Times New Roman" w:cs="Times New Roman"/>
                <w:sz w:val="20"/>
                <w:szCs w:val="20"/>
              </w:rPr>
              <w:tab/>
              <w:t>Товарный сорт, не ниже: высший. Наличие косточек: неважно.</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1400</w:t>
            </w:r>
          </w:p>
        </w:tc>
        <w:tc>
          <w:tcPr>
            <w:tcW w:w="1275"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не менее 5 дней</w:t>
            </w:r>
          </w:p>
        </w:tc>
      </w:tr>
      <w:tr w:rsidR="00F555B0" w:rsidRPr="00F555B0" w:rsidTr="00F555B0">
        <w:tc>
          <w:tcPr>
            <w:tcW w:w="567"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01.23.12.000-00000003</w:t>
            </w:r>
          </w:p>
        </w:tc>
        <w:tc>
          <w:tcPr>
            <w:tcW w:w="1843"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Лимоны</w:t>
            </w:r>
            <w:r w:rsidRPr="00F555B0">
              <w:rPr>
                <w:rFonts w:ascii="Times New Roman" w:hAnsi="Times New Roman" w:cs="Times New Roman"/>
                <w:sz w:val="20"/>
                <w:szCs w:val="20"/>
              </w:rPr>
              <w:tab/>
              <w:t>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b/>
                <w:sz w:val="20"/>
                <w:szCs w:val="20"/>
              </w:rPr>
            </w:pPr>
            <w:r w:rsidRPr="00F555B0">
              <w:rPr>
                <w:rFonts w:ascii="Times New Roman" w:hAnsi="Times New Roman" w:cs="Times New Roman"/>
                <w:sz w:val="20"/>
                <w:szCs w:val="20"/>
              </w:rPr>
              <w:t>не менее 5 дней</w:t>
            </w:r>
          </w:p>
        </w:tc>
      </w:tr>
      <w:tr w:rsidR="00F555B0" w:rsidRPr="00F555B0" w:rsidTr="00F555B0">
        <w:tc>
          <w:tcPr>
            <w:tcW w:w="567"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01.22.12.000-00000002</w:t>
            </w:r>
          </w:p>
        </w:tc>
        <w:tc>
          <w:tcPr>
            <w:tcW w:w="1843"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Бананы</w:t>
            </w:r>
            <w:r w:rsidRPr="00F555B0">
              <w:rPr>
                <w:rFonts w:ascii="Times New Roman" w:hAnsi="Times New Roman" w:cs="Times New Roman"/>
                <w:sz w:val="20"/>
                <w:szCs w:val="20"/>
              </w:rPr>
              <w:tab/>
              <w:t>Товарный класс, не ниже: первый.</w:t>
            </w:r>
          </w:p>
          <w:p w:rsidR="00F555B0" w:rsidRPr="00F555B0" w:rsidRDefault="00F555B0" w:rsidP="00F555B0">
            <w:pPr>
              <w:widowControl/>
              <w:spacing w:after="60"/>
              <w:ind w:firstLine="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1200</w:t>
            </w:r>
          </w:p>
        </w:tc>
        <w:tc>
          <w:tcPr>
            <w:tcW w:w="1275"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не менее 5 дней</w:t>
            </w:r>
          </w:p>
        </w:tc>
      </w:tr>
      <w:tr w:rsidR="00F555B0" w:rsidRPr="00F555B0" w:rsidTr="00F555B0">
        <w:tc>
          <w:tcPr>
            <w:tcW w:w="567"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01.24.21.000-</w:t>
            </w:r>
            <w:r w:rsidRPr="00F555B0">
              <w:rPr>
                <w:rFonts w:ascii="Times New Roman" w:hAnsi="Times New Roman" w:cs="Times New Roman"/>
                <w:sz w:val="20"/>
                <w:szCs w:val="20"/>
              </w:rPr>
              <w:lastRenderedPageBreak/>
              <w:t>00000001</w:t>
            </w:r>
          </w:p>
        </w:tc>
        <w:tc>
          <w:tcPr>
            <w:tcW w:w="1843"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lastRenderedPageBreak/>
              <w:t xml:space="preserve">Груша </w:t>
            </w:r>
            <w:r w:rsidRPr="00F555B0">
              <w:rPr>
                <w:rFonts w:ascii="Times New Roman" w:hAnsi="Times New Roman" w:cs="Times New Roman"/>
                <w:sz w:val="20"/>
                <w:szCs w:val="20"/>
              </w:rPr>
              <w:tab/>
              <w:t xml:space="preserve">Вид груш по сроку </w:t>
            </w:r>
            <w:r w:rsidRPr="00F555B0">
              <w:rPr>
                <w:rFonts w:ascii="Times New Roman" w:hAnsi="Times New Roman" w:cs="Times New Roman"/>
                <w:sz w:val="20"/>
                <w:szCs w:val="20"/>
              </w:rPr>
              <w:lastRenderedPageBreak/>
              <w:t>созревания: позднего срока созревания.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1400</w:t>
            </w:r>
          </w:p>
        </w:tc>
        <w:tc>
          <w:tcPr>
            <w:tcW w:w="1275"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не менее 5 дней</w:t>
            </w:r>
          </w:p>
        </w:tc>
      </w:tr>
      <w:tr w:rsidR="00F555B0" w:rsidRPr="00F555B0" w:rsidTr="00F555B0">
        <w:trPr>
          <w:trHeight w:val="635"/>
        </w:trPr>
        <w:tc>
          <w:tcPr>
            <w:tcW w:w="567"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01.24.10.000-00000001</w:t>
            </w:r>
          </w:p>
        </w:tc>
        <w:tc>
          <w:tcPr>
            <w:tcW w:w="1843"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Яблоки</w:t>
            </w:r>
          </w:p>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Товарный сорт, не ниже</w:t>
            </w:r>
            <w:proofErr w:type="gramStart"/>
            <w:r w:rsidRPr="00F555B0">
              <w:rPr>
                <w:rFonts w:ascii="Times New Roman" w:hAnsi="Times New Roman" w:cs="Times New Roman"/>
                <w:sz w:val="20"/>
                <w:szCs w:val="20"/>
              </w:rPr>
              <w:t xml:space="preserve"> :</w:t>
            </w:r>
            <w:proofErr w:type="gramEnd"/>
            <w:r w:rsidRPr="00F555B0">
              <w:rPr>
                <w:rFonts w:ascii="Times New Roman" w:hAnsi="Times New Roman" w:cs="Times New Roman"/>
                <w:sz w:val="20"/>
                <w:szCs w:val="20"/>
              </w:rPr>
              <w:t xml:space="preserve"> высший. Яблоко зеленое: да.</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3600</w:t>
            </w:r>
          </w:p>
        </w:tc>
        <w:tc>
          <w:tcPr>
            <w:tcW w:w="1275"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не менее 5 дней</w:t>
            </w:r>
          </w:p>
        </w:tc>
      </w:tr>
      <w:tr w:rsidR="00F555B0" w:rsidRPr="00F555B0" w:rsidTr="00F555B0">
        <w:tc>
          <w:tcPr>
            <w:tcW w:w="567"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p>
          <w:p w:rsidR="00F555B0" w:rsidRPr="00F555B0" w:rsidRDefault="00F555B0" w:rsidP="00F555B0">
            <w:pPr>
              <w:widowControl/>
              <w:autoSpaceDE/>
              <w:autoSpaceDN/>
              <w:adjustRightInd/>
              <w:spacing w:after="200" w:line="276" w:lineRule="auto"/>
              <w:ind w:firstLine="0"/>
              <w:jc w:val="center"/>
              <w:rPr>
                <w:rFonts w:ascii="Times New Roman" w:hAnsi="Times New Roman" w:cs="Times New Roman"/>
                <w:sz w:val="20"/>
                <w:szCs w:val="20"/>
              </w:rPr>
            </w:pPr>
            <w:r w:rsidRPr="00F555B0">
              <w:rPr>
                <w:rFonts w:ascii="Times New Roman" w:eastAsia="Calibri" w:hAnsi="Times New Roman" w:cs="Times New Roman"/>
                <w:sz w:val="20"/>
                <w:szCs w:val="20"/>
                <w:lang w:eastAsia="en-US"/>
              </w:rPr>
              <w:t>10.39.22.110-00000003</w:t>
            </w:r>
          </w:p>
        </w:tc>
        <w:tc>
          <w:tcPr>
            <w:tcW w:w="1843"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Джем</w:t>
            </w:r>
            <w:r w:rsidRPr="00F555B0">
              <w:rPr>
                <w:rFonts w:ascii="Times New Roman" w:hAnsi="Times New Roman" w:cs="Times New Roman"/>
                <w:sz w:val="20"/>
                <w:szCs w:val="20"/>
              </w:rPr>
              <w:tab/>
              <w:t xml:space="preserve">Вид продукта по способу обработки: нестерилизованный.  Вид сырья: абрикос. Наличие консервантов: нет. Наличие </w:t>
            </w:r>
            <w:proofErr w:type="spellStart"/>
            <w:r w:rsidRPr="00F555B0">
              <w:rPr>
                <w:rFonts w:ascii="Times New Roman" w:hAnsi="Times New Roman" w:cs="Times New Roman"/>
                <w:sz w:val="20"/>
                <w:szCs w:val="20"/>
              </w:rPr>
              <w:t>обогощающих</w:t>
            </w:r>
            <w:proofErr w:type="spellEnd"/>
            <w:r w:rsidRPr="00F555B0">
              <w:rPr>
                <w:rFonts w:ascii="Times New Roman" w:hAnsi="Times New Roman" w:cs="Times New Roman"/>
                <w:sz w:val="20"/>
                <w:szCs w:val="20"/>
              </w:rPr>
              <w:t xml:space="preserve"> компонентов: нет.  Продукт на основе сахарозаменителей: нет. Тип джема: Фруктовый. Индивидуальная </w:t>
            </w:r>
            <w:proofErr w:type="spellStart"/>
            <w:r w:rsidRPr="00F555B0">
              <w:rPr>
                <w:rFonts w:ascii="Times New Roman" w:hAnsi="Times New Roman" w:cs="Times New Roman"/>
                <w:sz w:val="20"/>
                <w:szCs w:val="20"/>
              </w:rPr>
              <w:t>упаковка</w:t>
            </w:r>
            <w:proofErr w:type="gramStart"/>
            <w:r w:rsidRPr="00F555B0">
              <w:rPr>
                <w:rFonts w:ascii="Times New Roman" w:hAnsi="Times New Roman" w:cs="Times New Roman"/>
                <w:sz w:val="20"/>
                <w:szCs w:val="20"/>
              </w:rPr>
              <w:t>:н</w:t>
            </w:r>
            <w:proofErr w:type="gramEnd"/>
            <w:r w:rsidRPr="00F555B0">
              <w:rPr>
                <w:rFonts w:ascii="Times New Roman" w:hAnsi="Times New Roman" w:cs="Times New Roman"/>
                <w:sz w:val="20"/>
                <w:szCs w:val="20"/>
              </w:rPr>
              <w:t>ет</w:t>
            </w:r>
            <w:proofErr w:type="spellEnd"/>
            <w:r w:rsidRPr="00F555B0">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350</w:t>
            </w:r>
          </w:p>
        </w:tc>
        <w:tc>
          <w:tcPr>
            <w:tcW w:w="1275"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F555B0" w:rsidRPr="00F555B0" w:rsidRDefault="00F555B0" w:rsidP="00F555B0">
            <w:pPr>
              <w:widowControl/>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tcPr>
          <w:p w:rsidR="00F555B0" w:rsidRPr="00F555B0" w:rsidRDefault="00F555B0" w:rsidP="00F555B0">
            <w:pPr>
              <w:widowControl/>
              <w:autoSpaceDE/>
              <w:autoSpaceDN/>
              <w:adjustRightInd/>
              <w:spacing w:after="60"/>
              <w:ind w:firstLine="0"/>
              <w:jc w:val="center"/>
              <w:rPr>
                <w:rFonts w:ascii="Times New Roman" w:hAnsi="Times New Roman" w:cs="Times New Roman"/>
                <w:sz w:val="20"/>
                <w:szCs w:val="20"/>
              </w:rPr>
            </w:pPr>
            <w:r w:rsidRPr="00F555B0">
              <w:rPr>
                <w:rFonts w:ascii="Times New Roman" w:hAnsi="Times New Roman" w:cs="Times New Roman"/>
                <w:sz w:val="20"/>
                <w:szCs w:val="20"/>
              </w:rPr>
              <w:t>не менее 3-х месяцев</w:t>
            </w:r>
          </w:p>
        </w:tc>
      </w:tr>
    </w:tbl>
    <w:p w:rsidR="00F555B0" w:rsidRPr="00F555B0" w:rsidRDefault="00F555B0" w:rsidP="00F555B0">
      <w:pPr>
        <w:widowControl/>
        <w:autoSpaceDE/>
        <w:autoSpaceDN/>
        <w:adjustRightInd/>
        <w:ind w:right="-1" w:firstLine="0"/>
        <w:rPr>
          <w:rFonts w:ascii="PT Astra Serif" w:eastAsia="Calibri" w:hAnsi="PT Astra Serif" w:cs="Times New Roman"/>
          <w:b/>
          <w:lang w:eastAsia="x-none"/>
        </w:rPr>
      </w:pPr>
    </w:p>
    <w:p w:rsidR="00F555B0" w:rsidRPr="00F555B0" w:rsidRDefault="00F555B0" w:rsidP="00F555B0">
      <w:pPr>
        <w:widowControl/>
        <w:autoSpaceDE/>
        <w:autoSpaceDN/>
        <w:adjustRightInd/>
        <w:ind w:firstLine="0"/>
        <w:jc w:val="left"/>
        <w:rPr>
          <w:rFonts w:ascii="Times New Roman" w:hAnsi="Times New Roman" w:cs="Times New Roman"/>
          <w:b/>
        </w:rPr>
      </w:pPr>
      <w:r w:rsidRPr="00F555B0">
        <w:rPr>
          <w:rFonts w:ascii="Times New Roman" w:hAnsi="Times New Roman" w:cs="Times New Roman"/>
          <w:b/>
        </w:rPr>
        <w:t>Требования к сопроводительной документации:</w:t>
      </w:r>
    </w:p>
    <w:p w:rsidR="00F555B0" w:rsidRPr="00F555B0" w:rsidRDefault="00F555B0" w:rsidP="00F555B0">
      <w:pPr>
        <w:widowControl/>
        <w:autoSpaceDE/>
        <w:autoSpaceDN/>
        <w:adjustRightInd/>
        <w:ind w:firstLine="0"/>
        <w:rPr>
          <w:rFonts w:ascii="Times New Roman" w:hAnsi="Times New Roman" w:cs="Times New Roman"/>
        </w:rPr>
      </w:pPr>
      <w:r w:rsidRPr="00F555B0">
        <w:rPr>
          <w:rFonts w:ascii="Times New Roman" w:hAnsi="Times New Roman" w:cs="Times New Roman"/>
        </w:rPr>
        <w:t xml:space="preserve">Поставщик вместе с товаром должен </w:t>
      </w:r>
      <w:proofErr w:type="gramStart"/>
      <w:r w:rsidRPr="00F555B0">
        <w:rPr>
          <w:rFonts w:ascii="Times New Roman" w:hAnsi="Times New Roman" w:cs="Times New Roman"/>
        </w:rPr>
        <w:t>предоставить заказчику следующие документы</w:t>
      </w:r>
      <w:proofErr w:type="gramEnd"/>
      <w:r w:rsidRPr="00F555B0">
        <w:rPr>
          <w:rFonts w:ascii="Times New Roman" w:hAnsi="Times New Roman" w:cs="Times New Roman"/>
        </w:rPr>
        <w:t xml:space="preserve">, подтверждающие качество и безопасность: </w:t>
      </w:r>
    </w:p>
    <w:p w:rsidR="00F555B0" w:rsidRPr="00F555B0" w:rsidRDefault="00F555B0" w:rsidP="00F555B0">
      <w:pPr>
        <w:widowControl/>
        <w:numPr>
          <w:ilvl w:val="0"/>
          <w:numId w:val="4"/>
        </w:numPr>
        <w:autoSpaceDE/>
        <w:autoSpaceDN/>
        <w:adjustRightInd/>
        <w:spacing w:after="60"/>
        <w:rPr>
          <w:rFonts w:ascii="Times New Roman" w:hAnsi="Times New Roman" w:cs="Times New Roman"/>
        </w:rPr>
      </w:pPr>
      <w:r w:rsidRPr="00F555B0">
        <w:rPr>
          <w:rFonts w:ascii="Times New Roman" w:hAnsi="Times New Roman" w:cs="Times New Roman"/>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F555B0" w:rsidRPr="00F555B0" w:rsidRDefault="00F555B0" w:rsidP="00F555B0">
      <w:pPr>
        <w:widowControl/>
        <w:numPr>
          <w:ilvl w:val="0"/>
          <w:numId w:val="4"/>
        </w:numPr>
        <w:autoSpaceDE/>
        <w:autoSpaceDN/>
        <w:adjustRightInd/>
        <w:spacing w:after="60"/>
        <w:rPr>
          <w:rFonts w:ascii="Times New Roman" w:hAnsi="Times New Roman" w:cs="Times New Roman"/>
        </w:rPr>
      </w:pPr>
      <w:r w:rsidRPr="00F555B0">
        <w:rPr>
          <w:rFonts w:ascii="Times New Roman" w:hAnsi="Times New Roman" w:cs="Times New Roman"/>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F555B0" w:rsidRPr="00F555B0" w:rsidRDefault="00F555B0" w:rsidP="00F555B0">
      <w:pPr>
        <w:widowControl/>
        <w:autoSpaceDE/>
        <w:autoSpaceDN/>
        <w:adjustRightInd/>
        <w:ind w:firstLine="0"/>
        <w:jc w:val="left"/>
        <w:rPr>
          <w:rFonts w:ascii="Times New Roman" w:hAnsi="Times New Roman" w:cs="Times New Roman"/>
          <w:b/>
        </w:rPr>
      </w:pPr>
      <w:r w:rsidRPr="00F555B0">
        <w:rPr>
          <w:rFonts w:ascii="Times New Roman" w:hAnsi="Times New Roman" w:cs="Times New Roman"/>
          <w:b/>
        </w:rPr>
        <w:t>Требования к упаковке товара:</w:t>
      </w:r>
    </w:p>
    <w:p w:rsidR="00F555B0" w:rsidRPr="00F555B0" w:rsidRDefault="00F555B0" w:rsidP="00F555B0">
      <w:pPr>
        <w:widowControl/>
        <w:autoSpaceDE/>
        <w:autoSpaceDN/>
        <w:adjustRightInd/>
        <w:ind w:firstLine="360"/>
        <w:rPr>
          <w:rFonts w:ascii="Times New Roman" w:hAnsi="Times New Roman" w:cs="Times New Roman"/>
        </w:rPr>
      </w:pPr>
      <w:proofErr w:type="gramStart"/>
      <w:r w:rsidRPr="00F555B0">
        <w:rPr>
          <w:rFonts w:ascii="Times New Roman" w:hAnsi="Times New Roman" w:cs="Times New Roman"/>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F555B0">
        <w:rPr>
          <w:rFonts w:ascii="Times New Roman" w:hAnsi="Times New Roman" w:cs="Times New Roman"/>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555B0">
        <w:rPr>
          <w:rFonts w:ascii="Times New Roman" w:hAnsi="Times New Roman" w:cs="Times New Roman"/>
        </w:rPr>
        <w:t>Перефасовка</w:t>
      </w:r>
      <w:proofErr w:type="spellEnd"/>
      <w:r w:rsidRPr="00F555B0">
        <w:rPr>
          <w:rFonts w:ascii="Times New Roman" w:hAnsi="Times New Roman" w:cs="Times New Roman"/>
        </w:rPr>
        <w:t xml:space="preserve"> продукции, упакованной изготовителем, </w:t>
      </w:r>
      <w:proofErr w:type="gramStart"/>
      <w:r w:rsidRPr="00F555B0">
        <w:rPr>
          <w:rFonts w:ascii="Times New Roman" w:hAnsi="Times New Roman" w:cs="Times New Roman"/>
        </w:rPr>
        <w:t>допускается</w:t>
      </w:r>
      <w:proofErr w:type="gramEnd"/>
      <w:r w:rsidRPr="00F555B0">
        <w:rPr>
          <w:rFonts w:ascii="Times New Roman" w:hAnsi="Times New Roman" w:cs="Times New Roman"/>
        </w:rPr>
        <w:t xml:space="preserve"> только если это предусмотрено в технической документации на продукцию или наличие у фасовщика отдельной документации на фасовку. </w:t>
      </w:r>
    </w:p>
    <w:p w:rsidR="00F555B0" w:rsidRPr="00F555B0" w:rsidRDefault="00F555B0" w:rsidP="00F555B0">
      <w:pPr>
        <w:widowControl/>
        <w:autoSpaceDE/>
        <w:autoSpaceDN/>
        <w:adjustRightInd/>
        <w:ind w:firstLine="0"/>
        <w:rPr>
          <w:rFonts w:ascii="Times New Roman" w:hAnsi="Times New Roman" w:cs="Times New Roman"/>
        </w:rPr>
      </w:pPr>
      <w:r w:rsidRPr="00F555B0">
        <w:rPr>
          <w:rFonts w:ascii="Times New Roman" w:hAnsi="Times New Roman" w:cs="Times New Roman"/>
        </w:rPr>
        <w:t xml:space="preserve">     Каждое наименование товара должно содержать ярлыки с содержанием информации: </w:t>
      </w:r>
      <w:r w:rsidRPr="00F555B0">
        <w:rPr>
          <w:rFonts w:ascii="Times New Roman" w:hAnsi="Times New Roman" w:cs="Times New Roman"/>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555B0">
        <w:rPr>
          <w:rFonts w:ascii="Times New Roman" w:hAnsi="Times New Roman" w:cs="Times New Roman"/>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rsidR="00F555B0" w:rsidRPr="00F555B0" w:rsidRDefault="00F555B0" w:rsidP="00F555B0">
      <w:pPr>
        <w:widowControl/>
        <w:autoSpaceDE/>
        <w:autoSpaceDN/>
        <w:adjustRightInd/>
        <w:ind w:right="-1" w:firstLine="0"/>
        <w:rPr>
          <w:rFonts w:ascii="PT Astra Serif" w:hAnsi="PT Astra Serif" w:cs="Times New Roman"/>
          <w:b/>
        </w:rPr>
      </w:pPr>
    </w:p>
    <w:p w:rsidR="006D0950" w:rsidRPr="006D0950" w:rsidRDefault="006D0950" w:rsidP="006D0950">
      <w:pPr>
        <w:widowControl/>
        <w:autoSpaceDE/>
        <w:autoSpaceDN/>
        <w:adjustRightInd/>
        <w:ind w:left="360" w:firstLine="0"/>
        <w:rPr>
          <w:rFonts w:ascii="PT Astra Serif" w:hAnsi="PT Astra Serif" w:cs="Times New Roman"/>
          <w:b/>
        </w:rPr>
      </w:pPr>
    </w:p>
    <w:bookmarkEnd w:id="117"/>
    <w:p w:rsidR="006D0950" w:rsidRPr="006D0950" w:rsidRDefault="006D0950" w:rsidP="006D0950">
      <w:pPr>
        <w:widowControl/>
        <w:autoSpaceDE/>
        <w:autoSpaceDN/>
        <w:adjustRightInd/>
        <w:ind w:right="-1" w:firstLine="0"/>
        <w:rPr>
          <w:rFonts w:ascii="PT Astra Serif" w:hAnsi="PT Astra Serif" w:cs="Times New Roman"/>
          <w:b/>
        </w:rPr>
      </w:pPr>
    </w:p>
    <w:p w:rsidR="006D0950" w:rsidRDefault="006D0950" w:rsidP="004B37FE">
      <w:pPr>
        <w:ind w:firstLine="0"/>
        <w:rPr>
          <w:rStyle w:val="a3"/>
        </w:rPr>
      </w:pPr>
    </w:p>
    <w:p w:rsidR="006D0950" w:rsidRDefault="006D0950" w:rsidP="004B37FE">
      <w:pPr>
        <w:ind w:firstLine="0"/>
        <w:rPr>
          <w:rStyle w:val="a3"/>
        </w:rPr>
      </w:pPr>
    </w:p>
    <w:p w:rsidR="00710A68" w:rsidRDefault="00710A68" w:rsidP="00BB48C7">
      <w:pPr>
        <w:ind w:firstLine="698"/>
        <w:jc w:val="right"/>
        <w:rPr>
          <w:rStyle w:val="a3"/>
        </w:rPr>
      </w:pPr>
    </w:p>
    <w:bookmarkEnd w:id="116"/>
    <w:p w:rsidR="00710A68" w:rsidRDefault="00710A68" w:rsidP="00BB48C7">
      <w:pPr>
        <w:ind w:firstLine="698"/>
        <w:jc w:val="right"/>
        <w:rPr>
          <w:rStyle w:val="a3"/>
        </w:rPr>
      </w:pPr>
    </w:p>
    <w:sectPr w:rsidR="00710A68" w:rsidSect="00E439AE">
      <w:footerReference w:type="first" r:id="rId1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3D" w:rsidRDefault="0002583D" w:rsidP="00BB48C7">
      <w:r>
        <w:separator/>
      </w:r>
    </w:p>
  </w:endnote>
  <w:endnote w:type="continuationSeparator" w:id="0">
    <w:p w:rsidR="0002583D" w:rsidRDefault="0002583D"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C9" w:rsidRDefault="00CC10C9" w:rsidP="00DF225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C9" w:rsidRDefault="00CC10C9">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C9" w:rsidRDefault="00CC10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3D" w:rsidRDefault="0002583D" w:rsidP="00BB48C7">
      <w:r>
        <w:separator/>
      </w:r>
    </w:p>
  </w:footnote>
  <w:footnote w:type="continuationSeparator" w:id="0">
    <w:p w:rsidR="0002583D" w:rsidRDefault="0002583D" w:rsidP="00BB48C7">
      <w:r>
        <w:continuationSeparator/>
      </w:r>
    </w:p>
  </w:footnote>
  <w:footnote w:id="1">
    <w:p w:rsidR="00CC10C9" w:rsidRDefault="00CC10C9" w:rsidP="00AC2F7F">
      <w:pPr>
        <w:pStyle w:val="af6"/>
        <w:rPr>
          <w:sz w:val="14"/>
        </w:rPr>
      </w:pPr>
      <w:r>
        <w:rPr>
          <w:rStyle w:val="af8"/>
        </w:rPr>
        <w:footnoteRef/>
      </w:r>
      <w:r>
        <w:t xml:space="preserve"> </w:t>
      </w:r>
      <w:proofErr w:type="gramStart"/>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roofErr w:type="gramEnd"/>
    </w:p>
    <w:p w:rsidR="00CC10C9" w:rsidRDefault="00CC10C9" w:rsidP="00AC2F7F">
      <w:pPr>
        <w:pStyle w:val="af6"/>
        <w:rPr>
          <w:sz w:val="14"/>
        </w:rPr>
      </w:pPr>
      <w:proofErr w:type="gramStart"/>
      <w:r>
        <w:rPr>
          <w:sz w:val="14"/>
        </w:rPr>
        <w:t>10 процентов цены контракта (договора) (этапа) в случае, если цена контракта (договора)  (этапа) не превышает 3 млн. рублей;</w:t>
      </w:r>
      <w:proofErr w:type="gramEnd"/>
    </w:p>
    <w:p w:rsidR="00CC10C9" w:rsidRDefault="00CC10C9" w:rsidP="00AC2F7F">
      <w:pPr>
        <w:pStyle w:val="af6"/>
        <w:rPr>
          <w:sz w:val="14"/>
        </w:rPr>
      </w:pPr>
      <w:proofErr w:type="gramStart"/>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roofErr w:type="gramEnd"/>
    </w:p>
    <w:p w:rsidR="00CC10C9" w:rsidRDefault="00CC10C9" w:rsidP="00AC2F7F">
      <w:pPr>
        <w:pStyle w:val="af6"/>
        <w:rPr>
          <w:sz w:val="14"/>
        </w:rPr>
      </w:pPr>
      <w:proofErr w:type="gramStart"/>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roofErr w:type="gramEnd"/>
    </w:p>
    <w:p w:rsidR="00CC10C9" w:rsidRDefault="00CC10C9" w:rsidP="00AC2F7F">
      <w:pPr>
        <w:pStyle w:val="af6"/>
        <w:rPr>
          <w:sz w:val="14"/>
        </w:rPr>
      </w:pPr>
      <w:proofErr w:type="gramStart"/>
      <w:r>
        <w:rPr>
          <w:sz w:val="14"/>
        </w:rPr>
        <w:t>0,5 процента цены контракта (договора)  (этапа) в случае, если контракта (договора) (этапа) составляет от 100 млн. рублей до 500 млн. рублей (включительно);</w:t>
      </w:r>
      <w:proofErr w:type="gramEnd"/>
    </w:p>
    <w:p w:rsidR="00CC10C9" w:rsidRDefault="00CC10C9" w:rsidP="00AC2F7F">
      <w:pPr>
        <w:pStyle w:val="af6"/>
        <w:rPr>
          <w:sz w:val="14"/>
        </w:rPr>
      </w:pPr>
      <w:proofErr w:type="gramStart"/>
      <w:r>
        <w:rPr>
          <w:sz w:val="14"/>
        </w:rPr>
        <w:t>0,4 процента цены контракта (договора)  (этапа) в случае, если цена контракта (договора) (этапа) составляет от 500 млн. рублей до 1 млрд. рублей (включительно);</w:t>
      </w:r>
      <w:proofErr w:type="gramEnd"/>
    </w:p>
    <w:p w:rsidR="00CC10C9" w:rsidRDefault="00CC10C9" w:rsidP="00AC2F7F">
      <w:pPr>
        <w:pStyle w:val="af6"/>
        <w:rPr>
          <w:sz w:val="14"/>
        </w:rPr>
      </w:pPr>
      <w:proofErr w:type="gramStart"/>
      <w:r>
        <w:rPr>
          <w:sz w:val="14"/>
        </w:rPr>
        <w:t>0,3 процента цены контракта (договора) (этапа) в случае, если цена Договора  (этапа) составляет от 1 млрд. рублей до 2 млрд. рублей (включительно);</w:t>
      </w:r>
      <w:proofErr w:type="gramEnd"/>
    </w:p>
    <w:p w:rsidR="00CC10C9" w:rsidRDefault="00CC10C9" w:rsidP="00AC2F7F">
      <w:pPr>
        <w:pStyle w:val="af6"/>
        <w:rPr>
          <w:sz w:val="14"/>
        </w:rPr>
      </w:pPr>
      <w:r>
        <w:rPr>
          <w:sz w:val="14"/>
        </w:rPr>
        <w:t>0,25 процента цены Договора   (этапа) в случае, если цена договора  (этапа) составляет от 2 млрд. рублей до 5 млрд. рублей (включительно);</w:t>
      </w:r>
    </w:p>
    <w:p w:rsidR="00CC10C9" w:rsidRDefault="00CC10C9" w:rsidP="00AC2F7F">
      <w:pPr>
        <w:pStyle w:val="af6"/>
        <w:rPr>
          <w:sz w:val="14"/>
        </w:rPr>
      </w:pPr>
      <w:proofErr w:type="gramStart"/>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roofErr w:type="gramEnd"/>
    </w:p>
    <w:p w:rsidR="00CC10C9" w:rsidRDefault="00CC10C9" w:rsidP="00AC2F7F">
      <w:pPr>
        <w:pStyle w:val="af6"/>
        <w:rPr>
          <w:sz w:val="14"/>
        </w:rPr>
      </w:pPr>
      <w:proofErr w:type="gramStart"/>
      <w:r>
        <w:rPr>
          <w:sz w:val="14"/>
        </w:rPr>
        <w:t>0,1 процента цены контракта (договора)  (этапа) в случае, если контракта (договора)  (этапа) превышает 10 млрд. рублей.</w:t>
      </w:r>
      <w:proofErr w:type="gramEnd"/>
    </w:p>
    <w:p w:rsidR="00CC10C9" w:rsidRDefault="00CC10C9" w:rsidP="00AC2F7F">
      <w:pPr>
        <w:pStyle w:val="af6"/>
        <w:rPr>
          <w:sz w:val="14"/>
        </w:rPr>
      </w:pPr>
      <w:r>
        <w:rPr>
          <w:b/>
          <w:sz w:val="14"/>
        </w:rPr>
        <w:t>В случае</w:t>
      </w:r>
      <w:r>
        <w:rPr>
          <w:sz w:val="14"/>
        </w:rPr>
        <w:t xml:space="preserve"> если контракт (договор) </w:t>
      </w:r>
      <w:proofErr w:type="gramStart"/>
      <w:r>
        <w:rPr>
          <w:sz w:val="14"/>
        </w:rPr>
        <w:t xml:space="preserve">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w:t>
      </w:r>
      <w:proofErr w:type="gramEnd"/>
      <w:r>
        <w:rPr>
          <w:sz w:val="14"/>
        </w:rPr>
        <w:t xml:space="preserve"> значение, определяемое в соответствии с пунктом 4 Правил:</w:t>
      </w:r>
    </w:p>
    <w:p w:rsidR="00CC10C9" w:rsidRDefault="00CC10C9" w:rsidP="00AC2F7F">
      <w:pPr>
        <w:pStyle w:val="af6"/>
        <w:rPr>
          <w:sz w:val="14"/>
        </w:rPr>
      </w:pPr>
      <w:r>
        <w:rPr>
          <w:sz w:val="14"/>
        </w:rPr>
        <w:t>1 процент цены контракта (договора) (этапа), но не более 5 тыс. рублей и не менее 1 тыс. рублей.</w:t>
      </w:r>
    </w:p>
    <w:p w:rsidR="00CC10C9" w:rsidRDefault="00CC10C9" w:rsidP="00AC2F7F">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C10C9" w:rsidRDefault="00CC10C9" w:rsidP="00AC2F7F">
      <w:pPr>
        <w:pStyle w:val="af6"/>
        <w:rPr>
          <w:sz w:val="14"/>
        </w:rPr>
      </w:pPr>
      <w:r>
        <w:rPr>
          <w:sz w:val="14"/>
        </w:rPr>
        <w:t>а) в случае, если цена контракта (договора) не превышает начальную (максимальную) цену контракта (договора):</w:t>
      </w:r>
    </w:p>
    <w:p w:rsidR="00CC10C9" w:rsidRDefault="00CC10C9" w:rsidP="00AC2F7F">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CC10C9" w:rsidRDefault="00CC10C9" w:rsidP="00AC2F7F">
      <w:pPr>
        <w:pStyle w:val="af6"/>
        <w:rPr>
          <w:sz w:val="14"/>
        </w:rPr>
      </w:pPr>
      <w:proofErr w:type="gramStart"/>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roofErr w:type="gramEnd"/>
    </w:p>
    <w:p w:rsidR="00CC10C9" w:rsidRDefault="00CC10C9" w:rsidP="00AC2F7F">
      <w:pPr>
        <w:pStyle w:val="af6"/>
        <w:rPr>
          <w:sz w:val="14"/>
        </w:rPr>
      </w:pPr>
      <w:proofErr w:type="gramStart"/>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roofErr w:type="gramEnd"/>
    </w:p>
    <w:p w:rsidR="00CC10C9" w:rsidRDefault="00CC10C9" w:rsidP="00AC2F7F">
      <w:pPr>
        <w:pStyle w:val="af6"/>
        <w:rPr>
          <w:sz w:val="14"/>
        </w:rPr>
      </w:pPr>
      <w:r>
        <w:rPr>
          <w:sz w:val="14"/>
        </w:rPr>
        <w:t>б) в случае если цена контракта (договора)  превышает начальную (максимальную) цену контракта (договора):</w:t>
      </w:r>
    </w:p>
    <w:p w:rsidR="00CC10C9" w:rsidRDefault="00CC10C9" w:rsidP="00AC2F7F">
      <w:pPr>
        <w:pStyle w:val="af6"/>
        <w:rPr>
          <w:sz w:val="14"/>
        </w:rPr>
      </w:pPr>
      <w:r>
        <w:rPr>
          <w:sz w:val="14"/>
        </w:rPr>
        <w:t>10 процентов цены контракта (договора), если цена контракта (договора)  не превышает 3 млн. рублей;</w:t>
      </w:r>
    </w:p>
    <w:p w:rsidR="00CC10C9" w:rsidRDefault="00CC10C9" w:rsidP="00AC2F7F">
      <w:pPr>
        <w:pStyle w:val="af6"/>
        <w:rPr>
          <w:sz w:val="14"/>
        </w:rPr>
      </w:pPr>
      <w:r>
        <w:rPr>
          <w:sz w:val="14"/>
        </w:rPr>
        <w:t>5 процентов цены контракта (договора), если цена контракта (договора)  составляет от 3 млн. рублей до 50 млн. рублей (включительно);</w:t>
      </w:r>
    </w:p>
    <w:p w:rsidR="00CC10C9" w:rsidRDefault="00CC10C9" w:rsidP="00AC2F7F">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CC10C9" w:rsidRPr="002016BE" w:rsidRDefault="00CC10C9"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CC10C9" w:rsidRPr="002016BE" w:rsidRDefault="00CC10C9" w:rsidP="00BB48C7">
      <w:pPr>
        <w:pStyle w:val="a8"/>
        <w:rPr>
          <w:rFonts w:ascii="Times New Roman" w:hAnsi="Times New Roman" w:cs="Times New Roman"/>
          <w:sz w:val="12"/>
          <w:szCs w:val="12"/>
        </w:rPr>
      </w:pPr>
      <w:r w:rsidRPr="002016BE">
        <w:rPr>
          <w:rFonts w:ascii="Times New Roman" w:hAnsi="Times New Roman" w:cs="Times New Roman"/>
          <w:sz w:val="12"/>
          <w:szCs w:val="12"/>
        </w:rPr>
        <w:t>1000 рублей, если цена  договора  не превышает 3 млн. рублей;</w:t>
      </w:r>
    </w:p>
    <w:p w:rsidR="00CC10C9" w:rsidRPr="002016BE" w:rsidRDefault="00CC10C9" w:rsidP="00BB48C7">
      <w:pPr>
        <w:pStyle w:val="a8"/>
        <w:rPr>
          <w:rFonts w:ascii="Times New Roman" w:hAnsi="Times New Roman" w:cs="Times New Roman"/>
          <w:sz w:val="12"/>
          <w:szCs w:val="12"/>
        </w:rPr>
      </w:pPr>
      <w:r w:rsidRPr="002016BE">
        <w:rPr>
          <w:rFonts w:ascii="Times New Roman" w:hAnsi="Times New Roman" w:cs="Times New Roman"/>
          <w:sz w:val="12"/>
          <w:szCs w:val="12"/>
        </w:rPr>
        <w:t>5000 рублей, если цена договора составляет от 3 млн. рублей до 50 млн. рублей (включительно);</w:t>
      </w:r>
    </w:p>
    <w:p w:rsidR="00CC10C9" w:rsidRPr="002016BE" w:rsidRDefault="00CC10C9"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если цена договора составляет от 50 млн. рублей до 100 млн. рублей (включительно);</w:t>
      </w:r>
    </w:p>
    <w:p w:rsidR="00CC10C9" w:rsidRPr="002016BE" w:rsidRDefault="00CC10C9"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 превышает 100 млн. рублей.</w:t>
      </w:r>
    </w:p>
    <w:p w:rsidR="00CC10C9" w:rsidRPr="002016BE" w:rsidRDefault="00CC10C9" w:rsidP="00BB48C7">
      <w:pPr>
        <w:pStyle w:val="af6"/>
        <w:rPr>
          <w:rFonts w:ascii="Times New Roman" w:hAnsi="Times New Roman" w:cs="Times New Roman"/>
          <w:sz w:val="12"/>
          <w:szCs w:val="12"/>
        </w:rPr>
      </w:pPr>
    </w:p>
  </w:footnote>
  <w:footnote w:id="3">
    <w:p w:rsidR="00CC10C9" w:rsidRPr="002016BE" w:rsidRDefault="00CC10C9"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CC10C9" w:rsidRPr="002016BE" w:rsidRDefault="00CC10C9"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CC10C9" w:rsidRPr="002016BE" w:rsidRDefault="00CC10C9"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CC10C9" w:rsidRPr="002016BE" w:rsidRDefault="00CC10C9"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CC10C9" w:rsidRPr="002016BE" w:rsidRDefault="00CC10C9"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4">
    <w:p w:rsidR="00CC10C9" w:rsidRPr="00720A46" w:rsidRDefault="00CC10C9"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CC10C9" w:rsidRPr="00720A46" w:rsidRDefault="00CC10C9"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CC10C9" w:rsidRPr="00720A46" w:rsidRDefault="00CC10C9"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CC10C9" w:rsidRPr="00720A46" w:rsidRDefault="00CC10C9"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C9" w:rsidRDefault="00CC10C9" w:rsidP="00DF225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83D"/>
    <w:rsid w:val="00025A41"/>
    <w:rsid w:val="000400E9"/>
    <w:rsid w:val="000434E2"/>
    <w:rsid w:val="000656F4"/>
    <w:rsid w:val="00094262"/>
    <w:rsid w:val="000A7A6D"/>
    <w:rsid w:val="000B322B"/>
    <w:rsid w:val="000B5309"/>
    <w:rsid w:val="001028A6"/>
    <w:rsid w:val="0013593D"/>
    <w:rsid w:val="0014431E"/>
    <w:rsid w:val="00172CBA"/>
    <w:rsid w:val="001A2E28"/>
    <w:rsid w:val="001D0380"/>
    <w:rsid w:val="001D5147"/>
    <w:rsid w:val="001F3B38"/>
    <w:rsid w:val="002016BE"/>
    <w:rsid w:val="00263E1E"/>
    <w:rsid w:val="002C0F93"/>
    <w:rsid w:val="002D28ED"/>
    <w:rsid w:val="002E32EE"/>
    <w:rsid w:val="00303018"/>
    <w:rsid w:val="003110BD"/>
    <w:rsid w:val="00324452"/>
    <w:rsid w:val="0034177F"/>
    <w:rsid w:val="00347C4A"/>
    <w:rsid w:val="003725D6"/>
    <w:rsid w:val="00374595"/>
    <w:rsid w:val="00376F12"/>
    <w:rsid w:val="00385432"/>
    <w:rsid w:val="00391D17"/>
    <w:rsid w:val="00395EDE"/>
    <w:rsid w:val="003962FF"/>
    <w:rsid w:val="003A1680"/>
    <w:rsid w:val="003F63D4"/>
    <w:rsid w:val="00412062"/>
    <w:rsid w:val="00451CAC"/>
    <w:rsid w:val="00477B58"/>
    <w:rsid w:val="00486DFC"/>
    <w:rsid w:val="00496F13"/>
    <w:rsid w:val="004B37FE"/>
    <w:rsid w:val="005100A2"/>
    <w:rsid w:val="00536A2E"/>
    <w:rsid w:val="005420EB"/>
    <w:rsid w:val="00543278"/>
    <w:rsid w:val="0056488B"/>
    <w:rsid w:val="005718F3"/>
    <w:rsid w:val="005A263D"/>
    <w:rsid w:val="005C1326"/>
    <w:rsid w:val="00657A9A"/>
    <w:rsid w:val="00676DC7"/>
    <w:rsid w:val="00691E58"/>
    <w:rsid w:val="006920A3"/>
    <w:rsid w:val="006A2AA9"/>
    <w:rsid w:val="006B08E3"/>
    <w:rsid w:val="006D0950"/>
    <w:rsid w:val="006D4F65"/>
    <w:rsid w:val="006E0351"/>
    <w:rsid w:val="006E4BA5"/>
    <w:rsid w:val="00710A68"/>
    <w:rsid w:val="00720DE7"/>
    <w:rsid w:val="007610B5"/>
    <w:rsid w:val="00773564"/>
    <w:rsid w:val="0079609F"/>
    <w:rsid w:val="008123D5"/>
    <w:rsid w:val="00822DF8"/>
    <w:rsid w:val="00823BF6"/>
    <w:rsid w:val="008346D0"/>
    <w:rsid w:val="008426D7"/>
    <w:rsid w:val="0084295A"/>
    <w:rsid w:val="008633A4"/>
    <w:rsid w:val="00873D8E"/>
    <w:rsid w:val="0088170E"/>
    <w:rsid w:val="00885BEA"/>
    <w:rsid w:val="008B68E1"/>
    <w:rsid w:val="0090528B"/>
    <w:rsid w:val="00932C02"/>
    <w:rsid w:val="009337D8"/>
    <w:rsid w:val="00957402"/>
    <w:rsid w:val="00962B93"/>
    <w:rsid w:val="00992C1C"/>
    <w:rsid w:val="009C461C"/>
    <w:rsid w:val="009E6930"/>
    <w:rsid w:val="00A358CD"/>
    <w:rsid w:val="00A70D79"/>
    <w:rsid w:val="00A75F1B"/>
    <w:rsid w:val="00A854B2"/>
    <w:rsid w:val="00A948D0"/>
    <w:rsid w:val="00AA25EF"/>
    <w:rsid w:val="00AC2F7F"/>
    <w:rsid w:val="00B361EF"/>
    <w:rsid w:val="00BB48C7"/>
    <w:rsid w:val="00C00CBD"/>
    <w:rsid w:val="00C3498B"/>
    <w:rsid w:val="00C5220B"/>
    <w:rsid w:val="00C560F5"/>
    <w:rsid w:val="00CB00BB"/>
    <w:rsid w:val="00CC10C9"/>
    <w:rsid w:val="00CC3495"/>
    <w:rsid w:val="00D07E8F"/>
    <w:rsid w:val="00D40523"/>
    <w:rsid w:val="00D515FC"/>
    <w:rsid w:val="00D84F01"/>
    <w:rsid w:val="00D868F2"/>
    <w:rsid w:val="00DA2053"/>
    <w:rsid w:val="00DD6268"/>
    <w:rsid w:val="00DE3053"/>
    <w:rsid w:val="00DF225D"/>
    <w:rsid w:val="00E11733"/>
    <w:rsid w:val="00E17FF1"/>
    <w:rsid w:val="00E26E1D"/>
    <w:rsid w:val="00E33ED0"/>
    <w:rsid w:val="00E439AE"/>
    <w:rsid w:val="00E6759C"/>
    <w:rsid w:val="00E7056A"/>
    <w:rsid w:val="00E8467F"/>
    <w:rsid w:val="00EB4DFF"/>
    <w:rsid w:val="00EB7C77"/>
    <w:rsid w:val="00ED378C"/>
    <w:rsid w:val="00F17DCB"/>
    <w:rsid w:val="00F555B0"/>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6D0950"/>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6D095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883442937">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1800564197">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AC87-3D0E-417F-AC54-178F63B9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7386</Words>
  <Characters>42102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49390</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Гуляева Лариса Леонтиновна</cp:lastModifiedBy>
  <cp:revision>38</cp:revision>
  <cp:lastPrinted>2022-11-22T05:36:00Z</cp:lastPrinted>
  <dcterms:created xsi:type="dcterms:W3CDTF">2022-02-01T08:49:00Z</dcterms:created>
  <dcterms:modified xsi:type="dcterms:W3CDTF">2022-11-22T05:37:00Z</dcterms:modified>
</cp:coreProperties>
</file>