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F73BDB" w:rsidRDefault="00463966" w:rsidP="006F66C7">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w:t>
      </w:r>
      <w:r w:rsidR="00567A72" w:rsidRPr="00567A72">
        <w:rPr>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Pr>
          <w:u w:val="single"/>
        </w:rPr>
        <w:t xml:space="preserve"> </w:t>
      </w:r>
      <w:r w:rsidR="00216F42" w:rsidRPr="00216F42">
        <w:rPr>
          <w:u w:val="single"/>
        </w:rPr>
        <w:t xml:space="preserve">на </w:t>
      </w:r>
      <w:r w:rsidR="00553CD9">
        <w:rPr>
          <w:u w:val="single"/>
        </w:rPr>
        <w:t>поставк</w:t>
      </w:r>
      <w:r w:rsidR="00D65426">
        <w:rPr>
          <w:u w:val="single"/>
        </w:rPr>
        <w:t>у</w:t>
      </w:r>
      <w:r w:rsidR="00594CC1">
        <w:rPr>
          <w:u w:val="single"/>
        </w:rPr>
        <w:t xml:space="preserve"> </w:t>
      </w:r>
      <w:r w:rsidR="0021744F">
        <w:rPr>
          <w:u w:val="single"/>
        </w:rPr>
        <w:t>продуктов питания</w:t>
      </w:r>
      <w:r w:rsidR="004D54A3">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15C65" w:rsidRPr="00E634B0" w:rsidTr="00954EDF">
        <w:tc>
          <w:tcPr>
            <w:tcW w:w="567" w:type="dxa"/>
            <w:vMerge w:val="restart"/>
            <w:tcBorders>
              <w:top w:val="single" w:sz="4" w:space="0" w:color="auto"/>
              <w:left w:val="single" w:sz="4" w:space="0" w:color="auto"/>
              <w:right w:val="single" w:sz="4" w:space="0" w:color="auto"/>
            </w:tcBorders>
          </w:tcPr>
          <w:p w:rsidR="00515C65" w:rsidRPr="00137FA5" w:rsidRDefault="00515C65"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515C65" w:rsidRPr="00137FA5"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137FA5" w:rsidRDefault="00515C65"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515C65" w:rsidRPr="00137FA5" w:rsidRDefault="00515C65">
            <w:pPr>
              <w:autoSpaceDE w:val="0"/>
              <w:autoSpaceDN w:val="0"/>
              <w:adjustRightInd w:val="0"/>
              <w:jc w:val="center"/>
              <w:rPr>
                <w:sz w:val="22"/>
                <w:szCs w:val="22"/>
              </w:rPr>
            </w:pPr>
            <w:r w:rsidRPr="00137FA5">
              <w:rPr>
                <w:sz w:val="22"/>
                <w:szCs w:val="22"/>
              </w:rPr>
              <w:t xml:space="preserve">Цена </w:t>
            </w:r>
            <w:r w:rsidR="00963493">
              <w:rPr>
                <w:sz w:val="22"/>
                <w:szCs w:val="22"/>
              </w:rPr>
              <w:t xml:space="preserve">за единицу </w:t>
            </w:r>
            <w:r w:rsidRPr="00137FA5">
              <w:rPr>
                <w:sz w:val="22"/>
                <w:szCs w:val="22"/>
              </w:rPr>
              <w:t>наименования</w:t>
            </w:r>
            <w:r w:rsidR="00963493">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137FA5" w:rsidRDefault="00515C65" w:rsidP="008257A5">
            <w:pPr>
              <w:autoSpaceDE w:val="0"/>
              <w:autoSpaceDN w:val="0"/>
              <w:adjustRightInd w:val="0"/>
              <w:jc w:val="center"/>
              <w:rPr>
                <w:sz w:val="22"/>
                <w:szCs w:val="22"/>
              </w:rPr>
            </w:pPr>
            <w:r w:rsidRPr="00137FA5">
              <w:rPr>
                <w:sz w:val="22"/>
                <w:szCs w:val="22"/>
              </w:rPr>
              <w:t>Начальная (максимальная) цена</w:t>
            </w:r>
            <w:r w:rsidR="00963493">
              <w:rPr>
                <w:sz w:val="22"/>
                <w:szCs w:val="22"/>
              </w:rPr>
              <w:t>, руб.</w:t>
            </w:r>
            <w:r w:rsidRPr="00137FA5">
              <w:rPr>
                <w:sz w:val="22"/>
                <w:szCs w:val="22"/>
              </w:rPr>
              <w:t xml:space="preserve"> </w:t>
            </w:r>
          </w:p>
        </w:tc>
      </w:tr>
      <w:tr w:rsidR="00515C65" w:rsidRPr="00E634B0" w:rsidTr="00840EE9">
        <w:tc>
          <w:tcPr>
            <w:tcW w:w="567" w:type="dxa"/>
            <w:vMerge/>
            <w:tcBorders>
              <w:left w:val="single" w:sz="4" w:space="0" w:color="auto"/>
              <w:bottom w:val="single" w:sz="4" w:space="0" w:color="auto"/>
              <w:right w:val="single" w:sz="4" w:space="0" w:color="auto"/>
            </w:tcBorders>
          </w:tcPr>
          <w:p w:rsidR="00515C65" w:rsidRPr="00137FA5"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15C65" w:rsidRPr="00137FA5" w:rsidRDefault="005B1E61">
            <w:pPr>
              <w:pStyle w:val="a6"/>
              <w:autoSpaceDE w:val="0"/>
              <w:autoSpaceDN w:val="0"/>
              <w:adjustRightInd w:val="0"/>
              <w:spacing w:before="0" w:beforeAutospacing="0" w:after="0" w:afterAutospacing="0"/>
              <w:jc w:val="center"/>
              <w:rPr>
                <w:sz w:val="22"/>
                <w:szCs w:val="22"/>
              </w:rPr>
            </w:pPr>
            <w:r>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Default="00515C65">
            <w:pPr>
              <w:autoSpaceDE w:val="0"/>
              <w:autoSpaceDN w:val="0"/>
              <w:adjustRightInd w:val="0"/>
              <w:jc w:val="center"/>
              <w:rPr>
                <w:sz w:val="22"/>
                <w:szCs w:val="22"/>
              </w:rPr>
            </w:pPr>
            <w:r w:rsidRPr="00137FA5">
              <w:rPr>
                <w:sz w:val="22"/>
                <w:szCs w:val="22"/>
              </w:rPr>
              <w:t>Количество постав</w:t>
            </w:r>
          </w:p>
          <w:p w:rsidR="00515C65" w:rsidRPr="00137FA5" w:rsidRDefault="00515C65">
            <w:pPr>
              <w:autoSpaceDE w:val="0"/>
              <w:autoSpaceDN w:val="0"/>
              <w:adjustRightInd w:val="0"/>
              <w:jc w:val="center"/>
              <w:rPr>
                <w:sz w:val="22"/>
                <w:szCs w:val="22"/>
              </w:rPr>
            </w:pPr>
            <w:proofErr w:type="spellStart"/>
            <w:r w:rsidRPr="00137FA5">
              <w:rPr>
                <w:sz w:val="22"/>
                <w:szCs w:val="22"/>
              </w:rPr>
              <w:t>ляемых</w:t>
            </w:r>
            <w:proofErr w:type="spellEnd"/>
            <w:r w:rsidRPr="00137FA5">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E634B0"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pPr>
              <w:rPr>
                <w:sz w:val="22"/>
                <w:szCs w:val="22"/>
                <w:highlight w:val="yellow"/>
              </w:rPr>
            </w:pP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137FA5" w:rsidRDefault="00840EE9" w:rsidP="00901105">
            <w:pPr>
              <w:autoSpaceDE w:val="0"/>
              <w:autoSpaceDN w:val="0"/>
              <w:adjustRightInd w:val="0"/>
              <w:jc w:val="center"/>
              <w:rPr>
                <w:sz w:val="22"/>
                <w:szCs w:val="22"/>
              </w:rPr>
            </w:pPr>
            <w:r>
              <w:rPr>
                <w:sz w:val="22"/>
                <w:szCs w:val="22"/>
              </w:rPr>
              <w:t>01.13.41.110</w:t>
            </w:r>
          </w:p>
        </w:tc>
        <w:tc>
          <w:tcPr>
            <w:tcW w:w="3828" w:type="dxa"/>
            <w:tcBorders>
              <w:top w:val="single" w:sz="4" w:space="0" w:color="auto"/>
              <w:left w:val="single" w:sz="4" w:space="0" w:color="auto"/>
              <w:bottom w:val="single" w:sz="4" w:space="0" w:color="auto"/>
              <w:right w:val="single" w:sz="4" w:space="0" w:color="auto"/>
            </w:tcBorders>
            <w:hideMark/>
          </w:tcPr>
          <w:p w:rsidR="00515C65" w:rsidRPr="00E634B0" w:rsidRDefault="00500439" w:rsidP="008A00BC">
            <w:pPr>
              <w:jc w:val="both"/>
              <w:rPr>
                <w:sz w:val="22"/>
                <w:szCs w:val="22"/>
                <w:highlight w:val="yellow"/>
              </w:rPr>
            </w:pPr>
            <w:r w:rsidRPr="00500439">
              <w:rPr>
                <w:sz w:val="22"/>
                <w:szCs w:val="22"/>
              </w:rPr>
              <w:t xml:space="preserve">Морковь свежая, содержание </w:t>
            </w:r>
            <w:r w:rsidR="00C97A7D">
              <w:rPr>
                <w:sz w:val="22"/>
                <w:szCs w:val="22"/>
              </w:rPr>
              <w:t xml:space="preserve">нитратов в норме, урожай </w:t>
            </w:r>
            <w:r w:rsidR="005B1E61">
              <w:rPr>
                <w:sz w:val="22"/>
                <w:szCs w:val="22"/>
              </w:rPr>
              <w:t xml:space="preserve">2016 </w:t>
            </w:r>
            <w:r w:rsidRPr="00500439">
              <w:rPr>
                <w:sz w:val="22"/>
                <w:szCs w:val="22"/>
              </w:rPr>
              <w:t>г</w:t>
            </w:r>
            <w:r w:rsidRPr="00C97A7D">
              <w:rPr>
                <w:sz w:val="22"/>
                <w:szCs w:val="22"/>
              </w:rPr>
              <w:t xml:space="preserve">.,  ГОСТ </w:t>
            </w:r>
            <w:r w:rsidR="008354C4" w:rsidRPr="00C97A7D">
              <w:rPr>
                <w:sz w:val="22"/>
                <w:szCs w:val="22"/>
              </w:rPr>
              <w:t>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rsidP="00901105">
            <w:pPr>
              <w:autoSpaceDE w:val="0"/>
              <w:autoSpaceDN w:val="0"/>
              <w:adjustRightInd w:val="0"/>
              <w:jc w:val="center"/>
              <w:rPr>
                <w:sz w:val="22"/>
                <w:szCs w:val="22"/>
                <w:highlight w:val="yellow"/>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ED228D" w:rsidRDefault="002E3D21" w:rsidP="00901105">
            <w:pPr>
              <w:autoSpaceDE w:val="0"/>
              <w:autoSpaceDN w:val="0"/>
              <w:adjustRightInd w:val="0"/>
              <w:jc w:val="center"/>
              <w:rPr>
                <w:sz w:val="22"/>
                <w:szCs w:val="22"/>
              </w:rPr>
            </w:pPr>
            <w:r>
              <w:rPr>
                <w:sz w:val="22"/>
                <w:szCs w:val="22"/>
              </w:rPr>
              <w:t>2650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ED228D" w:rsidRDefault="002E3D21" w:rsidP="00901105">
            <w:pPr>
              <w:autoSpaceDE w:val="0"/>
              <w:autoSpaceDN w:val="0"/>
              <w:adjustRightInd w:val="0"/>
              <w:jc w:val="center"/>
              <w:rPr>
                <w:sz w:val="22"/>
                <w:szCs w:val="22"/>
              </w:rPr>
            </w:pPr>
            <w:r>
              <w:rPr>
                <w:sz w:val="22"/>
                <w:szCs w:val="22"/>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ED228D" w:rsidRDefault="002E3D21" w:rsidP="00901105">
            <w:pPr>
              <w:autoSpaceDE w:val="0"/>
              <w:autoSpaceDN w:val="0"/>
              <w:adjustRightInd w:val="0"/>
              <w:jc w:val="center"/>
              <w:rPr>
                <w:sz w:val="22"/>
                <w:szCs w:val="22"/>
              </w:rPr>
            </w:pPr>
            <w:r>
              <w:rPr>
                <w:sz w:val="22"/>
                <w:szCs w:val="22"/>
              </w:rPr>
              <w:t>79 500,00</w:t>
            </w: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15C65" w:rsidRPr="00137FA5" w:rsidRDefault="00840EE9" w:rsidP="00901105">
            <w:pPr>
              <w:autoSpaceDE w:val="0"/>
              <w:autoSpaceDN w:val="0"/>
              <w:adjustRightInd w:val="0"/>
              <w:jc w:val="center"/>
              <w:rPr>
                <w:sz w:val="22"/>
                <w:szCs w:val="22"/>
              </w:rPr>
            </w:pPr>
            <w:r>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515C65" w:rsidRPr="00ED228D" w:rsidRDefault="00500439" w:rsidP="003A340A">
            <w:pPr>
              <w:jc w:val="both"/>
              <w:rPr>
                <w:sz w:val="22"/>
                <w:szCs w:val="22"/>
              </w:rPr>
            </w:pPr>
            <w:r w:rsidRPr="00500439">
              <w:rPr>
                <w:sz w:val="22"/>
                <w:szCs w:val="22"/>
              </w:rPr>
              <w:t xml:space="preserve">Лук репчатый свежий, сухой, без загрязнений, содержание нитратов </w:t>
            </w:r>
            <w:r w:rsidR="00C97A7D">
              <w:rPr>
                <w:sz w:val="22"/>
                <w:szCs w:val="22"/>
              </w:rPr>
              <w:t xml:space="preserve">в норме, урожай </w:t>
            </w:r>
            <w:r w:rsidR="005B1E61">
              <w:rPr>
                <w:sz w:val="22"/>
                <w:szCs w:val="22"/>
              </w:rPr>
              <w:t xml:space="preserve">2016 </w:t>
            </w:r>
            <w:r w:rsidR="00B5148B">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51783-2001</w:t>
            </w:r>
          </w:p>
        </w:tc>
        <w:tc>
          <w:tcPr>
            <w:tcW w:w="708" w:type="dxa"/>
            <w:tcBorders>
              <w:top w:val="single" w:sz="4" w:space="0" w:color="auto"/>
              <w:left w:val="single" w:sz="4" w:space="0" w:color="auto"/>
              <w:bottom w:val="single" w:sz="4" w:space="0" w:color="auto"/>
              <w:right w:val="single" w:sz="4" w:space="0" w:color="auto"/>
            </w:tcBorders>
            <w:vAlign w:val="center"/>
          </w:tcPr>
          <w:p w:rsidR="00515C65" w:rsidRPr="00137FA5" w:rsidRDefault="00515C65"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Default="002E3D21" w:rsidP="00901105">
            <w:pPr>
              <w:autoSpaceDE w:val="0"/>
              <w:autoSpaceDN w:val="0"/>
              <w:adjustRightInd w:val="0"/>
              <w:jc w:val="center"/>
              <w:rPr>
                <w:sz w:val="22"/>
                <w:szCs w:val="22"/>
              </w:rPr>
            </w:pPr>
            <w:r>
              <w:rPr>
                <w:sz w:val="22"/>
                <w:szCs w:val="22"/>
              </w:rPr>
              <w:t>2850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Default="002E3D21" w:rsidP="00901105">
            <w:pPr>
              <w:autoSpaceDE w:val="0"/>
              <w:autoSpaceDN w:val="0"/>
              <w:adjustRightInd w:val="0"/>
              <w:jc w:val="center"/>
              <w:rPr>
                <w:sz w:val="22"/>
                <w:szCs w:val="22"/>
              </w:rPr>
            </w:pPr>
            <w:r>
              <w:rPr>
                <w:sz w:val="22"/>
                <w:szCs w:val="22"/>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Default="002E3D21" w:rsidP="00901105">
            <w:pPr>
              <w:autoSpaceDE w:val="0"/>
              <w:autoSpaceDN w:val="0"/>
              <w:adjustRightInd w:val="0"/>
              <w:jc w:val="center"/>
              <w:rPr>
                <w:sz w:val="22"/>
                <w:szCs w:val="22"/>
              </w:rPr>
            </w:pPr>
            <w:r>
              <w:rPr>
                <w:sz w:val="22"/>
                <w:szCs w:val="22"/>
              </w:rPr>
              <w:t>85 500,00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37FA5" w:rsidRDefault="00840EE9" w:rsidP="00901105">
            <w:pPr>
              <w:autoSpaceDE w:val="0"/>
              <w:autoSpaceDN w:val="0"/>
              <w:adjustRightInd w:val="0"/>
              <w:jc w:val="center"/>
              <w:rPr>
                <w:sz w:val="22"/>
                <w:szCs w:val="22"/>
              </w:rPr>
            </w:pPr>
            <w:r>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BF482E" w:rsidRPr="00ED228D" w:rsidRDefault="00BF482E" w:rsidP="00C97A7D">
            <w:pPr>
              <w:jc w:val="both"/>
              <w:rPr>
                <w:sz w:val="22"/>
                <w:szCs w:val="22"/>
              </w:rPr>
            </w:pPr>
            <w:r w:rsidRPr="00500439">
              <w:rPr>
                <w:sz w:val="22"/>
                <w:szCs w:val="22"/>
              </w:rPr>
              <w:t>Капуста белокочанная свежая, без загрязнений, содержан</w:t>
            </w:r>
            <w:r w:rsidR="005B1E61">
              <w:rPr>
                <w:sz w:val="22"/>
                <w:szCs w:val="22"/>
              </w:rPr>
              <w:t>ие нитратов в норме, урожай 2016</w:t>
            </w:r>
            <w:r w:rsidRPr="00500439">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51809-2001</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137FA5"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autoSpaceDE w:val="0"/>
              <w:autoSpaceDN w:val="0"/>
              <w:adjustRightInd w:val="0"/>
              <w:jc w:val="center"/>
              <w:rPr>
                <w:sz w:val="22"/>
                <w:szCs w:val="22"/>
              </w:rPr>
            </w:pPr>
            <w:r>
              <w:rPr>
                <w:sz w:val="22"/>
                <w:szCs w:val="22"/>
              </w:rPr>
              <w:t>4150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jc w:val="center"/>
            </w:pPr>
            <w:r>
              <w:t>30,00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jc w:val="center"/>
            </w:pPr>
            <w:r>
              <w:t>124 500,00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Свекла свежая, без загрязнений, содержание </w:t>
            </w:r>
            <w:r w:rsidR="00C97A7D">
              <w:rPr>
                <w:sz w:val="22"/>
                <w:szCs w:val="22"/>
              </w:rPr>
              <w:t xml:space="preserve">нитратов в норме, урожай </w:t>
            </w:r>
            <w:r w:rsidR="005B1E61">
              <w:rPr>
                <w:sz w:val="22"/>
                <w:szCs w:val="22"/>
              </w:rPr>
              <w:t xml:space="preserve">2016 </w:t>
            </w:r>
            <w:r w:rsidR="003B4581">
              <w:rPr>
                <w:sz w:val="22"/>
                <w:szCs w:val="22"/>
              </w:rPr>
              <w:t xml:space="preserve">г.,  ГОСТ </w:t>
            </w:r>
            <w:r w:rsidR="00B5148B">
              <w:rPr>
                <w:sz w:val="22"/>
                <w:szCs w:val="22"/>
              </w:rPr>
              <w:t xml:space="preserve"> </w:t>
            </w:r>
            <w:r w:rsidR="007B2F47" w:rsidRPr="00C97A7D">
              <w:rPr>
                <w:sz w:val="22"/>
                <w:szCs w:val="22"/>
              </w:rPr>
              <w:t>32285-2013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autoSpaceDE w:val="0"/>
              <w:autoSpaceDN w:val="0"/>
              <w:adjustRightInd w:val="0"/>
              <w:jc w:val="center"/>
              <w:rPr>
                <w:sz w:val="22"/>
                <w:szCs w:val="22"/>
              </w:rPr>
            </w:pPr>
            <w:r>
              <w:rPr>
                <w:sz w:val="22"/>
                <w:szCs w:val="22"/>
              </w:rPr>
              <w:t>1690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2E3D21" w:rsidP="00C97A7D">
            <w:pPr>
              <w:jc w:val="center"/>
            </w:pPr>
            <w:r>
              <w:t>30,00</w:t>
            </w:r>
          </w:p>
        </w:tc>
        <w:tc>
          <w:tcPr>
            <w:tcW w:w="1417" w:type="dxa"/>
            <w:tcBorders>
              <w:top w:val="single" w:sz="4" w:space="0" w:color="auto"/>
              <w:left w:val="single" w:sz="4" w:space="0" w:color="auto"/>
              <w:bottom w:val="single" w:sz="4" w:space="0" w:color="auto"/>
              <w:right w:val="single" w:sz="4" w:space="0" w:color="auto"/>
            </w:tcBorders>
            <w:vAlign w:val="center"/>
          </w:tcPr>
          <w:p w:rsidR="002E3D21" w:rsidRDefault="002E3D21" w:rsidP="002E3D21">
            <w:pPr>
              <w:jc w:val="center"/>
            </w:pPr>
            <w:r>
              <w:t>50 700,00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Картофель свежий без загрязнений, содержание </w:t>
            </w:r>
            <w:r w:rsidR="00C701E1">
              <w:rPr>
                <w:sz w:val="22"/>
                <w:szCs w:val="22"/>
              </w:rPr>
              <w:t xml:space="preserve">нитратов в норме, урожай </w:t>
            </w:r>
            <w:r w:rsidR="005B1E61">
              <w:rPr>
                <w:sz w:val="22"/>
                <w:szCs w:val="22"/>
              </w:rPr>
              <w:t>2016</w:t>
            </w:r>
            <w:r w:rsidRPr="00500439">
              <w:rPr>
                <w:sz w:val="22"/>
                <w:szCs w:val="22"/>
              </w:rPr>
              <w:t xml:space="preserve">г., ГОСТ </w:t>
            </w:r>
            <w:proofErr w:type="gramStart"/>
            <w:r w:rsidR="003B4581">
              <w:rPr>
                <w:sz w:val="22"/>
                <w:szCs w:val="22"/>
              </w:rPr>
              <w:t>Р</w:t>
            </w:r>
            <w:proofErr w:type="gramEnd"/>
            <w:r w:rsidR="003B4581">
              <w:rPr>
                <w:sz w:val="22"/>
                <w:szCs w:val="22"/>
              </w:rPr>
              <w:t xml:space="preserve"> </w:t>
            </w:r>
            <w:r w:rsidRPr="00C97A7D">
              <w:rPr>
                <w:sz w:val="22"/>
                <w:szCs w:val="22"/>
              </w:rPr>
              <w:t>51808-20</w:t>
            </w:r>
            <w:r w:rsidR="007B2F47" w:rsidRPr="00C97A7D">
              <w:rPr>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autoSpaceDE w:val="0"/>
              <w:autoSpaceDN w:val="0"/>
              <w:adjustRightInd w:val="0"/>
              <w:jc w:val="center"/>
              <w:rPr>
                <w:sz w:val="22"/>
                <w:szCs w:val="22"/>
              </w:rPr>
            </w:pPr>
            <w:r>
              <w:rPr>
                <w:sz w:val="22"/>
                <w:szCs w:val="22"/>
              </w:rPr>
              <w:t>8240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jc w:val="center"/>
            </w:pPr>
            <w:r>
              <w:t>28,00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2E3D21" w:rsidP="00901105">
            <w:pPr>
              <w:jc w:val="center"/>
            </w:pPr>
            <w:r>
              <w:t>230 720,00</w:t>
            </w:r>
          </w:p>
        </w:tc>
      </w:tr>
      <w:tr w:rsidR="00954EDF"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954EDF" w:rsidRDefault="00954EDF" w:rsidP="003A340A">
            <w:pPr>
              <w:jc w:val="both"/>
              <w:rPr>
                <w:sz w:val="22"/>
                <w:szCs w:val="22"/>
              </w:rPr>
            </w:pPr>
            <w:r w:rsidRPr="00500439">
              <w:rPr>
                <w:sz w:val="22"/>
                <w:szCs w:val="22"/>
              </w:rPr>
              <w:t xml:space="preserve">Яблоки свежие,  плоды чистые,  без </w:t>
            </w:r>
            <w:r w:rsidR="00C701E1">
              <w:rPr>
                <w:sz w:val="22"/>
                <w:szCs w:val="22"/>
              </w:rPr>
              <w:t xml:space="preserve">признаков порчи,  урожай </w:t>
            </w:r>
            <w:r w:rsidR="001D0C8C">
              <w:rPr>
                <w:sz w:val="22"/>
                <w:szCs w:val="22"/>
              </w:rPr>
              <w:t xml:space="preserve">2016 </w:t>
            </w:r>
            <w:r w:rsidRPr="00500439">
              <w:rPr>
                <w:sz w:val="22"/>
                <w:szCs w:val="22"/>
              </w:rPr>
              <w:t xml:space="preserve">г., ГОСТ </w:t>
            </w:r>
            <w:proofErr w:type="gramStart"/>
            <w:r w:rsidRPr="00500439">
              <w:rPr>
                <w:sz w:val="22"/>
                <w:szCs w:val="22"/>
              </w:rPr>
              <w:t>Р</w:t>
            </w:r>
            <w:proofErr w:type="gramEnd"/>
            <w:r w:rsidRPr="00500439">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954EDF" w:rsidRDefault="002E3D21" w:rsidP="00901105">
            <w:pPr>
              <w:autoSpaceDE w:val="0"/>
              <w:autoSpaceDN w:val="0"/>
              <w:adjustRightInd w:val="0"/>
              <w:jc w:val="center"/>
              <w:rPr>
                <w:sz w:val="22"/>
                <w:szCs w:val="22"/>
              </w:rPr>
            </w:pPr>
            <w:r>
              <w:rPr>
                <w:sz w:val="22"/>
                <w:szCs w:val="22"/>
              </w:rPr>
              <w:t>1850</w:t>
            </w:r>
          </w:p>
        </w:tc>
        <w:tc>
          <w:tcPr>
            <w:tcW w:w="1134" w:type="dxa"/>
            <w:tcBorders>
              <w:top w:val="single" w:sz="4" w:space="0" w:color="auto"/>
              <w:left w:val="single" w:sz="4" w:space="0" w:color="auto"/>
              <w:bottom w:val="single" w:sz="4" w:space="0" w:color="auto"/>
              <w:right w:val="single" w:sz="4" w:space="0" w:color="auto"/>
            </w:tcBorders>
            <w:vAlign w:val="center"/>
          </w:tcPr>
          <w:p w:rsidR="00954EDF" w:rsidRDefault="002E3D21" w:rsidP="00901105">
            <w:pPr>
              <w:jc w:val="center"/>
            </w:pPr>
            <w:r>
              <w:t>100,00</w:t>
            </w:r>
          </w:p>
        </w:tc>
        <w:tc>
          <w:tcPr>
            <w:tcW w:w="1417" w:type="dxa"/>
            <w:tcBorders>
              <w:top w:val="single" w:sz="4" w:space="0" w:color="auto"/>
              <w:left w:val="single" w:sz="4" w:space="0" w:color="auto"/>
              <w:bottom w:val="single" w:sz="4" w:space="0" w:color="auto"/>
              <w:right w:val="single" w:sz="4" w:space="0" w:color="auto"/>
            </w:tcBorders>
            <w:vAlign w:val="center"/>
          </w:tcPr>
          <w:p w:rsidR="00954EDF" w:rsidRDefault="002E3D21" w:rsidP="00901105">
            <w:pPr>
              <w:jc w:val="center"/>
            </w:pPr>
            <w:r>
              <w:t>185 000,00</w:t>
            </w:r>
          </w:p>
        </w:tc>
      </w:tr>
      <w:tr w:rsidR="00F016F9"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016F9" w:rsidRDefault="00611DEC" w:rsidP="00901105">
            <w:pPr>
              <w:autoSpaceDE w:val="0"/>
              <w:autoSpaceDN w:val="0"/>
              <w:adjustRightInd w:val="0"/>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01.13.32</w:t>
            </w:r>
          </w:p>
        </w:tc>
        <w:tc>
          <w:tcPr>
            <w:tcW w:w="3828" w:type="dxa"/>
            <w:tcBorders>
              <w:top w:val="single" w:sz="4" w:space="0" w:color="auto"/>
              <w:left w:val="single" w:sz="4" w:space="0" w:color="auto"/>
              <w:bottom w:val="single" w:sz="4" w:space="0" w:color="auto"/>
              <w:right w:val="single" w:sz="4" w:space="0" w:color="auto"/>
            </w:tcBorders>
          </w:tcPr>
          <w:p w:rsidR="00F016F9" w:rsidRDefault="00F016F9" w:rsidP="003A340A">
            <w:pPr>
              <w:jc w:val="both"/>
              <w:rPr>
                <w:sz w:val="22"/>
                <w:szCs w:val="22"/>
              </w:rPr>
            </w:pPr>
            <w:r>
              <w:rPr>
                <w:sz w:val="22"/>
                <w:szCs w:val="22"/>
              </w:rPr>
              <w:t>Огурцы с</w:t>
            </w:r>
            <w:r w:rsidRPr="0009028E">
              <w:rPr>
                <w:sz w:val="22"/>
                <w:szCs w:val="22"/>
              </w:rPr>
              <w:t>вежие, зрелые, целые, без загрязнений, содержан</w:t>
            </w:r>
            <w:r w:rsidR="005B1E61">
              <w:rPr>
                <w:sz w:val="22"/>
                <w:szCs w:val="22"/>
              </w:rPr>
              <w:t xml:space="preserve">ие нитритов в </w:t>
            </w:r>
            <w:r w:rsidR="005B1E61">
              <w:rPr>
                <w:sz w:val="22"/>
                <w:szCs w:val="22"/>
              </w:rPr>
              <w:lastRenderedPageBreak/>
              <w:t>норме, урожай 2016</w:t>
            </w:r>
            <w:r w:rsidRPr="0009028E">
              <w:rPr>
                <w:sz w:val="22"/>
                <w:szCs w:val="22"/>
              </w:rPr>
              <w:t xml:space="preserve"> год</w:t>
            </w:r>
            <w:r w:rsidR="00857CED">
              <w:rPr>
                <w:sz w:val="22"/>
                <w:szCs w:val="22"/>
              </w:rPr>
              <w:t xml:space="preserve"> ГОСТ </w:t>
            </w:r>
            <w:proofErr w:type="gramStart"/>
            <w:r w:rsidR="00857CED">
              <w:rPr>
                <w:sz w:val="22"/>
                <w:szCs w:val="22"/>
              </w:rPr>
              <w:t>Р</w:t>
            </w:r>
            <w:proofErr w:type="gramEnd"/>
            <w:r w:rsidR="00857CED">
              <w:rPr>
                <w:sz w:val="22"/>
                <w:szCs w:val="22"/>
              </w:rPr>
              <w:t xml:space="preserve"> 54752-2011</w:t>
            </w:r>
          </w:p>
        </w:tc>
        <w:tc>
          <w:tcPr>
            <w:tcW w:w="708" w:type="dxa"/>
            <w:tcBorders>
              <w:top w:val="single" w:sz="4" w:space="0" w:color="auto"/>
              <w:left w:val="single" w:sz="4" w:space="0" w:color="auto"/>
              <w:bottom w:val="single" w:sz="4" w:space="0" w:color="auto"/>
              <w:right w:val="single" w:sz="4" w:space="0" w:color="auto"/>
            </w:tcBorders>
            <w:vAlign w:val="center"/>
          </w:tcPr>
          <w:p w:rsidR="00F016F9" w:rsidRDefault="00F016F9" w:rsidP="00901105">
            <w:pPr>
              <w:autoSpaceDE w:val="0"/>
              <w:autoSpaceDN w:val="0"/>
              <w:adjustRightInd w:val="0"/>
              <w:jc w:val="center"/>
              <w:rPr>
                <w:sz w:val="22"/>
                <w:szCs w:val="22"/>
              </w:rPr>
            </w:pPr>
            <w:r>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F016F9" w:rsidRDefault="00B57469" w:rsidP="00901105">
            <w:pPr>
              <w:autoSpaceDE w:val="0"/>
              <w:autoSpaceDN w:val="0"/>
              <w:adjustRightInd w:val="0"/>
              <w:jc w:val="center"/>
              <w:rPr>
                <w:sz w:val="22"/>
                <w:szCs w:val="22"/>
              </w:rPr>
            </w:pPr>
            <w:r>
              <w:rPr>
                <w:sz w:val="22"/>
                <w:szCs w:val="22"/>
              </w:rPr>
              <w:t>402</w:t>
            </w:r>
          </w:p>
        </w:tc>
        <w:tc>
          <w:tcPr>
            <w:tcW w:w="1134" w:type="dxa"/>
            <w:tcBorders>
              <w:top w:val="single" w:sz="4" w:space="0" w:color="auto"/>
              <w:left w:val="single" w:sz="4" w:space="0" w:color="auto"/>
              <w:bottom w:val="single" w:sz="4" w:space="0" w:color="auto"/>
              <w:right w:val="single" w:sz="4" w:space="0" w:color="auto"/>
            </w:tcBorders>
            <w:vAlign w:val="center"/>
          </w:tcPr>
          <w:p w:rsidR="00F016F9" w:rsidRDefault="00B57469" w:rsidP="00901105">
            <w:pPr>
              <w:jc w:val="center"/>
            </w:pPr>
            <w:r>
              <w:t>200,00</w:t>
            </w:r>
          </w:p>
        </w:tc>
        <w:tc>
          <w:tcPr>
            <w:tcW w:w="1417" w:type="dxa"/>
            <w:tcBorders>
              <w:top w:val="single" w:sz="4" w:space="0" w:color="auto"/>
              <w:left w:val="single" w:sz="4" w:space="0" w:color="auto"/>
              <w:bottom w:val="single" w:sz="4" w:space="0" w:color="auto"/>
              <w:right w:val="single" w:sz="4" w:space="0" w:color="auto"/>
            </w:tcBorders>
            <w:vAlign w:val="center"/>
          </w:tcPr>
          <w:p w:rsidR="00F016F9" w:rsidRDefault="00B57469" w:rsidP="00901105">
            <w:pPr>
              <w:jc w:val="center"/>
            </w:pPr>
            <w:r>
              <w:t>80 400,00</w:t>
            </w:r>
          </w:p>
        </w:tc>
      </w:tr>
      <w:tr w:rsidR="00D15B35" w:rsidRPr="00E634B0" w:rsidTr="00B57469">
        <w:tc>
          <w:tcPr>
            <w:tcW w:w="567" w:type="dxa"/>
            <w:tcBorders>
              <w:top w:val="single" w:sz="4" w:space="0" w:color="auto"/>
              <w:left w:val="single" w:sz="4" w:space="0" w:color="auto"/>
              <w:bottom w:val="single" w:sz="4" w:space="0" w:color="auto"/>
              <w:right w:val="single" w:sz="4" w:space="0" w:color="auto"/>
            </w:tcBorders>
            <w:vAlign w:val="center"/>
          </w:tcPr>
          <w:p w:rsidR="00D15B35" w:rsidRDefault="00B57469" w:rsidP="005B1E61">
            <w:pPr>
              <w:autoSpaceDE w:val="0"/>
              <w:autoSpaceDN w:val="0"/>
              <w:adjustRightInd w:val="0"/>
              <w:jc w:val="center"/>
              <w:rPr>
                <w:sz w:val="22"/>
                <w:szCs w:val="22"/>
              </w:rPr>
            </w:pPr>
            <w:r>
              <w:rPr>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D15B35" w:rsidRPr="00840EE9" w:rsidRDefault="00D15B35" w:rsidP="005B1E61">
            <w:pPr>
              <w:autoSpaceDE w:val="0"/>
              <w:autoSpaceDN w:val="0"/>
              <w:adjustRightInd w:val="0"/>
              <w:jc w:val="center"/>
              <w:rPr>
                <w:sz w:val="22"/>
                <w:szCs w:val="22"/>
              </w:rPr>
            </w:pPr>
            <w:r w:rsidRPr="00D15B35">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D15B35" w:rsidRPr="00C96215" w:rsidRDefault="00D15B35" w:rsidP="00696178">
            <w:pPr>
              <w:jc w:val="both"/>
              <w:rPr>
                <w:sz w:val="22"/>
                <w:szCs w:val="22"/>
              </w:rPr>
            </w:pPr>
            <w:r w:rsidRPr="00C96215">
              <w:rPr>
                <w:sz w:val="22"/>
                <w:szCs w:val="22"/>
              </w:rPr>
              <w:t xml:space="preserve">Джем фруктовый не менее 380 гр. и не </w:t>
            </w:r>
            <w:r>
              <w:rPr>
                <w:sz w:val="22"/>
                <w:szCs w:val="22"/>
              </w:rPr>
              <w:t>более 450 гр., ГОСТ</w:t>
            </w:r>
            <w:r w:rsidRPr="00C96215">
              <w:rPr>
                <w:sz w:val="22"/>
                <w:szCs w:val="22"/>
              </w:rPr>
              <w:t xml:space="preserve">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D15B35" w:rsidRDefault="003E7E2A" w:rsidP="005B1E61">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D15B35" w:rsidRDefault="00B57469" w:rsidP="005B1E61">
            <w:pPr>
              <w:autoSpaceDE w:val="0"/>
              <w:autoSpaceDN w:val="0"/>
              <w:adjustRightInd w:val="0"/>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B57469" w:rsidRDefault="00B57469" w:rsidP="00B57469">
            <w:pPr>
              <w:jc w:val="center"/>
            </w:pPr>
            <w:r>
              <w:t>100,00</w:t>
            </w:r>
          </w:p>
        </w:tc>
        <w:tc>
          <w:tcPr>
            <w:tcW w:w="1417" w:type="dxa"/>
            <w:tcBorders>
              <w:top w:val="single" w:sz="4" w:space="0" w:color="auto"/>
              <w:left w:val="single" w:sz="4" w:space="0" w:color="auto"/>
              <w:bottom w:val="single" w:sz="4" w:space="0" w:color="auto"/>
              <w:right w:val="single" w:sz="4" w:space="0" w:color="auto"/>
            </w:tcBorders>
            <w:vAlign w:val="center"/>
          </w:tcPr>
          <w:p w:rsidR="00D15B35" w:rsidRDefault="00B57469" w:rsidP="00B57469">
            <w:pPr>
              <w:jc w:val="center"/>
            </w:pPr>
            <w:r>
              <w:t>5 000,00</w:t>
            </w:r>
          </w:p>
        </w:tc>
      </w:tr>
      <w:tr w:rsidR="00D15B35" w:rsidRPr="008257A5" w:rsidTr="00954EDF">
        <w:tc>
          <w:tcPr>
            <w:tcW w:w="8931" w:type="dxa"/>
            <w:gridSpan w:val="6"/>
            <w:tcBorders>
              <w:top w:val="single" w:sz="4" w:space="0" w:color="auto"/>
              <w:left w:val="single" w:sz="4" w:space="0" w:color="auto"/>
              <w:bottom w:val="single" w:sz="4" w:space="0" w:color="auto"/>
              <w:right w:val="single" w:sz="4" w:space="0" w:color="auto"/>
            </w:tcBorders>
          </w:tcPr>
          <w:p w:rsidR="00D15B35" w:rsidRPr="00ED228D" w:rsidRDefault="00D15B35" w:rsidP="008257A5">
            <w:pPr>
              <w:autoSpaceDE w:val="0"/>
              <w:autoSpaceDN w:val="0"/>
              <w:adjustRightInd w:val="0"/>
              <w:rPr>
                <w:sz w:val="22"/>
                <w:szCs w:val="22"/>
              </w:rPr>
            </w:pPr>
            <w:r>
              <w:rPr>
                <w:sz w:val="22"/>
                <w:szCs w:val="22"/>
              </w:rPr>
              <w:t>Итого: Начальная (максимальная) цена гражданско-правового договора</w:t>
            </w:r>
            <w:proofErr w:type="gramStart"/>
            <w:r>
              <w:rPr>
                <w:sz w:val="22"/>
                <w:szCs w:val="22"/>
              </w:rPr>
              <w:t xml:space="preserve"> :</w:t>
            </w:r>
            <w:proofErr w:type="gramEnd"/>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15B35" w:rsidRPr="00611DEC" w:rsidRDefault="00B57469" w:rsidP="00941159">
            <w:pPr>
              <w:autoSpaceDE w:val="0"/>
              <w:autoSpaceDN w:val="0"/>
              <w:adjustRightInd w:val="0"/>
              <w:jc w:val="center"/>
              <w:rPr>
                <w:b/>
                <w:sz w:val="22"/>
                <w:szCs w:val="22"/>
              </w:rPr>
            </w:pPr>
            <w:r>
              <w:rPr>
                <w:b/>
                <w:sz w:val="22"/>
                <w:szCs w:val="22"/>
              </w:rPr>
              <w:t>841 320,00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B57469">
        <w:rPr>
          <w:u w:val="single"/>
        </w:rPr>
        <w:t>628260, ул. Мира, д. 85</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B57469">
        <w:rPr>
          <w:u w:val="single"/>
        </w:rPr>
        <w:t>с даты заключения</w:t>
      </w:r>
      <w:proofErr w:type="gramEnd"/>
      <w:r w:rsidR="00B57469">
        <w:rPr>
          <w:u w:val="single"/>
        </w:rPr>
        <w:t xml:space="preserve"> гражданско-правового договора</w:t>
      </w:r>
      <w:r w:rsidR="00B43685">
        <w:rPr>
          <w:u w:val="single"/>
        </w:rPr>
        <w:t xml:space="preserve"> </w:t>
      </w:r>
      <w:r w:rsidR="001B70A0" w:rsidRPr="00B26F18">
        <w:rPr>
          <w:u w:val="single"/>
        </w:rPr>
        <w:t xml:space="preserve">по </w:t>
      </w:r>
      <w:r w:rsidR="00586529">
        <w:rPr>
          <w:u w:val="single"/>
        </w:rPr>
        <w:t>3</w:t>
      </w:r>
      <w:r w:rsidR="00B43685">
        <w:rPr>
          <w:u w:val="single"/>
        </w:rPr>
        <w:t>0</w:t>
      </w:r>
      <w:r w:rsidR="00901105">
        <w:rPr>
          <w:u w:val="single"/>
        </w:rPr>
        <w:t>.</w:t>
      </w:r>
      <w:r w:rsidR="00B43685">
        <w:rPr>
          <w:u w:val="single"/>
        </w:rPr>
        <w:t>06.2017</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B57469" w:rsidRDefault="00463966" w:rsidP="00D2495A">
      <w:pPr>
        <w:numPr>
          <w:ilvl w:val="0"/>
          <w:numId w:val="5"/>
        </w:numPr>
        <w:tabs>
          <w:tab w:val="clear" w:pos="927"/>
          <w:tab w:val="num" w:pos="0"/>
        </w:tabs>
        <w:autoSpaceDE w:val="0"/>
        <w:autoSpaceDN w:val="0"/>
        <w:adjustRightInd w:val="0"/>
        <w:ind w:left="0" w:firstLine="0"/>
        <w:jc w:val="both"/>
        <w:rPr>
          <w:u w:val="single"/>
        </w:rPr>
      </w:pPr>
      <w:r>
        <w:t xml:space="preserve">Источник финансирования: </w:t>
      </w:r>
      <w:r w:rsidR="00B57469" w:rsidRPr="00B57469">
        <w:rPr>
          <w:u w:val="single"/>
        </w:rPr>
        <w:t xml:space="preserve">Бюджет города Югорска и </w:t>
      </w:r>
      <w:r w:rsidR="0090127A" w:rsidRPr="00B57469">
        <w:rPr>
          <w:u w:val="single"/>
        </w:rPr>
        <w:t>средства от приносящей доход деятельности</w:t>
      </w:r>
      <w:r w:rsidR="00FE4603" w:rsidRPr="00B57469">
        <w:rPr>
          <w:u w:val="single"/>
        </w:rPr>
        <w:t xml:space="preserve"> на 201</w:t>
      </w:r>
      <w:r w:rsidR="00B43685" w:rsidRPr="00B57469">
        <w:rPr>
          <w:u w:val="single"/>
        </w:rPr>
        <w:t>7</w:t>
      </w:r>
      <w:r w:rsidR="00942FB1" w:rsidRPr="00B57469">
        <w:rPr>
          <w:u w:val="single"/>
        </w:rPr>
        <w:t xml:space="preserve"> год</w:t>
      </w:r>
      <w:r w:rsidR="00D2495A" w:rsidRPr="00B57469">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DE4A6C">
        <w:t>23</w:t>
      </w:r>
      <w:r w:rsidR="00220AF4">
        <w:t>»</w:t>
      </w:r>
      <w:r w:rsidR="005B1E61">
        <w:t xml:space="preserve"> </w:t>
      </w:r>
      <w:r w:rsidR="00DE4A6C">
        <w:rPr>
          <w:sz w:val="22"/>
        </w:rPr>
        <w:t>декабря</w:t>
      </w:r>
      <w:r w:rsidR="00DE4A6C">
        <w:rPr>
          <w:sz w:val="20"/>
          <w:szCs w:val="22"/>
        </w:rPr>
        <w:t xml:space="preserve"> </w:t>
      </w:r>
      <w:r w:rsidRPr="006370C9">
        <w:t>20</w:t>
      </w:r>
      <w:r w:rsidR="004D7D85" w:rsidRPr="006370C9">
        <w:t>1</w:t>
      </w:r>
      <w:r w:rsidR="005B1E61">
        <w:t>6</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965E1C" w:rsidP="00092326">
      <w:pPr>
        <w:tabs>
          <w:tab w:val="left" w:pos="0"/>
        </w:tabs>
        <w:autoSpaceDE w:val="0"/>
        <w:autoSpaceDN w:val="0"/>
        <w:adjustRightInd w:val="0"/>
        <w:jc w:val="both"/>
      </w:pPr>
      <w:r w:rsidRPr="00965E1C">
        <w:t>«</w:t>
      </w:r>
      <w:r w:rsidR="00DE4A6C">
        <w:t>26</w:t>
      </w:r>
      <w:r w:rsidRPr="00965E1C">
        <w:t xml:space="preserve">» </w:t>
      </w:r>
      <w:r w:rsidR="00DE4A6C">
        <w:rPr>
          <w:sz w:val="22"/>
        </w:rPr>
        <w:t>декабря</w:t>
      </w:r>
      <w:r w:rsidR="00DE4A6C">
        <w:rPr>
          <w:sz w:val="20"/>
          <w:szCs w:val="22"/>
        </w:rPr>
        <w:t xml:space="preserve"> </w:t>
      </w:r>
      <w:r w:rsidRPr="00965E1C">
        <w:t>2016 года</w:t>
      </w:r>
      <w:r w:rsidR="00463966" w:rsidRPr="006370C9">
        <w:t>.</w:t>
      </w:r>
      <w:bookmarkStart w:id="0" w:name="_GoBack"/>
      <w:bookmarkEnd w:id="0"/>
    </w:p>
    <w:p w:rsidR="00463966" w:rsidRPr="006370C9" w:rsidRDefault="00463966" w:rsidP="00965E1C">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965E1C" w:rsidRPr="00965E1C">
        <w:t>«</w:t>
      </w:r>
      <w:r w:rsidR="00DE4A6C">
        <w:t>29</w:t>
      </w:r>
      <w:r w:rsidR="00965E1C" w:rsidRPr="00965E1C">
        <w:t xml:space="preserve">» </w:t>
      </w:r>
      <w:r w:rsidR="00DE4A6C">
        <w:rPr>
          <w:sz w:val="22"/>
        </w:rPr>
        <w:t>декабря</w:t>
      </w:r>
      <w:r w:rsidR="00DE4A6C">
        <w:rPr>
          <w:sz w:val="20"/>
          <w:szCs w:val="22"/>
        </w:rPr>
        <w:t xml:space="preserve"> </w:t>
      </w:r>
      <w:r w:rsidR="00965E1C" w:rsidRPr="00965E1C">
        <w:t>2016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5812"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DA6461">
        <w:rPr>
          <w:b/>
          <w:u w:val="single"/>
        </w:rPr>
        <w:t xml:space="preserve"> составляет 8413 (восемь тысяч четыреста тринадцать) рублей 2</w:t>
      </w:r>
      <w:r w:rsidR="00D2713F">
        <w:rPr>
          <w:b/>
          <w:u w:val="single"/>
        </w:rPr>
        <w:t>0</w:t>
      </w:r>
      <w:r w:rsidR="00965E1C">
        <w:rPr>
          <w:b/>
          <w:u w:val="single"/>
        </w:rPr>
        <w:t xml:space="preserve"> копее</w:t>
      </w:r>
      <w:r w:rsidR="00040C9F" w:rsidRPr="00595812">
        <w:rPr>
          <w:b/>
          <w:u w:val="single"/>
        </w:rPr>
        <w:t>к</w:t>
      </w:r>
      <w:r w:rsidR="005E304F" w:rsidRPr="00595812">
        <w:rPr>
          <w:b/>
          <w:u w:val="single"/>
        </w:rPr>
        <w:t>.</w:t>
      </w:r>
      <w:r w:rsidR="00965E1C">
        <w:rPr>
          <w:b/>
          <w:u w:val="single"/>
        </w:rPr>
        <w:t xml:space="preserve"> </w:t>
      </w:r>
      <w:r w:rsidR="00965E1C" w:rsidRPr="00723807">
        <w:rPr>
          <w:color w:val="0066FF"/>
        </w:rPr>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lastRenderedPageBreak/>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 xml:space="preserve"> цены контракта, что составляет </w:t>
      </w:r>
      <w:r w:rsidR="00DA6461">
        <w:rPr>
          <w:rFonts w:ascii="Times New Roman" w:hAnsi="Times New Roman"/>
          <w:bCs w:val="0"/>
          <w:sz w:val="24"/>
          <w:szCs w:val="24"/>
          <w:lang w:val="ru-RU" w:eastAsia="ru-RU"/>
        </w:rPr>
        <w:t>42 066</w:t>
      </w:r>
      <w:r w:rsidR="00E94452" w:rsidRPr="00595812">
        <w:rPr>
          <w:rFonts w:ascii="Times New Roman" w:hAnsi="Times New Roman"/>
          <w:bCs w:val="0"/>
          <w:sz w:val="24"/>
          <w:szCs w:val="24"/>
          <w:lang w:val="ru-RU" w:eastAsia="ru-RU"/>
        </w:rPr>
        <w:t xml:space="preserve"> (</w:t>
      </w:r>
      <w:r w:rsidR="00DA6461">
        <w:rPr>
          <w:rFonts w:ascii="Times New Roman" w:hAnsi="Times New Roman"/>
          <w:bCs w:val="0"/>
          <w:sz w:val="24"/>
          <w:szCs w:val="24"/>
          <w:lang w:val="ru-RU" w:eastAsia="ru-RU"/>
        </w:rPr>
        <w:t>сорок две тысячи шестьдесят шесть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D2713F">
        <w:rPr>
          <w:rFonts w:ascii="Times New Roman" w:hAnsi="Times New Roman"/>
          <w:bCs w:val="0"/>
          <w:sz w:val="24"/>
          <w:szCs w:val="24"/>
          <w:lang w:val="ru-RU" w:eastAsia="ru-RU"/>
        </w:rPr>
        <w:t>0</w:t>
      </w:r>
      <w:r w:rsidR="00965E1C">
        <w:rPr>
          <w:rFonts w:ascii="Times New Roman" w:hAnsi="Times New Roman"/>
          <w:bCs w:val="0"/>
          <w:sz w:val="24"/>
          <w:szCs w:val="24"/>
          <w:lang w:val="ru-RU" w:eastAsia="ru-RU"/>
        </w:rPr>
        <w:t>0</w:t>
      </w:r>
      <w:r w:rsidR="00C01415">
        <w:rPr>
          <w:rFonts w:ascii="Times New Roman" w:hAnsi="Times New Roman"/>
          <w:bCs w:val="0"/>
          <w:sz w:val="24"/>
          <w:szCs w:val="24"/>
          <w:lang w:val="ru-RU" w:eastAsia="ru-RU"/>
        </w:rPr>
        <w:t xml:space="preserve"> </w:t>
      </w:r>
      <w:r w:rsidR="00E94452" w:rsidRPr="00595812">
        <w:rPr>
          <w:rFonts w:ascii="Times New Roman" w:hAnsi="Times New Roman"/>
          <w:bCs w:val="0"/>
          <w:sz w:val="24"/>
          <w:szCs w:val="24"/>
          <w:lang w:val="ru-RU" w:eastAsia="ru-RU"/>
        </w:rPr>
        <w:t>копеек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54516" w:rsidRPr="00356801" w:rsidRDefault="00B54516" w:rsidP="00092326">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Банковская гарантия должна быть безотзывной;</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2.  Банковская гарантия должна содержать: </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092326">
        <w:rPr>
          <w:rFonts w:ascii="Times New Roman" w:hAnsi="Times New Roman"/>
          <w:b w:val="0"/>
          <w:bCs w:val="0"/>
          <w:sz w:val="24"/>
          <w:szCs w:val="24"/>
          <w:lang w:val="ru-RU"/>
        </w:rPr>
        <w:t>ств пр</w:t>
      </w:r>
      <w:proofErr w:type="gramEnd"/>
      <w:r w:rsidRPr="00092326">
        <w:rPr>
          <w:rFonts w:ascii="Times New Roman" w:hAnsi="Times New Roman"/>
          <w:b w:val="0"/>
          <w:bCs w:val="0"/>
          <w:sz w:val="24"/>
          <w:szCs w:val="24"/>
          <w:lang w:val="ru-RU"/>
        </w:rPr>
        <w:t>инципалом в соответствии со статьей 96 Закона о контрактной системе;</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Расчетный счет 40701810800063000007</w:t>
      </w:r>
    </w:p>
    <w:p w:rsidR="00E649DB" w:rsidRDefault="00E649DB" w:rsidP="00E649DB">
      <w:pPr>
        <w:tabs>
          <w:tab w:val="num" w:pos="0"/>
        </w:tabs>
      </w:pPr>
      <w:r>
        <w:lastRenderedPageBreak/>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223D7E" w:rsidRPr="00DA6461" w:rsidRDefault="00223D7E" w:rsidP="00223D7E">
      <w:pPr>
        <w:autoSpaceDE w:val="0"/>
        <w:autoSpaceDN w:val="0"/>
        <w:adjustRightInd w:val="0"/>
        <w:ind w:firstLine="567"/>
        <w:jc w:val="both"/>
        <w:rPr>
          <w:color w:val="000000" w:themeColor="text1"/>
        </w:rPr>
      </w:pPr>
      <w:proofErr w:type="gramStart"/>
      <w:r w:rsidRPr="00DA6461">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3D7E" w:rsidRPr="00DA6461" w:rsidRDefault="00223D7E" w:rsidP="00223D7E">
      <w:pPr>
        <w:autoSpaceDE w:val="0"/>
        <w:autoSpaceDN w:val="0"/>
        <w:adjustRightInd w:val="0"/>
        <w:jc w:val="both"/>
        <w:rPr>
          <w:i/>
          <w:color w:val="000000" w:themeColor="text1"/>
        </w:rPr>
      </w:pPr>
      <w:r w:rsidRPr="00DA6461">
        <w:rPr>
          <w:color w:val="000000" w:themeColor="text1"/>
        </w:rPr>
        <w:t xml:space="preserve"> </w:t>
      </w:r>
      <w:proofErr w:type="gramStart"/>
      <w:r w:rsidRPr="00DA6461">
        <w:rPr>
          <w:color w:val="000000" w:themeColor="text1"/>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A6461">
        <w:rPr>
          <w:color w:val="000000" w:themeColor="text1"/>
        </w:rPr>
        <w:t xml:space="preserve"> Не установлено</w:t>
      </w:r>
      <w:r w:rsidRPr="00DA6461">
        <w:rPr>
          <w:b/>
          <w:i/>
          <w:color w:val="000000" w:themeColor="text1"/>
        </w:rPr>
        <w:t>;</w:t>
      </w:r>
    </w:p>
    <w:p w:rsidR="00223D7E" w:rsidRPr="00DA6461" w:rsidRDefault="00223D7E" w:rsidP="00223D7E">
      <w:pPr>
        <w:autoSpaceDE w:val="0"/>
        <w:autoSpaceDN w:val="0"/>
        <w:adjustRightInd w:val="0"/>
        <w:jc w:val="both"/>
        <w:rPr>
          <w:color w:val="000000" w:themeColor="text1"/>
        </w:rPr>
      </w:pPr>
      <w:r w:rsidRPr="00DA6461">
        <w:rPr>
          <w:i/>
          <w:color w:val="000000" w:themeColor="text1"/>
        </w:rPr>
        <w:t xml:space="preserve">  -  </w:t>
      </w:r>
      <w:r w:rsidRPr="00DA6461">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DA6461" w:rsidRDefault="00223D7E" w:rsidP="00223D7E">
      <w:pPr>
        <w:autoSpaceDE w:val="0"/>
        <w:autoSpaceDN w:val="0"/>
        <w:adjustRightInd w:val="0"/>
        <w:jc w:val="both"/>
        <w:rPr>
          <w:rFonts w:eastAsia="Calibri"/>
          <w:color w:val="000000" w:themeColor="text1"/>
          <w:lang w:eastAsia="en-US"/>
        </w:rPr>
      </w:pPr>
      <w:r w:rsidRPr="00DA6461">
        <w:rPr>
          <w:color w:val="000000" w:themeColor="text1"/>
        </w:rPr>
        <w:t xml:space="preserve"> - В соответствии с</w:t>
      </w:r>
      <w:r w:rsidRPr="00DA6461">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23D7E" w:rsidRPr="00DA6461" w:rsidRDefault="00223D7E" w:rsidP="00223D7E">
      <w:pPr>
        <w:autoSpaceDE w:val="0"/>
        <w:autoSpaceDN w:val="0"/>
        <w:adjustRightInd w:val="0"/>
        <w:jc w:val="both"/>
        <w:rPr>
          <w:b/>
          <w:color w:val="000000" w:themeColor="text1"/>
        </w:rPr>
      </w:pPr>
      <w:r w:rsidRPr="00DA6461">
        <w:rPr>
          <w:rFonts w:eastAsia="Calibri"/>
          <w:color w:val="000000" w:themeColor="text1"/>
          <w:lang w:eastAsia="en-US"/>
        </w:rPr>
        <w:t xml:space="preserve">-  В соответствии с </w:t>
      </w:r>
      <w:r w:rsidRPr="00DA6461">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483B58" w:rsidRPr="00DA6461">
        <w:rPr>
          <w:color w:val="000000" w:themeColor="text1"/>
        </w:rPr>
        <w:t>твенных и муниципальных нужд":</w:t>
      </w:r>
      <w:r w:rsidR="00483B58" w:rsidRPr="00DA6461">
        <w:rPr>
          <w:b/>
          <w:color w:val="000000" w:themeColor="text1"/>
        </w:rPr>
        <w:t xml:space="preserve"> установлены</w:t>
      </w:r>
      <w:r w:rsidRPr="00DA6461">
        <w:rPr>
          <w:b/>
          <w:color w:val="000000" w:themeColor="text1"/>
        </w:rPr>
        <w:t xml:space="preserve"> в размере 15%</w:t>
      </w:r>
      <w:r w:rsidR="00483B58" w:rsidRPr="00DA6461">
        <w:rPr>
          <w:b/>
          <w:color w:val="000000" w:themeColor="text1"/>
        </w:rPr>
        <w:t xml:space="preserve"> от цены договора</w:t>
      </w:r>
      <w:r w:rsidRPr="00DA6461">
        <w:rPr>
          <w:b/>
          <w:color w:val="000000" w:themeColor="text1"/>
        </w:rPr>
        <w:t>;</w:t>
      </w:r>
    </w:p>
    <w:p w:rsidR="00223D7E" w:rsidRPr="00DA6461" w:rsidRDefault="00223D7E" w:rsidP="00223D7E">
      <w:pPr>
        <w:autoSpaceDE w:val="0"/>
        <w:autoSpaceDN w:val="0"/>
        <w:adjustRightInd w:val="0"/>
        <w:jc w:val="both"/>
        <w:rPr>
          <w:color w:val="000000" w:themeColor="text1"/>
        </w:rPr>
      </w:pPr>
      <w:r w:rsidRPr="00DA6461">
        <w:rPr>
          <w:color w:val="000000" w:themeColor="text1"/>
        </w:rPr>
        <w:t>-</w:t>
      </w:r>
      <w:r w:rsidRPr="00DA6461">
        <w:rPr>
          <w:b/>
          <w:color w:val="000000" w:themeColor="text1"/>
        </w:rPr>
        <w:t xml:space="preserve"> </w:t>
      </w:r>
      <w:r w:rsidRPr="00DA6461">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DA6461" w:rsidRDefault="00223D7E" w:rsidP="00223D7E">
      <w:pPr>
        <w:autoSpaceDE w:val="0"/>
        <w:autoSpaceDN w:val="0"/>
        <w:adjustRightInd w:val="0"/>
        <w:jc w:val="both"/>
        <w:rPr>
          <w:color w:val="000000" w:themeColor="text1"/>
        </w:rPr>
      </w:pPr>
      <w:r w:rsidRPr="00DA6461">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3D7E" w:rsidRPr="00DA6461" w:rsidRDefault="00223D7E" w:rsidP="00223D7E">
      <w:pPr>
        <w:autoSpaceDE w:val="0"/>
        <w:autoSpaceDN w:val="0"/>
        <w:adjustRightInd w:val="0"/>
        <w:jc w:val="both"/>
        <w:rPr>
          <w:color w:val="000000" w:themeColor="text1"/>
        </w:rPr>
      </w:pPr>
      <w:r w:rsidRPr="00DA6461">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DA6461">
        <w:rPr>
          <w:color w:val="000000" w:themeColor="text1"/>
        </w:rPr>
        <w:t>не</w:t>
      </w:r>
      <w:r w:rsidRPr="00DA6461">
        <w:rPr>
          <w:color w:val="000000" w:themeColor="text1"/>
        </w:rPr>
        <w:t xml:space="preserve"> установлено;</w:t>
      </w:r>
    </w:p>
    <w:p w:rsidR="00223D7E" w:rsidRPr="00DA6461" w:rsidRDefault="00223D7E" w:rsidP="00223D7E">
      <w:pPr>
        <w:autoSpaceDE w:val="0"/>
        <w:autoSpaceDN w:val="0"/>
        <w:adjustRightInd w:val="0"/>
        <w:jc w:val="both"/>
        <w:rPr>
          <w:color w:val="000000" w:themeColor="text1"/>
        </w:rPr>
      </w:pPr>
      <w:r w:rsidRPr="00DA6461">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DA6461" w:rsidRDefault="00223D7E" w:rsidP="00223D7E">
      <w:pPr>
        <w:autoSpaceDE w:val="0"/>
        <w:autoSpaceDN w:val="0"/>
        <w:adjustRightInd w:val="0"/>
        <w:jc w:val="both"/>
        <w:rPr>
          <w:color w:val="000000" w:themeColor="text1"/>
        </w:rPr>
      </w:pPr>
      <w:r w:rsidRPr="00DA6461">
        <w:rPr>
          <w:b/>
          <w:color w:val="000000" w:themeColor="text1"/>
        </w:rPr>
        <w:lastRenderedPageBreak/>
        <w:t xml:space="preserve">- </w:t>
      </w:r>
      <w:r w:rsidRPr="00DA6461">
        <w:rPr>
          <w:color w:val="000000" w:themeColor="text1"/>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EE3F05" w:rsidRDefault="00223D7E" w:rsidP="00223D7E">
      <w:pPr>
        <w:autoSpaceDE w:val="0"/>
        <w:autoSpaceDN w:val="0"/>
        <w:adjustRightInd w:val="0"/>
        <w:jc w:val="both"/>
        <w:rPr>
          <w:color w:val="00B0F0"/>
        </w:rPr>
      </w:pPr>
    </w:p>
    <w:p w:rsidR="00C01415" w:rsidRPr="007E7FA6" w:rsidRDefault="00C01415" w:rsidP="00C01415">
      <w:pPr>
        <w:jc w:val="both"/>
      </w:pPr>
    </w:p>
    <w:p w:rsidR="00C01415" w:rsidRPr="006D6FD2" w:rsidRDefault="004B4F77" w:rsidP="00C01415">
      <w:pPr>
        <w:jc w:val="both"/>
      </w:pPr>
      <w:r>
        <w:t xml:space="preserve">Директор школы                           </w:t>
      </w:r>
      <w:r w:rsidR="00C01415" w:rsidRPr="006D6FD2">
        <w:t xml:space="preserve">                                                                                        И.А. Ефремова </w:t>
      </w:r>
    </w:p>
    <w:p w:rsidR="004B4F77" w:rsidRDefault="004B4F77" w:rsidP="00C01415">
      <w:pPr>
        <w:jc w:val="both"/>
      </w:pPr>
    </w:p>
    <w:p w:rsidR="00C01415" w:rsidRPr="006D6FD2" w:rsidRDefault="00C01415" w:rsidP="00C01415">
      <w:pPr>
        <w:jc w:val="both"/>
      </w:pPr>
      <w:r w:rsidRPr="006D6FD2">
        <w:t>Согласовано:</w:t>
      </w:r>
    </w:p>
    <w:p w:rsidR="004B4F77" w:rsidRDefault="004B4F77" w:rsidP="00C01415">
      <w:pPr>
        <w:jc w:val="both"/>
      </w:pPr>
    </w:p>
    <w:p w:rsidR="00C01415" w:rsidRPr="006D6FD2" w:rsidRDefault="00C01415" w:rsidP="00C01415">
      <w:pPr>
        <w:jc w:val="both"/>
      </w:pPr>
      <w:r w:rsidRPr="006D6FD2">
        <w:t>Зам. начальника управления</w:t>
      </w:r>
    </w:p>
    <w:p w:rsidR="00C01415" w:rsidRPr="006D6FD2" w:rsidRDefault="00C01415" w:rsidP="00C01415">
      <w:pPr>
        <w:jc w:val="both"/>
      </w:pPr>
      <w:r w:rsidRPr="006D6FD2">
        <w:t>экономической политики</w:t>
      </w:r>
      <w:r w:rsidRPr="006D6FD2">
        <w:tab/>
      </w:r>
      <w:r w:rsidRPr="006D6FD2">
        <w:tab/>
        <w:t xml:space="preserve">            </w:t>
      </w:r>
      <w:r w:rsidRPr="006D6FD2">
        <w:tab/>
      </w:r>
      <w:r w:rsidRPr="006D6FD2">
        <w:tab/>
      </w:r>
      <w:r w:rsidRPr="006D6FD2">
        <w:tab/>
      </w:r>
      <w:r w:rsidRPr="006D6FD2">
        <w:tab/>
        <w:t xml:space="preserve">                       Ж.В. Резинкина</w:t>
      </w:r>
    </w:p>
    <w:p w:rsidR="004B4F77" w:rsidRDefault="004B4F77" w:rsidP="00C01415">
      <w:pPr>
        <w:jc w:val="both"/>
      </w:pPr>
    </w:p>
    <w:p w:rsidR="00C01415" w:rsidRPr="006D6FD2" w:rsidRDefault="006209B6" w:rsidP="00C01415">
      <w:pPr>
        <w:jc w:val="both"/>
      </w:pPr>
      <w:r>
        <w:t>Проверено: Начальник</w:t>
      </w:r>
      <w:r w:rsidR="00C01415" w:rsidRPr="006D6FD2">
        <w:t xml:space="preserve"> </w:t>
      </w:r>
    </w:p>
    <w:p w:rsidR="006B7582" w:rsidRPr="00C01415" w:rsidRDefault="00C01415" w:rsidP="00C01415">
      <w:pPr>
        <w:jc w:val="both"/>
      </w:pPr>
      <w:r w:rsidRPr="006D6FD2">
        <w:t xml:space="preserve">отдела муниципальных закупок               </w:t>
      </w:r>
      <w:r w:rsidRPr="006D6FD2">
        <w:tab/>
      </w:r>
      <w:r w:rsidRPr="006D6FD2">
        <w:tab/>
      </w:r>
      <w:r w:rsidRPr="006D6FD2">
        <w:tab/>
      </w:r>
      <w:r w:rsidRPr="006D6FD2">
        <w:tab/>
      </w:r>
      <w:r w:rsidRPr="006D6FD2">
        <w:tab/>
        <w:t xml:space="preserve">                        </w:t>
      </w:r>
      <w:r w:rsidR="006209B6">
        <w:t>Н.Б.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A4" w:rsidRDefault="00B70FA4" w:rsidP="00463966">
      <w:r>
        <w:separator/>
      </w:r>
    </w:p>
  </w:endnote>
  <w:endnote w:type="continuationSeparator" w:id="0">
    <w:p w:rsidR="00B70FA4" w:rsidRDefault="00B70FA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A4" w:rsidRDefault="00B70FA4" w:rsidP="00463966">
      <w:r>
        <w:separator/>
      </w:r>
    </w:p>
  </w:footnote>
  <w:footnote w:type="continuationSeparator" w:id="0">
    <w:p w:rsidR="00B70FA4" w:rsidRDefault="00B70FA4"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34981"/>
    <w:rsid w:val="00034C57"/>
    <w:rsid w:val="000367D4"/>
    <w:rsid w:val="00040C9F"/>
    <w:rsid w:val="00044E78"/>
    <w:rsid w:val="00046245"/>
    <w:rsid w:val="000478CD"/>
    <w:rsid w:val="00061529"/>
    <w:rsid w:val="000623C4"/>
    <w:rsid w:val="00066C43"/>
    <w:rsid w:val="00066E6D"/>
    <w:rsid w:val="0007586D"/>
    <w:rsid w:val="00087F6B"/>
    <w:rsid w:val="0009028E"/>
    <w:rsid w:val="0009056C"/>
    <w:rsid w:val="00091C73"/>
    <w:rsid w:val="00092326"/>
    <w:rsid w:val="000A30C3"/>
    <w:rsid w:val="000B6CBE"/>
    <w:rsid w:val="000D0479"/>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94A67"/>
    <w:rsid w:val="001A50B4"/>
    <w:rsid w:val="001B3231"/>
    <w:rsid w:val="001B65D8"/>
    <w:rsid w:val="001B70A0"/>
    <w:rsid w:val="001B7B14"/>
    <w:rsid w:val="001C012F"/>
    <w:rsid w:val="001D0C8C"/>
    <w:rsid w:val="001E35F2"/>
    <w:rsid w:val="00201B9B"/>
    <w:rsid w:val="00206BF3"/>
    <w:rsid w:val="00211A40"/>
    <w:rsid w:val="00212FE9"/>
    <w:rsid w:val="00213D5A"/>
    <w:rsid w:val="00215526"/>
    <w:rsid w:val="002157E9"/>
    <w:rsid w:val="00216F42"/>
    <w:rsid w:val="0021744F"/>
    <w:rsid w:val="00220AF4"/>
    <w:rsid w:val="00223D7E"/>
    <w:rsid w:val="00234D74"/>
    <w:rsid w:val="002400C4"/>
    <w:rsid w:val="002517A5"/>
    <w:rsid w:val="0025598D"/>
    <w:rsid w:val="00256F2C"/>
    <w:rsid w:val="0026195B"/>
    <w:rsid w:val="0026302C"/>
    <w:rsid w:val="00263688"/>
    <w:rsid w:val="00272874"/>
    <w:rsid w:val="002A2CFA"/>
    <w:rsid w:val="002B6ECD"/>
    <w:rsid w:val="002C4384"/>
    <w:rsid w:val="002E3D21"/>
    <w:rsid w:val="002E4F2C"/>
    <w:rsid w:val="002F1E05"/>
    <w:rsid w:val="002F2946"/>
    <w:rsid w:val="00302518"/>
    <w:rsid w:val="00304E1A"/>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63966"/>
    <w:rsid w:val="004647E5"/>
    <w:rsid w:val="004662C5"/>
    <w:rsid w:val="004674A8"/>
    <w:rsid w:val="00471674"/>
    <w:rsid w:val="0047515B"/>
    <w:rsid w:val="00483158"/>
    <w:rsid w:val="00483B58"/>
    <w:rsid w:val="00494A4E"/>
    <w:rsid w:val="004974F1"/>
    <w:rsid w:val="004A1CC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3CC9"/>
    <w:rsid w:val="005F44EB"/>
    <w:rsid w:val="005F55B7"/>
    <w:rsid w:val="005F7B8A"/>
    <w:rsid w:val="00611DEC"/>
    <w:rsid w:val="006125CD"/>
    <w:rsid w:val="00613344"/>
    <w:rsid w:val="006209B6"/>
    <w:rsid w:val="006213F5"/>
    <w:rsid w:val="00631B8D"/>
    <w:rsid w:val="00633E33"/>
    <w:rsid w:val="006370C9"/>
    <w:rsid w:val="00642FED"/>
    <w:rsid w:val="00652603"/>
    <w:rsid w:val="00652B23"/>
    <w:rsid w:val="00657180"/>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4451"/>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57CED"/>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F6E"/>
    <w:rsid w:val="008E4530"/>
    <w:rsid w:val="008E62B8"/>
    <w:rsid w:val="008F6C09"/>
    <w:rsid w:val="00901105"/>
    <w:rsid w:val="0090127A"/>
    <w:rsid w:val="00901918"/>
    <w:rsid w:val="009065CE"/>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5A09"/>
    <w:rsid w:val="009C62DF"/>
    <w:rsid w:val="009E2031"/>
    <w:rsid w:val="009F2088"/>
    <w:rsid w:val="009F6E84"/>
    <w:rsid w:val="00A03779"/>
    <w:rsid w:val="00A1730A"/>
    <w:rsid w:val="00A21119"/>
    <w:rsid w:val="00A25552"/>
    <w:rsid w:val="00A255F6"/>
    <w:rsid w:val="00A26A6B"/>
    <w:rsid w:val="00A317E2"/>
    <w:rsid w:val="00A352EA"/>
    <w:rsid w:val="00A54B1B"/>
    <w:rsid w:val="00A75127"/>
    <w:rsid w:val="00A819EF"/>
    <w:rsid w:val="00A9790A"/>
    <w:rsid w:val="00AB0FAE"/>
    <w:rsid w:val="00AB11E2"/>
    <w:rsid w:val="00AB78F6"/>
    <w:rsid w:val="00AC30C8"/>
    <w:rsid w:val="00AC7DF9"/>
    <w:rsid w:val="00AD0BF9"/>
    <w:rsid w:val="00AD7086"/>
    <w:rsid w:val="00AE497C"/>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57469"/>
    <w:rsid w:val="00B62172"/>
    <w:rsid w:val="00B646A7"/>
    <w:rsid w:val="00B70FA4"/>
    <w:rsid w:val="00B8060B"/>
    <w:rsid w:val="00B84AD4"/>
    <w:rsid w:val="00B855F5"/>
    <w:rsid w:val="00B866BA"/>
    <w:rsid w:val="00B97E76"/>
    <w:rsid w:val="00BB06B9"/>
    <w:rsid w:val="00BB27DE"/>
    <w:rsid w:val="00BB567B"/>
    <w:rsid w:val="00BB73F8"/>
    <w:rsid w:val="00BC0654"/>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50248"/>
    <w:rsid w:val="00C51612"/>
    <w:rsid w:val="00C5449E"/>
    <w:rsid w:val="00C55F1C"/>
    <w:rsid w:val="00C61788"/>
    <w:rsid w:val="00C61892"/>
    <w:rsid w:val="00C677F5"/>
    <w:rsid w:val="00C67EEE"/>
    <w:rsid w:val="00C701E1"/>
    <w:rsid w:val="00C80589"/>
    <w:rsid w:val="00C90587"/>
    <w:rsid w:val="00C927A4"/>
    <w:rsid w:val="00C93AAE"/>
    <w:rsid w:val="00C97A7D"/>
    <w:rsid w:val="00CA245B"/>
    <w:rsid w:val="00CA5F25"/>
    <w:rsid w:val="00CB1F1A"/>
    <w:rsid w:val="00CB55B7"/>
    <w:rsid w:val="00CB5D2E"/>
    <w:rsid w:val="00CC4AE1"/>
    <w:rsid w:val="00CC6ED0"/>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4BB9"/>
    <w:rsid w:val="00D51AB8"/>
    <w:rsid w:val="00D51ACE"/>
    <w:rsid w:val="00D5616F"/>
    <w:rsid w:val="00D5671C"/>
    <w:rsid w:val="00D65426"/>
    <w:rsid w:val="00D71177"/>
    <w:rsid w:val="00D7211C"/>
    <w:rsid w:val="00D93B91"/>
    <w:rsid w:val="00DA0D76"/>
    <w:rsid w:val="00DA0E1B"/>
    <w:rsid w:val="00DA55DF"/>
    <w:rsid w:val="00DA6461"/>
    <w:rsid w:val="00DB049A"/>
    <w:rsid w:val="00DC044D"/>
    <w:rsid w:val="00DC68BA"/>
    <w:rsid w:val="00DD0A78"/>
    <w:rsid w:val="00DD2BFB"/>
    <w:rsid w:val="00DE0F46"/>
    <w:rsid w:val="00DE2BD2"/>
    <w:rsid w:val="00DE4A6C"/>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92193"/>
    <w:rsid w:val="00E94452"/>
    <w:rsid w:val="00EA13F5"/>
    <w:rsid w:val="00EA1D0A"/>
    <w:rsid w:val="00EA1D4C"/>
    <w:rsid w:val="00EA473A"/>
    <w:rsid w:val="00EA5B34"/>
    <w:rsid w:val="00EB362A"/>
    <w:rsid w:val="00EB6AA7"/>
    <w:rsid w:val="00ED228D"/>
    <w:rsid w:val="00ED2B94"/>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7819"/>
    <w:rsid w:val="00FD2F27"/>
    <w:rsid w:val="00FD4922"/>
    <w:rsid w:val="00FD5E1D"/>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5488-8C35-4997-9831-9EB9351C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2356</Words>
  <Characters>16899</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11</cp:revision>
  <cp:lastPrinted>2016-12-12T12:22:00Z</cp:lastPrinted>
  <dcterms:created xsi:type="dcterms:W3CDTF">2016-11-17T15:27:00Z</dcterms:created>
  <dcterms:modified xsi:type="dcterms:W3CDTF">2016-12-15T06:55:00Z</dcterms:modified>
</cp:coreProperties>
</file>