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4A" w:rsidRPr="00183F4A" w:rsidRDefault="00FC4C89" w:rsidP="00183F4A">
      <w:pPr>
        <w:ind w:right="-1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146685</wp:posOffset>
                </wp:positionV>
                <wp:extent cx="1219200" cy="33337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89" w:rsidRPr="00524B2E" w:rsidRDefault="00FC4C89" w:rsidP="00FC4C89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524B2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  <w:p w:rsidR="00FC4C89" w:rsidRPr="00FC4C89" w:rsidRDefault="00FC4C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76.2pt;margin-top:11.55pt;width:96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" fillcolor="white [3201]" stroked="f" strokeweight=".5pt">
                <v:textbox>
                  <w:txbxContent>
                    <w:p w:rsidR="00FC4C89" w:rsidRPr="00524B2E" w:rsidRDefault="00FC4C89" w:rsidP="00FC4C89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524B2E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  <w:p w:rsidR="00FC4C89" w:rsidRPr="00FC4C89" w:rsidRDefault="00FC4C89"/>
                  </w:txbxContent>
                </v:textbox>
              </v:shape>
            </w:pict>
          </mc:Fallback>
        </mc:AlternateContent>
      </w:r>
      <w:r w:rsidR="00183F4A" w:rsidRPr="00183F4A">
        <w:rPr>
          <w:rFonts w:ascii="PT Astra Serif" w:hAnsi="PT Astra Serif"/>
          <w:noProof/>
          <w:lang w:eastAsia="ru-RU"/>
        </w:rPr>
        <w:drawing>
          <wp:inline distT="0" distB="0" distL="0" distR="0" wp14:anchorId="5496E83A" wp14:editId="3C57DE26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F4A" w:rsidRPr="00183F4A" w:rsidRDefault="00183F4A" w:rsidP="00183F4A">
      <w:pPr>
        <w:ind w:right="-1"/>
        <w:jc w:val="center"/>
        <w:rPr>
          <w:rFonts w:ascii="PT Astra Serif" w:hAnsi="PT Astra Serif"/>
        </w:rPr>
      </w:pPr>
    </w:p>
    <w:p w:rsidR="00183F4A" w:rsidRPr="00183F4A" w:rsidRDefault="00183F4A" w:rsidP="00183F4A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183F4A">
        <w:rPr>
          <w:rFonts w:ascii="PT Astra Serif" w:hAnsi="PT Astra Serif"/>
          <w:spacing w:val="20"/>
          <w:sz w:val="32"/>
        </w:rPr>
        <w:t>ГЛАВА ГОРОДА ЮГОРСКА</w:t>
      </w:r>
    </w:p>
    <w:p w:rsidR="00183F4A" w:rsidRPr="00183F4A" w:rsidRDefault="00183F4A" w:rsidP="00183F4A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183F4A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83F4A" w:rsidRPr="00183F4A" w:rsidRDefault="00183F4A" w:rsidP="00183F4A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183F4A" w:rsidRPr="00183F4A" w:rsidRDefault="00183F4A" w:rsidP="00183F4A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183F4A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183F4A" w:rsidRPr="00183F4A" w:rsidRDefault="00183F4A" w:rsidP="00183F4A">
      <w:pPr>
        <w:rPr>
          <w:rFonts w:ascii="PT Astra Serif" w:hAnsi="PT Astra Serif"/>
          <w:sz w:val="28"/>
          <w:szCs w:val="26"/>
        </w:rPr>
      </w:pPr>
    </w:p>
    <w:p w:rsidR="00183F4A" w:rsidRPr="00183F4A" w:rsidRDefault="00183F4A" w:rsidP="00183F4A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183F4A" w:rsidRPr="00183F4A" w:rsidTr="00CB4AE2">
        <w:trPr>
          <w:trHeight w:val="227"/>
        </w:trPr>
        <w:tc>
          <w:tcPr>
            <w:tcW w:w="2563" w:type="pct"/>
          </w:tcPr>
          <w:p w:rsidR="00183F4A" w:rsidRPr="00183F4A" w:rsidRDefault="001425EF" w:rsidP="00183F4A">
            <w:pPr>
              <w:suppressAutoHyphens w:val="0"/>
              <w:contextualSpacing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6"/>
              </w:rPr>
              <w:t>от 13.02.2024</w:t>
            </w:r>
          </w:p>
        </w:tc>
        <w:tc>
          <w:tcPr>
            <w:tcW w:w="2437" w:type="pct"/>
          </w:tcPr>
          <w:p w:rsidR="00183F4A" w:rsidRPr="00183F4A" w:rsidRDefault="001425EF" w:rsidP="00183F4A">
            <w:pPr>
              <w:suppressAutoHyphens w:val="0"/>
              <w:contextualSpacing/>
              <w:jc w:val="right"/>
              <w:rPr>
                <w:rFonts w:ascii="PT Astra Serif" w:eastAsia="Times New Roman" w:hAnsi="PT Astra Serif" w:cs="Times New Roman"/>
                <w:sz w:val="28"/>
                <w:szCs w:val="26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6"/>
              </w:rPr>
              <w:t>№ 10-пг</w:t>
            </w:r>
          </w:p>
        </w:tc>
      </w:tr>
    </w:tbl>
    <w:p w:rsidR="004C2593" w:rsidRDefault="004C2593" w:rsidP="004C2593">
      <w:pPr>
        <w:rPr>
          <w:rFonts w:ascii="PT Astra Serif" w:hAnsi="PT Astra Serif"/>
          <w:sz w:val="28"/>
          <w:szCs w:val="28"/>
        </w:rPr>
      </w:pPr>
    </w:p>
    <w:p w:rsidR="00DD1776" w:rsidRDefault="00DD1776" w:rsidP="004C2593">
      <w:pPr>
        <w:rPr>
          <w:rFonts w:ascii="PT Astra Serif" w:hAnsi="PT Astra Serif"/>
          <w:sz w:val="28"/>
          <w:szCs w:val="28"/>
        </w:rPr>
      </w:pPr>
    </w:p>
    <w:p w:rsidR="008E27C7" w:rsidRDefault="008E27C7">
      <w:pPr>
        <w:rPr>
          <w:rFonts w:ascii="PT Astra Serif" w:hAnsi="PT Astra Serif"/>
          <w:sz w:val="28"/>
          <w:szCs w:val="28"/>
        </w:rPr>
      </w:pPr>
    </w:p>
    <w:p w:rsidR="00F90B4B" w:rsidRPr="002F3995" w:rsidRDefault="00F90B4B" w:rsidP="00F90B4B">
      <w:pPr>
        <w:spacing w:line="276" w:lineRule="auto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О признании </w:t>
      </w:r>
      <w:proofErr w:type="gramStart"/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утратившим</w:t>
      </w:r>
      <w:proofErr w:type="gramEnd"/>
      <w:r w:rsidRPr="002F3995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силу </w:t>
      </w:r>
    </w:p>
    <w:p w:rsidR="00F90B4B" w:rsidRDefault="00F90B4B" w:rsidP="00F90B4B">
      <w:pPr>
        <w:spacing w:line="276" w:lineRule="auto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постановления</w:t>
      </w:r>
      <w:r w:rsidRPr="002F3995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главы</w:t>
      </w:r>
    </w:p>
    <w:p w:rsidR="00F90B4B" w:rsidRDefault="00F90B4B" w:rsidP="00F90B4B">
      <w:pPr>
        <w:spacing w:line="276" w:lineRule="auto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 w:rsidRPr="002F3995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города Югорска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 xml:space="preserve"> от 21.05.20</w:t>
      </w:r>
      <w:r w:rsidR="00F166FA"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0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7 № 725</w:t>
      </w:r>
    </w:p>
    <w:p w:rsidR="00F90B4B" w:rsidRDefault="00F90B4B" w:rsidP="00F90B4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  <w:t>«</w:t>
      </w:r>
      <w:r>
        <w:rPr>
          <w:rFonts w:ascii="PT Astra Serif" w:hAnsi="PT Astra Serif"/>
          <w:sz w:val="28"/>
          <w:szCs w:val="28"/>
        </w:rPr>
        <w:t xml:space="preserve">О создании приемочной комиссии </w:t>
      </w:r>
    </w:p>
    <w:p w:rsidR="00F90B4B" w:rsidRDefault="00F90B4B" w:rsidP="00F90B4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приемке выполненных работ по переустройству</w:t>
      </w:r>
    </w:p>
    <w:p w:rsidR="00F90B4B" w:rsidRDefault="00F90B4B" w:rsidP="00F90B4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(или) перепланировке жилого помещения,</w:t>
      </w:r>
    </w:p>
    <w:p w:rsidR="00F90B4B" w:rsidRDefault="00F90B4B" w:rsidP="00F90B4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переустройству и (или) перепланировке,</w:t>
      </w:r>
    </w:p>
    <w:p w:rsidR="00F90B4B" w:rsidRDefault="00F90B4B" w:rsidP="00F90B4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(или) иных работ в </w:t>
      </w:r>
      <w:proofErr w:type="gramStart"/>
      <w:r>
        <w:rPr>
          <w:rFonts w:ascii="PT Astra Serif" w:hAnsi="PT Astra Serif"/>
          <w:sz w:val="28"/>
          <w:szCs w:val="28"/>
        </w:rPr>
        <w:t>переводимом</w:t>
      </w:r>
      <w:proofErr w:type="gramEnd"/>
      <w:r>
        <w:rPr>
          <w:rFonts w:ascii="PT Astra Serif" w:hAnsi="PT Astra Serif"/>
          <w:sz w:val="28"/>
          <w:szCs w:val="28"/>
        </w:rPr>
        <w:t xml:space="preserve"> жилом</w:t>
      </w:r>
    </w:p>
    <w:p w:rsidR="00F90B4B" w:rsidRPr="002F3995" w:rsidRDefault="00FC4C89" w:rsidP="00F90B4B">
      <w:pPr>
        <w:spacing w:line="276" w:lineRule="auto"/>
        <w:rPr>
          <w:rFonts w:ascii="PT Astra Serif" w:eastAsia="Lucida Sans Unicode" w:hAnsi="PT Astra Serif" w:cs="Tahoma"/>
          <w:color w:val="000000"/>
          <w:sz w:val="28"/>
          <w:szCs w:val="28"/>
          <w:lang w:bidi="en-US"/>
        </w:rPr>
      </w:pPr>
      <w:r>
        <w:rPr>
          <w:rFonts w:ascii="PT Astra Serif" w:hAnsi="PT Astra Serif"/>
          <w:sz w:val="28"/>
          <w:szCs w:val="28"/>
        </w:rPr>
        <w:t>(нежилом) помещении»</w:t>
      </w:r>
    </w:p>
    <w:p w:rsidR="00F90B4B" w:rsidRDefault="00F90B4B" w:rsidP="00F90B4B">
      <w:pPr>
        <w:rPr>
          <w:rFonts w:ascii="PT Astra Serif" w:eastAsia="Calibri" w:hAnsi="PT Astra Serif"/>
          <w:sz w:val="28"/>
          <w:szCs w:val="26"/>
        </w:rPr>
      </w:pPr>
    </w:p>
    <w:p w:rsidR="00F90B4B" w:rsidRDefault="00F90B4B" w:rsidP="00F90B4B">
      <w:pPr>
        <w:rPr>
          <w:rFonts w:ascii="PT Astra Serif" w:eastAsia="Calibri" w:hAnsi="PT Astra Serif"/>
          <w:sz w:val="28"/>
          <w:szCs w:val="26"/>
        </w:rPr>
      </w:pPr>
    </w:p>
    <w:p w:rsidR="00F90B4B" w:rsidRPr="00865C55" w:rsidRDefault="00F90B4B" w:rsidP="00F90B4B">
      <w:pPr>
        <w:rPr>
          <w:rFonts w:ascii="PT Astra Serif" w:eastAsia="Calibri" w:hAnsi="PT Astra Serif"/>
          <w:sz w:val="28"/>
          <w:szCs w:val="26"/>
        </w:rPr>
      </w:pPr>
    </w:p>
    <w:p w:rsidR="00F90B4B" w:rsidRDefault="00F90B4B" w:rsidP="00F90B4B">
      <w:pPr>
        <w:pStyle w:val="a8"/>
        <w:spacing w:line="276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7F442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06.10.2003 № 131- ФЗ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</w:t>
      </w:r>
      <w:r w:rsidRPr="007F442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7F442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7F442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Российской Федерации», Уставом города </w:t>
      </w:r>
      <w:r w:rsidRPr="007F4427">
        <w:rPr>
          <w:rFonts w:ascii="PT Astra Serif" w:hAnsi="PT Astra Serif"/>
          <w:sz w:val="28"/>
          <w:szCs w:val="28"/>
          <w:shd w:val="clear" w:color="auto" w:fill="FFFFFF"/>
        </w:rPr>
        <w:t>Югорска:</w:t>
      </w:r>
    </w:p>
    <w:p w:rsidR="00F90B4B" w:rsidRDefault="00F90B4B" w:rsidP="00F90B4B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1. Признать утратившим силу </w:t>
      </w:r>
      <w:r>
        <w:rPr>
          <w:rFonts w:ascii="PT Astra Serif" w:hAnsi="PT Astra Serif"/>
          <w:sz w:val="28"/>
          <w:szCs w:val="28"/>
        </w:rPr>
        <w:t>постановление главы города Югорска от 21.05.2007</w:t>
      </w:r>
      <w:r w:rsidRPr="007F442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725 «О создании приемочной комиссии по приемке выполненных работ по переустройству и (или) перепланировке жилого помещения, переустройству и (или) перепланировке, и (или) иных работ в переводимом жилом (нежилом) помещении».</w:t>
      </w:r>
    </w:p>
    <w:p w:rsidR="00F90B4B" w:rsidRDefault="00F90B4B" w:rsidP="00F90B4B">
      <w:pPr>
        <w:spacing w:line="276" w:lineRule="auto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90B4B" w:rsidRDefault="00F90B4B" w:rsidP="00F90B4B">
      <w:pPr>
        <w:pStyle w:val="a7"/>
        <w:numPr>
          <w:ilvl w:val="0"/>
          <w:numId w:val="2"/>
        </w:numPr>
        <w:tabs>
          <w:tab w:val="clear" w:pos="432"/>
          <w:tab w:val="num" w:pos="0"/>
          <w:tab w:val="num" w:pos="709"/>
          <w:tab w:val="num" w:pos="851"/>
        </w:tabs>
        <w:suppressAutoHyphens w:val="0"/>
        <w:spacing w:line="276" w:lineRule="auto"/>
        <w:ind w:left="0" w:firstLine="709"/>
        <w:contextualSpacing w:val="0"/>
        <w:jc w:val="both"/>
        <w:rPr>
          <w:rFonts w:ascii="PT Astra Serif" w:hAnsi="PT Astra Serif" w:cs="Arial"/>
          <w:sz w:val="28"/>
          <w:szCs w:val="28"/>
        </w:rPr>
      </w:pPr>
    </w:p>
    <w:p w:rsidR="00F90B4B" w:rsidRDefault="00F90B4B" w:rsidP="00F90B4B">
      <w:pPr>
        <w:pStyle w:val="a7"/>
        <w:numPr>
          <w:ilvl w:val="0"/>
          <w:numId w:val="2"/>
        </w:numPr>
        <w:tabs>
          <w:tab w:val="clear" w:pos="432"/>
          <w:tab w:val="num" w:pos="0"/>
          <w:tab w:val="num" w:pos="709"/>
          <w:tab w:val="num" w:pos="851"/>
        </w:tabs>
        <w:suppressAutoHyphens w:val="0"/>
        <w:spacing w:line="276" w:lineRule="auto"/>
        <w:ind w:left="0" w:firstLine="709"/>
        <w:contextualSpacing w:val="0"/>
        <w:jc w:val="both"/>
        <w:rPr>
          <w:rFonts w:ascii="PT Astra Serif" w:hAnsi="PT Astra Serif" w:cs="Arial"/>
          <w:sz w:val="28"/>
          <w:szCs w:val="28"/>
        </w:rPr>
      </w:pPr>
    </w:p>
    <w:p w:rsidR="00F90B4B" w:rsidRDefault="00F90B4B" w:rsidP="00F90B4B">
      <w:pPr>
        <w:pStyle w:val="a7"/>
        <w:numPr>
          <w:ilvl w:val="0"/>
          <w:numId w:val="2"/>
        </w:numPr>
        <w:tabs>
          <w:tab w:val="clear" w:pos="432"/>
          <w:tab w:val="num" w:pos="0"/>
          <w:tab w:val="num" w:pos="709"/>
          <w:tab w:val="num" w:pos="851"/>
        </w:tabs>
        <w:suppressAutoHyphens w:val="0"/>
        <w:spacing w:line="276" w:lineRule="auto"/>
        <w:ind w:left="0" w:firstLine="709"/>
        <w:contextualSpacing w:val="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3. Настоящее постановление вступает в силу после его официального опубликования. </w:t>
      </w:r>
    </w:p>
    <w:p w:rsidR="00F90B4B" w:rsidRDefault="00F90B4B" w:rsidP="00F90B4B">
      <w:pPr>
        <w:jc w:val="both"/>
        <w:rPr>
          <w:rFonts w:ascii="PT Astra Serif" w:hAnsi="PT Astra Serif"/>
          <w:sz w:val="28"/>
          <w:szCs w:val="28"/>
        </w:rPr>
      </w:pPr>
    </w:p>
    <w:p w:rsidR="00DD1776" w:rsidRDefault="00DD1776" w:rsidP="00DD1776">
      <w:pPr>
        <w:jc w:val="both"/>
        <w:rPr>
          <w:rFonts w:ascii="PT Astra Serif" w:hAnsi="PT Astra Serif"/>
          <w:sz w:val="28"/>
          <w:szCs w:val="28"/>
        </w:rPr>
      </w:pPr>
    </w:p>
    <w:p w:rsidR="00DD1776" w:rsidRDefault="00DD1776" w:rsidP="00DD1776">
      <w:pPr>
        <w:jc w:val="both"/>
        <w:rPr>
          <w:rFonts w:ascii="PT Astra Serif" w:hAnsi="PT Astra Serif"/>
          <w:sz w:val="28"/>
          <w:szCs w:val="28"/>
        </w:rPr>
      </w:pPr>
    </w:p>
    <w:p w:rsidR="008E27C7" w:rsidRDefault="008E27C7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Style w:val="a5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256"/>
        <w:gridCol w:w="1843"/>
      </w:tblGrid>
      <w:tr w:rsidR="008E27C7" w:rsidRPr="00B67389" w:rsidTr="00183F4A">
        <w:trPr>
          <w:trHeight w:val="1671"/>
        </w:trPr>
        <w:tc>
          <w:tcPr>
            <w:tcW w:w="3314" w:type="dxa"/>
          </w:tcPr>
          <w:p w:rsidR="008E27C7" w:rsidRPr="00443C96" w:rsidRDefault="00C6407E" w:rsidP="000C348D">
            <w:pPr>
              <w:rPr>
                <w:rFonts w:ascii="PT Astra Serif" w:hAnsi="PT Astra Serif"/>
                <w:b/>
                <w:szCs w:val="26"/>
              </w:rPr>
            </w:pPr>
            <w:r w:rsidRPr="00443C96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256" w:type="dxa"/>
            <w:vAlign w:val="center"/>
          </w:tcPr>
          <w:p w:rsidR="008E27C7" w:rsidRPr="00B67389" w:rsidRDefault="008E27C7" w:rsidP="001425EF">
            <w:pPr>
              <w:pStyle w:val="a6"/>
              <w:rPr>
                <w:rFonts w:ascii="PT Astra Serif" w:hAnsi="PT Astra Serif" w:cs="Times New Roman"/>
                <w:sz w:val="24"/>
                <w:szCs w:val="26"/>
              </w:rPr>
            </w:pPr>
          </w:p>
        </w:tc>
        <w:tc>
          <w:tcPr>
            <w:tcW w:w="1843" w:type="dxa"/>
          </w:tcPr>
          <w:p w:rsidR="008E27C7" w:rsidRDefault="00443C96" w:rsidP="00443C96">
            <w:pPr>
              <w:rPr>
                <w:rFonts w:ascii="PT Astra Serif" w:hAnsi="PT Astra Serif"/>
                <w:b/>
                <w:sz w:val="28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</w:t>
            </w:r>
            <w:r w:rsidR="00183F4A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C6407E" w:rsidRPr="00443C96">
              <w:rPr>
                <w:rFonts w:ascii="PT Astra Serif" w:hAnsi="PT Astra Serif"/>
                <w:b/>
                <w:sz w:val="28"/>
                <w:szCs w:val="26"/>
              </w:rPr>
              <w:t>Харлов</w:t>
            </w:r>
          </w:p>
          <w:p w:rsidR="00DD1776" w:rsidRPr="00443C96" w:rsidRDefault="00DD1776" w:rsidP="00443C96">
            <w:pPr>
              <w:rPr>
                <w:rFonts w:ascii="PT Astra Serif" w:hAnsi="PT Astra Serif"/>
                <w:b/>
                <w:szCs w:val="26"/>
              </w:rPr>
            </w:pPr>
          </w:p>
        </w:tc>
      </w:tr>
    </w:tbl>
    <w:p w:rsidR="00DD1776" w:rsidRDefault="00DD1776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D1776" w:rsidRDefault="00DD1776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D1776" w:rsidRDefault="00DD1776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p w:rsidR="00DB730A" w:rsidRDefault="00DB730A" w:rsidP="00183F4A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</w:p>
    <w:sectPr w:rsidR="00DB730A" w:rsidSect="00524B2E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17" w:rsidRDefault="007B7A17" w:rsidP="00524B2E">
      <w:r>
        <w:separator/>
      </w:r>
    </w:p>
  </w:endnote>
  <w:endnote w:type="continuationSeparator" w:id="0">
    <w:p w:rsidR="007B7A17" w:rsidRDefault="007B7A17" w:rsidP="0052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17" w:rsidRDefault="007B7A17" w:rsidP="00524B2E">
      <w:r>
        <w:separator/>
      </w:r>
    </w:p>
  </w:footnote>
  <w:footnote w:type="continuationSeparator" w:id="0">
    <w:p w:rsidR="007B7A17" w:rsidRDefault="007B7A17" w:rsidP="00524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602593"/>
      <w:docPartObj>
        <w:docPartGallery w:val="Page Numbers (Top of Page)"/>
        <w:docPartUnique/>
      </w:docPartObj>
    </w:sdtPr>
    <w:sdtEndPr/>
    <w:sdtContent>
      <w:p w:rsidR="00524B2E" w:rsidRDefault="00524B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5EF">
          <w:rPr>
            <w:noProof/>
          </w:rPr>
          <w:t>2</w:t>
        </w:r>
        <w:r>
          <w:fldChar w:fldCharType="end"/>
        </w:r>
      </w:p>
    </w:sdtContent>
  </w:sdt>
  <w:p w:rsidR="00524B2E" w:rsidRDefault="00524B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25E12"/>
    <w:rsid w:val="000A7841"/>
    <w:rsid w:val="000C4740"/>
    <w:rsid w:val="001425EF"/>
    <w:rsid w:val="00183F4A"/>
    <w:rsid w:val="001F2DF6"/>
    <w:rsid w:val="00222CAD"/>
    <w:rsid w:val="003F1467"/>
    <w:rsid w:val="00443C96"/>
    <w:rsid w:val="00471102"/>
    <w:rsid w:val="00474FBC"/>
    <w:rsid w:val="004C2593"/>
    <w:rsid w:val="00524B2E"/>
    <w:rsid w:val="00585743"/>
    <w:rsid w:val="00654E96"/>
    <w:rsid w:val="006F7465"/>
    <w:rsid w:val="007A6071"/>
    <w:rsid w:val="007B7A17"/>
    <w:rsid w:val="008E27C7"/>
    <w:rsid w:val="008F2F31"/>
    <w:rsid w:val="00AC47DA"/>
    <w:rsid w:val="00C6407E"/>
    <w:rsid w:val="00CC31F0"/>
    <w:rsid w:val="00CE642D"/>
    <w:rsid w:val="00D82C18"/>
    <w:rsid w:val="00DB730A"/>
    <w:rsid w:val="00DD1776"/>
    <w:rsid w:val="00E33A64"/>
    <w:rsid w:val="00E62434"/>
    <w:rsid w:val="00E83BB0"/>
    <w:rsid w:val="00E934B1"/>
    <w:rsid w:val="00EF37B8"/>
    <w:rsid w:val="00F166FA"/>
    <w:rsid w:val="00F32CC8"/>
    <w:rsid w:val="00F90B4B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183F4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D177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rsid w:val="00F90B4B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90B4B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4B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B2E"/>
    <w:rPr>
      <w:rFonts w:ascii="Times New Roman" w:eastAsiaTheme="minorHAnsi" w:hAnsi="Times New Roman" w:cstheme="minorBidi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524B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B2E"/>
    <w:rPr>
      <w:rFonts w:ascii="Times New Roman" w:eastAsiaTheme="minorHAnsi" w:hAnsi="Times New Roman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1">
    <w:name w:val="Сетка таблицы1"/>
    <w:basedOn w:val="a1"/>
    <w:next w:val="a5"/>
    <w:uiPriority w:val="59"/>
    <w:rsid w:val="00183F4A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D1776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rsid w:val="00F90B4B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90B4B"/>
    <w:rPr>
      <w:rFonts w:ascii="Arial" w:eastAsia="Calibri" w:hAnsi="Arial" w:cs="Arial"/>
      <w:kern w:val="1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4B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B2E"/>
    <w:rPr>
      <w:rFonts w:ascii="Times New Roman" w:eastAsiaTheme="minorHAnsi" w:hAnsi="Times New Roman" w:cstheme="minorBidi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524B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B2E"/>
    <w:rPr>
      <w:rFonts w:ascii="Times New Roman" w:eastAsiaTheme="minorHAnsi" w:hAnsi="Times New Roman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Сахиуллина Рафина Курбангалеевна</cp:lastModifiedBy>
  <cp:revision>3</cp:revision>
  <dcterms:created xsi:type="dcterms:W3CDTF">2024-02-13T05:28:00Z</dcterms:created>
  <dcterms:modified xsi:type="dcterms:W3CDTF">2024-02-13T05:28:00Z</dcterms:modified>
</cp:coreProperties>
</file>