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0310A4" w:rsidRPr="000310A4">
              <w:rPr>
                <w:sz w:val="22"/>
                <w:szCs w:val="22"/>
                <w:lang w:val="en-US"/>
              </w:rPr>
              <w:t>Pavlova</w:t>
            </w:r>
            <w:r w:rsidR="000310A4" w:rsidRPr="000310A4">
              <w:rPr>
                <w:sz w:val="22"/>
                <w:szCs w:val="22"/>
              </w:rPr>
              <w:t>_</w:t>
            </w:r>
            <w:r w:rsidR="000310A4" w:rsidRPr="000310A4">
              <w:rPr>
                <w:sz w:val="22"/>
                <w:szCs w:val="22"/>
                <w:lang w:val="en-US"/>
              </w:rPr>
              <w:t>EI</w:t>
            </w:r>
            <w:r w:rsidR="000310A4" w:rsidRPr="000310A4">
              <w:rPr>
                <w:sz w:val="22"/>
                <w:szCs w:val="22"/>
              </w:rPr>
              <w:t>@</w:t>
            </w:r>
            <w:r w:rsidR="000310A4" w:rsidRPr="000310A4">
              <w:rPr>
                <w:sz w:val="22"/>
                <w:szCs w:val="22"/>
                <w:lang w:val="en-US"/>
              </w:rPr>
              <w:t>ugorsk</w:t>
            </w:r>
            <w:r w:rsidR="000310A4" w:rsidRPr="000310A4">
              <w:rPr>
                <w:sz w:val="22"/>
                <w:szCs w:val="22"/>
              </w:rPr>
              <w:t>.</w:t>
            </w:r>
            <w:r w:rsidR="000310A4" w:rsidRPr="000310A4">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5B0E84">
            <w:pPr>
              <w:autoSpaceDE w:val="0"/>
              <w:autoSpaceDN w:val="0"/>
              <w:adjustRightInd w:val="0"/>
              <w:spacing w:after="0"/>
            </w:pPr>
            <w:r w:rsidRPr="00A22D21">
              <w:rPr>
                <w:sz w:val="22"/>
                <w:szCs w:val="22"/>
              </w:rPr>
              <w:t>Застройщик обязан ввести в эксплуат</w:t>
            </w:r>
            <w:r w:rsidR="005B0E84">
              <w:rPr>
                <w:sz w:val="22"/>
                <w:szCs w:val="22"/>
              </w:rPr>
              <w:t>ацию Объект и не позднее 20 декабря</w:t>
            </w:r>
            <w:r w:rsidR="001C54C6">
              <w:rPr>
                <w:sz w:val="22"/>
                <w:szCs w:val="22"/>
              </w:rPr>
              <w:t xml:space="preserve"> 201</w:t>
            </w:r>
            <w:r w:rsidR="005B0E84">
              <w:rPr>
                <w:sz w:val="22"/>
                <w:szCs w:val="22"/>
              </w:rPr>
              <w:t>6</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F569F7">
              <w:rPr>
                <w:rStyle w:val="afb"/>
                <w:b/>
                <w:i w:val="0"/>
                <w:sz w:val="22"/>
                <w:szCs w:val="22"/>
              </w:rPr>
              <w:t>7 687 072</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5B0E84" w:rsidP="005B0E84">
            <w:pPr>
              <w:autoSpaceDE w:val="0"/>
              <w:autoSpaceDN w:val="0"/>
              <w:adjustRightInd w:val="0"/>
              <w:spacing w:after="0"/>
              <w:ind w:firstLine="709"/>
            </w:pPr>
            <w:r>
              <w:t xml:space="preserve">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5B0E84" w:rsidP="005B0E84">
            <w:pPr>
              <w:ind w:firstLine="742"/>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F569F7"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F569F7">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569F7">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5538D9">
              <w:rPr>
                <w:sz w:val="22"/>
                <w:szCs w:val="22"/>
              </w:rPr>
              <w:t>29</w:t>
            </w:r>
            <w:r w:rsidRPr="008455D9">
              <w:rPr>
                <w:sz w:val="22"/>
                <w:szCs w:val="22"/>
              </w:rPr>
              <w:t xml:space="preserve">»  </w:t>
            </w:r>
            <w:r w:rsidR="005538D9">
              <w:rPr>
                <w:sz w:val="22"/>
                <w:szCs w:val="22"/>
              </w:rPr>
              <w:t>сентября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5538D9">
              <w:rPr>
                <w:sz w:val="22"/>
                <w:szCs w:val="22"/>
              </w:rPr>
              <w:t>15</w:t>
            </w:r>
            <w:r w:rsidR="00A05A73" w:rsidRPr="008455D9">
              <w:rPr>
                <w:sz w:val="22"/>
                <w:szCs w:val="22"/>
              </w:rPr>
              <w:t xml:space="preserve">»  </w:t>
            </w:r>
            <w:r w:rsidR="005538D9">
              <w:rPr>
                <w:sz w:val="22"/>
                <w:szCs w:val="22"/>
              </w:rPr>
              <w:t>октября</w:t>
            </w:r>
            <w:r w:rsidR="00D20E0B">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5538D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5538D9">
              <w:rPr>
                <w:sz w:val="22"/>
                <w:szCs w:val="22"/>
              </w:rPr>
              <w:t>17</w:t>
            </w:r>
            <w:r w:rsidR="00A05A73" w:rsidRPr="008455D9">
              <w:rPr>
                <w:sz w:val="22"/>
                <w:szCs w:val="22"/>
              </w:rPr>
              <w:t xml:space="preserve">»  </w:t>
            </w:r>
            <w:r w:rsidR="005538D9">
              <w:rPr>
                <w:sz w:val="22"/>
                <w:szCs w:val="22"/>
              </w:rPr>
              <w:t>октября</w:t>
            </w:r>
            <w:r w:rsidR="005538D9">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5538D9">
            <w:pPr>
              <w:spacing w:line="276" w:lineRule="auto"/>
            </w:pPr>
            <w:r>
              <w:rPr>
                <w:sz w:val="22"/>
                <w:szCs w:val="22"/>
              </w:rPr>
              <w:t>«</w:t>
            </w:r>
            <w:r w:rsidR="005538D9">
              <w:rPr>
                <w:sz w:val="22"/>
                <w:szCs w:val="22"/>
              </w:rPr>
              <w:t>18</w:t>
            </w:r>
            <w:r w:rsidR="00A05A73">
              <w:rPr>
                <w:sz w:val="22"/>
                <w:szCs w:val="22"/>
              </w:rPr>
              <w:t xml:space="preserve">» </w:t>
            </w:r>
            <w:r w:rsidR="005538D9">
              <w:rPr>
                <w:sz w:val="22"/>
                <w:szCs w:val="22"/>
              </w:rPr>
              <w:t>октября</w:t>
            </w:r>
            <w:r w:rsidR="005538D9">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5538D9">
            <w:pPr>
              <w:spacing w:line="276" w:lineRule="auto"/>
            </w:pPr>
            <w:r>
              <w:rPr>
                <w:sz w:val="22"/>
                <w:szCs w:val="22"/>
              </w:rPr>
              <w:t>«</w:t>
            </w:r>
            <w:r w:rsidR="005538D9">
              <w:rPr>
                <w:sz w:val="22"/>
                <w:szCs w:val="22"/>
              </w:rPr>
              <w:t>21</w:t>
            </w:r>
            <w:r>
              <w:rPr>
                <w:sz w:val="22"/>
                <w:szCs w:val="22"/>
              </w:rPr>
              <w:t xml:space="preserve">» </w:t>
            </w:r>
            <w:r w:rsidR="005538D9">
              <w:rPr>
                <w:sz w:val="22"/>
                <w:szCs w:val="22"/>
              </w:rPr>
              <w:t>октября</w:t>
            </w:r>
            <w:r w:rsidR="005538D9">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8E1BD5">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8E1BD5">
              <w:rPr>
                <w:b/>
              </w:rPr>
              <w:t>88 435,36</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0448A4">
            <w:pPr>
              <w:autoSpaceDE w:val="0"/>
              <w:snapToGrid w:val="0"/>
              <w:spacing w:line="276" w:lineRule="auto"/>
              <w:ind w:right="-174"/>
              <w:jc w:val="center"/>
              <w:rPr>
                <w:sz w:val="20"/>
                <w:lang w:eastAsia="en-US"/>
              </w:rPr>
            </w:pPr>
            <w:r>
              <w:rPr>
                <w:sz w:val="20"/>
                <w:lang w:eastAsia="en-US"/>
              </w:rPr>
              <w:t xml:space="preserve">Не позднее </w:t>
            </w:r>
            <w:r w:rsidR="000448A4">
              <w:rPr>
                <w:sz w:val="20"/>
                <w:lang w:eastAsia="en-US"/>
              </w:rPr>
              <w:t>20 декабря 2016</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8E1BD5" w:rsidP="00B53C69">
            <w:pPr>
              <w:autoSpaceDE w:val="0"/>
              <w:snapToGrid w:val="0"/>
              <w:spacing w:line="276" w:lineRule="auto"/>
              <w:ind w:right="-174"/>
              <w:jc w:val="center"/>
              <w:rPr>
                <w:sz w:val="20"/>
                <w:lang w:eastAsia="en-US"/>
              </w:rPr>
            </w:pPr>
            <w:r>
              <w:rPr>
                <w:sz w:val="20"/>
                <w:lang w:eastAsia="en-US"/>
              </w:rPr>
              <w:t>Не менее 5</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8E1BD5" w:rsidP="00B53C69">
            <w:pPr>
              <w:autoSpaceDE w:val="0"/>
              <w:snapToGrid w:val="0"/>
              <w:spacing w:line="276" w:lineRule="auto"/>
              <w:ind w:right="-174"/>
              <w:jc w:val="center"/>
              <w:rPr>
                <w:sz w:val="20"/>
                <w:lang w:eastAsia="en-US"/>
              </w:rPr>
            </w:pPr>
            <w:r>
              <w:rPr>
                <w:sz w:val="20"/>
                <w:lang w:eastAsia="en-US"/>
              </w:rPr>
              <w:t>Не более 3</w:t>
            </w:r>
            <w:r w:rsidR="001C6F57">
              <w:rPr>
                <w:sz w:val="20"/>
                <w:lang w:eastAsia="en-US"/>
              </w:rPr>
              <w:t>-х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8E1BD5">
              <w:rPr>
                <w:sz w:val="20"/>
                <w:lang w:eastAsia="en-US"/>
              </w:rPr>
              <w:t>317,2</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5538D9">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F04146">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w:t>
      </w:r>
      <w:r w:rsidR="00AC7490">
        <w:rPr>
          <w:shd w:val="clear" w:color="auto" w:fill="FFFFFF"/>
        </w:rPr>
        <w:t xml:space="preserve"> Застройщик обязуется передать 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4D5314" w:rsidP="004D5314">
      <w:pPr>
        <w:autoSpaceDE w:val="0"/>
        <w:autoSpaceDN w:val="0"/>
        <w:adjustRightInd w:val="0"/>
        <w:spacing w:after="0"/>
        <w:ind w:firstLine="709"/>
      </w:pPr>
      <w:r>
        <w:t>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не позднее 20 декабря 2016</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AC7490">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AC7490">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5538D9">
        <w:rPr>
          <w:rFonts w:ascii="Times New Roman" w:hAnsi="Times New Roman" w:cs="Times New Roman"/>
          <w:sz w:val="24"/>
          <w:szCs w:val="24"/>
        </w:rPr>
        <w:t>19.01.2017</w:t>
      </w:r>
      <w:bookmarkStart w:id="40" w:name="_GoBack"/>
      <w:bookmarkEnd w:id="40"/>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90310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C64381" w:rsidRDefault="00C64381">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Default="004D5314" w:rsidP="008616E5">
      <w:pPr>
        <w:spacing w:after="200"/>
        <w:jc w:val="left"/>
        <w:rPr>
          <w:b/>
          <w:sz w:val="22"/>
          <w:szCs w:val="22"/>
        </w:rPr>
      </w:pPr>
    </w:p>
    <w:p w:rsidR="008E1BD5" w:rsidRPr="007B39F0" w:rsidRDefault="008E1BD5"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4C4292">
            <w:t>‬</w:t>
          </w:r>
          <w:r w:rsidR="004C4292">
            <w:t>‬</w:t>
          </w:r>
          <w:r w:rsidR="006B1B23">
            <w:t>‬</w:t>
          </w:r>
          <w:r w:rsidR="006B1B23">
            <w:t>‬</w:t>
          </w:r>
          <w:r w:rsidR="000A0919">
            <w:t>‬</w:t>
          </w:r>
          <w:r w:rsidR="000A0919">
            <w:t>‬</w:t>
          </w:r>
          <w:r w:rsidR="001473C7">
            <w:t>‬</w:t>
          </w:r>
          <w:r w:rsidR="001473C7">
            <w:t>‬</w:t>
          </w:r>
          <w:r w:rsidR="007E61EC">
            <w:t>‬</w:t>
          </w:r>
          <w:r w:rsidR="007E61EC">
            <w:t>‬</w:t>
          </w:r>
          <w:r w:rsidR="005538D9">
            <w:t>‬</w:t>
          </w:r>
          <w:r w:rsidR="005538D9">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8E1BD5">
        <w:rPr>
          <w:b/>
        </w:rPr>
        <w:t xml:space="preserve"> НМЦК = 317,2</w:t>
      </w:r>
      <w:r w:rsidR="00894061">
        <w:rPr>
          <w:b/>
        </w:rPr>
        <w:t xml:space="preserve"> * 5</w:t>
      </w:r>
      <w:r w:rsidR="00EA1F97">
        <w:rPr>
          <w:b/>
        </w:rPr>
        <w:t>5 760,</w:t>
      </w:r>
      <w:r w:rsidR="00894061">
        <w:rPr>
          <w:b/>
        </w:rPr>
        <w:t xml:space="preserve">00 руб. = </w:t>
      </w:r>
      <w:r w:rsidR="00D0070A">
        <w:rPr>
          <w:b/>
        </w:rPr>
        <w:t>1</w:t>
      </w:r>
      <w:r w:rsidR="008E1BD5">
        <w:rPr>
          <w:b/>
        </w:rPr>
        <w:t>7 687 072</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EC" w:rsidRDefault="007E61EC">
      <w:pPr>
        <w:spacing w:after="0"/>
      </w:pPr>
      <w:r>
        <w:separator/>
      </w:r>
    </w:p>
  </w:endnote>
  <w:endnote w:type="continuationSeparator" w:id="0">
    <w:p w:rsidR="007E61EC" w:rsidRDefault="007E61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538D9">
      <w:rPr>
        <w:rStyle w:val="a7"/>
        <w:noProof/>
      </w:rPr>
      <w:t>29</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EC" w:rsidRDefault="007E61EC">
      <w:pPr>
        <w:spacing w:after="0"/>
      </w:pPr>
      <w:r>
        <w:separator/>
      </w:r>
    </w:p>
  </w:footnote>
  <w:footnote w:type="continuationSeparator" w:id="0">
    <w:p w:rsidR="007E61EC" w:rsidRDefault="007E61EC">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0A4"/>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919"/>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3C7"/>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460F"/>
    <w:rsid w:val="004C4292"/>
    <w:rsid w:val="004D448F"/>
    <w:rsid w:val="004D5314"/>
    <w:rsid w:val="004D6819"/>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538D9"/>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1B23"/>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7E61E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1BD5"/>
    <w:rsid w:val="008E2309"/>
    <w:rsid w:val="008E75F8"/>
    <w:rsid w:val="008F123E"/>
    <w:rsid w:val="008F478B"/>
    <w:rsid w:val="00902652"/>
    <w:rsid w:val="0090310B"/>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490"/>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4381"/>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04146"/>
    <w:rsid w:val="00F14029"/>
    <w:rsid w:val="00F15867"/>
    <w:rsid w:val="00F1769E"/>
    <w:rsid w:val="00F227B0"/>
    <w:rsid w:val="00F24D68"/>
    <w:rsid w:val="00F25C20"/>
    <w:rsid w:val="00F30F5A"/>
    <w:rsid w:val="00F31B10"/>
    <w:rsid w:val="00F361AF"/>
    <w:rsid w:val="00F36D50"/>
    <w:rsid w:val="00F446FF"/>
    <w:rsid w:val="00F569F7"/>
    <w:rsid w:val="00F57F8B"/>
    <w:rsid w:val="00F616E3"/>
    <w:rsid w:val="00F64075"/>
    <w:rsid w:val="00F7019A"/>
    <w:rsid w:val="00F777D2"/>
    <w:rsid w:val="00F86628"/>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16C2-12CB-48AE-8FB7-3D7871F8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6483</TotalTime>
  <Pages>30</Pages>
  <Words>11133</Words>
  <Characters>63459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163</cp:revision>
  <cp:lastPrinted>2016-09-22T15:23:00Z</cp:lastPrinted>
  <dcterms:created xsi:type="dcterms:W3CDTF">2015-03-30T09:50:00Z</dcterms:created>
  <dcterms:modified xsi:type="dcterms:W3CDTF">2016-09-29T11:52:00Z</dcterms:modified>
</cp:coreProperties>
</file>