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538" w:rsidRDefault="00585538" w:rsidP="00585538">
      <w:pPr>
        <w:jc w:val="center"/>
        <w:rPr>
          <w:b/>
          <w:sz w:val="24"/>
          <w:szCs w:val="24"/>
        </w:rPr>
      </w:pPr>
      <w:r>
        <w:rPr>
          <w:b/>
          <w:sz w:val="24"/>
          <w:szCs w:val="24"/>
        </w:rPr>
        <w:t>Муниципальное образование  городской округ – город Югорск</w:t>
      </w:r>
    </w:p>
    <w:p w:rsidR="00585538" w:rsidRDefault="00585538" w:rsidP="00585538">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585538" w:rsidRDefault="00585538" w:rsidP="00585538">
      <w:pPr>
        <w:jc w:val="center"/>
        <w:rPr>
          <w:b/>
          <w:bCs/>
          <w:sz w:val="24"/>
          <w:szCs w:val="24"/>
        </w:rPr>
      </w:pPr>
      <w:r>
        <w:rPr>
          <w:b/>
          <w:bCs/>
          <w:sz w:val="24"/>
          <w:szCs w:val="24"/>
        </w:rPr>
        <w:t>ПРОТОКОЛ</w:t>
      </w:r>
    </w:p>
    <w:p w:rsidR="00585538" w:rsidRDefault="00585538" w:rsidP="00585538">
      <w:pPr>
        <w:jc w:val="center"/>
        <w:rPr>
          <w:b/>
          <w:sz w:val="24"/>
          <w:szCs w:val="24"/>
        </w:rPr>
      </w:pPr>
      <w:r>
        <w:rPr>
          <w:b/>
          <w:sz w:val="24"/>
          <w:szCs w:val="24"/>
        </w:rPr>
        <w:t>рассмотрения заявок на участие в аукционе в электронной форме</w:t>
      </w:r>
    </w:p>
    <w:p w:rsidR="00585538" w:rsidRDefault="00585538" w:rsidP="00585538">
      <w:pPr>
        <w:ind w:left="-993"/>
        <w:jc w:val="both"/>
        <w:rPr>
          <w:sz w:val="24"/>
        </w:rPr>
      </w:pPr>
    </w:p>
    <w:p w:rsidR="00585538" w:rsidRDefault="00C2341F" w:rsidP="00585538">
      <w:pPr>
        <w:jc w:val="both"/>
        <w:rPr>
          <w:rFonts w:ascii="PT Astra Serif" w:hAnsi="PT Astra Serif"/>
          <w:sz w:val="24"/>
          <w:szCs w:val="24"/>
        </w:rPr>
      </w:pPr>
      <w:r>
        <w:rPr>
          <w:rFonts w:ascii="PT Astra Serif" w:hAnsi="PT Astra Serif"/>
          <w:sz w:val="24"/>
          <w:szCs w:val="24"/>
        </w:rPr>
        <w:t xml:space="preserve"> «20» мая</w:t>
      </w:r>
      <w:r w:rsidR="00585538">
        <w:rPr>
          <w:rFonts w:ascii="PT Astra Serif" w:hAnsi="PT Astra Serif"/>
          <w:sz w:val="24"/>
          <w:szCs w:val="24"/>
        </w:rPr>
        <w:t xml:space="preserve"> 2020 г.                                                                                         № 0187300005820000104-5</w:t>
      </w:r>
    </w:p>
    <w:p w:rsidR="00585538" w:rsidRDefault="00585538" w:rsidP="00585538">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ПРИСУТСТВОВАЛИ: </w:t>
      </w:r>
    </w:p>
    <w:p w:rsidR="00585538" w:rsidRDefault="00585538" w:rsidP="00585538">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585538" w:rsidRDefault="00585538" w:rsidP="00585538">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1.</w:t>
      </w:r>
      <w:r>
        <w:rPr>
          <w:rFonts w:ascii="PT Astra Serif" w:hAnsi="PT Astra Serif"/>
          <w:sz w:val="24"/>
          <w:szCs w:val="24"/>
        </w:rPr>
        <w:tab/>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w:t>
      </w:r>
    </w:p>
    <w:p w:rsidR="00585538" w:rsidRDefault="00585538" w:rsidP="00585538">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Члены комиссии:</w:t>
      </w:r>
    </w:p>
    <w:p w:rsidR="00585538" w:rsidRDefault="00585538" w:rsidP="00585538">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2.</w:t>
      </w:r>
      <w:r>
        <w:rPr>
          <w:rFonts w:ascii="PT Astra Serif" w:hAnsi="PT Astra Serif"/>
          <w:sz w:val="24"/>
          <w:szCs w:val="24"/>
        </w:rPr>
        <w:tab/>
        <w:t xml:space="preserve">В. А. </w:t>
      </w:r>
      <w:proofErr w:type="spellStart"/>
      <w:r>
        <w:rPr>
          <w:rFonts w:ascii="PT Astra Serif" w:hAnsi="PT Astra Serif"/>
          <w:sz w:val="24"/>
          <w:szCs w:val="24"/>
        </w:rPr>
        <w:t>Климин</w:t>
      </w:r>
      <w:proofErr w:type="spellEnd"/>
      <w:r>
        <w:rPr>
          <w:rFonts w:ascii="PT Astra Serif" w:hAnsi="PT Astra Serif"/>
          <w:sz w:val="24"/>
          <w:szCs w:val="24"/>
        </w:rPr>
        <w:t xml:space="preserve">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585538" w:rsidRDefault="00585538" w:rsidP="00585538">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3.</w:t>
      </w:r>
      <w:r>
        <w:rPr>
          <w:rFonts w:ascii="PT Astra Serif" w:hAnsi="PT Astra Serif"/>
          <w:sz w:val="24"/>
          <w:szCs w:val="24"/>
        </w:rPr>
        <w:tab/>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585538" w:rsidRDefault="00585538" w:rsidP="00585538">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4.</w:t>
      </w:r>
      <w:r>
        <w:rPr>
          <w:rFonts w:ascii="PT Astra Serif" w:hAnsi="PT Astra Serif"/>
          <w:sz w:val="24"/>
          <w:szCs w:val="24"/>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585538" w:rsidRDefault="00585538" w:rsidP="00585538">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5.</w:t>
      </w:r>
      <w:r>
        <w:rPr>
          <w:rFonts w:ascii="PT Astra Serif" w:hAnsi="PT Astra Serif"/>
          <w:sz w:val="24"/>
          <w:szCs w:val="24"/>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p>
    <w:p w:rsidR="00585538" w:rsidRDefault="00585538" w:rsidP="00585538">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Всего присутствовали 5 членов комиссии из 8.</w:t>
      </w:r>
    </w:p>
    <w:p w:rsidR="00585538" w:rsidRDefault="00585538" w:rsidP="00585538">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Представитель заказчика: Скороходова Людмила </w:t>
      </w:r>
      <w:proofErr w:type="spellStart"/>
      <w:r>
        <w:rPr>
          <w:rFonts w:ascii="PT Astra Serif" w:hAnsi="PT Astra Serif"/>
          <w:sz w:val="24"/>
          <w:szCs w:val="24"/>
        </w:rPr>
        <w:t>Сабитовна</w:t>
      </w:r>
      <w:proofErr w:type="spellEnd"/>
      <w:r>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585538" w:rsidRDefault="00585538" w:rsidP="00585538">
      <w:pPr>
        <w:keepNext/>
        <w:keepLines/>
        <w:numPr>
          <w:ilvl w:val="0"/>
          <w:numId w:val="1"/>
        </w:numPr>
        <w:suppressLineNumbers/>
        <w:suppressAutoHyphens/>
        <w:ind w:left="0" w:firstLine="0"/>
        <w:jc w:val="both"/>
        <w:rPr>
          <w:i/>
          <w:iCs/>
          <w:sz w:val="22"/>
          <w:szCs w:val="22"/>
        </w:rPr>
      </w:pPr>
      <w:r>
        <w:rPr>
          <w:rFonts w:ascii="PT Astra Serif" w:hAnsi="PT Astra Serif"/>
          <w:sz w:val="24"/>
          <w:szCs w:val="24"/>
        </w:rPr>
        <w:t xml:space="preserve">1. Наименование аукциона: аукцион в электронной форме № 0187300005820000104 </w:t>
      </w:r>
      <w:r>
        <w:rPr>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поставке, посадке и уходу за цветами в городе </w:t>
      </w:r>
      <w:proofErr w:type="spellStart"/>
      <w:r>
        <w:rPr>
          <w:sz w:val="22"/>
          <w:szCs w:val="22"/>
        </w:rPr>
        <w:t>Югорске</w:t>
      </w:r>
      <w:proofErr w:type="spellEnd"/>
      <w:r>
        <w:rPr>
          <w:sz w:val="22"/>
          <w:szCs w:val="22"/>
        </w:rPr>
        <w:t>.</w:t>
      </w:r>
    </w:p>
    <w:p w:rsidR="00585538" w:rsidRDefault="00585538" w:rsidP="00585538">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sz w:val="24"/>
            <w:szCs w:val="24"/>
          </w:rPr>
          <w:t>http://zakupki.gov.ru/</w:t>
        </w:r>
      </w:hyperlink>
      <w:r>
        <w:rPr>
          <w:rFonts w:ascii="PT Astra Serif" w:hAnsi="PT Astra Serif"/>
          <w:sz w:val="24"/>
          <w:szCs w:val="24"/>
        </w:rPr>
        <w:t>, код аукциона 0187300005820000104.</w:t>
      </w:r>
    </w:p>
    <w:p w:rsidR="00585538" w:rsidRDefault="00585538" w:rsidP="00585538">
      <w:pPr>
        <w:widowControl/>
        <w:autoSpaceDE w:val="0"/>
        <w:autoSpaceDN w:val="0"/>
        <w:adjustRightInd w:val="0"/>
        <w:ind w:right="-2"/>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color w:val="000000"/>
          <w:sz w:val="22"/>
          <w:szCs w:val="22"/>
          <w:shd w:val="clear" w:color="auto" w:fill="F5F5F5"/>
        </w:rPr>
        <w:t>203862201231086220100100410018130244</w:t>
      </w:r>
      <w:r>
        <w:rPr>
          <w:rFonts w:ascii="PT Astra Serif" w:hAnsi="PT Astra Serif"/>
          <w:sz w:val="24"/>
          <w:szCs w:val="24"/>
        </w:rPr>
        <w:t>.</w:t>
      </w:r>
    </w:p>
    <w:p w:rsidR="00585538" w:rsidRDefault="00585538" w:rsidP="00585538">
      <w:pPr>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Почтовый адрес: 628260, Ханты - Мансийский автономный округ - Югра, Тюменская обл., г. Югорск, ул. Механизаторов, 22.</w:t>
      </w:r>
      <w:proofErr w:type="gramEnd"/>
    </w:p>
    <w:p w:rsidR="00585538" w:rsidRDefault="00585538" w:rsidP="00585538">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23 апреля 2020 года, по адресу: ул. 40 лет Победы, 11, г. Югорск, Ханты-Мансийский  автономный  округ-Югра, Тюменская область.</w:t>
      </w:r>
    </w:p>
    <w:p w:rsidR="00585538" w:rsidRDefault="00585538" w:rsidP="00585538">
      <w:pPr>
        <w:jc w:val="both"/>
        <w:rPr>
          <w:rFonts w:ascii="PT Astra Serif" w:hAnsi="PT Astra Serif"/>
          <w:noProof/>
          <w:sz w:val="24"/>
          <w:szCs w:val="24"/>
        </w:rPr>
      </w:pPr>
      <w:r>
        <w:rPr>
          <w:rFonts w:ascii="PT Astra Serif" w:hAnsi="PT Astra Serif"/>
          <w:noProof/>
          <w:sz w:val="24"/>
          <w:szCs w:val="24"/>
        </w:rPr>
        <w:t>4. Количество поступивших заявок на участие  в аукционе – 7.</w:t>
      </w:r>
    </w:p>
    <w:p w:rsidR="00585538" w:rsidRDefault="00585538" w:rsidP="00585538">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123" w:type="pct"/>
        <w:tblInd w:w="15" w:type="dxa"/>
        <w:tblLook w:val="00A0" w:firstRow="1" w:lastRow="0" w:firstColumn="1" w:lastColumn="0" w:noHBand="0" w:noVBand="0"/>
      </w:tblPr>
      <w:tblGrid>
        <w:gridCol w:w="2517"/>
        <w:gridCol w:w="2958"/>
        <w:gridCol w:w="5594"/>
      </w:tblGrid>
      <w:tr w:rsidR="00585538" w:rsidTr="00585538">
        <w:tc>
          <w:tcPr>
            <w:tcW w:w="113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5538" w:rsidRDefault="00585538">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Идентификационный номер заявки</w:t>
            </w:r>
          </w:p>
        </w:tc>
        <w:tc>
          <w:tcPr>
            <w:tcW w:w="133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5538" w:rsidRDefault="00585538">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Решение о допуске или об отказе в допуске</w:t>
            </w:r>
          </w:p>
        </w:tc>
        <w:tc>
          <w:tcPr>
            <w:tcW w:w="252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5538" w:rsidRDefault="00585538">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Причина отказа в допуске</w:t>
            </w:r>
          </w:p>
        </w:tc>
      </w:tr>
      <w:tr w:rsidR="00585538" w:rsidTr="00585538">
        <w:trPr>
          <w:trHeight w:val="317"/>
        </w:trPr>
        <w:tc>
          <w:tcPr>
            <w:tcW w:w="11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5538" w:rsidRDefault="00585538">
            <w:pPr>
              <w:spacing w:line="276" w:lineRule="auto"/>
              <w:jc w:val="center"/>
              <w:rPr>
                <w:rFonts w:ascii="PT Astra Serif" w:hAnsi="PT Astra Serif"/>
                <w:spacing w:val="-6"/>
                <w:sz w:val="18"/>
                <w:szCs w:val="18"/>
                <w:highlight w:val="yellow"/>
                <w:lang w:eastAsia="en-US"/>
              </w:rPr>
            </w:pPr>
            <w:r>
              <w:rPr>
                <w:rFonts w:ascii="PT Astra Serif" w:hAnsi="PT Astra Serif"/>
                <w:lang w:eastAsia="en-US"/>
              </w:rPr>
              <w:t>185</w:t>
            </w:r>
          </w:p>
        </w:tc>
        <w:tc>
          <w:tcPr>
            <w:tcW w:w="13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5538" w:rsidRDefault="00585538">
            <w:pPr>
              <w:spacing w:line="276" w:lineRule="auto"/>
              <w:jc w:val="center"/>
              <w:rPr>
                <w:spacing w:val="-6"/>
                <w:sz w:val="18"/>
                <w:szCs w:val="18"/>
                <w:highlight w:val="yellow"/>
                <w:lang w:eastAsia="en-US"/>
              </w:rPr>
            </w:pPr>
            <w:r>
              <w:rPr>
                <w:spacing w:val="-6"/>
                <w:sz w:val="18"/>
                <w:szCs w:val="18"/>
                <w:lang w:eastAsia="en-US"/>
              </w:rPr>
              <w:t>допустить к участию в аукционе и признать участником аукциона</w:t>
            </w:r>
          </w:p>
        </w:tc>
        <w:tc>
          <w:tcPr>
            <w:tcW w:w="2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5538" w:rsidRDefault="00585538">
            <w:pPr>
              <w:spacing w:line="276" w:lineRule="auto"/>
              <w:jc w:val="both"/>
              <w:rPr>
                <w:rFonts w:cs="Calibri"/>
                <w:color w:val="000000"/>
                <w:kern w:val="2"/>
                <w:sz w:val="18"/>
                <w:szCs w:val="18"/>
                <w:highlight w:val="yellow"/>
                <w:lang w:eastAsia="ar-SA"/>
              </w:rPr>
            </w:pPr>
          </w:p>
        </w:tc>
      </w:tr>
      <w:tr w:rsidR="00585538" w:rsidTr="00585538">
        <w:trPr>
          <w:trHeight w:val="530"/>
        </w:trPr>
        <w:tc>
          <w:tcPr>
            <w:tcW w:w="11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5538" w:rsidRDefault="00585538">
            <w:pPr>
              <w:spacing w:line="276" w:lineRule="auto"/>
              <w:jc w:val="center"/>
              <w:rPr>
                <w:rFonts w:ascii="PT Astra Serif" w:hAnsi="PT Astra Serif"/>
                <w:highlight w:val="yellow"/>
                <w:lang w:eastAsia="en-US"/>
              </w:rPr>
            </w:pPr>
            <w:r>
              <w:rPr>
                <w:rFonts w:ascii="PT Astra Serif" w:hAnsi="PT Astra Serif"/>
                <w:lang w:eastAsia="en-US"/>
              </w:rPr>
              <w:t>98</w:t>
            </w:r>
          </w:p>
        </w:tc>
        <w:tc>
          <w:tcPr>
            <w:tcW w:w="13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5538" w:rsidRDefault="00585538">
            <w:pPr>
              <w:spacing w:line="276" w:lineRule="auto"/>
              <w:jc w:val="center"/>
              <w:rPr>
                <w:lang w:eastAsia="en-US"/>
              </w:rPr>
            </w:pPr>
            <w:r>
              <w:rPr>
                <w:spacing w:val="-6"/>
                <w:sz w:val="18"/>
                <w:szCs w:val="18"/>
                <w:lang w:eastAsia="en-US"/>
              </w:rPr>
              <w:t>допустить к участию в аукционе и признать участником аукциона</w:t>
            </w:r>
          </w:p>
        </w:tc>
        <w:tc>
          <w:tcPr>
            <w:tcW w:w="2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5538" w:rsidRDefault="00585538">
            <w:pPr>
              <w:spacing w:line="276" w:lineRule="auto"/>
              <w:jc w:val="both"/>
              <w:rPr>
                <w:rFonts w:ascii="PT Serif" w:hAnsi="PT Serif"/>
                <w:noProof/>
                <w:sz w:val="18"/>
                <w:szCs w:val="18"/>
                <w:highlight w:val="yellow"/>
                <w:lang w:eastAsia="en-US"/>
              </w:rPr>
            </w:pPr>
          </w:p>
        </w:tc>
      </w:tr>
      <w:tr w:rsidR="00585538" w:rsidTr="00585538">
        <w:trPr>
          <w:trHeight w:val="530"/>
        </w:trPr>
        <w:tc>
          <w:tcPr>
            <w:tcW w:w="11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5538" w:rsidRDefault="00585538">
            <w:pPr>
              <w:spacing w:line="276" w:lineRule="auto"/>
              <w:jc w:val="center"/>
              <w:rPr>
                <w:rFonts w:ascii="PT Astra Serif" w:hAnsi="PT Astra Serif"/>
                <w:lang w:eastAsia="en-US"/>
              </w:rPr>
            </w:pPr>
            <w:r>
              <w:rPr>
                <w:rFonts w:ascii="PT Astra Serif" w:hAnsi="PT Astra Serif"/>
                <w:lang w:eastAsia="en-US"/>
              </w:rPr>
              <w:t>224</w:t>
            </w:r>
          </w:p>
        </w:tc>
        <w:tc>
          <w:tcPr>
            <w:tcW w:w="13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5538" w:rsidRDefault="00585538">
            <w:pPr>
              <w:spacing w:line="276" w:lineRule="auto"/>
              <w:jc w:val="center"/>
              <w:rPr>
                <w:lang w:eastAsia="en-US"/>
              </w:rPr>
            </w:pPr>
            <w:r>
              <w:rPr>
                <w:spacing w:val="-6"/>
                <w:sz w:val="18"/>
                <w:szCs w:val="18"/>
                <w:lang w:eastAsia="en-US"/>
              </w:rPr>
              <w:t>допустить к участию в аукционе и признать участником аукциона</w:t>
            </w:r>
          </w:p>
        </w:tc>
        <w:tc>
          <w:tcPr>
            <w:tcW w:w="2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5538" w:rsidRDefault="00585538">
            <w:pPr>
              <w:spacing w:line="276" w:lineRule="auto"/>
              <w:jc w:val="both"/>
              <w:rPr>
                <w:rFonts w:ascii="PT Serif" w:hAnsi="PT Serif"/>
                <w:noProof/>
                <w:sz w:val="18"/>
                <w:szCs w:val="18"/>
                <w:lang w:eastAsia="en-US"/>
              </w:rPr>
            </w:pPr>
          </w:p>
        </w:tc>
      </w:tr>
      <w:tr w:rsidR="00585538" w:rsidTr="00585538">
        <w:trPr>
          <w:trHeight w:val="50"/>
        </w:trPr>
        <w:tc>
          <w:tcPr>
            <w:tcW w:w="11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5538" w:rsidRDefault="00585538">
            <w:pPr>
              <w:spacing w:line="276" w:lineRule="auto"/>
              <w:jc w:val="center"/>
              <w:rPr>
                <w:rFonts w:ascii="PT Astra Serif" w:hAnsi="PT Astra Serif"/>
                <w:lang w:eastAsia="en-US"/>
              </w:rPr>
            </w:pPr>
            <w:r>
              <w:rPr>
                <w:rFonts w:ascii="PT Astra Serif" w:hAnsi="PT Astra Serif"/>
                <w:lang w:eastAsia="en-US"/>
              </w:rPr>
              <w:t>95</w:t>
            </w:r>
          </w:p>
        </w:tc>
        <w:tc>
          <w:tcPr>
            <w:tcW w:w="13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5538" w:rsidRDefault="00585538">
            <w:pPr>
              <w:spacing w:line="276" w:lineRule="auto"/>
              <w:jc w:val="center"/>
              <w:rPr>
                <w:spacing w:val="-6"/>
                <w:sz w:val="18"/>
                <w:szCs w:val="18"/>
                <w:highlight w:val="yellow"/>
                <w:lang w:eastAsia="en-US"/>
              </w:rPr>
            </w:pPr>
            <w:r>
              <w:rPr>
                <w:spacing w:val="-6"/>
                <w:sz w:val="18"/>
                <w:szCs w:val="18"/>
                <w:lang w:eastAsia="en-US"/>
              </w:rPr>
              <w:t>допустить к участию в аукционе и признать участником аукциона</w:t>
            </w:r>
          </w:p>
        </w:tc>
        <w:tc>
          <w:tcPr>
            <w:tcW w:w="2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5538" w:rsidRDefault="00585538">
            <w:pPr>
              <w:spacing w:line="276" w:lineRule="auto"/>
              <w:ind w:right="127"/>
              <w:jc w:val="both"/>
              <w:rPr>
                <w:rFonts w:ascii="PT Astra Serif" w:hAnsi="PT Astra Serif"/>
                <w:noProof/>
                <w:sz w:val="16"/>
                <w:szCs w:val="16"/>
                <w:lang w:eastAsia="en-US"/>
              </w:rPr>
            </w:pPr>
          </w:p>
        </w:tc>
      </w:tr>
      <w:tr w:rsidR="00585538" w:rsidTr="00585538">
        <w:trPr>
          <w:trHeight w:val="530"/>
        </w:trPr>
        <w:tc>
          <w:tcPr>
            <w:tcW w:w="11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5538" w:rsidRDefault="00585538">
            <w:pPr>
              <w:spacing w:line="276" w:lineRule="auto"/>
              <w:jc w:val="center"/>
              <w:rPr>
                <w:rFonts w:ascii="PT Astra Serif" w:hAnsi="PT Astra Serif"/>
                <w:lang w:eastAsia="en-US"/>
              </w:rPr>
            </w:pPr>
            <w:r>
              <w:rPr>
                <w:rFonts w:ascii="PT Astra Serif" w:hAnsi="PT Astra Serif"/>
                <w:lang w:eastAsia="en-US"/>
              </w:rPr>
              <w:t>216</w:t>
            </w:r>
          </w:p>
        </w:tc>
        <w:tc>
          <w:tcPr>
            <w:tcW w:w="13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5538" w:rsidRDefault="00585538">
            <w:pPr>
              <w:spacing w:line="276" w:lineRule="auto"/>
              <w:jc w:val="center"/>
              <w:rPr>
                <w:spacing w:val="-6"/>
                <w:sz w:val="18"/>
                <w:szCs w:val="18"/>
                <w:highlight w:val="yellow"/>
                <w:lang w:eastAsia="en-US"/>
              </w:rPr>
            </w:pPr>
            <w:r>
              <w:rPr>
                <w:spacing w:val="-6"/>
                <w:sz w:val="18"/>
                <w:szCs w:val="18"/>
                <w:lang w:eastAsia="en-US"/>
              </w:rPr>
              <w:t>отказать в допуске к участию в аукционе.</w:t>
            </w:r>
          </w:p>
        </w:tc>
        <w:tc>
          <w:tcPr>
            <w:tcW w:w="2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5538" w:rsidRDefault="00585538">
            <w:pPr>
              <w:spacing w:line="276" w:lineRule="auto"/>
              <w:ind w:right="127"/>
              <w:jc w:val="both"/>
              <w:rPr>
                <w:rFonts w:ascii="PT Astra Serif" w:hAnsi="PT Astra Serif"/>
                <w:noProof/>
                <w:sz w:val="16"/>
                <w:szCs w:val="16"/>
                <w:lang w:eastAsia="en-US"/>
              </w:rPr>
            </w:pPr>
            <w:r>
              <w:rPr>
                <w:rFonts w:ascii="PT Astra Serif" w:hAnsi="PT Astra Serif"/>
                <w:noProof/>
                <w:sz w:val="16"/>
                <w:szCs w:val="16"/>
                <w:lang w:eastAsia="en-US"/>
              </w:rPr>
              <w:t>На основании  подпункта 1 части 4 статьи</w:t>
            </w:r>
            <w:r>
              <w:rPr>
                <w:rFonts w:ascii="PT Astra Serif" w:hAnsi="PT Astra Serif"/>
                <w:b/>
                <w:noProof/>
                <w:sz w:val="16"/>
                <w:szCs w:val="16"/>
                <w:lang w:eastAsia="en-US"/>
              </w:rPr>
              <w:t xml:space="preserve"> 67</w:t>
            </w:r>
            <w:r>
              <w:rPr>
                <w:rFonts w:ascii="PT Astra Serif" w:hAnsi="PT Astra Serif"/>
                <w:noProof/>
                <w:sz w:val="16"/>
                <w:szCs w:val="16"/>
                <w:lang w:eastAsia="en-US"/>
              </w:rPr>
              <w:t xml:space="preserve"> Федерального закона от 05.04.2013 №44-ФЗ за непредоставление информации, предусмотренной частью 3 статьи 66 Федерального закона от 05.04.2013 №44-ФЗ,  а именно не предоставлены конкретные показатели товара: </w:t>
            </w:r>
          </w:p>
          <w:p w:rsidR="00585538" w:rsidRDefault="00585538">
            <w:pPr>
              <w:autoSpaceDE w:val="0"/>
              <w:autoSpaceDN w:val="0"/>
              <w:spacing w:line="276" w:lineRule="auto"/>
              <w:ind w:left="-12" w:right="127"/>
              <w:jc w:val="both"/>
              <w:rPr>
                <w:rFonts w:ascii="PT Astra Serif" w:hAnsi="PT Astra Serif"/>
                <w:b/>
                <w:sz w:val="16"/>
                <w:szCs w:val="16"/>
                <w:lang w:eastAsia="en-US"/>
              </w:rPr>
            </w:pPr>
            <w:r>
              <w:rPr>
                <w:rFonts w:ascii="PT Astra Serif" w:hAnsi="PT Astra Serif"/>
                <w:sz w:val="16"/>
                <w:szCs w:val="16"/>
                <w:lang w:eastAsia="en-US"/>
              </w:rPr>
              <w:t>- пункт №4 - в заявке участника закупки «</w:t>
            </w:r>
            <w:r>
              <w:rPr>
                <w:rFonts w:ascii="PT Astra Serif" w:hAnsi="PT Astra Serif"/>
                <w:b/>
                <w:sz w:val="16"/>
                <w:szCs w:val="16"/>
                <w:lang w:eastAsia="en-US"/>
              </w:rPr>
              <w:t xml:space="preserve">Соцветие махровое или полумахровое» </w:t>
            </w:r>
            <w:r>
              <w:rPr>
                <w:rFonts w:ascii="PT Astra Serif" w:hAnsi="PT Astra Serif"/>
                <w:sz w:val="16"/>
                <w:szCs w:val="16"/>
                <w:lang w:eastAsia="en-US"/>
              </w:rPr>
              <w:t>присутствует слово</w:t>
            </w:r>
            <w:r>
              <w:rPr>
                <w:rFonts w:ascii="PT Astra Serif" w:hAnsi="PT Astra Serif"/>
                <w:b/>
                <w:sz w:val="16"/>
                <w:szCs w:val="16"/>
                <w:lang w:eastAsia="en-US"/>
              </w:rPr>
              <w:t xml:space="preserve"> «или»;</w:t>
            </w:r>
          </w:p>
          <w:p w:rsidR="00585538" w:rsidRDefault="00585538">
            <w:pPr>
              <w:autoSpaceDE w:val="0"/>
              <w:autoSpaceDN w:val="0"/>
              <w:spacing w:line="276" w:lineRule="auto"/>
              <w:ind w:left="-12" w:right="127"/>
              <w:jc w:val="both"/>
              <w:rPr>
                <w:rFonts w:ascii="PT Astra Serif" w:hAnsi="PT Astra Serif"/>
                <w:b/>
                <w:sz w:val="16"/>
                <w:szCs w:val="16"/>
                <w:lang w:eastAsia="en-US"/>
              </w:rPr>
            </w:pPr>
            <w:r>
              <w:rPr>
                <w:rFonts w:ascii="PT Astra Serif" w:hAnsi="PT Astra Serif"/>
                <w:sz w:val="16"/>
                <w:szCs w:val="16"/>
                <w:lang w:eastAsia="en-US"/>
              </w:rPr>
              <w:t>- пункт №5 - в заявке участника «</w:t>
            </w:r>
            <w:r>
              <w:rPr>
                <w:rFonts w:ascii="PT Astra Serif" w:hAnsi="PT Astra Serif"/>
                <w:b/>
                <w:sz w:val="16"/>
                <w:szCs w:val="16"/>
                <w:lang w:eastAsia="en-US"/>
              </w:rPr>
              <w:t>Соцветия у растений</w:t>
            </w:r>
            <w:r>
              <w:rPr>
                <w:rFonts w:ascii="PT Astra Serif" w:hAnsi="PT Astra Serif"/>
                <w:sz w:val="16"/>
                <w:szCs w:val="16"/>
                <w:lang w:eastAsia="en-US"/>
              </w:rPr>
              <w:t xml:space="preserve"> – </w:t>
            </w:r>
            <w:r>
              <w:rPr>
                <w:rFonts w:ascii="PT Astra Serif" w:hAnsi="PT Astra Serif"/>
                <w:b/>
                <w:sz w:val="16"/>
                <w:szCs w:val="16"/>
                <w:lang w:eastAsia="en-US"/>
              </w:rPr>
              <w:t>корзинки махровые или немахровые»</w:t>
            </w:r>
            <w:r>
              <w:rPr>
                <w:rFonts w:ascii="PT Astra Serif" w:hAnsi="PT Astra Serif"/>
                <w:sz w:val="16"/>
                <w:szCs w:val="16"/>
                <w:lang w:eastAsia="en-US"/>
              </w:rPr>
              <w:t xml:space="preserve"> присутствует слово</w:t>
            </w:r>
            <w:r>
              <w:rPr>
                <w:rFonts w:ascii="PT Astra Serif" w:hAnsi="PT Astra Serif"/>
                <w:b/>
                <w:sz w:val="16"/>
                <w:szCs w:val="16"/>
                <w:lang w:eastAsia="en-US"/>
              </w:rPr>
              <w:t xml:space="preserve"> «или»;</w:t>
            </w:r>
          </w:p>
          <w:p w:rsidR="00585538" w:rsidRDefault="00585538">
            <w:pPr>
              <w:autoSpaceDE w:val="0"/>
              <w:autoSpaceDN w:val="0"/>
              <w:spacing w:line="276" w:lineRule="auto"/>
              <w:ind w:left="-12" w:right="127"/>
              <w:jc w:val="both"/>
              <w:rPr>
                <w:rFonts w:ascii="PT Astra Serif" w:hAnsi="PT Astra Serif"/>
                <w:b/>
                <w:sz w:val="16"/>
                <w:szCs w:val="16"/>
                <w:lang w:eastAsia="en-US"/>
              </w:rPr>
            </w:pPr>
            <w:r>
              <w:rPr>
                <w:rFonts w:ascii="PT Astra Serif" w:hAnsi="PT Astra Serif"/>
                <w:sz w:val="16"/>
                <w:szCs w:val="16"/>
                <w:lang w:eastAsia="en-US"/>
              </w:rPr>
              <w:t>- пункт №8 в заявке участника закупки «</w:t>
            </w:r>
            <w:r>
              <w:rPr>
                <w:rFonts w:ascii="PT Astra Serif" w:hAnsi="PT Astra Serif"/>
                <w:b/>
                <w:sz w:val="16"/>
                <w:szCs w:val="16"/>
                <w:lang w:eastAsia="en-US"/>
              </w:rPr>
              <w:t xml:space="preserve">желтые или желто-оранжевые» </w:t>
            </w:r>
            <w:r>
              <w:rPr>
                <w:rFonts w:ascii="PT Astra Serif" w:hAnsi="PT Astra Serif"/>
                <w:sz w:val="16"/>
                <w:szCs w:val="16"/>
                <w:lang w:eastAsia="en-US"/>
              </w:rPr>
              <w:t>присутствует слово</w:t>
            </w:r>
            <w:r>
              <w:rPr>
                <w:rFonts w:ascii="PT Astra Serif" w:hAnsi="PT Astra Serif"/>
                <w:b/>
                <w:sz w:val="16"/>
                <w:szCs w:val="16"/>
                <w:lang w:eastAsia="en-US"/>
              </w:rPr>
              <w:t xml:space="preserve"> «или»;</w:t>
            </w:r>
          </w:p>
          <w:p w:rsidR="00585538" w:rsidRDefault="00585538">
            <w:pPr>
              <w:autoSpaceDE w:val="0"/>
              <w:autoSpaceDN w:val="0"/>
              <w:spacing w:line="276" w:lineRule="auto"/>
              <w:ind w:left="-12" w:right="127"/>
              <w:jc w:val="both"/>
              <w:rPr>
                <w:rFonts w:ascii="PT Astra Serif" w:hAnsi="PT Astra Serif"/>
                <w:b/>
                <w:sz w:val="16"/>
                <w:szCs w:val="16"/>
                <w:lang w:eastAsia="en-US"/>
              </w:rPr>
            </w:pPr>
            <w:r>
              <w:rPr>
                <w:rFonts w:ascii="PT Astra Serif" w:hAnsi="PT Astra Serif"/>
                <w:sz w:val="16"/>
                <w:szCs w:val="16"/>
                <w:lang w:eastAsia="en-US"/>
              </w:rPr>
              <w:t>- пункт №9 - в заявке участника закупки «</w:t>
            </w:r>
            <w:r>
              <w:rPr>
                <w:rFonts w:ascii="PT Astra Serif" w:hAnsi="PT Astra Serif"/>
                <w:b/>
                <w:sz w:val="16"/>
                <w:szCs w:val="16"/>
                <w:lang w:eastAsia="en-US"/>
              </w:rPr>
              <w:t xml:space="preserve">Соцветия простые, полумахровые </w:t>
            </w:r>
            <w:r>
              <w:rPr>
                <w:rFonts w:ascii="PT Astra Serif" w:hAnsi="PT Astra Serif"/>
                <w:b/>
                <w:sz w:val="16"/>
                <w:szCs w:val="16"/>
                <w:lang w:eastAsia="en-US"/>
              </w:rPr>
              <w:lastRenderedPageBreak/>
              <w:t>или махровые»</w:t>
            </w:r>
            <w:r>
              <w:rPr>
                <w:rFonts w:ascii="PT Astra Serif" w:hAnsi="PT Astra Serif"/>
                <w:sz w:val="16"/>
                <w:szCs w:val="16"/>
                <w:lang w:eastAsia="en-US"/>
              </w:rPr>
              <w:t xml:space="preserve"> присутствует слово</w:t>
            </w:r>
            <w:r>
              <w:rPr>
                <w:rFonts w:ascii="PT Astra Serif" w:hAnsi="PT Astra Serif"/>
                <w:b/>
                <w:sz w:val="16"/>
                <w:szCs w:val="16"/>
                <w:lang w:eastAsia="en-US"/>
              </w:rPr>
              <w:t xml:space="preserve"> «или»;</w:t>
            </w:r>
          </w:p>
          <w:p w:rsidR="00585538" w:rsidRDefault="00585538">
            <w:pPr>
              <w:autoSpaceDE w:val="0"/>
              <w:autoSpaceDN w:val="0"/>
              <w:spacing w:line="276" w:lineRule="auto"/>
              <w:ind w:left="-12" w:right="127"/>
              <w:jc w:val="both"/>
              <w:rPr>
                <w:rFonts w:ascii="PT Astra Serif" w:hAnsi="PT Astra Serif"/>
                <w:sz w:val="16"/>
                <w:szCs w:val="16"/>
                <w:lang w:eastAsia="en-US"/>
              </w:rPr>
            </w:pPr>
            <w:r>
              <w:rPr>
                <w:rFonts w:ascii="PT Astra Serif" w:hAnsi="PT Astra Serif"/>
                <w:sz w:val="16"/>
                <w:szCs w:val="16"/>
                <w:lang w:eastAsia="en-US"/>
              </w:rPr>
              <w:t>- пункт №11 - в заявке участника закупки «</w:t>
            </w:r>
            <w:r>
              <w:rPr>
                <w:rFonts w:ascii="PT Astra Serif" w:hAnsi="PT Astra Serif"/>
                <w:b/>
                <w:bCs/>
                <w:sz w:val="16"/>
                <w:szCs w:val="16"/>
                <w:lang w:eastAsia="en-US"/>
              </w:rPr>
              <w:t xml:space="preserve">Астра </w:t>
            </w:r>
            <w:proofErr w:type="gramStart"/>
            <w:r>
              <w:rPr>
                <w:rFonts w:ascii="PT Astra Serif" w:hAnsi="PT Astra Serif"/>
                <w:b/>
                <w:bCs/>
                <w:sz w:val="16"/>
                <w:szCs w:val="16"/>
                <w:lang w:eastAsia="en-US"/>
              </w:rPr>
              <w:t>п</w:t>
            </w:r>
            <w:r>
              <w:rPr>
                <w:rFonts w:ascii="PT Astra Serif" w:hAnsi="PT Astra Serif"/>
                <w:b/>
                <w:sz w:val="16"/>
                <w:szCs w:val="16"/>
                <w:lang w:eastAsia="en-US"/>
              </w:rPr>
              <w:t>рямостоячее</w:t>
            </w:r>
            <w:proofErr w:type="gramEnd"/>
            <w:r>
              <w:rPr>
                <w:rFonts w:ascii="PT Astra Serif" w:hAnsi="PT Astra Serif"/>
                <w:b/>
                <w:sz w:val="16"/>
                <w:szCs w:val="16"/>
                <w:lang w:eastAsia="en-US"/>
              </w:rPr>
              <w:t xml:space="preserve">, кустистое, или раскидистое. Соцветия  полумахровые или махровые» </w:t>
            </w:r>
            <w:r>
              <w:rPr>
                <w:rFonts w:ascii="PT Astra Serif" w:hAnsi="PT Astra Serif"/>
                <w:sz w:val="16"/>
                <w:szCs w:val="16"/>
                <w:lang w:eastAsia="en-US"/>
              </w:rPr>
              <w:t>присутствуют слова «</w:t>
            </w:r>
            <w:r>
              <w:rPr>
                <w:rFonts w:ascii="PT Astra Serif" w:hAnsi="PT Astra Serif"/>
                <w:b/>
                <w:sz w:val="16"/>
                <w:szCs w:val="16"/>
                <w:lang w:eastAsia="en-US"/>
              </w:rPr>
              <w:t>или</w:t>
            </w:r>
            <w:r>
              <w:rPr>
                <w:rFonts w:ascii="PT Astra Serif" w:hAnsi="PT Astra Serif"/>
                <w:sz w:val="16"/>
                <w:szCs w:val="16"/>
                <w:lang w:eastAsia="en-US"/>
              </w:rPr>
              <w:t>»;</w:t>
            </w:r>
          </w:p>
          <w:p w:rsidR="00585538" w:rsidRDefault="00585538">
            <w:pPr>
              <w:autoSpaceDE w:val="0"/>
              <w:autoSpaceDN w:val="0"/>
              <w:spacing w:line="276" w:lineRule="auto"/>
              <w:ind w:left="-12" w:right="127"/>
              <w:jc w:val="both"/>
              <w:rPr>
                <w:rFonts w:ascii="PT Astra Serif" w:hAnsi="PT Astra Serif"/>
                <w:b/>
                <w:sz w:val="16"/>
                <w:szCs w:val="16"/>
                <w:lang w:eastAsia="en-US"/>
              </w:rPr>
            </w:pPr>
            <w:r>
              <w:rPr>
                <w:rFonts w:ascii="PT Astra Serif" w:hAnsi="PT Astra Serif"/>
                <w:sz w:val="16"/>
                <w:szCs w:val="16"/>
                <w:lang w:eastAsia="en-US"/>
              </w:rPr>
              <w:t>- пункт №12 - в заявке участника закупки «</w:t>
            </w:r>
            <w:r>
              <w:rPr>
                <w:rFonts w:ascii="PT Astra Serif" w:hAnsi="PT Astra Serif"/>
                <w:b/>
                <w:sz w:val="16"/>
                <w:szCs w:val="16"/>
                <w:lang w:eastAsia="en-US"/>
              </w:rPr>
              <w:t xml:space="preserve">Цветки многочисленные простые или махровые» </w:t>
            </w:r>
            <w:r>
              <w:rPr>
                <w:rFonts w:ascii="PT Astra Serif" w:hAnsi="PT Astra Serif"/>
                <w:sz w:val="16"/>
                <w:szCs w:val="16"/>
                <w:lang w:eastAsia="en-US"/>
              </w:rPr>
              <w:t>присутствует слово</w:t>
            </w:r>
            <w:r>
              <w:rPr>
                <w:rFonts w:ascii="PT Astra Serif" w:hAnsi="PT Astra Serif"/>
                <w:b/>
                <w:sz w:val="16"/>
                <w:szCs w:val="16"/>
                <w:lang w:eastAsia="en-US"/>
              </w:rPr>
              <w:t xml:space="preserve"> «или»;</w:t>
            </w:r>
          </w:p>
          <w:p w:rsidR="00585538" w:rsidRDefault="00585538">
            <w:pPr>
              <w:autoSpaceDE w:val="0"/>
              <w:autoSpaceDN w:val="0"/>
              <w:spacing w:line="276" w:lineRule="auto"/>
              <w:ind w:left="-12" w:right="127"/>
              <w:jc w:val="both"/>
              <w:rPr>
                <w:rFonts w:ascii="PT Astra Serif" w:hAnsi="PT Astra Serif"/>
                <w:b/>
                <w:sz w:val="16"/>
                <w:szCs w:val="16"/>
                <w:lang w:eastAsia="en-US"/>
              </w:rPr>
            </w:pPr>
            <w:r>
              <w:rPr>
                <w:rFonts w:ascii="PT Astra Serif" w:hAnsi="PT Astra Serif"/>
                <w:sz w:val="16"/>
                <w:szCs w:val="16"/>
                <w:lang w:eastAsia="en-US"/>
              </w:rPr>
              <w:t>- пункт №15 в заявке участника закупки «</w:t>
            </w:r>
            <w:r>
              <w:rPr>
                <w:rFonts w:ascii="PT Astra Serif" w:hAnsi="PT Astra Serif"/>
                <w:b/>
                <w:sz w:val="16"/>
                <w:szCs w:val="16"/>
                <w:lang w:eastAsia="en-US"/>
              </w:rPr>
              <w:t xml:space="preserve">цветки простые или махровые» </w:t>
            </w:r>
            <w:r>
              <w:rPr>
                <w:rFonts w:ascii="PT Astra Serif" w:hAnsi="PT Astra Serif"/>
                <w:sz w:val="16"/>
                <w:szCs w:val="16"/>
                <w:lang w:eastAsia="en-US"/>
              </w:rPr>
              <w:t>присутствует слово</w:t>
            </w:r>
            <w:r>
              <w:rPr>
                <w:rFonts w:ascii="PT Astra Serif" w:hAnsi="PT Astra Serif"/>
                <w:b/>
                <w:sz w:val="16"/>
                <w:szCs w:val="16"/>
                <w:lang w:eastAsia="en-US"/>
              </w:rPr>
              <w:t xml:space="preserve"> «или»;</w:t>
            </w:r>
          </w:p>
          <w:p w:rsidR="00585538" w:rsidRDefault="00585538">
            <w:pPr>
              <w:autoSpaceDE w:val="0"/>
              <w:autoSpaceDN w:val="0"/>
              <w:spacing w:line="276" w:lineRule="auto"/>
              <w:ind w:left="-12" w:right="127"/>
              <w:jc w:val="both"/>
              <w:rPr>
                <w:rFonts w:ascii="PT Astra Serif" w:hAnsi="PT Astra Serif"/>
                <w:b/>
                <w:sz w:val="16"/>
                <w:szCs w:val="16"/>
                <w:lang w:eastAsia="en-US"/>
              </w:rPr>
            </w:pPr>
            <w:r>
              <w:rPr>
                <w:rFonts w:ascii="PT Astra Serif" w:hAnsi="PT Astra Serif"/>
                <w:sz w:val="16"/>
                <w:szCs w:val="16"/>
                <w:lang w:eastAsia="en-US"/>
              </w:rPr>
              <w:t>- пункт №18 - в заявке участника закупки «</w:t>
            </w:r>
            <w:r>
              <w:rPr>
                <w:rFonts w:ascii="PT Astra Serif" w:hAnsi="PT Astra Serif"/>
                <w:b/>
                <w:color w:val="000000"/>
                <w:sz w:val="16"/>
                <w:szCs w:val="16"/>
                <w:lang w:eastAsia="en-US"/>
              </w:rPr>
              <w:t>Цинерария - т</w:t>
            </w:r>
            <w:r>
              <w:rPr>
                <w:rFonts w:ascii="PT Astra Serif" w:hAnsi="PT Astra Serif"/>
                <w:b/>
                <w:sz w:val="16"/>
                <w:szCs w:val="16"/>
                <w:lang w:eastAsia="en-US"/>
              </w:rPr>
              <w:t xml:space="preserve">равянистые многолетники или полукустарники» </w:t>
            </w:r>
            <w:r>
              <w:rPr>
                <w:rFonts w:ascii="PT Astra Serif" w:hAnsi="PT Astra Serif"/>
                <w:sz w:val="16"/>
                <w:szCs w:val="16"/>
                <w:lang w:eastAsia="en-US"/>
              </w:rPr>
              <w:t>присутствует слово</w:t>
            </w:r>
            <w:r>
              <w:rPr>
                <w:rFonts w:ascii="PT Astra Serif" w:hAnsi="PT Astra Serif"/>
                <w:b/>
                <w:sz w:val="16"/>
                <w:szCs w:val="16"/>
                <w:lang w:eastAsia="en-US"/>
              </w:rPr>
              <w:t xml:space="preserve"> «или»;</w:t>
            </w:r>
          </w:p>
          <w:p w:rsidR="00585538" w:rsidRDefault="00342375">
            <w:pPr>
              <w:spacing w:line="276" w:lineRule="auto"/>
              <w:ind w:right="127"/>
              <w:jc w:val="both"/>
              <w:rPr>
                <w:rFonts w:ascii="PT Astra Serif" w:hAnsi="PT Astra Serif"/>
                <w:noProof/>
                <w:sz w:val="16"/>
                <w:szCs w:val="16"/>
                <w:lang w:eastAsia="en-US"/>
              </w:rPr>
            </w:pPr>
            <w:r>
              <w:rPr>
                <w:rFonts w:ascii="PT Astra Serif" w:hAnsi="PT Astra Serif"/>
                <w:sz w:val="16"/>
                <w:szCs w:val="16"/>
                <w:lang w:eastAsia="en-US"/>
              </w:rPr>
              <w:t>-</w:t>
            </w:r>
            <w:r w:rsidR="00585538">
              <w:rPr>
                <w:rFonts w:ascii="PT Astra Serif" w:hAnsi="PT Astra Serif"/>
                <w:noProof/>
                <w:sz w:val="16"/>
                <w:szCs w:val="16"/>
                <w:lang w:eastAsia="en-US"/>
              </w:rPr>
              <w:t>Положения документации об аукционе в электронной форме, которым не соответствует заявка на участие в аукционе: п.26 Части I. Сведения о проводимом аукционе в электронной форме, Часть II. Техническое задание.</w:t>
            </w:r>
          </w:p>
          <w:p w:rsidR="00585538" w:rsidRDefault="00585538">
            <w:pPr>
              <w:spacing w:line="276" w:lineRule="auto"/>
              <w:ind w:right="127"/>
              <w:jc w:val="both"/>
              <w:rPr>
                <w:rFonts w:ascii="PT Astra Serif" w:hAnsi="PT Astra Serif"/>
                <w:b/>
                <w:noProof/>
                <w:sz w:val="16"/>
                <w:szCs w:val="16"/>
                <w:lang w:eastAsia="en-US"/>
              </w:rPr>
            </w:pPr>
            <w:r>
              <w:rPr>
                <w:rFonts w:ascii="PT Astra Serif" w:hAnsi="PT Astra Serif"/>
                <w:noProof/>
                <w:sz w:val="16"/>
                <w:szCs w:val="16"/>
                <w:lang w:eastAsia="en-US"/>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585538" w:rsidTr="00585538">
        <w:trPr>
          <w:trHeight w:val="530"/>
        </w:trPr>
        <w:tc>
          <w:tcPr>
            <w:tcW w:w="11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5538" w:rsidRDefault="00585538">
            <w:pPr>
              <w:spacing w:line="276" w:lineRule="auto"/>
              <w:jc w:val="center"/>
              <w:rPr>
                <w:rFonts w:ascii="PT Astra Serif" w:hAnsi="PT Astra Serif"/>
                <w:lang w:eastAsia="en-US"/>
              </w:rPr>
            </w:pPr>
            <w:r>
              <w:rPr>
                <w:rFonts w:ascii="PT Astra Serif" w:hAnsi="PT Astra Serif"/>
                <w:lang w:eastAsia="en-US"/>
              </w:rPr>
              <w:lastRenderedPageBreak/>
              <w:t>92</w:t>
            </w:r>
          </w:p>
        </w:tc>
        <w:tc>
          <w:tcPr>
            <w:tcW w:w="13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5538" w:rsidRDefault="00585538">
            <w:pPr>
              <w:spacing w:line="276" w:lineRule="auto"/>
              <w:jc w:val="center"/>
              <w:rPr>
                <w:spacing w:val="-6"/>
                <w:sz w:val="18"/>
                <w:szCs w:val="18"/>
                <w:highlight w:val="yellow"/>
                <w:lang w:eastAsia="en-US"/>
              </w:rPr>
            </w:pPr>
            <w:r>
              <w:rPr>
                <w:spacing w:val="-6"/>
                <w:sz w:val="18"/>
                <w:szCs w:val="18"/>
                <w:lang w:eastAsia="en-US"/>
              </w:rPr>
              <w:t>отказать в допуске к участию в аукционе.</w:t>
            </w:r>
          </w:p>
        </w:tc>
        <w:tc>
          <w:tcPr>
            <w:tcW w:w="2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5538" w:rsidRDefault="00585538">
            <w:pPr>
              <w:spacing w:line="276" w:lineRule="auto"/>
              <w:ind w:right="127"/>
              <w:jc w:val="both"/>
              <w:rPr>
                <w:rFonts w:ascii="PT Astra Serif" w:hAnsi="PT Astra Serif"/>
                <w:noProof/>
                <w:sz w:val="16"/>
                <w:szCs w:val="16"/>
                <w:lang w:eastAsia="en-US"/>
              </w:rPr>
            </w:pPr>
            <w:r>
              <w:rPr>
                <w:rFonts w:ascii="PT Astra Serif" w:hAnsi="PT Astra Serif"/>
                <w:noProof/>
                <w:sz w:val="16"/>
                <w:szCs w:val="16"/>
                <w:lang w:eastAsia="en-US"/>
              </w:rPr>
              <w:t>На основании  подпункта 1 части 4 статьи</w:t>
            </w:r>
            <w:r>
              <w:rPr>
                <w:rFonts w:ascii="PT Astra Serif" w:hAnsi="PT Astra Serif"/>
                <w:b/>
                <w:noProof/>
                <w:sz w:val="16"/>
                <w:szCs w:val="16"/>
                <w:lang w:eastAsia="en-US"/>
              </w:rPr>
              <w:t xml:space="preserve"> 67</w:t>
            </w:r>
            <w:r>
              <w:rPr>
                <w:rFonts w:ascii="PT Astra Serif" w:hAnsi="PT Astra Serif"/>
                <w:noProof/>
                <w:sz w:val="16"/>
                <w:szCs w:val="16"/>
                <w:lang w:eastAsia="en-US"/>
              </w:rPr>
              <w:t xml:space="preserve"> Федерального закона от 05.04.2013 №44-ФЗ за непредоставление информации, предусмотренной частью 3 статьи 66 Федерального закона от 05.04.2013 №44-ФЗ,  а именно не предоставлены конкретные показатели товара: </w:t>
            </w:r>
          </w:p>
          <w:p w:rsidR="00585538" w:rsidRDefault="00585538">
            <w:pPr>
              <w:autoSpaceDE w:val="0"/>
              <w:autoSpaceDN w:val="0"/>
              <w:spacing w:line="276" w:lineRule="auto"/>
              <w:ind w:left="-12" w:right="127"/>
              <w:jc w:val="both"/>
              <w:rPr>
                <w:rFonts w:ascii="PT Astra Serif" w:hAnsi="PT Astra Serif"/>
                <w:b/>
                <w:sz w:val="16"/>
                <w:szCs w:val="16"/>
                <w:lang w:eastAsia="en-US"/>
              </w:rPr>
            </w:pPr>
            <w:r>
              <w:rPr>
                <w:rFonts w:ascii="PT Astra Serif" w:hAnsi="PT Astra Serif"/>
                <w:sz w:val="16"/>
                <w:szCs w:val="16"/>
                <w:lang w:eastAsia="en-US"/>
              </w:rPr>
              <w:t>- пункт №4 - в заявке участника закупки «</w:t>
            </w:r>
            <w:r>
              <w:rPr>
                <w:rFonts w:ascii="PT Astra Serif" w:hAnsi="PT Astra Serif"/>
                <w:b/>
                <w:sz w:val="16"/>
                <w:szCs w:val="16"/>
                <w:lang w:eastAsia="en-US"/>
              </w:rPr>
              <w:t xml:space="preserve">Соцветие махровое или полумахровое» </w:t>
            </w:r>
            <w:r>
              <w:rPr>
                <w:rFonts w:ascii="PT Astra Serif" w:hAnsi="PT Astra Serif"/>
                <w:sz w:val="16"/>
                <w:szCs w:val="16"/>
                <w:lang w:eastAsia="en-US"/>
              </w:rPr>
              <w:t>присутствует слово</w:t>
            </w:r>
            <w:r>
              <w:rPr>
                <w:rFonts w:ascii="PT Astra Serif" w:hAnsi="PT Astra Serif"/>
                <w:b/>
                <w:sz w:val="16"/>
                <w:szCs w:val="16"/>
                <w:lang w:eastAsia="en-US"/>
              </w:rPr>
              <w:t xml:space="preserve"> «или»;</w:t>
            </w:r>
          </w:p>
          <w:p w:rsidR="00585538" w:rsidRDefault="00585538">
            <w:pPr>
              <w:autoSpaceDE w:val="0"/>
              <w:autoSpaceDN w:val="0"/>
              <w:spacing w:line="276" w:lineRule="auto"/>
              <w:ind w:left="-12" w:right="127"/>
              <w:jc w:val="both"/>
              <w:rPr>
                <w:rFonts w:ascii="PT Astra Serif" w:hAnsi="PT Astra Serif"/>
                <w:b/>
                <w:sz w:val="16"/>
                <w:szCs w:val="16"/>
                <w:lang w:eastAsia="en-US"/>
              </w:rPr>
            </w:pPr>
            <w:r>
              <w:rPr>
                <w:rFonts w:ascii="PT Astra Serif" w:hAnsi="PT Astra Serif"/>
                <w:sz w:val="16"/>
                <w:szCs w:val="16"/>
                <w:lang w:eastAsia="en-US"/>
              </w:rPr>
              <w:t>- пункт №5 - в заявке участника «</w:t>
            </w:r>
            <w:r>
              <w:rPr>
                <w:rFonts w:ascii="PT Astra Serif" w:hAnsi="PT Astra Serif"/>
                <w:b/>
                <w:sz w:val="16"/>
                <w:szCs w:val="16"/>
                <w:lang w:eastAsia="en-US"/>
              </w:rPr>
              <w:t>Соцветия у растений</w:t>
            </w:r>
            <w:r>
              <w:rPr>
                <w:rFonts w:ascii="PT Astra Serif" w:hAnsi="PT Astra Serif"/>
                <w:sz w:val="16"/>
                <w:szCs w:val="16"/>
                <w:lang w:eastAsia="en-US"/>
              </w:rPr>
              <w:t xml:space="preserve"> – </w:t>
            </w:r>
            <w:r>
              <w:rPr>
                <w:rFonts w:ascii="PT Astra Serif" w:hAnsi="PT Astra Serif"/>
                <w:b/>
                <w:sz w:val="16"/>
                <w:szCs w:val="16"/>
                <w:lang w:eastAsia="en-US"/>
              </w:rPr>
              <w:t>корзинки махровые или немахровые»</w:t>
            </w:r>
            <w:r>
              <w:rPr>
                <w:rFonts w:ascii="PT Astra Serif" w:hAnsi="PT Astra Serif"/>
                <w:sz w:val="16"/>
                <w:szCs w:val="16"/>
                <w:lang w:eastAsia="en-US"/>
              </w:rPr>
              <w:t xml:space="preserve"> присутствует слово</w:t>
            </w:r>
            <w:r>
              <w:rPr>
                <w:rFonts w:ascii="PT Astra Serif" w:hAnsi="PT Astra Serif"/>
                <w:b/>
                <w:sz w:val="16"/>
                <w:szCs w:val="16"/>
                <w:lang w:eastAsia="en-US"/>
              </w:rPr>
              <w:t xml:space="preserve"> «или»;</w:t>
            </w:r>
          </w:p>
          <w:p w:rsidR="00585538" w:rsidRDefault="00585538">
            <w:pPr>
              <w:autoSpaceDE w:val="0"/>
              <w:autoSpaceDN w:val="0"/>
              <w:spacing w:line="276" w:lineRule="auto"/>
              <w:ind w:left="-12" w:right="127"/>
              <w:jc w:val="both"/>
              <w:rPr>
                <w:rFonts w:ascii="PT Astra Serif" w:hAnsi="PT Astra Serif"/>
                <w:b/>
                <w:sz w:val="16"/>
                <w:szCs w:val="16"/>
                <w:lang w:eastAsia="en-US"/>
              </w:rPr>
            </w:pPr>
            <w:r>
              <w:rPr>
                <w:rFonts w:ascii="PT Astra Serif" w:hAnsi="PT Astra Serif"/>
                <w:sz w:val="16"/>
                <w:szCs w:val="16"/>
                <w:lang w:eastAsia="en-US"/>
              </w:rPr>
              <w:t>- пункт №8 в заявке участника закупки «</w:t>
            </w:r>
            <w:r>
              <w:rPr>
                <w:rFonts w:ascii="PT Astra Serif" w:hAnsi="PT Astra Serif"/>
                <w:b/>
                <w:sz w:val="16"/>
                <w:szCs w:val="16"/>
                <w:lang w:eastAsia="en-US"/>
              </w:rPr>
              <w:t xml:space="preserve">желтые или желто-оранжевые» </w:t>
            </w:r>
            <w:r>
              <w:rPr>
                <w:rFonts w:ascii="PT Astra Serif" w:hAnsi="PT Astra Serif"/>
                <w:sz w:val="16"/>
                <w:szCs w:val="16"/>
                <w:lang w:eastAsia="en-US"/>
              </w:rPr>
              <w:t>присутствует слово</w:t>
            </w:r>
            <w:r>
              <w:rPr>
                <w:rFonts w:ascii="PT Astra Serif" w:hAnsi="PT Astra Serif"/>
                <w:b/>
                <w:sz w:val="16"/>
                <w:szCs w:val="16"/>
                <w:lang w:eastAsia="en-US"/>
              </w:rPr>
              <w:t xml:space="preserve"> «или»;</w:t>
            </w:r>
          </w:p>
          <w:p w:rsidR="00585538" w:rsidRDefault="00585538">
            <w:pPr>
              <w:autoSpaceDE w:val="0"/>
              <w:autoSpaceDN w:val="0"/>
              <w:spacing w:line="276" w:lineRule="auto"/>
              <w:ind w:left="-12" w:right="127"/>
              <w:jc w:val="both"/>
              <w:rPr>
                <w:rFonts w:ascii="PT Astra Serif" w:hAnsi="PT Astra Serif"/>
                <w:b/>
                <w:sz w:val="16"/>
                <w:szCs w:val="16"/>
                <w:lang w:eastAsia="en-US"/>
              </w:rPr>
            </w:pPr>
            <w:r>
              <w:rPr>
                <w:rFonts w:ascii="PT Astra Serif" w:hAnsi="PT Astra Serif"/>
                <w:sz w:val="16"/>
                <w:szCs w:val="16"/>
                <w:lang w:eastAsia="en-US"/>
              </w:rPr>
              <w:t>- пункт №9 - в заявке участника закупки «</w:t>
            </w:r>
            <w:r>
              <w:rPr>
                <w:rFonts w:ascii="PT Astra Serif" w:hAnsi="PT Astra Serif"/>
                <w:b/>
                <w:sz w:val="16"/>
                <w:szCs w:val="16"/>
                <w:lang w:eastAsia="en-US"/>
              </w:rPr>
              <w:t>Соцветия простые, полумахровые или махровые»</w:t>
            </w:r>
            <w:r>
              <w:rPr>
                <w:rFonts w:ascii="PT Astra Serif" w:hAnsi="PT Astra Serif"/>
                <w:sz w:val="16"/>
                <w:szCs w:val="16"/>
                <w:lang w:eastAsia="en-US"/>
              </w:rPr>
              <w:t xml:space="preserve"> присутствует слово</w:t>
            </w:r>
            <w:r>
              <w:rPr>
                <w:rFonts w:ascii="PT Astra Serif" w:hAnsi="PT Astra Serif"/>
                <w:b/>
                <w:sz w:val="16"/>
                <w:szCs w:val="16"/>
                <w:lang w:eastAsia="en-US"/>
              </w:rPr>
              <w:t xml:space="preserve"> «или»;</w:t>
            </w:r>
          </w:p>
          <w:p w:rsidR="00585538" w:rsidRDefault="00585538">
            <w:pPr>
              <w:autoSpaceDE w:val="0"/>
              <w:autoSpaceDN w:val="0"/>
              <w:spacing w:line="276" w:lineRule="auto"/>
              <w:ind w:left="-12" w:right="127"/>
              <w:jc w:val="both"/>
              <w:rPr>
                <w:rFonts w:ascii="PT Astra Serif" w:hAnsi="PT Astra Serif"/>
                <w:sz w:val="16"/>
                <w:szCs w:val="16"/>
                <w:lang w:eastAsia="en-US"/>
              </w:rPr>
            </w:pPr>
            <w:r>
              <w:rPr>
                <w:rFonts w:ascii="PT Astra Serif" w:hAnsi="PT Astra Serif"/>
                <w:sz w:val="16"/>
                <w:szCs w:val="16"/>
                <w:lang w:eastAsia="en-US"/>
              </w:rPr>
              <w:t>- пункт №11  -в заявке участника закупки «</w:t>
            </w:r>
            <w:r>
              <w:rPr>
                <w:rFonts w:ascii="PT Astra Serif" w:hAnsi="PT Astra Serif"/>
                <w:b/>
                <w:bCs/>
                <w:sz w:val="16"/>
                <w:szCs w:val="16"/>
                <w:lang w:eastAsia="en-US"/>
              </w:rPr>
              <w:t xml:space="preserve">Астра </w:t>
            </w:r>
            <w:proofErr w:type="gramStart"/>
            <w:r>
              <w:rPr>
                <w:rFonts w:ascii="PT Astra Serif" w:hAnsi="PT Astra Serif"/>
                <w:b/>
                <w:bCs/>
                <w:sz w:val="16"/>
                <w:szCs w:val="16"/>
                <w:lang w:eastAsia="en-US"/>
              </w:rPr>
              <w:t>п</w:t>
            </w:r>
            <w:r>
              <w:rPr>
                <w:rFonts w:ascii="PT Astra Serif" w:hAnsi="PT Astra Serif"/>
                <w:b/>
                <w:sz w:val="16"/>
                <w:szCs w:val="16"/>
                <w:lang w:eastAsia="en-US"/>
              </w:rPr>
              <w:t>рямостоячее</w:t>
            </w:r>
            <w:proofErr w:type="gramEnd"/>
            <w:r>
              <w:rPr>
                <w:rFonts w:ascii="PT Astra Serif" w:hAnsi="PT Astra Serif"/>
                <w:b/>
                <w:sz w:val="16"/>
                <w:szCs w:val="16"/>
                <w:lang w:eastAsia="en-US"/>
              </w:rPr>
              <w:t xml:space="preserve">, кустистое, или раскидистое. Соцветия  полумахровые или махровые» </w:t>
            </w:r>
            <w:r>
              <w:rPr>
                <w:rFonts w:ascii="PT Astra Serif" w:hAnsi="PT Astra Serif"/>
                <w:sz w:val="16"/>
                <w:szCs w:val="16"/>
                <w:lang w:eastAsia="en-US"/>
              </w:rPr>
              <w:t>присутствуют слова «</w:t>
            </w:r>
            <w:r>
              <w:rPr>
                <w:rFonts w:ascii="PT Astra Serif" w:hAnsi="PT Astra Serif"/>
                <w:b/>
                <w:sz w:val="16"/>
                <w:szCs w:val="16"/>
                <w:lang w:eastAsia="en-US"/>
              </w:rPr>
              <w:t>или</w:t>
            </w:r>
            <w:r>
              <w:rPr>
                <w:rFonts w:ascii="PT Astra Serif" w:hAnsi="PT Astra Serif"/>
                <w:sz w:val="16"/>
                <w:szCs w:val="16"/>
                <w:lang w:eastAsia="en-US"/>
              </w:rPr>
              <w:t>»;</w:t>
            </w:r>
          </w:p>
          <w:p w:rsidR="00585538" w:rsidRDefault="00585538">
            <w:pPr>
              <w:autoSpaceDE w:val="0"/>
              <w:autoSpaceDN w:val="0"/>
              <w:spacing w:line="276" w:lineRule="auto"/>
              <w:ind w:left="-12" w:right="127"/>
              <w:jc w:val="both"/>
              <w:rPr>
                <w:rFonts w:ascii="PT Astra Serif" w:hAnsi="PT Astra Serif"/>
                <w:b/>
                <w:sz w:val="16"/>
                <w:szCs w:val="16"/>
                <w:lang w:eastAsia="en-US"/>
              </w:rPr>
            </w:pPr>
            <w:r>
              <w:rPr>
                <w:rFonts w:ascii="PT Astra Serif" w:hAnsi="PT Astra Serif"/>
                <w:sz w:val="16"/>
                <w:szCs w:val="16"/>
                <w:lang w:eastAsia="en-US"/>
              </w:rPr>
              <w:t>- пункт №12 - в заявке участника закупки «</w:t>
            </w:r>
            <w:r>
              <w:rPr>
                <w:rFonts w:ascii="PT Astra Serif" w:hAnsi="PT Astra Serif"/>
                <w:b/>
                <w:sz w:val="16"/>
                <w:szCs w:val="16"/>
                <w:lang w:eastAsia="en-US"/>
              </w:rPr>
              <w:t xml:space="preserve">Цветки многочисленные простые или махровые» </w:t>
            </w:r>
            <w:r>
              <w:rPr>
                <w:rFonts w:ascii="PT Astra Serif" w:hAnsi="PT Astra Serif"/>
                <w:sz w:val="16"/>
                <w:szCs w:val="16"/>
                <w:lang w:eastAsia="en-US"/>
              </w:rPr>
              <w:t>присутствует слово</w:t>
            </w:r>
            <w:r>
              <w:rPr>
                <w:rFonts w:ascii="PT Astra Serif" w:hAnsi="PT Astra Serif"/>
                <w:b/>
                <w:sz w:val="16"/>
                <w:szCs w:val="16"/>
                <w:lang w:eastAsia="en-US"/>
              </w:rPr>
              <w:t xml:space="preserve"> «или»;</w:t>
            </w:r>
          </w:p>
          <w:p w:rsidR="00585538" w:rsidRDefault="00585538">
            <w:pPr>
              <w:autoSpaceDE w:val="0"/>
              <w:autoSpaceDN w:val="0"/>
              <w:spacing w:line="276" w:lineRule="auto"/>
              <w:ind w:left="-12" w:right="127"/>
              <w:jc w:val="both"/>
              <w:rPr>
                <w:rFonts w:ascii="PT Astra Serif" w:hAnsi="PT Astra Serif"/>
                <w:b/>
                <w:sz w:val="16"/>
                <w:szCs w:val="16"/>
                <w:lang w:eastAsia="en-US"/>
              </w:rPr>
            </w:pPr>
            <w:r>
              <w:rPr>
                <w:rFonts w:ascii="PT Astra Serif" w:hAnsi="PT Astra Serif"/>
                <w:sz w:val="16"/>
                <w:szCs w:val="16"/>
                <w:lang w:eastAsia="en-US"/>
              </w:rPr>
              <w:t>- пункт №15 - в заявке участника закупки «</w:t>
            </w:r>
            <w:r>
              <w:rPr>
                <w:rFonts w:ascii="PT Astra Serif" w:hAnsi="PT Astra Serif"/>
                <w:b/>
                <w:sz w:val="16"/>
                <w:szCs w:val="16"/>
                <w:lang w:eastAsia="en-US"/>
              </w:rPr>
              <w:t xml:space="preserve">цветки простые или махровые» </w:t>
            </w:r>
            <w:r>
              <w:rPr>
                <w:rFonts w:ascii="PT Astra Serif" w:hAnsi="PT Astra Serif"/>
                <w:sz w:val="16"/>
                <w:szCs w:val="16"/>
                <w:lang w:eastAsia="en-US"/>
              </w:rPr>
              <w:t>присутствует слово</w:t>
            </w:r>
            <w:r>
              <w:rPr>
                <w:rFonts w:ascii="PT Astra Serif" w:hAnsi="PT Astra Serif"/>
                <w:b/>
                <w:sz w:val="16"/>
                <w:szCs w:val="16"/>
                <w:lang w:eastAsia="en-US"/>
              </w:rPr>
              <w:t xml:space="preserve"> «или»;</w:t>
            </w:r>
          </w:p>
          <w:p w:rsidR="00585538" w:rsidRDefault="00585538">
            <w:pPr>
              <w:autoSpaceDE w:val="0"/>
              <w:autoSpaceDN w:val="0"/>
              <w:spacing w:line="276" w:lineRule="auto"/>
              <w:ind w:left="-12" w:right="127"/>
              <w:jc w:val="both"/>
              <w:rPr>
                <w:rFonts w:ascii="PT Astra Serif" w:hAnsi="PT Astra Serif"/>
                <w:b/>
                <w:sz w:val="16"/>
                <w:szCs w:val="16"/>
                <w:lang w:eastAsia="en-US"/>
              </w:rPr>
            </w:pPr>
            <w:r>
              <w:rPr>
                <w:rFonts w:ascii="PT Astra Serif" w:hAnsi="PT Astra Serif"/>
                <w:sz w:val="16"/>
                <w:szCs w:val="16"/>
                <w:lang w:eastAsia="en-US"/>
              </w:rPr>
              <w:t>- пункт №18 - в заявке участника закупки «</w:t>
            </w:r>
            <w:r>
              <w:rPr>
                <w:rFonts w:ascii="PT Astra Serif" w:hAnsi="PT Astra Serif"/>
                <w:b/>
                <w:sz w:val="16"/>
                <w:szCs w:val="16"/>
                <w:lang w:eastAsia="en-US"/>
              </w:rPr>
              <w:t xml:space="preserve">Цинерария - травянистые многолетники или полукустарники» </w:t>
            </w:r>
            <w:r>
              <w:rPr>
                <w:rFonts w:ascii="PT Astra Serif" w:hAnsi="PT Astra Serif"/>
                <w:sz w:val="16"/>
                <w:szCs w:val="16"/>
                <w:lang w:eastAsia="en-US"/>
              </w:rPr>
              <w:t>присутствует слово</w:t>
            </w:r>
            <w:r>
              <w:rPr>
                <w:rFonts w:ascii="PT Astra Serif" w:hAnsi="PT Astra Serif"/>
                <w:b/>
                <w:sz w:val="16"/>
                <w:szCs w:val="16"/>
                <w:lang w:eastAsia="en-US"/>
              </w:rPr>
              <w:t xml:space="preserve"> «или»;</w:t>
            </w:r>
          </w:p>
          <w:p w:rsidR="00585538" w:rsidRDefault="00585538">
            <w:pPr>
              <w:spacing w:line="276" w:lineRule="auto"/>
              <w:ind w:right="127"/>
              <w:jc w:val="both"/>
              <w:rPr>
                <w:rFonts w:ascii="PT Astra Serif" w:hAnsi="PT Astra Serif"/>
                <w:noProof/>
                <w:sz w:val="16"/>
                <w:szCs w:val="16"/>
                <w:lang w:eastAsia="en-US"/>
              </w:rPr>
            </w:pPr>
            <w:r>
              <w:rPr>
                <w:rFonts w:ascii="PT Astra Serif" w:hAnsi="PT Astra Serif"/>
                <w:noProof/>
                <w:sz w:val="16"/>
                <w:szCs w:val="16"/>
                <w:lang w:eastAsia="en-US"/>
              </w:rPr>
              <w:t>Положения документации об аукционе в электронной форме, которым не соответствует заявка на участие в аукционе: п.26 Части I. Сведения о проводимом аукционе в электронной форме, Часть II. Техническое задание.</w:t>
            </w:r>
          </w:p>
          <w:p w:rsidR="00585538" w:rsidRDefault="00585538">
            <w:pPr>
              <w:spacing w:line="276" w:lineRule="auto"/>
              <w:ind w:right="127"/>
              <w:jc w:val="both"/>
              <w:rPr>
                <w:rFonts w:ascii="PT Astra Serif" w:hAnsi="PT Astra Serif"/>
                <w:noProof/>
                <w:color w:val="FF0000"/>
                <w:sz w:val="16"/>
                <w:szCs w:val="16"/>
                <w:lang w:eastAsia="en-US"/>
              </w:rPr>
            </w:pPr>
            <w:r>
              <w:rPr>
                <w:rFonts w:ascii="PT Astra Serif" w:hAnsi="PT Astra Serif"/>
                <w:noProof/>
                <w:sz w:val="16"/>
                <w:szCs w:val="16"/>
                <w:lang w:eastAsia="en-US"/>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585538" w:rsidTr="00585538">
        <w:trPr>
          <w:trHeight w:val="530"/>
        </w:trPr>
        <w:tc>
          <w:tcPr>
            <w:tcW w:w="11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5538" w:rsidRDefault="00585538">
            <w:pPr>
              <w:spacing w:line="276" w:lineRule="auto"/>
              <w:jc w:val="center"/>
              <w:rPr>
                <w:rFonts w:ascii="PT Astra Serif" w:hAnsi="PT Astra Serif"/>
                <w:lang w:eastAsia="en-US"/>
              </w:rPr>
            </w:pPr>
            <w:r>
              <w:rPr>
                <w:rFonts w:ascii="PT Astra Serif" w:hAnsi="PT Astra Serif"/>
                <w:lang w:eastAsia="en-US"/>
              </w:rPr>
              <w:t>125</w:t>
            </w:r>
          </w:p>
        </w:tc>
        <w:tc>
          <w:tcPr>
            <w:tcW w:w="13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5538" w:rsidRDefault="00585538">
            <w:pPr>
              <w:spacing w:line="276" w:lineRule="auto"/>
              <w:jc w:val="center"/>
              <w:rPr>
                <w:spacing w:val="-6"/>
                <w:sz w:val="18"/>
                <w:szCs w:val="18"/>
                <w:highlight w:val="yellow"/>
                <w:lang w:eastAsia="en-US"/>
              </w:rPr>
            </w:pPr>
            <w:r>
              <w:rPr>
                <w:spacing w:val="-6"/>
                <w:sz w:val="18"/>
                <w:szCs w:val="18"/>
                <w:lang w:eastAsia="en-US"/>
              </w:rPr>
              <w:t>отказать в допуске к участию в аукционе.</w:t>
            </w:r>
          </w:p>
        </w:tc>
        <w:tc>
          <w:tcPr>
            <w:tcW w:w="2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5538" w:rsidRDefault="00585538">
            <w:pPr>
              <w:spacing w:line="276" w:lineRule="auto"/>
              <w:ind w:right="127"/>
              <w:jc w:val="both"/>
              <w:rPr>
                <w:rFonts w:ascii="PT Astra Serif" w:hAnsi="PT Astra Serif"/>
                <w:noProof/>
                <w:sz w:val="16"/>
                <w:szCs w:val="16"/>
                <w:lang w:eastAsia="en-US"/>
              </w:rPr>
            </w:pPr>
            <w:r>
              <w:rPr>
                <w:rFonts w:ascii="PT Astra Serif" w:hAnsi="PT Astra Serif"/>
                <w:noProof/>
                <w:sz w:val="16"/>
                <w:szCs w:val="16"/>
                <w:lang w:eastAsia="en-US"/>
              </w:rPr>
              <w:t>На основании  подпункта 1 части 4 статьи</w:t>
            </w:r>
            <w:r>
              <w:rPr>
                <w:rFonts w:ascii="PT Astra Serif" w:hAnsi="PT Astra Serif"/>
                <w:b/>
                <w:noProof/>
                <w:sz w:val="16"/>
                <w:szCs w:val="16"/>
                <w:lang w:eastAsia="en-US"/>
              </w:rPr>
              <w:t xml:space="preserve"> 67</w:t>
            </w:r>
            <w:r>
              <w:rPr>
                <w:rFonts w:ascii="PT Astra Serif" w:hAnsi="PT Astra Serif"/>
                <w:noProof/>
                <w:sz w:val="16"/>
                <w:szCs w:val="16"/>
                <w:lang w:eastAsia="en-US"/>
              </w:rPr>
              <w:t xml:space="preserve"> Федерального закона от 05.04.2013 №44-ФЗ за непредоставление информации, предусмотренной частью 3 статьи 66 Федерального закона от 05.04.2013 №44-ФЗ,  а именно не предоставлены конкретные показатели товара: </w:t>
            </w:r>
          </w:p>
          <w:p w:rsidR="00585538" w:rsidRDefault="00585538">
            <w:pPr>
              <w:autoSpaceDE w:val="0"/>
              <w:autoSpaceDN w:val="0"/>
              <w:spacing w:line="276" w:lineRule="auto"/>
              <w:ind w:left="-12" w:right="127"/>
              <w:jc w:val="both"/>
              <w:rPr>
                <w:rFonts w:ascii="PT Astra Serif" w:hAnsi="PT Astra Serif"/>
                <w:b/>
                <w:sz w:val="16"/>
                <w:szCs w:val="16"/>
                <w:lang w:eastAsia="en-US"/>
              </w:rPr>
            </w:pPr>
            <w:r>
              <w:rPr>
                <w:rFonts w:ascii="PT Astra Serif" w:hAnsi="PT Astra Serif"/>
                <w:sz w:val="16"/>
                <w:szCs w:val="16"/>
                <w:lang w:eastAsia="en-US"/>
              </w:rPr>
              <w:t>- пункт №4 -в заявке участника закупки «</w:t>
            </w:r>
            <w:r>
              <w:rPr>
                <w:rFonts w:ascii="PT Astra Serif" w:hAnsi="PT Astra Serif"/>
                <w:b/>
                <w:sz w:val="16"/>
                <w:szCs w:val="16"/>
                <w:lang w:eastAsia="en-US"/>
              </w:rPr>
              <w:t xml:space="preserve">Соцветие махровое или полумахровое» </w:t>
            </w:r>
            <w:r>
              <w:rPr>
                <w:rFonts w:ascii="PT Astra Serif" w:hAnsi="PT Astra Serif"/>
                <w:sz w:val="16"/>
                <w:szCs w:val="16"/>
                <w:lang w:eastAsia="en-US"/>
              </w:rPr>
              <w:t>присутствует слово</w:t>
            </w:r>
            <w:r>
              <w:rPr>
                <w:rFonts w:ascii="PT Astra Serif" w:hAnsi="PT Astra Serif"/>
                <w:b/>
                <w:sz w:val="16"/>
                <w:szCs w:val="16"/>
                <w:lang w:eastAsia="en-US"/>
              </w:rPr>
              <w:t xml:space="preserve"> «или»;</w:t>
            </w:r>
          </w:p>
          <w:p w:rsidR="00585538" w:rsidRDefault="00585538">
            <w:pPr>
              <w:autoSpaceDE w:val="0"/>
              <w:autoSpaceDN w:val="0"/>
              <w:spacing w:line="276" w:lineRule="auto"/>
              <w:ind w:left="-12" w:right="127"/>
              <w:jc w:val="both"/>
              <w:rPr>
                <w:rFonts w:ascii="PT Astra Serif" w:hAnsi="PT Astra Serif"/>
                <w:b/>
                <w:sz w:val="16"/>
                <w:szCs w:val="16"/>
                <w:lang w:eastAsia="en-US"/>
              </w:rPr>
            </w:pPr>
            <w:r>
              <w:rPr>
                <w:rFonts w:ascii="PT Astra Serif" w:hAnsi="PT Astra Serif"/>
                <w:sz w:val="16"/>
                <w:szCs w:val="16"/>
                <w:lang w:eastAsia="en-US"/>
              </w:rPr>
              <w:t>- пункт №5 в заявке участника «</w:t>
            </w:r>
            <w:r>
              <w:rPr>
                <w:rFonts w:ascii="PT Astra Serif" w:hAnsi="PT Astra Serif"/>
                <w:b/>
                <w:sz w:val="16"/>
                <w:szCs w:val="16"/>
                <w:lang w:eastAsia="en-US"/>
              </w:rPr>
              <w:t>Соцветия у растений</w:t>
            </w:r>
            <w:r>
              <w:rPr>
                <w:rFonts w:ascii="PT Astra Serif" w:hAnsi="PT Astra Serif"/>
                <w:sz w:val="16"/>
                <w:szCs w:val="16"/>
                <w:lang w:eastAsia="en-US"/>
              </w:rPr>
              <w:t xml:space="preserve"> – </w:t>
            </w:r>
            <w:r>
              <w:rPr>
                <w:rFonts w:ascii="PT Astra Serif" w:hAnsi="PT Astra Serif"/>
                <w:b/>
                <w:sz w:val="16"/>
                <w:szCs w:val="16"/>
                <w:lang w:eastAsia="en-US"/>
              </w:rPr>
              <w:t>корзинки махровые или немахровые»</w:t>
            </w:r>
            <w:r>
              <w:rPr>
                <w:rFonts w:ascii="PT Astra Serif" w:hAnsi="PT Astra Serif"/>
                <w:sz w:val="16"/>
                <w:szCs w:val="16"/>
                <w:lang w:eastAsia="en-US"/>
              </w:rPr>
              <w:t xml:space="preserve"> присутствует слово</w:t>
            </w:r>
            <w:r>
              <w:rPr>
                <w:rFonts w:ascii="PT Astra Serif" w:hAnsi="PT Astra Serif"/>
                <w:b/>
                <w:sz w:val="16"/>
                <w:szCs w:val="16"/>
                <w:lang w:eastAsia="en-US"/>
              </w:rPr>
              <w:t xml:space="preserve"> «или»;</w:t>
            </w:r>
          </w:p>
          <w:p w:rsidR="00585538" w:rsidRDefault="00585538">
            <w:pPr>
              <w:autoSpaceDE w:val="0"/>
              <w:autoSpaceDN w:val="0"/>
              <w:spacing w:line="276" w:lineRule="auto"/>
              <w:ind w:left="-12" w:right="127"/>
              <w:jc w:val="both"/>
              <w:rPr>
                <w:rFonts w:ascii="PT Astra Serif" w:hAnsi="PT Astra Serif"/>
                <w:b/>
                <w:sz w:val="16"/>
                <w:szCs w:val="16"/>
                <w:lang w:eastAsia="en-US"/>
              </w:rPr>
            </w:pPr>
            <w:r>
              <w:rPr>
                <w:rFonts w:ascii="PT Astra Serif" w:hAnsi="PT Astra Serif"/>
                <w:sz w:val="16"/>
                <w:szCs w:val="16"/>
                <w:lang w:eastAsia="en-US"/>
              </w:rPr>
              <w:t>- пункт №8 в заявке участника закупки «</w:t>
            </w:r>
            <w:r>
              <w:rPr>
                <w:rFonts w:ascii="PT Astra Serif" w:hAnsi="PT Astra Serif"/>
                <w:b/>
                <w:sz w:val="16"/>
                <w:szCs w:val="16"/>
                <w:lang w:eastAsia="en-US"/>
              </w:rPr>
              <w:t xml:space="preserve">желтые или желто-оранжевые» </w:t>
            </w:r>
            <w:r>
              <w:rPr>
                <w:rFonts w:ascii="PT Astra Serif" w:hAnsi="PT Astra Serif"/>
                <w:sz w:val="16"/>
                <w:szCs w:val="16"/>
                <w:lang w:eastAsia="en-US"/>
              </w:rPr>
              <w:t>присутствует слово</w:t>
            </w:r>
            <w:r>
              <w:rPr>
                <w:rFonts w:ascii="PT Astra Serif" w:hAnsi="PT Astra Serif"/>
                <w:b/>
                <w:sz w:val="16"/>
                <w:szCs w:val="16"/>
                <w:lang w:eastAsia="en-US"/>
              </w:rPr>
              <w:t xml:space="preserve"> «или»;</w:t>
            </w:r>
          </w:p>
          <w:p w:rsidR="00585538" w:rsidRDefault="00585538">
            <w:pPr>
              <w:autoSpaceDE w:val="0"/>
              <w:autoSpaceDN w:val="0"/>
              <w:spacing w:line="276" w:lineRule="auto"/>
              <w:ind w:left="-12" w:right="127"/>
              <w:jc w:val="both"/>
              <w:rPr>
                <w:rFonts w:ascii="PT Astra Serif" w:hAnsi="PT Astra Serif"/>
                <w:b/>
                <w:sz w:val="16"/>
                <w:szCs w:val="16"/>
                <w:lang w:eastAsia="en-US"/>
              </w:rPr>
            </w:pPr>
            <w:r>
              <w:rPr>
                <w:rFonts w:ascii="PT Astra Serif" w:hAnsi="PT Astra Serif"/>
                <w:sz w:val="16"/>
                <w:szCs w:val="16"/>
                <w:lang w:eastAsia="en-US"/>
              </w:rPr>
              <w:t>- пункт №9 в заявке участника закупки «</w:t>
            </w:r>
            <w:r>
              <w:rPr>
                <w:rFonts w:ascii="PT Astra Serif" w:hAnsi="PT Astra Serif"/>
                <w:b/>
                <w:sz w:val="16"/>
                <w:szCs w:val="16"/>
                <w:lang w:eastAsia="en-US"/>
              </w:rPr>
              <w:t>Соцветия простые, полумахровые или махровые»</w:t>
            </w:r>
            <w:r>
              <w:rPr>
                <w:rFonts w:ascii="PT Astra Serif" w:hAnsi="PT Astra Serif"/>
                <w:sz w:val="16"/>
                <w:szCs w:val="16"/>
                <w:lang w:eastAsia="en-US"/>
              </w:rPr>
              <w:t xml:space="preserve"> присутствует слово</w:t>
            </w:r>
            <w:r>
              <w:rPr>
                <w:rFonts w:ascii="PT Astra Serif" w:hAnsi="PT Astra Serif"/>
                <w:b/>
                <w:sz w:val="16"/>
                <w:szCs w:val="16"/>
                <w:lang w:eastAsia="en-US"/>
              </w:rPr>
              <w:t xml:space="preserve"> «или»;</w:t>
            </w:r>
          </w:p>
          <w:p w:rsidR="00585538" w:rsidRDefault="00585538">
            <w:pPr>
              <w:autoSpaceDE w:val="0"/>
              <w:autoSpaceDN w:val="0"/>
              <w:spacing w:line="276" w:lineRule="auto"/>
              <w:ind w:left="-12" w:right="127"/>
              <w:jc w:val="both"/>
              <w:rPr>
                <w:rFonts w:ascii="PT Astra Serif" w:hAnsi="PT Astra Serif"/>
                <w:sz w:val="16"/>
                <w:szCs w:val="16"/>
                <w:lang w:eastAsia="en-US"/>
              </w:rPr>
            </w:pPr>
            <w:r>
              <w:rPr>
                <w:rFonts w:ascii="PT Astra Serif" w:hAnsi="PT Astra Serif"/>
                <w:sz w:val="16"/>
                <w:szCs w:val="16"/>
                <w:lang w:eastAsia="en-US"/>
              </w:rPr>
              <w:t>- пункт №11  в заявке участника закупки «</w:t>
            </w:r>
            <w:r>
              <w:rPr>
                <w:rFonts w:ascii="PT Astra Serif" w:hAnsi="PT Astra Serif"/>
                <w:b/>
                <w:bCs/>
                <w:sz w:val="16"/>
                <w:szCs w:val="16"/>
                <w:lang w:eastAsia="en-US"/>
              </w:rPr>
              <w:t xml:space="preserve">Астра </w:t>
            </w:r>
            <w:proofErr w:type="gramStart"/>
            <w:r>
              <w:rPr>
                <w:rFonts w:ascii="PT Astra Serif" w:hAnsi="PT Astra Serif"/>
                <w:b/>
                <w:bCs/>
                <w:sz w:val="16"/>
                <w:szCs w:val="16"/>
                <w:lang w:eastAsia="en-US"/>
              </w:rPr>
              <w:t>п</w:t>
            </w:r>
            <w:r>
              <w:rPr>
                <w:rFonts w:ascii="PT Astra Serif" w:hAnsi="PT Astra Serif"/>
                <w:b/>
                <w:sz w:val="16"/>
                <w:szCs w:val="16"/>
                <w:lang w:eastAsia="en-US"/>
              </w:rPr>
              <w:t>рямостоячее</w:t>
            </w:r>
            <w:proofErr w:type="gramEnd"/>
            <w:r>
              <w:rPr>
                <w:rFonts w:ascii="PT Astra Serif" w:hAnsi="PT Astra Serif"/>
                <w:b/>
                <w:sz w:val="16"/>
                <w:szCs w:val="16"/>
                <w:lang w:eastAsia="en-US"/>
              </w:rPr>
              <w:t xml:space="preserve">, кустистое, или раскидистое. Соцветия  полумахровые или махровые» </w:t>
            </w:r>
            <w:r>
              <w:rPr>
                <w:rFonts w:ascii="PT Astra Serif" w:hAnsi="PT Astra Serif"/>
                <w:sz w:val="16"/>
                <w:szCs w:val="16"/>
                <w:lang w:eastAsia="en-US"/>
              </w:rPr>
              <w:t>присутствуют слова «</w:t>
            </w:r>
            <w:r>
              <w:rPr>
                <w:rFonts w:ascii="PT Astra Serif" w:hAnsi="PT Astra Serif"/>
                <w:b/>
                <w:sz w:val="16"/>
                <w:szCs w:val="16"/>
                <w:lang w:eastAsia="en-US"/>
              </w:rPr>
              <w:t>или</w:t>
            </w:r>
            <w:r>
              <w:rPr>
                <w:rFonts w:ascii="PT Astra Serif" w:hAnsi="PT Astra Serif"/>
                <w:sz w:val="16"/>
                <w:szCs w:val="16"/>
                <w:lang w:eastAsia="en-US"/>
              </w:rPr>
              <w:t>»;</w:t>
            </w:r>
          </w:p>
          <w:p w:rsidR="00585538" w:rsidRDefault="00585538">
            <w:pPr>
              <w:autoSpaceDE w:val="0"/>
              <w:autoSpaceDN w:val="0"/>
              <w:spacing w:line="276" w:lineRule="auto"/>
              <w:ind w:left="-12" w:right="127"/>
              <w:jc w:val="both"/>
              <w:rPr>
                <w:rFonts w:ascii="PT Astra Serif" w:hAnsi="PT Astra Serif"/>
                <w:b/>
                <w:sz w:val="16"/>
                <w:szCs w:val="16"/>
                <w:lang w:eastAsia="en-US"/>
              </w:rPr>
            </w:pPr>
            <w:r>
              <w:rPr>
                <w:rFonts w:ascii="PT Astra Serif" w:hAnsi="PT Astra Serif"/>
                <w:sz w:val="16"/>
                <w:szCs w:val="16"/>
                <w:lang w:eastAsia="en-US"/>
              </w:rPr>
              <w:t>- пункт №12 в заявке участника закупки «</w:t>
            </w:r>
            <w:r>
              <w:rPr>
                <w:rFonts w:ascii="PT Astra Serif" w:hAnsi="PT Astra Serif"/>
                <w:b/>
                <w:sz w:val="16"/>
                <w:szCs w:val="16"/>
                <w:lang w:eastAsia="en-US"/>
              </w:rPr>
              <w:t xml:space="preserve">Цветки многочисленные простые или махровые» </w:t>
            </w:r>
            <w:r>
              <w:rPr>
                <w:rFonts w:ascii="PT Astra Serif" w:hAnsi="PT Astra Serif"/>
                <w:sz w:val="16"/>
                <w:szCs w:val="16"/>
                <w:lang w:eastAsia="en-US"/>
              </w:rPr>
              <w:t>присутствует слово</w:t>
            </w:r>
            <w:r>
              <w:rPr>
                <w:rFonts w:ascii="PT Astra Serif" w:hAnsi="PT Astra Serif"/>
                <w:b/>
                <w:sz w:val="16"/>
                <w:szCs w:val="16"/>
                <w:lang w:eastAsia="en-US"/>
              </w:rPr>
              <w:t xml:space="preserve"> «или»;</w:t>
            </w:r>
          </w:p>
          <w:p w:rsidR="00585538" w:rsidRDefault="00585538">
            <w:pPr>
              <w:autoSpaceDE w:val="0"/>
              <w:autoSpaceDN w:val="0"/>
              <w:spacing w:line="276" w:lineRule="auto"/>
              <w:ind w:left="-12" w:right="127"/>
              <w:jc w:val="both"/>
              <w:rPr>
                <w:rFonts w:ascii="PT Astra Serif" w:hAnsi="PT Astra Serif"/>
                <w:b/>
                <w:sz w:val="16"/>
                <w:szCs w:val="16"/>
                <w:lang w:eastAsia="en-US"/>
              </w:rPr>
            </w:pPr>
            <w:r>
              <w:rPr>
                <w:rFonts w:ascii="PT Astra Serif" w:hAnsi="PT Astra Serif"/>
                <w:sz w:val="16"/>
                <w:szCs w:val="16"/>
                <w:lang w:eastAsia="en-US"/>
              </w:rPr>
              <w:t>- пункт №15 в заявке участника закупки «</w:t>
            </w:r>
            <w:r>
              <w:rPr>
                <w:rFonts w:ascii="PT Astra Serif" w:hAnsi="PT Astra Serif"/>
                <w:b/>
                <w:sz w:val="16"/>
                <w:szCs w:val="16"/>
                <w:lang w:eastAsia="en-US"/>
              </w:rPr>
              <w:t xml:space="preserve">цветки простые или махровые» </w:t>
            </w:r>
            <w:r>
              <w:rPr>
                <w:rFonts w:ascii="PT Astra Serif" w:hAnsi="PT Astra Serif"/>
                <w:sz w:val="16"/>
                <w:szCs w:val="16"/>
                <w:lang w:eastAsia="en-US"/>
              </w:rPr>
              <w:t>присутствует слово</w:t>
            </w:r>
            <w:r>
              <w:rPr>
                <w:rFonts w:ascii="PT Astra Serif" w:hAnsi="PT Astra Serif"/>
                <w:b/>
                <w:sz w:val="16"/>
                <w:szCs w:val="16"/>
                <w:lang w:eastAsia="en-US"/>
              </w:rPr>
              <w:t xml:space="preserve"> «или»;</w:t>
            </w:r>
          </w:p>
          <w:p w:rsidR="00585538" w:rsidRDefault="00585538">
            <w:pPr>
              <w:autoSpaceDE w:val="0"/>
              <w:autoSpaceDN w:val="0"/>
              <w:spacing w:line="276" w:lineRule="auto"/>
              <w:ind w:left="-12" w:right="127"/>
              <w:jc w:val="both"/>
              <w:rPr>
                <w:rFonts w:ascii="PT Astra Serif" w:hAnsi="PT Astra Serif"/>
                <w:b/>
                <w:sz w:val="16"/>
                <w:szCs w:val="16"/>
                <w:lang w:eastAsia="en-US"/>
              </w:rPr>
            </w:pPr>
            <w:r>
              <w:rPr>
                <w:rFonts w:ascii="PT Astra Serif" w:hAnsi="PT Astra Serif"/>
                <w:sz w:val="16"/>
                <w:szCs w:val="16"/>
                <w:lang w:eastAsia="en-US"/>
              </w:rPr>
              <w:t>- пункт №18 в заявке участника закупки «</w:t>
            </w:r>
            <w:r>
              <w:rPr>
                <w:rFonts w:ascii="PT Astra Serif" w:hAnsi="PT Astra Serif"/>
                <w:b/>
                <w:sz w:val="16"/>
                <w:szCs w:val="16"/>
                <w:lang w:eastAsia="en-US"/>
              </w:rPr>
              <w:t xml:space="preserve">Цинерария - травянистые многолетники или полукустарники» </w:t>
            </w:r>
            <w:r>
              <w:rPr>
                <w:rFonts w:ascii="PT Astra Serif" w:hAnsi="PT Astra Serif"/>
                <w:sz w:val="16"/>
                <w:szCs w:val="16"/>
                <w:lang w:eastAsia="en-US"/>
              </w:rPr>
              <w:t>присутствует слово</w:t>
            </w:r>
            <w:r>
              <w:rPr>
                <w:rFonts w:ascii="PT Astra Serif" w:hAnsi="PT Astra Serif"/>
                <w:b/>
                <w:sz w:val="16"/>
                <w:szCs w:val="16"/>
                <w:lang w:eastAsia="en-US"/>
              </w:rPr>
              <w:t xml:space="preserve"> «или»;</w:t>
            </w:r>
          </w:p>
          <w:p w:rsidR="00585538" w:rsidRDefault="00585538">
            <w:pPr>
              <w:spacing w:line="276" w:lineRule="auto"/>
              <w:ind w:right="127"/>
              <w:jc w:val="both"/>
              <w:rPr>
                <w:rFonts w:ascii="PT Astra Serif" w:hAnsi="PT Astra Serif"/>
                <w:noProof/>
                <w:sz w:val="16"/>
                <w:szCs w:val="16"/>
                <w:lang w:eastAsia="en-US"/>
              </w:rPr>
            </w:pPr>
            <w:r>
              <w:rPr>
                <w:rFonts w:ascii="PT Astra Serif" w:hAnsi="PT Astra Serif"/>
                <w:noProof/>
                <w:sz w:val="16"/>
                <w:szCs w:val="16"/>
                <w:lang w:eastAsia="en-US"/>
              </w:rPr>
              <w:t>Положения документации об аукционе в электронной форме, которым не соответствует заявка на участие в аукционе: п.26 Части I. Сведения о проводимом аукционе в электронной форме, Часть II. Техническое задание.</w:t>
            </w:r>
          </w:p>
          <w:p w:rsidR="00585538" w:rsidRDefault="00585538">
            <w:pPr>
              <w:spacing w:line="276" w:lineRule="auto"/>
              <w:ind w:right="127"/>
              <w:jc w:val="both"/>
              <w:rPr>
                <w:rFonts w:ascii="PT Serif" w:hAnsi="PT Serif"/>
                <w:noProof/>
                <w:color w:val="FF0000"/>
                <w:sz w:val="18"/>
                <w:szCs w:val="18"/>
                <w:lang w:eastAsia="en-US"/>
              </w:rPr>
            </w:pPr>
            <w:r>
              <w:rPr>
                <w:rFonts w:ascii="PT Astra Serif" w:hAnsi="PT Astra Serif"/>
                <w:noProof/>
                <w:sz w:val="16"/>
                <w:szCs w:val="16"/>
                <w:lang w:eastAsia="en-US"/>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585538" w:rsidRDefault="00585538" w:rsidP="00585538">
      <w:pPr>
        <w:tabs>
          <w:tab w:val="left" w:pos="426"/>
          <w:tab w:val="left" w:pos="567"/>
        </w:tabs>
        <w:jc w:val="both"/>
        <w:rPr>
          <w:rFonts w:ascii="PT Astra Serif" w:hAnsi="PT Astra Serif"/>
          <w:sz w:val="24"/>
        </w:rPr>
      </w:pPr>
      <w:r>
        <w:rPr>
          <w:rFonts w:ascii="PT Astra Serif" w:hAnsi="PT Astra Serif"/>
          <w:sz w:val="24"/>
          <w:szCs w:val="24"/>
        </w:rPr>
        <w:t>6.</w:t>
      </w:r>
      <w:r>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sz w:val="24"/>
            <w:szCs w:val="24"/>
          </w:rPr>
          <w:t>http://www.sberbank-ast.ru</w:t>
        </w:r>
      </w:hyperlink>
      <w:r>
        <w:t>.</w:t>
      </w:r>
    </w:p>
    <w:p w:rsidR="00585538" w:rsidRDefault="00585538" w:rsidP="00585538">
      <w:pPr>
        <w:jc w:val="center"/>
        <w:rPr>
          <w:noProof/>
          <w:sz w:val="24"/>
          <w:szCs w:val="24"/>
        </w:rPr>
      </w:pPr>
    </w:p>
    <w:p w:rsidR="00585538" w:rsidRDefault="00585538" w:rsidP="00585538">
      <w:pPr>
        <w:jc w:val="center"/>
        <w:rPr>
          <w:noProof/>
          <w:sz w:val="24"/>
          <w:szCs w:val="24"/>
        </w:rPr>
      </w:pPr>
      <w:r>
        <w:rPr>
          <w:noProof/>
          <w:sz w:val="24"/>
          <w:szCs w:val="24"/>
        </w:rPr>
        <w:t>Сведения о решении</w:t>
      </w:r>
    </w:p>
    <w:p w:rsidR="00585538" w:rsidRDefault="00585538" w:rsidP="00585538">
      <w:pPr>
        <w:jc w:val="center"/>
        <w:rPr>
          <w:noProof/>
          <w:sz w:val="24"/>
          <w:szCs w:val="24"/>
        </w:rPr>
      </w:pPr>
      <w:r>
        <w:rPr>
          <w:noProof/>
          <w:sz w:val="24"/>
          <w:szCs w:val="24"/>
        </w:rPr>
        <w:t xml:space="preserve">членов комиссии о допуске участника закупки к участию в аукционе </w:t>
      </w:r>
    </w:p>
    <w:p w:rsidR="00585538" w:rsidRDefault="00585538" w:rsidP="00585538">
      <w:pPr>
        <w:jc w:val="center"/>
        <w:rPr>
          <w:noProof/>
          <w:sz w:val="24"/>
          <w:szCs w:val="24"/>
        </w:rPr>
      </w:pPr>
      <w:r>
        <w:rPr>
          <w:noProof/>
          <w:sz w:val="24"/>
          <w:szCs w:val="24"/>
        </w:rPr>
        <w:t>или об отказе их  в допуске к участию в аукционе</w:t>
      </w:r>
    </w:p>
    <w:p w:rsidR="00585538" w:rsidRDefault="00585538" w:rsidP="00585538">
      <w:pPr>
        <w:jc w:val="center"/>
        <w:rPr>
          <w:noProof/>
          <w:sz w:val="24"/>
          <w:szCs w:val="24"/>
        </w:rPr>
      </w:pPr>
    </w:p>
    <w:p w:rsidR="00585538" w:rsidRDefault="00585538" w:rsidP="00585538">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585538" w:rsidTr="00585538">
        <w:tc>
          <w:tcPr>
            <w:tcW w:w="5530" w:type="dxa"/>
            <w:tcBorders>
              <w:top w:val="single" w:sz="4" w:space="0" w:color="auto"/>
              <w:left w:val="single" w:sz="4" w:space="0" w:color="auto"/>
              <w:bottom w:val="single" w:sz="4" w:space="0" w:color="auto"/>
              <w:right w:val="single" w:sz="4" w:space="0" w:color="auto"/>
            </w:tcBorders>
            <w:vAlign w:val="center"/>
            <w:hideMark/>
          </w:tcPr>
          <w:p w:rsidR="00585538" w:rsidRDefault="00585538">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85538" w:rsidRDefault="0058553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585538" w:rsidRDefault="00585538">
            <w:pPr>
              <w:spacing w:after="60" w:line="276" w:lineRule="auto"/>
              <w:jc w:val="center"/>
              <w:rPr>
                <w:noProof/>
                <w:lang w:eastAsia="en-US"/>
              </w:rPr>
            </w:pPr>
            <w:r>
              <w:rPr>
                <w:noProof/>
                <w:lang w:eastAsia="en-US"/>
              </w:rPr>
              <w:t>Состав комиссии</w:t>
            </w:r>
          </w:p>
        </w:tc>
      </w:tr>
      <w:tr w:rsidR="00585538" w:rsidTr="00585538">
        <w:tc>
          <w:tcPr>
            <w:tcW w:w="5530" w:type="dxa"/>
            <w:tcBorders>
              <w:top w:val="single" w:sz="4" w:space="0" w:color="auto"/>
              <w:left w:val="single" w:sz="4" w:space="0" w:color="auto"/>
              <w:bottom w:val="single" w:sz="4" w:space="0" w:color="auto"/>
              <w:right w:val="single" w:sz="4" w:space="0" w:color="auto"/>
            </w:tcBorders>
            <w:vAlign w:val="center"/>
            <w:hideMark/>
          </w:tcPr>
          <w:p w:rsidR="00585538" w:rsidRDefault="0058553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85538" w:rsidRDefault="0058553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85538" w:rsidRDefault="00585538">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С.Д.Голин</w:t>
            </w:r>
          </w:p>
        </w:tc>
      </w:tr>
      <w:tr w:rsidR="00585538" w:rsidTr="00585538">
        <w:tc>
          <w:tcPr>
            <w:tcW w:w="5530" w:type="dxa"/>
            <w:tcBorders>
              <w:top w:val="single" w:sz="4" w:space="0" w:color="auto"/>
              <w:left w:val="single" w:sz="4" w:space="0" w:color="auto"/>
              <w:bottom w:val="single" w:sz="4" w:space="0" w:color="auto"/>
              <w:right w:val="single" w:sz="4" w:space="0" w:color="auto"/>
            </w:tcBorders>
            <w:vAlign w:val="center"/>
            <w:hideMark/>
          </w:tcPr>
          <w:p w:rsidR="00585538" w:rsidRDefault="0058553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85538" w:rsidRDefault="0058553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85538" w:rsidRDefault="00585538">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В.А. </w:t>
            </w:r>
            <w:proofErr w:type="spellStart"/>
            <w:r>
              <w:rPr>
                <w:rFonts w:ascii="PT Astra Serif" w:hAnsi="PT Astra Serif"/>
                <w:sz w:val="24"/>
                <w:szCs w:val="24"/>
                <w:lang w:eastAsia="en-US"/>
              </w:rPr>
              <w:t>Климин</w:t>
            </w:r>
            <w:proofErr w:type="spellEnd"/>
          </w:p>
        </w:tc>
      </w:tr>
      <w:tr w:rsidR="008D3486" w:rsidTr="00585538">
        <w:tc>
          <w:tcPr>
            <w:tcW w:w="5530" w:type="dxa"/>
            <w:tcBorders>
              <w:top w:val="single" w:sz="4" w:space="0" w:color="auto"/>
              <w:left w:val="single" w:sz="4" w:space="0" w:color="auto"/>
              <w:bottom w:val="single" w:sz="4" w:space="0" w:color="auto"/>
              <w:right w:val="single" w:sz="4" w:space="0" w:color="auto"/>
            </w:tcBorders>
            <w:vAlign w:val="center"/>
          </w:tcPr>
          <w:p w:rsidR="008D3486" w:rsidRDefault="008D348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D3486" w:rsidRDefault="008D348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8D3486" w:rsidRDefault="008D348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В.К. </w:t>
            </w:r>
            <w:proofErr w:type="spellStart"/>
            <w:r>
              <w:rPr>
                <w:rFonts w:ascii="PT Astra Serif" w:hAnsi="PT Astra Serif"/>
                <w:sz w:val="24"/>
                <w:szCs w:val="24"/>
                <w:lang w:eastAsia="en-US"/>
              </w:rPr>
              <w:t>Бандурин</w:t>
            </w:r>
            <w:proofErr w:type="spellEnd"/>
          </w:p>
        </w:tc>
      </w:tr>
      <w:tr w:rsidR="00585538" w:rsidTr="00585538">
        <w:tc>
          <w:tcPr>
            <w:tcW w:w="5530" w:type="dxa"/>
            <w:tcBorders>
              <w:top w:val="single" w:sz="4" w:space="0" w:color="auto"/>
              <w:left w:val="single" w:sz="4" w:space="0" w:color="auto"/>
              <w:bottom w:val="single" w:sz="4" w:space="0" w:color="auto"/>
              <w:right w:val="single" w:sz="4" w:space="0" w:color="auto"/>
            </w:tcBorders>
            <w:vAlign w:val="center"/>
            <w:hideMark/>
          </w:tcPr>
          <w:p w:rsidR="00585538" w:rsidRDefault="0058553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85538" w:rsidRDefault="0058553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85538" w:rsidRDefault="00585538">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Т.И. </w:t>
            </w:r>
            <w:proofErr w:type="spellStart"/>
            <w:r>
              <w:rPr>
                <w:rFonts w:ascii="PT Astra Serif" w:hAnsi="PT Astra Serif"/>
                <w:sz w:val="24"/>
                <w:szCs w:val="24"/>
                <w:lang w:eastAsia="en-US"/>
              </w:rPr>
              <w:t>Долгодворова</w:t>
            </w:r>
            <w:proofErr w:type="spellEnd"/>
          </w:p>
        </w:tc>
      </w:tr>
      <w:tr w:rsidR="008D3486" w:rsidTr="00585538">
        <w:tc>
          <w:tcPr>
            <w:tcW w:w="5530" w:type="dxa"/>
            <w:tcBorders>
              <w:top w:val="single" w:sz="4" w:space="0" w:color="auto"/>
              <w:left w:val="single" w:sz="4" w:space="0" w:color="auto"/>
              <w:bottom w:val="single" w:sz="4" w:space="0" w:color="auto"/>
              <w:right w:val="single" w:sz="4" w:space="0" w:color="auto"/>
            </w:tcBorders>
            <w:vAlign w:val="center"/>
          </w:tcPr>
          <w:p w:rsidR="008D3486" w:rsidRDefault="008D348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D3486" w:rsidRDefault="008D348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8D3486" w:rsidRDefault="008D348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585538" w:rsidTr="00585538">
        <w:tc>
          <w:tcPr>
            <w:tcW w:w="5530" w:type="dxa"/>
            <w:tcBorders>
              <w:top w:val="single" w:sz="4" w:space="0" w:color="auto"/>
              <w:left w:val="single" w:sz="4" w:space="0" w:color="auto"/>
              <w:bottom w:val="single" w:sz="4" w:space="0" w:color="auto"/>
              <w:right w:val="single" w:sz="4" w:space="0" w:color="auto"/>
            </w:tcBorders>
            <w:hideMark/>
          </w:tcPr>
          <w:p w:rsidR="00585538" w:rsidRDefault="00585538">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85538" w:rsidRDefault="0058553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85538" w:rsidRDefault="00585538">
            <w:pPr>
              <w:spacing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585538" w:rsidTr="00585538">
        <w:tc>
          <w:tcPr>
            <w:tcW w:w="5530" w:type="dxa"/>
            <w:tcBorders>
              <w:top w:val="single" w:sz="4" w:space="0" w:color="auto"/>
              <w:left w:val="single" w:sz="4" w:space="0" w:color="auto"/>
              <w:bottom w:val="single" w:sz="4" w:space="0" w:color="auto"/>
              <w:right w:val="single" w:sz="4" w:space="0" w:color="auto"/>
            </w:tcBorders>
            <w:hideMark/>
          </w:tcPr>
          <w:p w:rsidR="00585538" w:rsidRDefault="00585538">
            <w:pPr>
              <w:spacing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85538" w:rsidRDefault="0058553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85538" w:rsidRDefault="00585538">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585538" w:rsidRDefault="00585538" w:rsidP="00585538">
      <w:pPr>
        <w:jc w:val="both"/>
        <w:rPr>
          <w:b/>
          <w:sz w:val="24"/>
          <w:szCs w:val="24"/>
        </w:rPr>
      </w:pPr>
    </w:p>
    <w:p w:rsidR="00585538" w:rsidRDefault="00585538" w:rsidP="00585538">
      <w:pPr>
        <w:ind w:left="142"/>
        <w:jc w:val="both"/>
        <w:rPr>
          <w:rFonts w:ascii="PT Astra Serif" w:hAnsi="PT Astra Serif"/>
          <w:b/>
          <w:sz w:val="24"/>
          <w:szCs w:val="24"/>
        </w:rPr>
      </w:pPr>
      <w:r>
        <w:rPr>
          <w:rFonts w:ascii="PT Astra Serif" w:hAnsi="PT Astra Serif"/>
          <w:b/>
          <w:sz w:val="24"/>
          <w:szCs w:val="24"/>
        </w:rPr>
        <w:t xml:space="preserve">Председатель комиссии:                                                                </w:t>
      </w:r>
      <w:r>
        <w:rPr>
          <w:rFonts w:ascii="PT Astra Serif" w:hAnsi="PT Astra Serif"/>
          <w:b/>
          <w:sz w:val="24"/>
          <w:szCs w:val="24"/>
        </w:rPr>
        <w:tab/>
      </w:r>
      <w:r>
        <w:rPr>
          <w:rFonts w:ascii="PT Astra Serif" w:hAnsi="PT Astra Serif"/>
          <w:b/>
          <w:sz w:val="24"/>
          <w:szCs w:val="24"/>
        </w:rPr>
        <w:tab/>
        <w:t xml:space="preserve">С.Д. </w:t>
      </w:r>
      <w:proofErr w:type="spellStart"/>
      <w:r>
        <w:rPr>
          <w:rFonts w:ascii="PT Astra Serif" w:hAnsi="PT Astra Serif"/>
          <w:b/>
          <w:sz w:val="24"/>
          <w:szCs w:val="24"/>
        </w:rPr>
        <w:t>Голин</w:t>
      </w:r>
      <w:proofErr w:type="spellEnd"/>
    </w:p>
    <w:p w:rsidR="00585538" w:rsidRDefault="00585538" w:rsidP="00585538">
      <w:pPr>
        <w:ind w:left="142"/>
        <w:jc w:val="both"/>
        <w:rPr>
          <w:rFonts w:ascii="PT Astra Serif" w:hAnsi="PT Astra Serif"/>
          <w:b/>
          <w:sz w:val="24"/>
          <w:szCs w:val="24"/>
        </w:rPr>
      </w:pPr>
    </w:p>
    <w:p w:rsidR="00585538" w:rsidRDefault="00585538" w:rsidP="00585538">
      <w:pPr>
        <w:ind w:left="142" w:right="849"/>
        <w:jc w:val="both"/>
        <w:rPr>
          <w:rFonts w:ascii="PT Astra Serif" w:hAnsi="PT Astra Serif"/>
          <w:b/>
          <w:sz w:val="24"/>
          <w:szCs w:val="24"/>
        </w:rPr>
      </w:pPr>
      <w:r>
        <w:rPr>
          <w:rFonts w:ascii="PT Astra Serif" w:hAnsi="PT Astra Serif"/>
          <w:b/>
          <w:sz w:val="24"/>
          <w:szCs w:val="24"/>
        </w:rPr>
        <w:t xml:space="preserve">Члены  комиссии                                                                                                                         </w:t>
      </w:r>
    </w:p>
    <w:p w:rsidR="00585538" w:rsidRDefault="00585538" w:rsidP="00585538">
      <w:pPr>
        <w:ind w:right="849"/>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p>
    <w:p w:rsidR="008D3486" w:rsidRDefault="008D3486" w:rsidP="00585538">
      <w:pPr>
        <w:ind w:right="849"/>
        <w:jc w:val="right"/>
        <w:rPr>
          <w:rFonts w:ascii="PT Astra Serif" w:hAnsi="PT Astra Serif"/>
          <w:sz w:val="24"/>
          <w:szCs w:val="24"/>
        </w:rPr>
      </w:pPr>
      <w:r>
        <w:rPr>
          <w:rFonts w:ascii="PT Astra Serif" w:hAnsi="PT Astra Serif"/>
          <w:sz w:val="24"/>
          <w:szCs w:val="24"/>
        </w:rPr>
        <w:t xml:space="preserve">______________________В.К. </w:t>
      </w:r>
      <w:proofErr w:type="spellStart"/>
      <w:r>
        <w:rPr>
          <w:rFonts w:ascii="PT Astra Serif" w:hAnsi="PT Astra Serif"/>
          <w:sz w:val="24"/>
          <w:szCs w:val="24"/>
        </w:rPr>
        <w:t>Бандурин</w:t>
      </w:r>
      <w:proofErr w:type="spellEnd"/>
    </w:p>
    <w:p w:rsidR="00585538" w:rsidRDefault="00585538" w:rsidP="00585538">
      <w:pPr>
        <w:ind w:right="849"/>
        <w:jc w:val="right"/>
        <w:rPr>
          <w:rFonts w:ascii="PT Astra Serif" w:hAnsi="PT Astra Serif"/>
          <w:sz w:val="24"/>
          <w:szCs w:val="24"/>
        </w:rPr>
      </w:pPr>
      <w:r>
        <w:rPr>
          <w:rFonts w:ascii="PT Astra Serif" w:hAnsi="PT Astra Serif"/>
          <w:sz w:val="24"/>
          <w:szCs w:val="24"/>
        </w:rPr>
        <w:t xml:space="preserve">_________________Т.И. </w:t>
      </w:r>
      <w:proofErr w:type="spellStart"/>
      <w:r>
        <w:rPr>
          <w:rFonts w:ascii="PT Astra Serif" w:hAnsi="PT Astra Serif"/>
          <w:sz w:val="24"/>
          <w:szCs w:val="24"/>
        </w:rPr>
        <w:t>Долгодворова</w:t>
      </w:r>
      <w:proofErr w:type="spellEnd"/>
    </w:p>
    <w:p w:rsidR="008D3486" w:rsidRDefault="008D3486" w:rsidP="00585538">
      <w:pPr>
        <w:ind w:right="849"/>
        <w:jc w:val="right"/>
        <w:rPr>
          <w:rFonts w:ascii="PT Astra Serif" w:hAnsi="PT Astra Serif"/>
          <w:sz w:val="24"/>
          <w:szCs w:val="24"/>
        </w:rPr>
      </w:pPr>
      <w:r>
        <w:rPr>
          <w:rFonts w:ascii="PT Astra Serif" w:hAnsi="PT Astra Serif"/>
          <w:sz w:val="24"/>
          <w:szCs w:val="24"/>
        </w:rPr>
        <w:t xml:space="preserve">____________________Ж.В. </w:t>
      </w:r>
      <w:proofErr w:type="spellStart"/>
      <w:r>
        <w:rPr>
          <w:rFonts w:ascii="PT Astra Serif" w:hAnsi="PT Astra Serif"/>
          <w:sz w:val="24"/>
          <w:szCs w:val="24"/>
        </w:rPr>
        <w:t>Резинкина</w:t>
      </w:r>
      <w:proofErr w:type="spellEnd"/>
    </w:p>
    <w:p w:rsidR="00585538" w:rsidRDefault="00585538" w:rsidP="00585538">
      <w:pPr>
        <w:ind w:right="849"/>
        <w:jc w:val="right"/>
        <w:rPr>
          <w:rFonts w:ascii="PT Astra Serif" w:hAnsi="PT Astra Serif"/>
          <w:sz w:val="24"/>
          <w:szCs w:val="24"/>
        </w:rPr>
      </w:pPr>
      <w:r>
        <w:rPr>
          <w:rFonts w:ascii="PT Astra Serif" w:hAnsi="PT Astra Serif"/>
          <w:sz w:val="24"/>
          <w:szCs w:val="24"/>
        </w:rPr>
        <w:t>___________________А.Т. Абдуллаев</w:t>
      </w:r>
    </w:p>
    <w:p w:rsidR="00585538" w:rsidRDefault="00585538" w:rsidP="00585538">
      <w:pPr>
        <w:ind w:right="849"/>
        <w:jc w:val="right"/>
        <w:rPr>
          <w:rFonts w:ascii="PT Astra Serif" w:hAnsi="PT Astra Serif"/>
          <w:sz w:val="24"/>
          <w:szCs w:val="24"/>
        </w:rPr>
      </w:pPr>
      <w:r>
        <w:rPr>
          <w:rFonts w:ascii="PT Astra Serif" w:hAnsi="PT Astra Serif"/>
          <w:sz w:val="24"/>
          <w:szCs w:val="24"/>
        </w:rPr>
        <w:t>_____________________Н.Б. Захарова</w:t>
      </w:r>
    </w:p>
    <w:p w:rsidR="00585538" w:rsidRDefault="00585538" w:rsidP="00585538">
      <w:pPr>
        <w:rPr>
          <w:rFonts w:ascii="PT Serif" w:hAnsi="PT Serif"/>
          <w:sz w:val="24"/>
          <w:szCs w:val="24"/>
        </w:rPr>
      </w:pPr>
    </w:p>
    <w:p w:rsidR="00585538" w:rsidRDefault="00585538" w:rsidP="00585538">
      <w:pPr>
        <w:rPr>
          <w:rFonts w:ascii="PT Serif" w:hAnsi="PT Serif"/>
          <w:sz w:val="24"/>
          <w:szCs w:val="24"/>
        </w:rPr>
      </w:pPr>
    </w:p>
    <w:p w:rsidR="00585538" w:rsidRDefault="00585538" w:rsidP="00585538">
      <w:pPr>
        <w:rPr>
          <w:rFonts w:ascii="PT Serif" w:hAnsi="PT Serif"/>
          <w:sz w:val="24"/>
          <w:szCs w:val="24"/>
        </w:rPr>
      </w:pPr>
    </w:p>
    <w:p w:rsidR="00585538" w:rsidRDefault="00585538" w:rsidP="00585538">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Л.С. Скороходова</w:t>
      </w:r>
    </w:p>
    <w:p w:rsidR="00322F82" w:rsidRDefault="00322F82"/>
    <w:p w:rsidR="00C2341F" w:rsidRDefault="00C2341F"/>
    <w:p w:rsidR="00C2341F" w:rsidRDefault="00C2341F"/>
    <w:p w:rsidR="00C2341F" w:rsidRDefault="00C2341F"/>
    <w:p w:rsidR="00C2341F" w:rsidRDefault="00C2341F"/>
    <w:p w:rsidR="00C2341F" w:rsidRDefault="00C2341F"/>
    <w:p w:rsidR="00C2341F" w:rsidRDefault="00C2341F"/>
    <w:p w:rsidR="00C2341F" w:rsidRDefault="00C2341F"/>
    <w:p w:rsidR="00C2341F" w:rsidRDefault="00C2341F"/>
    <w:p w:rsidR="00C2341F" w:rsidRDefault="00C2341F"/>
    <w:p w:rsidR="00C2341F" w:rsidRDefault="00C2341F"/>
    <w:p w:rsidR="00C2341F" w:rsidRDefault="00C2341F"/>
    <w:p w:rsidR="00C2341F" w:rsidRDefault="00C2341F"/>
    <w:p w:rsidR="00C2341F" w:rsidRDefault="00C2341F"/>
    <w:p w:rsidR="00C2341F" w:rsidRDefault="00C2341F"/>
    <w:p w:rsidR="00C2341F" w:rsidRDefault="00C2341F"/>
    <w:p w:rsidR="00C2341F" w:rsidRDefault="00C2341F"/>
    <w:p w:rsidR="00C2341F" w:rsidRDefault="00C2341F"/>
    <w:p w:rsidR="00C2341F" w:rsidRDefault="00C2341F" w:rsidP="00C2341F">
      <w:pPr>
        <w:ind w:right="23"/>
        <w:jc w:val="right"/>
        <w:rPr>
          <w:sz w:val="16"/>
          <w:szCs w:val="16"/>
        </w:rPr>
      </w:pPr>
      <w:r>
        <w:rPr>
          <w:sz w:val="16"/>
          <w:szCs w:val="16"/>
        </w:rPr>
        <w:t xml:space="preserve">                                                                                                                                                          </w:t>
      </w:r>
    </w:p>
    <w:p w:rsidR="00C2341F" w:rsidRDefault="00C2341F" w:rsidP="00C2341F">
      <w:pPr>
        <w:ind w:right="23"/>
        <w:jc w:val="right"/>
        <w:rPr>
          <w:sz w:val="16"/>
          <w:szCs w:val="16"/>
        </w:rPr>
        <w:sectPr w:rsidR="00C2341F" w:rsidSect="00585538">
          <w:pgSz w:w="11906" w:h="16838"/>
          <w:pgMar w:top="284" w:right="424" w:bottom="1134" w:left="709" w:header="708" w:footer="708" w:gutter="0"/>
          <w:cols w:space="708"/>
          <w:docGrid w:linePitch="360"/>
        </w:sectPr>
      </w:pPr>
    </w:p>
    <w:p w:rsidR="00C2341F" w:rsidRDefault="00C2341F" w:rsidP="00C2341F">
      <w:pPr>
        <w:ind w:right="23"/>
        <w:jc w:val="right"/>
        <w:rPr>
          <w:sz w:val="16"/>
          <w:szCs w:val="16"/>
        </w:rPr>
      </w:pPr>
      <w:r>
        <w:rPr>
          <w:sz w:val="16"/>
          <w:szCs w:val="16"/>
        </w:rPr>
        <w:lastRenderedPageBreak/>
        <w:t xml:space="preserve">  Приложение 1</w:t>
      </w:r>
    </w:p>
    <w:p w:rsidR="00C2341F" w:rsidRDefault="00C2341F" w:rsidP="00C2341F">
      <w:pPr>
        <w:tabs>
          <w:tab w:val="left" w:pos="3930"/>
          <w:tab w:val="right" w:pos="9355"/>
        </w:tabs>
        <w:ind w:right="23"/>
        <w:jc w:val="right"/>
        <w:rPr>
          <w:sz w:val="16"/>
          <w:szCs w:val="16"/>
        </w:rPr>
      </w:pPr>
      <w:r>
        <w:rPr>
          <w:sz w:val="16"/>
          <w:szCs w:val="16"/>
        </w:rPr>
        <w:t xml:space="preserve">                                                                                                                                               к протоколу рассмотрения заявок</w:t>
      </w:r>
    </w:p>
    <w:p w:rsidR="00C2341F" w:rsidRDefault="00C2341F" w:rsidP="00C2341F">
      <w:pPr>
        <w:tabs>
          <w:tab w:val="left" w:pos="3930"/>
        </w:tabs>
        <w:ind w:right="23"/>
        <w:jc w:val="right"/>
        <w:rPr>
          <w:sz w:val="16"/>
          <w:szCs w:val="16"/>
        </w:rPr>
      </w:pPr>
      <w:r>
        <w:rPr>
          <w:sz w:val="16"/>
          <w:szCs w:val="16"/>
        </w:rPr>
        <w:t xml:space="preserve">                                                                                                                                                                                            на участие в аукционе в электронной форме</w:t>
      </w:r>
    </w:p>
    <w:p w:rsidR="00C2341F" w:rsidRDefault="00DB2F2C" w:rsidP="00C2341F">
      <w:pPr>
        <w:tabs>
          <w:tab w:val="left" w:pos="3930"/>
          <w:tab w:val="right" w:pos="9355"/>
        </w:tabs>
        <w:ind w:right="23"/>
        <w:jc w:val="right"/>
        <w:rPr>
          <w:sz w:val="16"/>
          <w:szCs w:val="16"/>
        </w:rPr>
      </w:pPr>
      <w:r>
        <w:rPr>
          <w:sz w:val="16"/>
          <w:szCs w:val="16"/>
        </w:rPr>
        <w:t xml:space="preserve">         от  «20</w:t>
      </w:r>
      <w:r w:rsidR="00C2341F">
        <w:rPr>
          <w:sz w:val="16"/>
          <w:szCs w:val="16"/>
        </w:rPr>
        <w:t>» мая</w:t>
      </w:r>
      <w:r>
        <w:rPr>
          <w:sz w:val="16"/>
          <w:szCs w:val="16"/>
        </w:rPr>
        <w:t xml:space="preserve"> 2020 г. № 0187300005820000104-5</w:t>
      </w:r>
    </w:p>
    <w:p w:rsidR="00C2341F" w:rsidRDefault="00C2341F" w:rsidP="00C2341F">
      <w:pPr>
        <w:ind w:left="-426"/>
        <w:jc w:val="center"/>
        <w:rPr>
          <w:color w:val="000000"/>
        </w:rPr>
      </w:pPr>
      <w:r>
        <w:rPr>
          <w:color w:val="000000"/>
        </w:rPr>
        <w:t>Таблица рассмотрения заявок</w:t>
      </w:r>
    </w:p>
    <w:p w:rsidR="00C2341F" w:rsidRDefault="00C2341F" w:rsidP="00C2341F">
      <w:pPr>
        <w:keepNext/>
        <w:keepLines/>
        <w:suppressLineNumbers/>
        <w:rPr>
          <w:i/>
          <w:iCs/>
        </w:rPr>
      </w:pPr>
      <w:r>
        <w:rPr>
          <w:color w:val="000000"/>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t xml:space="preserve">на выполнение работ по поставке, посадке и уходу за цветами в городе </w:t>
      </w:r>
      <w:proofErr w:type="spellStart"/>
      <w:r>
        <w:t>Югорске</w:t>
      </w:r>
      <w:proofErr w:type="spellEnd"/>
      <w:r>
        <w:t>.</w:t>
      </w:r>
    </w:p>
    <w:p w:rsidR="00C2341F" w:rsidRDefault="00C2341F" w:rsidP="00C2341F">
      <w:pPr>
        <w:ind w:left="-426" w:right="26"/>
        <w:jc w:val="center"/>
        <w:rPr>
          <w:color w:val="000000"/>
          <w:sz w:val="10"/>
          <w:szCs w:val="10"/>
        </w:rPr>
      </w:pPr>
    </w:p>
    <w:p w:rsidR="00C2341F" w:rsidRDefault="00C2341F" w:rsidP="00C2341F">
      <w:pPr>
        <w:autoSpaceDE w:val="0"/>
        <w:autoSpaceDN w:val="0"/>
        <w:adjustRightInd w:val="0"/>
        <w:ind w:left="-426"/>
        <w:rPr>
          <w:color w:val="000000"/>
          <w:sz w:val="18"/>
          <w:szCs w:val="18"/>
        </w:rPr>
      </w:pPr>
      <w:r>
        <w:rPr>
          <w:color w:val="000000"/>
          <w:sz w:val="18"/>
          <w:szCs w:val="18"/>
        </w:rPr>
        <w:t xml:space="preserve">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682"/>
        <w:gridCol w:w="2277"/>
        <w:gridCol w:w="1252"/>
        <w:gridCol w:w="1298"/>
        <w:gridCol w:w="1252"/>
        <w:gridCol w:w="1252"/>
        <w:gridCol w:w="2198"/>
        <w:gridCol w:w="2059"/>
        <w:gridCol w:w="2109"/>
      </w:tblGrid>
      <w:tr w:rsidR="00C2341F" w:rsidTr="00327CE4">
        <w:trPr>
          <w:trHeight w:val="201"/>
        </w:trPr>
        <w:tc>
          <w:tcPr>
            <w:tcW w:w="453" w:type="pct"/>
            <w:vMerge w:val="restart"/>
            <w:tcBorders>
              <w:top w:val="single" w:sz="4" w:space="0" w:color="auto"/>
              <w:left w:val="single" w:sz="4" w:space="0" w:color="auto"/>
              <w:bottom w:val="single" w:sz="4" w:space="0" w:color="auto"/>
              <w:right w:val="single" w:sz="4" w:space="0" w:color="auto"/>
            </w:tcBorders>
            <w:hideMark/>
          </w:tcPr>
          <w:p w:rsidR="00C2341F" w:rsidRDefault="00C2341F">
            <w:pPr>
              <w:suppressAutoHyphens/>
              <w:snapToGrid w:val="0"/>
              <w:jc w:val="center"/>
              <w:rPr>
                <w:color w:val="000000"/>
                <w:kern w:val="2"/>
                <w:sz w:val="16"/>
                <w:szCs w:val="16"/>
                <w:lang w:eastAsia="ar-SA"/>
              </w:rPr>
            </w:pPr>
            <w:r>
              <w:rPr>
                <w:color w:val="000000"/>
                <w:sz w:val="16"/>
                <w:szCs w:val="16"/>
              </w:rPr>
              <w:t>Обязательные требования</w:t>
            </w:r>
          </w:p>
        </w:tc>
        <w:tc>
          <w:tcPr>
            <w:tcW w:w="216" w:type="pct"/>
            <w:vMerge w:val="restar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snapToGrid w:val="0"/>
              <w:jc w:val="center"/>
              <w:rPr>
                <w:color w:val="000000"/>
                <w:kern w:val="2"/>
                <w:sz w:val="16"/>
                <w:szCs w:val="16"/>
                <w:lang w:eastAsia="ar-SA"/>
              </w:rPr>
            </w:pPr>
            <w:r>
              <w:rPr>
                <w:color w:val="000000"/>
                <w:sz w:val="16"/>
                <w:szCs w:val="16"/>
              </w:rPr>
              <w:t>№ пункта</w:t>
            </w:r>
          </w:p>
        </w:tc>
        <w:tc>
          <w:tcPr>
            <w:tcW w:w="720" w:type="pct"/>
            <w:vMerge w:val="restar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snapToGrid w:val="0"/>
              <w:jc w:val="center"/>
              <w:rPr>
                <w:color w:val="000000"/>
                <w:kern w:val="2"/>
                <w:sz w:val="16"/>
                <w:szCs w:val="16"/>
                <w:lang w:eastAsia="ar-SA"/>
              </w:rPr>
            </w:pPr>
            <w:r>
              <w:rPr>
                <w:color w:val="000000"/>
                <w:sz w:val="16"/>
                <w:szCs w:val="16"/>
              </w:rPr>
              <w:t>Характеристика товара</w:t>
            </w:r>
          </w:p>
        </w:tc>
        <w:tc>
          <w:tcPr>
            <w:tcW w:w="3611" w:type="pct"/>
            <w:gridSpan w:val="7"/>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rFonts w:eastAsia="Calibri"/>
                <w:kern w:val="2"/>
                <w:sz w:val="16"/>
                <w:szCs w:val="16"/>
                <w:lang w:eastAsia="ar-SA"/>
              </w:rPr>
            </w:pPr>
            <w:r>
              <w:rPr>
                <w:rFonts w:eastAsia="Calibri"/>
                <w:sz w:val="16"/>
                <w:szCs w:val="16"/>
              </w:rPr>
              <w:t>Идентификационный номер заявки</w:t>
            </w:r>
          </w:p>
        </w:tc>
      </w:tr>
      <w:tr w:rsidR="00C2341F" w:rsidTr="00327CE4">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41F" w:rsidRDefault="00C2341F">
            <w:pPr>
              <w:rPr>
                <w:color w:val="000000"/>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341F" w:rsidRDefault="00C2341F">
            <w:pPr>
              <w:rPr>
                <w:color w:val="000000"/>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341F" w:rsidRDefault="00C2341F">
            <w:pPr>
              <w:rPr>
                <w:color w:val="000000"/>
                <w:kern w:val="2"/>
                <w:sz w:val="16"/>
                <w:szCs w:val="16"/>
                <w:lang w:eastAsia="ar-SA"/>
              </w:rPr>
            </w:pP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jc w:val="center"/>
              <w:rPr>
                <w:rFonts w:eastAsia="Calibri"/>
                <w:kern w:val="2"/>
                <w:sz w:val="16"/>
                <w:szCs w:val="16"/>
                <w:lang w:eastAsia="ar-SA"/>
              </w:rPr>
            </w:pPr>
            <w:r>
              <w:rPr>
                <w:sz w:val="16"/>
                <w:szCs w:val="16"/>
              </w:rPr>
              <w:t>Заявка №185</w:t>
            </w:r>
          </w:p>
        </w:tc>
        <w:tc>
          <w:tcPr>
            <w:tcW w:w="410" w:type="pct"/>
            <w:tcBorders>
              <w:top w:val="single" w:sz="4" w:space="0" w:color="auto"/>
              <w:left w:val="single" w:sz="4" w:space="0" w:color="auto"/>
              <w:bottom w:val="single" w:sz="4" w:space="0" w:color="auto"/>
              <w:right w:val="single" w:sz="4" w:space="0" w:color="auto"/>
            </w:tcBorders>
            <w:vAlign w:val="center"/>
            <w:hideMark/>
          </w:tcPr>
          <w:p w:rsidR="00C2341F" w:rsidRDefault="00C2341F">
            <w:pPr>
              <w:jc w:val="center"/>
              <w:rPr>
                <w:rFonts w:eastAsia="Calibri"/>
                <w:kern w:val="2"/>
                <w:sz w:val="16"/>
                <w:szCs w:val="16"/>
                <w:lang w:eastAsia="ar-SA"/>
              </w:rPr>
            </w:pPr>
            <w:r>
              <w:rPr>
                <w:sz w:val="16"/>
                <w:szCs w:val="16"/>
              </w:rPr>
              <w:t>Заявка №98</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jc w:val="center"/>
              <w:rPr>
                <w:kern w:val="2"/>
                <w:sz w:val="16"/>
                <w:szCs w:val="16"/>
                <w:lang w:eastAsia="ar-SA"/>
              </w:rPr>
            </w:pPr>
            <w:r>
              <w:rPr>
                <w:sz w:val="16"/>
                <w:szCs w:val="16"/>
              </w:rPr>
              <w:t>Заявка №224</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jc w:val="center"/>
              <w:rPr>
                <w:kern w:val="2"/>
                <w:sz w:val="16"/>
                <w:szCs w:val="16"/>
                <w:lang w:eastAsia="ar-SA"/>
              </w:rPr>
            </w:pPr>
            <w:r>
              <w:rPr>
                <w:sz w:val="16"/>
                <w:szCs w:val="16"/>
              </w:rPr>
              <w:t>Заявка №95</w:t>
            </w:r>
          </w:p>
        </w:tc>
        <w:tc>
          <w:tcPr>
            <w:tcW w:w="695" w:type="pct"/>
            <w:tcBorders>
              <w:top w:val="single" w:sz="4" w:space="0" w:color="auto"/>
              <w:left w:val="single" w:sz="4" w:space="0" w:color="auto"/>
              <w:bottom w:val="single" w:sz="4" w:space="0" w:color="auto"/>
              <w:right w:val="single" w:sz="4" w:space="0" w:color="auto"/>
            </w:tcBorders>
            <w:vAlign w:val="center"/>
            <w:hideMark/>
          </w:tcPr>
          <w:p w:rsidR="00C2341F" w:rsidRDefault="00C2341F">
            <w:pPr>
              <w:jc w:val="center"/>
              <w:rPr>
                <w:kern w:val="2"/>
                <w:sz w:val="16"/>
                <w:szCs w:val="16"/>
                <w:lang w:eastAsia="ar-SA"/>
              </w:rPr>
            </w:pPr>
            <w:r>
              <w:rPr>
                <w:sz w:val="16"/>
                <w:szCs w:val="16"/>
              </w:rPr>
              <w:t>Заявка №216</w:t>
            </w:r>
          </w:p>
        </w:tc>
        <w:tc>
          <w:tcPr>
            <w:tcW w:w="651" w:type="pct"/>
            <w:tcBorders>
              <w:top w:val="single" w:sz="4" w:space="0" w:color="auto"/>
              <w:left w:val="single" w:sz="4" w:space="0" w:color="auto"/>
              <w:bottom w:val="single" w:sz="4" w:space="0" w:color="auto"/>
              <w:right w:val="single" w:sz="4" w:space="0" w:color="auto"/>
            </w:tcBorders>
            <w:vAlign w:val="center"/>
            <w:hideMark/>
          </w:tcPr>
          <w:p w:rsidR="00C2341F" w:rsidRDefault="00C2341F">
            <w:pPr>
              <w:jc w:val="center"/>
              <w:rPr>
                <w:kern w:val="2"/>
                <w:sz w:val="16"/>
                <w:szCs w:val="16"/>
                <w:lang w:eastAsia="ar-SA"/>
              </w:rPr>
            </w:pPr>
            <w:r>
              <w:rPr>
                <w:sz w:val="16"/>
                <w:szCs w:val="16"/>
              </w:rPr>
              <w:t>Заявка №92</w:t>
            </w:r>
          </w:p>
        </w:tc>
        <w:tc>
          <w:tcPr>
            <w:tcW w:w="667" w:type="pct"/>
            <w:tcBorders>
              <w:top w:val="single" w:sz="4" w:space="0" w:color="auto"/>
              <w:left w:val="single" w:sz="4" w:space="0" w:color="auto"/>
              <w:bottom w:val="single" w:sz="4" w:space="0" w:color="auto"/>
              <w:right w:val="single" w:sz="4" w:space="0" w:color="auto"/>
            </w:tcBorders>
            <w:vAlign w:val="center"/>
            <w:hideMark/>
          </w:tcPr>
          <w:p w:rsidR="00C2341F" w:rsidRDefault="00C2341F">
            <w:pPr>
              <w:jc w:val="center"/>
              <w:rPr>
                <w:kern w:val="2"/>
                <w:sz w:val="16"/>
                <w:szCs w:val="16"/>
                <w:lang w:eastAsia="ar-SA"/>
              </w:rPr>
            </w:pPr>
            <w:r>
              <w:rPr>
                <w:sz w:val="16"/>
                <w:szCs w:val="16"/>
              </w:rPr>
              <w:t>Заявка №125</w:t>
            </w:r>
          </w:p>
        </w:tc>
      </w:tr>
      <w:tr w:rsidR="00C2341F" w:rsidTr="00327CE4">
        <w:trPr>
          <w:trHeight w:val="132"/>
        </w:trPr>
        <w:tc>
          <w:tcPr>
            <w:tcW w:w="453" w:type="pct"/>
            <w:vMerge w:val="restart"/>
            <w:tcBorders>
              <w:top w:val="single" w:sz="4" w:space="0" w:color="auto"/>
              <w:left w:val="single" w:sz="4" w:space="0" w:color="auto"/>
              <w:bottom w:val="single" w:sz="4" w:space="0" w:color="auto"/>
              <w:right w:val="single" w:sz="4" w:space="0" w:color="auto"/>
            </w:tcBorders>
          </w:tcPr>
          <w:p w:rsidR="00C2341F" w:rsidRDefault="00C2341F">
            <w:pPr>
              <w:rPr>
                <w:kern w:val="2"/>
                <w:sz w:val="16"/>
                <w:szCs w:val="16"/>
                <w:lang w:eastAsia="ar-SA"/>
              </w:rPr>
            </w:pPr>
            <w:r>
              <w:rPr>
                <w:sz w:val="16"/>
                <w:szCs w:val="16"/>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C2341F" w:rsidRDefault="00C2341F">
            <w:pPr>
              <w:ind w:firstLine="34"/>
              <w:rPr>
                <w:sz w:val="16"/>
                <w:szCs w:val="16"/>
              </w:rPr>
            </w:pPr>
            <w:r>
              <w:rPr>
                <w:sz w:val="16"/>
                <w:szCs w:val="16"/>
              </w:rPr>
              <w:t>2)  при осуществлении закупки товара, в том числе поставляемого заказчику при выполнении закупаемых работ, оказании закупаемых услуг:</w:t>
            </w:r>
          </w:p>
          <w:p w:rsidR="00C2341F" w:rsidRDefault="00C2341F">
            <w:pPr>
              <w:ind w:firstLine="34"/>
              <w:rPr>
                <w:sz w:val="16"/>
                <w:szCs w:val="16"/>
              </w:rPr>
            </w:pPr>
            <w:r>
              <w:rPr>
                <w:sz w:val="16"/>
                <w:szCs w:val="16"/>
              </w:rPr>
              <w:t>а) наименование страны происхождения товара;</w:t>
            </w:r>
          </w:p>
          <w:p w:rsidR="00C2341F" w:rsidRDefault="00C2341F">
            <w:pPr>
              <w:ind w:firstLine="34"/>
              <w:rPr>
                <w:sz w:val="16"/>
                <w:szCs w:val="16"/>
              </w:rPr>
            </w:pPr>
            <w:r>
              <w:rPr>
                <w:sz w:val="16"/>
                <w:szCs w:val="16"/>
              </w:rPr>
              <w:t xml:space="preserve">б) конкретные показатели товара, соответствующие значениям, установленным в части </w:t>
            </w:r>
            <w:r>
              <w:rPr>
                <w:sz w:val="16"/>
                <w:szCs w:val="16"/>
                <w:lang w:val="en-US"/>
              </w:rPr>
              <w:t>II</w:t>
            </w:r>
            <w:r>
              <w:rPr>
                <w:sz w:val="16"/>
                <w:szCs w:val="16"/>
              </w:rPr>
              <w:t xml:space="preserve">. </w:t>
            </w:r>
            <w:proofErr w:type="gramStart"/>
            <w:r>
              <w:rPr>
                <w:sz w:val="16"/>
                <w:szCs w:val="16"/>
              </w:rPr>
              <w:t xml:space="preserve">«Техническое задание» настоящей документации об аукционе, и указание на товарный знак </w:t>
            </w:r>
            <w:r>
              <w:rPr>
                <w:sz w:val="16"/>
                <w:szCs w:val="16"/>
              </w:rPr>
              <w:lastRenderedPageBreak/>
              <w:t xml:space="preserve">(при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 </w:t>
            </w:r>
            <w:proofErr w:type="gramEnd"/>
          </w:p>
          <w:p w:rsidR="00C2341F" w:rsidRDefault="00C2341F">
            <w:pPr>
              <w:suppressAutoHyphens/>
              <w:jc w:val="both"/>
              <w:rPr>
                <w:b/>
                <w:kern w:val="2"/>
                <w:sz w:val="16"/>
                <w:szCs w:val="16"/>
                <w:lang w:eastAsia="ar-SA"/>
              </w:rPr>
            </w:pPr>
          </w:p>
        </w:tc>
        <w:tc>
          <w:tcPr>
            <w:tcW w:w="216" w:type="pct"/>
            <w:tcBorders>
              <w:top w:val="single" w:sz="4" w:space="0" w:color="auto"/>
              <w:left w:val="single" w:sz="4" w:space="0" w:color="auto"/>
              <w:bottom w:val="single" w:sz="4" w:space="0" w:color="auto"/>
              <w:right w:val="single" w:sz="4" w:space="0" w:color="auto"/>
            </w:tcBorders>
          </w:tcPr>
          <w:p w:rsidR="00C2341F" w:rsidRDefault="00C2341F">
            <w:pPr>
              <w:suppressAutoHyphens/>
              <w:jc w:val="center"/>
              <w:rPr>
                <w:kern w:val="2"/>
                <w:sz w:val="16"/>
                <w:szCs w:val="16"/>
                <w:lang w:eastAsia="ar-SA"/>
              </w:rPr>
            </w:pPr>
          </w:p>
        </w:tc>
        <w:tc>
          <w:tcPr>
            <w:tcW w:w="720" w:type="pct"/>
            <w:tcBorders>
              <w:top w:val="single" w:sz="4" w:space="0" w:color="auto"/>
              <w:left w:val="single" w:sz="4" w:space="0" w:color="auto"/>
              <w:bottom w:val="single" w:sz="4" w:space="0" w:color="auto"/>
              <w:right w:val="single" w:sz="4" w:space="0" w:color="auto"/>
            </w:tcBorders>
            <w:hideMark/>
          </w:tcPr>
          <w:p w:rsidR="00C2341F" w:rsidRDefault="00C2341F">
            <w:pPr>
              <w:autoSpaceDE w:val="0"/>
              <w:autoSpaceDN w:val="0"/>
              <w:adjustRightInd w:val="0"/>
              <w:jc w:val="both"/>
              <w:rPr>
                <w:kern w:val="2"/>
                <w:sz w:val="16"/>
                <w:szCs w:val="16"/>
                <w:lang w:eastAsia="ar-SA"/>
              </w:rPr>
            </w:pPr>
            <w:r>
              <w:rPr>
                <w:sz w:val="16"/>
                <w:szCs w:val="16"/>
              </w:rPr>
              <w:t>Рассада однолетних цветочных растений должна быть здоровой, свежей, чистой, равномерно облиственной. Корневая система должна полностью оплетать земляной ком. Почва должна быть во влажном состоянии, растения сухими.</w:t>
            </w:r>
          </w:p>
          <w:p w:rsidR="00C2341F" w:rsidRDefault="00C2341F">
            <w:pPr>
              <w:pStyle w:val="a8"/>
              <w:autoSpaceDE w:val="0"/>
              <w:autoSpaceDN w:val="0"/>
              <w:adjustRightInd w:val="0"/>
              <w:spacing w:after="0" w:line="240" w:lineRule="auto"/>
              <w:ind w:left="0"/>
              <w:jc w:val="both"/>
              <w:rPr>
                <w:rFonts w:ascii="Times New Roman" w:hAnsi="Times New Roman"/>
                <w:sz w:val="16"/>
                <w:szCs w:val="16"/>
              </w:rPr>
            </w:pPr>
            <w:r>
              <w:rPr>
                <w:rFonts w:ascii="Times New Roman" w:hAnsi="Times New Roman"/>
                <w:sz w:val="16"/>
                <w:szCs w:val="16"/>
              </w:rPr>
              <w:t xml:space="preserve"> Цветочная  рассада  должна быть хорошо  укоренившейся и симметрично развитой, не должна быть вытянутой и переплетенной  между собой. </w:t>
            </w:r>
          </w:p>
          <w:p w:rsidR="00C2341F" w:rsidRDefault="00C2341F">
            <w:pPr>
              <w:pStyle w:val="a8"/>
              <w:autoSpaceDE w:val="0"/>
              <w:autoSpaceDN w:val="0"/>
              <w:adjustRightInd w:val="0"/>
              <w:spacing w:after="0" w:line="240" w:lineRule="auto"/>
              <w:ind w:left="0"/>
              <w:jc w:val="both"/>
              <w:rPr>
                <w:rFonts w:ascii="Times New Roman" w:hAnsi="Times New Roman"/>
                <w:sz w:val="16"/>
                <w:szCs w:val="16"/>
              </w:rPr>
            </w:pPr>
            <w:r>
              <w:rPr>
                <w:rFonts w:ascii="Times New Roman" w:hAnsi="Times New Roman"/>
                <w:sz w:val="16"/>
                <w:szCs w:val="16"/>
              </w:rPr>
              <w:t xml:space="preserve">На стеблях, листьях, цветках и соцветиях  рассады не допускается наличие механических повреждений. </w:t>
            </w:r>
          </w:p>
          <w:p w:rsidR="00C2341F" w:rsidRDefault="00C2341F">
            <w:pPr>
              <w:suppressAutoHyphens/>
              <w:jc w:val="both"/>
              <w:rPr>
                <w:kern w:val="2"/>
                <w:sz w:val="16"/>
                <w:szCs w:val="16"/>
                <w:lang w:eastAsia="ar-SA"/>
              </w:rPr>
            </w:pPr>
            <w:r>
              <w:rPr>
                <w:sz w:val="16"/>
                <w:szCs w:val="16"/>
              </w:rPr>
              <w:t>Рассада цветов должна соответствовать ГОСТ 28852-90.</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autoSpaceDE w:val="0"/>
              <w:autoSpaceDN w:val="0"/>
              <w:adjustRightInd w:val="0"/>
              <w:jc w:val="both"/>
              <w:rPr>
                <w:kern w:val="2"/>
                <w:sz w:val="16"/>
                <w:szCs w:val="16"/>
                <w:lang w:eastAsia="ar-SA"/>
              </w:rPr>
            </w:pPr>
            <w:r>
              <w:rPr>
                <w:sz w:val="16"/>
                <w:szCs w:val="16"/>
              </w:rPr>
              <w:t>Рассада однолетних цветочных растений здоровая, свежая, чистая, равномерно облиственная. Корневая система полностью оплетает земляной ком. Почва во влажном состоянии, растения сухие.</w:t>
            </w:r>
          </w:p>
          <w:p w:rsidR="00C2341F" w:rsidRDefault="00C2341F">
            <w:pPr>
              <w:pStyle w:val="a8"/>
              <w:autoSpaceDE w:val="0"/>
              <w:autoSpaceDN w:val="0"/>
              <w:adjustRightInd w:val="0"/>
              <w:spacing w:after="0" w:line="240" w:lineRule="auto"/>
              <w:ind w:left="0"/>
              <w:jc w:val="both"/>
              <w:rPr>
                <w:rFonts w:ascii="Times New Roman" w:hAnsi="Times New Roman"/>
                <w:sz w:val="16"/>
                <w:szCs w:val="16"/>
              </w:rPr>
            </w:pPr>
            <w:r>
              <w:rPr>
                <w:rFonts w:ascii="Times New Roman" w:hAnsi="Times New Roman"/>
                <w:sz w:val="16"/>
                <w:szCs w:val="16"/>
              </w:rPr>
              <w:t>Цветочная  рассада  хорошо  укоренившаяся и симметрично развитая, не вытянутая и не переплетенная  между собой.</w:t>
            </w:r>
          </w:p>
          <w:p w:rsidR="00C2341F" w:rsidRDefault="00C2341F">
            <w:pPr>
              <w:pStyle w:val="a8"/>
              <w:autoSpaceDE w:val="0"/>
              <w:autoSpaceDN w:val="0"/>
              <w:adjustRightInd w:val="0"/>
              <w:spacing w:after="0" w:line="240" w:lineRule="auto"/>
              <w:ind w:left="0"/>
              <w:jc w:val="both"/>
              <w:rPr>
                <w:rFonts w:ascii="Times New Roman" w:hAnsi="Times New Roman"/>
                <w:sz w:val="16"/>
                <w:szCs w:val="16"/>
              </w:rPr>
            </w:pPr>
            <w:r>
              <w:rPr>
                <w:rFonts w:ascii="Times New Roman" w:hAnsi="Times New Roman"/>
                <w:sz w:val="16"/>
                <w:szCs w:val="16"/>
              </w:rPr>
              <w:t>На стеблях, листьях, цветках и соцветиях  рассады нет механических повреждений.</w:t>
            </w:r>
          </w:p>
          <w:p w:rsidR="00C2341F" w:rsidRDefault="00C2341F">
            <w:pPr>
              <w:jc w:val="both"/>
              <w:rPr>
                <w:color w:val="000000"/>
                <w:sz w:val="16"/>
                <w:szCs w:val="16"/>
              </w:rPr>
            </w:pPr>
            <w:r>
              <w:rPr>
                <w:sz w:val="16"/>
                <w:szCs w:val="16"/>
              </w:rPr>
              <w:t>Рассада цветов соответствует ГОСТ 28852-90.</w:t>
            </w:r>
          </w:p>
        </w:tc>
        <w:tc>
          <w:tcPr>
            <w:tcW w:w="410" w:type="pct"/>
            <w:tcBorders>
              <w:top w:val="single" w:sz="4" w:space="0" w:color="auto"/>
              <w:left w:val="single" w:sz="4" w:space="0" w:color="auto"/>
              <w:bottom w:val="single" w:sz="4" w:space="0" w:color="auto"/>
              <w:right w:val="single" w:sz="4" w:space="0" w:color="auto"/>
            </w:tcBorders>
            <w:vAlign w:val="center"/>
            <w:hideMark/>
          </w:tcPr>
          <w:p w:rsidR="00C2341F" w:rsidRDefault="00C2341F">
            <w:pPr>
              <w:autoSpaceDE w:val="0"/>
              <w:autoSpaceDN w:val="0"/>
              <w:adjustRightInd w:val="0"/>
              <w:jc w:val="both"/>
              <w:rPr>
                <w:kern w:val="2"/>
                <w:sz w:val="16"/>
                <w:szCs w:val="16"/>
                <w:lang w:eastAsia="ar-SA"/>
              </w:rPr>
            </w:pPr>
            <w:r>
              <w:rPr>
                <w:sz w:val="16"/>
                <w:szCs w:val="16"/>
              </w:rPr>
              <w:t>Рассада однолетних цветочных растений здоровая, свежая, чистая, равномерно облиственная. Корневая система полностью оплетает земляной ком. Почва во влажном состоянии, растения сухими.</w:t>
            </w:r>
          </w:p>
          <w:p w:rsidR="00C2341F" w:rsidRDefault="00C2341F">
            <w:pPr>
              <w:pStyle w:val="a8"/>
              <w:autoSpaceDE w:val="0"/>
              <w:autoSpaceDN w:val="0"/>
              <w:adjustRightInd w:val="0"/>
              <w:spacing w:after="0" w:line="240" w:lineRule="auto"/>
              <w:ind w:left="0"/>
              <w:jc w:val="both"/>
              <w:rPr>
                <w:rFonts w:ascii="Times New Roman" w:hAnsi="Times New Roman"/>
                <w:sz w:val="16"/>
                <w:szCs w:val="16"/>
              </w:rPr>
            </w:pPr>
            <w:proofErr w:type="gramStart"/>
            <w:r>
              <w:rPr>
                <w:rFonts w:ascii="Times New Roman" w:hAnsi="Times New Roman"/>
                <w:sz w:val="16"/>
                <w:szCs w:val="16"/>
              </w:rPr>
              <w:t>Цветочная  рассада  хорошо  укоренившаяся и симметрично развитой, не вытянутая и не переплетенная  между собой.</w:t>
            </w:r>
            <w:proofErr w:type="gramEnd"/>
          </w:p>
          <w:p w:rsidR="00C2341F" w:rsidRDefault="00C2341F">
            <w:pPr>
              <w:pStyle w:val="a8"/>
              <w:autoSpaceDE w:val="0"/>
              <w:autoSpaceDN w:val="0"/>
              <w:adjustRightInd w:val="0"/>
              <w:spacing w:after="0" w:line="240" w:lineRule="auto"/>
              <w:ind w:left="142"/>
              <w:jc w:val="both"/>
              <w:rPr>
                <w:rFonts w:ascii="Times New Roman" w:hAnsi="Times New Roman"/>
                <w:sz w:val="16"/>
                <w:szCs w:val="16"/>
              </w:rPr>
            </w:pPr>
            <w:r>
              <w:rPr>
                <w:rFonts w:ascii="Times New Roman" w:hAnsi="Times New Roman"/>
                <w:sz w:val="16"/>
                <w:szCs w:val="16"/>
              </w:rPr>
              <w:t>На стеблях, листьях, цветках и соцветиях  рассады отсутствуют механические повреждения.</w:t>
            </w:r>
          </w:p>
          <w:p w:rsidR="00C2341F" w:rsidRDefault="00C2341F">
            <w:pPr>
              <w:jc w:val="both"/>
              <w:rPr>
                <w:color w:val="000000"/>
                <w:sz w:val="16"/>
                <w:szCs w:val="16"/>
              </w:rPr>
            </w:pPr>
            <w:r>
              <w:rPr>
                <w:sz w:val="16"/>
                <w:szCs w:val="16"/>
              </w:rPr>
              <w:t>Рассада цветов соответствует ГОСТ 28852-90.</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autoSpaceDE w:val="0"/>
              <w:autoSpaceDN w:val="0"/>
              <w:adjustRightInd w:val="0"/>
              <w:ind w:left="-48" w:firstLine="48"/>
              <w:jc w:val="both"/>
              <w:rPr>
                <w:rFonts w:eastAsia="Calibri"/>
                <w:kern w:val="2"/>
                <w:sz w:val="16"/>
                <w:szCs w:val="16"/>
                <w:lang w:eastAsia="ar-SA"/>
              </w:rPr>
            </w:pPr>
            <w:r>
              <w:rPr>
                <w:rFonts w:eastAsia="Calibri"/>
                <w:sz w:val="16"/>
                <w:szCs w:val="16"/>
              </w:rPr>
              <w:t>Рассада однолетних цветочных растений здоровая, свежая, чистая, равномерно облиственная. Корневая система оплетает земляной ком. Почва во влажном состоянии, растения сухие.</w:t>
            </w:r>
          </w:p>
          <w:p w:rsidR="00C2341F" w:rsidRDefault="00C2341F">
            <w:pPr>
              <w:pStyle w:val="a8"/>
              <w:autoSpaceDE w:val="0"/>
              <w:autoSpaceDN w:val="0"/>
              <w:adjustRightInd w:val="0"/>
              <w:spacing w:after="0" w:line="240" w:lineRule="auto"/>
              <w:ind w:left="0" w:firstLine="601"/>
              <w:jc w:val="both"/>
              <w:rPr>
                <w:rFonts w:ascii="Times New Roman" w:eastAsia="Times New Roman" w:hAnsi="Times New Roman"/>
                <w:sz w:val="16"/>
                <w:szCs w:val="16"/>
              </w:rPr>
            </w:pPr>
            <w:r>
              <w:rPr>
                <w:rFonts w:ascii="Times New Roman" w:hAnsi="Times New Roman"/>
                <w:sz w:val="16"/>
                <w:szCs w:val="16"/>
              </w:rPr>
              <w:t>Цветочная  рассада  хорошо  укоренившаяся и симметрично развитая, не вытянутая и не переплетенная  между собой.</w:t>
            </w:r>
          </w:p>
          <w:p w:rsidR="00C2341F" w:rsidRDefault="00C2341F">
            <w:pPr>
              <w:pStyle w:val="a8"/>
              <w:autoSpaceDE w:val="0"/>
              <w:autoSpaceDN w:val="0"/>
              <w:adjustRightInd w:val="0"/>
              <w:spacing w:after="0" w:line="240" w:lineRule="auto"/>
              <w:ind w:left="0" w:firstLine="601"/>
              <w:jc w:val="both"/>
              <w:rPr>
                <w:rFonts w:ascii="Times New Roman" w:hAnsi="Times New Roman"/>
                <w:sz w:val="16"/>
                <w:szCs w:val="16"/>
              </w:rPr>
            </w:pPr>
            <w:r>
              <w:rPr>
                <w:rFonts w:ascii="Times New Roman" w:hAnsi="Times New Roman"/>
                <w:sz w:val="16"/>
                <w:szCs w:val="16"/>
              </w:rPr>
              <w:t>На стеблях, листьях, цветках и соцветиях  рассады нет наличия механических повреждений.</w:t>
            </w:r>
          </w:p>
          <w:p w:rsidR="00C2341F" w:rsidRDefault="00C2341F">
            <w:pPr>
              <w:jc w:val="both"/>
              <w:rPr>
                <w:sz w:val="16"/>
                <w:szCs w:val="16"/>
              </w:rPr>
            </w:pPr>
            <w:r>
              <w:rPr>
                <w:sz w:val="16"/>
                <w:szCs w:val="16"/>
              </w:rPr>
              <w:t>Рассада цветов соответствует ГОСТ 28852-90.</w:t>
            </w:r>
          </w:p>
        </w:tc>
        <w:tc>
          <w:tcPr>
            <w:tcW w:w="396" w:type="pct"/>
            <w:tcBorders>
              <w:top w:val="single" w:sz="4" w:space="0" w:color="auto"/>
              <w:left w:val="single" w:sz="4" w:space="0" w:color="auto"/>
              <w:bottom w:val="single" w:sz="4" w:space="0" w:color="auto"/>
              <w:right w:val="single" w:sz="4" w:space="0" w:color="auto"/>
            </w:tcBorders>
            <w:hideMark/>
          </w:tcPr>
          <w:p w:rsidR="00C2341F" w:rsidRDefault="00C2341F">
            <w:pPr>
              <w:autoSpaceDE w:val="0"/>
              <w:autoSpaceDN w:val="0"/>
              <w:adjustRightInd w:val="0"/>
              <w:rPr>
                <w:kern w:val="2"/>
                <w:sz w:val="16"/>
                <w:szCs w:val="16"/>
                <w:lang w:eastAsia="ar-SA"/>
              </w:rPr>
            </w:pPr>
            <w:r>
              <w:rPr>
                <w:sz w:val="16"/>
                <w:szCs w:val="16"/>
              </w:rPr>
              <w:t>Рассада однолетних цветочных растений здоровая, свежая, чистая, равномерно облиственная. Корневая система полностью оплетает земляной ком. Почва находится  во влажном состоянии, растения сухие.</w:t>
            </w:r>
          </w:p>
          <w:p w:rsidR="00C2341F" w:rsidRDefault="00C2341F">
            <w:pPr>
              <w:pStyle w:val="a8"/>
              <w:autoSpaceDE w:val="0"/>
              <w:autoSpaceDN w:val="0"/>
              <w:adjustRightInd w:val="0"/>
              <w:spacing w:after="0" w:line="240" w:lineRule="auto"/>
              <w:ind w:left="0"/>
              <w:jc w:val="both"/>
              <w:rPr>
                <w:rFonts w:ascii="Times New Roman" w:hAnsi="Times New Roman"/>
                <w:sz w:val="16"/>
                <w:szCs w:val="16"/>
              </w:rPr>
            </w:pPr>
            <w:r>
              <w:rPr>
                <w:rFonts w:ascii="Times New Roman" w:hAnsi="Times New Roman"/>
                <w:sz w:val="16"/>
                <w:szCs w:val="16"/>
              </w:rPr>
              <w:t xml:space="preserve">Цветочная  рассада  хорошо  укоренившаяся и симметрично развитая, не вытянутая и не переплетенная  между собой. </w:t>
            </w:r>
          </w:p>
          <w:p w:rsidR="00C2341F" w:rsidRDefault="00C2341F">
            <w:pPr>
              <w:autoSpaceDE w:val="0"/>
              <w:autoSpaceDN w:val="0"/>
              <w:adjustRightInd w:val="0"/>
              <w:rPr>
                <w:sz w:val="16"/>
                <w:szCs w:val="16"/>
              </w:rPr>
            </w:pPr>
            <w:r>
              <w:rPr>
                <w:sz w:val="16"/>
                <w:szCs w:val="16"/>
              </w:rPr>
              <w:t xml:space="preserve">На стеблях, листьях, цветках и соцветиях  рассады отсутствуют механические повреждения. </w:t>
            </w:r>
          </w:p>
          <w:p w:rsidR="00C2341F" w:rsidRDefault="00C2341F">
            <w:pPr>
              <w:jc w:val="center"/>
              <w:rPr>
                <w:sz w:val="16"/>
                <w:szCs w:val="16"/>
              </w:rPr>
            </w:pPr>
            <w:r>
              <w:rPr>
                <w:sz w:val="16"/>
                <w:szCs w:val="16"/>
              </w:rPr>
              <w:t>Рассада цветов соответствует ГОСТ 28852-90.</w:t>
            </w:r>
          </w:p>
        </w:tc>
        <w:tc>
          <w:tcPr>
            <w:tcW w:w="695" w:type="pct"/>
            <w:tcBorders>
              <w:top w:val="single" w:sz="4" w:space="0" w:color="auto"/>
              <w:left w:val="single" w:sz="4" w:space="0" w:color="auto"/>
              <w:bottom w:val="single" w:sz="4" w:space="0" w:color="auto"/>
              <w:right w:val="single" w:sz="4" w:space="0" w:color="auto"/>
            </w:tcBorders>
            <w:hideMark/>
          </w:tcPr>
          <w:p w:rsidR="00C2341F" w:rsidRDefault="00C2341F">
            <w:pPr>
              <w:autoSpaceDE w:val="0"/>
              <w:autoSpaceDN w:val="0"/>
              <w:adjustRightInd w:val="0"/>
              <w:jc w:val="both"/>
              <w:rPr>
                <w:kern w:val="2"/>
                <w:sz w:val="16"/>
                <w:szCs w:val="16"/>
                <w:lang w:eastAsia="ar-SA"/>
              </w:rPr>
            </w:pPr>
            <w:r>
              <w:rPr>
                <w:sz w:val="16"/>
                <w:szCs w:val="16"/>
              </w:rPr>
              <w:t xml:space="preserve">Рассада однолетних цветочных растений </w:t>
            </w:r>
            <w:proofErr w:type="gramStart"/>
            <w:r>
              <w:rPr>
                <w:sz w:val="16"/>
                <w:szCs w:val="16"/>
              </w:rPr>
              <w:t>здоровой</w:t>
            </w:r>
            <w:proofErr w:type="gramEnd"/>
            <w:r>
              <w:rPr>
                <w:sz w:val="16"/>
                <w:szCs w:val="16"/>
              </w:rPr>
              <w:t>, свежей, чистой, равномерно облиственной. Корневая система полностью оплетать земляной ком. Почва во влажном состоянии, растения сухими.</w:t>
            </w:r>
          </w:p>
          <w:p w:rsidR="00C2341F" w:rsidRDefault="00C2341F">
            <w:pPr>
              <w:pStyle w:val="a8"/>
              <w:autoSpaceDE w:val="0"/>
              <w:autoSpaceDN w:val="0"/>
              <w:adjustRightInd w:val="0"/>
              <w:spacing w:after="0" w:line="240" w:lineRule="auto"/>
              <w:ind w:left="0"/>
              <w:jc w:val="both"/>
              <w:rPr>
                <w:rFonts w:ascii="Times New Roman" w:hAnsi="Times New Roman"/>
                <w:sz w:val="16"/>
                <w:szCs w:val="16"/>
              </w:rPr>
            </w:pPr>
            <w:r>
              <w:rPr>
                <w:rFonts w:ascii="Times New Roman" w:hAnsi="Times New Roman"/>
                <w:sz w:val="16"/>
                <w:szCs w:val="16"/>
              </w:rPr>
              <w:t xml:space="preserve"> </w:t>
            </w:r>
            <w:proofErr w:type="gramStart"/>
            <w:r>
              <w:rPr>
                <w:rFonts w:ascii="Times New Roman" w:hAnsi="Times New Roman"/>
                <w:sz w:val="16"/>
                <w:szCs w:val="16"/>
              </w:rPr>
              <w:t xml:space="preserve">Цветочная  рассада  хорошо  укоренившейся и симметрично развитой, не вытянутая и не переплетенной  между собой. </w:t>
            </w:r>
            <w:proofErr w:type="gramEnd"/>
          </w:p>
          <w:p w:rsidR="00C2341F" w:rsidRDefault="00C2341F">
            <w:pPr>
              <w:pStyle w:val="a8"/>
              <w:autoSpaceDE w:val="0"/>
              <w:autoSpaceDN w:val="0"/>
              <w:adjustRightInd w:val="0"/>
              <w:spacing w:after="0" w:line="240" w:lineRule="auto"/>
              <w:ind w:left="142"/>
              <w:jc w:val="both"/>
              <w:rPr>
                <w:rFonts w:ascii="Times New Roman" w:hAnsi="Times New Roman"/>
                <w:sz w:val="16"/>
                <w:szCs w:val="16"/>
              </w:rPr>
            </w:pPr>
            <w:r>
              <w:rPr>
                <w:rFonts w:ascii="Times New Roman" w:hAnsi="Times New Roman"/>
                <w:sz w:val="16"/>
                <w:szCs w:val="16"/>
              </w:rPr>
              <w:t xml:space="preserve">На стеблях, листьях, цветках и соцветиях  рассады нет механических повреждений. </w:t>
            </w:r>
          </w:p>
          <w:p w:rsidR="00C2341F" w:rsidRDefault="00C2341F">
            <w:pPr>
              <w:jc w:val="both"/>
              <w:rPr>
                <w:sz w:val="16"/>
                <w:szCs w:val="16"/>
              </w:rPr>
            </w:pPr>
            <w:r>
              <w:rPr>
                <w:sz w:val="16"/>
                <w:szCs w:val="16"/>
              </w:rPr>
              <w:t>Рассада цветов соответствует ГОСТ 28852-90.</w:t>
            </w:r>
          </w:p>
        </w:tc>
        <w:tc>
          <w:tcPr>
            <w:tcW w:w="651" w:type="pct"/>
            <w:tcBorders>
              <w:top w:val="single" w:sz="4" w:space="0" w:color="auto"/>
              <w:left w:val="single" w:sz="4" w:space="0" w:color="auto"/>
              <w:bottom w:val="single" w:sz="4" w:space="0" w:color="auto"/>
              <w:right w:val="single" w:sz="4" w:space="0" w:color="auto"/>
            </w:tcBorders>
            <w:hideMark/>
          </w:tcPr>
          <w:p w:rsidR="00C2341F" w:rsidRDefault="00C2341F">
            <w:pPr>
              <w:autoSpaceDE w:val="0"/>
              <w:autoSpaceDN w:val="0"/>
              <w:adjustRightInd w:val="0"/>
              <w:rPr>
                <w:kern w:val="2"/>
                <w:sz w:val="16"/>
                <w:szCs w:val="16"/>
                <w:lang w:eastAsia="ar-SA"/>
              </w:rPr>
            </w:pPr>
            <w:r>
              <w:rPr>
                <w:sz w:val="16"/>
                <w:szCs w:val="16"/>
              </w:rPr>
              <w:t xml:space="preserve">Рассада однолетних цветочных растений </w:t>
            </w:r>
            <w:proofErr w:type="gramStart"/>
            <w:r>
              <w:rPr>
                <w:sz w:val="16"/>
                <w:szCs w:val="16"/>
              </w:rPr>
              <w:t>здоровой</w:t>
            </w:r>
            <w:proofErr w:type="gramEnd"/>
            <w:r>
              <w:rPr>
                <w:sz w:val="16"/>
                <w:szCs w:val="16"/>
              </w:rPr>
              <w:t>, свежей, чистой, равномерно облиственной. Корневая система полностью оплетать земляной ком. Почва во влажном состоянии, растения сухими.</w:t>
            </w:r>
          </w:p>
          <w:p w:rsidR="00C2341F" w:rsidRDefault="00C2341F">
            <w:pPr>
              <w:pStyle w:val="a8"/>
              <w:autoSpaceDE w:val="0"/>
              <w:autoSpaceDN w:val="0"/>
              <w:adjustRightInd w:val="0"/>
              <w:spacing w:after="0" w:line="240" w:lineRule="auto"/>
              <w:ind w:left="0"/>
              <w:jc w:val="both"/>
              <w:rPr>
                <w:rFonts w:ascii="Times New Roman" w:hAnsi="Times New Roman"/>
                <w:sz w:val="16"/>
                <w:szCs w:val="16"/>
              </w:rPr>
            </w:pPr>
            <w:r>
              <w:rPr>
                <w:rFonts w:ascii="Times New Roman" w:hAnsi="Times New Roman"/>
                <w:sz w:val="16"/>
                <w:szCs w:val="16"/>
              </w:rPr>
              <w:t xml:space="preserve"> </w:t>
            </w:r>
            <w:proofErr w:type="gramStart"/>
            <w:r>
              <w:rPr>
                <w:rFonts w:ascii="Times New Roman" w:hAnsi="Times New Roman"/>
                <w:sz w:val="16"/>
                <w:szCs w:val="16"/>
              </w:rPr>
              <w:t xml:space="preserve">Цветочная  рассада  хорошо  укоренившейся и симметрично развитой, не вытянутая и не переплетенной  между собой. </w:t>
            </w:r>
            <w:proofErr w:type="gramEnd"/>
          </w:p>
          <w:p w:rsidR="00C2341F" w:rsidRDefault="00C2341F">
            <w:pPr>
              <w:pStyle w:val="a8"/>
              <w:autoSpaceDE w:val="0"/>
              <w:autoSpaceDN w:val="0"/>
              <w:adjustRightInd w:val="0"/>
              <w:spacing w:after="0" w:line="240" w:lineRule="auto"/>
              <w:ind w:left="142"/>
              <w:jc w:val="both"/>
              <w:rPr>
                <w:rFonts w:ascii="Times New Roman" w:hAnsi="Times New Roman"/>
                <w:sz w:val="16"/>
                <w:szCs w:val="16"/>
              </w:rPr>
            </w:pPr>
            <w:r>
              <w:rPr>
                <w:rFonts w:ascii="Times New Roman" w:hAnsi="Times New Roman"/>
                <w:sz w:val="16"/>
                <w:szCs w:val="16"/>
              </w:rPr>
              <w:t xml:space="preserve">На стеблях, листьях, цветках и соцветиях  рассады нет механических повреждений. </w:t>
            </w:r>
          </w:p>
          <w:p w:rsidR="00C2341F" w:rsidRDefault="00C2341F">
            <w:pPr>
              <w:jc w:val="center"/>
              <w:rPr>
                <w:sz w:val="16"/>
                <w:szCs w:val="16"/>
              </w:rPr>
            </w:pPr>
            <w:r>
              <w:rPr>
                <w:sz w:val="16"/>
                <w:szCs w:val="16"/>
              </w:rPr>
              <w:t>Рассада цветов соответствует ГОСТ 28852-90.</w:t>
            </w:r>
          </w:p>
        </w:tc>
        <w:tc>
          <w:tcPr>
            <w:tcW w:w="667" w:type="pct"/>
            <w:tcBorders>
              <w:top w:val="single" w:sz="4" w:space="0" w:color="auto"/>
              <w:left w:val="single" w:sz="4" w:space="0" w:color="auto"/>
              <w:bottom w:val="single" w:sz="4" w:space="0" w:color="auto"/>
              <w:right w:val="single" w:sz="4" w:space="0" w:color="auto"/>
            </w:tcBorders>
            <w:hideMark/>
          </w:tcPr>
          <w:p w:rsidR="00C2341F" w:rsidRDefault="00C2341F">
            <w:pPr>
              <w:autoSpaceDE w:val="0"/>
              <w:autoSpaceDN w:val="0"/>
              <w:adjustRightInd w:val="0"/>
              <w:rPr>
                <w:kern w:val="2"/>
                <w:sz w:val="16"/>
                <w:szCs w:val="16"/>
                <w:lang w:eastAsia="ar-SA"/>
              </w:rPr>
            </w:pPr>
            <w:r>
              <w:rPr>
                <w:sz w:val="16"/>
                <w:szCs w:val="16"/>
              </w:rPr>
              <w:t xml:space="preserve">Рассада однолетних цветочных растений </w:t>
            </w:r>
            <w:proofErr w:type="gramStart"/>
            <w:r>
              <w:rPr>
                <w:sz w:val="16"/>
                <w:szCs w:val="16"/>
              </w:rPr>
              <w:t>здоровой</w:t>
            </w:r>
            <w:proofErr w:type="gramEnd"/>
            <w:r>
              <w:rPr>
                <w:sz w:val="16"/>
                <w:szCs w:val="16"/>
              </w:rPr>
              <w:t>, свежей, чистой, равномерно облиственной. Корневая система полностью оплетать земляной ком. Почва во влажном состоянии, растения сухими.</w:t>
            </w:r>
          </w:p>
          <w:p w:rsidR="00C2341F" w:rsidRDefault="00C2341F">
            <w:pPr>
              <w:pStyle w:val="a8"/>
              <w:autoSpaceDE w:val="0"/>
              <w:autoSpaceDN w:val="0"/>
              <w:adjustRightInd w:val="0"/>
              <w:spacing w:after="0" w:line="240" w:lineRule="auto"/>
              <w:ind w:left="0"/>
              <w:jc w:val="both"/>
              <w:rPr>
                <w:rFonts w:ascii="Times New Roman" w:hAnsi="Times New Roman"/>
                <w:sz w:val="16"/>
                <w:szCs w:val="16"/>
              </w:rPr>
            </w:pPr>
            <w:r>
              <w:rPr>
                <w:rFonts w:ascii="Times New Roman" w:hAnsi="Times New Roman"/>
                <w:sz w:val="16"/>
                <w:szCs w:val="16"/>
              </w:rPr>
              <w:t xml:space="preserve"> </w:t>
            </w:r>
            <w:proofErr w:type="gramStart"/>
            <w:r>
              <w:rPr>
                <w:rFonts w:ascii="Times New Roman" w:hAnsi="Times New Roman"/>
                <w:sz w:val="16"/>
                <w:szCs w:val="16"/>
              </w:rPr>
              <w:t xml:space="preserve">Цветочная  рассада  хорошо  укоренившейся и симметрично развитой, не вытянутая и не переплетенной  между собой. </w:t>
            </w:r>
            <w:proofErr w:type="gramEnd"/>
          </w:p>
          <w:p w:rsidR="00C2341F" w:rsidRDefault="00C2341F">
            <w:pPr>
              <w:pStyle w:val="a8"/>
              <w:autoSpaceDE w:val="0"/>
              <w:autoSpaceDN w:val="0"/>
              <w:adjustRightInd w:val="0"/>
              <w:spacing w:after="0" w:line="240" w:lineRule="auto"/>
              <w:ind w:left="142"/>
              <w:jc w:val="both"/>
              <w:rPr>
                <w:rFonts w:ascii="Times New Roman" w:hAnsi="Times New Roman"/>
                <w:sz w:val="16"/>
                <w:szCs w:val="16"/>
              </w:rPr>
            </w:pPr>
            <w:r>
              <w:rPr>
                <w:rFonts w:ascii="Times New Roman" w:hAnsi="Times New Roman"/>
                <w:sz w:val="16"/>
                <w:szCs w:val="16"/>
              </w:rPr>
              <w:t xml:space="preserve">На стеблях, листьях, цветках и соцветиях  рассады нет механических повреждений. </w:t>
            </w:r>
          </w:p>
          <w:p w:rsidR="00C2341F" w:rsidRDefault="00C2341F">
            <w:pPr>
              <w:jc w:val="center"/>
              <w:rPr>
                <w:sz w:val="16"/>
                <w:szCs w:val="16"/>
              </w:rPr>
            </w:pPr>
            <w:r>
              <w:rPr>
                <w:sz w:val="16"/>
                <w:szCs w:val="16"/>
              </w:rPr>
              <w:t>Рассада цветов соответствует ГОСТ 28852-90.</w:t>
            </w:r>
          </w:p>
        </w:tc>
      </w:tr>
      <w:tr w:rsidR="00C2341F" w:rsidTr="00327CE4">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41F" w:rsidRDefault="00C2341F">
            <w:pPr>
              <w:rPr>
                <w:b/>
                <w:kern w:val="2"/>
                <w:sz w:val="16"/>
                <w:szCs w:val="16"/>
                <w:lang w:eastAsia="ar-SA"/>
              </w:rPr>
            </w:pPr>
          </w:p>
        </w:tc>
        <w:tc>
          <w:tcPr>
            <w:tcW w:w="216"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center"/>
              <w:rPr>
                <w:kern w:val="2"/>
                <w:sz w:val="16"/>
                <w:szCs w:val="16"/>
                <w:lang w:eastAsia="ar-SA"/>
              </w:rPr>
            </w:pPr>
            <w:r>
              <w:rPr>
                <w:sz w:val="16"/>
                <w:szCs w:val="16"/>
              </w:rPr>
              <w:t>1</w:t>
            </w:r>
          </w:p>
        </w:tc>
        <w:tc>
          <w:tcPr>
            <w:tcW w:w="720" w:type="pct"/>
            <w:tcBorders>
              <w:top w:val="single" w:sz="4" w:space="0" w:color="auto"/>
              <w:left w:val="single" w:sz="4" w:space="0" w:color="auto"/>
              <w:bottom w:val="single" w:sz="4" w:space="0" w:color="auto"/>
              <w:right w:val="single" w:sz="4" w:space="0" w:color="auto"/>
            </w:tcBorders>
          </w:tcPr>
          <w:p w:rsidR="00C2341F" w:rsidRDefault="00C2341F">
            <w:pPr>
              <w:jc w:val="both"/>
              <w:rPr>
                <w:bCs/>
                <w:kern w:val="2"/>
                <w:sz w:val="16"/>
                <w:szCs w:val="16"/>
                <w:lang w:eastAsia="ar-SA"/>
              </w:rPr>
            </w:pPr>
            <w:r>
              <w:rPr>
                <w:sz w:val="16"/>
                <w:szCs w:val="16"/>
              </w:rPr>
              <w:t xml:space="preserve">Петуния ампельная: гибкие и длинные стебли, цветки воронковидные, диаметром не менее 10 см и не более 13 см (неизменяемое значение), с волнистыми, бахромчатыми </w:t>
            </w:r>
            <w:r>
              <w:rPr>
                <w:sz w:val="16"/>
                <w:szCs w:val="16"/>
              </w:rPr>
              <w:lastRenderedPageBreak/>
              <w:t>краями. Окраска цветков оттенков красного, белого, розового, синего, фиолетового цветов.</w:t>
            </w:r>
            <w:r>
              <w:rPr>
                <w:bCs/>
                <w:sz w:val="16"/>
                <w:szCs w:val="16"/>
              </w:rPr>
              <w:t xml:space="preserve"> Рассада должна соответствовать показателям: наличие развитой розетки листьев с количеством не менее 4-х и высотой не менее 6 см.</w:t>
            </w:r>
          </w:p>
          <w:p w:rsidR="00C2341F" w:rsidRDefault="00C2341F">
            <w:pPr>
              <w:suppressAutoHyphens/>
              <w:jc w:val="both"/>
              <w:rPr>
                <w:rFonts w:eastAsia="Calibri"/>
                <w:kern w:val="2"/>
                <w:sz w:val="16"/>
                <w:szCs w:val="16"/>
                <w:lang w:eastAsia="en-US"/>
              </w:rPr>
            </w:pP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jc w:val="center"/>
              <w:rPr>
                <w:color w:val="000000"/>
                <w:sz w:val="16"/>
                <w:szCs w:val="16"/>
              </w:rPr>
            </w:pPr>
            <w:r>
              <w:rPr>
                <w:color w:val="000000"/>
                <w:sz w:val="16"/>
                <w:szCs w:val="16"/>
              </w:rPr>
              <w:lastRenderedPageBreak/>
              <w:t>соответствует</w:t>
            </w:r>
          </w:p>
        </w:tc>
        <w:tc>
          <w:tcPr>
            <w:tcW w:w="410" w:type="pct"/>
            <w:tcBorders>
              <w:top w:val="single" w:sz="4" w:space="0" w:color="auto"/>
              <w:left w:val="single" w:sz="4" w:space="0" w:color="auto"/>
              <w:bottom w:val="single" w:sz="4" w:space="0" w:color="auto"/>
              <w:right w:val="single" w:sz="4" w:space="0" w:color="auto"/>
            </w:tcBorders>
            <w:vAlign w:val="center"/>
            <w:hideMark/>
          </w:tcPr>
          <w:p w:rsidR="00C2341F" w:rsidRDefault="00C2341F">
            <w:pPr>
              <w:jc w:val="center"/>
              <w:rPr>
                <w:color w:val="000000"/>
                <w:sz w:val="16"/>
                <w:szCs w:val="16"/>
              </w:rPr>
            </w:pPr>
            <w:r>
              <w:rPr>
                <w:color w:val="000000"/>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ind w:left="-12" w:right="-29"/>
              <w:jc w:val="center"/>
              <w:rPr>
                <w:color w:val="000000"/>
                <w:sz w:val="16"/>
                <w:szCs w:val="16"/>
              </w:rPr>
            </w:pPr>
            <w:r>
              <w:rPr>
                <w:color w:val="000000"/>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jc w:val="center"/>
              <w:rPr>
                <w:sz w:val="16"/>
                <w:szCs w:val="16"/>
              </w:rPr>
            </w:pPr>
            <w:r>
              <w:rPr>
                <w:sz w:val="16"/>
                <w:szCs w:val="16"/>
              </w:rPr>
              <w:t>соответствует</w:t>
            </w:r>
          </w:p>
        </w:tc>
        <w:tc>
          <w:tcPr>
            <w:tcW w:w="695" w:type="pct"/>
            <w:tcBorders>
              <w:top w:val="single" w:sz="4" w:space="0" w:color="auto"/>
              <w:left w:val="single" w:sz="4" w:space="0" w:color="auto"/>
              <w:bottom w:val="single" w:sz="4" w:space="0" w:color="auto"/>
              <w:right w:val="single" w:sz="4" w:space="0" w:color="auto"/>
            </w:tcBorders>
            <w:vAlign w:val="center"/>
            <w:hideMark/>
          </w:tcPr>
          <w:p w:rsidR="00C2341F" w:rsidRDefault="00C2341F">
            <w:pPr>
              <w:jc w:val="center"/>
              <w:rPr>
                <w:sz w:val="16"/>
                <w:szCs w:val="16"/>
              </w:rPr>
            </w:pPr>
            <w:r>
              <w:rPr>
                <w:sz w:val="16"/>
                <w:szCs w:val="16"/>
              </w:rPr>
              <w:t>соответствует</w:t>
            </w:r>
          </w:p>
        </w:tc>
        <w:tc>
          <w:tcPr>
            <w:tcW w:w="651" w:type="pct"/>
            <w:tcBorders>
              <w:top w:val="single" w:sz="4" w:space="0" w:color="auto"/>
              <w:left w:val="single" w:sz="4" w:space="0" w:color="auto"/>
              <w:bottom w:val="single" w:sz="4" w:space="0" w:color="auto"/>
              <w:right w:val="single" w:sz="4" w:space="0" w:color="auto"/>
            </w:tcBorders>
            <w:vAlign w:val="center"/>
            <w:hideMark/>
          </w:tcPr>
          <w:p w:rsidR="00C2341F" w:rsidRDefault="00C2341F">
            <w:pPr>
              <w:jc w:val="center"/>
              <w:rPr>
                <w:sz w:val="16"/>
                <w:szCs w:val="16"/>
              </w:rPr>
            </w:pPr>
            <w:r>
              <w:rPr>
                <w:sz w:val="16"/>
                <w:szCs w:val="16"/>
              </w:rPr>
              <w:t>соответствует</w:t>
            </w:r>
          </w:p>
        </w:tc>
        <w:tc>
          <w:tcPr>
            <w:tcW w:w="667" w:type="pct"/>
            <w:tcBorders>
              <w:top w:val="single" w:sz="4" w:space="0" w:color="auto"/>
              <w:left w:val="single" w:sz="4" w:space="0" w:color="auto"/>
              <w:bottom w:val="single" w:sz="4" w:space="0" w:color="auto"/>
              <w:right w:val="single" w:sz="4" w:space="0" w:color="auto"/>
            </w:tcBorders>
            <w:vAlign w:val="center"/>
            <w:hideMark/>
          </w:tcPr>
          <w:p w:rsidR="00C2341F" w:rsidRDefault="00C2341F">
            <w:pPr>
              <w:jc w:val="center"/>
              <w:rPr>
                <w:sz w:val="16"/>
                <w:szCs w:val="16"/>
              </w:rPr>
            </w:pPr>
            <w:r>
              <w:rPr>
                <w:sz w:val="16"/>
                <w:szCs w:val="16"/>
              </w:rPr>
              <w:t>соответствует</w:t>
            </w:r>
          </w:p>
        </w:tc>
      </w:tr>
      <w:tr w:rsidR="00C2341F" w:rsidTr="00327CE4">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41F" w:rsidRDefault="00C2341F">
            <w:pPr>
              <w:rPr>
                <w:b/>
                <w:kern w:val="2"/>
                <w:sz w:val="16"/>
                <w:szCs w:val="16"/>
                <w:lang w:eastAsia="ar-SA"/>
              </w:rPr>
            </w:pPr>
          </w:p>
        </w:tc>
        <w:tc>
          <w:tcPr>
            <w:tcW w:w="216"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center"/>
              <w:rPr>
                <w:kern w:val="2"/>
                <w:sz w:val="16"/>
                <w:szCs w:val="16"/>
                <w:lang w:eastAsia="ar-SA"/>
              </w:rPr>
            </w:pPr>
            <w:r>
              <w:rPr>
                <w:sz w:val="16"/>
                <w:szCs w:val="16"/>
              </w:rPr>
              <w:t>2</w:t>
            </w:r>
          </w:p>
        </w:tc>
        <w:tc>
          <w:tcPr>
            <w:tcW w:w="720"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both"/>
              <w:rPr>
                <w:rFonts w:eastAsia="Calibri"/>
                <w:kern w:val="2"/>
                <w:sz w:val="16"/>
                <w:szCs w:val="16"/>
                <w:lang w:eastAsia="en-US"/>
              </w:rPr>
            </w:pPr>
            <w:r>
              <w:rPr>
                <w:sz w:val="16"/>
                <w:szCs w:val="16"/>
              </w:rPr>
              <w:t xml:space="preserve">Петуния махровая: не менее 25 см и не более 30 см в высоту (неизменяемое значение), с крупными махровыми цветками. Окраска цветков оттенков красного, белого, розового, синего, фиолетового цветов. </w:t>
            </w:r>
            <w:r>
              <w:rPr>
                <w:bCs/>
                <w:sz w:val="16"/>
                <w:szCs w:val="16"/>
              </w:rPr>
              <w:t>Рассада должна соответствовать показателям: наличие развитой розетки листьев с количеством не менее 4-х и высотой не менее 6 см.</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jc w:val="center"/>
              <w:rPr>
                <w:color w:val="000000"/>
                <w:sz w:val="16"/>
                <w:szCs w:val="16"/>
              </w:rPr>
            </w:pPr>
            <w:r>
              <w:rPr>
                <w:color w:val="000000"/>
                <w:sz w:val="16"/>
                <w:szCs w:val="16"/>
              </w:rPr>
              <w:t>соответствует</w:t>
            </w:r>
          </w:p>
        </w:tc>
        <w:tc>
          <w:tcPr>
            <w:tcW w:w="410" w:type="pct"/>
            <w:tcBorders>
              <w:top w:val="single" w:sz="4" w:space="0" w:color="auto"/>
              <w:left w:val="single" w:sz="4" w:space="0" w:color="auto"/>
              <w:bottom w:val="single" w:sz="4" w:space="0" w:color="auto"/>
              <w:right w:val="single" w:sz="4" w:space="0" w:color="auto"/>
            </w:tcBorders>
            <w:vAlign w:val="center"/>
            <w:hideMark/>
          </w:tcPr>
          <w:p w:rsidR="00C2341F" w:rsidRDefault="00C2341F">
            <w:pPr>
              <w:jc w:val="center"/>
              <w:rPr>
                <w:color w:val="000000"/>
                <w:sz w:val="16"/>
                <w:szCs w:val="16"/>
              </w:rPr>
            </w:pPr>
            <w:r>
              <w:rPr>
                <w:color w:val="000000"/>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color w:val="000000"/>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jc w:val="center"/>
              <w:rPr>
                <w:sz w:val="16"/>
                <w:szCs w:val="16"/>
              </w:rPr>
            </w:pPr>
            <w:r>
              <w:rPr>
                <w:sz w:val="16"/>
                <w:szCs w:val="16"/>
              </w:rPr>
              <w:t>соответствует</w:t>
            </w:r>
          </w:p>
        </w:tc>
        <w:tc>
          <w:tcPr>
            <w:tcW w:w="695" w:type="pct"/>
            <w:tcBorders>
              <w:top w:val="single" w:sz="4" w:space="0" w:color="auto"/>
              <w:left w:val="single" w:sz="4" w:space="0" w:color="auto"/>
              <w:bottom w:val="single" w:sz="4" w:space="0" w:color="auto"/>
              <w:right w:val="single" w:sz="4" w:space="0" w:color="auto"/>
            </w:tcBorders>
            <w:vAlign w:val="center"/>
            <w:hideMark/>
          </w:tcPr>
          <w:p w:rsidR="00C2341F" w:rsidRDefault="00C2341F">
            <w:pPr>
              <w:jc w:val="center"/>
              <w:rPr>
                <w:sz w:val="16"/>
                <w:szCs w:val="16"/>
              </w:rPr>
            </w:pPr>
            <w:r>
              <w:rPr>
                <w:sz w:val="16"/>
                <w:szCs w:val="16"/>
              </w:rPr>
              <w:t>соответствует</w:t>
            </w:r>
          </w:p>
        </w:tc>
        <w:tc>
          <w:tcPr>
            <w:tcW w:w="651" w:type="pct"/>
            <w:tcBorders>
              <w:top w:val="single" w:sz="4" w:space="0" w:color="auto"/>
              <w:left w:val="single" w:sz="4" w:space="0" w:color="auto"/>
              <w:bottom w:val="single" w:sz="4" w:space="0" w:color="auto"/>
              <w:right w:val="single" w:sz="4" w:space="0" w:color="auto"/>
            </w:tcBorders>
            <w:vAlign w:val="center"/>
            <w:hideMark/>
          </w:tcPr>
          <w:p w:rsidR="00C2341F" w:rsidRDefault="00C2341F">
            <w:pPr>
              <w:jc w:val="center"/>
              <w:rPr>
                <w:sz w:val="16"/>
                <w:szCs w:val="16"/>
              </w:rPr>
            </w:pPr>
            <w:r>
              <w:rPr>
                <w:sz w:val="16"/>
                <w:szCs w:val="16"/>
              </w:rPr>
              <w:t>соответствует</w:t>
            </w:r>
          </w:p>
        </w:tc>
        <w:tc>
          <w:tcPr>
            <w:tcW w:w="667" w:type="pct"/>
            <w:tcBorders>
              <w:top w:val="single" w:sz="4" w:space="0" w:color="auto"/>
              <w:left w:val="single" w:sz="4" w:space="0" w:color="auto"/>
              <w:bottom w:val="single" w:sz="4" w:space="0" w:color="auto"/>
              <w:right w:val="single" w:sz="4" w:space="0" w:color="auto"/>
            </w:tcBorders>
            <w:vAlign w:val="center"/>
            <w:hideMark/>
          </w:tcPr>
          <w:p w:rsidR="00C2341F" w:rsidRDefault="00C2341F">
            <w:pPr>
              <w:jc w:val="center"/>
              <w:rPr>
                <w:sz w:val="16"/>
                <w:szCs w:val="16"/>
              </w:rPr>
            </w:pPr>
            <w:r>
              <w:rPr>
                <w:sz w:val="16"/>
                <w:szCs w:val="16"/>
              </w:rPr>
              <w:t>соответствует</w:t>
            </w:r>
          </w:p>
        </w:tc>
      </w:tr>
      <w:tr w:rsidR="00C2341F" w:rsidTr="00327CE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41F" w:rsidRDefault="00C2341F">
            <w:pPr>
              <w:rPr>
                <w:b/>
                <w:kern w:val="2"/>
                <w:sz w:val="16"/>
                <w:szCs w:val="16"/>
                <w:lang w:eastAsia="ar-SA"/>
              </w:rPr>
            </w:pPr>
          </w:p>
        </w:tc>
        <w:tc>
          <w:tcPr>
            <w:tcW w:w="216"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center"/>
              <w:rPr>
                <w:kern w:val="2"/>
                <w:sz w:val="16"/>
                <w:szCs w:val="16"/>
                <w:lang w:eastAsia="ar-SA"/>
              </w:rPr>
            </w:pPr>
            <w:r>
              <w:rPr>
                <w:sz w:val="16"/>
                <w:szCs w:val="16"/>
              </w:rPr>
              <w:t>3</w:t>
            </w:r>
          </w:p>
        </w:tc>
        <w:tc>
          <w:tcPr>
            <w:tcW w:w="720"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both"/>
              <w:rPr>
                <w:rFonts w:eastAsia="Calibri"/>
                <w:kern w:val="2"/>
                <w:sz w:val="16"/>
                <w:szCs w:val="16"/>
                <w:lang w:eastAsia="en-US"/>
              </w:rPr>
            </w:pPr>
            <w:r>
              <w:rPr>
                <w:color w:val="000000"/>
                <w:sz w:val="16"/>
                <w:szCs w:val="16"/>
              </w:rPr>
              <w:t xml:space="preserve">Петунья кустовая: </w:t>
            </w:r>
            <w:r>
              <w:rPr>
                <w:sz w:val="16"/>
                <w:szCs w:val="16"/>
              </w:rPr>
              <w:t>цветки крупные не менее 4 см и не более 6 см (неизменяемое значение), воронковидные, многочисленные. Окраска цветков оттенков красного, белого, розового, синего, фиолетового цветов.</w:t>
            </w:r>
            <w:r>
              <w:rPr>
                <w:bCs/>
                <w:sz w:val="16"/>
                <w:szCs w:val="16"/>
              </w:rPr>
              <w:t xml:space="preserve"> Рассада должна соответствовать показателям: наличие развитой розетки листьев с количеством не менее 4-х листьев и высотой не менее 6 см.</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jc w:val="center"/>
              <w:rPr>
                <w:color w:val="000000"/>
                <w:sz w:val="16"/>
                <w:szCs w:val="16"/>
              </w:rPr>
            </w:pPr>
            <w:r>
              <w:rPr>
                <w:color w:val="000000"/>
                <w:sz w:val="16"/>
                <w:szCs w:val="16"/>
              </w:rPr>
              <w:t>соответствует</w:t>
            </w:r>
          </w:p>
        </w:tc>
        <w:tc>
          <w:tcPr>
            <w:tcW w:w="410" w:type="pct"/>
            <w:tcBorders>
              <w:top w:val="single" w:sz="4" w:space="0" w:color="auto"/>
              <w:left w:val="single" w:sz="4" w:space="0" w:color="auto"/>
              <w:bottom w:val="single" w:sz="4" w:space="0" w:color="auto"/>
              <w:right w:val="single" w:sz="4" w:space="0" w:color="auto"/>
            </w:tcBorders>
            <w:vAlign w:val="center"/>
            <w:hideMark/>
          </w:tcPr>
          <w:p w:rsidR="00C2341F" w:rsidRDefault="00C2341F">
            <w:pPr>
              <w:jc w:val="center"/>
              <w:rPr>
                <w:color w:val="000000"/>
                <w:sz w:val="16"/>
                <w:szCs w:val="16"/>
              </w:rPr>
            </w:pPr>
            <w:r>
              <w:rPr>
                <w:color w:val="000000"/>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color w:val="000000"/>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jc w:val="center"/>
              <w:rPr>
                <w:sz w:val="16"/>
                <w:szCs w:val="16"/>
              </w:rPr>
            </w:pPr>
            <w:r>
              <w:rPr>
                <w:sz w:val="16"/>
                <w:szCs w:val="16"/>
              </w:rPr>
              <w:t>соответствует</w:t>
            </w:r>
          </w:p>
        </w:tc>
        <w:tc>
          <w:tcPr>
            <w:tcW w:w="695" w:type="pct"/>
            <w:tcBorders>
              <w:top w:val="single" w:sz="4" w:space="0" w:color="auto"/>
              <w:left w:val="single" w:sz="4" w:space="0" w:color="auto"/>
              <w:bottom w:val="single" w:sz="4" w:space="0" w:color="auto"/>
              <w:right w:val="single" w:sz="4" w:space="0" w:color="auto"/>
            </w:tcBorders>
            <w:vAlign w:val="center"/>
            <w:hideMark/>
          </w:tcPr>
          <w:p w:rsidR="00C2341F" w:rsidRDefault="00C2341F">
            <w:pPr>
              <w:jc w:val="center"/>
              <w:rPr>
                <w:sz w:val="16"/>
                <w:szCs w:val="16"/>
              </w:rPr>
            </w:pPr>
            <w:r>
              <w:rPr>
                <w:sz w:val="16"/>
                <w:szCs w:val="16"/>
              </w:rPr>
              <w:t>соответствует</w:t>
            </w:r>
          </w:p>
        </w:tc>
        <w:tc>
          <w:tcPr>
            <w:tcW w:w="651" w:type="pct"/>
            <w:tcBorders>
              <w:top w:val="single" w:sz="4" w:space="0" w:color="auto"/>
              <w:left w:val="single" w:sz="4" w:space="0" w:color="auto"/>
              <w:bottom w:val="single" w:sz="4" w:space="0" w:color="auto"/>
              <w:right w:val="single" w:sz="4" w:space="0" w:color="auto"/>
            </w:tcBorders>
            <w:vAlign w:val="center"/>
            <w:hideMark/>
          </w:tcPr>
          <w:p w:rsidR="00C2341F" w:rsidRDefault="00C2341F">
            <w:pPr>
              <w:jc w:val="center"/>
              <w:rPr>
                <w:sz w:val="16"/>
                <w:szCs w:val="16"/>
              </w:rPr>
            </w:pPr>
            <w:r>
              <w:rPr>
                <w:sz w:val="16"/>
                <w:szCs w:val="16"/>
              </w:rPr>
              <w:t>соответствует</w:t>
            </w:r>
          </w:p>
        </w:tc>
        <w:tc>
          <w:tcPr>
            <w:tcW w:w="667" w:type="pct"/>
            <w:tcBorders>
              <w:top w:val="single" w:sz="4" w:space="0" w:color="auto"/>
              <w:left w:val="single" w:sz="4" w:space="0" w:color="auto"/>
              <w:bottom w:val="single" w:sz="4" w:space="0" w:color="auto"/>
              <w:right w:val="single" w:sz="4" w:space="0" w:color="auto"/>
            </w:tcBorders>
            <w:vAlign w:val="center"/>
            <w:hideMark/>
          </w:tcPr>
          <w:p w:rsidR="00C2341F" w:rsidRDefault="00C2341F">
            <w:pPr>
              <w:jc w:val="center"/>
              <w:rPr>
                <w:sz w:val="16"/>
                <w:szCs w:val="16"/>
              </w:rPr>
            </w:pPr>
            <w:r>
              <w:rPr>
                <w:sz w:val="16"/>
                <w:szCs w:val="16"/>
              </w:rPr>
              <w:t>соответствует</w:t>
            </w:r>
          </w:p>
        </w:tc>
      </w:tr>
      <w:tr w:rsidR="00C2341F" w:rsidTr="00327CE4">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41F" w:rsidRDefault="00C2341F">
            <w:pPr>
              <w:rPr>
                <w:b/>
                <w:kern w:val="2"/>
                <w:sz w:val="16"/>
                <w:szCs w:val="16"/>
                <w:lang w:eastAsia="ar-SA"/>
              </w:rPr>
            </w:pPr>
          </w:p>
        </w:tc>
        <w:tc>
          <w:tcPr>
            <w:tcW w:w="216"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center"/>
              <w:rPr>
                <w:kern w:val="2"/>
                <w:sz w:val="16"/>
                <w:szCs w:val="16"/>
                <w:lang w:eastAsia="ar-SA"/>
              </w:rPr>
            </w:pPr>
            <w:r>
              <w:rPr>
                <w:sz w:val="16"/>
                <w:szCs w:val="16"/>
              </w:rPr>
              <w:t>4</w:t>
            </w:r>
          </w:p>
        </w:tc>
        <w:tc>
          <w:tcPr>
            <w:tcW w:w="720"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both"/>
              <w:rPr>
                <w:rFonts w:eastAsia="Calibri"/>
                <w:kern w:val="2"/>
                <w:sz w:val="16"/>
                <w:szCs w:val="16"/>
                <w:lang w:eastAsia="en-US"/>
              </w:rPr>
            </w:pPr>
            <w:r>
              <w:rPr>
                <w:sz w:val="16"/>
                <w:szCs w:val="16"/>
              </w:rPr>
              <w:t xml:space="preserve">Василек - однолетнее растение со стеблем высотой не более 80 сантиметров и узкими листьями. </w:t>
            </w:r>
            <w:r>
              <w:rPr>
                <w:b/>
                <w:sz w:val="16"/>
                <w:szCs w:val="16"/>
              </w:rPr>
              <w:t>Соцветие махровое или полумахровое</w:t>
            </w:r>
            <w:r>
              <w:rPr>
                <w:sz w:val="16"/>
                <w:szCs w:val="16"/>
              </w:rPr>
              <w:t>, от 4 см до 5 см (неизменяемое значение) в диаметре. Окраска синего, голубого и фиолетового цветов. Рассада должна соответствовать показателям: наличие развитой розетки листьев с количеством не менее 4 листьев и высотой не менее 6 см.</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jc w:val="center"/>
              <w:rPr>
                <w:color w:val="000000"/>
                <w:sz w:val="16"/>
                <w:szCs w:val="16"/>
              </w:rPr>
            </w:pPr>
            <w:r>
              <w:rPr>
                <w:color w:val="000000"/>
                <w:sz w:val="16"/>
                <w:szCs w:val="16"/>
              </w:rPr>
              <w:t>соответствует</w:t>
            </w:r>
          </w:p>
        </w:tc>
        <w:tc>
          <w:tcPr>
            <w:tcW w:w="410" w:type="pct"/>
            <w:tcBorders>
              <w:top w:val="single" w:sz="4" w:space="0" w:color="auto"/>
              <w:left w:val="single" w:sz="4" w:space="0" w:color="auto"/>
              <w:bottom w:val="single" w:sz="4" w:space="0" w:color="auto"/>
              <w:right w:val="single" w:sz="4" w:space="0" w:color="auto"/>
            </w:tcBorders>
            <w:vAlign w:val="center"/>
            <w:hideMark/>
          </w:tcPr>
          <w:p w:rsidR="00C2341F" w:rsidRDefault="00C2341F">
            <w:pPr>
              <w:jc w:val="center"/>
              <w:rPr>
                <w:color w:val="000000"/>
                <w:sz w:val="16"/>
                <w:szCs w:val="16"/>
              </w:rPr>
            </w:pPr>
            <w:r>
              <w:rPr>
                <w:color w:val="000000"/>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color w:val="000000"/>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695"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both"/>
              <w:rPr>
                <w:kern w:val="2"/>
                <w:sz w:val="16"/>
                <w:szCs w:val="16"/>
                <w:lang w:eastAsia="ar-SA"/>
              </w:rPr>
            </w:pPr>
            <w:r>
              <w:rPr>
                <w:sz w:val="16"/>
                <w:szCs w:val="16"/>
              </w:rPr>
              <w:t xml:space="preserve">Василек - однолетнее растение со стеблем высотой 80 сантиметров и узкими листьями. </w:t>
            </w:r>
            <w:r>
              <w:rPr>
                <w:b/>
                <w:sz w:val="16"/>
                <w:szCs w:val="16"/>
              </w:rPr>
              <w:t>Соцветие махровое или полумахровое</w:t>
            </w:r>
            <w:r>
              <w:rPr>
                <w:sz w:val="16"/>
                <w:szCs w:val="16"/>
              </w:rPr>
              <w:t>, от 4 см до 5 см (неизменяемое значение) в диаметре. Окраска синего, голубого и фиолетового цветов. Рассада соответствовать показателям: наличие развитой розетки листьев с количеством 4 листьев и высотой 6 см.</w:t>
            </w:r>
          </w:p>
        </w:tc>
        <w:tc>
          <w:tcPr>
            <w:tcW w:w="651"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both"/>
              <w:rPr>
                <w:kern w:val="2"/>
                <w:sz w:val="16"/>
                <w:szCs w:val="16"/>
                <w:lang w:eastAsia="ar-SA"/>
              </w:rPr>
            </w:pPr>
            <w:r>
              <w:rPr>
                <w:sz w:val="16"/>
                <w:szCs w:val="16"/>
              </w:rPr>
              <w:t xml:space="preserve">Василек - однолетнее растение со стеблем высотой 80 сантиметров и узкими листьями. </w:t>
            </w:r>
            <w:r>
              <w:rPr>
                <w:b/>
                <w:sz w:val="16"/>
                <w:szCs w:val="16"/>
              </w:rPr>
              <w:t>Соцветие махровое или полумахровое</w:t>
            </w:r>
            <w:r>
              <w:rPr>
                <w:sz w:val="16"/>
                <w:szCs w:val="16"/>
              </w:rPr>
              <w:t>, от 4 см до 5 см (неизменяемое значение) в диаметре. Окраска синего, голубого и фиолетового цветов. Рассада соответствовать показателям: наличие развитой розетки листьев с количеством 4 листьев и высотой 6 см.</w:t>
            </w:r>
          </w:p>
        </w:tc>
        <w:tc>
          <w:tcPr>
            <w:tcW w:w="667"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both"/>
              <w:rPr>
                <w:kern w:val="2"/>
                <w:sz w:val="16"/>
                <w:szCs w:val="16"/>
                <w:lang w:eastAsia="ar-SA"/>
              </w:rPr>
            </w:pPr>
            <w:r>
              <w:rPr>
                <w:sz w:val="16"/>
                <w:szCs w:val="16"/>
              </w:rPr>
              <w:t xml:space="preserve">Василек - однолетнее растение со стеблем высотой 80 сантиметров и узкими листьями. </w:t>
            </w:r>
            <w:r>
              <w:rPr>
                <w:b/>
                <w:sz w:val="16"/>
                <w:szCs w:val="16"/>
              </w:rPr>
              <w:t>Соцветие махровое или полумахровое</w:t>
            </w:r>
            <w:r>
              <w:rPr>
                <w:sz w:val="16"/>
                <w:szCs w:val="16"/>
              </w:rPr>
              <w:t>, от 4 см до 5 см (неизменяемое значение) в диаметре. Окраска синего, голубого и фиолетового цветов. Рассада соответствовать показателям: наличие развитой розетки листьев с количеством 4 листьев и высотой 6 см.</w:t>
            </w:r>
          </w:p>
        </w:tc>
      </w:tr>
      <w:tr w:rsidR="00C2341F" w:rsidTr="00327CE4">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41F" w:rsidRDefault="00C2341F">
            <w:pPr>
              <w:rPr>
                <w:b/>
                <w:kern w:val="2"/>
                <w:sz w:val="16"/>
                <w:szCs w:val="16"/>
                <w:lang w:eastAsia="ar-SA"/>
              </w:rPr>
            </w:pPr>
          </w:p>
        </w:tc>
        <w:tc>
          <w:tcPr>
            <w:tcW w:w="216"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center"/>
              <w:rPr>
                <w:kern w:val="2"/>
                <w:sz w:val="16"/>
                <w:szCs w:val="16"/>
                <w:lang w:eastAsia="ar-SA"/>
              </w:rPr>
            </w:pPr>
            <w:r>
              <w:rPr>
                <w:sz w:val="16"/>
                <w:szCs w:val="16"/>
              </w:rPr>
              <w:t>5</w:t>
            </w:r>
          </w:p>
        </w:tc>
        <w:tc>
          <w:tcPr>
            <w:tcW w:w="720" w:type="pct"/>
            <w:tcBorders>
              <w:top w:val="single" w:sz="4" w:space="0" w:color="auto"/>
              <w:left w:val="single" w:sz="4" w:space="0" w:color="auto"/>
              <w:bottom w:val="single" w:sz="4" w:space="0" w:color="auto"/>
              <w:right w:val="single" w:sz="4" w:space="0" w:color="auto"/>
            </w:tcBorders>
            <w:hideMark/>
          </w:tcPr>
          <w:p w:rsidR="00C2341F" w:rsidRDefault="00C2341F">
            <w:pPr>
              <w:snapToGrid w:val="0"/>
              <w:ind w:right="176"/>
              <w:jc w:val="both"/>
              <w:rPr>
                <w:kern w:val="2"/>
                <w:sz w:val="16"/>
                <w:szCs w:val="16"/>
                <w:lang w:eastAsia="ar-SA"/>
              </w:rPr>
            </w:pPr>
            <w:r>
              <w:rPr>
                <w:rStyle w:val="aa"/>
                <w:b w:val="0"/>
                <w:sz w:val="16"/>
                <w:szCs w:val="16"/>
              </w:rPr>
              <w:t>Георгин</w:t>
            </w:r>
            <w:r>
              <w:rPr>
                <w:rStyle w:val="aa"/>
                <w:sz w:val="16"/>
                <w:szCs w:val="16"/>
              </w:rPr>
              <w:t xml:space="preserve">: </w:t>
            </w:r>
            <w:r>
              <w:rPr>
                <w:sz w:val="16"/>
                <w:szCs w:val="16"/>
              </w:rPr>
              <w:t xml:space="preserve">растение с крупными цветками и ростом от 30 до 50 см (неизменяемое значение). Соцветия у растений – </w:t>
            </w:r>
            <w:r>
              <w:rPr>
                <w:b/>
                <w:sz w:val="16"/>
                <w:szCs w:val="16"/>
              </w:rPr>
              <w:t>корзинки махровые или немахровые</w:t>
            </w:r>
            <w:r>
              <w:rPr>
                <w:sz w:val="16"/>
                <w:szCs w:val="16"/>
              </w:rPr>
              <w:t xml:space="preserve">. Окраска цветков  оттенков: белые, </w:t>
            </w:r>
            <w:r>
              <w:rPr>
                <w:sz w:val="16"/>
                <w:szCs w:val="16"/>
              </w:rPr>
              <w:lastRenderedPageBreak/>
              <w:t>розовые, лиловые, красные, бордовые.</w:t>
            </w:r>
          </w:p>
          <w:p w:rsidR="00C2341F" w:rsidRDefault="00C2341F">
            <w:pPr>
              <w:suppressAutoHyphens/>
              <w:jc w:val="both"/>
              <w:rPr>
                <w:rFonts w:eastAsia="Calibri"/>
                <w:kern w:val="2"/>
                <w:sz w:val="16"/>
                <w:szCs w:val="16"/>
                <w:lang w:eastAsia="en-US"/>
              </w:rPr>
            </w:pPr>
            <w:r>
              <w:rPr>
                <w:bCs/>
                <w:sz w:val="16"/>
                <w:szCs w:val="16"/>
              </w:rPr>
              <w:t>Рассада должна соответствовать показателям: наличие развитой розетки листьев с количеством листьев не менее 7 не более 9, высотой не менее 8 см.</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lastRenderedPageBreak/>
              <w:t>соответствует</w:t>
            </w:r>
          </w:p>
        </w:tc>
        <w:tc>
          <w:tcPr>
            <w:tcW w:w="410"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695" w:type="pct"/>
            <w:tcBorders>
              <w:top w:val="single" w:sz="4" w:space="0" w:color="auto"/>
              <w:left w:val="single" w:sz="4" w:space="0" w:color="auto"/>
              <w:bottom w:val="single" w:sz="4" w:space="0" w:color="auto"/>
              <w:right w:val="single" w:sz="4" w:space="0" w:color="auto"/>
            </w:tcBorders>
            <w:hideMark/>
          </w:tcPr>
          <w:p w:rsidR="00C2341F" w:rsidRDefault="00C2341F">
            <w:pPr>
              <w:tabs>
                <w:tab w:val="left" w:pos="1200"/>
              </w:tabs>
              <w:snapToGrid w:val="0"/>
              <w:ind w:right="176"/>
              <w:jc w:val="both"/>
              <w:rPr>
                <w:kern w:val="2"/>
                <w:sz w:val="16"/>
                <w:szCs w:val="16"/>
                <w:lang w:eastAsia="ar-SA"/>
              </w:rPr>
            </w:pPr>
            <w:r>
              <w:rPr>
                <w:rStyle w:val="aa"/>
                <w:b w:val="0"/>
                <w:sz w:val="16"/>
                <w:szCs w:val="16"/>
              </w:rPr>
              <w:t>Георгин</w:t>
            </w:r>
            <w:r>
              <w:rPr>
                <w:rStyle w:val="aa"/>
                <w:sz w:val="16"/>
                <w:szCs w:val="16"/>
              </w:rPr>
              <w:t xml:space="preserve">: </w:t>
            </w:r>
            <w:r>
              <w:rPr>
                <w:sz w:val="16"/>
                <w:szCs w:val="16"/>
              </w:rPr>
              <w:t xml:space="preserve">растение с крупными цветками и ростом от 30 до 50 см (неизменяемое значение). </w:t>
            </w:r>
            <w:r>
              <w:rPr>
                <w:b/>
                <w:sz w:val="16"/>
                <w:szCs w:val="16"/>
              </w:rPr>
              <w:t>Соцветия у растений</w:t>
            </w:r>
            <w:r>
              <w:rPr>
                <w:sz w:val="16"/>
                <w:szCs w:val="16"/>
              </w:rPr>
              <w:t xml:space="preserve"> – </w:t>
            </w:r>
            <w:r>
              <w:rPr>
                <w:b/>
                <w:sz w:val="16"/>
                <w:szCs w:val="16"/>
              </w:rPr>
              <w:t>корзинки махровые или немахровые</w:t>
            </w:r>
            <w:r>
              <w:rPr>
                <w:sz w:val="16"/>
                <w:szCs w:val="16"/>
              </w:rPr>
              <w:t xml:space="preserve">. Окраска цветков  оттенков: белые, </w:t>
            </w:r>
            <w:r>
              <w:rPr>
                <w:sz w:val="16"/>
                <w:szCs w:val="16"/>
              </w:rPr>
              <w:lastRenderedPageBreak/>
              <w:t>розовые, лиловые, красные, бордовые.</w:t>
            </w:r>
          </w:p>
          <w:p w:rsidR="00C2341F" w:rsidRDefault="00C2341F">
            <w:pPr>
              <w:tabs>
                <w:tab w:val="left" w:pos="1200"/>
              </w:tabs>
              <w:suppressAutoHyphens/>
              <w:jc w:val="both"/>
              <w:rPr>
                <w:kern w:val="2"/>
                <w:sz w:val="16"/>
                <w:szCs w:val="16"/>
                <w:lang w:eastAsia="ar-SA"/>
              </w:rPr>
            </w:pPr>
            <w:r>
              <w:rPr>
                <w:bCs/>
                <w:sz w:val="16"/>
                <w:szCs w:val="16"/>
              </w:rPr>
              <w:t>Рассада соответствовать показателям: наличие развитой розетки листьев с количеством листьев 7, высотой 8 см.</w:t>
            </w:r>
          </w:p>
        </w:tc>
        <w:tc>
          <w:tcPr>
            <w:tcW w:w="651" w:type="pct"/>
            <w:tcBorders>
              <w:top w:val="single" w:sz="4" w:space="0" w:color="auto"/>
              <w:left w:val="single" w:sz="4" w:space="0" w:color="auto"/>
              <w:bottom w:val="single" w:sz="4" w:space="0" w:color="auto"/>
              <w:right w:val="single" w:sz="4" w:space="0" w:color="auto"/>
            </w:tcBorders>
            <w:hideMark/>
          </w:tcPr>
          <w:p w:rsidR="00C2341F" w:rsidRDefault="00C2341F">
            <w:pPr>
              <w:tabs>
                <w:tab w:val="left" w:pos="1200"/>
              </w:tabs>
              <w:snapToGrid w:val="0"/>
              <w:ind w:right="176"/>
              <w:jc w:val="both"/>
              <w:rPr>
                <w:kern w:val="2"/>
                <w:sz w:val="16"/>
                <w:szCs w:val="16"/>
                <w:lang w:eastAsia="ar-SA"/>
              </w:rPr>
            </w:pPr>
            <w:r>
              <w:rPr>
                <w:rStyle w:val="aa"/>
                <w:b w:val="0"/>
                <w:sz w:val="16"/>
                <w:szCs w:val="16"/>
              </w:rPr>
              <w:lastRenderedPageBreak/>
              <w:t>Георгин</w:t>
            </w:r>
            <w:r>
              <w:rPr>
                <w:rStyle w:val="aa"/>
                <w:sz w:val="16"/>
                <w:szCs w:val="16"/>
              </w:rPr>
              <w:t xml:space="preserve">: </w:t>
            </w:r>
            <w:r>
              <w:rPr>
                <w:sz w:val="16"/>
                <w:szCs w:val="16"/>
              </w:rPr>
              <w:t xml:space="preserve">растение с крупными цветками и ростом от 30 до 50 см (неизменяемое значение). </w:t>
            </w:r>
            <w:r>
              <w:rPr>
                <w:b/>
                <w:sz w:val="16"/>
                <w:szCs w:val="16"/>
              </w:rPr>
              <w:t>Соцветия у растений</w:t>
            </w:r>
            <w:r>
              <w:rPr>
                <w:sz w:val="16"/>
                <w:szCs w:val="16"/>
              </w:rPr>
              <w:t xml:space="preserve"> – </w:t>
            </w:r>
            <w:r>
              <w:rPr>
                <w:b/>
                <w:sz w:val="16"/>
                <w:szCs w:val="16"/>
              </w:rPr>
              <w:t>корзинки махровые или немахровые</w:t>
            </w:r>
            <w:r>
              <w:rPr>
                <w:sz w:val="16"/>
                <w:szCs w:val="16"/>
              </w:rPr>
              <w:t xml:space="preserve">. Окраска </w:t>
            </w:r>
            <w:r>
              <w:rPr>
                <w:sz w:val="16"/>
                <w:szCs w:val="16"/>
              </w:rPr>
              <w:lastRenderedPageBreak/>
              <w:t>цветков  оттенков: белые, розовые, лиловые, красные, бордовые.</w:t>
            </w:r>
          </w:p>
          <w:p w:rsidR="00C2341F" w:rsidRDefault="00C2341F">
            <w:pPr>
              <w:tabs>
                <w:tab w:val="left" w:pos="1200"/>
              </w:tabs>
              <w:suppressAutoHyphens/>
              <w:jc w:val="both"/>
              <w:rPr>
                <w:kern w:val="2"/>
                <w:sz w:val="16"/>
                <w:szCs w:val="16"/>
                <w:lang w:eastAsia="ar-SA"/>
              </w:rPr>
            </w:pPr>
            <w:r>
              <w:rPr>
                <w:bCs/>
                <w:sz w:val="16"/>
                <w:szCs w:val="16"/>
              </w:rPr>
              <w:t>Рассада соответствовать показателям: наличие развитой розетки листьев с количеством листьев 7, высотой 8 см.</w:t>
            </w:r>
          </w:p>
        </w:tc>
        <w:tc>
          <w:tcPr>
            <w:tcW w:w="667" w:type="pct"/>
            <w:tcBorders>
              <w:top w:val="single" w:sz="4" w:space="0" w:color="auto"/>
              <w:left w:val="single" w:sz="4" w:space="0" w:color="auto"/>
              <w:bottom w:val="single" w:sz="4" w:space="0" w:color="auto"/>
              <w:right w:val="single" w:sz="4" w:space="0" w:color="auto"/>
            </w:tcBorders>
            <w:hideMark/>
          </w:tcPr>
          <w:p w:rsidR="00C2341F" w:rsidRDefault="00C2341F">
            <w:pPr>
              <w:tabs>
                <w:tab w:val="left" w:pos="1200"/>
              </w:tabs>
              <w:snapToGrid w:val="0"/>
              <w:ind w:right="176"/>
              <w:jc w:val="both"/>
              <w:rPr>
                <w:kern w:val="2"/>
                <w:sz w:val="16"/>
                <w:szCs w:val="16"/>
                <w:lang w:eastAsia="ar-SA"/>
              </w:rPr>
            </w:pPr>
            <w:r>
              <w:rPr>
                <w:rStyle w:val="aa"/>
                <w:b w:val="0"/>
                <w:sz w:val="16"/>
                <w:szCs w:val="16"/>
              </w:rPr>
              <w:lastRenderedPageBreak/>
              <w:t>Георгин</w:t>
            </w:r>
            <w:r>
              <w:rPr>
                <w:rStyle w:val="aa"/>
                <w:sz w:val="16"/>
                <w:szCs w:val="16"/>
              </w:rPr>
              <w:t xml:space="preserve">: </w:t>
            </w:r>
            <w:r>
              <w:rPr>
                <w:sz w:val="16"/>
                <w:szCs w:val="16"/>
              </w:rPr>
              <w:t xml:space="preserve">растение с крупными цветками и ростом от 30 до 50 см (неизменяемое значение). </w:t>
            </w:r>
            <w:r>
              <w:rPr>
                <w:b/>
                <w:sz w:val="16"/>
                <w:szCs w:val="16"/>
              </w:rPr>
              <w:t>Соцветия у растений</w:t>
            </w:r>
            <w:r>
              <w:rPr>
                <w:sz w:val="16"/>
                <w:szCs w:val="16"/>
              </w:rPr>
              <w:t xml:space="preserve"> – </w:t>
            </w:r>
            <w:r>
              <w:rPr>
                <w:b/>
                <w:sz w:val="16"/>
                <w:szCs w:val="16"/>
              </w:rPr>
              <w:t>корзинки махровые или немахровые</w:t>
            </w:r>
            <w:r>
              <w:rPr>
                <w:sz w:val="16"/>
                <w:szCs w:val="16"/>
              </w:rPr>
              <w:t xml:space="preserve">. Окраска </w:t>
            </w:r>
            <w:r>
              <w:rPr>
                <w:sz w:val="16"/>
                <w:szCs w:val="16"/>
              </w:rPr>
              <w:lastRenderedPageBreak/>
              <w:t>цветков  оттенков: белые, розовые, лиловые, красные, бордовые.</w:t>
            </w:r>
          </w:p>
          <w:p w:rsidR="00C2341F" w:rsidRDefault="00C2341F">
            <w:pPr>
              <w:tabs>
                <w:tab w:val="left" w:pos="1200"/>
              </w:tabs>
              <w:suppressAutoHyphens/>
              <w:jc w:val="both"/>
              <w:rPr>
                <w:kern w:val="2"/>
                <w:sz w:val="16"/>
                <w:szCs w:val="16"/>
                <w:lang w:eastAsia="ar-SA"/>
              </w:rPr>
            </w:pPr>
            <w:r>
              <w:rPr>
                <w:bCs/>
                <w:sz w:val="16"/>
                <w:szCs w:val="16"/>
              </w:rPr>
              <w:t>Рассада соответствовать показателям: наличие развитой розетки листьев с количеством листьев 7, высотой 8 см.</w:t>
            </w:r>
          </w:p>
        </w:tc>
      </w:tr>
      <w:tr w:rsidR="00C2341F" w:rsidTr="00327CE4">
        <w:trPr>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41F" w:rsidRDefault="00C2341F">
            <w:pPr>
              <w:rPr>
                <w:b/>
                <w:kern w:val="2"/>
                <w:sz w:val="16"/>
                <w:szCs w:val="16"/>
                <w:lang w:eastAsia="ar-SA"/>
              </w:rPr>
            </w:pPr>
          </w:p>
        </w:tc>
        <w:tc>
          <w:tcPr>
            <w:tcW w:w="216"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center"/>
              <w:rPr>
                <w:kern w:val="2"/>
                <w:sz w:val="16"/>
                <w:szCs w:val="16"/>
                <w:lang w:eastAsia="ar-SA"/>
              </w:rPr>
            </w:pPr>
            <w:r>
              <w:rPr>
                <w:sz w:val="16"/>
                <w:szCs w:val="16"/>
              </w:rPr>
              <w:t>6</w:t>
            </w:r>
          </w:p>
        </w:tc>
        <w:tc>
          <w:tcPr>
            <w:tcW w:w="720" w:type="pct"/>
            <w:tcBorders>
              <w:top w:val="single" w:sz="4" w:space="0" w:color="auto"/>
              <w:left w:val="single" w:sz="4" w:space="0" w:color="auto"/>
              <w:bottom w:val="single" w:sz="4" w:space="0" w:color="auto"/>
              <w:right w:val="single" w:sz="4" w:space="0" w:color="auto"/>
            </w:tcBorders>
            <w:hideMark/>
          </w:tcPr>
          <w:p w:rsidR="00C2341F" w:rsidRDefault="00C2341F">
            <w:pPr>
              <w:pStyle w:val="a6"/>
              <w:spacing w:before="0" w:after="0"/>
              <w:ind w:left="-20" w:right="174" w:firstLine="20"/>
              <w:jc w:val="both"/>
              <w:rPr>
                <w:sz w:val="16"/>
                <w:szCs w:val="16"/>
              </w:rPr>
            </w:pPr>
            <w:r>
              <w:rPr>
                <w:sz w:val="16"/>
                <w:szCs w:val="16"/>
              </w:rPr>
              <w:t xml:space="preserve">Виола  - семейство фиалковых. Низкорослое травянистое растение с прикорневым расположением листьев. Кусты компактные. </w:t>
            </w:r>
            <w:r>
              <w:rPr>
                <w:bCs/>
                <w:sz w:val="16"/>
                <w:szCs w:val="16"/>
              </w:rPr>
              <w:t>Рассада должна соответствовать показателям: наличие развитой розетки листьев с количеством не менее 4-х и высотой не менее 8 см.</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410"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color w:val="000000"/>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695"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651"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667"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r>
      <w:tr w:rsidR="00C2341F" w:rsidTr="00327CE4">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41F" w:rsidRDefault="00C2341F">
            <w:pPr>
              <w:rPr>
                <w:b/>
                <w:kern w:val="2"/>
                <w:sz w:val="16"/>
                <w:szCs w:val="16"/>
                <w:lang w:eastAsia="ar-SA"/>
              </w:rPr>
            </w:pPr>
          </w:p>
        </w:tc>
        <w:tc>
          <w:tcPr>
            <w:tcW w:w="216"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center"/>
              <w:rPr>
                <w:kern w:val="2"/>
                <w:sz w:val="16"/>
                <w:szCs w:val="16"/>
                <w:lang w:eastAsia="ar-SA"/>
              </w:rPr>
            </w:pPr>
            <w:r>
              <w:rPr>
                <w:sz w:val="16"/>
                <w:szCs w:val="16"/>
              </w:rPr>
              <w:t>7</w:t>
            </w:r>
          </w:p>
        </w:tc>
        <w:tc>
          <w:tcPr>
            <w:tcW w:w="720"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snapToGrid w:val="0"/>
              <w:ind w:left="-20" w:right="178" w:firstLine="20"/>
              <w:jc w:val="both"/>
              <w:rPr>
                <w:kern w:val="2"/>
                <w:sz w:val="16"/>
                <w:szCs w:val="16"/>
                <w:lang w:eastAsia="ar-SA"/>
              </w:rPr>
            </w:pPr>
            <w:r>
              <w:rPr>
                <w:sz w:val="16"/>
                <w:szCs w:val="16"/>
              </w:rPr>
              <w:t xml:space="preserve">Лобелия - стелющееся медленнорастущее однолетнее растение, с тонкими ветвящимися, густо облиственными стеблями, высотой не менее 25 см (неизменяемое значение). </w:t>
            </w:r>
            <w:r>
              <w:rPr>
                <w:bCs/>
                <w:sz w:val="16"/>
                <w:szCs w:val="16"/>
              </w:rPr>
              <w:t>Рассада должна соответствовать показателям: наличие развитой розетки листьев с количеством листьев не менее 4-х и высотой не менее 5 см.</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410"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color w:val="000000"/>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695"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651"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667"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r>
      <w:tr w:rsidR="00C2341F" w:rsidTr="00327CE4">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41F" w:rsidRDefault="00C2341F">
            <w:pPr>
              <w:rPr>
                <w:b/>
                <w:kern w:val="2"/>
                <w:sz w:val="16"/>
                <w:szCs w:val="16"/>
                <w:lang w:eastAsia="ar-SA"/>
              </w:rPr>
            </w:pPr>
          </w:p>
        </w:tc>
        <w:tc>
          <w:tcPr>
            <w:tcW w:w="216"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center"/>
              <w:rPr>
                <w:kern w:val="2"/>
                <w:sz w:val="16"/>
                <w:szCs w:val="16"/>
                <w:lang w:eastAsia="ar-SA"/>
              </w:rPr>
            </w:pPr>
            <w:r>
              <w:rPr>
                <w:sz w:val="16"/>
                <w:szCs w:val="16"/>
              </w:rPr>
              <w:t>8</w:t>
            </w:r>
          </w:p>
        </w:tc>
        <w:tc>
          <w:tcPr>
            <w:tcW w:w="720"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snapToGrid w:val="0"/>
              <w:ind w:left="-20" w:right="178" w:firstLine="20"/>
              <w:jc w:val="both"/>
              <w:rPr>
                <w:kern w:val="2"/>
                <w:sz w:val="16"/>
                <w:szCs w:val="16"/>
                <w:lang w:eastAsia="ar-SA"/>
              </w:rPr>
            </w:pPr>
            <w:proofErr w:type="spellStart"/>
            <w:r>
              <w:rPr>
                <w:sz w:val="16"/>
                <w:szCs w:val="16"/>
              </w:rPr>
              <w:t>Тагетас</w:t>
            </w:r>
            <w:proofErr w:type="spellEnd"/>
            <w:r>
              <w:rPr>
                <w:sz w:val="16"/>
                <w:szCs w:val="16"/>
              </w:rPr>
              <w:t xml:space="preserve"> - низкорослое растение высотой не более 50 см (неизменяемое значение)  с хрупкими светло-зелеными побегами. Листья мелкие, дважды-</w:t>
            </w:r>
            <w:proofErr w:type="spellStart"/>
            <w:r>
              <w:rPr>
                <w:sz w:val="16"/>
                <w:szCs w:val="16"/>
              </w:rPr>
              <w:t>перисторассеченные</w:t>
            </w:r>
            <w:proofErr w:type="spellEnd"/>
            <w:r>
              <w:rPr>
                <w:sz w:val="16"/>
                <w:szCs w:val="16"/>
              </w:rPr>
              <w:t xml:space="preserve">. Соцветия немахровые, мелкие не менее 3 см  в диаметре, на коротких цветоносах, </w:t>
            </w:r>
            <w:r>
              <w:rPr>
                <w:b/>
                <w:sz w:val="16"/>
                <w:szCs w:val="16"/>
              </w:rPr>
              <w:t>желтые или желто-оранжевые</w:t>
            </w:r>
            <w:r>
              <w:rPr>
                <w:sz w:val="16"/>
                <w:szCs w:val="16"/>
              </w:rPr>
              <w:t xml:space="preserve">. </w:t>
            </w:r>
            <w:r>
              <w:rPr>
                <w:bCs/>
                <w:sz w:val="16"/>
                <w:szCs w:val="16"/>
              </w:rPr>
              <w:t xml:space="preserve">Рассада должна соответствовать показателям: наличие развитой розетки листьев с количеством не менее 4-х и высотой не менее 8 см. </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410"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color w:val="000000"/>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695"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both"/>
              <w:rPr>
                <w:kern w:val="2"/>
                <w:sz w:val="16"/>
                <w:szCs w:val="16"/>
                <w:lang w:eastAsia="ar-SA"/>
              </w:rPr>
            </w:pPr>
            <w:proofErr w:type="spellStart"/>
            <w:r>
              <w:rPr>
                <w:sz w:val="16"/>
                <w:szCs w:val="16"/>
              </w:rPr>
              <w:t>Тагетас</w:t>
            </w:r>
            <w:proofErr w:type="spellEnd"/>
            <w:r>
              <w:rPr>
                <w:sz w:val="16"/>
                <w:szCs w:val="16"/>
              </w:rPr>
              <w:t xml:space="preserve"> - низкорослое растение высотой не более 50 см (неизменяемое значение)  с хрупкими светло-зелеными побегами. Листья мелкие, дважды-</w:t>
            </w:r>
            <w:proofErr w:type="spellStart"/>
            <w:r>
              <w:rPr>
                <w:sz w:val="16"/>
                <w:szCs w:val="16"/>
              </w:rPr>
              <w:t>перисторассеченные</w:t>
            </w:r>
            <w:proofErr w:type="spellEnd"/>
            <w:r>
              <w:rPr>
                <w:sz w:val="16"/>
                <w:szCs w:val="16"/>
              </w:rPr>
              <w:t xml:space="preserve">. Соцветия немахровые, мелкие 3 см  в диаметре, на коротких цветоносах, </w:t>
            </w:r>
            <w:r>
              <w:rPr>
                <w:b/>
                <w:sz w:val="16"/>
                <w:szCs w:val="16"/>
              </w:rPr>
              <w:t>желтые или желто-оранжевые</w:t>
            </w:r>
            <w:r>
              <w:rPr>
                <w:sz w:val="16"/>
                <w:szCs w:val="16"/>
              </w:rPr>
              <w:t xml:space="preserve">. </w:t>
            </w:r>
            <w:r>
              <w:rPr>
                <w:bCs/>
                <w:sz w:val="16"/>
                <w:szCs w:val="16"/>
              </w:rPr>
              <w:t>Рассада соответствовать показателям: наличие развитой розетки листьев с количеством 4 и высотой 8 см.</w:t>
            </w:r>
          </w:p>
        </w:tc>
        <w:tc>
          <w:tcPr>
            <w:tcW w:w="651"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both"/>
              <w:rPr>
                <w:kern w:val="2"/>
                <w:sz w:val="16"/>
                <w:szCs w:val="16"/>
                <w:lang w:eastAsia="ar-SA"/>
              </w:rPr>
            </w:pPr>
            <w:proofErr w:type="spellStart"/>
            <w:r>
              <w:rPr>
                <w:sz w:val="16"/>
                <w:szCs w:val="16"/>
              </w:rPr>
              <w:t>Тагетас</w:t>
            </w:r>
            <w:proofErr w:type="spellEnd"/>
            <w:r>
              <w:rPr>
                <w:sz w:val="16"/>
                <w:szCs w:val="16"/>
              </w:rPr>
              <w:t xml:space="preserve"> - низкорослое растение высотой не более 50 см (неизменяемое значение)  с хрупкими светло-зелеными побегами. Листья мелкие, дважды-</w:t>
            </w:r>
            <w:proofErr w:type="spellStart"/>
            <w:r>
              <w:rPr>
                <w:sz w:val="16"/>
                <w:szCs w:val="16"/>
              </w:rPr>
              <w:t>перисторассеченные</w:t>
            </w:r>
            <w:proofErr w:type="spellEnd"/>
            <w:r>
              <w:rPr>
                <w:sz w:val="16"/>
                <w:szCs w:val="16"/>
              </w:rPr>
              <w:t xml:space="preserve">. Соцветия немахровые, мелкие 3 см  в диаметре, на коротких цветоносах, </w:t>
            </w:r>
            <w:r>
              <w:rPr>
                <w:b/>
                <w:sz w:val="16"/>
                <w:szCs w:val="16"/>
              </w:rPr>
              <w:t>желтые или желто-оранжевые</w:t>
            </w:r>
            <w:r>
              <w:rPr>
                <w:sz w:val="16"/>
                <w:szCs w:val="16"/>
              </w:rPr>
              <w:t xml:space="preserve">. </w:t>
            </w:r>
            <w:r>
              <w:rPr>
                <w:bCs/>
                <w:sz w:val="16"/>
                <w:szCs w:val="16"/>
              </w:rPr>
              <w:t>Рассада соответствовать показателям: наличие развитой розетки листьев с количеством 4 и высотой 8 см.</w:t>
            </w:r>
          </w:p>
        </w:tc>
        <w:tc>
          <w:tcPr>
            <w:tcW w:w="667"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both"/>
              <w:rPr>
                <w:kern w:val="2"/>
                <w:sz w:val="16"/>
                <w:szCs w:val="16"/>
                <w:lang w:eastAsia="ar-SA"/>
              </w:rPr>
            </w:pPr>
            <w:proofErr w:type="spellStart"/>
            <w:r>
              <w:rPr>
                <w:sz w:val="16"/>
                <w:szCs w:val="16"/>
              </w:rPr>
              <w:t>Тагетас</w:t>
            </w:r>
            <w:proofErr w:type="spellEnd"/>
            <w:r>
              <w:rPr>
                <w:sz w:val="16"/>
                <w:szCs w:val="16"/>
              </w:rPr>
              <w:t xml:space="preserve"> - низкорослое растение высотой не более 50 см (неизменяемое значение)  с хрупкими светло-зелеными побегами. Листья мелкие, дважды-</w:t>
            </w:r>
            <w:proofErr w:type="spellStart"/>
            <w:r>
              <w:rPr>
                <w:sz w:val="16"/>
                <w:szCs w:val="16"/>
              </w:rPr>
              <w:t>перисторассеченные</w:t>
            </w:r>
            <w:proofErr w:type="spellEnd"/>
            <w:r>
              <w:rPr>
                <w:sz w:val="16"/>
                <w:szCs w:val="16"/>
              </w:rPr>
              <w:t xml:space="preserve">. Соцветия немахровые, мелкие 3 см  в диаметре, на коротких цветоносах, </w:t>
            </w:r>
            <w:r>
              <w:rPr>
                <w:b/>
                <w:sz w:val="16"/>
                <w:szCs w:val="16"/>
              </w:rPr>
              <w:t>желтые или желто-оранжевые</w:t>
            </w:r>
            <w:r>
              <w:rPr>
                <w:sz w:val="16"/>
                <w:szCs w:val="16"/>
              </w:rPr>
              <w:t xml:space="preserve">. </w:t>
            </w:r>
            <w:r>
              <w:rPr>
                <w:bCs/>
                <w:sz w:val="16"/>
                <w:szCs w:val="16"/>
              </w:rPr>
              <w:t>Рассада соответствовать показателям: наличие развитой розетки листьев с количеством 4 и высотой 8 см.</w:t>
            </w:r>
          </w:p>
        </w:tc>
      </w:tr>
      <w:tr w:rsidR="00C2341F" w:rsidTr="00327CE4">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41F" w:rsidRDefault="00C2341F">
            <w:pPr>
              <w:rPr>
                <w:b/>
                <w:kern w:val="2"/>
                <w:sz w:val="16"/>
                <w:szCs w:val="16"/>
                <w:lang w:eastAsia="ar-SA"/>
              </w:rPr>
            </w:pPr>
          </w:p>
        </w:tc>
        <w:tc>
          <w:tcPr>
            <w:tcW w:w="216"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center"/>
              <w:rPr>
                <w:kern w:val="2"/>
                <w:sz w:val="16"/>
                <w:szCs w:val="16"/>
                <w:lang w:eastAsia="ar-SA"/>
              </w:rPr>
            </w:pPr>
            <w:r>
              <w:rPr>
                <w:sz w:val="16"/>
                <w:szCs w:val="16"/>
              </w:rPr>
              <w:t>9</w:t>
            </w:r>
          </w:p>
        </w:tc>
        <w:tc>
          <w:tcPr>
            <w:tcW w:w="720" w:type="pct"/>
            <w:tcBorders>
              <w:top w:val="single" w:sz="4" w:space="0" w:color="auto"/>
              <w:left w:val="single" w:sz="4" w:space="0" w:color="auto"/>
              <w:bottom w:val="single" w:sz="4" w:space="0" w:color="auto"/>
              <w:right w:val="single" w:sz="4" w:space="0" w:color="auto"/>
            </w:tcBorders>
            <w:hideMark/>
          </w:tcPr>
          <w:p w:rsidR="00C2341F" w:rsidRDefault="00C2341F">
            <w:pPr>
              <w:snapToGrid w:val="0"/>
              <w:ind w:left="-20" w:right="178"/>
              <w:jc w:val="both"/>
              <w:rPr>
                <w:kern w:val="2"/>
                <w:sz w:val="16"/>
                <w:szCs w:val="16"/>
                <w:lang w:eastAsia="ar-SA"/>
              </w:rPr>
            </w:pPr>
            <w:proofErr w:type="spellStart"/>
            <w:r>
              <w:rPr>
                <w:sz w:val="16"/>
                <w:szCs w:val="16"/>
              </w:rPr>
              <w:t>Тагетас</w:t>
            </w:r>
            <w:proofErr w:type="spellEnd"/>
            <w:r>
              <w:rPr>
                <w:sz w:val="16"/>
                <w:szCs w:val="16"/>
              </w:rPr>
              <w:t xml:space="preserve"> - компактное растение высотой не более 70 см (неизменяемое значение)  с отклоненными побегами. Окраска соцветий желтая, оранжевая или </w:t>
            </w:r>
            <w:proofErr w:type="spellStart"/>
            <w:r>
              <w:rPr>
                <w:sz w:val="16"/>
                <w:szCs w:val="16"/>
              </w:rPr>
              <w:t>буровато</w:t>
            </w:r>
            <w:proofErr w:type="spellEnd"/>
            <w:r>
              <w:rPr>
                <w:sz w:val="16"/>
                <w:szCs w:val="16"/>
              </w:rPr>
              <w:t xml:space="preserve">-коричневая. </w:t>
            </w:r>
          </w:p>
          <w:p w:rsidR="00C2341F" w:rsidRDefault="00C2341F">
            <w:pPr>
              <w:suppressAutoHyphens/>
              <w:snapToGrid w:val="0"/>
              <w:ind w:left="-20" w:right="178"/>
              <w:jc w:val="both"/>
              <w:rPr>
                <w:kern w:val="2"/>
                <w:sz w:val="16"/>
                <w:szCs w:val="16"/>
                <w:lang w:eastAsia="ar-SA"/>
              </w:rPr>
            </w:pPr>
            <w:r>
              <w:rPr>
                <w:sz w:val="16"/>
                <w:szCs w:val="16"/>
              </w:rPr>
              <w:lastRenderedPageBreak/>
              <w:t xml:space="preserve">Листья крупные, </w:t>
            </w:r>
            <w:proofErr w:type="spellStart"/>
            <w:r>
              <w:rPr>
                <w:sz w:val="16"/>
                <w:szCs w:val="16"/>
              </w:rPr>
              <w:t>непарноперистораздельные</w:t>
            </w:r>
            <w:proofErr w:type="spellEnd"/>
            <w:r>
              <w:rPr>
                <w:sz w:val="16"/>
                <w:szCs w:val="16"/>
              </w:rPr>
              <w:t xml:space="preserve">. </w:t>
            </w:r>
            <w:r>
              <w:rPr>
                <w:b/>
                <w:sz w:val="16"/>
                <w:szCs w:val="16"/>
              </w:rPr>
              <w:t>Соцветия простые, полумахровые или махровые</w:t>
            </w:r>
            <w:r>
              <w:rPr>
                <w:sz w:val="16"/>
                <w:szCs w:val="16"/>
              </w:rPr>
              <w:t>, крупные не менее 10 см (неизменяемое значение) в диаметре, на длинных цветоносах. Окраска соцветий  желтая или оранжевая.</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lastRenderedPageBreak/>
              <w:t>соответствует</w:t>
            </w:r>
          </w:p>
        </w:tc>
        <w:tc>
          <w:tcPr>
            <w:tcW w:w="410"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color w:val="000000"/>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695" w:type="pct"/>
            <w:tcBorders>
              <w:top w:val="single" w:sz="4" w:space="0" w:color="auto"/>
              <w:left w:val="single" w:sz="4" w:space="0" w:color="auto"/>
              <w:bottom w:val="single" w:sz="4" w:space="0" w:color="auto"/>
              <w:right w:val="single" w:sz="4" w:space="0" w:color="auto"/>
            </w:tcBorders>
            <w:hideMark/>
          </w:tcPr>
          <w:p w:rsidR="00C2341F" w:rsidRDefault="00C2341F">
            <w:pPr>
              <w:tabs>
                <w:tab w:val="left" w:pos="1200"/>
              </w:tabs>
              <w:snapToGrid w:val="0"/>
              <w:ind w:right="78"/>
              <w:jc w:val="both"/>
              <w:rPr>
                <w:kern w:val="2"/>
                <w:sz w:val="16"/>
                <w:szCs w:val="16"/>
                <w:lang w:eastAsia="ar-SA"/>
              </w:rPr>
            </w:pPr>
            <w:proofErr w:type="spellStart"/>
            <w:r>
              <w:rPr>
                <w:sz w:val="16"/>
                <w:szCs w:val="16"/>
              </w:rPr>
              <w:t>Тагетас</w:t>
            </w:r>
            <w:proofErr w:type="spellEnd"/>
            <w:r>
              <w:rPr>
                <w:sz w:val="16"/>
                <w:szCs w:val="16"/>
              </w:rPr>
              <w:t xml:space="preserve"> - компактное растение высотой не более 70 см (неизменяемое значение)  с отклоненными побегами. Окраска соцветий желтая, оранжевая. </w:t>
            </w:r>
          </w:p>
          <w:p w:rsidR="00C2341F" w:rsidRDefault="00C2341F">
            <w:pPr>
              <w:tabs>
                <w:tab w:val="left" w:pos="1200"/>
              </w:tabs>
              <w:suppressAutoHyphens/>
              <w:ind w:right="78"/>
              <w:jc w:val="both"/>
              <w:rPr>
                <w:kern w:val="2"/>
                <w:sz w:val="16"/>
                <w:szCs w:val="16"/>
                <w:lang w:eastAsia="ar-SA"/>
              </w:rPr>
            </w:pPr>
            <w:r>
              <w:rPr>
                <w:sz w:val="16"/>
                <w:szCs w:val="16"/>
              </w:rPr>
              <w:t xml:space="preserve">Листья крупные, </w:t>
            </w:r>
            <w:proofErr w:type="spellStart"/>
            <w:r>
              <w:rPr>
                <w:sz w:val="16"/>
                <w:szCs w:val="16"/>
              </w:rPr>
              <w:lastRenderedPageBreak/>
              <w:t>непарноперистораздельные</w:t>
            </w:r>
            <w:proofErr w:type="spellEnd"/>
            <w:r>
              <w:rPr>
                <w:sz w:val="16"/>
                <w:szCs w:val="16"/>
              </w:rPr>
              <w:t xml:space="preserve">. </w:t>
            </w:r>
            <w:r>
              <w:rPr>
                <w:b/>
                <w:sz w:val="16"/>
                <w:szCs w:val="16"/>
              </w:rPr>
              <w:t>Соцветия простые, полумахровые или махровые</w:t>
            </w:r>
            <w:r>
              <w:rPr>
                <w:sz w:val="16"/>
                <w:szCs w:val="16"/>
              </w:rPr>
              <w:t>, крупные не менее 10 см (неизменяемое значение) в диаметре, на длинных цветоносах. Окраска соцветий  желтая.</w:t>
            </w:r>
          </w:p>
        </w:tc>
        <w:tc>
          <w:tcPr>
            <w:tcW w:w="651" w:type="pct"/>
            <w:tcBorders>
              <w:top w:val="single" w:sz="4" w:space="0" w:color="auto"/>
              <w:left w:val="single" w:sz="4" w:space="0" w:color="auto"/>
              <w:bottom w:val="single" w:sz="4" w:space="0" w:color="auto"/>
              <w:right w:val="single" w:sz="4" w:space="0" w:color="auto"/>
            </w:tcBorders>
            <w:hideMark/>
          </w:tcPr>
          <w:p w:rsidR="00C2341F" w:rsidRDefault="00C2341F">
            <w:pPr>
              <w:snapToGrid w:val="0"/>
              <w:ind w:right="-62"/>
              <w:jc w:val="both"/>
              <w:rPr>
                <w:kern w:val="2"/>
                <w:sz w:val="16"/>
                <w:szCs w:val="16"/>
                <w:lang w:eastAsia="ar-SA"/>
              </w:rPr>
            </w:pPr>
            <w:proofErr w:type="spellStart"/>
            <w:r>
              <w:rPr>
                <w:sz w:val="16"/>
                <w:szCs w:val="16"/>
              </w:rPr>
              <w:lastRenderedPageBreak/>
              <w:t>Тагетас</w:t>
            </w:r>
            <w:proofErr w:type="spellEnd"/>
            <w:r>
              <w:rPr>
                <w:sz w:val="16"/>
                <w:szCs w:val="16"/>
              </w:rPr>
              <w:t xml:space="preserve"> - компактное растение высотой не более 70 см (неизменяемое значение)  с отклоненными побегами. Окраска соцветий желтая, оранжевая. </w:t>
            </w:r>
          </w:p>
          <w:p w:rsidR="00C2341F" w:rsidRDefault="00C2341F">
            <w:pPr>
              <w:suppressAutoHyphens/>
              <w:ind w:right="-62"/>
              <w:jc w:val="both"/>
              <w:rPr>
                <w:kern w:val="2"/>
                <w:sz w:val="16"/>
                <w:szCs w:val="16"/>
                <w:lang w:eastAsia="ar-SA"/>
              </w:rPr>
            </w:pPr>
            <w:r>
              <w:rPr>
                <w:sz w:val="16"/>
                <w:szCs w:val="16"/>
              </w:rPr>
              <w:t xml:space="preserve">Листья крупные, </w:t>
            </w:r>
            <w:proofErr w:type="spellStart"/>
            <w:r>
              <w:rPr>
                <w:sz w:val="16"/>
                <w:szCs w:val="16"/>
              </w:rPr>
              <w:lastRenderedPageBreak/>
              <w:t>непарноперистораздельные</w:t>
            </w:r>
            <w:proofErr w:type="spellEnd"/>
            <w:r>
              <w:rPr>
                <w:sz w:val="16"/>
                <w:szCs w:val="16"/>
              </w:rPr>
              <w:t xml:space="preserve">. </w:t>
            </w:r>
            <w:r>
              <w:rPr>
                <w:b/>
                <w:sz w:val="16"/>
                <w:szCs w:val="16"/>
              </w:rPr>
              <w:t>Соцветия простые, полумахровые или махровые</w:t>
            </w:r>
            <w:r>
              <w:rPr>
                <w:sz w:val="16"/>
                <w:szCs w:val="16"/>
              </w:rPr>
              <w:t>, крупные не менее 10 см (неизменяемое значение) в диаметре, на длинных цветоносах. Окраска соцветий  желтая.</w:t>
            </w:r>
          </w:p>
        </w:tc>
        <w:tc>
          <w:tcPr>
            <w:tcW w:w="667" w:type="pct"/>
            <w:tcBorders>
              <w:top w:val="single" w:sz="4" w:space="0" w:color="auto"/>
              <w:left w:val="single" w:sz="4" w:space="0" w:color="auto"/>
              <w:bottom w:val="single" w:sz="4" w:space="0" w:color="auto"/>
              <w:right w:val="single" w:sz="4" w:space="0" w:color="auto"/>
            </w:tcBorders>
            <w:hideMark/>
          </w:tcPr>
          <w:p w:rsidR="00C2341F" w:rsidRDefault="00C2341F">
            <w:pPr>
              <w:snapToGrid w:val="0"/>
              <w:ind w:left="-12" w:firstLine="12"/>
              <w:jc w:val="both"/>
              <w:rPr>
                <w:kern w:val="2"/>
                <w:sz w:val="16"/>
                <w:szCs w:val="16"/>
                <w:lang w:eastAsia="ar-SA"/>
              </w:rPr>
            </w:pPr>
            <w:proofErr w:type="spellStart"/>
            <w:r>
              <w:rPr>
                <w:sz w:val="16"/>
                <w:szCs w:val="16"/>
              </w:rPr>
              <w:lastRenderedPageBreak/>
              <w:t>Тагетас</w:t>
            </w:r>
            <w:proofErr w:type="spellEnd"/>
            <w:r>
              <w:rPr>
                <w:sz w:val="16"/>
                <w:szCs w:val="16"/>
              </w:rPr>
              <w:t xml:space="preserve"> - компактное растение высотой не более 70 см (неизменяемое значение)  с отклоненными побегами. Окраска соцветий желтая, оранжевая. </w:t>
            </w:r>
          </w:p>
          <w:p w:rsidR="00C2341F" w:rsidRDefault="00C2341F">
            <w:pPr>
              <w:suppressAutoHyphens/>
              <w:ind w:left="-12" w:firstLine="12"/>
              <w:jc w:val="both"/>
              <w:rPr>
                <w:kern w:val="2"/>
                <w:sz w:val="16"/>
                <w:szCs w:val="16"/>
                <w:lang w:eastAsia="ar-SA"/>
              </w:rPr>
            </w:pPr>
            <w:r>
              <w:rPr>
                <w:sz w:val="16"/>
                <w:szCs w:val="16"/>
              </w:rPr>
              <w:t xml:space="preserve">Листья крупные, </w:t>
            </w:r>
            <w:proofErr w:type="spellStart"/>
            <w:r>
              <w:rPr>
                <w:sz w:val="16"/>
                <w:szCs w:val="16"/>
              </w:rPr>
              <w:lastRenderedPageBreak/>
              <w:t>непарноперистораздельные</w:t>
            </w:r>
            <w:proofErr w:type="spellEnd"/>
            <w:r>
              <w:rPr>
                <w:sz w:val="16"/>
                <w:szCs w:val="16"/>
              </w:rPr>
              <w:t xml:space="preserve">. </w:t>
            </w:r>
            <w:r>
              <w:rPr>
                <w:b/>
                <w:sz w:val="16"/>
                <w:szCs w:val="16"/>
              </w:rPr>
              <w:t>Соцветия простые, полумахровые или махровые</w:t>
            </w:r>
            <w:r>
              <w:rPr>
                <w:sz w:val="16"/>
                <w:szCs w:val="16"/>
              </w:rPr>
              <w:t>, крупные не менее 10 см (неизменяемое значение) в диаметре, на длинных цветоносах. Окраска соцветий  желтая.</w:t>
            </w:r>
          </w:p>
        </w:tc>
      </w:tr>
      <w:tr w:rsidR="00C2341F" w:rsidTr="00327CE4">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41F" w:rsidRDefault="00C2341F">
            <w:pPr>
              <w:rPr>
                <w:b/>
                <w:kern w:val="2"/>
                <w:sz w:val="16"/>
                <w:szCs w:val="16"/>
                <w:lang w:eastAsia="ar-SA"/>
              </w:rPr>
            </w:pPr>
          </w:p>
        </w:tc>
        <w:tc>
          <w:tcPr>
            <w:tcW w:w="216"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center"/>
              <w:rPr>
                <w:kern w:val="2"/>
                <w:sz w:val="16"/>
                <w:szCs w:val="16"/>
                <w:lang w:eastAsia="ar-SA"/>
              </w:rPr>
            </w:pPr>
            <w:r>
              <w:rPr>
                <w:sz w:val="16"/>
                <w:szCs w:val="16"/>
              </w:rPr>
              <w:t>10</w:t>
            </w:r>
          </w:p>
        </w:tc>
        <w:tc>
          <w:tcPr>
            <w:tcW w:w="720" w:type="pct"/>
            <w:tcBorders>
              <w:top w:val="single" w:sz="4" w:space="0" w:color="auto"/>
              <w:left w:val="single" w:sz="4" w:space="0" w:color="auto"/>
              <w:bottom w:val="single" w:sz="4" w:space="0" w:color="auto"/>
              <w:right w:val="single" w:sz="4" w:space="0" w:color="auto"/>
            </w:tcBorders>
            <w:hideMark/>
          </w:tcPr>
          <w:p w:rsidR="00C2341F" w:rsidRDefault="00C2341F">
            <w:pPr>
              <w:pStyle w:val="a9"/>
              <w:snapToGrid w:val="0"/>
              <w:jc w:val="both"/>
              <w:rPr>
                <w:b/>
                <w:bCs/>
                <w:sz w:val="16"/>
                <w:szCs w:val="16"/>
              </w:rPr>
            </w:pPr>
            <w:proofErr w:type="spellStart"/>
            <w:r>
              <w:rPr>
                <w:sz w:val="16"/>
                <w:szCs w:val="16"/>
              </w:rPr>
              <w:t>Клеома</w:t>
            </w:r>
            <w:proofErr w:type="spellEnd"/>
            <w:r>
              <w:rPr>
                <w:sz w:val="16"/>
                <w:szCs w:val="16"/>
              </w:rPr>
              <w:t xml:space="preserve"> с характеристиками:  р</w:t>
            </w:r>
            <w:r>
              <w:rPr>
                <w:bCs/>
                <w:sz w:val="16"/>
                <w:szCs w:val="16"/>
              </w:rPr>
              <w:t>ассада должна соответствовать показателям: наличие развитой розетки листьев с количеством листьев не менее 4-х и высотой не более 5 см.</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410"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color w:val="000000"/>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695"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651"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667"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r>
      <w:tr w:rsidR="00C2341F" w:rsidTr="00327CE4">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41F" w:rsidRDefault="00C2341F">
            <w:pPr>
              <w:rPr>
                <w:b/>
                <w:kern w:val="2"/>
                <w:sz w:val="16"/>
                <w:szCs w:val="16"/>
                <w:lang w:eastAsia="ar-SA"/>
              </w:rPr>
            </w:pPr>
          </w:p>
        </w:tc>
        <w:tc>
          <w:tcPr>
            <w:tcW w:w="216"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center"/>
              <w:rPr>
                <w:kern w:val="2"/>
                <w:sz w:val="16"/>
                <w:szCs w:val="16"/>
                <w:lang w:eastAsia="ar-SA"/>
              </w:rPr>
            </w:pPr>
            <w:r>
              <w:rPr>
                <w:sz w:val="16"/>
                <w:szCs w:val="16"/>
              </w:rPr>
              <w:t>11</w:t>
            </w:r>
          </w:p>
        </w:tc>
        <w:tc>
          <w:tcPr>
            <w:tcW w:w="720" w:type="pct"/>
            <w:tcBorders>
              <w:top w:val="single" w:sz="4" w:space="0" w:color="auto"/>
              <w:left w:val="single" w:sz="4" w:space="0" w:color="auto"/>
              <w:bottom w:val="single" w:sz="4" w:space="0" w:color="auto"/>
              <w:right w:val="single" w:sz="4" w:space="0" w:color="auto"/>
            </w:tcBorders>
            <w:hideMark/>
          </w:tcPr>
          <w:p w:rsidR="00C2341F" w:rsidRDefault="00C2341F">
            <w:pPr>
              <w:pStyle w:val="a9"/>
              <w:snapToGrid w:val="0"/>
              <w:jc w:val="both"/>
              <w:rPr>
                <w:bCs/>
                <w:sz w:val="16"/>
                <w:szCs w:val="16"/>
              </w:rPr>
            </w:pPr>
            <w:r>
              <w:rPr>
                <w:b/>
                <w:bCs/>
                <w:sz w:val="16"/>
                <w:szCs w:val="16"/>
              </w:rPr>
              <w:t>Астра</w:t>
            </w:r>
            <w:r>
              <w:rPr>
                <w:bCs/>
                <w:sz w:val="16"/>
                <w:szCs w:val="16"/>
              </w:rPr>
              <w:t xml:space="preserve"> </w:t>
            </w:r>
            <w:r>
              <w:rPr>
                <w:b/>
                <w:bCs/>
                <w:sz w:val="16"/>
                <w:szCs w:val="16"/>
              </w:rPr>
              <w:t>п</w:t>
            </w:r>
            <w:r>
              <w:rPr>
                <w:b/>
                <w:sz w:val="16"/>
                <w:szCs w:val="16"/>
              </w:rPr>
              <w:t>рямостоячее, кустистое, или раскидистое</w:t>
            </w:r>
            <w:r>
              <w:rPr>
                <w:sz w:val="16"/>
                <w:szCs w:val="16"/>
              </w:rPr>
              <w:t xml:space="preserve">, высотой от 15 см до 100 см (неизменяемое значение). </w:t>
            </w:r>
            <w:r>
              <w:rPr>
                <w:b/>
                <w:sz w:val="16"/>
                <w:szCs w:val="16"/>
              </w:rPr>
              <w:t>Соцветия  полумахровые или махровые</w:t>
            </w:r>
            <w:r>
              <w:rPr>
                <w:sz w:val="16"/>
                <w:szCs w:val="16"/>
              </w:rPr>
              <w:t xml:space="preserve">, различной окраски, от 3 см до 15 см (неизменяемое значение) в диаметре.  </w:t>
            </w:r>
            <w:r>
              <w:rPr>
                <w:bCs/>
                <w:sz w:val="16"/>
                <w:szCs w:val="16"/>
              </w:rPr>
              <w:t xml:space="preserve">Рассада должна соответствовать показателям: наличие развитой розетки листьев с количеством не менее 4-х и высотой  не менее 7 см. </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410"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color w:val="000000"/>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695"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both"/>
              <w:rPr>
                <w:kern w:val="2"/>
                <w:sz w:val="16"/>
                <w:szCs w:val="16"/>
                <w:lang w:eastAsia="ar-SA"/>
              </w:rPr>
            </w:pPr>
            <w:r>
              <w:rPr>
                <w:b/>
                <w:bCs/>
                <w:sz w:val="16"/>
                <w:szCs w:val="16"/>
              </w:rPr>
              <w:t>Астра п</w:t>
            </w:r>
            <w:r>
              <w:rPr>
                <w:b/>
                <w:sz w:val="16"/>
                <w:szCs w:val="16"/>
              </w:rPr>
              <w:t>рямостоячее, кустистое, или раскидистое</w:t>
            </w:r>
            <w:r>
              <w:rPr>
                <w:sz w:val="16"/>
                <w:szCs w:val="16"/>
              </w:rPr>
              <w:t xml:space="preserve">, высотой от 15 см до 100 см (неизменяемое значение). </w:t>
            </w:r>
            <w:r>
              <w:rPr>
                <w:b/>
                <w:sz w:val="16"/>
                <w:szCs w:val="16"/>
              </w:rPr>
              <w:t>Соцветия  полумахровые или махровые</w:t>
            </w:r>
            <w:r>
              <w:rPr>
                <w:sz w:val="16"/>
                <w:szCs w:val="16"/>
              </w:rPr>
              <w:t xml:space="preserve">, различной окраски, от 3 см до 15 см (неизменяемое значение) в диаметре.  </w:t>
            </w:r>
            <w:r>
              <w:rPr>
                <w:bCs/>
                <w:sz w:val="16"/>
                <w:szCs w:val="16"/>
              </w:rPr>
              <w:t>Рассада соответствовать показателям: наличие развитой розетки листьев с количеством 4 и высотой  7 см.</w:t>
            </w:r>
          </w:p>
        </w:tc>
        <w:tc>
          <w:tcPr>
            <w:tcW w:w="651"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both"/>
              <w:rPr>
                <w:kern w:val="2"/>
                <w:sz w:val="16"/>
                <w:szCs w:val="16"/>
                <w:lang w:eastAsia="ar-SA"/>
              </w:rPr>
            </w:pPr>
            <w:r>
              <w:rPr>
                <w:b/>
                <w:bCs/>
                <w:sz w:val="16"/>
                <w:szCs w:val="16"/>
              </w:rPr>
              <w:t>Астра п</w:t>
            </w:r>
            <w:r>
              <w:rPr>
                <w:b/>
                <w:sz w:val="16"/>
                <w:szCs w:val="16"/>
              </w:rPr>
              <w:t>рямостоячее, кустистое, или раскидистое</w:t>
            </w:r>
            <w:r>
              <w:rPr>
                <w:sz w:val="16"/>
                <w:szCs w:val="16"/>
              </w:rPr>
              <w:t xml:space="preserve">, высотой от 15 см до 100 см (неизменяемое значение). </w:t>
            </w:r>
            <w:r>
              <w:rPr>
                <w:b/>
                <w:sz w:val="16"/>
                <w:szCs w:val="16"/>
              </w:rPr>
              <w:t>Соцветия  полумахровые или махровые</w:t>
            </w:r>
            <w:r>
              <w:rPr>
                <w:sz w:val="16"/>
                <w:szCs w:val="16"/>
              </w:rPr>
              <w:t xml:space="preserve">, различной окраски, от 3 см до 15 см (неизменяемое значение) в диаметре.  </w:t>
            </w:r>
            <w:r>
              <w:rPr>
                <w:bCs/>
                <w:sz w:val="16"/>
                <w:szCs w:val="16"/>
              </w:rPr>
              <w:t>Рассада соответствовать показателям: наличие развитой розетки листьев с количеством 4 и высотой  7 см.</w:t>
            </w:r>
          </w:p>
        </w:tc>
        <w:tc>
          <w:tcPr>
            <w:tcW w:w="667"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both"/>
              <w:rPr>
                <w:kern w:val="2"/>
                <w:sz w:val="16"/>
                <w:szCs w:val="16"/>
                <w:lang w:eastAsia="ar-SA"/>
              </w:rPr>
            </w:pPr>
            <w:r>
              <w:rPr>
                <w:b/>
                <w:bCs/>
                <w:sz w:val="16"/>
                <w:szCs w:val="16"/>
              </w:rPr>
              <w:t>Астра п</w:t>
            </w:r>
            <w:r>
              <w:rPr>
                <w:b/>
                <w:sz w:val="16"/>
                <w:szCs w:val="16"/>
              </w:rPr>
              <w:t>рямостоячее, кустистое, или раскидистое</w:t>
            </w:r>
            <w:r>
              <w:rPr>
                <w:sz w:val="16"/>
                <w:szCs w:val="16"/>
              </w:rPr>
              <w:t xml:space="preserve">, высотой от 15 см до 100 см (неизменяемое значение). </w:t>
            </w:r>
            <w:r>
              <w:rPr>
                <w:b/>
                <w:sz w:val="16"/>
                <w:szCs w:val="16"/>
              </w:rPr>
              <w:t>Соцветия  полумахровые или махровые</w:t>
            </w:r>
            <w:r>
              <w:rPr>
                <w:sz w:val="16"/>
                <w:szCs w:val="16"/>
              </w:rPr>
              <w:t xml:space="preserve">, различной окраски, от 3 см до 15 см (неизменяемое значение) в диаметре.  </w:t>
            </w:r>
            <w:r>
              <w:rPr>
                <w:bCs/>
                <w:sz w:val="16"/>
                <w:szCs w:val="16"/>
              </w:rPr>
              <w:t>Рассада соответствовать показателям: наличие развитой розетки листьев с количеством 4 и высотой  7 см.</w:t>
            </w:r>
          </w:p>
        </w:tc>
      </w:tr>
      <w:tr w:rsidR="00C2341F" w:rsidTr="00327CE4">
        <w:trPr>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41F" w:rsidRDefault="00C2341F">
            <w:pPr>
              <w:rPr>
                <w:b/>
                <w:kern w:val="2"/>
                <w:sz w:val="16"/>
                <w:szCs w:val="16"/>
                <w:lang w:eastAsia="ar-SA"/>
              </w:rPr>
            </w:pPr>
          </w:p>
        </w:tc>
        <w:tc>
          <w:tcPr>
            <w:tcW w:w="216"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center"/>
              <w:rPr>
                <w:kern w:val="2"/>
                <w:sz w:val="16"/>
                <w:szCs w:val="16"/>
                <w:lang w:eastAsia="ar-SA"/>
              </w:rPr>
            </w:pPr>
            <w:r>
              <w:rPr>
                <w:sz w:val="16"/>
                <w:szCs w:val="16"/>
              </w:rPr>
              <w:t>12</w:t>
            </w:r>
          </w:p>
        </w:tc>
        <w:tc>
          <w:tcPr>
            <w:tcW w:w="720" w:type="pct"/>
            <w:tcBorders>
              <w:top w:val="single" w:sz="4" w:space="0" w:color="auto"/>
              <w:left w:val="single" w:sz="4" w:space="0" w:color="auto"/>
              <w:bottom w:val="single" w:sz="4" w:space="0" w:color="auto"/>
              <w:right w:val="single" w:sz="4" w:space="0" w:color="auto"/>
            </w:tcBorders>
            <w:hideMark/>
          </w:tcPr>
          <w:p w:rsidR="00C2341F" w:rsidRDefault="00C2341F">
            <w:pPr>
              <w:pStyle w:val="a9"/>
              <w:snapToGrid w:val="0"/>
              <w:jc w:val="both"/>
              <w:rPr>
                <w:bCs/>
                <w:sz w:val="16"/>
                <w:szCs w:val="16"/>
              </w:rPr>
            </w:pPr>
            <w:r>
              <w:rPr>
                <w:bCs/>
                <w:sz w:val="16"/>
                <w:szCs w:val="16"/>
              </w:rPr>
              <w:t>Гвоздика стебли высотой от</w:t>
            </w:r>
            <w:r>
              <w:rPr>
                <w:sz w:val="16"/>
                <w:szCs w:val="16"/>
              </w:rPr>
              <w:t xml:space="preserve"> 40 см до 60 см (неизменяемое значение). </w:t>
            </w:r>
            <w:r>
              <w:rPr>
                <w:b/>
                <w:sz w:val="16"/>
                <w:szCs w:val="16"/>
              </w:rPr>
              <w:t>Цветки многочисленные простые или махровые</w:t>
            </w:r>
            <w:r>
              <w:rPr>
                <w:sz w:val="16"/>
                <w:szCs w:val="16"/>
              </w:rPr>
              <w:t>, до 1,5 см (неизменяемое значение)  в диаметре.</w:t>
            </w:r>
            <w:r>
              <w:rPr>
                <w:bCs/>
                <w:sz w:val="16"/>
                <w:szCs w:val="16"/>
              </w:rPr>
              <w:t xml:space="preserve"> Рассада должна соответствовать показателям: наличие развитой розетки листьев с количеством не менее 4-х и высотой не менее 6 см.</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410"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color w:val="000000"/>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695"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both"/>
              <w:rPr>
                <w:kern w:val="2"/>
                <w:sz w:val="16"/>
                <w:szCs w:val="16"/>
                <w:lang w:eastAsia="ar-SA"/>
              </w:rPr>
            </w:pPr>
            <w:r>
              <w:rPr>
                <w:bCs/>
                <w:sz w:val="16"/>
                <w:szCs w:val="16"/>
              </w:rPr>
              <w:t>Гвоздика стебли высотой от</w:t>
            </w:r>
            <w:r>
              <w:rPr>
                <w:sz w:val="16"/>
                <w:szCs w:val="16"/>
              </w:rPr>
              <w:t xml:space="preserve"> 40 см до 60 см (неизменяемое значение). </w:t>
            </w:r>
            <w:r>
              <w:rPr>
                <w:b/>
                <w:sz w:val="16"/>
                <w:szCs w:val="16"/>
              </w:rPr>
              <w:t>Цветки многочисленные простые или махровые</w:t>
            </w:r>
            <w:r>
              <w:rPr>
                <w:sz w:val="16"/>
                <w:szCs w:val="16"/>
              </w:rPr>
              <w:t>, до 1,5 см (неизменяемое значение)  в диаметре.</w:t>
            </w:r>
            <w:r>
              <w:rPr>
                <w:bCs/>
                <w:sz w:val="16"/>
                <w:szCs w:val="16"/>
              </w:rPr>
              <w:t xml:space="preserve"> Рассада соответствовать показателям: наличие развитой розетки листьев с количеством 4 и высотой 6 см.</w:t>
            </w:r>
          </w:p>
        </w:tc>
        <w:tc>
          <w:tcPr>
            <w:tcW w:w="651"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both"/>
              <w:rPr>
                <w:kern w:val="2"/>
                <w:sz w:val="16"/>
                <w:szCs w:val="16"/>
                <w:lang w:eastAsia="ar-SA"/>
              </w:rPr>
            </w:pPr>
            <w:r>
              <w:rPr>
                <w:bCs/>
                <w:sz w:val="16"/>
                <w:szCs w:val="16"/>
              </w:rPr>
              <w:t>Гвоздика стебли высотой от</w:t>
            </w:r>
            <w:r>
              <w:rPr>
                <w:sz w:val="16"/>
                <w:szCs w:val="16"/>
              </w:rPr>
              <w:t xml:space="preserve"> 40 см до 60 см (неизменяемое значение). </w:t>
            </w:r>
            <w:r>
              <w:rPr>
                <w:b/>
                <w:sz w:val="16"/>
                <w:szCs w:val="16"/>
              </w:rPr>
              <w:t>Цветки многочисленные простые или махровые</w:t>
            </w:r>
            <w:r>
              <w:rPr>
                <w:sz w:val="16"/>
                <w:szCs w:val="16"/>
              </w:rPr>
              <w:t>, до 1,5 см (неизменяемое значение)  в диаметре.</w:t>
            </w:r>
            <w:r>
              <w:rPr>
                <w:bCs/>
                <w:sz w:val="16"/>
                <w:szCs w:val="16"/>
              </w:rPr>
              <w:t xml:space="preserve"> Рассада соответствовать показателям: наличие развитой розетки листьев с количеством 4 и высотой 6 см.</w:t>
            </w:r>
          </w:p>
        </w:tc>
        <w:tc>
          <w:tcPr>
            <w:tcW w:w="667"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both"/>
              <w:rPr>
                <w:kern w:val="2"/>
                <w:sz w:val="16"/>
                <w:szCs w:val="16"/>
                <w:lang w:eastAsia="ar-SA"/>
              </w:rPr>
            </w:pPr>
            <w:r>
              <w:rPr>
                <w:bCs/>
                <w:sz w:val="16"/>
                <w:szCs w:val="16"/>
              </w:rPr>
              <w:t>Гвоздика стебли высотой от</w:t>
            </w:r>
            <w:r>
              <w:rPr>
                <w:sz w:val="16"/>
                <w:szCs w:val="16"/>
              </w:rPr>
              <w:t xml:space="preserve"> 40 см до 60 см (неизменяемое значение). </w:t>
            </w:r>
            <w:r>
              <w:rPr>
                <w:b/>
                <w:sz w:val="16"/>
                <w:szCs w:val="16"/>
              </w:rPr>
              <w:t>Цветки многочисленные простые или махровые</w:t>
            </w:r>
            <w:r>
              <w:rPr>
                <w:sz w:val="16"/>
                <w:szCs w:val="16"/>
              </w:rPr>
              <w:t>, до 1,5 см (неизменяемое значение)  в диаметре.</w:t>
            </w:r>
            <w:r>
              <w:rPr>
                <w:bCs/>
                <w:sz w:val="16"/>
                <w:szCs w:val="16"/>
              </w:rPr>
              <w:t xml:space="preserve"> Рассада соответствовать показателям: наличие развитой розетки листьев с количеством 4 и высотой 6 см.</w:t>
            </w:r>
          </w:p>
        </w:tc>
      </w:tr>
      <w:tr w:rsidR="00C2341F" w:rsidTr="00327CE4">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41F" w:rsidRDefault="00C2341F">
            <w:pPr>
              <w:rPr>
                <w:b/>
                <w:kern w:val="2"/>
                <w:sz w:val="16"/>
                <w:szCs w:val="16"/>
                <w:lang w:eastAsia="ar-SA"/>
              </w:rPr>
            </w:pPr>
          </w:p>
        </w:tc>
        <w:tc>
          <w:tcPr>
            <w:tcW w:w="216"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center"/>
              <w:rPr>
                <w:kern w:val="2"/>
                <w:sz w:val="16"/>
                <w:szCs w:val="16"/>
                <w:lang w:eastAsia="ar-SA"/>
              </w:rPr>
            </w:pPr>
            <w:r>
              <w:rPr>
                <w:sz w:val="16"/>
                <w:szCs w:val="16"/>
              </w:rPr>
              <w:t>13</w:t>
            </w:r>
          </w:p>
        </w:tc>
        <w:tc>
          <w:tcPr>
            <w:tcW w:w="720" w:type="pct"/>
            <w:tcBorders>
              <w:top w:val="single" w:sz="4" w:space="0" w:color="auto"/>
              <w:left w:val="single" w:sz="4" w:space="0" w:color="auto"/>
              <w:bottom w:val="single" w:sz="4" w:space="0" w:color="auto"/>
              <w:right w:val="single" w:sz="4" w:space="0" w:color="auto"/>
            </w:tcBorders>
            <w:hideMark/>
          </w:tcPr>
          <w:p w:rsidR="00C2341F" w:rsidRDefault="00C2341F">
            <w:pPr>
              <w:pStyle w:val="a9"/>
              <w:snapToGrid w:val="0"/>
              <w:jc w:val="both"/>
              <w:rPr>
                <w:b/>
                <w:bCs/>
                <w:sz w:val="16"/>
                <w:szCs w:val="16"/>
              </w:rPr>
            </w:pPr>
            <w:r>
              <w:rPr>
                <w:sz w:val="16"/>
                <w:szCs w:val="16"/>
              </w:rPr>
              <w:t xml:space="preserve">Рудбекия стебли прямые, высокие, ветвистые до 70 см (неизменяемое значение)  высотой. Соцветия — корзинки до 15 см (неизменяемое значение) в диаметре. </w:t>
            </w:r>
            <w:r>
              <w:rPr>
                <w:bCs/>
                <w:sz w:val="16"/>
                <w:szCs w:val="16"/>
              </w:rPr>
              <w:t>Рассада должна соответствовать показателям: наличие количества пар листьев не менее 4-х и высотой не менее 7 см.</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410"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color w:val="000000"/>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695"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651"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667"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r>
      <w:tr w:rsidR="00C2341F" w:rsidTr="00327CE4">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41F" w:rsidRDefault="00C2341F">
            <w:pPr>
              <w:rPr>
                <w:b/>
                <w:kern w:val="2"/>
                <w:sz w:val="16"/>
                <w:szCs w:val="16"/>
                <w:lang w:eastAsia="ar-SA"/>
              </w:rPr>
            </w:pPr>
          </w:p>
        </w:tc>
        <w:tc>
          <w:tcPr>
            <w:tcW w:w="216"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center"/>
              <w:rPr>
                <w:kern w:val="2"/>
                <w:sz w:val="16"/>
                <w:szCs w:val="16"/>
                <w:lang w:eastAsia="ar-SA"/>
              </w:rPr>
            </w:pPr>
            <w:r>
              <w:rPr>
                <w:sz w:val="16"/>
                <w:szCs w:val="16"/>
              </w:rPr>
              <w:t>14</w:t>
            </w:r>
          </w:p>
        </w:tc>
        <w:tc>
          <w:tcPr>
            <w:tcW w:w="720" w:type="pct"/>
            <w:tcBorders>
              <w:top w:val="single" w:sz="4" w:space="0" w:color="auto"/>
              <w:left w:val="single" w:sz="4" w:space="0" w:color="auto"/>
              <w:bottom w:val="single" w:sz="4" w:space="0" w:color="auto"/>
              <w:right w:val="single" w:sz="4" w:space="0" w:color="auto"/>
            </w:tcBorders>
            <w:hideMark/>
          </w:tcPr>
          <w:p w:rsidR="00C2341F" w:rsidRDefault="00C2341F">
            <w:pPr>
              <w:pStyle w:val="a9"/>
              <w:snapToGrid w:val="0"/>
              <w:jc w:val="both"/>
              <w:rPr>
                <w:b/>
                <w:bCs/>
                <w:sz w:val="16"/>
                <w:szCs w:val="16"/>
              </w:rPr>
            </w:pPr>
            <w:r>
              <w:rPr>
                <w:color w:val="000000"/>
                <w:sz w:val="16"/>
                <w:szCs w:val="16"/>
              </w:rPr>
              <w:t>Табак - к</w:t>
            </w:r>
            <w:r>
              <w:rPr>
                <w:sz w:val="16"/>
                <w:szCs w:val="16"/>
              </w:rPr>
              <w:t>уст компактный, невысокий от 20 см до 25 см (неизменяемое значение). Цветки табака белого, малинового, красного цвета.</w:t>
            </w:r>
            <w:r>
              <w:rPr>
                <w:bCs/>
                <w:sz w:val="16"/>
                <w:szCs w:val="16"/>
              </w:rPr>
              <w:t xml:space="preserve"> </w:t>
            </w:r>
            <w:r>
              <w:rPr>
                <w:bCs/>
                <w:sz w:val="16"/>
                <w:szCs w:val="16"/>
              </w:rPr>
              <w:lastRenderedPageBreak/>
              <w:t>Рассада должна соответствовать показателям: наличие количества пар листьев не менее 3-х и высотой  не менее 10 см.</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lastRenderedPageBreak/>
              <w:t>соответствует</w:t>
            </w:r>
          </w:p>
        </w:tc>
        <w:tc>
          <w:tcPr>
            <w:tcW w:w="410"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color w:val="000000"/>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695"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651"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667"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r>
      <w:tr w:rsidR="00C2341F" w:rsidTr="00327CE4">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41F" w:rsidRDefault="00C2341F">
            <w:pPr>
              <w:rPr>
                <w:b/>
                <w:kern w:val="2"/>
                <w:sz w:val="16"/>
                <w:szCs w:val="16"/>
                <w:lang w:eastAsia="ar-SA"/>
              </w:rPr>
            </w:pPr>
          </w:p>
        </w:tc>
        <w:tc>
          <w:tcPr>
            <w:tcW w:w="216"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center"/>
              <w:rPr>
                <w:kern w:val="2"/>
                <w:sz w:val="16"/>
                <w:szCs w:val="16"/>
                <w:lang w:eastAsia="ar-SA"/>
              </w:rPr>
            </w:pPr>
            <w:r>
              <w:rPr>
                <w:sz w:val="16"/>
                <w:szCs w:val="16"/>
              </w:rPr>
              <w:t>15</w:t>
            </w:r>
          </w:p>
        </w:tc>
        <w:tc>
          <w:tcPr>
            <w:tcW w:w="720"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both"/>
              <w:rPr>
                <w:b/>
                <w:bCs/>
                <w:kern w:val="2"/>
                <w:sz w:val="16"/>
                <w:szCs w:val="16"/>
                <w:lang w:eastAsia="ar-SA"/>
              </w:rPr>
            </w:pPr>
            <w:proofErr w:type="spellStart"/>
            <w:r>
              <w:rPr>
                <w:sz w:val="16"/>
                <w:szCs w:val="16"/>
              </w:rPr>
              <w:t>Космея</w:t>
            </w:r>
            <w:proofErr w:type="spellEnd"/>
            <w:r>
              <w:rPr>
                <w:sz w:val="16"/>
                <w:szCs w:val="16"/>
              </w:rPr>
              <w:t xml:space="preserve"> стебли сильные, прямостоячие, разветвленные высоты  от 50 см до 150 см (неизменяемое значение). Соцветия – корзинки яркие в виде крупных ромашек,  </w:t>
            </w:r>
            <w:r>
              <w:rPr>
                <w:b/>
                <w:sz w:val="16"/>
                <w:szCs w:val="16"/>
              </w:rPr>
              <w:t>цветки простые или махровые</w:t>
            </w:r>
            <w:r>
              <w:rPr>
                <w:sz w:val="16"/>
                <w:szCs w:val="16"/>
              </w:rPr>
              <w:t xml:space="preserve"> размером до 12 см (неизменяемое значение), окраска белая, розовая и кармазиновая. </w:t>
            </w:r>
            <w:r>
              <w:rPr>
                <w:bCs/>
                <w:sz w:val="16"/>
                <w:szCs w:val="16"/>
              </w:rPr>
              <w:t>Рассада должна соответствовать показателям: наличие количества пар листьев не менее  4-х и высотой не менее 8 см.</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410"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color w:val="000000"/>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695"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both"/>
              <w:rPr>
                <w:kern w:val="2"/>
                <w:sz w:val="16"/>
                <w:szCs w:val="16"/>
                <w:lang w:eastAsia="ar-SA"/>
              </w:rPr>
            </w:pPr>
            <w:proofErr w:type="spellStart"/>
            <w:r>
              <w:rPr>
                <w:sz w:val="16"/>
                <w:szCs w:val="16"/>
              </w:rPr>
              <w:t>Космея</w:t>
            </w:r>
            <w:proofErr w:type="spellEnd"/>
            <w:r>
              <w:rPr>
                <w:sz w:val="16"/>
                <w:szCs w:val="16"/>
              </w:rPr>
              <w:t xml:space="preserve"> стебли сильные, прямостоячие, разветвленные высоты  от 50 см до 150 см (неизменяемое значение). Соцветия – корзинки яркие в виде крупных ромашек,  </w:t>
            </w:r>
            <w:r>
              <w:rPr>
                <w:b/>
                <w:sz w:val="16"/>
                <w:szCs w:val="16"/>
              </w:rPr>
              <w:t>цветки простые или махровые</w:t>
            </w:r>
            <w:r>
              <w:rPr>
                <w:sz w:val="16"/>
                <w:szCs w:val="16"/>
              </w:rPr>
              <w:t xml:space="preserve"> размером до 12 см (неизменяемое значение), окраска белая, розовая и кармазиновая. </w:t>
            </w:r>
            <w:r>
              <w:rPr>
                <w:bCs/>
                <w:sz w:val="16"/>
                <w:szCs w:val="16"/>
              </w:rPr>
              <w:t>Рассада соответствовать показателям: наличие количества пар листьев 4 и высотой 8 см.</w:t>
            </w:r>
          </w:p>
        </w:tc>
        <w:tc>
          <w:tcPr>
            <w:tcW w:w="651"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both"/>
              <w:rPr>
                <w:kern w:val="2"/>
                <w:sz w:val="16"/>
                <w:szCs w:val="16"/>
                <w:lang w:eastAsia="ar-SA"/>
              </w:rPr>
            </w:pPr>
            <w:proofErr w:type="spellStart"/>
            <w:r>
              <w:rPr>
                <w:sz w:val="16"/>
                <w:szCs w:val="16"/>
              </w:rPr>
              <w:t>Космея</w:t>
            </w:r>
            <w:proofErr w:type="spellEnd"/>
            <w:r>
              <w:rPr>
                <w:sz w:val="16"/>
                <w:szCs w:val="16"/>
              </w:rPr>
              <w:t xml:space="preserve"> стебли сильные, прямостоячие, разветвленные высоты  от 50 см до 150 см (неизменяемое значение). Соцветия – корзинки яркие в виде крупных ромашек,  </w:t>
            </w:r>
            <w:r>
              <w:rPr>
                <w:b/>
                <w:sz w:val="16"/>
                <w:szCs w:val="16"/>
              </w:rPr>
              <w:t>цветки простые или махровые</w:t>
            </w:r>
            <w:r>
              <w:rPr>
                <w:sz w:val="16"/>
                <w:szCs w:val="16"/>
              </w:rPr>
              <w:t xml:space="preserve"> размером до 12 см (неизменяемое значение), окраска белая, розовая и кармазиновая. </w:t>
            </w:r>
            <w:r>
              <w:rPr>
                <w:bCs/>
                <w:sz w:val="16"/>
                <w:szCs w:val="16"/>
              </w:rPr>
              <w:t>Рассада соответствовать показателям: наличие количества пар листьев 4 и высотой 8 см.</w:t>
            </w:r>
          </w:p>
        </w:tc>
        <w:tc>
          <w:tcPr>
            <w:tcW w:w="667"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both"/>
              <w:rPr>
                <w:kern w:val="2"/>
                <w:sz w:val="16"/>
                <w:szCs w:val="16"/>
                <w:lang w:eastAsia="ar-SA"/>
              </w:rPr>
            </w:pPr>
            <w:proofErr w:type="spellStart"/>
            <w:r>
              <w:rPr>
                <w:sz w:val="16"/>
                <w:szCs w:val="16"/>
              </w:rPr>
              <w:t>Космея</w:t>
            </w:r>
            <w:proofErr w:type="spellEnd"/>
            <w:r>
              <w:rPr>
                <w:sz w:val="16"/>
                <w:szCs w:val="16"/>
              </w:rPr>
              <w:t xml:space="preserve"> стебли сильные, прямостоячие, разветвленные высоты  от 50 см до 150 см (неизменяемое значение). Соцветия – корзинки яркие в виде крупных ромашек,  </w:t>
            </w:r>
            <w:r>
              <w:rPr>
                <w:b/>
                <w:sz w:val="16"/>
                <w:szCs w:val="16"/>
              </w:rPr>
              <w:t>цветки простые или махровые</w:t>
            </w:r>
            <w:r>
              <w:rPr>
                <w:sz w:val="16"/>
                <w:szCs w:val="16"/>
              </w:rPr>
              <w:t xml:space="preserve"> размером до 12 см (неизменяемое значение), окраска белая, розовая и кармазиновая. </w:t>
            </w:r>
            <w:r>
              <w:rPr>
                <w:bCs/>
                <w:sz w:val="16"/>
                <w:szCs w:val="16"/>
              </w:rPr>
              <w:t>Рассада соответствовать показателям: наличие количества пар листьев 4 и высотой 8 см.</w:t>
            </w:r>
          </w:p>
        </w:tc>
      </w:tr>
      <w:tr w:rsidR="00C2341F" w:rsidTr="00327CE4">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41F" w:rsidRDefault="00C2341F">
            <w:pPr>
              <w:rPr>
                <w:b/>
                <w:kern w:val="2"/>
                <w:sz w:val="16"/>
                <w:szCs w:val="16"/>
                <w:lang w:eastAsia="ar-SA"/>
              </w:rPr>
            </w:pPr>
          </w:p>
        </w:tc>
        <w:tc>
          <w:tcPr>
            <w:tcW w:w="216"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center"/>
              <w:rPr>
                <w:kern w:val="2"/>
                <w:sz w:val="16"/>
                <w:szCs w:val="16"/>
                <w:lang w:eastAsia="ar-SA"/>
              </w:rPr>
            </w:pPr>
            <w:r>
              <w:rPr>
                <w:sz w:val="16"/>
                <w:szCs w:val="16"/>
              </w:rPr>
              <w:t>16</w:t>
            </w:r>
          </w:p>
        </w:tc>
        <w:tc>
          <w:tcPr>
            <w:tcW w:w="720" w:type="pct"/>
            <w:tcBorders>
              <w:top w:val="single" w:sz="4" w:space="0" w:color="auto"/>
              <w:left w:val="single" w:sz="4" w:space="0" w:color="auto"/>
              <w:bottom w:val="single" w:sz="4" w:space="0" w:color="auto"/>
              <w:right w:val="single" w:sz="4" w:space="0" w:color="auto"/>
            </w:tcBorders>
            <w:hideMark/>
          </w:tcPr>
          <w:p w:rsidR="00C2341F" w:rsidRDefault="00C2341F">
            <w:pPr>
              <w:pStyle w:val="a6"/>
              <w:spacing w:before="0" w:after="0"/>
              <w:ind w:right="87" w:hanging="20"/>
              <w:jc w:val="both"/>
              <w:rPr>
                <w:b/>
                <w:bCs/>
                <w:sz w:val="16"/>
                <w:szCs w:val="16"/>
              </w:rPr>
            </w:pPr>
            <w:proofErr w:type="spellStart"/>
            <w:r>
              <w:rPr>
                <w:sz w:val="16"/>
                <w:szCs w:val="16"/>
              </w:rPr>
              <w:t>Лаватера</w:t>
            </w:r>
            <w:proofErr w:type="spellEnd"/>
            <w:r>
              <w:rPr>
                <w:sz w:val="16"/>
                <w:szCs w:val="16"/>
              </w:rPr>
              <w:t xml:space="preserve"> светолюбивое, холодостойкое и засухоустойчивое растение. Цветки одиночные, воронковидные, до 10 см (неизменяемое значение) в диаметре, </w:t>
            </w:r>
            <w:r>
              <w:rPr>
                <w:bCs/>
                <w:sz w:val="16"/>
                <w:szCs w:val="16"/>
              </w:rPr>
              <w:t>Рассада должна соответствовать показателям: наличие количества пар листьев не менее  4-х и высотой не менее 5 см.</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410"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color w:val="000000"/>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695"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651"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667"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r>
      <w:tr w:rsidR="00C2341F" w:rsidTr="00327CE4">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41F" w:rsidRDefault="00C2341F">
            <w:pPr>
              <w:rPr>
                <w:b/>
                <w:kern w:val="2"/>
                <w:sz w:val="16"/>
                <w:szCs w:val="16"/>
                <w:lang w:eastAsia="ar-SA"/>
              </w:rPr>
            </w:pPr>
          </w:p>
        </w:tc>
        <w:tc>
          <w:tcPr>
            <w:tcW w:w="216"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center"/>
              <w:rPr>
                <w:kern w:val="2"/>
                <w:sz w:val="16"/>
                <w:szCs w:val="16"/>
                <w:lang w:eastAsia="ar-SA"/>
              </w:rPr>
            </w:pPr>
            <w:r>
              <w:rPr>
                <w:sz w:val="16"/>
                <w:szCs w:val="16"/>
              </w:rPr>
              <w:t>17</w:t>
            </w:r>
          </w:p>
        </w:tc>
        <w:tc>
          <w:tcPr>
            <w:tcW w:w="720" w:type="pct"/>
            <w:tcBorders>
              <w:top w:val="single" w:sz="4" w:space="0" w:color="auto"/>
              <w:left w:val="single" w:sz="4" w:space="0" w:color="auto"/>
              <w:bottom w:val="single" w:sz="4" w:space="0" w:color="auto"/>
              <w:right w:val="single" w:sz="4" w:space="0" w:color="auto"/>
            </w:tcBorders>
            <w:hideMark/>
          </w:tcPr>
          <w:p w:rsidR="00C2341F" w:rsidRDefault="00C2341F">
            <w:pPr>
              <w:pStyle w:val="a9"/>
              <w:snapToGrid w:val="0"/>
              <w:jc w:val="both"/>
              <w:rPr>
                <w:bCs/>
                <w:sz w:val="16"/>
                <w:szCs w:val="16"/>
              </w:rPr>
            </w:pPr>
            <w:r>
              <w:rPr>
                <w:bCs/>
                <w:sz w:val="16"/>
                <w:szCs w:val="16"/>
              </w:rPr>
              <w:t xml:space="preserve">Календула стойкое растение, переносит весенние и осенние заморозки, </w:t>
            </w:r>
            <w:r>
              <w:rPr>
                <w:sz w:val="16"/>
                <w:szCs w:val="16"/>
              </w:rPr>
              <w:t xml:space="preserve">цветки многочисленные, желтые, оранжевые. </w:t>
            </w:r>
            <w:r>
              <w:rPr>
                <w:bCs/>
                <w:sz w:val="16"/>
                <w:szCs w:val="16"/>
              </w:rPr>
              <w:t>Рассада должна соответствовать показателям: наличие развитой розетки листьев с количеством не менее 4-х и высотой не менее 7см.</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410"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color w:val="000000"/>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color w:val="000000"/>
                <w:sz w:val="16"/>
                <w:szCs w:val="16"/>
              </w:rPr>
              <w:t>соответствует</w:t>
            </w:r>
          </w:p>
        </w:tc>
        <w:tc>
          <w:tcPr>
            <w:tcW w:w="695"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color w:val="000000"/>
                <w:sz w:val="16"/>
                <w:szCs w:val="16"/>
              </w:rPr>
              <w:t>соответствует</w:t>
            </w:r>
          </w:p>
        </w:tc>
        <w:tc>
          <w:tcPr>
            <w:tcW w:w="651"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color w:val="000000"/>
                <w:sz w:val="16"/>
                <w:szCs w:val="16"/>
              </w:rPr>
              <w:t>соответствует</w:t>
            </w:r>
          </w:p>
        </w:tc>
        <w:tc>
          <w:tcPr>
            <w:tcW w:w="667"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color w:val="000000"/>
                <w:sz w:val="16"/>
                <w:szCs w:val="16"/>
              </w:rPr>
              <w:t>соответствует</w:t>
            </w:r>
          </w:p>
        </w:tc>
      </w:tr>
      <w:tr w:rsidR="00C2341F" w:rsidTr="00327CE4">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41F" w:rsidRDefault="00C2341F">
            <w:pPr>
              <w:rPr>
                <w:b/>
                <w:kern w:val="2"/>
                <w:sz w:val="16"/>
                <w:szCs w:val="16"/>
                <w:lang w:eastAsia="ar-SA"/>
              </w:rPr>
            </w:pPr>
          </w:p>
        </w:tc>
        <w:tc>
          <w:tcPr>
            <w:tcW w:w="216"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center"/>
              <w:rPr>
                <w:kern w:val="2"/>
                <w:sz w:val="16"/>
                <w:szCs w:val="16"/>
                <w:lang w:eastAsia="ar-SA"/>
              </w:rPr>
            </w:pPr>
            <w:r>
              <w:rPr>
                <w:sz w:val="16"/>
                <w:szCs w:val="16"/>
              </w:rPr>
              <w:t>18</w:t>
            </w:r>
          </w:p>
        </w:tc>
        <w:tc>
          <w:tcPr>
            <w:tcW w:w="720" w:type="pct"/>
            <w:tcBorders>
              <w:top w:val="single" w:sz="4" w:space="0" w:color="auto"/>
              <w:left w:val="single" w:sz="4" w:space="0" w:color="auto"/>
              <w:bottom w:val="single" w:sz="4" w:space="0" w:color="auto"/>
              <w:right w:val="single" w:sz="4" w:space="0" w:color="auto"/>
            </w:tcBorders>
            <w:hideMark/>
          </w:tcPr>
          <w:p w:rsidR="00C2341F" w:rsidRDefault="00C2341F">
            <w:pPr>
              <w:pStyle w:val="a9"/>
              <w:snapToGrid w:val="0"/>
              <w:jc w:val="both"/>
              <w:rPr>
                <w:b/>
                <w:bCs/>
                <w:sz w:val="16"/>
                <w:szCs w:val="16"/>
              </w:rPr>
            </w:pPr>
            <w:r>
              <w:rPr>
                <w:b/>
                <w:color w:val="000000"/>
                <w:sz w:val="16"/>
                <w:szCs w:val="16"/>
              </w:rPr>
              <w:t>Цинерария - т</w:t>
            </w:r>
            <w:r>
              <w:rPr>
                <w:b/>
                <w:sz w:val="16"/>
                <w:szCs w:val="16"/>
              </w:rPr>
              <w:t>равянистые многолетники или полукустарники</w:t>
            </w:r>
            <w:r>
              <w:rPr>
                <w:sz w:val="16"/>
                <w:szCs w:val="16"/>
              </w:rPr>
              <w:t>, используемые как летники в открытом грунте, имеет следующие характеристики: листья крупные, по краям изрезаны</w:t>
            </w:r>
            <w:proofErr w:type="gramStart"/>
            <w:r>
              <w:rPr>
                <w:sz w:val="16"/>
                <w:szCs w:val="16"/>
              </w:rPr>
              <w:t>.</w:t>
            </w:r>
            <w:proofErr w:type="gramEnd"/>
            <w:r>
              <w:rPr>
                <w:sz w:val="16"/>
                <w:szCs w:val="16"/>
              </w:rPr>
              <w:t xml:space="preserve"> </w:t>
            </w:r>
            <w:proofErr w:type="gramStart"/>
            <w:r>
              <w:rPr>
                <w:color w:val="000000"/>
                <w:sz w:val="16"/>
                <w:szCs w:val="16"/>
              </w:rPr>
              <w:t>р</w:t>
            </w:r>
            <w:proofErr w:type="gramEnd"/>
            <w:r>
              <w:rPr>
                <w:color w:val="000000"/>
                <w:sz w:val="16"/>
                <w:szCs w:val="16"/>
              </w:rPr>
              <w:t xml:space="preserve">астение от 10 см до30 см </w:t>
            </w:r>
            <w:r>
              <w:rPr>
                <w:sz w:val="16"/>
                <w:szCs w:val="16"/>
              </w:rPr>
              <w:t>(неизменяемое значение)</w:t>
            </w:r>
            <w:r>
              <w:rPr>
                <w:color w:val="000000"/>
                <w:sz w:val="16"/>
                <w:szCs w:val="16"/>
              </w:rPr>
              <w:t xml:space="preserve">. </w:t>
            </w:r>
            <w:r>
              <w:rPr>
                <w:bCs/>
                <w:sz w:val="16"/>
                <w:szCs w:val="16"/>
              </w:rPr>
              <w:t>Рассада должна соответствовать показателям: наличие количества пар листьев  3-х и высотой 8 см.</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410"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color w:val="000000"/>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color w:val="000000"/>
                <w:sz w:val="16"/>
                <w:szCs w:val="16"/>
              </w:rPr>
              <w:t>соответствует</w:t>
            </w:r>
          </w:p>
        </w:tc>
        <w:tc>
          <w:tcPr>
            <w:tcW w:w="695"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both"/>
              <w:rPr>
                <w:kern w:val="2"/>
                <w:sz w:val="16"/>
                <w:szCs w:val="16"/>
                <w:lang w:eastAsia="ar-SA"/>
              </w:rPr>
            </w:pPr>
            <w:r>
              <w:rPr>
                <w:b/>
                <w:color w:val="000000"/>
                <w:sz w:val="16"/>
                <w:szCs w:val="16"/>
              </w:rPr>
              <w:t>Цинерария - т</w:t>
            </w:r>
            <w:r>
              <w:rPr>
                <w:b/>
                <w:sz w:val="16"/>
                <w:szCs w:val="16"/>
              </w:rPr>
              <w:t>равянистые многолетники или полукустарники</w:t>
            </w:r>
            <w:r>
              <w:rPr>
                <w:sz w:val="16"/>
                <w:szCs w:val="16"/>
              </w:rPr>
              <w:t>, используемые как летники в открытом грунте, имеет следующие характеристики: листья крупные, по краям изрезаны</w:t>
            </w:r>
            <w:proofErr w:type="gramStart"/>
            <w:r>
              <w:rPr>
                <w:sz w:val="16"/>
                <w:szCs w:val="16"/>
              </w:rPr>
              <w:t>.</w:t>
            </w:r>
            <w:proofErr w:type="gramEnd"/>
            <w:r>
              <w:rPr>
                <w:sz w:val="16"/>
                <w:szCs w:val="16"/>
              </w:rPr>
              <w:t xml:space="preserve"> </w:t>
            </w:r>
            <w:proofErr w:type="gramStart"/>
            <w:r>
              <w:rPr>
                <w:color w:val="000000"/>
                <w:sz w:val="16"/>
                <w:szCs w:val="16"/>
              </w:rPr>
              <w:t>р</w:t>
            </w:r>
            <w:proofErr w:type="gramEnd"/>
            <w:r>
              <w:rPr>
                <w:color w:val="000000"/>
                <w:sz w:val="16"/>
                <w:szCs w:val="16"/>
              </w:rPr>
              <w:t xml:space="preserve">астение от 10 см до30 см </w:t>
            </w:r>
            <w:r>
              <w:rPr>
                <w:sz w:val="16"/>
                <w:szCs w:val="16"/>
              </w:rPr>
              <w:t>(неизменяемое значение)</w:t>
            </w:r>
            <w:r>
              <w:rPr>
                <w:color w:val="000000"/>
                <w:sz w:val="16"/>
                <w:szCs w:val="16"/>
              </w:rPr>
              <w:t xml:space="preserve">. </w:t>
            </w:r>
            <w:r>
              <w:rPr>
                <w:bCs/>
                <w:sz w:val="16"/>
                <w:szCs w:val="16"/>
              </w:rPr>
              <w:t>Рассада соответствовать показателям: наличие количества пар листьев  3-х и высотой 8 см.</w:t>
            </w:r>
          </w:p>
        </w:tc>
        <w:tc>
          <w:tcPr>
            <w:tcW w:w="651"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both"/>
              <w:rPr>
                <w:kern w:val="2"/>
                <w:sz w:val="16"/>
                <w:szCs w:val="16"/>
                <w:lang w:eastAsia="ar-SA"/>
              </w:rPr>
            </w:pPr>
            <w:r>
              <w:rPr>
                <w:b/>
                <w:color w:val="000000"/>
                <w:sz w:val="16"/>
                <w:szCs w:val="16"/>
              </w:rPr>
              <w:t>Цинерария - т</w:t>
            </w:r>
            <w:r>
              <w:rPr>
                <w:b/>
                <w:sz w:val="16"/>
                <w:szCs w:val="16"/>
              </w:rPr>
              <w:t>равянистые многолетники или полукустарники</w:t>
            </w:r>
            <w:r>
              <w:rPr>
                <w:sz w:val="16"/>
                <w:szCs w:val="16"/>
              </w:rPr>
              <w:t>, используемые как летники в открытом грунте, имеет следующие характеристики: листья крупные, по краям изрезаны</w:t>
            </w:r>
            <w:proofErr w:type="gramStart"/>
            <w:r>
              <w:rPr>
                <w:sz w:val="16"/>
                <w:szCs w:val="16"/>
              </w:rPr>
              <w:t>.</w:t>
            </w:r>
            <w:proofErr w:type="gramEnd"/>
            <w:r>
              <w:rPr>
                <w:sz w:val="16"/>
                <w:szCs w:val="16"/>
              </w:rPr>
              <w:t xml:space="preserve"> </w:t>
            </w:r>
            <w:proofErr w:type="gramStart"/>
            <w:r>
              <w:rPr>
                <w:color w:val="000000"/>
                <w:sz w:val="16"/>
                <w:szCs w:val="16"/>
              </w:rPr>
              <w:t>р</w:t>
            </w:r>
            <w:proofErr w:type="gramEnd"/>
            <w:r>
              <w:rPr>
                <w:color w:val="000000"/>
                <w:sz w:val="16"/>
                <w:szCs w:val="16"/>
              </w:rPr>
              <w:t xml:space="preserve">астение от 10 см до30 см </w:t>
            </w:r>
            <w:r>
              <w:rPr>
                <w:sz w:val="16"/>
                <w:szCs w:val="16"/>
              </w:rPr>
              <w:t>(неизменяемое значение)</w:t>
            </w:r>
            <w:r>
              <w:rPr>
                <w:color w:val="000000"/>
                <w:sz w:val="16"/>
                <w:szCs w:val="16"/>
              </w:rPr>
              <w:t xml:space="preserve">. </w:t>
            </w:r>
            <w:r>
              <w:rPr>
                <w:bCs/>
                <w:sz w:val="16"/>
                <w:szCs w:val="16"/>
              </w:rPr>
              <w:t>Рассада соответствовать показателям: наличие количества пар листьев  3-х и высотой 8 см.</w:t>
            </w:r>
          </w:p>
        </w:tc>
        <w:tc>
          <w:tcPr>
            <w:tcW w:w="667"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both"/>
              <w:rPr>
                <w:kern w:val="2"/>
                <w:sz w:val="16"/>
                <w:szCs w:val="16"/>
                <w:lang w:eastAsia="ar-SA"/>
              </w:rPr>
            </w:pPr>
            <w:r>
              <w:rPr>
                <w:b/>
                <w:color w:val="000000"/>
                <w:sz w:val="16"/>
                <w:szCs w:val="16"/>
              </w:rPr>
              <w:t>Цинерария - т</w:t>
            </w:r>
            <w:r>
              <w:rPr>
                <w:b/>
                <w:sz w:val="16"/>
                <w:szCs w:val="16"/>
              </w:rPr>
              <w:t>равянистые многолетники или полукустарники</w:t>
            </w:r>
            <w:r>
              <w:rPr>
                <w:sz w:val="16"/>
                <w:szCs w:val="16"/>
              </w:rPr>
              <w:t>, используемые как летники в открытом грунте, имеет следующие характеристики: листья крупные, по краям изрезаны</w:t>
            </w:r>
            <w:proofErr w:type="gramStart"/>
            <w:r>
              <w:rPr>
                <w:sz w:val="16"/>
                <w:szCs w:val="16"/>
              </w:rPr>
              <w:t>.</w:t>
            </w:r>
            <w:proofErr w:type="gramEnd"/>
            <w:r>
              <w:rPr>
                <w:sz w:val="16"/>
                <w:szCs w:val="16"/>
              </w:rPr>
              <w:t xml:space="preserve"> </w:t>
            </w:r>
            <w:proofErr w:type="gramStart"/>
            <w:r>
              <w:rPr>
                <w:color w:val="000000"/>
                <w:sz w:val="16"/>
                <w:szCs w:val="16"/>
              </w:rPr>
              <w:t>р</w:t>
            </w:r>
            <w:proofErr w:type="gramEnd"/>
            <w:r>
              <w:rPr>
                <w:color w:val="000000"/>
                <w:sz w:val="16"/>
                <w:szCs w:val="16"/>
              </w:rPr>
              <w:t xml:space="preserve">астение от 10 см до30 см </w:t>
            </w:r>
            <w:r>
              <w:rPr>
                <w:sz w:val="16"/>
                <w:szCs w:val="16"/>
              </w:rPr>
              <w:t>(неизменяемое значение)</w:t>
            </w:r>
            <w:r>
              <w:rPr>
                <w:color w:val="000000"/>
                <w:sz w:val="16"/>
                <w:szCs w:val="16"/>
              </w:rPr>
              <w:t xml:space="preserve">. </w:t>
            </w:r>
            <w:r>
              <w:rPr>
                <w:bCs/>
                <w:sz w:val="16"/>
                <w:szCs w:val="16"/>
              </w:rPr>
              <w:t>Рассада соответствовать показателям: наличие количества пар листьев  3-х и высотой 8 см.</w:t>
            </w:r>
          </w:p>
        </w:tc>
      </w:tr>
      <w:tr w:rsidR="00C2341F" w:rsidTr="00327CE4">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41F" w:rsidRDefault="00C2341F">
            <w:pPr>
              <w:rPr>
                <w:b/>
                <w:kern w:val="2"/>
                <w:sz w:val="16"/>
                <w:szCs w:val="16"/>
                <w:lang w:eastAsia="ar-SA"/>
              </w:rPr>
            </w:pPr>
          </w:p>
        </w:tc>
        <w:tc>
          <w:tcPr>
            <w:tcW w:w="216"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center"/>
              <w:rPr>
                <w:kern w:val="2"/>
                <w:sz w:val="16"/>
                <w:szCs w:val="16"/>
                <w:lang w:eastAsia="ar-SA"/>
              </w:rPr>
            </w:pPr>
            <w:r>
              <w:rPr>
                <w:sz w:val="16"/>
                <w:szCs w:val="16"/>
              </w:rPr>
              <w:t>19</w:t>
            </w:r>
          </w:p>
        </w:tc>
        <w:tc>
          <w:tcPr>
            <w:tcW w:w="720" w:type="pct"/>
            <w:tcBorders>
              <w:top w:val="single" w:sz="4" w:space="0" w:color="auto"/>
              <w:left w:val="single" w:sz="4" w:space="0" w:color="auto"/>
              <w:bottom w:val="single" w:sz="4" w:space="0" w:color="auto"/>
              <w:right w:val="single" w:sz="4" w:space="0" w:color="auto"/>
            </w:tcBorders>
            <w:hideMark/>
          </w:tcPr>
          <w:p w:rsidR="00C2341F" w:rsidRDefault="00C2341F">
            <w:pPr>
              <w:pStyle w:val="a9"/>
              <w:snapToGrid w:val="0"/>
              <w:ind w:left="-20" w:right="87" w:firstLine="20"/>
              <w:jc w:val="both"/>
              <w:rPr>
                <w:b/>
                <w:bCs/>
                <w:sz w:val="16"/>
                <w:szCs w:val="16"/>
              </w:rPr>
            </w:pPr>
            <w:r>
              <w:rPr>
                <w:sz w:val="16"/>
                <w:szCs w:val="16"/>
              </w:rPr>
              <w:t xml:space="preserve">Кохия -  растение с сочной и яркой зеленью, напоминающий кипарис в миниатюре. Быстрорастущее и сильноразветвленное растение. Кустики правильные, удлиненно-овальной формы от 75 см до 100 см высотой (неизменяемое значение). </w:t>
            </w:r>
            <w:r>
              <w:rPr>
                <w:bCs/>
                <w:sz w:val="16"/>
                <w:szCs w:val="16"/>
              </w:rPr>
              <w:t>Рассада должна соответствовать показателям: наличие количества пар листьев не менее 4-х и высотой не менее 8 см.</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410"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color w:val="000000"/>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color w:val="000000"/>
                <w:sz w:val="16"/>
                <w:szCs w:val="16"/>
              </w:rPr>
              <w:t>соответствует</w:t>
            </w:r>
          </w:p>
        </w:tc>
        <w:tc>
          <w:tcPr>
            <w:tcW w:w="695"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color w:val="000000"/>
                <w:sz w:val="16"/>
                <w:szCs w:val="16"/>
              </w:rPr>
              <w:t>соответствует</w:t>
            </w:r>
          </w:p>
        </w:tc>
        <w:tc>
          <w:tcPr>
            <w:tcW w:w="651"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color w:val="000000"/>
                <w:sz w:val="16"/>
                <w:szCs w:val="16"/>
              </w:rPr>
              <w:t>соответствует</w:t>
            </w:r>
          </w:p>
        </w:tc>
        <w:tc>
          <w:tcPr>
            <w:tcW w:w="667"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color w:val="000000"/>
                <w:sz w:val="16"/>
                <w:szCs w:val="16"/>
              </w:rPr>
              <w:t>соответствует</w:t>
            </w:r>
          </w:p>
        </w:tc>
      </w:tr>
      <w:tr w:rsidR="00C2341F" w:rsidTr="00327CE4">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41F" w:rsidRDefault="00C2341F">
            <w:pPr>
              <w:rPr>
                <w:b/>
                <w:kern w:val="2"/>
                <w:sz w:val="16"/>
                <w:szCs w:val="16"/>
                <w:lang w:eastAsia="ar-SA"/>
              </w:rPr>
            </w:pPr>
          </w:p>
        </w:tc>
        <w:tc>
          <w:tcPr>
            <w:tcW w:w="216" w:type="pct"/>
            <w:tcBorders>
              <w:top w:val="single" w:sz="4" w:space="0" w:color="auto"/>
              <w:left w:val="single" w:sz="4" w:space="0" w:color="auto"/>
              <w:bottom w:val="single" w:sz="4" w:space="0" w:color="auto"/>
              <w:right w:val="single" w:sz="4" w:space="0" w:color="auto"/>
            </w:tcBorders>
            <w:hideMark/>
          </w:tcPr>
          <w:p w:rsidR="00C2341F" w:rsidRDefault="00C2341F">
            <w:pPr>
              <w:suppressAutoHyphens/>
              <w:jc w:val="center"/>
              <w:rPr>
                <w:kern w:val="2"/>
                <w:sz w:val="16"/>
                <w:szCs w:val="16"/>
                <w:lang w:eastAsia="ar-SA"/>
              </w:rPr>
            </w:pPr>
            <w:r>
              <w:rPr>
                <w:sz w:val="16"/>
                <w:szCs w:val="16"/>
              </w:rPr>
              <w:t>20</w:t>
            </w:r>
          </w:p>
        </w:tc>
        <w:tc>
          <w:tcPr>
            <w:tcW w:w="720" w:type="pct"/>
            <w:tcBorders>
              <w:top w:val="single" w:sz="4" w:space="0" w:color="auto"/>
              <w:left w:val="single" w:sz="4" w:space="0" w:color="auto"/>
              <w:bottom w:val="single" w:sz="4" w:space="0" w:color="auto"/>
              <w:right w:val="single" w:sz="4" w:space="0" w:color="auto"/>
            </w:tcBorders>
            <w:hideMark/>
          </w:tcPr>
          <w:p w:rsidR="00C2341F" w:rsidRDefault="00C2341F">
            <w:pPr>
              <w:pStyle w:val="a8"/>
              <w:spacing w:after="0" w:line="240" w:lineRule="auto"/>
              <w:ind w:left="-20" w:right="85" w:firstLine="20"/>
              <w:jc w:val="both"/>
              <w:rPr>
                <w:rFonts w:ascii="Times New Roman" w:hAnsi="Times New Roman"/>
                <w:sz w:val="16"/>
                <w:szCs w:val="16"/>
              </w:rPr>
            </w:pPr>
            <w:r>
              <w:rPr>
                <w:rFonts w:ascii="Times New Roman" w:hAnsi="Times New Roman"/>
                <w:sz w:val="16"/>
                <w:szCs w:val="16"/>
              </w:rPr>
              <w:t xml:space="preserve">Для однолетников </w:t>
            </w:r>
            <w:r>
              <w:rPr>
                <w:rFonts w:ascii="Times New Roman" w:hAnsi="Times New Roman"/>
                <w:b/>
                <w:sz w:val="16"/>
                <w:szCs w:val="16"/>
              </w:rPr>
              <w:t>слой плодородного грунта должен составлять не менее 20 см</w:t>
            </w:r>
            <w:r>
              <w:rPr>
                <w:rFonts w:ascii="Times New Roman" w:hAnsi="Times New Roman"/>
                <w:sz w:val="16"/>
                <w:szCs w:val="16"/>
              </w:rPr>
              <w:t xml:space="preserve"> (неизменяемое значение). Грунт на основе </w:t>
            </w:r>
            <w:proofErr w:type="spellStart"/>
            <w:r>
              <w:rPr>
                <w:rFonts w:ascii="Times New Roman" w:hAnsi="Times New Roman"/>
                <w:sz w:val="16"/>
                <w:szCs w:val="16"/>
              </w:rPr>
              <w:t>торфо</w:t>
            </w:r>
            <w:proofErr w:type="spellEnd"/>
            <w:r>
              <w:rPr>
                <w:rFonts w:ascii="Times New Roman" w:hAnsi="Times New Roman"/>
                <w:sz w:val="16"/>
                <w:szCs w:val="16"/>
              </w:rPr>
              <w:t>-песчаных смесей - смесь черного цвета на основе низинного или переходного торфа. В составе смеси: торф 70%, песок – 30%(неизменяемое значение).  Смесь должна обладать среднесуглинистым составом с повышенным содержанием органики.</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410"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color w:val="000000"/>
                <w:sz w:val="16"/>
                <w:szCs w:val="16"/>
              </w:rPr>
              <w:t>соответствует</w:t>
            </w:r>
          </w:p>
        </w:tc>
        <w:tc>
          <w:tcPr>
            <w:tcW w:w="396"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color w:val="000000"/>
                <w:sz w:val="16"/>
                <w:szCs w:val="16"/>
              </w:rPr>
              <w:t>соответствует</w:t>
            </w:r>
          </w:p>
        </w:tc>
        <w:tc>
          <w:tcPr>
            <w:tcW w:w="695"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color w:val="000000"/>
                <w:sz w:val="16"/>
                <w:szCs w:val="16"/>
              </w:rPr>
              <w:t>соответствует</w:t>
            </w:r>
          </w:p>
        </w:tc>
        <w:tc>
          <w:tcPr>
            <w:tcW w:w="651"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color w:val="000000"/>
                <w:sz w:val="16"/>
                <w:szCs w:val="16"/>
              </w:rPr>
              <w:t>соответствует</w:t>
            </w:r>
          </w:p>
        </w:tc>
        <w:tc>
          <w:tcPr>
            <w:tcW w:w="667" w:type="pct"/>
            <w:tcBorders>
              <w:top w:val="single" w:sz="4" w:space="0" w:color="auto"/>
              <w:left w:val="single" w:sz="4" w:space="0" w:color="auto"/>
              <w:bottom w:val="single" w:sz="4" w:space="0" w:color="auto"/>
              <w:right w:val="single" w:sz="4" w:space="0" w:color="auto"/>
            </w:tcBorders>
            <w:vAlign w:val="center"/>
            <w:hideMark/>
          </w:tcPr>
          <w:p w:rsidR="00C2341F" w:rsidRDefault="00C2341F">
            <w:pPr>
              <w:suppressAutoHyphens/>
              <w:jc w:val="center"/>
              <w:rPr>
                <w:kern w:val="2"/>
                <w:sz w:val="16"/>
                <w:szCs w:val="16"/>
                <w:lang w:eastAsia="ar-SA"/>
              </w:rPr>
            </w:pPr>
            <w:r>
              <w:rPr>
                <w:color w:val="000000"/>
                <w:sz w:val="16"/>
                <w:szCs w:val="16"/>
              </w:rPr>
              <w:t>соответствует</w:t>
            </w:r>
          </w:p>
        </w:tc>
      </w:tr>
    </w:tbl>
    <w:p w:rsidR="00C2341F" w:rsidRDefault="00C2341F">
      <w:bookmarkStart w:id="0" w:name="_GoBack"/>
      <w:bookmarkEnd w:id="0"/>
    </w:p>
    <w:sectPr w:rsidR="00C2341F" w:rsidSect="00C2341F">
      <w:pgSz w:w="16838" w:h="11906" w:orient="landscape"/>
      <w:pgMar w:top="142" w:right="284"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altName w:val="Times New Roman"/>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71320"/>
    <w:multiLevelType w:val="multilevel"/>
    <w:tmpl w:val="98F6A95A"/>
    <w:lvl w:ilvl="0">
      <w:start w:val="2"/>
      <w:numFmt w:val="decimal"/>
      <w:lvlText w:val="%1."/>
      <w:lvlJc w:val="left"/>
      <w:pPr>
        <w:ind w:left="360" w:hanging="360"/>
      </w:pPr>
      <w:rPr>
        <w:rFonts w:ascii="Times New Roman" w:eastAsia="Times New Roman" w:hAnsi="Times New Roman" w:cs="Times New Roman"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048"/>
    <w:rsid w:val="00322F82"/>
    <w:rsid w:val="00327CE4"/>
    <w:rsid w:val="00342375"/>
    <w:rsid w:val="00585538"/>
    <w:rsid w:val="00823F29"/>
    <w:rsid w:val="008D3486"/>
    <w:rsid w:val="00993048"/>
    <w:rsid w:val="00BB75D2"/>
    <w:rsid w:val="00C2341F"/>
    <w:rsid w:val="00DB2F2C"/>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3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8553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uiPriority w:val="99"/>
    <w:locked/>
    <w:rsid w:val="0058553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unhideWhenUsed/>
    <w:rsid w:val="00585538"/>
    <w:pPr>
      <w:spacing w:after="120"/>
    </w:pPr>
    <w:rPr>
      <w:rFonts w:ascii="Calibri" w:eastAsia="Calibri" w:hAnsi="Calibri"/>
    </w:rPr>
  </w:style>
  <w:style w:type="character" w:customStyle="1" w:styleId="1">
    <w:name w:val="Основной текст Знак1"/>
    <w:basedOn w:val="a0"/>
    <w:uiPriority w:val="99"/>
    <w:semiHidden/>
    <w:rsid w:val="00585538"/>
    <w:rPr>
      <w:rFonts w:ascii="Times New Roman" w:eastAsia="Times New Roman" w:hAnsi="Times New Roman" w:cs="Times New Roman"/>
      <w:sz w:val="20"/>
      <w:szCs w:val="20"/>
      <w:lang w:eastAsia="ru-RU"/>
    </w:rPr>
  </w:style>
  <w:style w:type="character" w:customStyle="1" w:styleId="10">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locked/>
    <w:rsid w:val="00C2341F"/>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0"/>
    <w:uiPriority w:val="99"/>
    <w:unhideWhenUsed/>
    <w:qFormat/>
    <w:rsid w:val="00C2341F"/>
    <w:pPr>
      <w:widowControl/>
      <w:suppressAutoHyphens/>
      <w:spacing w:before="280" w:after="280"/>
    </w:pPr>
    <w:rPr>
      <w:rFonts w:asciiTheme="minorHAnsi" w:eastAsiaTheme="minorHAnsi" w:hAnsiTheme="minorHAnsi" w:cstheme="minorBidi"/>
      <w:kern w:val="2"/>
      <w:sz w:val="24"/>
      <w:szCs w:val="24"/>
      <w:lang w:val="x-none" w:eastAsia="ar-SA"/>
    </w:rPr>
  </w:style>
  <w:style w:type="character" w:customStyle="1" w:styleId="a7">
    <w:name w:val="Абзац списка Знак"/>
    <w:aliases w:val="Bullet 1 Знак,Use Case List Paragraph Знак,Bullet List Знак,FooterText Знак,numbered Знак,List Paragraph1 Знак"/>
    <w:link w:val="a8"/>
    <w:uiPriority w:val="99"/>
    <w:locked/>
    <w:rsid w:val="00C2341F"/>
    <w:rPr>
      <w:rFonts w:ascii="Calibri" w:hAnsi="Calibri"/>
    </w:rPr>
  </w:style>
  <w:style w:type="paragraph" w:styleId="a8">
    <w:name w:val="List Paragraph"/>
    <w:aliases w:val="Bullet 1,Use Case List Paragraph,Bullet List,FooterText,numbered,List Paragraph1"/>
    <w:basedOn w:val="a"/>
    <w:link w:val="a7"/>
    <w:uiPriority w:val="99"/>
    <w:qFormat/>
    <w:rsid w:val="00C2341F"/>
    <w:pPr>
      <w:widowControl/>
      <w:spacing w:after="200" w:line="276" w:lineRule="auto"/>
      <w:ind w:left="720"/>
      <w:contextualSpacing/>
    </w:pPr>
    <w:rPr>
      <w:rFonts w:ascii="Calibri" w:eastAsiaTheme="minorHAnsi" w:hAnsi="Calibri" w:cstheme="minorBidi"/>
      <w:sz w:val="22"/>
      <w:szCs w:val="22"/>
      <w:lang w:eastAsia="en-US"/>
    </w:rPr>
  </w:style>
  <w:style w:type="paragraph" w:customStyle="1" w:styleId="a9">
    <w:name w:val="Содержимое таблицы"/>
    <w:basedOn w:val="a"/>
    <w:uiPriority w:val="99"/>
    <w:qFormat/>
    <w:rsid w:val="00C2341F"/>
    <w:pPr>
      <w:widowControl/>
      <w:suppressLineNumbers/>
      <w:suppressAutoHyphens/>
    </w:pPr>
    <w:rPr>
      <w:kern w:val="2"/>
      <w:sz w:val="24"/>
      <w:szCs w:val="24"/>
      <w:lang w:eastAsia="ar-SA"/>
    </w:rPr>
  </w:style>
  <w:style w:type="character" w:styleId="aa">
    <w:name w:val="Strong"/>
    <w:basedOn w:val="a0"/>
    <w:uiPriority w:val="22"/>
    <w:qFormat/>
    <w:rsid w:val="00C2341F"/>
    <w:rPr>
      <w:b/>
      <w:bCs/>
    </w:rPr>
  </w:style>
  <w:style w:type="paragraph" w:styleId="ab">
    <w:name w:val="Balloon Text"/>
    <w:basedOn w:val="a"/>
    <w:link w:val="ac"/>
    <w:uiPriority w:val="99"/>
    <w:semiHidden/>
    <w:unhideWhenUsed/>
    <w:rsid w:val="00327CE4"/>
    <w:rPr>
      <w:rFonts w:ascii="Tahoma" w:hAnsi="Tahoma" w:cs="Tahoma"/>
      <w:sz w:val="16"/>
      <w:szCs w:val="16"/>
    </w:rPr>
  </w:style>
  <w:style w:type="character" w:customStyle="1" w:styleId="ac">
    <w:name w:val="Текст выноски Знак"/>
    <w:basedOn w:val="a0"/>
    <w:link w:val="ab"/>
    <w:uiPriority w:val="99"/>
    <w:semiHidden/>
    <w:rsid w:val="00327CE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3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8553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uiPriority w:val="99"/>
    <w:locked/>
    <w:rsid w:val="0058553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unhideWhenUsed/>
    <w:rsid w:val="00585538"/>
    <w:pPr>
      <w:spacing w:after="120"/>
    </w:pPr>
    <w:rPr>
      <w:rFonts w:ascii="Calibri" w:eastAsia="Calibri" w:hAnsi="Calibri"/>
    </w:rPr>
  </w:style>
  <w:style w:type="character" w:customStyle="1" w:styleId="1">
    <w:name w:val="Основной текст Знак1"/>
    <w:basedOn w:val="a0"/>
    <w:uiPriority w:val="99"/>
    <w:semiHidden/>
    <w:rsid w:val="00585538"/>
    <w:rPr>
      <w:rFonts w:ascii="Times New Roman" w:eastAsia="Times New Roman" w:hAnsi="Times New Roman" w:cs="Times New Roman"/>
      <w:sz w:val="20"/>
      <w:szCs w:val="20"/>
      <w:lang w:eastAsia="ru-RU"/>
    </w:rPr>
  </w:style>
  <w:style w:type="character" w:customStyle="1" w:styleId="10">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locked/>
    <w:rsid w:val="00C2341F"/>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0"/>
    <w:uiPriority w:val="99"/>
    <w:unhideWhenUsed/>
    <w:qFormat/>
    <w:rsid w:val="00C2341F"/>
    <w:pPr>
      <w:widowControl/>
      <w:suppressAutoHyphens/>
      <w:spacing w:before="280" w:after="280"/>
    </w:pPr>
    <w:rPr>
      <w:rFonts w:asciiTheme="minorHAnsi" w:eastAsiaTheme="minorHAnsi" w:hAnsiTheme="minorHAnsi" w:cstheme="minorBidi"/>
      <w:kern w:val="2"/>
      <w:sz w:val="24"/>
      <w:szCs w:val="24"/>
      <w:lang w:val="x-none" w:eastAsia="ar-SA"/>
    </w:rPr>
  </w:style>
  <w:style w:type="character" w:customStyle="1" w:styleId="a7">
    <w:name w:val="Абзац списка Знак"/>
    <w:aliases w:val="Bullet 1 Знак,Use Case List Paragraph Знак,Bullet List Знак,FooterText Знак,numbered Знак,List Paragraph1 Знак"/>
    <w:link w:val="a8"/>
    <w:uiPriority w:val="99"/>
    <w:locked/>
    <w:rsid w:val="00C2341F"/>
    <w:rPr>
      <w:rFonts w:ascii="Calibri" w:hAnsi="Calibri"/>
    </w:rPr>
  </w:style>
  <w:style w:type="paragraph" w:styleId="a8">
    <w:name w:val="List Paragraph"/>
    <w:aliases w:val="Bullet 1,Use Case List Paragraph,Bullet List,FooterText,numbered,List Paragraph1"/>
    <w:basedOn w:val="a"/>
    <w:link w:val="a7"/>
    <w:uiPriority w:val="99"/>
    <w:qFormat/>
    <w:rsid w:val="00C2341F"/>
    <w:pPr>
      <w:widowControl/>
      <w:spacing w:after="200" w:line="276" w:lineRule="auto"/>
      <w:ind w:left="720"/>
      <w:contextualSpacing/>
    </w:pPr>
    <w:rPr>
      <w:rFonts w:ascii="Calibri" w:eastAsiaTheme="minorHAnsi" w:hAnsi="Calibri" w:cstheme="minorBidi"/>
      <w:sz w:val="22"/>
      <w:szCs w:val="22"/>
      <w:lang w:eastAsia="en-US"/>
    </w:rPr>
  </w:style>
  <w:style w:type="paragraph" w:customStyle="1" w:styleId="a9">
    <w:name w:val="Содержимое таблицы"/>
    <w:basedOn w:val="a"/>
    <w:uiPriority w:val="99"/>
    <w:qFormat/>
    <w:rsid w:val="00C2341F"/>
    <w:pPr>
      <w:widowControl/>
      <w:suppressLineNumbers/>
      <w:suppressAutoHyphens/>
    </w:pPr>
    <w:rPr>
      <w:kern w:val="2"/>
      <w:sz w:val="24"/>
      <w:szCs w:val="24"/>
      <w:lang w:eastAsia="ar-SA"/>
    </w:rPr>
  </w:style>
  <w:style w:type="character" w:styleId="aa">
    <w:name w:val="Strong"/>
    <w:basedOn w:val="a0"/>
    <w:uiPriority w:val="22"/>
    <w:qFormat/>
    <w:rsid w:val="00C2341F"/>
    <w:rPr>
      <w:b/>
      <w:bCs/>
    </w:rPr>
  </w:style>
  <w:style w:type="paragraph" w:styleId="ab">
    <w:name w:val="Balloon Text"/>
    <w:basedOn w:val="a"/>
    <w:link w:val="ac"/>
    <w:uiPriority w:val="99"/>
    <w:semiHidden/>
    <w:unhideWhenUsed/>
    <w:rsid w:val="00327CE4"/>
    <w:rPr>
      <w:rFonts w:ascii="Tahoma" w:hAnsi="Tahoma" w:cs="Tahoma"/>
      <w:sz w:val="16"/>
      <w:szCs w:val="16"/>
    </w:rPr>
  </w:style>
  <w:style w:type="character" w:customStyle="1" w:styleId="ac">
    <w:name w:val="Текст выноски Знак"/>
    <w:basedOn w:val="a0"/>
    <w:link w:val="ab"/>
    <w:uiPriority w:val="99"/>
    <w:semiHidden/>
    <w:rsid w:val="00327CE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542">
      <w:bodyDiv w:val="1"/>
      <w:marLeft w:val="0"/>
      <w:marRight w:val="0"/>
      <w:marTop w:val="0"/>
      <w:marBottom w:val="0"/>
      <w:divBdr>
        <w:top w:val="none" w:sz="0" w:space="0" w:color="auto"/>
        <w:left w:val="none" w:sz="0" w:space="0" w:color="auto"/>
        <w:bottom w:val="none" w:sz="0" w:space="0" w:color="auto"/>
        <w:right w:val="none" w:sz="0" w:space="0" w:color="auto"/>
      </w:divBdr>
    </w:div>
    <w:div w:id="43601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9</Pages>
  <Words>4630</Words>
  <Characters>26397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2020-05-20T05:55:00Z</cp:lastPrinted>
  <dcterms:created xsi:type="dcterms:W3CDTF">2020-05-19T05:29:00Z</dcterms:created>
  <dcterms:modified xsi:type="dcterms:W3CDTF">2020-05-20T05:55:00Z</dcterms:modified>
</cp:coreProperties>
</file>