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01" w:rsidRPr="00E85F9B" w:rsidRDefault="00DF5501" w:rsidP="00DF5501">
      <w:pPr>
        <w:jc w:val="center"/>
        <w:rPr>
          <w:rFonts w:ascii="PT Astra Serif" w:hAnsi="PT Astra Serif"/>
          <w:b/>
          <w:sz w:val="24"/>
          <w:szCs w:val="24"/>
        </w:rPr>
      </w:pPr>
      <w:r w:rsidRPr="00E85F9B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F5501" w:rsidRPr="00E85F9B" w:rsidRDefault="00DF5501" w:rsidP="00CC4D93">
      <w:pPr>
        <w:jc w:val="center"/>
        <w:rPr>
          <w:rFonts w:ascii="PT Astra Serif" w:hAnsi="PT Astra Serif"/>
          <w:b/>
          <w:sz w:val="24"/>
          <w:szCs w:val="24"/>
        </w:rPr>
      </w:pPr>
      <w:r w:rsidRPr="00E85F9B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E85F9B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F5501" w:rsidRPr="00E85F9B" w:rsidRDefault="00DF5501" w:rsidP="00DF5501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85F9B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DF5501" w:rsidRPr="00E85F9B" w:rsidRDefault="00DD18AF" w:rsidP="00DF5501">
      <w:pPr>
        <w:jc w:val="center"/>
        <w:rPr>
          <w:rFonts w:ascii="PT Astra Serif" w:hAnsi="PT Astra Serif"/>
          <w:b/>
          <w:sz w:val="24"/>
          <w:szCs w:val="24"/>
        </w:rPr>
      </w:pPr>
      <w:r w:rsidRPr="00E85F9B">
        <w:rPr>
          <w:rFonts w:ascii="PT Astra Serif" w:hAnsi="PT Astra Serif"/>
          <w:b/>
          <w:sz w:val="24"/>
          <w:szCs w:val="24"/>
        </w:rPr>
        <w:t xml:space="preserve"> подведения итогов открытого конкурса</w:t>
      </w:r>
      <w:r w:rsidR="00DF5501" w:rsidRPr="00E85F9B">
        <w:rPr>
          <w:rFonts w:ascii="PT Astra Serif" w:hAnsi="PT Astra Serif"/>
          <w:b/>
          <w:sz w:val="24"/>
          <w:szCs w:val="24"/>
        </w:rPr>
        <w:t xml:space="preserve"> </w:t>
      </w:r>
    </w:p>
    <w:p w:rsidR="00DF5501" w:rsidRDefault="00DF5501" w:rsidP="00CC4D93">
      <w:pPr>
        <w:jc w:val="center"/>
        <w:rPr>
          <w:rFonts w:ascii="PT Astra Serif" w:hAnsi="PT Astra Serif"/>
          <w:b/>
          <w:sz w:val="24"/>
          <w:szCs w:val="24"/>
        </w:rPr>
      </w:pPr>
      <w:r w:rsidRPr="00E85F9B">
        <w:rPr>
          <w:rFonts w:ascii="PT Astra Serif" w:hAnsi="PT Astra Serif"/>
          <w:b/>
          <w:sz w:val="24"/>
          <w:szCs w:val="24"/>
        </w:rPr>
        <w:t>в электронной форме</w:t>
      </w:r>
    </w:p>
    <w:p w:rsidR="00E85F9B" w:rsidRPr="00E85F9B" w:rsidRDefault="00E85F9B" w:rsidP="00CC4D93">
      <w:pPr>
        <w:jc w:val="center"/>
        <w:rPr>
          <w:rFonts w:ascii="PT Astra Serif" w:hAnsi="PT Astra Serif"/>
          <w:b/>
          <w:sz w:val="24"/>
          <w:szCs w:val="24"/>
        </w:rPr>
      </w:pPr>
    </w:p>
    <w:p w:rsidR="00DF5501" w:rsidRPr="00E85F9B" w:rsidRDefault="00E7282A" w:rsidP="00E85F9B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E85F9B">
        <w:rPr>
          <w:rFonts w:ascii="PT Astra Serif" w:hAnsi="PT Astra Serif"/>
          <w:sz w:val="24"/>
          <w:szCs w:val="24"/>
        </w:rPr>
        <w:t>«</w:t>
      </w:r>
      <w:r w:rsidR="00E85F9B" w:rsidRPr="00E85F9B">
        <w:rPr>
          <w:rFonts w:ascii="PT Astra Serif" w:hAnsi="PT Astra Serif"/>
          <w:sz w:val="24"/>
          <w:szCs w:val="24"/>
        </w:rPr>
        <w:t>28</w:t>
      </w:r>
      <w:r w:rsidR="00DF5501" w:rsidRPr="00E85F9B">
        <w:rPr>
          <w:rFonts w:ascii="PT Astra Serif" w:hAnsi="PT Astra Serif"/>
          <w:sz w:val="24"/>
          <w:szCs w:val="24"/>
        </w:rPr>
        <w:t xml:space="preserve">» </w:t>
      </w:r>
      <w:r w:rsidR="00E85F9B" w:rsidRPr="00E85F9B">
        <w:rPr>
          <w:rFonts w:ascii="PT Astra Serif" w:hAnsi="PT Astra Serif"/>
          <w:sz w:val="24"/>
          <w:szCs w:val="24"/>
        </w:rPr>
        <w:t>февраля</w:t>
      </w:r>
      <w:r w:rsidR="00DF5501" w:rsidRPr="00E85F9B">
        <w:rPr>
          <w:rFonts w:ascii="PT Astra Serif" w:hAnsi="PT Astra Serif"/>
          <w:sz w:val="24"/>
          <w:szCs w:val="24"/>
        </w:rPr>
        <w:t xml:space="preserve"> 2022 г.                                           </w:t>
      </w:r>
      <w:r w:rsidR="00D043B6">
        <w:rPr>
          <w:rFonts w:ascii="PT Astra Serif" w:hAnsi="PT Astra Serif"/>
          <w:sz w:val="24"/>
          <w:szCs w:val="24"/>
        </w:rPr>
        <w:t xml:space="preserve">                              </w:t>
      </w:r>
      <w:r w:rsidR="00E85F9B">
        <w:rPr>
          <w:rFonts w:ascii="PT Astra Serif" w:hAnsi="PT Astra Serif"/>
          <w:sz w:val="24"/>
          <w:szCs w:val="24"/>
        </w:rPr>
        <w:t xml:space="preserve">    </w:t>
      </w:r>
      <w:r w:rsidRPr="00E85F9B">
        <w:rPr>
          <w:rFonts w:ascii="PT Astra Serif" w:hAnsi="PT Astra Serif"/>
          <w:sz w:val="24"/>
          <w:szCs w:val="24"/>
        </w:rPr>
        <w:t>№ 0187300005822000009</w:t>
      </w:r>
      <w:r w:rsidR="00DF5501" w:rsidRPr="00E85F9B">
        <w:rPr>
          <w:rFonts w:ascii="PT Astra Serif" w:hAnsi="PT Astra Serif"/>
          <w:sz w:val="24"/>
          <w:szCs w:val="24"/>
        </w:rPr>
        <w:t>-1</w:t>
      </w:r>
    </w:p>
    <w:p w:rsidR="00DF5501" w:rsidRPr="00E85F9B" w:rsidRDefault="00DF5501" w:rsidP="00E85F9B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E85F9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F5501" w:rsidRPr="00E85F9B" w:rsidRDefault="00DF5501" w:rsidP="00E85F9B">
      <w:pPr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85F9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85F9B">
        <w:rPr>
          <w:rFonts w:ascii="PT Astra Serif" w:hAnsi="PT Astra Serif"/>
          <w:sz w:val="24"/>
          <w:szCs w:val="24"/>
        </w:rPr>
        <w:t>Югорска</w:t>
      </w:r>
      <w:proofErr w:type="spellEnd"/>
      <w:r w:rsidRPr="00E85F9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F5501" w:rsidRPr="00E85F9B" w:rsidRDefault="00DF5501" w:rsidP="00E85F9B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851"/>
        </w:tabs>
        <w:ind w:left="567" w:right="142" w:firstLine="0"/>
        <w:contextualSpacing/>
        <w:jc w:val="both"/>
        <w:rPr>
          <w:rFonts w:ascii="PT Astra Serif" w:hAnsi="PT Astra Serif"/>
        </w:rPr>
      </w:pPr>
      <w:r w:rsidRPr="00E85F9B">
        <w:rPr>
          <w:rFonts w:ascii="PT Astra Serif" w:hAnsi="PT Astra Serif"/>
          <w:spacing w:val="-6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F5501" w:rsidRPr="00E85F9B" w:rsidRDefault="00DF5501" w:rsidP="00E85F9B">
      <w:pPr>
        <w:pStyle w:val="a5"/>
        <w:tabs>
          <w:tab w:val="left" w:pos="-567"/>
          <w:tab w:val="left" w:pos="426"/>
          <w:tab w:val="left" w:pos="851"/>
        </w:tabs>
        <w:ind w:left="567" w:right="-1"/>
        <w:jc w:val="both"/>
        <w:rPr>
          <w:rFonts w:ascii="PT Astra Serif" w:hAnsi="PT Astra Serif"/>
        </w:rPr>
      </w:pPr>
      <w:r w:rsidRPr="00E85F9B">
        <w:rPr>
          <w:rFonts w:ascii="PT Astra Serif" w:hAnsi="PT Astra Serif"/>
        </w:rPr>
        <w:t>Члены комиссии:</w:t>
      </w:r>
    </w:p>
    <w:p w:rsidR="00DF5501" w:rsidRPr="00E85F9B" w:rsidRDefault="00DF5501" w:rsidP="00E85F9B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567" w:right="142" w:firstLine="0"/>
        <w:contextualSpacing/>
        <w:jc w:val="both"/>
        <w:rPr>
          <w:rFonts w:ascii="PT Astra Serif" w:hAnsi="PT Astra Serif"/>
        </w:rPr>
      </w:pPr>
      <w:r w:rsidRPr="00E85F9B">
        <w:rPr>
          <w:rFonts w:ascii="PT Astra Serif" w:hAnsi="PT Astra Serif"/>
        </w:rPr>
        <w:t>Н.А. Морозова – советник руководителя;</w:t>
      </w:r>
    </w:p>
    <w:p w:rsidR="00DF5501" w:rsidRPr="00E85F9B" w:rsidRDefault="00DF5501" w:rsidP="00E85F9B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567" w:right="142" w:firstLine="0"/>
        <w:contextualSpacing/>
        <w:jc w:val="both"/>
        <w:rPr>
          <w:rFonts w:ascii="PT Astra Serif" w:hAnsi="PT Astra Serif"/>
        </w:rPr>
      </w:pPr>
      <w:r w:rsidRPr="00E85F9B">
        <w:rPr>
          <w:rFonts w:ascii="PT Astra Serif" w:hAnsi="PT Astra Serif"/>
        </w:rPr>
        <w:t xml:space="preserve">Т.И. </w:t>
      </w:r>
      <w:proofErr w:type="spellStart"/>
      <w:r w:rsidRPr="00E85F9B">
        <w:rPr>
          <w:rFonts w:ascii="PT Astra Serif" w:hAnsi="PT Astra Serif"/>
        </w:rPr>
        <w:t>Долгодворова</w:t>
      </w:r>
      <w:proofErr w:type="spellEnd"/>
      <w:r w:rsidRPr="00E85F9B">
        <w:rPr>
          <w:rFonts w:ascii="PT Astra Serif" w:hAnsi="PT Astra Serif"/>
        </w:rPr>
        <w:t xml:space="preserve"> - заместитель главы города </w:t>
      </w:r>
      <w:proofErr w:type="spellStart"/>
      <w:r w:rsidRPr="00E85F9B">
        <w:rPr>
          <w:rFonts w:ascii="PT Astra Serif" w:hAnsi="PT Astra Serif"/>
        </w:rPr>
        <w:t>Югорска</w:t>
      </w:r>
      <w:proofErr w:type="spellEnd"/>
      <w:r w:rsidRPr="00E85F9B">
        <w:rPr>
          <w:rFonts w:ascii="PT Astra Serif" w:hAnsi="PT Astra Serif"/>
        </w:rPr>
        <w:t>;</w:t>
      </w:r>
    </w:p>
    <w:p w:rsidR="00DF5501" w:rsidRPr="00E85F9B" w:rsidRDefault="00DF5501" w:rsidP="00E85F9B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567" w:right="142" w:firstLine="0"/>
        <w:contextualSpacing/>
        <w:jc w:val="both"/>
        <w:rPr>
          <w:rFonts w:ascii="PT Astra Serif" w:hAnsi="PT Astra Serif"/>
        </w:rPr>
      </w:pPr>
      <w:r w:rsidRPr="00E85F9B">
        <w:rPr>
          <w:rFonts w:ascii="PT Astra Serif" w:hAnsi="PT Astra Serif"/>
        </w:rPr>
        <w:t xml:space="preserve">О.С. </w:t>
      </w:r>
      <w:proofErr w:type="spellStart"/>
      <w:r w:rsidRPr="00E85F9B">
        <w:rPr>
          <w:rFonts w:ascii="PT Astra Serif" w:hAnsi="PT Astra Serif"/>
        </w:rPr>
        <w:t>Валинурова</w:t>
      </w:r>
      <w:proofErr w:type="spellEnd"/>
      <w:r w:rsidRPr="00E85F9B">
        <w:rPr>
          <w:rFonts w:ascii="PT Astra Serif" w:hAnsi="PT Astra Serif"/>
        </w:rPr>
        <w:t xml:space="preserve"> - </w:t>
      </w:r>
      <w:r w:rsidRPr="00E85F9B">
        <w:rPr>
          <w:rFonts w:ascii="PT Astra Serif" w:hAnsi="PT Astra Serif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E85F9B">
        <w:rPr>
          <w:rFonts w:ascii="PT Astra Serif" w:hAnsi="PT Astra Serif"/>
          <w:lang w:eastAsia="ar-SA"/>
        </w:rPr>
        <w:t>жилищно</w:t>
      </w:r>
      <w:proofErr w:type="spellEnd"/>
      <w:r w:rsidRPr="00E85F9B">
        <w:rPr>
          <w:rFonts w:ascii="PT Astra Serif" w:hAnsi="PT Astra Serif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E85F9B">
        <w:rPr>
          <w:rFonts w:ascii="PT Astra Serif" w:hAnsi="PT Astra Serif"/>
          <w:lang w:eastAsia="ar-SA"/>
        </w:rPr>
        <w:t>Югорска</w:t>
      </w:r>
      <w:proofErr w:type="spellEnd"/>
      <w:r w:rsidRPr="00E85F9B">
        <w:rPr>
          <w:rFonts w:ascii="PT Astra Serif" w:hAnsi="PT Astra Serif"/>
          <w:lang w:eastAsia="ar-SA"/>
        </w:rPr>
        <w:t>»</w:t>
      </w:r>
      <w:r w:rsidRPr="00E85F9B">
        <w:rPr>
          <w:rFonts w:ascii="PT Astra Serif" w:hAnsi="PT Astra Serif"/>
        </w:rPr>
        <w:t>;</w:t>
      </w:r>
    </w:p>
    <w:p w:rsidR="00DF5501" w:rsidRPr="00E85F9B" w:rsidRDefault="00DF5501" w:rsidP="00E85F9B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567" w:right="142" w:firstLine="0"/>
        <w:contextualSpacing/>
        <w:jc w:val="both"/>
        <w:rPr>
          <w:rFonts w:ascii="PT Astra Serif" w:hAnsi="PT Astra Serif"/>
        </w:rPr>
      </w:pPr>
      <w:r w:rsidRPr="00E85F9B">
        <w:rPr>
          <w:rFonts w:ascii="PT Astra Serif" w:hAnsi="PT Astra Serif"/>
        </w:rPr>
        <w:t xml:space="preserve">Ж.В. </w:t>
      </w:r>
      <w:proofErr w:type="spellStart"/>
      <w:r w:rsidRPr="00E85F9B">
        <w:rPr>
          <w:rFonts w:ascii="PT Astra Serif" w:hAnsi="PT Astra Serif"/>
        </w:rPr>
        <w:t>Резинкина</w:t>
      </w:r>
      <w:proofErr w:type="spellEnd"/>
      <w:r w:rsidRPr="00E85F9B">
        <w:rPr>
          <w:rFonts w:ascii="PT Astra Serif" w:hAnsi="PT Astra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E85F9B">
        <w:rPr>
          <w:rFonts w:ascii="PT Astra Serif" w:hAnsi="PT Astra Serif"/>
        </w:rPr>
        <w:t>Югорска</w:t>
      </w:r>
      <w:proofErr w:type="spellEnd"/>
      <w:r w:rsidRPr="00E85F9B">
        <w:rPr>
          <w:rFonts w:ascii="PT Astra Serif" w:hAnsi="PT Astra Serif"/>
        </w:rPr>
        <w:t>;</w:t>
      </w:r>
    </w:p>
    <w:p w:rsidR="00DF5501" w:rsidRPr="00E85F9B" w:rsidRDefault="00DF5501" w:rsidP="00E85F9B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  <w:tab w:val="left" w:pos="1701"/>
        </w:tabs>
        <w:ind w:left="567" w:right="142" w:firstLine="0"/>
        <w:contextualSpacing/>
        <w:jc w:val="both"/>
        <w:rPr>
          <w:rFonts w:ascii="PT Astra Serif" w:hAnsi="PT Astra Serif"/>
        </w:rPr>
      </w:pPr>
      <w:r w:rsidRPr="00E85F9B">
        <w:rPr>
          <w:rFonts w:ascii="PT Astra Serif" w:hAnsi="PT Astra Serif"/>
        </w:rPr>
        <w:t xml:space="preserve">Н.Б. Захарова </w:t>
      </w:r>
      <w:r w:rsidRPr="00E85F9B">
        <w:rPr>
          <w:rFonts w:ascii="PT Astra Serif" w:hAnsi="PT Astra Serif" w:cs="Bodoni MT"/>
        </w:rPr>
        <w:t>–</w:t>
      </w:r>
      <w:r w:rsidRPr="00E85F9B">
        <w:rPr>
          <w:rFonts w:ascii="PT Astra Serif" w:hAnsi="PT Astra Serif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85F9B">
        <w:rPr>
          <w:rFonts w:ascii="PT Astra Serif" w:hAnsi="PT Astra Serif"/>
        </w:rPr>
        <w:t>Югорска</w:t>
      </w:r>
      <w:proofErr w:type="spellEnd"/>
      <w:r w:rsidRPr="00E85F9B">
        <w:rPr>
          <w:rFonts w:ascii="PT Astra Serif" w:hAnsi="PT Astra Serif"/>
        </w:rPr>
        <w:t>.</w:t>
      </w:r>
    </w:p>
    <w:p w:rsidR="00DF5501" w:rsidRDefault="00DF5501" w:rsidP="00E85F9B">
      <w:pPr>
        <w:pStyle w:val="a5"/>
        <w:tabs>
          <w:tab w:val="left" w:pos="426"/>
          <w:tab w:val="left" w:pos="851"/>
          <w:tab w:val="left" w:pos="170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</w:rPr>
      </w:pPr>
      <w:r w:rsidRPr="00E85F9B">
        <w:rPr>
          <w:rFonts w:ascii="PT Astra Serif" w:hAnsi="PT Astra Serif"/>
        </w:rPr>
        <w:t xml:space="preserve">Всего присутствовали </w:t>
      </w:r>
      <w:r w:rsidR="0056478F">
        <w:rPr>
          <w:rFonts w:ascii="PT Astra Serif" w:hAnsi="PT Astra Serif"/>
        </w:rPr>
        <w:t>6</w:t>
      </w:r>
      <w:r w:rsidRPr="00E85F9B">
        <w:rPr>
          <w:rFonts w:ascii="PT Astra Serif" w:hAnsi="PT Astra Serif"/>
        </w:rPr>
        <w:t xml:space="preserve"> членов комиссии из 7</w:t>
      </w:r>
      <w:r w:rsidRPr="00E85F9B">
        <w:rPr>
          <w:rFonts w:ascii="PT Astra Serif" w:hAnsi="PT Astra Serif"/>
          <w:noProof/>
        </w:rPr>
        <w:t>.</w:t>
      </w:r>
    </w:p>
    <w:p w:rsidR="00DF5501" w:rsidRDefault="00DF5501" w:rsidP="00E85F9B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E7282A" w:rsidRPr="00E7282A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E7282A" w:rsidRPr="00E7282A">
        <w:rPr>
          <w:rFonts w:ascii="PT Astra Serif" w:hAnsi="PT Astra Serif"/>
          <w:sz w:val="24"/>
          <w:szCs w:val="24"/>
        </w:rPr>
        <w:t>Сабитовна</w:t>
      </w:r>
      <w:proofErr w:type="spellEnd"/>
      <w:r w:rsidR="00E7282A" w:rsidRPr="00E7282A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="00E7282A" w:rsidRPr="00E7282A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F5501" w:rsidRPr="00E7282A" w:rsidRDefault="00DF5501" w:rsidP="00E85F9B">
      <w:pPr>
        <w:keepNext/>
        <w:keepLines/>
        <w:suppressLineNumbers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открытого конкурса в электронной форме: открытый конкурс в электронной</w:t>
      </w:r>
      <w:r w:rsidR="00E7282A">
        <w:rPr>
          <w:rFonts w:ascii="PT Astra Serif" w:hAnsi="PT Astra Serif"/>
          <w:sz w:val="24"/>
          <w:szCs w:val="24"/>
        </w:rPr>
        <w:t xml:space="preserve"> форме № 0187300005822000009</w:t>
      </w:r>
      <w:r>
        <w:rPr>
          <w:rFonts w:ascii="PT Astra Serif" w:hAnsi="PT Astra Serif"/>
          <w:sz w:val="24"/>
          <w:szCs w:val="24"/>
        </w:rPr>
        <w:t xml:space="preserve"> </w:t>
      </w:r>
      <w:r w:rsidR="00E7282A" w:rsidRPr="00E7282A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="00E7282A" w:rsidRPr="00E7282A">
        <w:rPr>
          <w:rFonts w:ascii="PT Astra Serif" w:hAnsi="PT Astra Serif"/>
          <w:sz w:val="24"/>
          <w:szCs w:val="24"/>
        </w:rPr>
        <w:t>контракта</w:t>
      </w:r>
      <w:proofErr w:type="gramEnd"/>
      <w:r w:rsidR="00E7282A" w:rsidRPr="00E7282A">
        <w:rPr>
          <w:rFonts w:ascii="PT Astra Serif" w:hAnsi="PT Astra Serif"/>
          <w:sz w:val="24"/>
          <w:szCs w:val="24"/>
        </w:rPr>
        <w:t xml:space="preserve"> на </w:t>
      </w:r>
      <w:r w:rsidR="00E7282A" w:rsidRPr="00E7282A">
        <w:rPr>
          <w:sz w:val="24"/>
          <w:szCs w:val="24"/>
        </w:rPr>
        <w:t xml:space="preserve">оказание услуг, </w:t>
      </w:r>
      <w:r w:rsidR="00E7282A" w:rsidRPr="00E7282A">
        <w:rPr>
          <w:rFonts w:ascii="PT Astra Serif" w:hAnsi="PT Astra Serif"/>
          <w:sz w:val="24"/>
          <w:szCs w:val="24"/>
        </w:rPr>
        <w:t xml:space="preserve">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 w:rsidR="00E7282A" w:rsidRPr="00E7282A">
        <w:rPr>
          <w:rFonts w:ascii="PT Astra Serif" w:hAnsi="PT Astra Serif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DF5501" w:rsidRDefault="00DF5501" w:rsidP="00E85F9B">
      <w:pPr>
        <w:tabs>
          <w:tab w:val="num" w:pos="0"/>
          <w:tab w:val="num" w:pos="567"/>
        </w:tabs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открытого  конкурса  в элект</w:t>
      </w:r>
      <w:r w:rsidR="00E7282A">
        <w:rPr>
          <w:rFonts w:ascii="PT Astra Serif" w:hAnsi="PT Astra Serif"/>
          <w:sz w:val="24"/>
          <w:szCs w:val="24"/>
        </w:rPr>
        <w:t>ронной форме 0187300005822000009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DF5501" w:rsidRPr="00E7282A" w:rsidRDefault="0056478F" w:rsidP="00E85F9B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DF5501">
        <w:rPr>
          <w:rFonts w:ascii="PT Astra Serif" w:hAnsi="PT Astra Serif"/>
          <w:sz w:val="24"/>
          <w:szCs w:val="24"/>
        </w:rPr>
        <w:t xml:space="preserve">Идентификационный код закупки:  </w:t>
      </w:r>
      <w:r w:rsidR="00E7282A" w:rsidRPr="00E7282A">
        <w:rPr>
          <w:rFonts w:ascii="PT Astra Serif" w:hAnsi="PT Astra Serif"/>
          <w:sz w:val="24"/>
          <w:szCs w:val="24"/>
        </w:rPr>
        <w:t>223862201231086220100100580024931244</w:t>
      </w:r>
      <w:r w:rsidR="00DF5501" w:rsidRPr="00E7282A">
        <w:rPr>
          <w:rFonts w:ascii="PT Astra Serif" w:hAnsi="PT Astra Serif"/>
          <w:sz w:val="24"/>
          <w:szCs w:val="24"/>
        </w:rPr>
        <w:t>.</w:t>
      </w:r>
    </w:p>
    <w:p w:rsidR="00DF5501" w:rsidRDefault="0056478F" w:rsidP="00E85F9B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DF5501">
        <w:rPr>
          <w:rFonts w:ascii="PT Astra Serif" w:hAnsi="PT Astra Serif"/>
          <w:sz w:val="24"/>
          <w:szCs w:val="24"/>
        </w:rPr>
        <w:t xml:space="preserve">. Заказчик: Департамент жилищно-коммунального и строительного комплекса администрации города </w:t>
      </w:r>
      <w:proofErr w:type="spellStart"/>
      <w:r w:rsidR="00DF5501">
        <w:rPr>
          <w:rFonts w:ascii="PT Astra Serif" w:hAnsi="PT Astra Serif"/>
          <w:sz w:val="24"/>
          <w:szCs w:val="24"/>
        </w:rPr>
        <w:t>Югорска</w:t>
      </w:r>
      <w:proofErr w:type="spellEnd"/>
      <w:r w:rsidR="00DF5501">
        <w:rPr>
          <w:rFonts w:ascii="PT Astra Serif" w:hAnsi="PT Astra Serif"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DF5501" w:rsidRPr="00775F5F" w:rsidRDefault="0056478F" w:rsidP="0056478F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DF5501">
        <w:rPr>
          <w:rFonts w:ascii="PT Astra Serif" w:hAnsi="PT Astra Serif"/>
          <w:sz w:val="24"/>
          <w:szCs w:val="24"/>
        </w:rPr>
        <w:t>. До предусмотренных извещением даты и времени окончания срока подачи з</w:t>
      </w:r>
      <w:r w:rsidR="0078791C">
        <w:rPr>
          <w:rFonts w:ascii="PT Astra Serif" w:hAnsi="PT Astra Serif"/>
          <w:sz w:val="24"/>
          <w:szCs w:val="24"/>
        </w:rPr>
        <w:t>аявок на участие в конкурсе была подана</w:t>
      </w:r>
      <w:r w:rsidR="00DF5501">
        <w:rPr>
          <w:rFonts w:ascii="PT Astra Serif" w:hAnsi="PT Astra Serif"/>
          <w:sz w:val="24"/>
          <w:szCs w:val="24"/>
        </w:rPr>
        <w:t xml:space="preserve"> </w:t>
      </w:r>
      <w:r w:rsidR="0078791C">
        <w:rPr>
          <w:rFonts w:ascii="PT Astra Serif" w:hAnsi="PT Astra Serif"/>
          <w:sz w:val="24"/>
          <w:szCs w:val="24"/>
        </w:rPr>
        <w:t>1 заявка со следующим</w:t>
      </w:r>
      <w:r w:rsidR="00DF5501">
        <w:rPr>
          <w:rFonts w:ascii="PT Astra Serif" w:hAnsi="PT Astra Serif"/>
          <w:sz w:val="24"/>
          <w:szCs w:val="24"/>
        </w:rPr>
        <w:t xml:space="preserve"> </w:t>
      </w:r>
      <w:r w:rsidR="00DF5501" w:rsidRPr="00775F5F">
        <w:rPr>
          <w:rFonts w:ascii="PT Astra Serif" w:hAnsi="PT Astra Serif"/>
          <w:sz w:val="24"/>
          <w:szCs w:val="24"/>
        </w:rPr>
        <w:t>идентификационны</w:t>
      </w:r>
      <w:r w:rsidR="0078791C">
        <w:rPr>
          <w:rFonts w:ascii="PT Astra Serif" w:hAnsi="PT Astra Serif"/>
          <w:sz w:val="24"/>
          <w:szCs w:val="24"/>
        </w:rPr>
        <w:t>м номером</w:t>
      </w:r>
      <w:r w:rsidR="00DF5501">
        <w:rPr>
          <w:rFonts w:ascii="PT Astra Serif" w:hAnsi="PT Astra Serif"/>
          <w:sz w:val="24"/>
          <w:szCs w:val="24"/>
        </w:rPr>
        <w:t xml:space="preserve">: </w:t>
      </w:r>
      <w:r w:rsidR="00775F5F" w:rsidRPr="00775F5F">
        <w:rPr>
          <w:rFonts w:ascii="PT Astra Serif" w:hAnsi="PT Astra Serif"/>
          <w:sz w:val="24"/>
          <w:szCs w:val="24"/>
        </w:rPr>
        <w:t>238</w:t>
      </w:r>
      <w:r w:rsidR="00DF5501" w:rsidRPr="00775F5F">
        <w:rPr>
          <w:rFonts w:ascii="PT Astra Serif" w:hAnsi="PT Astra Serif"/>
          <w:sz w:val="24"/>
          <w:szCs w:val="24"/>
        </w:rPr>
        <w:t>.</w:t>
      </w:r>
    </w:p>
    <w:p w:rsidR="00DF5501" w:rsidRDefault="00DF5501" w:rsidP="00E85F9B">
      <w:pPr>
        <w:widowControl/>
        <w:numPr>
          <w:ilvl w:val="0"/>
          <w:numId w:val="2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Решение, принято</w:t>
      </w:r>
      <w:r w:rsidR="00775F5F">
        <w:rPr>
          <w:rFonts w:ascii="PT Astra Serif" w:hAnsi="PT Astra Serif"/>
          <w:sz w:val="24"/>
          <w:szCs w:val="24"/>
        </w:rPr>
        <w:t>е комиссией в отношении поданной заявки</w:t>
      </w:r>
      <w:r>
        <w:rPr>
          <w:rFonts w:ascii="PT Astra Serif" w:hAnsi="PT Astra Serif"/>
          <w:sz w:val="24"/>
          <w:szCs w:val="24"/>
        </w:rPr>
        <w:t>:</w:t>
      </w:r>
    </w:p>
    <w:p w:rsidR="00DF5501" w:rsidRDefault="00D043B6" w:rsidP="00E85F9B">
      <w:pPr>
        <w:widowControl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DF5501">
        <w:rPr>
          <w:rFonts w:ascii="PT Astra Serif" w:hAnsi="PT Astra Serif"/>
          <w:sz w:val="24"/>
          <w:szCs w:val="24"/>
        </w:rPr>
        <w:t xml:space="preserve">ризнать </w:t>
      </w:r>
      <w:r w:rsidR="00775F5F">
        <w:rPr>
          <w:rFonts w:ascii="PT Astra Serif" w:hAnsi="PT Astra Serif"/>
          <w:sz w:val="24"/>
          <w:szCs w:val="24"/>
        </w:rPr>
        <w:t>заявку</w:t>
      </w:r>
      <w:r w:rsidR="00DF5501">
        <w:rPr>
          <w:rFonts w:ascii="PT Astra Serif" w:hAnsi="PT Astra Serif"/>
          <w:sz w:val="24"/>
          <w:szCs w:val="24"/>
        </w:rPr>
        <w:t xml:space="preserve"> на участие в открытом конкурсе в эл</w:t>
      </w:r>
      <w:r w:rsidR="00775F5F">
        <w:rPr>
          <w:rFonts w:ascii="PT Astra Serif" w:hAnsi="PT Astra Serif"/>
          <w:sz w:val="24"/>
          <w:szCs w:val="24"/>
        </w:rPr>
        <w:t>ектронной форме соответствующей</w:t>
      </w:r>
      <w:r w:rsidR="00DF5501">
        <w:rPr>
          <w:rFonts w:ascii="PT Astra Serif" w:hAnsi="PT Astra Serif"/>
          <w:sz w:val="24"/>
          <w:szCs w:val="24"/>
        </w:rPr>
        <w:t xml:space="preserve"> извещению об осуществлении закупки</w:t>
      </w:r>
      <w:r w:rsidR="00775F5F">
        <w:rPr>
          <w:rFonts w:ascii="PT Astra Serif" w:hAnsi="PT Astra Serif"/>
          <w:sz w:val="24"/>
          <w:szCs w:val="24"/>
        </w:rPr>
        <w:t>.</w:t>
      </w:r>
      <w:r w:rsidR="00DF5501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4671" w:type="pct"/>
        <w:tblInd w:w="624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7514"/>
      </w:tblGrid>
      <w:tr w:rsidR="008F6E7D" w:rsidTr="008F6E7D">
        <w:tc>
          <w:tcPr>
            <w:tcW w:w="100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F6E7D" w:rsidRPr="008F6E7D" w:rsidRDefault="008F6E7D" w:rsidP="00E74C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6E7D"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</w:tc>
        <w:tc>
          <w:tcPr>
            <w:tcW w:w="39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F6E7D" w:rsidRPr="008F6E7D" w:rsidRDefault="008F6E7D" w:rsidP="00E74C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6E7D">
              <w:rPr>
                <w:rFonts w:ascii="PT Astra Serif" w:hAnsi="PT Astra Serif"/>
                <w:sz w:val="22"/>
                <w:szCs w:val="22"/>
              </w:rPr>
              <w:t>Предложение о цене контракта (рублей)</w:t>
            </w:r>
          </w:p>
        </w:tc>
      </w:tr>
      <w:tr w:rsidR="008F6E7D" w:rsidTr="008F6E7D">
        <w:tc>
          <w:tcPr>
            <w:tcW w:w="100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F6E7D" w:rsidRPr="008F6E7D" w:rsidRDefault="008F6E7D" w:rsidP="00E74C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6E7D">
              <w:rPr>
                <w:rFonts w:ascii="PT Astra Serif" w:hAnsi="PT Astra Serif"/>
                <w:sz w:val="22"/>
                <w:szCs w:val="22"/>
              </w:rPr>
              <w:t>238</w:t>
            </w:r>
          </w:p>
        </w:tc>
        <w:tc>
          <w:tcPr>
            <w:tcW w:w="39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F6E7D" w:rsidRPr="008F6E7D" w:rsidRDefault="008F6E7D" w:rsidP="00E74C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6E7D">
              <w:rPr>
                <w:rFonts w:ascii="PT Astra Serif" w:eastAsia="Calibri" w:hAnsi="PT Astra Serif" w:cs="Calibri"/>
                <w:color w:val="000000"/>
                <w:sz w:val="22"/>
                <w:szCs w:val="22"/>
                <w:lang w:val="ru-RU" w:eastAsia="ru-RU" w:bidi="ar-SA"/>
              </w:rPr>
              <w:t>15673597.96</w:t>
            </w:r>
          </w:p>
        </w:tc>
      </w:tr>
    </w:tbl>
    <w:p w:rsidR="00775F5F" w:rsidRPr="00775F5F" w:rsidRDefault="00775F5F" w:rsidP="00E85F9B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567" w:firstLine="0"/>
        <w:jc w:val="both"/>
        <w:rPr>
          <w:rFonts w:ascii="Roboto" w:hAnsi="Roboto"/>
          <w:color w:val="000000"/>
          <w:sz w:val="23"/>
          <w:szCs w:val="23"/>
        </w:rPr>
      </w:pPr>
      <w:r w:rsidRPr="00775F5F">
        <w:rPr>
          <w:rFonts w:ascii="Roboto" w:hAnsi="Roboto"/>
          <w:color w:val="000000"/>
          <w:sz w:val="23"/>
          <w:szCs w:val="23"/>
        </w:rPr>
        <w:t>Так как по окончании срока подачи заявок на участие в закупке подана только одна заявка на участие в закупке, оценка по критериям оценки заявок на участие в закупке, установленным в извещении об осуществлении закупки, не осуществляется.</w:t>
      </w:r>
    </w:p>
    <w:p w:rsidR="00DF5501" w:rsidRPr="00D043B6" w:rsidRDefault="005735D3" w:rsidP="0056478F">
      <w:pPr>
        <w:pStyle w:val="a5"/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rFonts w:ascii="PT Astra Serif" w:hAnsi="PT Astra Serif"/>
        </w:rPr>
      </w:pPr>
      <w:proofErr w:type="gramStart"/>
      <w:r w:rsidRPr="00D043B6">
        <w:rPr>
          <w:rFonts w:ascii="PT Astra Serif" w:hAnsi="PT Astra Serif"/>
        </w:rPr>
        <w:t>В соответствии с п. 1</w:t>
      </w:r>
      <w:r w:rsidR="00DF5501" w:rsidRPr="00D043B6">
        <w:rPr>
          <w:rFonts w:ascii="PT Astra Serif" w:hAnsi="PT Astra Serif"/>
        </w:rPr>
        <w:t xml:space="preserve"> </w:t>
      </w:r>
      <w:r w:rsidR="00DF5501" w:rsidRPr="00D043B6">
        <w:rPr>
          <w:rFonts w:ascii="PT Astra Serif" w:hAnsi="PT Astra Serif"/>
          <w:bCs/>
        </w:rPr>
        <w:t>части 1</w:t>
      </w:r>
      <w:r w:rsidR="00DF5501" w:rsidRPr="00D043B6">
        <w:rPr>
          <w:rFonts w:ascii="PT Astra Serif" w:hAnsi="PT Astra Serif"/>
        </w:rPr>
        <w:t xml:space="preserve"> </w:t>
      </w:r>
      <w:r w:rsidR="00DF5501" w:rsidRPr="00D043B6">
        <w:rPr>
          <w:rFonts w:ascii="PT Astra Serif" w:hAnsi="PT Astra Serif"/>
          <w:bCs/>
        </w:rPr>
        <w:t>статьи</w:t>
      </w:r>
      <w:r w:rsidR="00DF5501" w:rsidRPr="00D043B6">
        <w:rPr>
          <w:rFonts w:ascii="PT Astra Serif" w:hAnsi="PT Astra Serif"/>
        </w:rPr>
        <w:t xml:space="preserve"> 52 </w:t>
      </w:r>
      <w:r w:rsidR="00DF5501" w:rsidRPr="00D043B6">
        <w:rPr>
          <w:rFonts w:ascii="PT Astra Serif" w:hAnsi="PT Astra Serif"/>
          <w:bCs/>
        </w:rPr>
        <w:t>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</w:t>
      </w:r>
      <w:r w:rsidR="00DF5501" w:rsidRPr="00D043B6">
        <w:rPr>
          <w:rFonts w:ascii="PT Astra Serif" w:hAnsi="PT Astra Serif"/>
        </w:rPr>
        <w:t xml:space="preserve"> конкурс признан </w:t>
      </w:r>
      <w:r w:rsidR="00DF5501" w:rsidRPr="00D043B6">
        <w:rPr>
          <w:rFonts w:ascii="PT Astra Serif" w:hAnsi="PT Astra Serif"/>
          <w:b/>
        </w:rPr>
        <w:t>несостоявшимся</w:t>
      </w:r>
      <w:r w:rsidR="00DF5501" w:rsidRPr="00D043B6">
        <w:rPr>
          <w:rFonts w:ascii="PT Astra Serif" w:hAnsi="PT Astra Serif"/>
        </w:rPr>
        <w:t xml:space="preserve"> (</w:t>
      </w:r>
      <w:r w:rsidRPr="00D043B6">
        <w:rPr>
          <w:rFonts w:ascii="Roboto" w:hAnsi="Roboto"/>
          <w:color w:val="000000"/>
          <w:sz w:val="23"/>
          <w:szCs w:val="23"/>
        </w:rPr>
        <w:t>по окончании срока подачи заявок на участие в закупке подана только одна заявка на участие в закупке</w:t>
      </w:r>
      <w:r w:rsidR="00DF5501" w:rsidRPr="00D043B6">
        <w:rPr>
          <w:rFonts w:ascii="PT Astra Serif" w:hAnsi="PT Astra Serif"/>
        </w:rPr>
        <w:t>).</w:t>
      </w:r>
      <w:proofErr w:type="gramEnd"/>
    </w:p>
    <w:p w:rsidR="00DF5501" w:rsidRDefault="00CC4D93" w:rsidP="0056478F">
      <w:pPr>
        <w:tabs>
          <w:tab w:val="left" w:pos="851"/>
        </w:tabs>
        <w:ind w:left="426" w:hanging="1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DF5501">
        <w:rPr>
          <w:rFonts w:ascii="PT Astra Serif" w:hAnsi="PT Astra Serif"/>
          <w:sz w:val="24"/>
          <w:szCs w:val="24"/>
        </w:rPr>
        <w:t>. Настоящий протокол подписан усиленными электронными подписями членами комиссии и направлен оператору электронной площадки Акционерное общество «Сбербанк - Автоматизированная система торгов», по адресу в сети</w:t>
      </w:r>
      <w:r w:rsidR="00DF5501">
        <w:rPr>
          <w:rFonts w:ascii="PT Astra Serif" w:hAnsi="PT Astra Serif"/>
          <w:b/>
          <w:sz w:val="24"/>
          <w:szCs w:val="24"/>
        </w:rPr>
        <w:t xml:space="preserve"> </w:t>
      </w:r>
      <w:hyperlink r:id="rId7" w:history="1">
        <w:r w:rsidR="00DF5501">
          <w:rPr>
            <w:rStyle w:val="a3"/>
            <w:rFonts w:ascii="PT Astra Serif" w:hAnsi="PT Astra Serif"/>
            <w:color w:val="auto"/>
            <w:sz w:val="24"/>
            <w:szCs w:val="24"/>
          </w:rPr>
          <w:t>http://www.sberbank-ast.ru</w:t>
        </w:r>
      </w:hyperlink>
      <w:r w:rsidR="00DF5501">
        <w:rPr>
          <w:rFonts w:ascii="PT Astra Serif" w:hAnsi="PT Astra Serif"/>
          <w:sz w:val="24"/>
          <w:szCs w:val="24"/>
        </w:rPr>
        <w:t>.</w:t>
      </w:r>
    </w:p>
    <w:p w:rsidR="00DF5501" w:rsidRDefault="00DF5501" w:rsidP="00DF5501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DF5501" w:rsidRDefault="00DF5501" w:rsidP="00DF5501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DF5501" w:rsidRDefault="00DF5501" w:rsidP="00DF5501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членов комиссии о допуске участника закупки к участию в конкурсе</w:t>
      </w:r>
    </w:p>
    <w:p w:rsidR="00DF5501" w:rsidRDefault="00DF5501" w:rsidP="00DF5501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или об отказе их  в допуске к участию в конкурсе</w:t>
      </w:r>
    </w:p>
    <w:p w:rsidR="00D043B6" w:rsidRDefault="00D043B6" w:rsidP="00DF5501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992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4"/>
        <w:gridCol w:w="2126"/>
        <w:gridCol w:w="2694"/>
      </w:tblGrid>
      <w:tr w:rsidR="00DF5501" w:rsidTr="00D043B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spacing w:after="60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spacing w:after="60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spacing w:after="60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DF5501" w:rsidTr="00D043B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конкурсе или об отказе в допуске к участию в  конкурсе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01" w:rsidRDefault="00DF5501">
            <w:pPr>
              <w:spacing w:after="60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DF5501" w:rsidTr="00D043B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1" w:rsidRDefault="00DF5501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конкурсе или об отказе в допуске к участию в  конкурсе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widowControl/>
              <w:rPr>
                <w:rFonts w:ascii="Calibri" w:eastAsia="Calibri" w:hAnsi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DF5501" w:rsidTr="00D043B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1" w:rsidRDefault="00DF5501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конкурсе или об отказе в допуске к участию в  конкурсе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widowControl/>
              <w:rPr>
                <w:rFonts w:ascii="Calibri" w:eastAsia="Calibri" w:hAnsi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Н.А. Морозова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</w:tc>
      </w:tr>
      <w:tr w:rsidR="00DF5501" w:rsidTr="00D043B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1" w:rsidRDefault="00DF5501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конкурсе или об отказе в допуске к участию в  конкурсе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01" w:rsidRDefault="00DF5501">
            <w:pPr>
              <w:widowControl/>
              <w:rPr>
                <w:rFonts w:ascii="PT Serif" w:eastAsia="Calibri" w:hAnsi="PT Seri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Валинурова</w:t>
            </w:r>
            <w:proofErr w:type="spellEnd"/>
          </w:p>
        </w:tc>
      </w:tr>
      <w:tr w:rsidR="00DF5501" w:rsidTr="00D043B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1" w:rsidRDefault="00DF5501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конкурсе или об отказе в допуске к участию в  конкурсе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01" w:rsidRDefault="00DF5501">
            <w:pPr>
              <w:spacing w:after="60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DF5501" w:rsidTr="00D043B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1" w:rsidRDefault="00DF5501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конкурсе или об отказе в допуске к участию в  конкурсе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01" w:rsidRDefault="00DF5501">
            <w:pPr>
              <w:spacing w:after="60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01" w:rsidRDefault="00DF550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DF5501" w:rsidRDefault="00DF5501" w:rsidP="00DF5501">
      <w:pPr>
        <w:jc w:val="both"/>
        <w:rPr>
          <w:rFonts w:ascii="PT Serif" w:hAnsi="PT Serif"/>
          <w:b/>
          <w:color w:val="FF0000"/>
          <w:sz w:val="24"/>
          <w:szCs w:val="24"/>
        </w:rPr>
      </w:pPr>
    </w:p>
    <w:p w:rsidR="00DF5501" w:rsidRDefault="00D043B6" w:rsidP="00DF5501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DF5501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С.Д. Голин                                            </w:t>
      </w:r>
    </w:p>
    <w:p w:rsidR="00DF5501" w:rsidRDefault="00DF5501" w:rsidP="00DF5501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DF5501" w:rsidRDefault="00DF5501" w:rsidP="00DF550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F5501" w:rsidRDefault="00DF5501" w:rsidP="00DF550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DF5501" w:rsidRDefault="00DF5501" w:rsidP="00DF550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DF5501" w:rsidRDefault="00DF5501" w:rsidP="00DF550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F5501" w:rsidRDefault="00DF5501" w:rsidP="00DF550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DF5501" w:rsidRDefault="00DF5501" w:rsidP="00DF5501">
      <w:pPr>
        <w:ind w:left="142"/>
        <w:rPr>
          <w:rFonts w:ascii="PT Astra Serif" w:hAnsi="PT Astra Serif"/>
          <w:sz w:val="24"/>
          <w:szCs w:val="24"/>
        </w:rPr>
      </w:pPr>
    </w:p>
    <w:p w:rsidR="00DF5501" w:rsidRDefault="00DF5501" w:rsidP="00DF550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</w:t>
      </w:r>
      <w:r w:rsidR="00D043B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DF5501" w:rsidRDefault="00DF5501" w:rsidP="00DF5501">
      <w:pPr>
        <w:jc w:val="both"/>
        <w:rPr>
          <w:rFonts w:ascii="PT Astra Serif" w:hAnsi="PT Astra Serif"/>
          <w:sz w:val="24"/>
          <w:szCs w:val="24"/>
        </w:rPr>
      </w:pPr>
    </w:p>
    <w:p w:rsidR="00DF5501" w:rsidRDefault="00DF5501" w:rsidP="00DF5501">
      <w:pPr>
        <w:jc w:val="both"/>
        <w:rPr>
          <w:rFonts w:ascii="PT Astra Serif" w:hAnsi="PT Astra Serif"/>
          <w:sz w:val="24"/>
          <w:szCs w:val="24"/>
        </w:rPr>
      </w:pPr>
    </w:p>
    <w:p w:rsidR="00DF5501" w:rsidRDefault="00DF5501" w:rsidP="00DF5501">
      <w:pPr>
        <w:jc w:val="both"/>
        <w:rPr>
          <w:rFonts w:ascii="PT Astra Serif" w:hAnsi="PT Astra Serif"/>
          <w:sz w:val="24"/>
          <w:szCs w:val="24"/>
        </w:rPr>
      </w:pPr>
    </w:p>
    <w:p w:rsidR="00EA0271" w:rsidRDefault="00EA0271" w:rsidP="00D043B6">
      <w:pPr>
        <w:ind w:right="-308" w:hanging="426"/>
        <w:jc w:val="right"/>
      </w:pPr>
    </w:p>
    <w:sectPr w:rsidR="00EA0271" w:rsidSect="008F6E7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173E"/>
    <w:multiLevelType w:val="multilevel"/>
    <w:tmpl w:val="E7AC5A3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6D937CD4"/>
    <w:multiLevelType w:val="multilevel"/>
    <w:tmpl w:val="0419001F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1B"/>
    <w:rsid w:val="00273EE6"/>
    <w:rsid w:val="00335392"/>
    <w:rsid w:val="0056478F"/>
    <w:rsid w:val="005735D3"/>
    <w:rsid w:val="00775F5F"/>
    <w:rsid w:val="0078791C"/>
    <w:rsid w:val="008F6E7D"/>
    <w:rsid w:val="00A8291B"/>
    <w:rsid w:val="00BB61C9"/>
    <w:rsid w:val="00CC4D93"/>
    <w:rsid w:val="00D043B6"/>
    <w:rsid w:val="00DD18AF"/>
    <w:rsid w:val="00DF5501"/>
    <w:rsid w:val="00E7282A"/>
    <w:rsid w:val="00E85F9B"/>
    <w:rsid w:val="00EA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550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F55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DF5501"/>
    <w:pPr>
      <w:widowControl/>
      <w:ind w:left="720"/>
    </w:pPr>
    <w:rPr>
      <w:sz w:val="24"/>
      <w:szCs w:val="24"/>
      <w:lang w:eastAsia="en-US"/>
    </w:rPr>
  </w:style>
  <w:style w:type="character" w:customStyle="1" w:styleId="cardmaininfocontent2">
    <w:name w:val="cardmaininfo__content2"/>
    <w:rsid w:val="00E7282A"/>
    <w:rPr>
      <w:vanish w:val="0"/>
      <w:webHidden w:val="0"/>
      <w:specVanish w:val="0"/>
    </w:rPr>
  </w:style>
  <w:style w:type="character" w:customStyle="1" w:styleId="es-el-code-term">
    <w:name w:val="es-el-code-term"/>
    <w:rsid w:val="00D043B6"/>
  </w:style>
  <w:style w:type="paragraph" w:customStyle="1" w:styleId="Char">
    <w:name w:val="Char Знак Знак"/>
    <w:basedOn w:val="a"/>
    <w:rsid w:val="008F6E7D"/>
    <w:pPr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550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F55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DF5501"/>
    <w:pPr>
      <w:widowControl/>
      <w:ind w:left="720"/>
    </w:pPr>
    <w:rPr>
      <w:sz w:val="24"/>
      <w:szCs w:val="24"/>
      <w:lang w:eastAsia="en-US"/>
    </w:rPr>
  </w:style>
  <w:style w:type="character" w:customStyle="1" w:styleId="cardmaininfocontent2">
    <w:name w:val="cardmaininfo__content2"/>
    <w:rsid w:val="00E7282A"/>
    <w:rPr>
      <w:vanish w:val="0"/>
      <w:webHidden w:val="0"/>
      <w:specVanish w:val="0"/>
    </w:rPr>
  </w:style>
  <w:style w:type="character" w:customStyle="1" w:styleId="es-el-code-term">
    <w:name w:val="es-el-code-term"/>
    <w:rsid w:val="00D043B6"/>
  </w:style>
  <w:style w:type="paragraph" w:customStyle="1" w:styleId="Char">
    <w:name w:val="Char Знак Знак"/>
    <w:basedOn w:val="a"/>
    <w:rsid w:val="008F6E7D"/>
    <w:pPr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2022-02-28T07:38:00Z</cp:lastPrinted>
  <dcterms:created xsi:type="dcterms:W3CDTF">2022-02-22T07:17:00Z</dcterms:created>
  <dcterms:modified xsi:type="dcterms:W3CDTF">2022-02-28T07:55:00Z</dcterms:modified>
</cp:coreProperties>
</file>