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54" w:rsidRDefault="00BD6D54" w:rsidP="00BD6D5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D6D54" w:rsidRDefault="00BD6D54" w:rsidP="00BD6D5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D6D54" w:rsidRDefault="00BD6D54" w:rsidP="00BD6D5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D6D54" w:rsidRDefault="00BD6D54" w:rsidP="00BD6D5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D6D54" w:rsidRDefault="00BD6D54" w:rsidP="00BD6D5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D6D54" w:rsidRDefault="00BD6D54" w:rsidP="00BD6D54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«06» июля 2023 г.                                                                                    </w:t>
      </w:r>
      <w:r w:rsidR="007550D2">
        <w:rPr>
          <w:rFonts w:ascii="PT Astra Serif" w:hAnsi="PT Astra Serif"/>
          <w:sz w:val="24"/>
          <w:szCs w:val="24"/>
        </w:rPr>
        <w:t xml:space="preserve">         № 0187300005823000273-1</w:t>
      </w:r>
    </w:p>
    <w:p w:rsidR="00BD6D54" w:rsidRDefault="00BD6D54" w:rsidP="00BD6D54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D6D54" w:rsidRDefault="00BD6D54" w:rsidP="00BD6D54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D6D54" w:rsidRDefault="00BD6D54" w:rsidP="00BD6D54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D6D54" w:rsidRDefault="00BD6D54" w:rsidP="00BD6D54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D6D54" w:rsidRDefault="00BD6D54" w:rsidP="00BD6D54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BD6D54" w:rsidRDefault="00BD6D54" w:rsidP="00BD6D5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D6D54" w:rsidRDefault="00BD6D54" w:rsidP="00BD6D54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D6D54" w:rsidRDefault="00BD6D54" w:rsidP="00BD6D54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D6D54" w:rsidRDefault="00BD6D54" w:rsidP="00BD6D5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D6D54" w:rsidRDefault="00BD6D54" w:rsidP="00BD6D54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BD6D54">
        <w:rPr>
          <w:rFonts w:ascii="PT Astra Serif" w:hAnsi="PT Astra Serif"/>
          <w:spacing w:val="-6"/>
          <w:sz w:val="24"/>
          <w:szCs w:val="24"/>
        </w:rPr>
        <w:t xml:space="preserve">Филиппова Марина Геннадьевна, эксперт управления бухгалтерского учета и отчетности администрации города </w:t>
      </w:r>
      <w:proofErr w:type="spellStart"/>
      <w:r w:rsidRPr="00BD6D5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D6D54"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BD6D54" w:rsidRDefault="00BD6D54" w:rsidP="00BD6D54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0187300005823000273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химической чистке ковров и ковровых изделий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BD6D54" w:rsidRDefault="00BD6D54" w:rsidP="00BD6D54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0187300005823000273. </w:t>
      </w:r>
    </w:p>
    <w:p w:rsidR="00BD6D54" w:rsidRDefault="00BD6D54" w:rsidP="00BD6D54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BD6D54">
        <w:rPr>
          <w:rFonts w:ascii="PT Astra Serif" w:hAnsi="PT Astra Serif"/>
          <w:sz w:val="24"/>
          <w:szCs w:val="24"/>
        </w:rPr>
        <w:t>233862200236886220100100980029601244</w:t>
      </w:r>
      <w:r>
        <w:rPr>
          <w:rFonts w:ascii="PT Astra Serif" w:hAnsi="PT Astra Serif"/>
          <w:sz w:val="24"/>
          <w:szCs w:val="24"/>
        </w:rPr>
        <w:t>.</w:t>
      </w:r>
    </w:p>
    <w:p w:rsidR="00BD6D54" w:rsidRDefault="00BD6D54" w:rsidP="00BD6D54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Начальна</w:t>
      </w:r>
      <w:r w:rsidR="00A01228">
        <w:rPr>
          <w:rFonts w:ascii="PT Astra Serif" w:hAnsi="PT Astra Serif"/>
          <w:sz w:val="24"/>
          <w:szCs w:val="24"/>
        </w:rPr>
        <w:t>я (максимальная) цена договора:</w:t>
      </w:r>
      <w:r>
        <w:rPr>
          <w:rFonts w:ascii="PT Astra Serif" w:hAnsi="PT Astra Serif"/>
          <w:sz w:val="24"/>
          <w:szCs w:val="24"/>
        </w:rPr>
        <w:t xml:space="preserve"> </w:t>
      </w:r>
      <w:r w:rsidRPr="00BD6D54">
        <w:rPr>
          <w:rFonts w:ascii="PT Astra Serif" w:hAnsi="PT Astra Serif"/>
          <w:sz w:val="24"/>
          <w:szCs w:val="24"/>
        </w:rPr>
        <w:t>48 449 (сорок восемь тысяч четыреста сорок девять) рублей 37 копеек</w:t>
      </w:r>
      <w:r>
        <w:rPr>
          <w:rFonts w:ascii="PT Astra Serif" w:hAnsi="PT Astra Serif"/>
          <w:sz w:val="24"/>
          <w:szCs w:val="24"/>
        </w:rPr>
        <w:t>.</w:t>
      </w:r>
    </w:p>
    <w:p w:rsidR="00BD6D54" w:rsidRDefault="00BD6D54" w:rsidP="00BD6D54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Победы,11  г. Югорск, Ханты-Мансийский автономный округ – Югра.</w:t>
      </w:r>
    </w:p>
    <w:p w:rsidR="007550D2" w:rsidRDefault="007550D2" w:rsidP="007550D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</w:t>
      </w:r>
      <w:r>
        <w:rPr>
          <w:rFonts w:ascii="PT Astra Serif" w:hAnsi="PT Astra Serif"/>
          <w:sz w:val="24"/>
          <w:szCs w:val="24"/>
        </w:rPr>
        <w:t>в аукционе (под номером № 12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).</w:t>
      </w:r>
    </w:p>
    <w:p w:rsidR="007550D2" w:rsidRDefault="007550D2" w:rsidP="007550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550D2" w:rsidRDefault="007550D2" w:rsidP="007550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550D2" w:rsidRDefault="007550D2" w:rsidP="007550D2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bCs/>
          <w:sz w:val="24"/>
          <w:szCs w:val="24"/>
        </w:rPr>
        <w:t>идентификационным номером: № 122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7550D2" w:rsidRDefault="007550D2" w:rsidP="007550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550D2" w:rsidRDefault="007550D2" w:rsidP="007550D2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7550D2" w:rsidRDefault="007550D2" w:rsidP="007550D2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550D2" w:rsidRDefault="007550D2" w:rsidP="007550D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7550D2" w:rsidRDefault="007550D2" w:rsidP="007550D2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7550D2" w:rsidRDefault="007550D2" w:rsidP="007550D2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7550D2" w:rsidTr="007550D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Решение члена комиссии 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Член комиссии</w:t>
            </w:r>
          </w:p>
        </w:tc>
      </w:tr>
      <w:tr w:rsidR="007550D2" w:rsidTr="007550D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D2" w:rsidRDefault="007550D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550D2" w:rsidTr="007550D2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D2" w:rsidRDefault="007550D2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7550D2" w:rsidTr="007550D2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D2" w:rsidRDefault="007550D2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7550D2" w:rsidTr="007550D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D2" w:rsidRDefault="007550D2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7550D2" w:rsidTr="007550D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D2" w:rsidRDefault="007550D2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D2" w:rsidRDefault="007550D2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7550D2" w:rsidRDefault="007550D2" w:rsidP="007550D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550D2" w:rsidRDefault="007550D2" w:rsidP="007550D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550D2" w:rsidRDefault="007550D2" w:rsidP="007550D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550D2" w:rsidRDefault="007550D2" w:rsidP="007550D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550D2" w:rsidRDefault="007550D2" w:rsidP="007550D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550D2" w:rsidRDefault="007550D2" w:rsidP="007550D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550D2" w:rsidRDefault="007550D2" w:rsidP="007550D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7550D2" w:rsidRDefault="007550D2" w:rsidP="007550D2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550D2" w:rsidRDefault="007550D2" w:rsidP="007550D2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7550D2" w:rsidRDefault="007550D2" w:rsidP="007550D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7550D2" w:rsidRDefault="007550D2" w:rsidP="007550D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D6D54" w:rsidRDefault="00BD6D54" w:rsidP="00BD6D54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D6D54" w:rsidRDefault="00BD6D54" w:rsidP="00BD6D54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D6D54" w:rsidRDefault="00BD6D54" w:rsidP="00BD6D54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BD6D54" w:rsidRDefault="00BD6D54" w:rsidP="00BD6D54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Представитель заказчика:                                      _______________ М.Г. Филиппова</w:t>
      </w:r>
    </w:p>
    <w:p w:rsidR="00BD6D54" w:rsidRDefault="00BD6D54" w:rsidP="00BD6D54">
      <w:pPr>
        <w:spacing w:after="0" w:line="240" w:lineRule="auto"/>
        <w:ind w:left="-142"/>
        <w:jc w:val="both"/>
      </w:pPr>
    </w:p>
    <w:p w:rsidR="00150C34" w:rsidRDefault="00150C34"/>
    <w:sectPr w:rsidR="00150C34" w:rsidSect="00BD6D5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9B"/>
    <w:rsid w:val="00150C34"/>
    <w:rsid w:val="001D5ADA"/>
    <w:rsid w:val="007550D2"/>
    <w:rsid w:val="00895C9B"/>
    <w:rsid w:val="00A01228"/>
    <w:rsid w:val="00B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6D5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D6D5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D6D5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BD6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6D5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D6D5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D6D5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BD6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2023-07-05T07:47:00Z</cp:lastPrinted>
  <dcterms:created xsi:type="dcterms:W3CDTF">2023-07-04T09:52:00Z</dcterms:created>
  <dcterms:modified xsi:type="dcterms:W3CDTF">2023-07-05T07:53:00Z</dcterms:modified>
</cp:coreProperties>
</file>