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8254BA" w:rsidRDefault="008254BA" w:rsidP="008254BA">
            <w:pPr>
              <w:keepNext/>
              <w:keepLines/>
              <w:widowControl w:val="0"/>
              <w:suppressLineNumbers/>
              <w:suppressAutoHyphens/>
              <w:jc w:val="left"/>
              <w:rPr>
                <w:sz w:val="26"/>
                <w:szCs w:val="26"/>
              </w:rPr>
            </w:pPr>
            <w:r w:rsidRPr="008254BA">
              <w:rPr>
                <w:sz w:val="26"/>
                <w:szCs w:val="26"/>
              </w:rPr>
              <w:t>Директор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__________ И.А. Абросимова</w:t>
            </w:r>
          </w:p>
          <w:p w:rsidR="00A762D8" w:rsidRPr="00BF148A" w:rsidRDefault="008254BA" w:rsidP="008254BA">
            <w:pPr>
              <w:keepNext/>
              <w:keepLines/>
              <w:widowControl w:val="0"/>
              <w:suppressLineNumbers/>
              <w:suppressAutoHyphens/>
              <w:jc w:val="left"/>
              <w:rPr>
                <w:sz w:val="26"/>
                <w:szCs w:val="26"/>
                <w:highlight w:val="yellow"/>
              </w:rPr>
            </w:pPr>
            <w:r w:rsidRPr="008254BA">
              <w:rPr>
                <w:sz w:val="26"/>
                <w:szCs w:val="26"/>
              </w:rPr>
              <w:t>«_____»______________ 201</w:t>
            </w:r>
            <w:r>
              <w:rPr>
                <w:sz w:val="26"/>
                <w:szCs w:val="26"/>
              </w:rPr>
              <w:t>7</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2E77DA" w:rsidRDefault="00A762D8" w:rsidP="002E77DA">
      <w:pPr>
        <w:keepNext/>
        <w:keepLines/>
        <w:widowControl w:val="0"/>
        <w:suppressLineNumbers/>
        <w:suppressAutoHyphens/>
        <w:jc w:val="center"/>
        <w:rPr>
          <w:b/>
          <w:bCs/>
        </w:rPr>
      </w:pPr>
      <w:r w:rsidRPr="00BF148A">
        <w:rPr>
          <w:b/>
          <w:bCs/>
        </w:rPr>
        <w:t xml:space="preserve"> </w:t>
      </w:r>
      <w:r w:rsidR="002E77DA" w:rsidRPr="005F2F8D">
        <w:rPr>
          <w:b/>
          <w:bCs/>
        </w:rPr>
        <w:t xml:space="preserve">на право заключения </w:t>
      </w:r>
      <w:r w:rsidR="002E77DA">
        <w:rPr>
          <w:b/>
          <w:bCs/>
        </w:rPr>
        <w:t xml:space="preserve">муниципального </w:t>
      </w:r>
      <w:r w:rsidR="002E77DA" w:rsidRPr="005F2F8D">
        <w:rPr>
          <w:b/>
          <w:bCs/>
        </w:rPr>
        <w:t xml:space="preserve">контракта </w:t>
      </w:r>
    </w:p>
    <w:p w:rsidR="00A762D8" w:rsidRPr="00BF148A" w:rsidRDefault="002E77DA" w:rsidP="002E77DA">
      <w:pPr>
        <w:keepNext/>
        <w:keepLines/>
        <w:widowControl w:val="0"/>
        <w:suppressLineNumbers/>
        <w:suppressAutoHyphens/>
        <w:jc w:val="center"/>
        <w:rPr>
          <w:b/>
          <w:bCs/>
        </w:rPr>
      </w:pPr>
      <w:r w:rsidRPr="00677423">
        <w:rPr>
          <w:b/>
          <w:bCs/>
        </w:rPr>
        <w:t>на поставку автомобил</w:t>
      </w:r>
      <w:r w:rsidR="009270B9">
        <w:rPr>
          <w:b/>
          <w:bCs/>
        </w:rPr>
        <w:t>я</w:t>
      </w:r>
      <w:r w:rsidRPr="00677423">
        <w:rPr>
          <w:b/>
          <w:bCs/>
        </w:rPr>
        <w:t>.</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B3303A">
        <w:rPr>
          <w:b/>
          <w:bCs/>
        </w:rPr>
        <w:t>7</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65986" w:rsidP="003D5076">
            <w:pPr>
              <w:keepNext/>
              <w:keepLines/>
              <w:widowControl w:val="0"/>
              <w:suppressLineNumbers/>
              <w:suppressAutoHyphens/>
              <w:rPr>
                <w:color w:val="000000" w:themeColor="text1"/>
              </w:rPr>
            </w:pPr>
            <w:r w:rsidRPr="00BA0518">
              <w:rPr>
                <w:color w:val="000000" w:themeColor="text1"/>
              </w:rPr>
              <w:t>173862201905886220100100220222910244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8254BA">
            <w:pPr>
              <w:keepNext/>
              <w:keepLines/>
              <w:widowControl w:val="0"/>
              <w:suppressLineNumbers/>
              <w:suppressAutoHyphens/>
            </w:pPr>
            <w:r w:rsidRPr="005F2F8D">
              <w:t>Ответственное должностное лицо</w:t>
            </w:r>
            <w:r>
              <w:t>:</w:t>
            </w:r>
            <w:r w:rsidRPr="005F2F8D">
              <w:t xml:space="preserve"> </w:t>
            </w:r>
            <w:r w:rsidRPr="00F57917">
              <w:t>Овечкин Виктор Юрьевич</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заказчика, контрактном управляющем,  </w:t>
            </w:r>
            <w:proofErr w:type="gramStart"/>
            <w:r w:rsidRPr="008254BA">
              <w:rPr>
                <w:color w:val="000000" w:themeColor="text1"/>
              </w:rPr>
              <w:lastRenderedPageBreak/>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Место нахождения: 628260, Ханты-Мансийский  автономный округ-Югра, г. Югорск, ул. Ленина,29, каб.109</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Овечкин Виктор Юрьеви</w:t>
            </w:r>
            <w:proofErr w:type="gramStart"/>
            <w:r w:rsidRPr="008254BA">
              <w:rPr>
                <w:color w:val="000000" w:themeColor="text1"/>
              </w:rPr>
              <w:t>ч-</w:t>
            </w:r>
            <w:proofErr w:type="gramEnd"/>
            <w:r w:rsidRPr="008254BA">
              <w:rPr>
                <w:color w:val="000000" w:themeColor="text1"/>
              </w:rPr>
              <w:t xml:space="preserve"> заместитель директора, тел. 8 (34675)2-13-86.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E432DA">
            <w:pPr>
              <w:keepNext/>
              <w:keepLines/>
              <w:widowControl w:val="0"/>
              <w:suppressLineNumbers/>
              <w:suppressAutoHyphens/>
              <w:spacing w:after="0"/>
              <w:rPr>
                <w:i/>
              </w:rPr>
            </w:pPr>
            <w:r w:rsidRPr="00BF148A">
              <w:t>Электронный аукцион</w:t>
            </w:r>
            <w:r w:rsidRPr="008254BA">
              <w:t xml:space="preserve"> </w:t>
            </w:r>
            <w:r w:rsidR="002E77DA" w:rsidRPr="005F2F8D">
              <w:t xml:space="preserve">на право заключения </w:t>
            </w:r>
            <w:r w:rsidR="002E77DA">
              <w:t>муниципального</w:t>
            </w:r>
            <w:r w:rsidR="002E77DA" w:rsidRPr="005F2F8D">
              <w:t xml:space="preserve">  контракта</w:t>
            </w:r>
            <w:r w:rsidR="002E77DA">
              <w:t xml:space="preserve"> на</w:t>
            </w:r>
            <w:r w:rsidR="002E77DA" w:rsidRPr="005F2F8D">
              <w:t xml:space="preserve"> </w:t>
            </w:r>
            <w:r w:rsidR="002E77DA">
              <w:t>поставку автомобил</w:t>
            </w:r>
            <w:r w:rsidR="00E432DA">
              <w:t>я</w:t>
            </w:r>
            <w:r w:rsidRPr="008254BA">
              <w:t>.</w:t>
            </w:r>
            <w:r>
              <w:rPr>
                <w:i/>
              </w:rPr>
              <w:t xml:space="preserve">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9233E0">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9233E0" w:rsidRPr="009233E0">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B5CA8" w:rsidP="00B931DF">
            <w:pPr>
              <w:spacing w:after="0"/>
            </w:pPr>
            <w:r>
              <w:t xml:space="preserve">Доставка производится самовывозом </w:t>
            </w:r>
            <w:r w:rsidR="00B931DF">
              <w:t>со склада поставщика</w:t>
            </w:r>
            <w:r>
              <w:rPr>
                <w:sz w:val="22"/>
                <w:szCs w:val="22"/>
              </w:rPr>
              <w:t xml:space="preserve"> расположенн</w:t>
            </w:r>
            <w:r w:rsidR="00573498">
              <w:rPr>
                <w:sz w:val="22"/>
                <w:szCs w:val="22"/>
              </w:rPr>
              <w:t>ого</w:t>
            </w:r>
            <w:r>
              <w:rPr>
                <w:sz w:val="22"/>
                <w:szCs w:val="22"/>
              </w:rPr>
              <w:t xml:space="preserve"> </w:t>
            </w:r>
            <w:r w:rsidRPr="00685199">
              <w:rPr>
                <w:sz w:val="22"/>
                <w:szCs w:val="22"/>
              </w:rPr>
              <w:t xml:space="preserve">в радиусе не более </w:t>
            </w:r>
            <w:r>
              <w:rPr>
                <w:sz w:val="22"/>
                <w:szCs w:val="22"/>
              </w:rPr>
              <w:t>80</w:t>
            </w:r>
            <w:r w:rsidRPr="00685199">
              <w:rPr>
                <w:sz w:val="22"/>
                <w:szCs w:val="22"/>
              </w:rPr>
              <w:t>0 км</w:t>
            </w:r>
            <w:proofErr w:type="gramStart"/>
            <w:r w:rsidRPr="00685199">
              <w:rPr>
                <w:sz w:val="22"/>
                <w:szCs w:val="22"/>
              </w:rPr>
              <w:t>.</w:t>
            </w:r>
            <w:r>
              <w:rPr>
                <w:sz w:val="22"/>
                <w:szCs w:val="22"/>
              </w:rPr>
              <w:t xml:space="preserve">, </w:t>
            </w:r>
            <w:proofErr w:type="gramEnd"/>
            <w:r w:rsidRPr="00685199">
              <w:rPr>
                <w:sz w:val="22"/>
                <w:szCs w:val="22"/>
              </w:rPr>
              <w:t>от местонахождения Заказчика</w:t>
            </w:r>
            <w:r>
              <w:rPr>
                <w:sz w:val="22"/>
                <w:szCs w:val="22"/>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C154B" w:rsidP="009233E0">
            <w:pPr>
              <w:autoSpaceDE w:val="0"/>
              <w:autoSpaceDN w:val="0"/>
              <w:adjustRightInd w:val="0"/>
              <w:spacing w:after="0" w:line="240" w:lineRule="atLeast"/>
              <w:jc w:val="left"/>
            </w:pPr>
            <w:r w:rsidRPr="005C154B">
              <w:t xml:space="preserve">до </w:t>
            </w:r>
            <w:r w:rsidR="001777F0">
              <w:t>31</w:t>
            </w:r>
            <w:r w:rsidRPr="005C154B">
              <w:t xml:space="preserve"> </w:t>
            </w:r>
            <w:r w:rsidR="009233E0">
              <w:t>июля</w:t>
            </w:r>
            <w:r w:rsidRPr="005C154B">
              <w:t xml:space="preserve"> 2017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6B73AE" w:rsidRDefault="00E432DA" w:rsidP="008254BA">
            <w:pPr>
              <w:keepNext/>
              <w:keepLines/>
              <w:widowControl w:val="0"/>
              <w:suppressLineNumbers/>
              <w:suppressAutoHyphens/>
              <w:rPr>
                <w:rStyle w:val="ad"/>
                <w:i w:val="0"/>
              </w:rPr>
            </w:pPr>
            <w:r>
              <w:rPr>
                <w:b/>
                <w:lang w:eastAsia="ar-SA"/>
              </w:rPr>
              <w:t>1 </w:t>
            </w:r>
            <w:r w:rsidR="000E357A">
              <w:rPr>
                <w:b/>
                <w:lang w:eastAsia="ar-SA"/>
              </w:rPr>
              <w:t>640</w:t>
            </w:r>
            <w:r>
              <w:rPr>
                <w:b/>
                <w:lang w:eastAsia="ar-SA"/>
              </w:rPr>
              <w:t xml:space="preserve"> 000</w:t>
            </w:r>
            <w:r w:rsidR="002E77DA" w:rsidRPr="007B2C7D">
              <w:rPr>
                <w:lang w:eastAsia="ar-SA"/>
              </w:rPr>
              <w:t xml:space="preserve"> (</w:t>
            </w:r>
            <w:r>
              <w:rPr>
                <w:lang w:eastAsia="ar-SA"/>
              </w:rPr>
              <w:t xml:space="preserve">один миллион </w:t>
            </w:r>
            <w:r w:rsidR="000E357A">
              <w:rPr>
                <w:lang w:eastAsia="ar-SA"/>
              </w:rPr>
              <w:t>шестьсо</w:t>
            </w:r>
            <w:r>
              <w:rPr>
                <w:lang w:eastAsia="ar-SA"/>
              </w:rPr>
              <w:t>т</w:t>
            </w:r>
            <w:r w:rsidR="000E357A">
              <w:rPr>
                <w:lang w:eastAsia="ar-SA"/>
              </w:rPr>
              <w:t xml:space="preserve"> сорок</w:t>
            </w:r>
            <w:r>
              <w:rPr>
                <w:lang w:eastAsia="ar-SA"/>
              </w:rPr>
              <w:t xml:space="preserve"> тысяч</w:t>
            </w:r>
            <w:r w:rsidR="002E77DA" w:rsidRPr="007B2C7D">
              <w:rPr>
                <w:lang w:eastAsia="ar-SA"/>
              </w:rPr>
              <w:t>) рублей 00 копеек</w:t>
            </w:r>
            <w:r w:rsidR="008254BA" w:rsidRPr="00A3075E">
              <w:rPr>
                <w:rStyle w:val="ad"/>
                <w:i w:val="0"/>
              </w:rPr>
              <w:t>.</w:t>
            </w:r>
          </w:p>
          <w:p w:rsidR="00A762D8" w:rsidRPr="00BF148A" w:rsidRDefault="008254BA" w:rsidP="008254BA">
            <w:pPr>
              <w:rPr>
                <w:snapToGrid w:val="0"/>
              </w:rPr>
            </w:pPr>
            <w:r w:rsidRPr="00FD3970">
              <w:rPr>
                <w:bCs/>
                <w:snapToGrid w:val="0"/>
              </w:rPr>
              <w:t xml:space="preserve">Начальная (максимальная) цена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7C4230">
            <w:r>
              <w:rPr>
                <w:bCs/>
              </w:rPr>
              <w:t xml:space="preserve">Содержится в </w:t>
            </w:r>
            <w:r w:rsidR="00A762D8" w:rsidRPr="00BF148A">
              <w:rPr>
                <w:bCs/>
              </w:rPr>
              <w:t>части</w:t>
            </w:r>
            <w:r w:rsidR="007C4230">
              <w:rPr>
                <w:bCs/>
              </w:rPr>
              <w:t xml:space="preserve"> </w:t>
            </w:r>
            <w:r w:rsidR="007C4230">
              <w:rPr>
                <w:bCs/>
                <w:lang w:val="en-US"/>
              </w:rPr>
              <w:t>IV</w:t>
            </w:r>
            <w:r w:rsidR="007C4230" w:rsidRPr="007C4230">
              <w:rPr>
                <w:bCs/>
              </w:rPr>
              <w:t xml:space="preserve"> </w:t>
            </w:r>
            <w:r w:rsidR="007C4230">
              <w:rPr>
                <w:bCs/>
              </w:rPr>
              <w:t>«ОБОСНОВАНИЕ НАЧАЛЬНОЙ (МАКСИМАЛЬНОЙ) ЦЕНЫ КОНТРАКТА»</w:t>
            </w:r>
            <w:r w:rsidR="00A762D8" w:rsidRPr="00BF148A">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87256">
            <w:pPr>
              <w:rPr>
                <w:i/>
              </w:rPr>
            </w:pPr>
            <w:r w:rsidRPr="00BF148A">
              <w:t xml:space="preserve">Источник финансирования:  </w:t>
            </w:r>
            <w:r w:rsidR="008254BA" w:rsidRPr="008254BA">
              <w:t>Бюджет города Югорска на 201</w:t>
            </w:r>
            <w:r w:rsidR="00287256">
              <w:t>7</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proofErr w:type="gramStart"/>
            <w:r w:rsidRPr="008254BA">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54BA">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8254BA">
              <w:rPr>
                <w:rFonts w:ascii="Times New Roman" w:hAnsi="Times New Roman"/>
                <w:b w:val="0"/>
                <w:bCs w:val="0"/>
                <w:color w:val="000000" w:themeColor="text1"/>
              </w:rPr>
              <w:t xml:space="preserve"> </w:t>
            </w:r>
            <w:r w:rsidRPr="008254BA">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9233E0">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w:t>
            </w:r>
            <w:r w:rsidRPr="00BF148A">
              <w:lastRenderedPageBreak/>
              <w:t>оказание услуг, являющихся объект</w:t>
            </w:r>
            <w:r w:rsidRPr="00BF148A">
              <w:rPr>
                <w:bCs/>
              </w:rPr>
              <w:t>ом</w:t>
            </w:r>
            <w:r w:rsidRPr="00BF148A">
              <w:t xml:space="preserve"> закупки;</w:t>
            </w:r>
          </w:p>
          <w:p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8254BA" w:rsidRDefault="003D5076" w:rsidP="003D5076">
            <w:pPr>
              <w:suppressAutoHyphens/>
              <w:rPr>
                <w:color w:val="000000" w:themeColor="text1"/>
              </w:rPr>
            </w:pPr>
            <w:proofErr w:type="gramStart"/>
            <w:r w:rsidRPr="008254BA">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54BA">
              <w:rPr>
                <w:color w:val="000000" w:themeColor="text1"/>
              </w:rPr>
              <w:t xml:space="preserve"> </w:t>
            </w:r>
            <w:proofErr w:type="gramStart"/>
            <w:r w:rsidRPr="008254BA">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8254BA" w:rsidRDefault="003D5076" w:rsidP="003D5076">
            <w:pPr>
              <w:suppressAutoHyphens/>
              <w:rPr>
                <w:color w:val="000000" w:themeColor="text1"/>
              </w:rPr>
            </w:pPr>
            <w:r w:rsidRPr="008254BA">
              <w:rPr>
                <w:color w:val="000000" w:themeColor="text1"/>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8254BA">
              <w:rPr>
                <w:color w:val="000000" w:themeColor="text1"/>
              </w:rPr>
              <w:lastRenderedPageBreak/>
              <w:t>19.28 Кодекса Российской Федерации об административных правонарушениях;</w:t>
            </w:r>
          </w:p>
          <w:p w:rsidR="00A762D8" w:rsidRPr="00BF148A" w:rsidRDefault="00A762D8" w:rsidP="003D5076">
            <w:pPr>
              <w:suppressAutoHyphens/>
            </w:pPr>
            <w:r w:rsidRPr="00BF148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6C7001" w:rsidRDefault="00A762D8" w:rsidP="003D5076">
            <w:pPr>
              <w:suppressAutoHyphens/>
              <w:rPr>
                <w:color w:val="0070C0"/>
              </w:rPr>
            </w:pPr>
            <w:bookmarkStart w:id="9" w:name="Par546"/>
            <w:bookmarkEnd w:id="9"/>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A762D8" w:rsidRPr="00BF148A" w:rsidRDefault="00A762D8" w:rsidP="003D5076">
            <w:pPr>
              <w:autoSpaceDE w:val="0"/>
              <w:autoSpaceDN w:val="0"/>
              <w:adjustRightInd w:val="0"/>
              <w:spacing w:line="360" w:lineRule="auto"/>
              <w:rPr>
                <w:i/>
              </w:rPr>
            </w:pPr>
            <w:r w:rsidRPr="008254BA">
              <w:rPr>
                <w:color w:val="000000" w:themeColor="text1"/>
              </w:rPr>
              <w:t>8) участник закупки не является офшорной компанией.</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spacing w:after="0"/>
            </w:pPr>
            <w:r w:rsidRPr="008254BA">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контракта </w:t>
            </w:r>
            <w:r w:rsidRPr="00BF148A">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lastRenderedPageBreak/>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5E0733">
              <w:t>16</w:t>
            </w:r>
            <w:r w:rsidR="00553D5F">
              <w:t>»</w:t>
            </w:r>
            <w:r w:rsidRPr="00BF148A">
              <w:t> </w:t>
            </w:r>
            <w:r w:rsidR="005E0733">
              <w:t xml:space="preserve">мая </w:t>
            </w:r>
            <w:r w:rsidRPr="00BF148A">
              <w:t>201</w:t>
            </w:r>
            <w:r w:rsidR="001A5609">
              <w:t>7</w:t>
            </w:r>
            <w:r w:rsidRPr="00BF148A">
              <w:t xml:space="preserve"> года;</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5E0733">
              <w:t>22</w:t>
            </w:r>
            <w:r w:rsidR="00553D5F">
              <w:t>»</w:t>
            </w:r>
            <w:r w:rsidRPr="00BF148A">
              <w:t> </w:t>
            </w:r>
            <w:r w:rsidR="005E0733">
              <w:t xml:space="preserve">мая </w:t>
            </w:r>
            <w:r w:rsidRPr="00BF148A">
              <w:t>201</w:t>
            </w:r>
            <w:r w:rsidR="001A5609">
              <w:t xml:space="preserve">7 </w:t>
            </w:r>
            <w:r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E0733">
            <w:r w:rsidRPr="00BF148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E0733">
              <w:t>10</w:t>
            </w:r>
            <w:r w:rsidRPr="00BF148A">
              <w:t xml:space="preserve"> часов </w:t>
            </w:r>
            <w:r w:rsidR="005E0733">
              <w:t>00</w:t>
            </w:r>
            <w:r w:rsidRPr="00BF148A">
              <w:t xml:space="preserve"> минут </w:t>
            </w:r>
            <w:r w:rsidR="00553D5F">
              <w:t>«</w:t>
            </w:r>
            <w:r w:rsidR="005E0733">
              <w:t>24</w:t>
            </w:r>
            <w:r w:rsidR="00553D5F">
              <w:t>»</w:t>
            </w:r>
            <w:r w:rsidRPr="00BF148A">
              <w:t> </w:t>
            </w:r>
            <w:r w:rsidR="005E0733">
              <w:t xml:space="preserve">мая </w:t>
            </w:r>
            <w:r w:rsidRPr="00BF148A">
              <w:t>201</w:t>
            </w:r>
            <w:r w:rsidR="001A5609">
              <w:t xml:space="preserve">7 </w:t>
            </w:r>
            <w:r w:rsidRPr="00BF148A">
              <w:t>года.</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5E0733">
            <w:r>
              <w:t>«</w:t>
            </w:r>
            <w:r w:rsidR="005E0733">
              <w:t>25</w:t>
            </w:r>
            <w:r>
              <w:t>»</w:t>
            </w:r>
            <w:r w:rsidR="00A762D8" w:rsidRPr="00BF148A">
              <w:t> </w:t>
            </w:r>
            <w:r w:rsidR="005E0733">
              <w:t xml:space="preserve">мая </w:t>
            </w:r>
            <w:r w:rsidR="00A762D8" w:rsidRPr="00BF148A">
              <w:t>201</w:t>
            </w:r>
            <w:r w:rsidR="001A5609">
              <w:t>7</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E0733">
            <w:r w:rsidRPr="00BF148A">
              <w:t xml:space="preserve"> </w:t>
            </w:r>
            <w:r w:rsidR="00553D5F">
              <w:t>«</w:t>
            </w:r>
            <w:r w:rsidR="005E0733">
              <w:t>29</w:t>
            </w:r>
            <w:r w:rsidR="00553D5F">
              <w:t>»</w:t>
            </w:r>
            <w:r w:rsidRPr="00BF148A">
              <w:t> </w:t>
            </w:r>
            <w:r w:rsidR="005E0733">
              <w:t xml:space="preserve">мая </w:t>
            </w:r>
            <w:r w:rsidRPr="00BF148A">
              <w:t>201</w:t>
            </w:r>
            <w:r w:rsidR="001A5609">
              <w:t>7</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p>
          <w:p w:rsidR="00A762D8" w:rsidRPr="00BF148A" w:rsidRDefault="00A762D8"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2E77DA" w:rsidRDefault="002E77DA" w:rsidP="002E77DA">
            <w:proofErr w:type="gramStart"/>
            <w: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E77DA" w:rsidRDefault="002E77DA" w:rsidP="002E77DA">
            <w: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E77DA" w:rsidRDefault="002E77DA" w:rsidP="002E77DA">
            <w:r>
              <w:t xml:space="preserve">*Наименование страны происхождения товаров указывается в соответствии с Общероссийским классификатором стран мира </w:t>
            </w:r>
            <w:proofErr w:type="gramStart"/>
            <w:r>
              <w:t>ОК</w:t>
            </w:r>
            <w:proofErr w:type="gramEnd"/>
            <w: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A762D8" w:rsidRPr="00BF148A" w:rsidRDefault="002E77DA" w:rsidP="002E77DA">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762D8" w:rsidRPr="00BF148A" w:rsidRDefault="00A762D8"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BF148A" w:rsidRDefault="00A762D8" w:rsidP="003D5076">
            <w:pPr>
              <w:autoSpaceDE w:val="0"/>
              <w:autoSpaceDN w:val="0"/>
              <w:adjustRightInd w:val="0"/>
              <w:ind w:left="33"/>
            </w:pPr>
            <w:r w:rsidRPr="00BF148A">
              <w:t xml:space="preserve">2) </w:t>
            </w:r>
            <w:r w:rsidRPr="00BF148A">
              <w:rPr>
                <w:b/>
              </w:rPr>
              <w:t>документы (или копии этих документов)</w:t>
            </w:r>
            <w:r w:rsidRPr="00BF148A">
              <w:t xml:space="preserve">, подтверждающие </w:t>
            </w:r>
            <w:r w:rsidRPr="00BF148A">
              <w:lastRenderedPageBreak/>
              <w:t>соответствие участника аукциона следующим требованиям:</w:t>
            </w:r>
          </w:p>
          <w:p w:rsidR="00A762D8" w:rsidRPr="00BF148A" w:rsidRDefault="00A762D8" w:rsidP="003D5076">
            <w:pPr>
              <w:numPr>
                <w:ilvl w:val="0"/>
                <w:numId w:val="6"/>
              </w:numPr>
              <w:suppressAutoHyphens/>
              <w:ind w:left="33"/>
            </w:pPr>
            <w:r w:rsidRPr="00BF148A">
              <w:t xml:space="preserve">а)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 а именно: </w:t>
            </w:r>
            <w:r w:rsidR="002E77DA" w:rsidRPr="007557C2">
              <w:t>не предусмотрено;</w:t>
            </w:r>
          </w:p>
          <w:p w:rsidR="00A762D8" w:rsidRPr="00BF148A" w:rsidRDefault="00A762D8" w:rsidP="003D5076">
            <w:pPr>
              <w:autoSpaceDE w:val="0"/>
              <w:autoSpaceDN w:val="0"/>
              <w:adjustRightInd w:val="0"/>
              <w:ind w:left="33"/>
            </w:pPr>
            <w:r w:rsidRPr="00BF148A">
              <w:rPr>
                <w:b/>
              </w:rPr>
              <w:t>а также декларация</w:t>
            </w:r>
            <w:r w:rsidRPr="00BF148A">
              <w:t xml:space="preserve"> о соответствии участника аукциона следующим требованиям:</w:t>
            </w:r>
          </w:p>
          <w:p w:rsidR="00A762D8" w:rsidRPr="00BF148A" w:rsidRDefault="00A762D8" w:rsidP="003D5076">
            <w:pPr>
              <w:numPr>
                <w:ilvl w:val="0"/>
                <w:numId w:val="5"/>
              </w:numPr>
              <w:suppressAutoHyphens/>
              <w:ind w:left="33"/>
            </w:pPr>
            <w:r w:rsidRPr="00BF148A">
              <w:t xml:space="preserve">-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numPr>
                <w:ilvl w:val="0"/>
                <w:numId w:val="5"/>
              </w:numPr>
              <w:suppressAutoHyphens/>
              <w:ind w:left="33"/>
            </w:pPr>
            <w:r w:rsidRPr="00BF148A">
              <w:t xml:space="preserve">-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numPr>
                <w:ilvl w:val="0"/>
                <w:numId w:val="5"/>
              </w:numPr>
              <w:suppressAutoHyphens/>
              <w:ind w:left="33"/>
            </w:pPr>
            <w:proofErr w:type="gramStart"/>
            <w:r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2F7BEA" w:rsidRDefault="00A762D8" w:rsidP="00E84730">
            <w:pPr>
              <w:numPr>
                <w:ilvl w:val="0"/>
                <w:numId w:val="5"/>
              </w:numPr>
              <w:suppressAutoHyphens/>
              <w:ind w:left="33"/>
              <w:rPr>
                <w:color w:val="000000" w:themeColor="text1"/>
              </w:rPr>
            </w:pPr>
            <w:proofErr w:type="gramStart"/>
            <w:r w:rsidRPr="002F7BEA">
              <w:rPr>
                <w:color w:val="000000" w:themeColor="text1"/>
              </w:rPr>
              <w:t xml:space="preserve">- </w:t>
            </w:r>
            <w:r w:rsidR="00E84730" w:rsidRPr="002F7BEA">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2F7BEA">
              <w:rPr>
                <w:color w:val="000000" w:themeColor="text1"/>
              </w:rPr>
              <w:t xml:space="preserve"> указанных физических лиц наказания в виде лишения права занимать определенные </w:t>
            </w:r>
            <w:r w:rsidR="00E84730" w:rsidRPr="002F7BEA">
              <w:rPr>
                <w:color w:val="000000" w:themeColor="text1"/>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730" w:rsidRPr="002F7BEA" w:rsidRDefault="00E84730" w:rsidP="00E84730">
            <w:pPr>
              <w:numPr>
                <w:ilvl w:val="0"/>
                <w:numId w:val="5"/>
              </w:numPr>
              <w:suppressAutoHyphens/>
              <w:ind w:left="33"/>
              <w:rPr>
                <w:color w:val="000000" w:themeColor="text1"/>
              </w:rPr>
            </w:pPr>
            <w:r w:rsidRPr="002F7BEA">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numPr>
                <w:ilvl w:val="0"/>
                <w:numId w:val="5"/>
              </w:numPr>
              <w:suppressAutoHyphens/>
              <w:ind w:left="33"/>
              <w:rPr>
                <w:b/>
              </w:rPr>
            </w:pPr>
            <w:r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3D5076">
            <w:pPr>
              <w:numPr>
                <w:ilvl w:val="0"/>
                <w:numId w:val="5"/>
              </w:numPr>
              <w:suppressAutoHyphens/>
              <w:ind w:left="33"/>
            </w:pPr>
            <w:proofErr w:type="gramStart"/>
            <w:r w:rsidRPr="00BF148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3D5076">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 xml:space="preserve">не </w:t>
            </w:r>
            <w:r w:rsidRPr="00BF148A">
              <w:rPr>
                <w:b/>
              </w:rPr>
              <w:lastRenderedPageBreak/>
              <w:t>требуется</w:t>
            </w:r>
            <w:r w:rsidRPr="00BF148A">
              <w:t>;</w:t>
            </w:r>
          </w:p>
          <w:p w:rsidR="00A762D8" w:rsidRPr="00BF148A" w:rsidRDefault="00A762D8" w:rsidP="003D5076">
            <w:pPr>
              <w:autoSpaceDE w:val="0"/>
              <w:autoSpaceDN w:val="0"/>
              <w:adjustRightInd w:val="0"/>
              <w:ind w:left="33"/>
            </w:pPr>
            <w:proofErr w:type="gramStart"/>
            <w:r w:rsidRPr="00BF148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2F7BEA" w:rsidRDefault="00A762D8" w:rsidP="003D5076">
            <w:pPr>
              <w:autoSpaceDE w:val="0"/>
              <w:autoSpaceDN w:val="0"/>
              <w:adjustRightInd w:val="0"/>
              <w:ind w:left="33"/>
              <w:rPr>
                <w:b/>
                <w:color w:val="000000" w:themeColor="text1"/>
              </w:rPr>
            </w:pPr>
            <w:r w:rsidRPr="002F7BEA">
              <w:rPr>
                <w:color w:val="000000" w:themeColor="text1"/>
              </w:rPr>
              <w:t xml:space="preserve">5) документы, подтверждающие право участника аукциона на получение преимущества </w:t>
            </w:r>
            <w:r w:rsidR="00D250A0" w:rsidRPr="002F7BEA">
              <w:rPr>
                <w:color w:val="000000" w:themeColor="text1"/>
              </w:rPr>
              <w:t xml:space="preserve">учреждениям и предприятиям уголовно-исполнительной системы и организациям инвалидов </w:t>
            </w:r>
            <w:r w:rsidRPr="002F7BEA">
              <w:rPr>
                <w:color w:val="000000" w:themeColor="text1"/>
              </w:rPr>
              <w:t xml:space="preserve">или копии этих документов - </w:t>
            </w:r>
            <w:r w:rsidRPr="002F7BEA">
              <w:rPr>
                <w:b/>
                <w:color w:val="000000" w:themeColor="text1"/>
              </w:rPr>
              <w:t>не требуется;</w:t>
            </w:r>
          </w:p>
          <w:p w:rsidR="00A762D8" w:rsidRDefault="00A762D8" w:rsidP="00B931DF">
            <w:pPr>
              <w:autoSpaceDE w:val="0"/>
              <w:autoSpaceDN w:val="0"/>
              <w:adjustRightInd w:val="0"/>
              <w:spacing w:after="0" w:line="0" w:lineRule="atLeast"/>
              <w:ind w:left="34"/>
            </w:pPr>
            <w:r w:rsidRPr="00BF148A">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87474">
              <w:rPr>
                <w:color w:val="00A44A"/>
              </w:rPr>
              <w:t xml:space="preserve">- </w:t>
            </w:r>
            <w:r w:rsidRPr="00C87474">
              <w:rPr>
                <w:b/>
                <w:color w:val="00A44A"/>
              </w:rPr>
              <w:t xml:space="preserve"> </w:t>
            </w:r>
            <w:r w:rsidRPr="00BF148A">
              <w:rPr>
                <w:b/>
              </w:rPr>
              <w:t>требуется</w:t>
            </w:r>
            <w:r w:rsidR="009A6444">
              <w:rPr>
                <w:b/>
              </w:rPr>
              <w:t>.</w:t>
            </w:r>
            <w:r w:rsidR="007C4230">
              <w:rPr>
                <w:b/>
              </w:rPr>
              <w:t xml:space="preserve"> </w:t>
            </w:r>
            <w:r w:rsidR="009A6444" w:rsidRPr="009A6444">
              <w:t>В</w:t>
            </w:r>
            <w:r w:rsidR="009A6444">
              <w:t xml:space="preserve"> </w:t>
            </w:r>
            <w:r w:rsidR="007C4230" w:rsidRPr="009A6444">
              <w:t>соответствии</w:t>
            </w:r>
            <w:r w:rsidR="007C4230" w:rsidRPr="007C4230">
              <w:t xml:space="preserve">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9A6444">
              <w:t>:</w:t>
            </w:r>
          </w:p>
          <w:p w:rsidR="009A6444" w:rsidRDefault="009A6444" w:rsidP="009A6444">
            <w:pPr>
              <w:autoSpaceDE w:val="0"/>
              <w:autoSpaceDN w:val="0"/>
              <w:adjustRightInd w:val="0"/>
              <w:ind w:left="33"/>
            </w:pPr>
            <w:r>
              <w:t>а) копия специального инвестиционного контракта, заключенного инвестором с Российской Федерацией или Российской Федерацией и субъектом Российской Федерации и (или) муниципальным образованием, заверенная руководителем организации, являющейся стороной указанного контракта.</w:t>
            </w:r>
          </w:p>
          <w:p w:rsidR="009A6444" w:rsidRDefault="009A6444" w:rsidP="00B931DF">
            <w:pPr>
              <w:autoSpaceDE w:val="0"/>
              <w:autoSpaceDN w:val="0"/>
              <w:adjustRightInd w:val="0"/>
              <w:spacing w:after="0" w:line="0" w:lineRule="atLeast"/>
              <w:ind w:left="34"/>
            </w:pPr>
            <w:r>
              <w:t>или</w:t>
            </w:r>
          </w:p>
          <w:p w:rsidR="009A6444" w:rsidRDefault="009A6444" w:rsidP="009A6444">
            <w:pPr>
              <w:autoSpaceDE w:val="0"/>
              <w:autoSpaceDN w:val="0"/>
              <w:adjustRightInd w:val="0"/>
              <w:ind w:left="33"/>
            </w:pPr>
            <w:proofErr w:type="gramStart"/>
            <w:r>
              <w:t>б) акт экспертизы товара, выданный Торгово-промышленной палатой Российской Федерации (или территориальными палатами) в соответствии с пунктом 2 Постановления Правительства Российской Федерации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(в ред. Постановления Правительства РФ от 09.06.2016 N 513), приказом Торгово-промышленной палаты Российской</w:t>
            </w:r>
            <w:proofErr w:type="gramEnd"/>
            <w:r>
              <w:t xml:space="preserve"> Федерации от 25.08.2014 года №64.</w:t>
            </w:r>
          </w:p>
          <w:p w:rsidR="00B931DF" w:rsidRDefault="00B931DF" w:rsidP="00B931DF">
            <w:pPr>
              <w:autoSpaceDE w:val="0"/>
              <w:autoSpaceDN w:val="0"/>
              <w:adjustRightInd w:val="0"/>
              <w:spacing w:after="0" w:line="0" w:lineRule="atLeast"/>
              <w:ind w:left="34"/>
            </w:pPr>
            <w:r>
              <w:t>или</w:t>
            </w:r>
          </w:p>
          <w:p w:rsidR="009A6444" w:rsidRDefault="009A6444" w:rsidP="009A6444">
            <w:pPr>
              <w:autoSpaceDE w:val="0"/>
              <w:autoSpaceDN w:val="0"/>
              <w:adjustRightInd w:val="0"/>
              <w:ind w:left="33"/>
            </w:pPr>
            <w:proofErr w:type="gramStart"/>
            <w:r>
              <w:t>в) подтверждением страны происхождения товаров является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proofErr w:type="gramEnd"/>
          </w:p>
          <w:p w:rsidR="00A762D8" w:rsidRDefault="00A762D8" w:rsidP="003D5076">
            <w:pPr>
              <w:autoSpaceDE w:val="0"/>
              <w:autoSpaceDN w:val="0"/>
              <w:adjustRightInd w:val="0"/>
              <w:ind w:left="33"/>
              <w:rPr>
                <w:b/>
              </w:rPr>
            </w:pPr>
            <w:r w:rsidRPr="00BF148A">
              <w:lastRenderedPageBreak/>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BF148A">
              <w:t>-</w:t>
            </w:r>
            <w:r>
              <w:t xml:space="preserve"> </w:t>
            </w:r>
            <w:r w:rsidRPr="00BF148A">
              <w:rPr>
                <w:b/>
              </w:rPr>
              <w:t>не требуется</w:t>
            </w:r>
            <w:r w:rsidR="00D250A0">
              <w:rPr>
                <w:b/>
              </w:rPr>
              <w:t>;</w:t>
            </w:r>
          </w:p>
          <w:p w:rsidR="00D250A0" w:rsidRPr="00BF148A" w:rsidRDefault="00D250A0" w:rsidP="002F7BEA">
            <w:pPr>
              <w:autoSpaceDE w:val="0"/>
              <w:autoSpaceDN w:val="0"/>
              <w:adjustRightInd w:val="0"/>
              <w:ind w:left="33"/>
            </w:pPr>
            <w:r w:rsidRPr="002F7BEA">
              <w:rPr>
                <w:color w:val="000000" w:themeColor="text1"/>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F7BEA">
              <w:rPr>
                <w:b/>
                <w:color w:val="000000" w:themeColor="text1"/>
              </w:rPr>
              <w:t>не требуется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2F7BEA" w:rsidRDefault="00D250A0" w:rsidP="00D250A0">
            <w:pPr>
              <w:autoSpaceDE w:val="0"/>
              <w:autoSpaceDN w:val="0"/>
              <w:rPr>
                <w:color w:val="000000" w:themeColor="text1"/>
              </w:rPr>
            </w:pPr>
            <w:r w:rsidRPr="002F7BEA">
              <w:rPr>
                <w:color w:val="000000" w:themeColor="text1"/>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2F7BEA" w:rsidRDefault="00D250A0" w:rsidP="00D250A0">
            <w:pPr>
              <w:autoSpaceDE w:val="0"/>
              <w:autoSpaceDN w:val="0"/>
              <w:rPr>
                <w:color w:val="000000" w:themeColor="text1"/>
              </w:rPr>
            </w:pPr>
            <w:r w:rsidRPr="002F7BEA">
              <w:rPr>
                <w:color w:val="000000" w:themeColor="text1"/>
              </w:rPr>
              <w:t>Участник закупки вправе подать только одну заявку на участие в электронном аукционе.</w:t>
            </w:r>
          </w:p>
          <w:p w:rsidR="00D250A0" w:rsidRPr="002F7BEA" w:rsidRDefault="00D250A0" w:rsidP="00D250A0">
            <w:pPr>
              <w:autoSpaceDE w:val="0"/>
              <w:autoSpaceDN w:val="0"/>
              <w:rPr>
                <w:color w:val="000000" w:themeColor="text1"/>
              </w:rPr>
            </w:pPr>
            <w:r w:rsidRPr="002F7BE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2F7BEA" w:rsidRDefault="00D250A0" w:rsidP="00D250A0">
            <w:pPr>
              <w:autoSpaceDE w:val="0"/>
              <w:autoSpaceDN w:val="0"/>
              <w:rPr>
                <w:color w:val="000000" w:themeColor="text1"/>
              </w:rPr>
            </w:pPr>
            <w:r w:rsidRPr="002F7BEA">
              <w:rPr>
                <w:color w:val="000000" w:themeColor="text1"/>
              </w:rPr>
              <w:t xml:space="preserve">Заявка на участие в электронном аукционе, подготовленная участником закупки, должна быть </w:t>
            </w:r>
            <w:proofErr w:type="gramStart"/>
            <w:r w:rsidRPr="002F7BEA">
              <w:rPr>
                <w:color w:val="000000" w:themeColor="text1"/>
                <w:lang w:val="en-US"/>
              </w:rPr>
              <w:t>c</w:t>
            </w:r>
            <w:proofErr w:type="gramEnd"/>
            <w:r w:rsidRPr="002F7BEA">
              <w:rPr>
                <w:color w:val="000000" w:themeColor="text1"/>
              </w:rPr>
              <w:t>оставлена на русском языке.</w:t>
            </w:r>
            <w:bookmarkStart w:id="16" w:name="_Ref119430333"/>
            <w:r w:rsidRPr="002F7BEA">
              <w:rPr>
                <w:color w:val="000000" w:themeColor="text1"/>
              </w:rPr>
              <w:t xml:space="preserve"> </w:t>
            </w:r>
            <w:bookmarkStart w:id="17" w:name="_Toc123405470"/>
            <w:bookmarkStart w:id="18" w:name="_Ref119429817"/>
            <w:bookmarkEnd w:id="16"/>
            <w:bookmarkEnd w:id="17"/>
            <w:bookmarkEnd w:id="18"/>
            <w:r w:rsidRPr="002F7BEA">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2F7BEA" w:rsidRDefault="00D250A0" w:rsidP="00D250A0">
            <w:pPr>
              <w:autoSpaceDE w:val="0"/>
              <w:autoSpaceDN w:val="0"/>
              <w:rPr>
                <w:color w:val="000000" w:themeColor="text1"/>
              </w:rPr>
            </w:pPr>
            <w:r w:rsidRPr="002F7BEA">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2F7BEA" w:rsidRDefault="00D250A0" w:rsidP="00D250A0">
            <w:pPr>
              <w:autoSpaceDE w:val="0"/>
              <w:autoSpaceDN w:val="0"/>
              <w:rPr>
                <w:color w:val="000000" w:themeColor="text1"/>
              </w:rPr>
            </w:pPr>
            <w:r w:rsidRPr="002F7BEA">
              <w:rPr>
                <w:color w:val="000000" w:themeColor="text1"/>
              </w:rPr>
              <w:t>Сведения, содержащиеся в заявке на участие в электронном аукционе, не должны допускать двусмысленных толкований.</w:t>
            </w:r>
          </w:p>
          <w:p w:rsidR="00D250A0" w:rsidRPr="002F7BEA" w:rsidRDefault="00D250A0" w:rsidP="00D250A0">
            <w:pPr>
              <w:autoSpaceDE w:val="0"/>
              <w:autoSpaceDN w:val="0"/>
              <w:rPr>
                <w:color w:val="000000" w:themeColor="text1"/>
              </w:rPr>
            </w:pPr>
            <w:r w:rsidRPr="002F7BE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2F7BEA">
              <w:rPr>
                <w:color w:val="000000" w:themeColor="text1"/>
              </w:rPr>
              <w:t>«</w:t>
            </w:r>
            <w:r w:rsidRPr="002F7BEA">
              <w:rPr>
                <w:color w:val="000000" w:themeColor="text1"/>
              </w:rPr>
              <w:t>ТЕХНИЧЕСКОЕ ЗАДАНИЕ</w:t>
            </w:r>
            <w:r w:rsidR="00553D5F" w:rsidRPr="002F7BEA">
              <w:rPr>
                <w:color w:val="000000" w:themeColor="text1"/>
              </w:rPr>
              <w:t>»</w:t>
            </w:r>
            <w:r w:rsidRPr="002F7BEA">
              <w:rPr>
                <w:color w:val="000000" w:themeColor="text1"/>
              </w:rPr>
              <w:t xml:space="preserve"> настоящей документации, </w:t>
            </w:r>
            <w:proofErr w:type="gramStart"/>
            <w:r w:rsidRPr="002F7BEA">
              <w:rPr>
                <w:color w:val="000000" w:themeColor="text1"/>
              </w:rPr>
              <w:t>заполненного</w:t>
            </w:r>
            <w:proofErr w:type="gramEnd"/>
            <w:r w:rsidRPr="002F7BEA">
              <w:rPr>
                <w:color w:val="000000" w:themeColor="text1"/>
              </w:rPr>
              <w:t xml:space="preserve"> с учетом вышеизложенной инструкции по заполнению заявки на участие в электронном аукционе.</w:t>
            </w:r>
          </w:p>
          <w:p w:rsidR="00D250A0" w:rsidRPr="002F7BEA" w:rsidRDefault="00D250A0" w:rsidP="00D250A0">
            <w:pPr>
              <w:autoSpaceDE w:val="0"/>
              <w:autoSpaceDN w:val="0"/>
              <w:jc w:val="center"/>
              <w:rPr>
                <w:b/>
                <w:bCs/>
                <w:color w:val="000000" w:themeColor="text1"/>
              </w:rPr>
            </w:pPr>
            <w:r w:rsidRPr="002F7BEA">
              <w:rPr>
                <w:b/>
                <w:bCs/>
                <w:color w:val="000000" w:themeColor="text1"/>
              </w:rPr>
              <w:t>Инструкция по заполнению первой части заявки</w:t>
            </w:r>
          </w:p>
          <w:p w:rsidR="00D250A0" w:rsidRPr="002F7BEA" w:rsidRDefault="00D250A0" w:rsidP="00D250A0">
            <w:pPr>
              <w:autoSpaceDE w:val="0"/>
              <w:autoSpaceDN w:val="0"/>
              <w:jc w:val="center"/>
              <w:rPr>
                <w:b/>
                <w:bCs/>
                <w:color w:val="000000" w:themeColor="text1"/>
              </w:rPr>
            </w:pPr>
            <w:r w:rsidRPr="002F7BEA">
              <w:rPr>
                <w:b/>
                <w:bCs/>
                <w:color w:val="000000" w:themeColor="text1"/>
              </w:rPr>
              <w:t xml:space="preserve"> на участие в аукционе в электронной форме</w:t>
            </w:r>
          </w:p>
          <w:p w:rsidR="00D250A0" w:rsidRPr="002F7BEA" w:rsidRDefault="00D250A0" w:rsidP="00D250A0">
            <w:pPr>
              <w:autoSpaceDE w:val="0"/>
              <w:autoSpaceDN w:val="0"/>
              <w:rPr>
                <w:color w:val="000000" w:themeColor="text1"/>
              </w:rPr>
            </w:pPr>
            <w:r w:rsidRPr="002F7BEA">
              <w:rPr>
                <w:color w:val="000000" w:themeColor="text1"/>
                <w:lang w:val="x-none"/>
              </w:rPr>
              <w:t xml:space="preserve">При подаче сведений </w:t>
            </w:r>
            <w:r w:rsidRPr="002F7BEA">
              <w:rPr>
                <w:color w:val="000000" w:themeColor="text1"/>
              </w:rPr>
              <w:t>у</w:t>
            </w:r>
            <w:r w:rsidRPr="002F7BEA">
              <w:rPr>
                <w:color w:val="000000" w:themeColor="text1"/>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w:t>
            </w:r>
            <w:r w:rsidRPr="002F7BEA">
              <w:rPr>
                <w:color w:val="000000" w:themeColor="text1"/>
              </w:rPr>
              <w:lastRenderedPageBreak/>
              <w:t>заполнены в строгом соответствии с настоящей инструкцией.</w:t>
            </w:r>
          </w:p>
          <w:p w:rsidR="00D250A0" w:rsidRPr="002F7BEA" w:rsidRDefault="00D250A0" w:rsidP="00D250A0">
            <w:pPr>
              <w:autoSpaceDE w:val="0"/>
              <w:autoSpaceDN w:val="0"/>
              <w:rPr>
                <w:color w:val="000000" w:themeColor="text1"/>
              </w:rPr>
            </w:pPr>
            <w:r w:rsidRPr="002F7BEA">
              <w:rPr>
                <w:color w:val="000000" w:themeColor="text1"/>
              </w:rPr>
              <w:t xml:space="preserve">В случае если </w:t>
            </w:r>
            <w:r w:rsidRPr="002F7BEA">
              <w:rPr>
                <w:color w:val="000000" w:themeColor="text1"/>
                <w:lang w:val="x-none"/>
              </w:rPr>
              <w:t xml:space="preserve">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Pr="002F7BEA">
              <w:rPr>
                <w:color w:val="000000" w:themeColor="text1"/>
                <w:lang w:val="x-none"/>
              </w:rPr>
              <w:t xml:space="preserve">Значения </w:t>
            </w:r>
            <w:r w:rsidRPr="002F7BEA">
              <w:rPr>
                <w:color w:val="000000" w:themeColor="text1"/>
              </w:rPr>
              <w:t xml:space="preserve">предлагаемых участником </w:t>
            </w:r>
            <w:r w:rsidRPr="002F7BEA">
              <w:rPr>
                <w:color w:val="000000" w:themeColor="text1"/>
                <w:lang w:val="x-none"/>
              </w:rPr>
              <w:t xml:space="preserve">показателей не должны содержать </w:t>
            </w:r>
            <w:r w:rsidRPr="002F7BEA">
              <w:rPr>
                <w:color w:val="000000" w:themeColor="text1"/>
              </w:rPr>
              <w:t xml:space="preserve">слова или сопровождаться словами </w:t>
            </w:r>
            <w:r w:rsidR="00553D5F" w:rsidRPr="002F7BEA">
              <w:rPr>
                <w:i/>
                <w:iCs/>
                <w:color w:val="000000" w:themeColor="text1"/>
                <w:lang w:val="x-none"/>
              </w:rPr>
              <w:t>«</w:t>
            </w:r>
            <w:r w:rsidRPr="002F7BEA">
              <w:rPr>
                <w:i/>
                <w:iCs/>
                <w:color w:val="000000" w:themeColor="text1"/>
              </w:rPr>
              <w:t>должен быть</w:t>
            </w:r>
            <w:r w:rsidR="00553D5F" w:rsidRPr="002F7BEA">
              <w:rPr>
                <w:i/>
                <w:iCs/>
                <w:color w:val="000000" w:themeColor="text1"/>
                <w:lang w:val="x-none"/>
              </w:rPr>
              <w:t>»</w:t>
            </w:r>
            <w:r w:rsidRPr="002F7BEA">
              <w:rPr>
                <w:i/>
                <w:iCs/>
                <w:color w:val="000000" w:themeColor="text1"/>
              </w:rPr>
              <w:t>. При несоблюдении указанных требований заявка участника подлежит отклонению.</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 </w:t>
            </w:r>
            <w:r w:rsidR="00553D5F" w:rsidRPr="002F7BEA">
              <w:rPr>
                <w:color w:val="000000" w:themeColor="text1"/>
              </w:rPr>
              <w:t>«</w:t>
            </w:r>
            <w:r w:rsidRPr="002F7BEA">
              <w:rPr>
                <w:color w:val="000000" w:themeColor="text1"/>
              </w:rPr>
              <w:t>конкретные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Участник предлагает одно конкретное значение, за исключением описания диапазонных значений (Раздел </w:t>
            </w:r>
            <w:r w:rsidRPr="002F7BEA">
              <w:rPr>
                <w:color w:val="000000" w:themeColor="text1"/>
                <w:lang w:val="en-US"/>
              </w:rPr>
              <w:t>II</w:t>
            </w:r>
            <w:r w:rsidRPr="002F7BEA">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bCs/>
                <w:color w:val="000000" w:themeColor="text1"/>
              </w:rPr>
              <w:t>«</w:t>
            </w:r>
            <w:r w:rsidRPr="002F7BEA">
              <w:rPr>
                <w:b/>
                <w:bCs/>
                <w:color w:val="000000" w:themeColor="text1"/>
              </w:rPr>
              <w:t>не менее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ниже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выше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менее </w:t>
            </w:r>
            <w:proofErr w:type="gramStart"/>
            <w:r w:rsidRPr="002F7BEA">
              <w:rPr>
                <w:color w:val="000000" w:themeColor="text1"/>
              </w:rPr>
              <w:t>указанного</w:t>
            </w:r>
            <w:proofErr w:type="gramEnd"/>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менее</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ниже</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значение меньше указанного;</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выше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свыше</w:t>
            </w:r>
            <w:r w:rsidR="00553D5F" w:rsidRPr="002F7BEA">
              <w:rPr>
                <w:b/>
                <w:bCs/>
                <w:color w:val="000000" w:themeColor="text1"/>
              </w:rPr>
              <w:t>»</w:t>
            </w:r>
            <w:r w:rsidRPr="002F7BEA">
              <w:rPr>
                <w:color w:val="000000" w:themeColor="text1"/>
              </w:rPr>
              <w:t xml:space="preserve"> - участником предоставляется значение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Cs/>
                <w:color w:val="000000" w:themeColor="text1"/>
              </w:rPr>
              <w:t xml:space="preserve"> </w:t>
            </w:r>
            <w:r w:rsidR="00553D5F" w:rsidRPr="002F7BEA">
              <w:rPr>
                <w:b/>
                <w:bCs/>
                <w:color w:val="000000" w:themeColor="text1"/>
              </w:rPr>
              <w:t>«</w:t>
            </w:r>
            <w:r w:rsidRPr="002F7BEA">
              <w:rPr>
                <w:b/>
                <w:bCs/>
                <w:color w:val="000000" w:themeColor="text1"/>
              </w:rPr>
              <w:t>не менее и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менее/не более</w:t>
            </w:r>
            <w:r w:rsidR="00553D5F" w:rsidRPr="002F7BEA">
              <w:rPr>
                <w:b/>
                <w:bCs/>
                <w:color w:val="000000" w:themeColor="text1"/>
              </w:rPr>
              <w:t>»</w:t>
            </w:r>
            <w:r w:rsidRPr="002F7BEA">
              <w:rPr>
                <w:b/>
                <w:bCs/>
                <w:color w:val="000000" w:themeColor="text1"/>
              </w:rPr>
              <w:t xml:space="preserve">   </w:t>
            </w:r>
            <w:r w:rsidRPr="002F7BEA">
              <w:rPr>
                <w:color w:val="000000" w:themeColor="text1"/>
              </w:rPr>
              <w:t> - участником предоставляется одно конкретное значение в рамках значений верхней и нижней границы;</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2F7BEA">
              <w:rPr>
                <w:color w:val="000000" w:themeColor="text1"/>
              </w:rPr>
              <w:t>«</w:t>
            </w:r>
            <w:r w:rsidRPr="002F7BEA">
              <w:rPr>
                <w:color w:val="000000" w:themeColor="text1"/>
              </w:rPr>
              <w:t>включительно</w:t>
            </w:r>
            <w:r w:rsidR="00553D5F" w:rsidRPr="002F7BEA">
              <w:rPr>
                <w:color w:val="000000" w:themeColor="text1"/>
              </w:rPr>
              <w:t>»</w:t>
            </w:r>
            <w:r w:rsidRPr="002F7BEA">
              <w:rPr>
                <w:color w:val="000000" w:themeColor="text1"/>
              </w:rPr>
              <w:t xml:space="preserve"> либо используется при диапазонном значении;</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указанное значение или превышающее его;</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color w:val="000000" w:themeColor="text1"/>
              </w:rPr>
              <w:t>«</w:t>
            </w:r>
            <w:proofErr w:type="gramStart"/>
            <w:r w:rsidRPr="002F7BEA">
              <w:rPr>
                <w:b/>
                <w:color w:val="000000" w:themeColor="text1"/>
              </w:rPr>
              <w:t>от</w:t>
            </w:r>
            <w:proofErr w:type="gramEnd"/>
            <w:r w:rsidRPr="002F7BEA">
              <w:rPr>
                <w:b/>
                <w:color w:val="000000" w:themeColor="text1"/>
              </w:rPr>
              <w:t>… до…</w:t>
            </w:r>
            <w:r w:rsidR="00553D5F" w:rsidRPr="002F7BEA">
              <w:rPr>
                <w:b/>
                <w:color w:val="000000" w:themeColor="text1"/>
              </w:rPr>
              <w:t>»</w:t>
            </w:r>
            <w:r w:rsidRPr="002F7BEA">
              <w:rPr>
                <w:color w:val="000000" w:themeColor="text1"/>
              </w:rPr>
              <w:t xml:space="preserve"> - </w:t>
            </w:r>
            <w:proofErr w:type="gramStart"/>
            <w:r w:rsidRPr="002F7BEA">
              <w:rPr>
                <w:color w:val="000000" w:themeColor="text1"/>
              </w:rPr>
              <w:t>участником</w:t>
            </w:r>
            <w:proofErr w:type="gramEnd"/>
            <w:r w:rsidRPr="002F7BEA">
              <w:rPr>
                <w:color w:val="000000" w:themeColor="text1"/>
              </w:rPr>
              <w:t xml:space="preserve"> предоставляется одно конкретное значение в рамках значений;</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2F7BEA">
              <w:rPr>
                <w:color w:val="000000" w:themeColor="text1"/>
              </w:rPr>
              <w:t>«</w:t>
            </w:r>
            <w:r w:rsidRPr="002F7BEA">
              <w:rPr>
                <w:b/>
                <w:bCs/>
                <w:color w:val="000000" w:themeColor="text1"/>
              </w:rPr>
              <w:t>+/-</w:t>
            </w:r>
            <w:r w:rsidR="00553D5F" w:rsidRPr="002F7BEA">
              <w:rPr>
                <w:color w:val="000000" w:themeColor="text1"/>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 знака </w:t>
            </w:r>
            <w:r w:rsidR="00553D5F" w:rsidRPr="002F7BEA">
              <w:rPr>
                <w:b/>
                <w:color w:val="000000" w:themeColor="text1"/>
              </w:rPr>
              <w:t>«</w:t>
            </w:r>
            <w:proofErr w:type="gramStart"/>
            <w:r w:rsidRPr="002F7BEA">
              <w:rPr>
                <w:b/>
                <w:color w:val="000000" w:themeColor="text1"/>
              </w:rPr>
              <w:t>-</w:t>
            </w:r>
            <w:r w:rsidR="00553D5F" w:rsidRPr="002F7BEA">
              <w:rPr>
                <w:b/>
                <w:bCs/>
                <w:color w:val="000000" w:themeColor="text1"/>
              </w:rPr>
              <w:t>»</w:t>
            </w:r>
            <w:proofErr w:type="gramEnd"/>
            <w:r w:rsidRPr="002F7BEA">
              <w:rPr>
                <w:color w:val="000000" w:themeColor="text1"/>
              </w:rPr>
              <w:t xml:space="preserve"> - участником предоставляется конкретное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указывает все перечисленные значения показателя, </w:t>
            </w:r>
            <w:r w:rsidRPr="002F7BEA">
              <w:rPr>
                <w:color w:val="000000" w:themeColor="text1"/>
              </w:rPr>
              <w:lastRenderedPageBreak/>
              <w:t xml:space="preserve">при использовании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участники выбирают</w:t>
            </w:r>
            <w:r w:rsidRPr="002F7BEA">
              <w:rPr>
                <w:color w:val="000000" w:themeColor="text1"/>
                <w:lang w:val="x-none"/>
              </w:rPr>
              <w:t xml:space="preserve"> одно из значен</w:t>
            </w:r>
            <w:r w:rsidRPr="002F7BEA">
              <w:rPr>
                <w:color w:val="000000" w:themeColor="text1"/>
              </w:rPr>
              <w:t xml:space="preserve">ий. При использовании </w:t>
            </w:r>
            <w:r w:rsidR="00553D5F" w:rsidRPr="002F7BEA">
              <w:rPr>
                <w:b/>
                <w:bCs/>
                <w:color w:val="000000" w:themeColor="text1"/>
              </w:rPr>
              <w:t>«</w:t>
            </w:r>
            <w:r w:rsidRPr="002F7BEA">
              <w:rPr>
                <w:b/>
                <w:bCs/>
                <w:color w:val="000000" w:themeColor="text1"/>
              </w:rPr>
              <w:t>и (или)</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color w:val="000000" w:themeColor="text1"/>
              </w:rPr>
              <w:t xml:space="preserve">. При одновременном использовании знаков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Cs/>
                <w:color w:val="000000" w:themeColor="text1"/>
              </w:rPr>
              <w:t xml:space="preserve"> 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участник указывает все значения показателя до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или значение указанное после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(например: 1, 2, 3 или 4; участник предлагает: вариант1 – 1, 2, 3; вариант 2 – 4).</w:t>
            </w:r>
          </w:p>
          <w:p w:rsidR="00D250A0" w:rsidRPr="002F7BEA" w:rsidRDefault="00D250A0" w:rsidP="00D250A0">
            <w:pPr>
              <w:autoSpaceDE w:val="0"/>
              <w:autoSpaceDN w:val="0"/>
              <w:rPr>
                <w:color w:val="000000" w:themeColor="text1"/>
              </w:rPr>
            </w:pPr>
            <w:r w:rsidRPr="002F7BEA">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применяется к значению 5 и к значению 10).</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 </w:t>
            </w:r>
            <w:r w:rsidR="00553D5F" w:rsidRPr="002F7BEA">
              <w:rPr>
                <w:color w:val="000000" w:themeColor="text1"/>
              </w:rPr>
              <w:t>«</w:t>
            </w:r>
            <w:r w:rsidRPr="002F7BEA">
              <w:rPr>
                <w:color w:val="000000" w:themeColor="text1"/>
              </w:rPr>
              <w:t>диапазонные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заказчик в техническом задании перед значением показателя прописал слово </w:t>
            </w:r>
            <w:r w:rsidR="00553D5F" w:rsidRPr="002F7BEA">
              <w:rPr>
                <w:color w:val="000000" w:themeColor="text1"/>
              </w:rPr>
              <w:t>«</w:t>
            </w:r>
            <w:r w:rsidRPr="002F7BEA">
              <w:rPr>
                <w:color w:val="000000" w:themeColor="text1"/>
              </w:rPr>
              <w:t>диапазон</w:t>
            </w:r>
            <w:r w:rsidR="00553D5F" w:rsidRPr="002F7BEA">
              <w:rPr>
                <w:color w:val="000000" w:themeColor="text1"/>
              </w:rPr>
              <w:t>»</w:t>
            </w:r>
            <w:r w:rsidRPr="002F7BEA">
              <w:rPr>
                <w:color w:val="000000" w:themeColor="text1"/>
              </w:rPr>
              <w:t>, участник должен предложить диапазонное значение в указанных границах заданными техническим заданием:</w:t>
            </w:r>
          </w:p>
          <w:p w:rsidR="00D250A0" w:rsidRPr="002F7BEA" w:rsidRDefault="00D250A0" w:rsidP="00D250A0">
            <w:pPr>
              <w:autoSpaceDE w:val="0"/>
              <w:autoSpaceDN w:val="0"/>
              <w:rPr>
                <w:color w:val="000000" w:themeColor="text1"/>
              </w:rPr>
            </w:pPr>
            <w:r w:rsidRPr="002F7BEA">
              <w:rPr>
                <w:color w:val="000000" w:themeColor="text1"/>
              </w:rPr>
              <w:t>В случае применения заказчиком в техническом задании при описании диапазона:</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Pr="002F7BEA">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2F7BEA" w:rsidRDefault="00D250A0" w:rsidP="00D250A0">
            <w:pPr>
              <w:autoSpaceDE w:val="0"/>
              <w:autoSpaceDN w:val="0"/>
              <w:rPr>
                <w:color w:val="000000" w:themeColor="text1"/>
              </w:rPr>
            </w:pPr>
            <w:r w:rsidRPr="002F7BEA">
              <w:rPr>
                <w:color w:val="000000" w:themeColor="text1"/>
              </w:rPr>
              <w:t>- со словами</w:t>
            </w:r>
            <w:r w:rsidRPr="002F7BEA">
              <w:rPr>
                <w:b/>
                <w:bCs/>
                <w:color w:val="000000" w:themeColor="text1"/>
              </w:rPr>
              <w:t xml:space="preserve"> </w:t>
            </w:r>
            <w:r w:rsidR="00553D5F" w:rsidRPr="002F7BEA">
              <w:rPr>
                <w:b/>
                <w:bCs/>
                <w:color w:val="000000" w:themeColor="text1"/>
              </w:rPr>
              <w:t>«</w:t>
            </w:r>
            <w:r w:rsidRPr="002F7BEA">
              <w:rPr>
                <w:b/>
                <w:bCs/>
                <w:color w:val="000000" w:themeColor="text1"/>
              </w:rPr>
              <w:t>диапазон может быть расширен</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представляется диапазон не </w:t>
            </w:r>
            <w:proofErr w:type="gramStart"/>
            <w:r w:rsidRPr="002F7BEA">
              <w:rPr>
                <w:color w:val="000000" w:themeColor="text1"/>
              </w:rPr>
              <w:t>менее указанных</w:t>
            </w:r>
            <w:proofErr w:type="gramEnd"/>
            <w:r w:rsidRPr="002F7BEA">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D250A0" w:rsidRPr="002F7BEA" w:rsidRDefault="00D250A0" w:rsidP="00D250A0">
            <w:pPr>
              <w:autoSpaceDE w:val="0"/>
              <w:autoSpaceDN w:val="0"/>
              <w:rPr>
                <w:color w:val="000000" w:themeColor="text1"/>
              </w:rPr>
            </w:pPr>
            <w:proofErr w:type="gramStart"/>
            <w:r w:rsidRPr="002F7BEA">
              <w:rPr>
                <w:color w:val="000000" w:themeColor="text1"/>
              </w:rPr>
              <w:t>- если</w:t>
            </w:r>
            <w:r w:rsidRPr="002F7BEA">
              <w:rPr>
                <w:color w:val="000000" w:themeColor="text1"/>
                <w:lang w:val="x-none"/>
              </w:rPr>
              <w:t xml:space="preserve"> в </w:t>
            </w:r>
            <w:r w:rsidRPr="002F7BEA">
              <w:rPr>
                <w:color w:val="000000" w:themeColor="text1"/>
              </w:rPr>
              <w:t xml:space="preserve">Техническом задании </w:t>
            </w:r>
            <w:r w:rsidRPr="002F7BEA">
              <w:rPr>
                <w:color w:val="000000" w:themeColor="text1"/>
                <w:lang w:val="x-none"/>
              </w:rPr>
              <w:t xml:space="preserve">устанавливается </w:t>
            </w:r>
            <w:r w:rsidRPr="002F7BEA">
              <w:rPr>
                <w:color w:val="000000" w:themeColor="text1"/>
              </w:rPr>
              <w:t xml:space="preserve">диапазонное значение, сопровождаемое  словами </w:t>
            </w:r>
            <w:r w:rsidR="00553D5F" w:rsidRPr="002F7BEA">
              <w:rPr>
                <w:color w:val="000000" w:themeColor="text1"/>
              </w:rPr>
              <w:t>«</w:t>
            </w:r>
            <w:r w:rsidRPr="002F7BEA">
              <w:rPr>
                <w:color w:val="000000" w:themeColor="text1"/>
              </w:rPr>
              <w:t>диапазон должен быть не менее от…- до</w:t>
            </w:r>
            <w:r w:rsidR="00553D5F" w:rsidRPr="002F7BEA">
              <w:rPr>
                <w:color w:val="000000" w:themeColor="text1"/>
              </w:rPr>
              <w:t>»</w:t>
            </w:r>
            <w:r w:rsidRPr="002F7BEA">
              <w:rPr>
                <w:color w:val="000000" w:themeColor="text1"/>
              </w:rPr>
              <w:t xml:space="preserve">, или </w:t>
            </w:r>
            <w:r w:rsidR="00553D5F" w:rsidRPr="002F7BEA">
              <w:rPr>
                <w:color w:val="000000" w:themeColor="text1"/>
              </w:rPr>
              <w:t>«</w:t>
            </w:r>
            <w:r w:rsidRPr="002F7BEA">
              <w:rPr>
                <w:color w:val="000000" w:themeColor="text1"/>
              </w:rPr>
              <w:t>диапазон должен быть не более от…- до…</w:t>
            </w:r>
            <w:r w:rsidR="00553D5F" w:rsidRPr="002F7BEA">
              <w:rPr>
                <w:color w:val="000000" w:themeColor="text1"/>
              </w:rPr>
              <w:t>»</w:t>
            </w:r>
            <w:r w:rsidRPr="002F7BEA">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2F7BEA">
              <w:rPr>
                <w:color w:val="000000" w:themeColor="text1"/>
              </w:rPr>
              <w:t>«</w:t>
            </w:r>
            <w:r w:rsidRPr="002F7BEA">
              <w:rPr>
                <w:color w:val="000000" w:themeColor="text1"/>
              </w:rPr>
              <w:t>должен быть 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 не более</w:t>
            </w:r>
            <w:r w:rsidR="00553D5F" w:rsidRPr="002F7BEA">
              <w:rPr>
                <w:color w:val="000000" w:themeColor="text1"/>
              </w:rPr>
              <w:t>»</w:t>
            </w:r>
            <w:r w:rsidRPr="002F7BEA">
              <w:rPr>
                <w:color w:val="000000" w:themeColor="text1"/>
              </w:rPr>
              <w:t xml:space="preserve">, допускается использование знака </w:t>
            </w:r>
            <w:r w:rsidR="00553D5F" w:rsidRPr="002F7BEA">
              <w:rPr>
                <w:color w:val="000000" w:themeColor="text1"/>
              </w:rPr>
              <w:t>«</w:t>
            </w:r>
            <w:r w:rsidRPr="002F7BEA">
              <w:rPr>
                <w:color w:val="000000" w:themeColor="text1"/>
              </w:rPr>
              <w:t>-</w:t>
            </w:r>
            <w:r w:rsidR="00553D5F" w:rsidRPr="002F7BEA">
              <w:rPr>
                <w:color w:val="000000" w:themeColor="text1"/>
              </w:rPr>
              <w:t>»</w:t>
            </w:r>
            <w:r w:rsidRPr="002F7BEA">
              <w:rPr>
                <w:color w:val="000000" w:themeColor="text1"/>
              </w:rPr>
              <w:t>;</w:t>
            </w:r>
            <w:proofErr w:type="gramEnd"/>
          </w:p>
          <w:p w:rsidR="00D250A0" w:rsidRPr="002F7BEA" w:rsidRDefault="00D250A0" w:rsidP="00D250A0">
            <w:pPr>
              <w:autoSpaceDE w:val="0"/>
              <w:autoSpaceDN w:val="0"/>
              <w:rPr>
                <w:color w:val="000000" w:themeColor="text1"/>
              </w:rPr>
            </w:pPr>
            <w:r w:rsidRPr="002F7BEA">
              <w:rPr>
                <w:color w:val="000000" w:themeColor="text1"/>
              </w:rPr>
              <w:t xml:space="preserve">- при использовании в описании диапазона предлогов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color w:val="000000" w:themeColor="text1"/>
              </w:rPr>
              <w:t xml:space="preserve"> и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color w:val="000000" w:themeColor="text1"/>
              </w:rPr>
              <w:t xml:space="preserve"> предельные значения входят в диапазон, допускается использование знака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lang w:val="x-none"/>
              </w:rPr>
              <w:t>.</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III </w:t>
            </w:r>
            <w:r w:rsidR="00553D5F" w:rsidRPr="002F7BEA">
              <w:rPr>
                <w:color w:val="000000" w:themeColor="text1"/>
              </w:rPr>
              <w:t>«</w:t>
            </w:r>
            <w:r w:rsidRPr="002F7BEA">
              <w:rPr>
                <w:color w:val="000000" w:themeColor="text1"/>
              </w:rPr>
              <w:t>общие сведения</w:t>
            </w:r>
            <w:r w:rsidR="00553D5F" w:rsidRPr="002F7BEA">
              <w:rPr>
                <w:color w:val="000000" w:themeColor="text1"/>
              </w:rPr>
              <w:t>»</w:t>
            </w:r>
          </w:p>
          <w:p w:rsidR="00D250A0" w:rsidRPr="002F7BEA" w:rsidRDefault="00D250A0" w:rsidP="00D250A0">
            <w:pPr>
              <w:autoSpaceDE w:val="0"/>
              <w:autoSpaceDN w:val="0"/>
              <w:rPr>
                <w:b/>
                <w:bCs/>
                <w:color w:val="000000" w:themeColor="text1"/>
              </w:rPr>
            </w:pPr>
            <w:r w:rsidRPr="002F7BEA">
              <w:rPr>
                <w:color w:val="000000" w:themeColor="text1"/>
              </w:rPr>
              <w:t xml:space="preserve">Если </w:t>
            </w:r>
            <w:r w:rsidR="00E84730" w:rsidRPr="002F7BEA">
              <w:rPr>
                <w:color w:val="000000" w:themeColor="text1"/>
              </w:rPr>
              <w:t xml:space="preserve">рядом с установленным показателем заказчиком указано «значение является неизменным» или </w:t>
            </w:r>
            <w:r w:rsidRPr="002F7BEA">
              <w:rPr>
                <w:color w:val="000000" w:themeColor="text1"/>
              </w:rPr>
              <w:t>характеристик</w:t>
            </w:r>
            <w:r w:rsidR="00E84730" w:rsidRPr="002F7BEA">
              <w:rPr>
                <w:color w:val="000000" w:themeColor="text1"/>
              </w:rPr>
              <w:t>а</w:t>
            </w:r>
            <w:r w:rsidRPr="002F7BEA">
              <w:rPr>
                <w:color w:val="000000" w:themeColor="text1"/>
              </w:rPr>
              <w:t xml:space="preserve"> товара </w:t>
            </w:r>
            <w:r w:rsidR="00E84730" w:rsidRPr="002F7BEA">
              <w:rPr>
                <w:color w:val="000000" w:themeColor="text1"/>
              </w:rPr>
              <w:t>указана</w:t>
            </w:r>
            <w:r w:rsidRPr="002F7BEA">
              <w:rPr>
                <w:color w:val="000000" w:themeColor="text1"/>
              </w:rPr>
              <w:t xml:space="preserve"> в колонке </w:t>
            </w:r>
            <w:r w:rsidR="00553D5F" w:rsidRPr="002F7BEA">
              <w:rPr>
                <w:color w:val="000000" w:themeColor="text1"/>
              </w:rPr>
              <w:t>«</w:t>
            </w:r>
            <w:r w:rsidRPr="002F7BEA">
              <w:rPr>
                <w:color w:val="000000" w:themeColor="text1"/>
              </w:rPr>
              <w:t xml:space="preserve">Значения показателей, которые не могут </w:t>
            </w:r>
            <w:r w:rsidRPr="002F7BEA">
              <w:rPr>
                <w:color w:val="000000" w:themeColor="text1"/>
              </w:rPr>
              <w:lastRenderedPageBreak/>
              <w:t>изменяться (неизменяемое)</w:t>
            </w:r>
            <w:r w:rsidR="00553D5F" w:rsidRPr="002F7BEA">
              <w:rPr>
                <w:color w:val="000000" w:themeColor="text1"/>
              </w:rPr>
              <w:t>»</w:t>
            </w:r>
            <w:r w:rsidRPr="002F7BEA">
              <w:rPr>
                <w:color w:val="000000" w:themeColor="text1"/>
              </w:rPr>
              <w:t xml:space="preserve"> – участник не вправе изменять указанные значения</w:t>
            </w:r>
            <w:r w:rsidR="00E84730" w:rsidRPr="002F7BEA">
              <w:rPr>
                <w:color w:val="000000" w:themeColor="text1"/>
              </w:rPr>
              <w:t xml:space="preserve"> показателя товара</w:t>
            </w:r>
            <w:r w:rsidRPr="002F7BEA">
              <w:rPr>
                <w:color w:val="000000" w:themeColor="text1"/>
              </w:rPr>
              <w:t>.</w:t>
            </w: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2F7BEA">
              <w:rPr>
                <w:color w:val="000000" w:themeColor="text1"/>
              </w:rPr>
              <w:t>«</w:t>
            </w:r>
            <w:r w:rsidRPr="002F7BEA">
              <w:rPr>
                <w:color w:val="000000" w:themeColor="text1"/>
              </w:rPr>
              <w:t>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либо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должна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должны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может</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основном</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другое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пределах</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ориентировочно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хуже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от</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возможно</w:t>
            </w:r>
            <w:proofErr w:type="gramEnd"/>
            <w:r w:rsidR="00553D5F" w:rsidRPr="002F7BEA">
              <w:rPr>
                <w:color w:val="000000" w:themeColor="text1"/>
              </w:rPr>
              <w:t>»</w:t>
            </w:r>
            <w:r w:rsidRPr="002F7BEA">
              <w:rPr>
                <w:color w:val="000000" w:themeColor="text1"/>
              </w:rPr>
              <w:t xml:space="preserve"> </w:t>
            </w:r>
            <w:r w:rsidRPr="002F7BEA">
              <w:rPr>
                <w:b/>
                <w:color w:val="000000" w:themeColor="text1"/>
              </w:rPr>
              <w:t>за исключением случаев</w:t>
            </w:r>
            <w:r w:rsidRPr="002F7BEA">
              <w:rPr>
                <w:color w:val="000000" w:themeColor="text1"/>
              </w:rPr>
              <w:t xml:space="preserve">, когда рядом с установленным показателем заказчиком указано </w:t>
            </w:r>
            <w:r w:rsidR="00553D5F" w:rsidRPr="002F7BEA">
              <w:rPr>
                <w:color w:val="000000" w:themeColor="text1"/>
              </w:rPr>
              <w:t>«</w:t>
            </w:r>
            <w:r w:rsidRPr="002F7BEA">
              <w:rPr>
                <w:color w:val="000000" w:themeColor="text1"/>
              </w:rPr>
              <w:t>значение является неизменным</w:t>
            </w:r>
            <w:r w:rsidR="00553D5F" w:rsidRPr="002F7BEA">
              <w:rPr>
                <w:color w:val="000000" w:themeColor="text1"/>
              </w:rPr>
              <w:t>»</w:t>
            </w:r>
            <w:r w:rsidRPr="002F7BEA">
              <w:rPr>
                <w:color w:val="000000" w:themeColor="text1"/>
              </w:rPr>
              <w:t xml:space="preserve"> или характеристика товара указана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xml:space="preserve">При использовании заказчиком в </w:t>
            </w:r>
            <w:r w:rsidRPr="002F7BEA">
              <w:rPr>
                <w:color w:val="000000" w:themeColor="text1"/>
                <w:lang w:val="x-none"/>
              </w:rPr>
              <w:t xml:space="preserve">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вышеуказанных терминов участник предлагает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Документы, предусмотренные подпунктами 5, 6 и 7 пункта 23 части I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2F7BEA">
              <w:rPr>
                <w:color w:val="000000" w:themeColor="text1"/>
              </w:rPr>
              <w:t>, 39</w:t>
            </w:r>
            <w:r w:rsidRPr="002F7BEA">
              <w:rPr>
                <w:color w:val="000000" w:themeColor="text1"/>
              </w:rPr>
              <w:t xml:space="preserve"> части </w:t>
            </w:r>
            <w:r w:rsidRPr="002F7BEA">
              <w:rPr>
                <w:color w:val="000000" w:themeColor="text1"/>
                <w:lang w:val="en-US"/>
              </w:rPr>
              <w:t>I</w:t>
            </w:r>
            <w:r w:rsidRPr="002F7BEA">
              <w:rPr>
                <w:color w:val="000000" w:themeColor="text1"/>
              </w:rPr>
              <w:t xml:space="preserve">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w:t>
            </w:r>
            <w:proofErr w:type="gramEnd"/>
          </w:p>
          <w:p w:rsidR="00A762D8" w:rsidRPr="00D250A0" w:rsidRDefault="00D250A0" w:rsidP="00D250A0">
            <w:pPr>
              <w:rPr>
                <w:color w:val="0066FF"/>
              </w:rPr>
            </w:pPr>
            <w:r w:rsidRPr="002F7BEA">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19" w:name="_Ref166314817"/>
            <w:bookmarkStart w:id="20" w:name="_Ref166566393"/>
            <w:bookmarkEnd w:id="19"/>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1" w:name="_Ref166566297"/>
            <w:bookmarkEnd w:id="20"/>
            <w:bookmarkEnd w:id="21"/>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A762D8" w:rsidP="000E357A">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3F4236" w:rsidRPr="003F4236">
              <w:t xml:space="preserve">1% от начальной (максимальной) цены контракта, что </w:t>
            </w:r>
            <w:r w:rsidR="003F4236" w:rsidRPr="000E357A">
              <w:t xml:space="preserve">составляет </w:t>
            </w:r>
            <w:r w:rsidR="000E357A" w:rsidRPr="000E357A">
              <w:rPr>
                <w:b/>
              </w:rPr>
              <w:t>16</w:t>
            </w:r>
            <w:r w:rsidR="0014168C" w:rsidRPr="000E357A">
              <w:rPr>
                <w:b/>
              </w:rPr>
              <w:t xml:space="preserve"> 4</w:t>
            </w:r>
            <w:r w:rsidR="000E357A" w:rsidRPr="000E357A">
              <w:rPr>
                <w:b/>
              </w:rPr>
              <w:t>00</w:t>
            </w:r>
            <w:r w:rsidR="0014168C" w:rsidRPr="000E357A">
              <w:rPr>
                <w:b/>
              </w:rPr>
              <w:t xml:space="preserve"> (</w:t>
            </w:r>
            <w:r w:rsidR="000E357A" w:rsidRPr="000E357A">
              <w:rPr>
                <w:b/>
              </w:rPr>
              <w:t>шестнадцать</w:t>
            </w:r>
            <w:r w:rsidR="0014168C" w:rsidRPr="000E357A">
              <w:rPr>
                <w:b/>
              </w:rPr>
              <w:t xml:space="preserve"> тысяч четыреста) рублей 00 копеек</w:t>
            </w:r>
            <w:r w:rsidR="003F4236" w:rsidRPr="000E357A">
              <w:t>.</w:t>
            </w:r>
            <w:r w:rsidR="003F4236" w:rsidRPr="003F4236">
              <w:t xml:space="preserve"> </w:t>
            </w:r>
            <w:r w:rsidR="003F4236" w:rsidRPr="00BF148A">
              <w:t>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2" w:name="_Ref166315159"/>
            <w:bookmarkEnd w:id="2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контракт при уклонении победителя </w:t>
            </w:r>
            <w:r w:rsidRPr="00BF148A">
              <w:lastRenderedPageBreak/>
              <w:t>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3" w:name="_Ref166315233"/>
            <w:bookmarkStart w:id="24" w:name="_Ref166315600"/>
            <w:bookmarkStart w:id="25" w:name="_Ref166337491"/>
            <w:bookmarkEnd w:id="23"/>
            <w:bookmarkEnd w:id="24"/>
          </w:p>
        </w:tc>
        <w:bookmarkEnd w:id="2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3F4236" w:rsidRPr="00603512">
              <w:rPr>
                <w:rFonts w:ascii="Times New Roman" w:hAnsi="Times New Roman"/>
                <w:b w:val="0"/>
                <w:bCs w:val="0"/>
              </w:rPr>
              <w:t>5% от</w:t>
            </w:r>
            <w:r w:rsidR="003F4236">
              <w:rPr>
                <w:rFonts w:ascii="Times New Roman" w:hAnsi="Times New Roman"/>
                <w:b w:val="0"/>
                <w:bCs w:val="0"/>
              </w:rPr>
              <w:t xml:space="preserve">           </w:t>
            </w:r>
            <w:r w:rsidR="003F4236" w:rsidRPr="00603512">
              <w:rPr>
                <w:rFonts w:ascii="Times New Roman" w:hAnsi="Times New Roman"/>
                <w:b w:val="0"/>
                <w:bCs w:val="0"/>
              </w:rPr>
              <w:t xml:space="preserve"> начальной (максимальной) цены контракта, </w:t>
            </w:r>
            <w:r w:rsidR="003F4236">
              <w:rPr>
                <w:rFonts w:ascii="Times New Roman" w:hAnsi="Times New Roman"/>
                <w:b w:val="0"/>
                <w:bCs w:val="0"/>
              </w:rPr>
              <w:t xml:space="preserve">    </w:t>
            </w:r>
            <w:r w:rsidR="003F4236" w:rsidRPr="00603512">
              <w:rPr>
                <w:rFonts w:ascii="Times New Roman" w:hAnsi="Times New Roman"/>
                <w:b w:val="0"/>
                <w:bCs w:val="0"/>
              </w:rPr>
              <w:t>что</w:t>
            </w:r>
            <w:r w:rsidR="003F4236">
              <w:rPr>
                <w:rFonts w:ascii="Times New Roman" w:hAnsi="Times New Roman"/>
                <w:b w:val="0"/>
                <w:bCs w:val="0"/>
              </w:rPr>
              <w:t xml:space="preserve">     </w:t>
            </w:r>
            <w:r w:rsidR="003F4236" w:rsidRPr="00603512">
              <w:rPr>
                <w:rFonts w:ascii="Times New Roman" w:hAnsi="Times New Roman"/>
                <w:b w:val="0"/>
                <w:bCs w:val="0"/>
              </w:rPr>
              <w:t xml:space="preserve">составляет </w:t>
            </w:r>
            <w:r w:rsidR="000E357A" w:rsidRPr="000E357A">
              <w:rPr>
                <w:rFonts w:ascii="Times New Roman" w:hAnsi="Times New Roman"/>
                <w:bCs w:val="0"/>
              </w:rPr>
              <w:t>82 000</w:t>
            </w:r>
            <w:r w:rsidR="0014168C" w:rsidRPr="000E357A">
              <w:rPr>
                <w:rFonts w:ascii="Times New Roman" w:hAnsi="Times New Roman"/>
                <w:bCs w:val="0"/>
              </w:rPr>
              <w:t xml:space="preserve"> (</w:t>
            </w:r>
            <w:r w:rsidR="000E357A" w:rsidRPr="000E357A">
              <w:rPr>
                <w:rFonts w:ascii="Times New Roman" w:hAnsi="Times New Roman"/>
                <w:bCs w:val="0"/>
              </w:rPr>
              <w:t>восемьдесят две тысячи</w:t>
            </w:r>
            <w:r w:rsidR="0014168C" w:rsidRPr="000E357A">
              <w:rPr>
                <w:rFonts w:ascii="Times New Roman" w:hAnsi="Times New Roman"/>
                <w:bCs w:val="0"/>
              </w:rPr>
              <w:t>) рублей 00 копеек</w:t>
            </w:r>
            <w:r w:rsidR="003F4236" w:rsidRPr="000E357A">
              <w:rPr>
                <w:rFonts w:ascii="Times New Roman" w:hAnsi="Times New Roman"/>
                <w:bCs w:val="0"/>
              </w:rPr>
              <w:t>.</w:t>
            </w:r>
          </w:p>
          <w:p w:rsidR="00A762D8" w:rsidRPr="00BF148A" w:rsidRDefault="00A762D8" w:rsidP="003D5076">
            <w:pPr>
              <w:autoSpaceDE w:val="0"/>
              <w:autoSpaceDN w:val="0"/>
              <w:adjustRightInd w:val="0"/>
              <w:spacing w:after="0"/>
              <w:ind w:firstLine="540"/>
              <w:rPr>
                <w:sz w:val="22"/>
                <w:szCs w:val="22"/>
              </w:rPr>
            </w:pP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6"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государственным или муниципальным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3) заключения бюджетным учреждением контракта, предметом которого является выдача банковской гарантии.</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lastRenderedPageBreak/>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9"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BF148A"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0"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3F4236" w:rsidRDefault="00A762D8" w:rsidP="00A2625A">
            <w:pPr>
              <w:autoSpaceDE w:val="0"/>
              <w:autoSpaceDN w:val="0"/>
              <w:adjustRightInd w:val="0"/>
              <w:spacing w:after="0"/>
              <w:ind w:firstLine="540"/>
              <w:rPr>
                <w:color w:val="000000" w:themeColor="text1"/>
              </w:rPr>
            </w:pPr>
            <w:r w:rsidRPr="003F4236">
              <w:rPr>
                <w:color w:val="000000" w:themeColor="text1"/>
              </w:rPr>
              <w:t xml:space="preserve">3. </w:t>
            </w:r>
            <w:r w:rsidR="00A2625A" w:rsidRPr="003F4236">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767"/>
            <w:bookmarkStart w:id="28"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w:t>
            </w:r>
            <w:r w:rsidRPr="00BF148A">
              <w:rPr>
                <w:rFonts w:ascii="Times New Roman" w:hAnsi="Times New Roman"/>
                <w:b w:val="0"/>
                <w:bCs w:val="0"/>
              </w:rPr>
              <w:lastRenderedPageBreak/>
              <w:t xml:space="preserve">аукционе, до заключения контракта. 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9A6444"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9A6444">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9A6444" w:rsidRPr="009A6444">
              <w:rPr>
                <w:rFonts w:ascii="Times New Roman" w:hAnsi="Times New Roman"/>
                <w:b w:val="0"/>
                <w:bCs w:val="0"/>
                <w:lang w:val="en-US"/>
              </w:rPr>
              <w:t>III</w:t>
            </w:r>
            <w:r w:rsidR="009A6444" w:rsidRPr="009A6444">
              <w:rPr>
                <w:rFonts w:ascii="Times New Roman" w:hAnsi="Times New Roman"/>
                <w:b w:val="0"/>
                <w:bCs w:val="0"/>
              </w:rPr>
              <w:t xml:space="preserve"> «ПРОЕКТ КОНТРАКТА»</w:t>
            </w:r>
            <w:r w:rsidRPr="009A6444">
              <w:rPr>
                <w:rFonts w:ascii="Times New Roman" w:hAnsi="Times New Roman"/>
                <w:b w:val="0"/>
                <w:bCs w:val="0"/>
              </w:rPr>
              <w:t>)</w:t>
            </w:r>
            <w:r w:rsidR="007E38C0" w:rsidRPr="009A6444">
              <w:rPr>
                <w:rFonts w:ascii="Times New Roman" w:hAnsi="Times New Roman"/>
                <w:b w:val="0"/>
                <w:bCs w:val="0"/>
              </w:rPr>
              <w:t>.</w:t>
            </w:r>
            <w:r w:rsidRPr="009A6444">
              <w:rPr>
                <w:rFonts w:ascii="Times New Roman" w:hAnsi="Times New Roman"/>
                <w:b w:val="0"/>
                <w:bCs w:val="0"/>
              </w:rPr>
              <w:t xml:space="preserve"> </w:t>
            </w:r>
            <w:bookmarkEnd w:id="28"/>
            <w:r w:rsidR="00A2625A" w:rsidRPr="009A6444">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E432DA">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Департамент финансов города Югорска (МКУ «Служба обеспечения органов местного самоуправления», л/с 070.07.000.0) ИНН/КПП 8622019058/862201001 р/</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w:t>
            </w:r>
            <w:proofErr w:type="spellStart"/>
            <w:r w:rsidRPr="00825B72">
              <w:rPr>
                <w:rFonts w:ascii="Times New Roman" w:hAnsi="Times New Roman" w:cs="Times New Roman"/>
                <w:b w:val="0"/>
                <w:bCs w:val="0"/>
              </w:rPr>
              <w:t>г</w:t>
            </w:r>
            <w:proofErr w:type="gramStart"/>
            <w:r w:rsidRPr="00825B72">
              <w:rPr>
                <w:rFonts w:ascii="Times New Roman" w:hAnsi="Times New Roman" w:cs="Times New Roman"/>
                <w:b w:val="0"/>
                <w:bCs w:val="0"/>
              </w:rPr>
              <w:t>.Х</w:t>
            </w:r>
            <w:proofErr w:type="gramEnd"/>
            <w:r w:rsidRPr="00825B72">
              <w:rPr>
                <w:rFonts w:ascii="Times New Roman" w:hAnsi="Times New Roman" w:cs="Times New Roman"/>
                <w:b w:val="0"/>
                <w:bCs w:val="0"/>
              </w:rPr>
              <w:t>анты-Мансийск</w:t>
            </w:r>
            <w:proofErr w:type="spellEnd"/>
            <w:r w:rsidRPr="00825B72">
              <w:rPr>
                <w:rFonts w:ascii="Times New Roman" w:hAnsi="Times New Roman" w:cs="Times New Roman"/>
                <w:b w:val="0"/>
                <w:bCs w:val="0"/>
              </w:rPr>
              <w:t xml:space="preserve">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 xml:space="preserve">/с МКУ «СООМС» № 070.07.000.0 «Обеспечение исполнения муниципального контракта  по аукциону в электронной форме №__________ </w:t>
            </w:r>
            <w:r w:rsidR="0014168C" w:rsidRPr="0014168C">
              <w:rPr>
                <w:rFonts w:ascii="Times New Roman" w:hAnsi="Times New Roman" w:cs="Times New Roman"/>
                <w:b w:val="0"/>
                <w:bCs w:val="0"/>
              </w:rPr>
              <w:t>на поставку автомобил</w:t>
            </w:r>
            <w:r w:rsidR="00E432DA">
              <w:rPr>
                <w:rFonts w:ascii="Times New Roman" w:hAnsi="Times New Roman" w:cs="Times New Roman"/>
                <w:b w:val="0"/>
                <w:bCs w:val="0"/>
              </w:rPr>
              <w:t>я</w:t>
            </w:r>
            <w:r w:rsidRPr="00825B72">
              <w:rPr>
                <w:rFonts w:ascii="Times New Roman" w:hAnsi="Times New Roman" w:cs="Times New Roman"/>
                <w:b w:val="0"/>
                <w:bCs w:val="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E432DA" w:rsidP="00E432DA">
            <w:pPr>
              <w:spacing w:after="120"/>
            </w:pPr>
            <w:r>
              <w:t>Не д</w:t>
            </w:r>
            <w:r w:rsidR="006C3687">
              <w:t>опускается</w:t>
            </w:r>
            <w:r w:rsidR="006C3687"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w:t>
            </w:r>
            <w:r w:rsidRPr="00BF148A">
              <w:lastRenderedPageBreak/>
              <w:t>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lastRenderedPageBreak/>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A762D8" w:rsidP="003D5076">
            <w:r w:rsidRPr="00BF148A">
              <w:t xml:space="preserve">Преимущества для субъектов малого предпринимательства, социально ориентированных некоммерческих организаций - </w:t>
            </w:r>
            <w:r w:rsidRPr="006C3687">
              <w:t>не предоставляются.</w:t>
            </w:r>
          </w:p>
          <w:p w:rsidR="00A762D8" w:rsidRPr="00BF148A" w:rsidRDefault="00A762D8" w:rsidP="003D5076"/>
          <w:p w:rsidR="00A762D8" w:rsidRPr="006C3687"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C3687">
              <w:t xml:space="preserve">не предоставляются. </w:t>
            </w:r>
          </w:p>
          <w:p w:rsidR="00A762D8" w:rsidRPr="00BF148A" w:rsidRDefault="00A762D8" w:rsidP="003D5076"/>
          <w:p w:rsidR="00A762D8" w:rsidRPr="00BF148A" w:rsidRDefault="00A762D8" w:rsidP="006C3687">
            <w:r w:rsidRPr="00BF148A">
              <w:t>Преимущества, предоставляемые осуществляющим производство товаров, выполнение работ, оказание услуг организациям инвалидов</w:t>
            </w:r>
            <w:r w:rsidRPr="006C3687">
              <w:t>: не предоставляются</w:t>
            </w:r>
            <w:r w:rsidRPr="006C3687">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BF148A">
              <w:lastRenderedPageBreak/>
              <w:t>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i/>
                <w:color w:val="000000" w:themeColor="text1"/>
              </w:rPr>
            </w:pPr>
            <w:proofErr w:type="gramStart"/>
            <w:r w:rsidRPr="006C3687">
              <w:rPr>
                <w:color w:val="000000" w:themeColor="text1"/>
              </w:rPr>
              <w:lastRenderedPageBreak/>
              <w:t xml:space="preserve">- В соответствии с Постановлением Правительства РФ от 29.12.2015 № 1457 </w:t>
            </w:r>
            <w:r w:rsidR="00553D5F" w:rsidRPr="006C3687">
              <w:rPr>
                <w:color w:val="000000" w:themeColor="text1"/>
              </w:rPr>
              <w:t>«</w:t>
            </w:r>
            <w:r w:rsidRPr="006C3687">
              <w:rPr>
                <w:color w:val="000000" w:themeColor="text1"/>
              </w:rP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553D5F" w:rsidRPr="006C3687">
              <w:rPr>
                <w:color w:val="000000" w:themeColor="text1"/>
              </w:rPr>
              <w:t>»</w:t>
            </w:r>
            <w:r w:rsidRPr="006C3687">
              <w:rPr>
                <w:color w:val="000000" w:themeColor="text1"/>
              </w:rPr>
              <w:t xml:space="preserve">, принятого во исполнение подпункта </w:t>
            </w:r>
            <w:r w:rsidR="00553D5F" w:rsidRPr="006C3687">
              <w:rPr>
                <w:color w:val="000000" w:themeColor="text1"/>
              </w:rPr>
              <w:t>«</w:t>
            </w:r>
            <w:r w:rsidRPr="006C3687">
              <w:rPr>
                <w:color w:val="000000" w:themeColor="text1"/>
              </w:rPr>
              <w:t>б</w:t>
            </w:r>
            <w:r w:rsidR="00553D5F" w:rsidRPr="006C3687">
              <w:rPr>
                <w:color w:val="000000" w:themeColor="text1"/>
              </w:rPr>
              <w:t>»</w:t>
            </w:r>
            <w:r w:rsidRPr="006C3687">
              <w:rPr>
                <w:color w:val="000000" w:themeColor="text1"/>
              </w:rPr>
              <w:t xml:space="preserve"> пункта 1 Указа Президента РФ от 28.11.2015 № 583</w:t>
            </w:r>
            <w:r w:rsidR="00553D5F" w:rsidRPr="006C3687">
              <w:rPr>
                <w:color w:val="000000" w:themeColor="text1"/>
              </w:rPr>
              <w:t>»</w:t>
            </w:r>
            <w:r w:rsidRPr="006C3687">
              <w:rPr>
                <w:color w:val="000000" w:themeColor="text1"/>
              </w:rPr>
              <w:t>:</w:t>
            </w:r>
            <w:proofErr w:type="gramEnd"/>
            <w:r w:rsidRPr="006C3687">
              <w:rPr>
                <w:color w:val="000000" w:themeColor="text1"/>
              </w:rPr>
              <w:t xml:space="preserve">   </w:t>
            </w:r>
            <w:r w:rsidR="0014168C">
              <w:rPr>
                <w:color w:val="000000" w:themeColor="text1"/>
              </w:rPr>
              <w:t xml:space="preserve">Не </w:t>
            </w:r>
            <w:r w:rsidR="00B56E98">
              <w:rPr>
                <w:color w:val="000000" w:themeColor="text1"/>
              </w:rPr>
              <w:t>у</w:t>
            </w:r>
            <w:r w:rsidRPr="006C3687">
              <w:rPr>
                <w:color w:val="000000" w:themeColor="text1"/>
              </w:rPr>
              <w:t>становлено</w:t>
            </w:r>
            <w:r w:rsidR="0014168C">
              <w:rPr>
                <w:color w:val="000000" w:themeColor="text1"/>
              </w:rPr>
              <w:t>;</w:t>
            </w:r>
          </w:p>
          <w:p w:rsidR="004E7774" w:rsidRPr="006C3687" w:rsidRDefault="004E7774" w:rsidP="004E7774">
            <w:pPr>
              <w:autoSpaceDE w:val="0"/>
              <w:autoSpaceDN w:val="0"/>
              <w:adjustRightInd w:val="0"/>
              <w:rPr>
                <w:color w:val="000000" w:themeColor="text1"/>
              </w:rPr>
            </w:pPr>
            <w:r w:rsidRPr="006C3687">
              <w:rPr>
                <w:i/>
                <w:color w:val="000000" w:themeColor="text1"/>
              </w:rPr>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 xml:space="preserve">Об установлении запрета на допуск отдельных видов товаров машиностроения, происходящих из иностранных </w:t>
            </w:r>
            <w:r w:rsidRPr="006C3687">
              <w:rPr>
                <w:color w:val="000000" w:themeColor="text1"/>
              </w:rPr>
              <w:lastRenderedPageBreak/>
              <w:t>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xml:space="preserve">: </w:t>
            </w:r>
            <w:r w:rsidR="009270B9" w:rsidRPr="009270B9">
              <w:rPr>
                <w:color w:val="000000" w:themeColor="text1"/>
              </w:rPr>
              <w:t>У</w:t>
            </w:r>
            <w:r w:rsidRPr="009270B9">
              <w:rPr>
                <w:color w:val="000000" w:themeColor="text1"/>
              </w:rPr>
              <w:t>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6C3687" w:rsidRDefault="004E7774" w:rsidP="004E7774">
            <w:pPr>
              <w:autoSpaceDE w:val="0"/>
              <w:autoSpaceDN w:val="0"/>
              <w:adjustRightInd w:val="0"/>
              <w:rPr>
                <w:b/>
                <w:color w:val="000000" w:themeColor="text1"/>
              </w:rPr>
            </w:pPr>
            <w:r w:rsidRPr="006C3687">
              <w:rPr>
                <w:rFonts w:eastAsia="Calibri"/>
                <w:color w:val="000000" w:themeColor="text1"/>
                <w:lang w:eastAsia="en-US"/>
              </w:rPr>
              <w:t xml:space="preserve">-  В соответствии с </w:t>
            </w:r>
            <w:r w:rsidRPr="006C3687">
              <w:rPr>
                <w:color w:val="000000" w:themeColor="text1"/>
              </w:rPr>
              <w:t xml:space="preserve">Приказом Министерства экономического развития РФ от 25 марта 2014 г. № 155 </w:t>
            </w:r>
            <w:r w:rsidR="00553D5F" w:rsidRPr="006C3687">
              <w:rPr>
                <w:color w:val="000000" w:themeColor="text1"/>
              </w:rPr>
              <w:t>«</w:t>
            </w:r>
            <w:r w:rsidRPr="006C3687">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6C3687">
              <w:rPr>
                <w:color w:val="000000" w:themeColor="text1"/>
              </w:rPr>
              <w:t>»</w:t>
            </w:r>
            <w:r w:rsidRPr="006C3687">
              <w:rPr>
                <w:color w:val="000000" w:themeColor="text1"/>
              </w:rPr>
              <w:t xml:space="preserve">: </w:t>
            </w:r>
            <w:r w:rsidRPr="009270B9">
              <w:rPr>
                <w:color w:val="000000" w:themeColor="text1"/>
              </w:rPr>
              <w:t>Не установлено</w:t>
            </w:r>
            <w:r w:rsidRPr="009270B9">
              <w:rPr>
                <w:b/>
                <w:color w:val="000000" w:themeColor="text1"/>
              </w:rPr>
              <w:t>;</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r w:rsidR="00553D5F" w:rsidRPr="007C33A1">
              <w:rPr>
                <w:color w:val="000000" w:themeColor="text1"/>
              </w:rPr>
              <w:t>»</w:t>
            </w:r>
            <w:r w:rsidR="007C33A1">
              <w:rPr>
                <w:color w:val="000000" w:themeColor="text1"/>
              </w:rPr>
              <w:t>;</w:t>
            </w:r>
          </w:p>
          <w:p w:rsidR="00553D5F" w:rsidRPr="00954B5C" w:rsidRDefault="00553D5F" w:rsidP="007C33A1">
            <w:pPr>
              <w:autoSpaceDE w:val="0"/>
              <w:autoSpaceDN w:val="0"/>
              <w:adjustRightInd w:val="0"/>
              <w:rPr>
                <w:color w:val="0070C0"/>
              </w:rPr>
            </w:pPr>
            <w:r w:rsidRPr="007C33A1">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w:t>
            </w:r>
            <w:r w:rsidRPr="007C33A1">
              <w:rPr>
                <w:color w:val="000000" w:themeColor="text1"/>
              </w:rPr>
              <w:lastRenderedPageBreak/>
              <w:t>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F148A" w:rsidRDefault="00A762D8" w:rsidP="003D5076">
            <w:pPr>
              <w:pStyle w:val="ConsPlusNormal"/>
              <w:ind w:firstLine="33"/>
              <w:jc w:val="both"/>
              <w:rPr>
                <w:rFonts w:ascii="Times New Roman" w:hAnsi="Times New Roman" w:cs="Times New Roman"/>
                <w:sz w:val="24"/>
                <w:szCs w:val="24"/>
              </w:rPr>
            </w:pPr>
            <w:bookmarkStart w:id="32" w:name="Par528"/>
            <w:bookmarkEnd w:id="32"/>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BF148A" w:rsidRDefault="00A762D8" w:rsidP="003D5076">
            <w:pPr>
              <w:pStyle w:val="ConsPlusNormal"/>
              <w:ind w:firstLine="33"/>
              <w:jc w:val="both"/>
              <w:rPr>
                <w:rFonts w:ascii="Times New Roman" w:hAnsi="Times New Roman" w:cs="Times New Roman"/>
                <w:sz w:val="24"/>
                <w:szCs w:val="24"/>
              </w:rPr>
            </w:pPr>
            <w:bookmarkStart w:id="33" w:name="Par529"/>
            <w:bookmarkEnd w:id="33"/>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w:t>
            </w:r>
            <w:r w:rsidRPr="00BF148A">
              <w:rPr>
                <w:rFonts w:ascii="Times New Roman" w:hAnsi="Times New Roman" w:cs="Times New Roman"/>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BF148A">
              <w:rPr>
                <w:rFonts w:ascii="Times New Roman" w:hAnsi="Times New Roman" w:cs="Times New Roman"/>
                <w:sz w:val="24"/>
                <w:szCs w:val="24"/>
              </w:rPr>
              <w:lastRenderedPageBreak/>
              <w:t xml:space="preserve">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rsidR="0014168C" w:rsidRPr="00115127" w:rsidRDefault="0014168C" w:rsidP="0014168C">
      <w:pPr>
        <w:autoSpaceDE w:val="0"/>
        <w:autoSpaceDN w:val="0"/>
        <w:adjustRightInd w:val="0"/>
        <w:spacing w:after="0"/>
        <w:jc w:val="center"/>
        <w:rPr>
          <w:b/>
        </w:rPr>
      </w:pPr>
      <w:r w:rsidRPr="00115127">
        <w:rPr>
          <w:b/>
          <w:bCs/>
        </w:rPr>
        <w:t xml:space="preserve">на </w:t>
      </w:r>
      <w:r w:rsidRPr="00B45DDE">
        <w:rPr>
          <w:b/>
        </w:rPr>
        <w:t>поставк</w:t>
      </w:r>
      <w:r>
        <w:rPr>
          <w:b/>
        </w:rPr>
        <w:t>у</w:t>
      </w:r>
      <w:r w:rsidRPr="00B45DDE">
        <w:rPr>
          <w:b/>
        </w:rPr>
        <w:t xml:space="preserve"> автомобил</w:t>
      </w:r>
      <w:r w:rsidR="009270B9">
        <w:rPr>
          <w:b/>
        </w:rPr>
        <w:t>я</w:t>
      </w:r>
    </w:p>
    <w:p w:rsidR="0014168C" w:rsidRDefault="0014168C" w:rsidP="0014168C">
      <w:pPr>
        <w:shd w:val="clear" w:color="auto" w:fill="FFFFFF"/>
        <w:tabs>
          <w:tab w:val="left" w:pos="540"/>
        </w:tabs>
        <w:spacing w:after="0"/>
        <w:rPr>
          <w:b/>
        </w:rPr>
      </w:pPr>
    </w:p>
    <w:p w:rsidR="0014168C" w:rsidRPr="00B45DDE" w:rsidRDefault="0014168C" w:rsidP="0014168C">
      <w:pPr>
        <w:suppressAutoHyphens/>
        <w:spacing w:after="0"/>
        <w:rPr>
          <w:lang w:eastAsia="ar-SA"/>
        </w:rPr>
      </w:pPr>
      <w:r w:rsidRPr="00B45DDE">
        <w:rPr>
          <w:b/>
          <w:lang w:val="x-none" w:eastAsia="ar-SA"/>
        </w:rPr>
        <w:t>1. Муниципальный заказчик:</w:t>
      </w:r>
    </w:p>
    <w:p w:rsidR="0014168C" w:rsidRPr="00B45DDE" w:rsidRDefault="0014168C" w:rsidP="0014168C">
      <w:pPr>
        <w:suppressAutoHyphens/>
        <w:snapToGrid w:val="0"/>
        <w:rPr>
          <w:lang w:eastAsia="ar-SA"/>
        </w:rPr>
      </w:pPr>
      <w:r w:rsidRPr="00B45DDE">
        <w:rPr>
          <w:lang w:eastAsia="ar-SA"/>
        </w:rPr>
        <w:t>Муниципальное казенное учреждение «Служба обеспечения органов местного самоуправления».</w:t>
      </w:r>
    </w:p>
    <w:p w:rsidR="0014168C" w:rsidRPr="00B45DDE" w:rsidRDefault="0014168C" w:rsidP="0014168C">
      <w:pPr>
        <w:suppressAutoHyphens/>
        <w:snapToGrid w:val="0"/>
        <w:rPr>
          <w:lang w:eastAsia="ar-SA"/>
        </w:rPr>
      </w:pPr>
      <w:r w:rsidRPr="00B45DDE">
        <w:rPr>
          <w:b/>
          <w:lang w:eastAsia="ar-SA"/>
        </w:rPr>
        <w:t>2. Предмет муниципального контракта:</w:t>
      </w:r>
      <w:r w:rsidRPr="00B45DDE">
        <w:rPr>
          <w:lang w:eastAsia="ar-SA"/>
        </w:rPr>
        <w:t xml:space="preserve"> поставка автомобил</w:t>
      </w:r>
      <w:r w:rsidR="00E432DA">
        <w:rPr>
          <w:lang w:eastAsia="ar-SA"/>
        </w:rPr>
        <w:t>я</w:t>
      </w:r>
      <w:r w:rsidRPr="00B45DDE">
        <w:rPr>
          <w:lang w:eastAsia="ar-SA"/>
        </w:rPr>
        <w:t>.</w:t>
      </w:r>
    </w:p>
    <w:p w:rsidR="00E432DA" w:rsidRPr="00E432DA" w:rsidRDefault="00E432DA" w:rsidP="00E432DA">
      <w:pPr>
        <w:tabs>
          <w:tab w:val="num" w:pos="720"/>
        </w:tabs>
        <w:spacing w:line="218" w:lineRule="auto"/>
      </w:pPr>
      <w:bookmarkStart w:id="39" w:name="_Ref353189530"/>
      <w:r w:rsidRPr="00E432DA">
        <w:rPr>
          <w:b/>
        </w:rPr>
        <w:t>3. Общие требования к продукции:</w:t>
      </w:r>
    </w:p>
    <w:p w:rsidR="00E432DA" w:rsidRDefault="00E432DA" w:rsidP="00E432DA">
      <w:pPr>
        <w:shd w:val="clear" w:color="auto" w:fill="FFFFFF"/>
        <w:tabs>
          <w:tab w:val="left" w:pos="442"/>
        </w:tabs>
        <w:rPr>
          <w:color w:val="000000"/>
          <w:spacing w:val="8"/>
        </w:rPr>
      </w:pPr>
      <w:r w:rsidRPr="001E4FEC">
        <w:rPr>
          <w:color w:val="000000"/>
        </w:rPr>
        <w:t xml:space="preserve">Поставщик </w:t>
      </w:r>
      <w:r w:rsidRPr="001E4FEC">
        <w:rPr>
          <w:color w:val="000000"/>
          <w:spacing w:val="6"/>
        </w:rPr>
        <w:t xml:space="preserve">одновременно с передачей товара </w:t>
      </w:r>
      <w:r w:rsidRPr="001E4FEC">
        <w:rPr>
          <w:color w:val="000000"/>
        </w:rPr>
        <w:t>должен</w:t>
      </w:r>
      <w:r w:rsidRPr="001E4FEC">
        <w:rPr>
          <w:color w:val="000000"/>
          <w:spacing w:val="6"/>
        </w:rPr>
        <w:t xml:space="preserve"> передать Заказчику принадлежности</w:t>
      </w:r>
      <w:r w:rsidRPr="001E4FEC">
        <w:rPr>
          <w:color w:val="000000"/>
          <w:spacing w:val="4"/>
        </w:rPr>
        <w:t xml:space="preserve">, а также  относящиеся  к нему документы   </w:t>
      </w:r>
      <w:r w:rsidR="003853B1" w:rsidRPr="009270B9">
        <w:rPr>
          <w:color w:val="000000"/>
          <w:spacing w:val="4"/>
        </w:rPr>
        <w:t>(</w:t>
      </w:r>
      <w:r w:rsidRPr="009270B9">
        <w:rPr>
          <w:color w:val="000000"/>
          <w:spacing w:val="4"/>
        </w:rPr>
        <w:t>паспорт транспортного средства, сертификат качества, инструкцию по эксплуатации на русском языке и т.п.</w:t>
      </w:r>
      <w:r w:rsidR="003853B1" w:rsidRPr="009270B9">
        <w:rPr>
          <w:color w:val="000000"/>
          <w:spacing w:val="4"/>
        </w:rPr>
        <w:t>)</w:t>
      </w:r>
      <w:r w:rsidRPr="009270B9">
        <w:rPr>
          <w:color w:val="000000"/>
          <w:spacing w:val="4"/>
        </w:rPr>
        <w:t>, необходимые</w:t>
      </w:r>
      <w:r w:rsidRPr="00E432DA">
        <w:rPr>
          <w:color w:val="000000"/>
          <w:spacing w:val="4"/>
        </w:rPr>
        <w:t xml:space="preserve"> при использовании </w:t>
      </w:r>
      <w:r w:rsidRPr="00E432DA">
        <w:rPr>
          <w:color w:val="000000"/>
          <w:spacing w:val="8"/>
        </w:rPr>
        <w:t>товара по его назначению.</w:t>
      </w:r>
    </w:p>
    <w:p w:rsidR="0074424D" w:rsidRPr="0074424D" w:rsidRDefault="0074424D" w:rsidP="0074424D">
      <w:pPr>
        <w:shd w:val="clear" w:color="auto" w:fill="FFFFFF"/>
        <w:tabs>
          <w:tab w:val="left" w:pos="442"/>
        </w:tabs>
        <w:spacing w:after="0"/>
        <w:rPr>
          <w:color w:val="000000"/>
        </w:rPr>
      </w:pPr>
      <w:r w:rsidRPr="0074424D">
        <w:rPr>
          <w:color w:val="000000"/>
        </w:rPr>
        <w:t xml:space="preserve">ГОСТ </w:t>
      </w:r>
      <w:proofErr w:type="gramStart"/>
      <w:r w:rsidRPr="0074424D">
        <w:rPr>
          <w:color w:val="000000"/>
        </w:rPr>
        <w:t>Р</w:t>
      </w:r>
      <w:proofErr w:type="gramEnd"/>
      <w:r w:rsidRPr="0074424D">
        <w:rPr>
          <w:color w:val="000000"/>
        </w:rPr>
        <w:t xml:space="preserve"> 51709-2001 — Автотранспортные средства. Требования безопасности к техническому состоянию и методы проверки.</w:t>
      </w:r>
    </w:p>
    <w:p w:rsidR="00E432DA" w:rsidRPr="001E4FEC" w:rsidRDefault="00E432DA" w:rsidP="00E432DA">
      <w:pPr>
        <w:rPr>
          <w:b/>
        </w:rPr>
      </w:pPr>
      <w:r w:rsidRPr="001E4FEC">
        <w:rPr>
          <w:b/>
        </w:rPr>
        <w:t>4</w:t>
      </w:r>
      <w:r w:rsidRPr="001E4FEC">
        <w:t xml:space="preserve">. </w:t>
      </w:r>
      <w:r w:rsidRPr="001E4FEC">
        <w:rPr>
          <w:b/>
        </w:rPr>
        <w:t>Гарантийный</w:t>
      </w:r>
      <w:r w:rsidRPr="001E4FEC">
        <w:t xml:space="preserve"> </w:t>
      </w:r>
      <w:r w:rsidRPr="001E4FEC">
        <w:rPr>
          <w:b/>
        </w:rPr>
        <w:t>срок.</w:t>
      </w:r>
    </w:p>
    <w:p w:rsidR="00E432DA" w:rsidRPr="001E4FEC" w:rsidRDefault="00E432DA" w:rsidP="00E432DA">
      <w:r w:rsidRPr="001E4FEC">
        <w:t>Гарантия производителя – 3 года или 100 000 км</w:t>
      </w:r>
      <w:proofErr w:type="gramStart"/>
      <w:r w:rsidR="00AB5CA8">
        <w:t xml:space="preserve">., </w:t>
      </w:r>
      <w:proofErr w:type="gramEnd"/>
      <w:r w:rsidR="00AB5CA8" w:rsidRPr="00AB5CA8">
        <w:t>с даты подписания Акта приема-передачи товара</w:t>
      </w:r>
      <w:r w:rsidRPr="001E4FEC">
        <w:t>. Гарантия производителя предоставляется вместе с товаром.</w:t>
      </w:r>
    </w:p>
    <w:p w:rsidR="00E432DA" w:rsidRPr="001E4FEC" w:rsidRDefault="00E432DA" w:rsidP="00E432DA">
      <w:r w:rsidRPr="001E4FEC">
        <w:t>Гарантия поставщика – 3 года или 100 000 км</w:t>
      </w:r>
      <w:proofErr w:type="gramStart"/>
      <w:r w:rsidRPr="001E4FEC">
        <w:t>.</w:t>
      </w:r>
      <w:proofErr w:type="gramEnd"/>
      <w:r w:rsidR="00AB5CA8">
        <w:t xml:space="preserve"> </w:t>
      </w:r>
      <w:r w:rsidRPr="001E4FEC">
        <w:t>(</w:t>
      </w:r>
      <w:proofErr w:type="gramStart"/>
      <w:r w:rsidRPr="001E4FEC">
        <w:t>в</w:t>
      </w:r>
      <w:proofErr w:type="gramEnd"/>
      <w:r w:rsidRPr="001E4FEC">
        <w:t xml:space="preserve"> объеме гарантии производителя)</w:t>
      </w:r>
      <w:r w:rsidR="00AB5CA8">
        <w:t xml:space="preserve">, </w:t>
      </w:r>
      <w:r w:rsidR="00AB5CA8" w:rsidRPr="00AB5CA8">
        <w:t>с даты подписания Акта приема-передачи товара</w:t>
      </w:r>
      <w:r w:rsidRPr="001E4FEC">
        <w:t xml:space="preserve">. Гарантия поставщика предоставляется вместе с товаром. </w:t>
      </w:r>
    </w:p>
    <w:p w:rsidR="00E432DA" w:rsidRPr="001E4FEC" w:rsidRDefault="00E432DA" w:rsidP="005C154B">
      <w:pPr>
        <w:tabs>
          <w:tab w:val="num" w:pos="720"/>
        </w:tabs>
        <w:spacing w:line="218" w:lineRule="auto"/>
        <w:ind w:left="360" w:hanging="360"/>
      </w:pPr>
      <w:r w:rsidRPr="00E432DA">
        <w:rPr>
          <w:b/>
        </w:rPr>
        <w:t>5. Срок поставки:</w:t>
      </w:r>
      <w:r w:rsidR="005C154B">
        <w:rPr>
          <w:b/>
        </w:rPr>
        <w:t xml:space="preserve"> </w:t>
      </w:r>
      <w:r w:rsidR="005C154B" w:rsidRPr="005C154B">
        <w:t xml:space="preserve">до </w:t>
      </w:r>
      <w:r w:rsidR="001777F0">
        <w:t>31</w:t>
      </w:r>
      <w:r w:rsidR="005C154B" w:rsidRPr="005C154B">
        <w:t xml:space="preserve"> </w:t>
      </w:r>
      <w:r w:rsidR="009233E0">
        <w:t>июля</w:t>
      </w:r>
      <w:r w:rsidR="005C154B" w:rsidRPr="005C154B">
        <w:t xml:space="preserve"> 2017 года</w:t>
      </w:r>
      <w:r w:rsidRPr="005C154B">
        <w:t>.</w:t>
      </w:r>
    </w:p>
    <w:p w:rsidR="00E432DA" w:rsidRPr="001E4FEC" w:rsidRDefault="00E432DA" w:rsidP="00E432DA">
      <w:r w:rsidRPr="00E432DA">
        <w:rPr>
          <w:b/>
        </w:rPr>
        <w:t>6. Место поставки:</w:t>
      </w:r>
      <w:r w:rsidRPr="00E432DA">
        <w:t xml:space="preserve"> </w:t>
      </w:r>
      <w:r w:rsidR="00573498">
        <w:t xml:space="preserve">Доставка производится самовывозом </w:t>
      </w:r>
      <w:r w:rsidR="00B931DF" w:rsidRPr="00B931DF">
        <w:t>со склада поставщика</w:t>
      </w:r>
      <w:r w:rsidR="00573498">
        <w:rPr>
          <w:sz w:val="22"/>
          <w:szCs w:val="22"/>
        </w:rPr>
        <w:t xml:space="preserve"> расположенного </w:t>
      </w:r>
      <w:r w:rsidR="00573498" w:rsidRPr="00685199">
        <w:rPr>
          <w:sz w:val="22"/>
          <w:szCs w:val="22"/>
        </w:rPr>
        <w:t xml:space="preserve">в радиусе не более </w:t>
      </w:r>
      <w:r w:rsidR="00573498">
        <w:rPr>
          <w:sz w:val="22"/>
          <w:szCs w:val="22"/>
        </w:rPr>
        <w:t>80</w:t>
      </w:r>
      <w:r w:rsidR="00573498" w:rsidRPr="00685199">
        <w:rPr>
          <w:sz w:val="22"/>
          <w:szCs w:val="22"/>
        </w:rPr>
        <w:t>0 км</w:t>
      </w:r>
      <w:proofErr w:type="gramStart"/>
      <w:r w:rsidR="00573498" w:rsidRPr="00685199">
        <w:rPr>
          <w:sz w:val="22"/>
          <w:szCs w:val="22"/>
        </w:rPr>
        <w:t>.</w:t>
      </w:r>
      <w:r w:rsidR="00573498">
        <w:rPr>
          <w:sz w:val="22"/>
          <w:szCs w:val="22"/>
        </w:rPr>
        <w:t xml:space="preserve">, </w:t>
      </w:r>
      <w:proofErr w:type="gramEnd"/>
      <w:r w:rsidR="00573498" w:rsidRPr="00685199">
        <w:rPr>
          <w:sz w:val="22"/>
          <w:szCs w:val="22"/>
        </w:rPr>
        <w:t>от местонахождения Заказчика</w:t>
      </w:r>
      <w:r w:rsidR="00573498">
        <w:rPr>
          <w:sz w:val="22"/>
          <w:szCs w:val="22"/>
        </w:rPr>
        <w:t>.</w:t>
      </w:r>
    </w:p>
    <w:p w:rsidR="00E432DA" w:rsidRPr="00E432DA" w:rsidRDefault="00E432DA" w:rsidP="00E432DA">
      <w:pPr>
        <w:spacing w:after="120"/>
        <w:rPr>
          <w:b/>
          <w:i/>
        </w:rPr>
      </w:pPr>
      <w:r w:rsidRPr="001E4FEC">
        <w:t xml:space="preserve">      </w:t>
      </w:r>
      <w:r w:rsidRPr="00E432DA">
        <w:rPr>
          <w:b/>
        </w:rPr>
        <w:t>Объем поставки</w:t>
      </w:r>
      <w:r w:rsidRPr="00E432DA">
        <w:rPr>
          <w:b/>
          <w:i/>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51"/>
        <w:gridCol w:w="2784"/>
        <w:gridCol w:w="13"/>
        <w:gridCol w:w="4140"/>
      </w:tblGrid>
      <w:tr w:rsidR="00E432DA" w:rsidRPr="001E4FEC" w:rsidTr="00E432DA">
        <w:tc>
          <w:tcPr>
            <w:tcW w:w="5580" w:type="dxa"/>
            <w:gridSpan w:val="4"/>
            <w:vAlign w:val="center"/>
          </w:tcPr>
          <w:p w:rsidR="00E432DA" w:rsidRPr="001E4FEC" w:rsidRDefault="00E432DA" w:rsidP="00E432DA">
            <w:pPr>
              <w:jc w:val="center"/>
              <w:rPr>
                <w:b/>
              </w:rPr>
            </w:pPr>
            <w:r w:rsidRPr="001E4FEC">
              <w:rPr>
                <w:b/>
              </w:rPr>
              <w:t>Наименование продукции</w:t>
            </w:r>
          </w:p>
          <w:p w:rsidR="00E432DA" w:rsidRPr="001E4FEC" w:rsidRDefault="00E432DA" w:rsidP="00E432DA">
            <w:pPr>
              <w:jc w:val="center"/>
              <w:rPr>
                <w:b/>
              </w:rPr>
            </w:pPr>
            <w:r w:rsidRPr="001E4FEC">
              <w:rPr>
                <w:b/>
              </w:rPr>
              <w:t>(</w:t>
            </w:r>
            <w:r w:rsidRPr="001E4FEC">
              <w:rPr>
                <w:b/>
                <w:spacing w:val="-2"/>
              </w:rPr>
              <w:t>характеристика)</w:t>
            </w:r>
          </w:p>
        </w:tc>
        <w:tc>
          <w:tcPr>
            <w:tcW w:w="4140" w:type="dxa"/>
            <w:vAlign w:val="center"/>
          </w:tcPr>
          <w:p w:rsidR="00E432DA" w:rsidRPr="001E4FEC" w:rsidRDefault="00E432DA" w:rsidP="00E432DA">
            <w:pPr>
              <w:jc w:val="center"/>
              <w:rPr>
                <w:b/>
              </w:rPr>
            </w:pPr>
            <w:r w:rsidRPr="001E4FEC">
              <w:rPr>
                <w:b/>
              </w:rPr>
              <w:t xml:space="preserve">Параметры </w:t>
            </w:r>
          </w:p>
        </w:tc>
      </w:tr>
      <w:tr w:rsidR="00E432DA" w:rsidRPr="001E4FEC" w:rsidTr="00E432DA">
        <w:trPr>
          <w:trHeight w:val="527"/>
        </w:trPr>
        <w:tc>
          <w:tcPr>
            <w:tcW w:w="9720" w:type="dxa"/>
            <w:gridSpan w:val="5"/>
            <w:vAlign w:val="center"/>
          </w:tcPr>
          <w:p w:rsidR="00E432DA" w:rsidRPr="00C1342D" w:rsidRDefault="00E432DA" w:rsidP="00E432DA">
            <w:pPr>
              <w:ind w:left="-468"/>
              <w:jc w:val="left"/>
              <w:rPr>
                <w:sz w:val="28"/>
                <w:szCs w:val="28"/>
              </w:rPr>
            </w:pPr>
            <w:proofErr w:type="spellStart"/>
            <w:r w:rsidRPr="00C1342D">
              <w:rPr>
                <w:sz w:val="28"/>
                <w:szCs w:val="28"/>
              </w:rPr>
              <w:t>Ле</w:t>
            </w:r>
            <w:proofErr w:type="spellEnd"/>
            <w:r w:rsidRPr="00C1342D">
              <w:rPr>
                <w:sz w:val="28"/>
                <w:szCs w:val="28"/>
              </w:rPr>
              <w:t xml:space="preserve">   Автомобиль </w:t>
            </w:r>
            <w:r w:rsidRPr="00C1342D">
              <w:t>легковой</w:t>
            </w:r>
          </w:p>
        </w:tc>
      </w:tr>
      <w:tr w:rsidR="00E432DA" w:rsidRPr="001E4FEC" w:rsidTr="00E432DA">
        <w:trPr>
          <w:trHeight w:val="343"/>
        </w:trPr>
        <w:tc>
          <w:tcPr>
            <w:tcW w:w="5567" w:type="dxa"/>
            <w:gridSpan w:val="3"/>
          </w:tcPr>
          <w:p w:rsidR="00E432DA" w:rsidRPr="00C1342D" w:rsidRDefault="00E432DA" w:rsidP="00E432DA">
            <w:r w:rsidRPr="00C1342D">
              <w:t>Количество автомобилей, шт.</w:t>
            </w:r>
          </w:p>
        </w:tc>
        <w:tc>
          <w:tcPr>
            <w:tcW w:w="4153" w:type="dxa"/>
            <w:gridSpan w:val="2"/>
          </w:tcPr>
          <w:p w:rsidR="00E432DA" w:rsidRPr="00C1342D" w:rsidRDefault="00E432DA" w:rsidP="00E432DA">
            <w:pPr>
              <w:jc w:val="center"/>
            </w:pPr>
            <w:r w:rsidRPr="00C1342D">
              <w:t>1</w:t>
            </w:r>
          </w:p>
        </w:tc>
      </w:tr>
      <w:tr w:rsidR="00E432DA" w:rsidRPr="001E4FEC" w:rsidTr="00E432DA">
        <w:trPr>
          <w:trHeight w:val="343"/>
        </w:trPr>
        <w:tc>
          <w:tcPr>
            <w:tcW w:w="5567" w:type="dxa"/>
            <w:gridSpan w:val="3"/>
          </w:tcPr>
          <w:p w:rsidR="00E432DA" w:rsidRPr="00C1342D" w:rsidRDefault="00E432DA" w:rsidP="00E432DA">
            <w:r w:rsidRPr="00C1342D">
              <w:t>Количество мест</w:t>
            </w:r>
          </w:p>
        </w:tc>
        <w:tc>
          <w:tcPr>
            <w:tcW w:w="4153" w:type="dxa"/>
            <w:gridSpan w:val="2"/>
          </w:tcPr>
          <w:p w:rsidR="00E432DA" w:rsidRPr="00C1342D" w:rsidRDefault="00E432DA" w:rsidP="00E432DA">
            <w:pPr>
              <w:jc w:val="center"/>
              <w:rPr>
                <w:lang w:val="en-US"/>
              </w:rPr>
            </w:pPr>
            <w:r w:rsidRPr="00C1342D">
              <w:t xml:space="preserve">не менее </w:t>
            </w:r>
            <w:r w:rsidRPr="00C1342D">
              <w:rPr>
                <w:lang w:val="en-US"/>
              </w:rPr>
              <w:t>5</w:t>
            </w:r>
          </w:p>
        </w:tc>
      </w:tr>
      <w:tr w:rsidR="00E432DA" w:rsidRPr="001E4FEC" w:rsidTr="00E432DA">
        <w:trPr>
          <w:trHeight w:val="343"/>
        </w:trPr>
        <w:tc>
          <w:tcPr>
            <w:tcW w:w="5567" w:type="dxa"/>
            <w:gridSpan w:val="3"/>
          </w:tcPr>
          <w:p w:rsidR="00E432DA" w:rsidRPr="00C1342D" w:rsidRDefault="00E432DA" w:rsidP="00E432DA">
            <w:r w:rsidRPr="00C1342D">
              <w:t>Тип кузова</w:t>
            </w:r>
          </w:p>
        </w:tc>
        <w:tc>
          <w:tcPr>
            <w:tcW w:w="4153" w:type="dxa"/>
            <w:gridSpan w:val="2"/>
          </w:tcPr>
          <w:p w:rsidR="00E432DA" w:rsidRPr="00C1342D" w:rsidRDefault="00E432DA" w:rsidP="00E432DA">
            <w:pPr>
              <w:jc w:val="center"/>
            </w:pPr>
            <w:r w:rsidRPr="00C1342D">
              <w:t>седан</w:t>
            </w:r>
          </w:p>
        </w:tc>
      </w:tr>
      <w:tr w:rsidR="00E432DA" w:rsidRPr="001E4FEC" w:rsidTr="00E432DA">
        <w:tc>
          <w:tcPr>
            <w:tcW w:w="5567" w:type="dxa"/>
            <w:gridSpan w:val="3"/>
          </w:tcPr>
          <w:p w:rsidR="00E432DA" w:rsidRPr="00EA45DC" w:rsidRDefault="00E432DA" w:rsidP="00E432DA">
            <w:r w:rsidRPr="00EA45DC">
              <w:t xml:space="preserve">Минимальный дорожный просвет, </w:t>
            </w:r>
            <w:proofErr w:type="gramStart"/>
            <w:r w:rsidRPr="00EA45DC">
              <w:t>мм</w:t>
            </w:r>
            <w:proofErr w:type="gramEnd"/>
          </w:p>
        </w:tc>
        <w:tc>
          <w:tcPr>
            <w:tcW w:w="4153" w:type="dxa"/>
            <w:gridSpan w:val="2"/>
            <w:vAlign w:val="center"/>
          </w:tcPr>
          <w:p w:rsidR="00E432DA" w:rsidRPr="00EA45DC" w:rsidRDefault="00E432DA" w:rsidP="00E432DA">
            <w:pPr>
              <w:jc w:val="center"/>
              <w:rPr>
                <w:lang w:val="en-US"/>
              </w:rPr>
            </w:pPr>
            <w:r w:rsidRPr="00EA45DC">
              <w:t xml:space="preserve">не менее </w:t>
            </w:r>
            <w:r w:rsidRPr="00EA45DC">
              <w:rPr>
                <w:lang w:val="en-US"/>
              </w:rPr>
              <w:t>160</w:t>
            </w:r>
          </w:p>
        </w:tc>
      </w:tr>
      <w:tr w:rsidR="00E432DA" w:rsidRPr="001E4FEC" w:rsidTr="00E432DA">
        <w:tc>
          <w:tcPr>
            <w:tcW w:w="5567" w:type="dxa"/>
            <w:gridSpan w:val="3"/>
          </w:tcPr>
          <w:p w:rsidR="00E432DA" w:rsidRPr="00C1342D" w:rsidRDefault="00E432DA" w:rsidP="00E432DA">
            <w:r w:rsidRPr="00C1342D">
              <w:t>Двигатель</w:t>
            </w:r>
          </w:p>
        </w:tc>
        <w:tc>
          <w:tcPr>
            <w:tcW w:w="4153" w:type="dxa"/>
            <w:gridSpan w:val="2"/>
            <w:vAlign w:val="center"/>
          </w:tcPr>
          <w:p w:rsidR="00E432DA" w:rsidRPr="00C1342D" w:rsidRDefault="00E432DA" w:rsidP="00E432DA">
            <w:pPr>
              <w:jc w:val="center"/>
            </w:pPr>
            <w:r w:rsidRPr="00C1342D">
              <w:t>бензиновый</w:t>
            </w:r>
          </w:p>
          <w:p w:rsidR="00E432DA" w:rsidRPr="00C1342D" w:rsidRDefault="00E432DA" w:rsidP="00E432DA">
            <w:pPr>
              <w:jc w:val="center"/>
            </w:pPr>
            <w:r w:rsidRPr="00C1342D">
              <w:t>16-ти клапанный</w:t>
            </w:r>
          </w:p>
        </w:tc>
      </w:tr>
      <w:tr w:rsidR="00E432DA" w:rsidRPr="001E4FEC" w:rsidTr="00E432DA">
        <w:tc>
          <w:tcPr>
            <w:tcW w:w="5567" w:type="dxa"/>
            <w:gridSpan w:val="3"/>
          </w:tcPr>
          <w:p w:rsidR="00E432DA" w:rsidRPr="00EA45DC" w:rsidRDefault="00E432DA" w:rsidP="00E432DA">
            <w:r w:rsidRPr="00EA45DC">
              <w:t>Объем двигателя,  куб. см</w:t>
            </w:r>
          </w:p>
        </w:tc>
        <w:tc>
          <w:tcPr>
            <w:tcW w:w="4153" w:type="dxa"/>
            <w:gridSpan w:val="2"/>
            <w:vAlign w:val="center"/>
          </w:tcPr>
          <w:p w:rsidR="00E432DA" w:rsidRPr="00B56E98" w:rsidRDefault="00E432DA" w:rsidP="00B56E98">
            <w:pPr>
              <w:jc w:val="center"/>
            </w:pPr>
            <w:r w:rsidRPr="00EA45DC">
              <w:t xml:space="preserve">не менее </w:t>
            </w:r>
            <w:r w:rsidRPr="00EA45DC">
              <w:rPr>
                <w:lang w:val="en-US"/>
              </w:rPr>
              <w:t>24</w:t>
            </w:r>
            <w:r w:rsidR="00B56E98">
              <w:t>00</w:t>
            </w:r>
          </w:p>
        </w:tc>
      </w:tr>
      <w:tr w:rsidR="00E432DA" w:rsidRPr="001E4FEC" w:rsidTr="00E432DA">
        <w:tc>
          <w:tcPr>
            <w:tcW w:w="5567" w:type="dxa"/>
            <w:gridSpan w:val="3"/>
          </w:tcPr>
          <w:p w:rsidR="00E432DA" w:rsidRPr="00C1342D" w:rsidRDefault="00E432DA" w:rsidP="00E432DA">
            <w:r w:rsidRPr="00C1342D">
              <w:t>Количество и расположение цилиндров</w:t>
            </w:r>
          </w:p>
        </w:tc>
        <w:tc>
          <w:tcPr>
            <w:tcW w:w="4153" w:type="dxa"/>
            <w:gridSpan w:val="2"/>
            <w:vAlign w:val="center"/>
          </w:tcPr>
          <w:p w:rsidR="00E432DA" w:rsidRPr="00C1342D" w:rsidRDefault="00E432DA" w:rsidP="00E432DA">
            <w:pPr>
              <w:jc w:val="center"/>
            </w:pPr>
            <w:r w:rsidRPr="00C1342D">
              <w:t>4, рядное</w:t>
            </w:r>
          </w:p>
        </w:tc>
      </w:tr>
      <w:tr w:rsidR="00E432DA" w:rsidRPr="001E4FEC" w:rsidTr="00E432DA">
        <w:tc>
          <w:tcPr>
            <w:tcW w:w="2732" w:type="dxa"/>
            <w:vMerge w:val="restart"/>
            <w:vAlign w:val="center"/>
          </w:tcPr>
          <w:p w:rsidR="00E432DA" w:rsidRPr="003853B1" w:rsidRDefault="00E432DA" w:rsidP="00E432DA">
            <w:pPr>
              <w:jc w:val="left"/>
            </w:pPr>
            <w:r w:rsidRPr="003853B1">
              <w:t xml:space="preserve">Подвеска </w:t>
            </w:r>
          </w:p>
        </w:tc>
        <w:tc>
          <w:tcPr>
            <w:tcW w:w="2835" w:type="dxa"/>
            <w:gridSpan w:val="2"/>
          </w:tcPr>
          <w:p w:rsidR="00E432DA" w:rsidRPr="003853B1" w:rsidRDefault="00E432DA" w:rsidP="00E432DA">
            <w:pPr>
              <w:jc w:val="left"/>
            </w:pPr>
            <w:r w:rsidRPr="003853B1">
              <w:t>Передняя</w:t>
            </w:r>
          </w:p>
        </w:tc>
        <w:tc>
          <w:tcPr>
            <w:tcW w:w="4153" w:type="dxa"/>
            <w:gridSpan w:val="2"/>
            <w:vAlign w:val="center"/>
          </w:tcPr>
          <w:p w:rsidR="00E432DA" w:rsidRPr="003853B1" w:rsidRDefault="00E432DA" w:rsidP="00E432DA">
            <w:pPr>
              <w:jc w:val="center"/>
            </w:pPr>
            <w:proofErr w:type="gramStart"/>
            <w:r w:rsidRPr="003853B1">
              <w:t>Независимая</w:t>
            </w:r>
            <w:proofErr w:type="gramEnd"/>
            <w:r w:rsidRPr="003853B1">
              <w:t xml:space="preserve">, пружинная, со стабилизаторами поперечной устойчивости </w:t>
            </w:r>
          </w:p>
        </w:tc>
      </w:tr>
      <w:tr w:rsidR="00E432DA" w:rsidRPr="001E4FEC" w:rsidTr="00E432DA">
        <w:tc>
          <w:tcPr>
            <w:tcW w:w="2732" w:type="dxa"/>
            <w:vMerge/>
          </w:tcPr>
          <w:p w:rsidR="00E432DA" w:rsidRPr="003853B1" w:rsidRDefault="00E432DA" w:rsidP="00E432DA"/>
        </w:tc>
        <w:tc>
          <w:tcPr>
            <w:tcW w:w="2835" w:type="dxa"/>
            <w:gridSpan w:val="2"/>
          </w:tcPr>
          <w:p w:rsidR="00E432DA" w:rsidRPr="003853B1" w:rsidRDefault="00E432DA" w:rsidP="00E432DA">
            <w:pPr>
              <w:jc w:val="left"/>
            </w:pPr>
            <w:r w:rsidRPr="003853B1">
              <w:t>Задняя</w:t>
            </w:r>
          </w:p>
        </w:tc>
        <w:tc>
          <w:tcPr>
            <w:tcW w:w="4153" w:type="dxa"/>
            <w:gridSpan w:val="2"/>
            <w:vAlign w:val="center"/>
          </w:tcPr>
          <w:p w:rsidR="00E432DA" w:rsidRPr="003853B1" w:rsidRDefault="00E432DA" w:rsidP="00E432DA">
            <w:pPr>
              <w:jc w:val="center"/>
            </w:pPr>
            <w:proofErr w:type="gramStart"/>
            <w:r w:rsidRPr="003853B1">
              <w:t>Независимая</w:t>
            </w:r>
            <w:proofErr w:type="gramEnd"/>
            <w:r w:rsidRPr="003853B1">
              <w:t>, пружинная, на продольных и поперечных рычагах, со стабилизаторами поперечной устойчивости</w:t>
            </w:r>
          </w:p>
        </w:tc>
      </w:tr>
      <w:tr w:rsidR="00E432DA" w:rsidRPr="001E4FEC" w:rsidTr="00E432DA">
        <w:tc>
          <w:tcPr>
            <w:tcW w:w="2732" w:type="dxa"/>
            <w:vMerge w:val="restart"/>
            <w:vAlign w:val="center"/>
          </w:tcPr>
          <w:p w:rsidR="00E432DA" w:rsidRPr="003853B1" w:rsidRDefault="00E432DA" w:rsidP="00E432DA">
            <w:pPr>
              <w:jc w:val="left"/>
            </w:pPr>
            <w:r w:rsidRPr="003853B1">
              <w:t xml:space="preserve">Тормозные механизмы </w:t>
            </w:r>
          </w:p>
        </w:tc>
        <w:tc>
          <w:tcPr>
            <w:tcW w:w="2835" w:type="dxa"/>
            <w:gridSpan w:val="2"/>
          </w:tcPr>
          <w:p w:rsidR="00E432DA" w:rsidRPr="003853B1" w:rsidRDefault="00E432DA" w:rsidP="00E432DA">
            <w:pPr>
              <w:jc w:val="left"/>
            </w:pPr>
            <w:r w:rsidRPr="003853B1">
              <w:t>Передние</w:t>
            </w:r>
          </w:p>
        </w:tc>
        <w:tc>
          <w:tcPr>
            <w:tcW w:w="4153" w:type="dxa"/>
            <w:gridSpan w:val="2"/>
          </w:tcPr>
          <w:p w:rsidR="00E432DA" w:rsidRPr="003853B1" w:rsidRDefault="00E432DA" w:rsidP="00E432DA">
            <w:r w:rsidRPr="003853B1">
              <w:t>Дисковые, вентилируемые</w:t>
            </w:r>
          </w:p>
        </w:tc>
      </w:tr>
      <w:tr w:rsidR="00E432DA" w:rsidRPr="001E4FEC" w:rsidTr="00E432DA">
        <w:tc>
          <w:tcPr>
            <w:tcW w:w="2732" w:type="dxa"/>
            <w:vMerge/>
          </w:tcPr>
          <w:p w:rsidR="00E432DA" w:rsidRPr="003853B1" w:rsidRDefault="00E432DA" w:rsidP="00E432DA">
            <w:pPr>
              <w:rPr>
                <w:sz w:val="22"/>
                <w:szCs w:val="22"/>
              </w:rPr>
            </w:pPr>
          </w:p>
        </w:tc>
        <w:tc>
          <w:tcPr>
            <w:tcW w:w="2835" w:type="dxa"/>
            <w:gridSpan w:val="2"/>
          </w:tcPr>
          <w:p w:rsidR="00E432DA" w:rsidRPr="003853B1" w:rsidRDefault="00E432DA" w:rsidP="00E432DA">
            <w:pPr>
              <w:jc w:val="left"/>
            </w:pPr>
            <w:r w:rsidRPr="003853B1">
              <w:t>Задние</w:t>
            </w:r>
          </w:p>
        </w:tc>
        <w:tc>
          <w:tcPr>
            <w:tcW w:w="4153" w:type="dxa"/>
            <w:gridSpan w:val="2"/>
          </w:tcPr>
          <w:p w:rsidR="00E432DA" w:rsidRPr="003853B1" w:rsidRDefault="00E432DA" w:rsidP="00E432DA">
            <w:r w:rsidRPr="003853B1">
              <w:t>Дисковые, невентилируемые</w:t>
            </w:r>
          </w:p>
        </w:tc>
      </w:tr>
      <w:tr w:rsidR="00E432DA" w:rsidRPr="001E4FEC" w:rsidTr="00E432DA">
        <w:tc>
          <w:tcPr>
            <w:tcW w:w="5567" w:type="dxa"/>
            <w:gridSpan w:val="3"/>
          </w:tcPr>
          <w:p w:rsidR="00E432DA" w:rsidRPr="00C1342D" w:rsidRDefault="00E432DA" w:rsidP="00E432DA">
            <w:r w:rsidRPr="00C1342D">
              <w:t xml:space="preserve">Трансмиссия </w:t>
            </w:r>
          </w:p>
        </w:tc>
        <w:tc>
          <w:tcPr>
            <w:tcW w:w="4153" w:type="dxa"/>
            <w:gridSpan w:val="2"/>
            <w:vAlign w:val="center"/>
          </w:tcPr>
          <w:p w:rsidR="00E432DA" w:rsidRPr="00C1342D" w:rsidRDefault="00E432DA" w:rsidP="00E432DA">
            <w:pPr>
              <w:jc w:val="center"/>
            </w:pPr>
            <w:r w:rsidRPr="00C1342D">
              <w:t xml:space="preserve">Передний привод, </w:t>
            </w:r>
            <w:proofErr w:type="gramStart"/>
            <w:r w:rsidRPr="00C1342D">
              <w:t>автоматическая</w:t>
            </w:r>
            <w:proofErr w:type="gramEnd"/>
            <w:r w:rsidRPr="00C1342D">
              <w:t xml:space="preserve"> 6-ступенчатая</w:t>
            </w:r>
          </w:p>
        </w:tc>
      </w:tr>
      <w:tr w:rsidR="00E432DA" w:rsidRPr="001E4FEC" w:rsidTr="00E432DA">
        <w:tc>
          <w:tcPr>
            <w:tcW w:w="5567" w:type="dxa"/>
            <w:gridSpan w:val="3"/>
          </w:tcPr>
          <w:p w:rsidR="00E432DA" w:rsidRPr="00C1342D" w:rsidRDefault="00E432DA" w:rsidP="00E432DA">
            <w:r w:rsidRPr="00C1342D">
              <w:t>Цвет автомобиля</w:t>
            </w:r>
          </w:p>
        </w:tc>
        <w:tc>
          <w:tcPr>
            <w:tcW w:w="4153" w:type="dxa"/>
            <w:gridSpan w:val="2"/>
            <w:vAlign w:val="center"/>
          </w:tcPr>
          <w:p w:rsidR="00E432DA" w:rsidRPr="00C1342D" w:rsidRDefault="00C1342D" w:rsidP="00E432DA">
            <w:pPr>
              <w:jc w:val="center"/>
            </w:pPr>
            <w:r w:rsidRPr="00C1342D">
              <w:t>Белый</w:t>
            </w:r>
          </w:p>
        </w:tc>
      </w:tr>
      <w:tr w:rsidR="00E432DA" w:rsidRPr="001E4FEC" w:rsidTr="00E432DA">
        <w:tc>
          <w:tcPr>
            <w:tcW w:w="5567" w:type="dxa"/>
            <w:gridSpan w:val="3"/>
          </w:tcPr>
          <w:p w:rsidR="00E432DA" w:rsidRPr="00EA45DC" w:rsidRDefault="00E432DA" w:rsidP="00E432DA">
            <w:r w:rsidRPr="00EA45DC">
              <w:lastRenderedPageBreak/>
              <w:t xml:space="preserve">Год выпуска </w:t>
            </w:r>
          </w:p>
        </w:tc>
        <w:tc>
          <w:tcPr>
            <w:tcW w:w="4153" w:type="dxa"/>
            <w:gridSpan w:val="2"/>
            <w:vAlign w:val="center"/>
          </w:tcPr>
          <w:p w:rsidR="00E432DA" w:rsidRPr="00EA45DC" w:rsidRDefault="00E432DA" w:rsidP="00C1342D">
            <w:pPr>
              <w:jc w:val="center"/>
            </w:pPr>
            <w:r w:rsidRPr="00EA45DC">
              <w:t>Не ранее 201</w:t>
            </w:r>
            <w:r w:rsidR="00C1342D" w:rsidRPr="00EA45DC">
              <w:t>7</w:t>
            </w:r>
          </w:p>
        </w:tc>
      </w:tr>
      <w:tr w:rsidR="00E432DA" w:rsidRPr="001E4FEC" w:rsidTr="00E432DA">
        <w:trPr>
          <w:trHeight w:val="141"/>
        </w:trPr>
        <w:tc>
          <w:tcPr>
            <w:tcW w:w="2783" w:type="dxa"/>
            <w:gridSpan w:val="2"/>
            <w:vMerge w:val="restart"/>
          </w:tcPr>
          <w:p w:rsidR="00E432DA" w:rsidRPr="00C1342D" w:rsidRDefault="00E432DA" w:rsidP="00E432DA">
            <w:r w:rsidRPr="00C1342D">
              <w:t>Расход топлива</w:t>
            </w:r>
          </w:p>
        </w:tc>
        <w:tc>
          <w:tcPr>
            <w:tcW w:w="2784" w:type="dxa"/>
          </w:tcPr>
          <w:p w:rsidR="00E432DA" w:rsidRPr="00C1342D" w:rsidRDefault="00E432DA" w:rsidP="00E432DA">
            <w:r w:rsidRPr="00C1342D">
              <w:t>Городской цикл</w:t>
            </w:r>
          </w:p>
        </w:tc>
        <w:tc>
          <w:tcPr>
            <w:tcW w:w="4153" w:type="dxa"/>
            <w:gridSpan w:val="2"/>
            <w:vAlign w:val="center"/>
          </w:tcPr>
          <w:p w:rsidR="00E432DA" w:rsidRPr="00C1342D" w:rsidRDefault="00E432DA" w:rsidP="00E432DA">
            <w:pPr>
              <w:jc w:val="center"/>
            </w:pPr>
            <w:r w:rsidRPr="00C1342D">
              <w:t>Не более 11л/100 км</w:t>
            </w:r>
          </w:p>
        </w:tc>
      </w:tr>
      <w:tr w:rsidR="00E432DA" w:rsidRPr="001E4FEC" w:rsidTr="00E432DA">
        <w:trPr>
          <w:trHeight w:val="139"/>
        </w:trPr>
        <w:tc>
          <w:tcPr>
            <w:tcW w:w="2783" w:type="dxa"/>
            <w:gridSpan w:val="2"/>
            <w:vMerge/>
          </w:tcPr>
          <w:p w:rsidR="00E432DA" w:rsidRPr="00C1342D" w:rsidRDefault="00E432DA" w:rsidP="00E432DA"/>
        </w:tc>
        <w:tc>
          <w:tcPr>
            <w:tcW w:w="2784" w:type="dxa"/>
          </w:tcPr>
          <w:p w:rsidR="00E432DA" w:rsidRPr="00C1342D" w:rsidRDefault="00E432DA" w:rsidP="00E432DA">
            <w:r w:rsidRPr="00C1342D">
              <w:t>Загородный цикл</w:t>
            </w:r>
          </w:p>
        </w:tc>
        <w:tc>
          <w:tcPr>
            <w:tcW w:w="4153" w:type="dxa"/>
            <w:gridSpan w:val="2"/>
            <w:vAlign w:val="center"/>
          </w:tcPr>
          <w:p w:rsidR="00E432DA" w:rsidRPr="00C1342D" w:rsidRDefault="00E432DA" w:rsidP="00E432DA">
            <w:pPr>
              <w:jc w:val="center"/>
            </w:pPr>
            <w:r w:rsidRPr="00C1342D">
              <w:t>Не более 5,9л/100 км</w:t>
            </w:r>
          </w:p>
        </w:tc>
      </w:tr>
      <w:tr w:rsidR="00E432DA" w:rsidRPr="001E4FEC" w:rsidTr="00E432DA">
        <w:trPr>
          <w:trHeight w:val="139"/>
        </w:trPr>
        <w:tc>
          <w:tcPr>
            <w:tcW w:w="2783" w:type="dxa"/>
            <w:gridSpan w:val="2"/>
            <w:vMerge/>
          </w:tcPr>
          <w:p w:rsidR="00E432DA" w:rsidRPr="00C1342D" w:rsidRDefault="00E432DA" w:rsidP="00E432DA"/>
        </w:tc>
        <w:tc>
          <w:tcPr>
            <w:tcW w:w="2784" w:type="dxa"/>
          </w:tcPr>
          <w:p w:rsidR="00E432DA" w:rsidRPr="00C1342D" w:rsidRDefault="00E432DA" w:rsidP="00E432DA">
            <w:r w:rsidRPr="00C1342D">
              <w:t>Смешанный цикл</w:t>
            </w:r>
          </w:p>
        </w:tc>
        <w:tc>
          <w:tcPr>
            <w:tcW w:w="4153" w:type="dxa"/>
            <w:gridSpan w:val="2"/>
            <w:vAlign w:val="center"/>
          </w:tcPr>
          <w:p w:rsidR="00E432DA" w:rsidRPr="00C1342D" w:rsidRDefault="00E432DA" w:rsidP="00E432DA">
            <w:pPr>
              <w:jc w:val="center"/>
            </w:pPr>
            <w:r w:rsidRPr="00C1342D">
              <w:t>Не более 7,8л/100 км</w:t>
            </w:r>
          </w:p>
        </w:tc>
      </w:tr>
      <w:tr w:rsidR="00E432DA" w:rsidRPr="001E4FEC" w:rsidTr="00E432DA">
        <w:tc>
          <w:tcPr>
            <w:tcW w:w="5567" w:type="dxa"/>
            <w:gridSpan w:val="3"/>
          </w:tcPr>
          <w:p w:rsidR="00E432DA" w:rsidRPr="00C1342D" w:rsidRDefault="00E432DA" w:rsidP="00E432DA">
            <w:r w:rsidRPr="00C1342D">
              <w:t>Пробег</w:t>
            </w:r>
          </w:p>
        </w:tc>
        <w:tc>
          <w:tcPr>
            <w:tcW w:w="4153" w:type="dxa"/>
            <w:gridSpan w:val="2"/>
            <w:vAlign w:val="center"/>
          </w:tcPr>
          <w:p w:rsidR="00E432DA" w:rsidRPr="00C1342D" w:rsidRDefault="00E432DA" w:rsidP="00E432DA">
            <w:pPr>
              <w:jc w:val="center"/>
            </w:pPr>
            <w:r w:rsidRPr="00C1342D">
              <w:t>Без пробега</w:t>
            </w:r>
          </w:p>
        </w:tc>
      </w:tr>
      <w:tr w:rsidR="00E432DA" w:rsidRPr="001E4FEC" w:rsidTr="00E432DA">
        <w:tc>
          <w:tcPr>
            <w:tcW w:w="5567" w:type="dxa"/>
            <w:gridSpan w:val="3"/>
          </w:tcPr>
          <w:p w:rsidR="00E432DA" w:rsidRPr="00C1342D" w:rsidRDefault="00551639" w:rsidP="00E432DA">
            <w:r>
              <w:t>Обивка сидений</w:t>
            </w:r>
          </w:p>
        </w:tc>
        <w:tc>
          <w:tcPr>
            <w:tcW w:w="4153" w:type="dxa"/>
            <w:gridSpan w:val="2"/>
            <w:vAlign w:val="center"/>
          </w:tcPr>
          <w:p w:rsidR="00E432DA" w:rsidRPr="00C1342D" w:rsidRDefault="00E432DA" w:rsidP="00E432DA">
            <w:pPr>
              <w:jc w:val="center"/>
            </w:pPr>
            <w:r w:rsidRPr="00C1342D">
              <w:t>Кожа</w:t>
            </w:r>
          </w:p>
        </w:tc>
      </w:tr>
      <w:tr w:rsidR="00551639" w:rsidRPr="001E4FEC" w:rsidTr="00E432DA">
        <w:tc>
          <w:tcPr>
            <w:tcW w:w="5567" w:type="dxa"/>
            <w:gridSpan w:val="3"/>
          </w:tcPr>
          <w:p w:rsidR="00551639" w:rsidRDefault="00551639" w:rsidP="00551639">
            <w:proofErr w:type="spellStart"/>
            <w:r>
              <w:t>Электрорегулировка</w:t>
            </w:r>
            <w:proofErr w:type="spellEnd"/>
            <w:r>
              <w:t xml:space="preserve"> сиденья водителя и переднего пассажира</w:t>
            </w:r>
          </w:p>
        </w:tc>
        <w:tc>
          <w:tcPr>
            <w:tcW w:w="4153" w:type="dxa"/>
            <w:gridSpan w:val="2"/>
            <w:vAlign w:val="center"/>
          </w:tcPr>
          <w:p w:rsidR="00551639" w:rsidRPr="00C1342D" w:rsidRDefault="00551639" w:rsidP="00E432DA">
            <w:pPr>
              <w:jc w:val="center"/>
            </w:pPr>
            <w:r w:rsidRPr="00C1342D">
              <w:t>наличие</w:t>
            </w:r>
          </w:p>
        </w:tc>
      </w:tr>
      <w:tr w:rsidR="00E432DA" w:rsidRPr="001E4FEC" w:rsidTr="00E432DA">
        <w:tc>
          <w:tcPr>
            <w:tcW w:w="5567" w:type="dxa"/>
            <w:gridSpan w:val="3"/>
          </w:tcPr>
          <w:p w:rsidR="00E432DA" w:rsidRPr="00EA45DC" w:rsidRDefault="00E432DA" w:rsidP="00E432DA">
            <w:r w:rsidRPr="00EA45DC">
              <w:t>Емкость топливного бака</w:t>
            </w:r>
          </w:p>
        </w:tc>
        <w:tc>
          <w:tcPr>
            <w:tcW w:w="4153" w:type="dxa"/>
            <w:gridSpan w:val="2"/>
            <w:vAlign w:val="center"/>
          </w:tcPr>
          <w:p w:rsidR="00E432DA" w:rsidRPr="00EA45DC" w:rsidRDefault="00E432DA" w:rsidP="00E432DA">
            <w:pPr>
              <w:jc w:val="center"/>
            </w:pPr>
            <w:r w:rsidRPr="00EA45DC">
              <w:t>Не менее 70 л</w:t>
            </w:r>
          </w:p>
        </w:tc>
      </w:tr>
      <w:tr w:rsidR="00E432DA" w:rsidRPr="001E4FEC" w:rsidTr="00E432DA">
        <w:tc>
          <w:tcPr>
            <w:tcW w:w="5567" w:type="dxa"/>
            <w:gridSpan w:val="3"/>
          </w:tcPr>
          <w:p w:rsidR="00E432DA" w:rsidRPr="00EA45DC" w:rsidRDefault="00E432DA" w:rsidP="00E432DA">
            <w:r w:rsidRPr="00EA45DC">
              <w:t>Полноразмерное запасное колесо</w:t>
            </w:r>
          </w:p>
        </w:tc>
        <w:tc>
          <w:tcPr>
            <w:tcW w:w="4153" w:type="dxa"/>
            <w:gridSpan w:val="2"/>
            <w:vAlign w:val="center"/>
          </w:tcPr>
          <w:p w:rsidR="00E432DA" w:rsidRPr="00EA45DC" w:rsidRDefault="00E432DA" w:rsidP="00E432DA">
            <w:pPr>
              <w:jc w:val="center"/>
            </w:pPr>
            <w:r w:rsidRPr="00EA45DC">
              <w:t>наличие</w:t>
            </w:r>
          </w:p>
        </w:tc>
      </w:tr>
      <w:tr w:rsidR="00E432DA" w:rsidRPr="001E4FEC" w:rsidTr="00E432DA">
        <w:tc>
          <w:tcPr>
            <w:tcW w:w="5567" w:type="dxa"/>
            <w:gridSpan w:val="3"/>
          </w:tcPr>
          <w:p w:rsidR="00E432DA" w:rsidRPr="00C1342D" w:rsidRDefault="00E432DA" w:rsidP="00E432DA">
            <w:r w:rsidRPr="00C1342D">
              <w:t>Передние противотуманные фары</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Задний противотуманный фонарь</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proofErr w:type="spellStart"/>
            <w:r w:rsidRPr="00C1342D">
              <w:t>Омыватель</w:t>
            </w:r>
            <w:proofErr w:type="spellEnd"/>
            <w:r w:rsidRPr="00C1342D">
              <w:t xml:space="preserve"> передних фар</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Центральный замок с ДУ и сигнализацией</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Мультифункциональное рулевое колесо с кожаной отделкой</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 xml:space="preserve">Зеркала заднего вида с обогревом, </w:t>
            </w:r>
            <w:proofErr w:type="spellStart"/>
            <w:r w:rsidRPr="00C1342D">
              <w:t>электрорегулировкой</w:t>
            </w:r>
            <w:proofErr w:type="spellEnd"/>
            <w:r w:rsidRPr="00C1342D">
              <w:t xml:space="preserve">, электроприводом складывания и повторителями указателей поворота </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Датчик дождя, света</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Подогрев сидений первого ряда</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Передние и задние датчики парковки</w:t>
            </w:r>
          </w:p>
        </w:tc>
        <w:tc>
          <w:tcPr>
            <w:tcW w:w="4153" w:type="dxa"/>
            <w:gridSpan w:val="2"/>
            <w:vAlign w:val="center"/>
          </w:tcPr>
          <w:p w:rsidR="00E432DA" w:rsidRPr="00C1342D" w:rsidRDefault="00E432DA" w:rsidP="00E432DA">
            <w:pPr>
              <w:jc w:val="center"/>
            </w:pPr>
            <w:r w:rsidRPr="00C1342D">
              <w:t>наличие</w:t>
            </w:r>
          </w:p>
        </w:tc>
      </w:tr>
      <w:tr w:rsidR="00551639" w:rsidRPr="001E4FEC" w:rsidTr="00E432DA">
        <w:tc>
          <w:tcPr>
            <w:tcW w:w="5567" w:type="dxa"/>
            <w:gridSpan w:val="3"/>
          </w:tcPr>
          <w:p w:rsidR="00551639" w:rsidRPr="00C1342D" w:rsidRDefault="00551639" w:rsidP="00E432DA">
            <w:r>
              <w:t>Круиз-контроль</w:t>
            </w:r>
          </w:p>
        </w:tc>
        <w:tc>
          <w:tcPr>
            <w:tcW w:w="4153" w:type="dxa"/>
            <w:gridSpan w:val="2"/>
            <w:vAlign w:val="center"/>
          </w:tcPr>
          <w:p w:rsidR="00551639" w:rsidRPr="00C1342D" w:rsidRDefault="00551639" w:rsidP="00E432DA">
            <w:pPr>
              <w:jc w:val="center"/>
            </w:pPr>
            <w:r w:rsidRPr="00C1342D">
              <w:t>наличие</w:t>
            </w:r>
          </w:p>
        </w:tc>
      </w:tr>
      <w:tr w:rsidR="00E432DA" w:rsidRPr="001E4FEC" w:rsidTr="00E432DA">
        <w:tc>
          <w:tcPr>
            <w:tcW w:w="5567" w:type="dxa"/>
            <w:gridSpan w:val="3"/>
          </w:tcPr>
          <w:p w:rsidR="00E432DA" w:rsidRPr="00457E25" w:rsidRDefault="00E432DA" w:rsidP="00551639">
            <w:r w:rsidRPr="00457E25">
              <w:t xml:space="preserve">Цветной </w:t>
            </w:r>
            <w:r w:rsidR="00551639" w:rsidRPr="00457E25">
              <w:rPr>
                <w:lang w:val="en-US"/>
              </w:rPr>
              <w:t xml:space="preserve">TFT </w:t>
            </w:r>
            <w:r w:rsidRPr="00457E25">
              <w:t>дисплей</w:t>
            </w:r>
          </w:p>
        </w:tc>
        <w:tc>
          <w:tcPr>
            <w:tcW w:w="4153" w:type="dxa"/>
            <w:gridSpan w:val="2"/>
            <w:vAlign w:val="center"/>
          </w:tcPr>
          <w:p w:rsidR="00E432DA" w:rsidRPr="00457E25" w:rsidRDefault="00E432DA" w:rsidP="00E432DA">
            <w:pPr>
              <w:jc w:val="center"/>
            </w:pPr>
            <w:r w:rsidRPr="00457E25">
              <w:t>наличие</w:t>
            </w:r>
          </w:p>
        </w:tc>
      </w:tr>
      <w:tr w:rsidR="00551639" w:rsidRPr="001E4FEC" w:rsidTr="00E432DA">
        <w:tc>
          <w:tcPr>
            <w:tcW w:w="5567" w:type="dxa"/>
            <w:gridSpan w:val="3"/>
          </w:tcPr>
          <w:p w:rsidR="00551639" w:rsidRPr="00E432DA" w:rsidRDefault="00551639" w:rsidP="00E432DA">
            <w:pPr>
              <w:rPr>
                <w:highlight w:val="yellow"/>
              </w:rPr>
            </w:pPr>
            <w:r w:rsidRPr="00551639">
              <w:t>Устройство «ЭРА-ГЛОНАСС»</w:t>
            </w:r>
          </w:p>
        </w:tc>
        <w:tc>
          <w:tcPr>
            <w:tcW w:w="4153" w:type="dxa"/>
            <w:gridSpan w:val="2"/>
            <w:vAlign w:val="center"/>
          </w:tcPr>
          <w:p w:rsidR="00551639" w:rsidRPr="00E432DA" w:rsidRDefault="00551639" w:rsidP="00E432DA">
            <w:pPr>
              <w:jc w:val="center"/>
              <w:rPr>
                <w:highlight w:val="yellow"/>
              </w:rPr>
            </w:pPr>
            <w:r w:rsidRPr="00C1342D">
              <w:t>наличие</w:t>
            </w:r>
          </w:p>
        </w:tc>
      </w:tr>
      <w:tr w:rsidR="00457E25" w:rsidRPr="001E4FEC" w:rsidTr="00E432DA">
        <w:tc>
          <w:tcPr>
            <w:tcW w:w="5567" w:type="dxa"/>
            <w:gridSpan w:val="3"/>
          </w:tcPr>
          <w:p w:rsidR="00457E25" w:rsidRPr="00551639" w:rsidRDefault="00457E25" w:rsidP="00E432DA">
            <w:r>
              <w:t>Комплект ковриков для первого и второго рядов сидений</w:t>
            </w:r>
          </w:p>
        </w:tc>
        <w:tc>
          <w:tcPr>
            <w:tcW w:w="4153" w:type="dxa"/>
            <w:gridSpan w:val="2"/>
            <w:vAlign w:val="center"/>
          </w:tcPr>
          <w:p w:rsidR="00457E25" w:rsidRPr="00C1342D" w:rsidRDefault="00457E25" w:rsidP="00E432DA">
            <w:pPr>
              <w:jc w:val="center"/>
            </w:pPr>
            <w:r w:rsidRPr="00C1342D">
              <w:t>наличие</w:t>
            </w:r>
          </w:p>
        </w:tc>
      </w:tr>
    </w:tbl>
    <w:p w:rsidR="001777F0" w:rsidRDefault="001777F0" w:rsidP="00E432DA">
      <w:pPr>
        <w:tabs>
          <w:tab w:val="left" w:pos="5258"/>
        </w:tabs>
      </w:pPr>
    </w:p>
    <w:p w:rsidR="00E432DA" w:rsidRDefault="00E432DA" w:rsidP="00E432DA">
      <w:pPr>
        <w:tabs>
          <w:tab w:val="left" w:pos="5258"/>
        </w:tabs>
      </w:pPr>
      <w:r w:rsidRPr="001E4FEC">
        <w:tab/>
      </w: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A762D8" w:rsidRDefault="00A762D8" w:rsidP="00E432DA">
      <w:pPr>
        <w:pStyle w:val="ConsPlusNormal"/>
        <w:widowControl/>
        <w:numPr>
          <w:ilvl w:val="1"/>
          <w:numId w:val="2"/>
        </w:numPr>
        <w:tabs>
          <w:tab w:val="clear" w:pos="1800"/>
          <w:tab w:val="left" w:pos="360"/>
        </w:tabs>
        <w:spacing w:before="120" w:line="240" w:lineRule="atLeast"/>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ПРОЕКТ КОНТРАКТА</w:t>
      </w:r>
      <w:bookmarkEnd w:id="38"/>
      <w:bookmarkEnd w:id="39"/>
    </w:p>
    <w:p w:rsidR="00E432DA" w:rsidRPr="00E432DA" w:rsidRDefault="00E432DA" w:rsidP="00E432DA">
      <w:pPr>
        <w:spacing w:after="0" w:line="0" w:lineRule="atLeast"/>
        <w:jc w:val="center"/>
        <w:rPr>
          <w:b/>
        </w:rPr>
      </w:pPr>
      <w:r w:rsidRPr="00E432DA">
        <w:rPr>
          <w:b/>
        </w:rPr>
        <w:t>на поставку автомобиля</w:t>
      </w:r>
    </w:p>
    <w:p w:rsidR="000A1C6E" w:rsidRPr="000A1C6E" w:rsidRDefault="00E432DA" w:rsidP="0014168C">
      <w:pPr>
        <w:spacing w:line="0" w:lineRule="atLeast"/>
        <w:jc w:val="center"/>
        <w:rPr>
          <w:caps/>
        </w:rPr>
      </w:pPr>
      <w:r w:rsidRPr="000A1C6E">
        <w:t xml:space="preserve"> </w:t>
      </w:r>
      <w:r w:rsidR="000A1C6E" w:rsidRPr="000A1C6E">
        <w:t xml:space="preserve">(идентификационный код закупки </w:t>
      </w:r>
      <w:r w:rsidR="00865986" w:rsidRPr="00865986">
        <w:t>173862201905886220100100220222910244</w:t>
      </w:r>
      <w:r w:rsidR="000A1C6E" w:rsidRPr="000A1C6E">
        <w:t>)</w:t>
      </w:r>
    </w:p>
    <w:p w:rsidR="003112A7" w:rsidRDefault="0014168C" w:rsidP="000A1C6E">
      <w:pPr>
        <w:pStyle w:val="af2"/>
        <w:spacing w:before="120" w:after="120" w:line="0" w:lineRule="atLeast"/>
      </w:pPr>
      <w:r>
        <w:t xml:space="preserve">г. Югорск </w:t>
      </w:r>
      <w:r w:rsidRPr="00606698">
        <w:t xml:space="preserve"> </w:t>
      </w:r>
      <w:r w:rsidR="003112A7">
        <w:t xml:space="preserve">                                                                                                       </w:t>
      </w:r>
      <w:r w:rsidRPr="00606698">
        <w:t>«___»_____________20</w:t>
      </w:r>
      <w:r w:rsidRPr="00606698">
        <w:softHyphen/>
      </w:r>
      <w:r w:rsidR="003112A7">
        <w:t>17</w:t>
      </w:r>
      <w:r w:rsidRPr="00606698">
        <w:t> г.</w:t>
      </w:r>
    </w:p>
    <w:p w:rsidR="003112A7" w:rsidRDefault="0014168C" w:rsidP="003112A7">
      <w:pPr>
        <w:ind w:firstLine="851"/>
        <w:rPr>
          <w:color w:val="000000"/>
          <w:kern w:val="16"/>
        </w:rPr>
      </w:pPr>
      <w:r>
        <w:tab/>
      </w:r>
      <w:proofErr w:type="gramStart"/>
      <w:r w:rsidRPr="00500945">
        <w:t xml:space="preserve">Муниципальное казенное учреждение «Служба обеспечения органов местного самоуправления» (МКУ «СООМС»), именуемое в дальнейшем «Заказчик», в лице </w:t>
      </w:r>
      <w:r>
        <w:t xml:space="preserve">Ирины </w:t>
      </w:r>
      <w:r w:rsidRPr="00500945">
        <w:t xml:space="preserve"> Александровны </w:t>
      </w:r>
      <w:r>
        <w:t>Абросимовой</w:t>
      </w:r>
      <w:r w:rsidRPr="00500945">
        <w:t xml:space="preserve">, действующей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w:t>
      </w:r>
      <w:r w:rsidRPr="005B3B83">
        <w:t xml:space="preserve">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и на основании</w:t>
      </w:r>
      <w:proofErr w:type="gramEnd"/>
    </w:p>
    <w:p w:rsidR="003112A7" w:rsidRPr="0039430F" w:rsidRDefault="003112A7" w:rsidP="003112A7">
      <w:pPr>
        <w:ind w:firstLine="567"/>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sidRPr="0039430F">
        <w:rPr>
          <w:color w:val="000000"/>
          <w:kern w:val="16"/>
        </w:rPr>
        <w:t xml:space="preserve"> (протокол_________ </w:t>
      </w:r>
      <w:proofErr w:type="gramStart"/>
      <w:r w:rsidRPr="0039430F">
        <w:rPr>
          <w:color w:val="000000"/>
          <w:kern w:val="16"/>
        </w:rPr>
        <w:t>от</w:t>
      </w:r>
      <w:proofErr w:type="gramEnd"/>
      <w:r w:rsidRPr="0039430F">
        <w:rPr>
          <w:color w:val="000000"/>
          <w:kern w:val="16"/>
        </w:rPr>
        <w:t xml:space="preserve"> _____ № _____) /</w:t>
      </w:r>
    </w:p>
    <w:p w:rsidR="003112A7" w:rsidRPr="0039430F" w:rsidRDefault="003112A7" w:rsidP="003112A7">
      <w:pPr>
        <w:ind w:firstLine="567"/>
        <w:rPr>
          <w:i/>
        </w:rPr>
      </w:pPr>
      <w:r w:rsidRPr="0039430F">
        <w:rPr>
          <w:i/>
        </w:rPr>
        <w:t xml:space="preserve">решения Заказчика </w:t>
      </w:r>
      <w:proofErr w:type="gramStart"/>
      <w:r w:rsidRPr="0039430F">
        <w:rPr>
          <w:i/>
        </w:rPr>
        <w:t>от _________ № __________ об осуществлении закупки у единственного поставщика в соответствии с пунктом</w:t>
      </w:r>
      <w:proofErr w:type="gramEnd"/>
      <w:r w:rsidRPr="0039430F">
        <w:rPr>
          <w:i/>
        </w:rPr>
        <w:t xml:space="preserve"> ________ части 1 статьи 93 Федерального закона </w:t>
      </w:r>
      <w:r w:rsidRPr="0039430F">
        <w:rPr>
          <w:i/>
          <w:iCs/>
        </w:rPr>
        <w:t>от 05.04.2013 № 44-ФЗ "О контрактной системе в сфере закупок товаров, работ, услуг для обеспечения государственных и муниципальных нужд"</w:t>
      </w:r>
    </w:p>
    <w:p w:rsidR="0014168C" w:rsidRDefault="003112A7" w:rsidP="003112A7">
      <w:pPr>
        <w:pStyle w:val="af2"/>
        <w:spacing w:before="120" w:after="120" w:line="0" w:lineRule="atLeast"/>
        <w:ind w:firstLine="567"/>
        <w:rPr>
          <w:color w:val="000000"/>
          <w:kern w:val="16"/>
        </w:rPr>
      </w:pPr>
      <w:r w:rsidRPr="0039430F">
        <w:rPr>
          <w:color w:val="000000"/>
          <w:kern w:val="16"/>
        </w:rPr>
        <w:t xml:space="preserve">заключили настоящий </w:t>
      </w:r>
      <w:r>
        <w:rPr>
          <w:color w:val="000000"/>
          <w:kern w:val="16"/>
        </w:rPr>
        <w:t>муниципальный</w:t>
      </w:r>
      <w:r w:rsidRPr="0039430F">
        <w:rPr>
          <w:color w:val="000000"/>
          <w:kern w:val="16"/>
        </w:rPr>
        <w:t xml:space="preserve"> контракт</w:t>
      </w:r>
      <w:r>
        <w:rPr>
          <w:color w:val="000000"/>
          <w:kern w:val="16"/>
        </w:rPr>
        <w:t xml:space="preserve"> (гражданско-правовой договор)</w:t>
      </w:r>
      <w:r w:rsidRPr="0039430F">
        <w:rPr>
          <w:color w:val="000000"/>
          <w:kern w:val="16"/>
        </w:rPr>
        <w:t>, именуемый в дальнейшем «Контракт», о нижеследующем</w:t>
      </w:r>
      <w:r w:rsidR="0014168C" w:rsidRPr="00500945">
        <w:rPr>
          <w:color w:val="000000"/>
          <w:kern w:val="16"/>
        </w:rPr>
        <w:t>:</w:t>
      </w:r>
    </w:p>
    <w:p w:rsidR="00C55F6E" w:rsidRPr="000F1017" w:rsidRDefault="00C55F6E" w:rsidP="00C55F6E">
      <w:pPr>
        <w:jc w:val="center"/>
      </w:pPr>
      <w:r w:rsidRPr="000F1017">
        <w:t>1. Предмет Контракта</w:t>
      </w:r>
    </w:p>
    <w:p w:rsidR="00C55F6E" w:rsidRPr="000F1017" w:rsidRDefault="00C55F6E" w:rsidP="00C55F6E">
      <w:pPr>
        <w:pStyle w:val="af2"/>
        <w:ind w:firstLine="567"/>
        <w:rPr>
          <w:bCs/>
          <w:i/>
          <w:color w:val="000000"/>
          <w:kern w:val="16"/>
        </w:rPr>
      </w:pPr>
      <w:r w:rsidRPr="000F1017">
        <w:rPr>
          <w:bCs/>
          <w:color w:val="000000"/>
          <w:kern w:val="16"/>
        </w:rPr>
        <w:t xml:space="preserve">1.1. </w:t>
      </w:r>
      <w:r w:rsidRPr="000F1017">
        <w:t xml:space="preserve">Поставщик обязуется поставить и передать Заказчику </w:t>
      </w:r>
      <w:r w:rsidRPr="000F1017">
        <w:rPr>
          <w:i/>
        </w:rPr>
        <w:t>либо по его указанию иному лицу</w:t>
      </w:r>
      <w:r w:rsidRPr="000F1017">
        <w:t xml:space="preserve"> </w:t>
      </w:r>
      <w:r w:rsidRPr="000F1017">
        <w:rPr>
          <w:i/>
        </w:rPr>
        <w:t>(Получателю)</w:t>
      </w:r>
      <w:r w:rsidRPr="000F1017">
        <w:t xml:space="preserve"> товар по наименованиям, в количестве, ассортименте и качества согласно Спецификации (Приложение № 1) (далее - товар), в срок согласно разделу 4 Контракта, являющимися неотъемлемой частью Контракта, а Заказчик обязуется принять товар и обеспечить его оплату.</w:t>
      </w:r>
    </w:p>
    <w:p w:rsidR="00C55F6E" w:rsidRPr="000F1017" w:rsidRDefault="00C55F6E" w:rsidP="0032672F">
      <w:pPr>
        <w:widowControl w:val="0"/>
        <w:autoSpaceDE w:val="0"/>
        <w:autoSpaceDN w:val="0"/>
        <w:adjustRightInd w:val="0"/>
      </w:pPr>
      <w:r w:rsidRPr="000F1017">
        <w:rPr>
          <w:bCs/>
          <w:color w:val="000000"/>
          <w:kern w:val="16"/>
        </w:rPr>
        <w:t>1.2.</w:t>
      </w:r>
      <w:r w:rsidRPr="000F1017">
        <w:rPr>
          <w:bCs/>
        </w:rPr>
        <w:t xml:space="preserve"> </w:t>
      </w:r>
      <w:proofErr w:type="gramStart"/>
      <w:r w:rsidRPr="000F1017">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55F6E" w:rsidRPr="000F1017" w:rsidRDefault="00C55F6E" w:rsidP="0032672F">
      <w:pPr>
        <w:widowControl w:val="0"/>
        <w:autoSpaceDE w:val="0"/>
        <w:autoSpaceDN w:val="0"/>
        <w:adjustRightInd w:val="0"/>
      </w:pPr>
      <w:r w:rsidRPr="000F1017">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55F6E" w:rsidRPr="000F1017" w:rsidRDefault="00C55F6E" w:rsidP="0032672F">
      <w:pPr>
        <w:pStyle w:val="af2"/>
      </w:pPr>
      <w:r w:rsidRPr="000F1017">
        <w:rPr>
          <w:bCs/>
        </w:rPr>
        <w:t>1.4. Поставщик гарантирует Заказчику, что товар, поставляемый в рамках Контракта, является новым</w:t>
      </w:r>
      <w:r w:rsidRPr="000F1017">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w:t>
      </w:r>
      <w:r w:rsidRPr="000F1017">
        <w:rPr>
          <w:bCs/>
        </w:rPr>
        <w:t>, ранее не использованным, свободен от любых притязаний третьих лиц,</w:t>
      </w:r>
      <w:r w:rsidRPr="000F1017">
        <w:t xml:space="preserve"> не находится под запретом (арестом), в залоге.</w:t>
      </w:r>
    </w:p>
    <w:p w:rsidR="00C55F6E" w:rsidRPr="000F1017" w:rsidRDefault="00C55F6E" w:rsidP="0032672F">
      <w:pPr>
        <w:widowControl w:val="0"/>
        <w:tabs>
          <w:tab w:val="left" w:pos="709"/>
        </w:tabs>
        <w:autoSpaceDE w:val="0"/>
        <w:autoSpaceDN w:val="0"/>
        <w:adjustRightInd w:val="0"/>
      </w:pPr>
      <w:r w:rsidRPr="000F1017">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w:t>
      </w:r>
    </w:p>
    <w:p w:rsidR="00C55F6E" w:rsidRPr="000F1017" w:rsidRDefault="00C55F6E" w:rsidP="00C55F6E">
      <w:pPr>
        <w:widowControl w:val="0"/>
        <w:autoSpaceDE w:val="0"/>
        <w:autoSpaceDN w:val="0"/>
        <w:adjustRightInd w:val="0"/>
      </w:pPr>
      <w:r w:rsidRPr="000F1017">
        <w:t>1.6. Место (места) поставки товара:</w:t>
      </w:r>
      <w:r w:rsidR="00B931DF" w:rsidRPr="00B931DF">
        <w:t xml:space="preserve"> </w:t>
      </w:r>
      <w:r w:rsidR="00B931DF">
        <w:t>д</w:t>
      </w:r>
      <w:r w:rsidR="00B931DF" w:rsidRPr="00B931DF">
        <w:t>оставка производится самовывозом со склада поставщика расположенного в радиусе не более 800 км</w:t>
      </w:r>
      <w:proofErr w:type="gramStart"/>
      <w:r w:rsidR="00B931DF" w:rsidRPr="00B931DF">
        <w:t xml:space="preserve">., </w:t>
      </w:r>
      <w:proofErr w:type="gramEnd"/>
      <w:r w:rsidR="00B931DF" w:rsidRPr="00B931DF">
        <w:t>от местонахождения Заказчика</w:t>
      </w:r>
      <w:r w:rsidR="00B931DF">
        <w:t>:</w:t>
      </w:r>
    </w:p>
    <w:p w:rsidR="00C55F6E" w:rsidRPr="000F1017" w:rsidRDefault="00C55F6E" w:rsidP="00C55F6E">
      <w:pPr>
        <w:widowControl w:val="0"/>
        <w:autoSpaceDE w:val="0"/>
        <w:autoSpaceDN w:val="0"/>
        <w:adjustRightInd w:val="0"/>
      </w:pPr>
      <w:r w:rsidRPr="000F1017">
        <w:t>индекс___________, область ________, автономный округ ______________, г. _____________, ул._______________, д.____ (далее – «место поставки»)</w:t>
      </w:r>
      <w:r>
        <w:t>.</w:t>
      </w:r>
    </w:p>
    <w:p w:rsidR="00C55F6E" w:rsidRPr="000F1017" w:rsidRDefault="00C55F6E" w:rsidP="00C55F6E">
      <w:pPr>
        <w:spacing w:before="120" w:after="120"/>
        <w:jc w:val="center"/>
      </w:pPr>
      <w:r w:rsidRPr="000F1017">
        <w:t>2. Цена Контракта и порядок расчетов</w:t>
      </w:r>
    </w:p>
    <w:p w:rsidR="00C55F6E" w:rsidRPr="000F1017" w:rsidRDefault="00C55F6E" w:rsidP="00C55F6E">
      <w:r w:rsidRPr="000F1017">
        <w:lastRenderedPageBreak/>
        <w:t xml:space="preserve">2.1. Цена Контракта является твердой, не может изменяться в ходе заключения и исполнения Контракта, за исключением случаев, установленных Контрактом </w:t>
      </w:r>
      <w:proofErr w:type="gramStart"/>
      <w:r w:rsidRPr="000F1017">
        <w:t>и(</w:t>
      </w:r>
      <w:proofErr w:type="gramEnd"/>
      <w:r w:rsidRPr="000F1017">
        <w:t>или) предусмотренных законодательством Российской Федерации.</w:t>
      </w:r>
    </w:p>
    <w:p w:rsidR="00C55F6E" w:rsidRPr="000F1017" w:rsidRDefault="00C55F6E" w:rsidP="00C55F6E">
      <w:pPr>
        <w:widowControl w:val="0"/>
        <w:autoSpaceDE w:val="0"/>
        <w:autoSpaceDN w:val="0"/>
        <w:adjustRightInd w:val="0"/>
      </w:pPr>
      <w:r w:rsidRPr="000F1017">
        <w:t>2.2. Общая цена Контракта составляет _________________________ рублей __ копеек, включая налог на добавленную стоимость</w:t>
      </w:r>
      <w:proofErr w:type="gramStart"/>
      <w:r w:rsidRPr="000F1017">
        <w:t xml:space="preserve"> (__  %): _________________________ </w:t>
      </w:r>
      <w:proofErr w:type="gramEnd"/>
      <w:r w:rsidRPr="000F1017">
        <w:t xml:space="preserve">рублей __ копеек </w:t>
      </w:r>
      <w:r w:rsidRPr="000F1017">
        <w:rPr>
          <w:i/>
        </w:rPr>
        <w:t>(НДС не облагается на основании ______________ Налогового кодекса РФ и ________).</w:t>
      </w:r>
    </w:p>
    <w:p w:rsidR="00C55F6E" w:rsidRPr="000F1017" w:rsidRDefault="00C55F6E" w:rsidP="00C55F6E">
      <w:r w:rsidRPr="000F1017">
        <w:t>Стоимость единицы товара указана в Спецификации (Приложение № 1).</w:t>
      </w:r>
    </w:p>
    <w:p w:rsidR="00C55F6E" w:rsidRPr="000F1017" w:rsidRDefault="00C55F6E" w:rsidP="00C55F6E">
      <w:r w:rsidRPr="000F1017">
        <w:t xml:space="preserve">2.3. </w:t>
      </w:r>
      <w:proofErr w:type="gramStart"/>
      <w:r w:rsidRPr="000F1017">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монтаж и наладку товара (в случае, если это предусмотрено технической документацией на товар), обучение лиц, осуществляющих использование и обслуживание товара, расходы на обслуживание</w:t>
      </w:r>
      <w:proofErr w:type="gramEnd"/>
      <w:r w:rsidRPr="000F1017">
        <w:t xml:space="preserve"> и эксплуатацию товара в период гарантийного срока,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погрузочно-разгрузочных работ и иные расходы, связанные с поставкой товара.</w:t>
      </w:r>
    </w:p>
    <w:p w:rsidR="00C55F6E" w:rsidRDefault="00C55F6E" w:rsidP="00C55F6E">
      <w:r w:rsidRPr="000F1017">
        <w:t xml:space="preserve">2.4. </w:t>
      </w:r>
      <w:r w:rsidRPr="00A06E95">
        <w:t>Оплата по Контракту производится в следующем порядке:</w:t>
      </w:r>
    </w:p>
    <w:p w:rsidR="00C55F6E" w:rsidRPr="000F1017" w:rsidRDefault="00C55F6E" w:rsidP="00C55F6E">
      <w:pPr>
        <w:rPr>
          <w:i/>
        </w:rPr>
      </w:pPr>
      <w:r w:rsidRPr="000F1017">
        <w:t xml:space="preserve">2.4.1. </w:t>
      </w:r>
      <w:r w:rsidRPr="00C55F6E">
        <w:rPr>
          <w:bCs/>
        </w:rPr>
        <w:t>Авансовые платежи по Контракту не предусмотрены</w:t>
      </w:r>
      <w:r w:rsidRPr="000F1017">
        <w:rPr>
          <w:i/>
        </w:rPr>
        <w:t>.</w:t>
      </w:r>
    </w:p>
    <w:p w:rsidR="00C55F6E" w:rsidRPr="000F1017" w:rsidRDefault="00C55F6E" w:rsidP="00C55F6E">
      <w:r w:rsidRPr="000F1017">
        <w:t xml:space="preserve">2.4.2. </w:t>
      </w:r>
      <w:r>
        <w:t>Р</w:t>
      </w:r>
      <w:r w:rsidRPr="000F1017">
        <w:t>асчет</w:t>
      </w:r>
      <w:r>
        <w:t xml:space="preserve"> за поставленный товар</w:t>
      </w:r>
      <w:r w:rsidRPr="000F1017">
        <w:t xml:space="preserve"> осуществляется в рублях путем перечисления Заказчиком денежных средств на расчетный счет Поставщика в течение 1</w:t>
      </w:r>
      <w:r>
        <w:t>5</w:t>
      </w:r>
      <w:r w:rsidRPr="000F1017">
        <w:t xml:space="preserve"> (</w:t>
      </w:r>
      <w:r>
        <w:t>пятнадцати</w:t>
      </w:r>
      <w:r w:rsidRPr="000F1017">
        <w:t>) рабочих дней со дня подписания</w:t>
      </w:r>
      <w:r w:rsidR="0032672F">
        <w:t xml:space="preserve"> Заказчиком</w:t>
      </w:r>
      <w:r w:rsidRPr="000F1017">
        <w:t xml:space="preserve"> </w:t>
      </w:r>
      <w:r>
        <w:t>товарной накладной</w:t>
      </w:r>
      <w:r w:rsidRPr="000F1017">
        <w:t xml:space="preserve"> (Акта </w:t>
      </w:r>
      <w:r>
        <w:t>сдачи-приемки</w:t>
      </w:r>
      <w:r w:rsidRPr="000F1017">
        <w:t>), на основании представленного Поставщиком счета и счета-фактуры.</w:t>
      </w:r>
    </w:p>
    <w:p w:rsidR="00C55F6E" w:rsidRPr="000F1017" w:rsidRDefault="00C55F6E" w:rsidP="00C55F6E">
      <w:pPr>
        <w:widowControl w:val="0"/>
        <w:autoSpaceDE w:val="0"/>
        <w:autoSpaceDN w:val="0"/>
        <w:adjustRightInd w:val="0"/>
      </w:pPr>
      <w:r w:rsidRPr="000F1017">
        <w:t xml:space="preserve">2.4.3. </w:t>
      </w:r>
      <w:proofErr w:type="gramStart"/>
      <w:r w:rsidRPr="000F1017">
        <w:t>В случаях, предусмотренных пунктом 2.6 Контракта,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актов сдачи-приемки товаров и представленных Поставщиком</w:t>
      </w:r>
      <w:proofErr w:type="gramEnd"/>
      <w:r w:rsidRPr="000F1017">
        <w:t xml:space="preserve"> счета и счета-фактуры.</w:t>
      </w:r>
    </w:p>
    <w:p w:rsidR="00C55F6E" w:rsidRPr="000F1017" w:rsidRDefault="00C55F6E" w:rsidP="00C55F6E">
      <w:pPr>
        <w:widowControl w:val="0"/>
        <w:autoSpaceDE w:val="0"/>
        <w:autoSpaceDN w:val="0"/>
        <w:adjustRightInd w:val="0"/>
      </w:pPr>
      <w:r w:rsidRPr="000F1017">
        <w:t>2.4.4. В случае</w:t>
      </w:r>
      <w:proofErr w:type="gramStart"/>
      <w:r>
        <w:t>,</w:t>
      </w:r>
      <w:proofErr w:type="gramEnd"/>
      <w:r>
        <w:t xml:space="preserve"> </w:t>
      </w:r>
      <w:r w:rsidRPr="000F1017">
        <w:t>если поставка товара по Контракту осуществляется в пользу третьего лица, основанием для предусмотренной пунктами 2.4.2 и 2.4.3 Контракта оплаты Заказчиком поставленного товара (партии товара) будут являться товарная накладная и Акт сдачи-приемки товара, подписанные Получателем, Заказчиком  (в случае создания приемочной комиссии подписывается всеми членами приемочной комиссии и утверждается Заказчиком) Поставщиком, и представленные Поставщиком счет и счет-фактура.</w:t>
      </w:r>
    </w:p>
    <w:p w:rsidR="00C55F6E" w:rsidRPr="000F1017" w:rsidRDefault="00C55F6E" w:rsidP="00C55F6E">
      <w:r w:rsidRPr="000F1017">
        <w:t xml:space="preserve">2.5. </w:t>
      </w:r>
      <w:proofErr w:type="gramStart"/>
      <w:r w:rsidRPr="000F1017">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F1017">
        <w:t>взаимосверки</w:t>
      </w:r>
      <w:proofErr w:type="spellEnd"/>
      <w:r w:rsidRPr="000F1017">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F1017">
        <w:t xml:space="preserve"> (или) убытков, итоговая сумма, подлежащая оплате Поставщику по Контракту.</w:t>
      </w:r>
    </w:p>
    <w:p w:rsidR="00C55F6E" w:rsidRPr="000F1017" w:rsidRDefault="00C55F6E" w:rsidP="00C55F6E">
      <w:pPr>
        <w:pStyle w:val="ConsPlusNormal"/>
        <w:widowControl/>
        <w:ind w:firstLine="540"/>
        <w:jc w:val="both"/>
        <w:rPr>
          <w:rFonts w:ascii="Times New Roman" w:hAnsi="Times New Roman" w:cs="Times New Roman"/>
          <w:i/>
          <w:sz w:val="24"/>
          <w:szCs w:val="24"/>
        </w:rPr>
      </w:pPr>
      <w:r w:rsidRPr="000F1017">
        <w:rPr>
          <w:rFonts w:ascii="Times New Roman" w:hAnsi="Times New Roman" w:cs="Times New Roman"/>
          <w:sz w:val="24"/>
          <w:szCs w:val="24"/>
        </w:rPr>
        <w:t xml:space="preserve">В случае подписания Сторонами Акта </w:t>
      </w:r>
      <w:proofErr w:type="spellStart"/>
      <w:r w:rsidRPr="000F1017">
        <w:rPr>
          <w:rFonts w:ascii="Times New Roman" w:hAnsi="Times New Roman" w:cs="Times New Roman"/>
          <w:sz w:val="24"/>
          <w:szCs w:val="24"/>
        </w:rPr>
        <w:t>взаимосверки</w:t>
      </w:r>
      <w:proofErr w:type="spellEnd"/>
      <w:r w:rsidRPr="000F1017">
        <w:rPr>
          <w:rFonts w:ascii="Times New Roman" w:hAnsi="Times New Roman" w:cs="Times New Roman"/>
          <w:sz w:val="24"/>
          <w:szCs w:val="24"/>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w:t>
      </w:r>
    </w:p>
    <w:p w:rsidR="00C55F6E" w:rsidRPr="000F1017" w:rsidRDefault="00C55F6E" w:rsidP="00C55F6E">
      <w:pPr>
        <w:widowControl w:val="0"/>
        <w:autoSpaceDE w:val="0"/>
        <w:autoSpaceDN w:val="0"/>
        <w:adjustRightInd w:val="0"/>
      </w:pPr>
      <w:r w:rsidRPr="000F1017">
        <w:t>2.6. В случае</w:t>
      </w:r>
      <w:proofErr w:type="gramStart"/>
      <w:r w:rsidRPr="000F1017">
        <w:t>,</w:t>
      </w:r>
      <w:proofErr w:type="gramEnd"/>
      <w:r w:rsidRPr="000F1017">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F1017">
        <w:t>взаимосверки</w:t>
      </w:r>
      <w:proofErr w:type="spellEnd"/>
      <w:r w:rsidRPr="000F1017">
        <w:t xml:space="preserve"> обязательств по Контракту, указанный в п. 2.5 Контракта,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C55F6E" w:rsidRPr="000F1017" w:rsidRDefault="00C55F6E" w:rsidP="00C55F6E">
      <w:r w:rsidRPr="000F1017">
        <w:lastRenderedPageBreak/>
        <w:t xml:space="preserve">2.7. В случае уменьшения Заказчику соответствующими </w:t>
      </w:r>
      <w:r>
        <w:t>финансовыми</w:t>
      </w:r>
      <w:r w:rsidRPr="000F1017">
        <w:t xml:space="preserve">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55F6E" w:rsidRPr="000F1017" w:rsidRDefault="00C55F6E" w:rsidP="0032672F">
      <w:pPr>
        <w:spacing w:before="120" w:after="120"/>
        <w:jc w:val="center"/>
      </w:pPr>
      <w:r w:rsidRPr="000F1017">
        <w:t>3. Права и обязанности сторон</w:t>
      </w:r>
    </w:p>
    <w:p w:rsidR="00C55F6E" w:rsidRPr="000F1017" w:rsidRDefault="00C55F6E" w:rsidP="00C55F6E">
      <w:pPr>
        <w:pStyle w:val="af2"/>
        <w:ind w:firstLine="567"/>
      </w:pPr>
      <w:r w:rsidRPr="000F1017">
        <w:t>3.1. Заказчик имеет право:</w:t>
      </w:r>
    </w:p>
    <w:p w:rsidR="00C55F6E" w:rsidRPr="000F1017" w:rsidRDefault="00C55F6E" w:rsidP="00C55F6E">
      <w:r w:rsidRPr="000F1017">
        <w:t>3.1.1. Досрочно принять и оплатить товар (партию товара).</w:t>
      </w:r>
    </w:p>
    <w:p w:rsidR="00C55F6E" w:rsidRPr="000F1017" w:rsidRDefault="00C55F6E" w:rsidP="00C55F6E">
      <w:r w:rsidRPr="000F1017">
        <w:t>3.1.2.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C55F6E" w:rsidRPr="000F1017" w:rsidRDefault="00C55F6E" w:rsidP="00C55F6E">
      <w:r w:rsidRPr="000F1017">
        <w:t>3.1.</w:t>
      </w:r>
      <w:r w:rsidR="0032672F">
        <w:t>3</w:t>
      </w:r>
      <w:r w:rsidRPr="000F1017">
        <w:t>. Требовать возмещения неустойки (штрафа, пени) и (или) убытков, причиненных по вине Поставщика.</w:t>
      </w:r>
    </w:p>
    <w:p w:rsidR="00C55F6E" w:rsidRPr="000F1017" w:rsidRDefault="00C55F6E" w:rsidP="0032672F">
      <w:pPr>
        <w:pStyle w:val="ConsPlusNormal"/>
        <w:widowControl/>
        <w:ind w:firstLine="0"/>
        <w:jc w:val="both"/>
        <w:rPr>
          <w:rFonts w:ascii="Times New Roman" w:hAnsi="Times New Roman" w:cs="Times New Roman"/>
          <w:sz w:val="24"/>
          <w:szCs w:val="24"/>
        </w:rPr>
      </w:pPr>
      <w:r w:rsidRPr="000F1017">
        <w:rPr>
          <w:rFonts w:ascii="Times New Roman" w:hAnsi="Times New Roman" w:cs="Times New Roman"/>
          <w:sz w:val="24"/>
          <w:szCs w:val="24"/>
        </w:rPr>
        <w:t>3.1.</w:t>
      </w:r>
      <w:r w:rsidR="0032672F">
        <w:rPr>
          <w:rFonts w:ascii="Times New Roman" w:hAnsi="Times New Roman" w:cs="Times New Roman"/>
          <w:sz w:val="24"/>
          <w:szCs w:val="24"/>
        </w:rPr>
        <w:t>4</w:t>
      </w:r>
      <w:r w:rsidRPr="000F1017">
        <w:rPr>
          <w:rFonts w:ascii="Times New Roman" w:hAnsi="Times New Roman" w:cs="Times New Roman"/>
          <w:sz w:val="24"/>
          <w:szCs w:val="24"/>
        </w:rPr>
        <w:t>. Осуществлять иные права, предусмотренные Контрактом и (или) законодательством Российской Федерации.</w:t>
      </w:r>
    </w:p>
    <w:p w:rsidR="00C55F6E" w:rsidRPr="000F1017" w:rsidRDefault="00C55F6E" w:rsidP="00C55F6E">
      <w:pPr>
        <w:pStyle w:val="af2"/>
        <w:ind w:firstLine="567"/>
      </w:pPr>
      <w:r w:rsidRPr="000F1017">
        <w:t>3.2. Заказчик обязан:</w:t>
      </w:r>
    </w:p>
    <w:p w:rsidR="00C55F6E" w:rsidRPr="000F1017" w:rsidRDefault="00C55F6E" w:rsidP="00C55F6E">
      <w:pPr>
        <w:shd w:val="clear" w:color="auto" w:fill="FFFFFF"/>
      </w:pPr>
      <w:r w:rsidRPr="000F1017">
        <w:t>3.2.1. Обеспечить приемку поставляемого по Контракту в соответствии с условиями Контракта.</w:t>
      </w:r>
    </w:p>
    <w:p w:rsidR="00C55F6E" w:rsidRPr="000F1017" w:rsidRDefault="00C55F6E" w:rsidP="00C55F6E">
      <w:pPr>
        <w:shd w:val="clear" w:color="auto" w:fill="FFFFFF"/>
      </w:pPr>
      <w:r w:rsidRPr="000F1017">
        <w:t>3.2.2. Оплатить поставленный и принятый товар в порядке, предусмотренном Контрактом.</w:t>
      </w:r>
    </w:p>
    <w:p w:rsidR="00C55F6E" w:rsidRPr="000F1017" w:rsidRDefault="00C55F6E" w:rsidP="00C55F6E">
      <w:pPr>
        <w:shd w:val="clear" w:color="auto" w:fill="FFFFFF"/>
      </w:pPr>
      <w:r w:rsidRPr="000F1017">
        <w:t>3.2.3. Соблюдать правила эксплуатации товара, указанные в инструкции по его эксплуатации и/или гарантийной (сервисной) книжке или ином документе, подтверждающем гарантию.</w:t>
      </w:r>
    </w:p>
    <w:p w:rsidR="00C55F6E" w:rsidRPr="000F1017" w:rsidRDefault="00C55F6E" w:rsidP="00C55F6E">
      <w:pPr>
        <w:pStyle w:val="af2"/>
        <w:ind w:firstLine="567"/>
      </w:pPr>
      <w:r w:rsidRPr="000F1017">
        <w:t>3.3. Поставщик обязан:</w:t>
      </w:r>
    </w:p>
    <w:p w:rsidR="00C55F6E" w:rsidRPr="000F1017" w:rsidRDefault="00C55F6E" w:rsidP="00C55F6E">
      <w:pPr>
        <w:shd w:val="clear" w:color="auto" w:fill="FFFFFF"/>
      </w:pPr>
      <w:r w:rsidRPr="000F1017">
        <w:t>3.3.1. Передать Заказчику  товар надлежащего качества, в количестве, ассортименте и комплектации согласно Спецификации (Приложение № 1).</w:t>
      </w:r>
      <w:r w:rsidR="0032672F">
        <w:t xml:space="preserve"> </w:t>
      </w:r>
    </w:p>
    <w:p w:rsidR="00C55F6E" w:rsidRDefault="00C55F6E" w:rsidP="00C55F6E">
      <w:r w:rsidRPr="000F1017">
        <w:t xml:space="preserve">3.3.2. </w:t>
      </w:r>
      <w:r w:rsidR="00503742">
        <w:t>Д</w:t>
      </w:r>
      <w:r w:rsidRPr="000F1017">
        <w:t>оставить товар</w:t>
      </w:r>
      <w:r w:rsidR="0039522E">
        <w:t xml:space="preserve"> до своего склада</w:t>
      </w:r>
      <w:r w:rsidRPr="000F1017">
        <w:t xml:space="preserve"> своим транспортом и за свой счет, а также представить все принадлежности и документы (техническую документацию), относящиеся к товару. В случае если товар, поставляемый в рамках Контракта, произведен за пределами Российской Федерации, Поставщик обязуется документально подтвердить Заказчику, что товар выпущен в свободное обращение на территории Российской Федерации.</w:t>
      </w:r>
    </w:p>
    <w:p w:rsidR="00503742" w:rsidRPr="000F1017" w:rsidRDefault="00503742" w:rsidP="00C55F6E">
      <w:r>
        <w:t xml:space="preserve">3.3.3. </w:t>
      </w:r>
      <w:r w:rsidRPr="00503742">
        <w:t xml:space="preserve">Строго соблюдать установленные законодательством Российской Федерации </w:t>
      </w:r>
      <w:proofErr w:type="gramStart"/>
      <w:r w:rsidRPr="00503742">
        <w:t>и(</w:t>
      </w:r>
      <w:proofErr w:type="gramEnd"/>
      <w:r w:rsidRPr="00503742">
        <w:t>или) Контрактом правила упаковки и затаривания товара, маркировки и опломбирования отдельных мест.</w:t>
      </w:r>
    </w:p>
    <w:p w:rsidR="00C55F6E" w:rsidRPr="000F1017" w:rsidRDefault="00C55F6E" w:rsidP="0032672F">
      <w:r w:rsidRPr="000F1017">
        <w:t>3.3.</w:t>
      </w:r>
      <w:r w:rsidR="00503742">
        <w:t>4</w:t>
      </w:r>
      <w:r w:rsidRPr="000F1017">
        <w:t>.  По требованию Заказчика своими средствами и за свой счет в срок, согласованный с Заказчиком, произвести замену товара ненадлежащего качества, ассортимента или комплектации.</w:t>
      </w:r>
    </w:p>
    <w:p w:rsidR="00C55F6E" w:rsidRPr="000F1017" w:rsidRDefault="00C55F6E" w:rsidP="00F0441D">
      <w:pPr>
        <w:pStyle w:val="af2"/>
      </w:pPr>
      <w:r w:rsidRPr="000F1017">
        <w:t>3.3.</w:t>
      </w:r>
      <w:r w:rsidR="00503742">
        <w:t>5</w:t>
      </w:r>
      <w:r w:rsidRPr="000F1017">
        <w:t xml:space="preserve">. Бесплатно осуществлять гарантийные обязательства в отношении товара и комплектующих изделий в течение гарантийного срока, а также осуществлять гарантийное обслуживание товара, ремонт, восстановление, замену. </w:t>
      </w:r>
    </w:p>
    <w:p w:rsidR="00C55F6E" w:rsidRPr="000F1017" w:rsidRDefault="00C55F6E" w:rsidP="00C55F6E">
      <w:pPr>
        <w:pStyle w:val="af2"/>
        <w:ind w:firstLine="567"/>
      </w:pPr>
      <w:r w:rsidRPr="000F1017">
        <w:t xml:space="preserve">Гарантия качества товара включает в себя действия Поставщика по безвозмездному устранению недостатков в качестве товара, возникшие в период гарантийного срока и осуществляется путем  ремонта, восстановления, замены товара. </w:t>
      </w:r>
    </w:p>
    <w:p w:rsidR="00C55F6E" w:rsidRPr="000F1017" w:rsidRDefault="00C55F6E" w:rsidP="00C55F6E">
      <w:pPr>
        <w:pStyle w:val="af2"/>
        <w:ind w:firstLine="567"/>
      </w:pPr>
      <w:r w:rsidRPr="000F1017">
        <w:t xml:space="preserve">Гарантия качества должна распространяться на товар в целом и на все составляющие (комплектующие) части товара.  </w:t>
      </w:r>
    </w:p>
    <w:p w:rsidR="00C55F6E" w:rsidRPr="000F1017" w:rsidRDefault="00C55F6E" w:rsidP="00C55F6E">
      <w:r w:rsidRPr="000F1017">
        <w:t xml:space="preserve">Гарантийное обслуживание включает в себя действия Поставщика по обслуживанию товара в целях поддержания его работоспособности. Все расходы, связанные с гарантийным обслуживанием товара в гарантийный срок несет Поставщик. Такие расходы включают в себя, в том числе стоимость работ (услуг), запасных частей и расходных материалов. </w:t>
      </w:r>
    </w:p>
    <w:p w:rsidR="00C55F6E" w:rsidRDefault="00C55F6E" w:rsidP="00C55F6E">
      <w:pPr>
        <w:pStyle w:val="af0"/>
        <w:tabs>
          <w:tab w:val="num" w:pos="709"/>
        </w:tabs>
        <w:spacing w:after="0" w:line="240" w:lineRule="auto"/>
        <w:rPr>
          <w:sz w:val="24"/>
          <w:szCs w:val="24"/>
        </w:rPr>
      </w:pPr>
      <w:r w:rsidRPr="000F1017">
        <w:rPr>
          <w:sz w:val="24"/>
          <w:szCs w:val="24"/>
        </w:rPr>
        <w:t>Исполнение гарантийных обязательств осуществляется как по местонахождению Заказчика, так и по месту нахождения Поставщика (или Производителя). В случаях, когда гарантийные обязательства осуществляются по местонахождению Поставщика (или Производителя), доставка товара и комплектующих изделий к месту гарантийного обслуживания, ремонта, замены и обратно осуществляется за счет Поставщика.</w:t>
      </w:r>
    </w:p>
    <w:p w:rsidR="006146CC" w:rsidRPr="006146CC" w:rsidRDefault="006146CC" w:rsidP="006146CC">
      <w:pPr>
        <w:pStyle w:val="af0"/>
        <w:tabs>
          <w:tab w:val="num" w:pos="709"/>
        </w:tabs>
        <w:spacing w:after="0"/>
        <w:rPr>
          <w:sz w:val="24"/>
          <w:szCs w:val="24"/>
        </w:rPr>
      </w:pPr>
      <w:r w:rsidRPr="006146CC">
        <w:rPr>
          <w:sz w:val="24"/>
          <w:szCs w:val="24"/>
        </w:rPr>
        <w:lastRenderedPageBreak/>
        <w:t>Гарантия производителя – 3 года или 100 000 км</w:t>
      </w:r>
      <w:proofErr w:type="gramStart"/>
      <w:r w:rsidR="00AB5CA8">
        <w:rPr>
          <w:sz w:val="24"/>
          <w:szCs w:val="24"/>
        </w:rPr>
        <w:t>.,</w:t>
      </w:r>
      <w:r w:rsidR="00AB5CA8" w:rsidRPr="00AB5CA8">
        <w:t xml:space="preserve"> </w:t>
      </w:r>
      <w:proofErr w:type="gramEnd"/>
      <w:r w:rsidR="00AB5CA8" w:rsidRPr="00AB5CA8">
        <w:rPr>
          <w:sz w:val="24"/>
          <w:szCs w:val="24"/>
        </w:rPr>
        <w:t>с даты подписания Акта приема-передачи товара</w:t>
      </w:r>
      <w:r w:rsidRPr="006146CC">
        <w:rPr>
          <w:sz w:val="24"/>
          <w:szCs w:val="24"/>
        </w:rPr>
        <w:t>. Гарантия производителя предоставляется вместе с товаром.</w:t>
      </w:r>
    </w:p>
    <w:p w:rsidR="006146CC" w:rsidRPr="000F1017" w:rsidRDefault="006146CC" w:rsidP="006146CC">
      <w:pPr>
        <w:pStyle w:val="af0"/>
        <w:tabs>
          <w:tab w:val="num" w:pos="709"/>
        </w:tabs>
        <w:spacing w:after="0" w:line="240" w:lineRule="auto"/>
        <w:rPr>
          <w:sz w:val="24"/>
          <w:szCs w:val="24"/>
        </w:rPr>
      </w:pPr>
      <w:r w:rsidRPr="006146CC">
        <w:rPr>
          <w:sz w:val="24"/>
          <w:szCs w:val="24"/>
        </w:rPr>
        <w:t>Гарантия поставщика – 3 года или 100 000 км</w:t>
      </w:r>
      <w:proofErr w:type="gramStart"/>
      <w:r w:rsidRPr="006146CC">
        <w:rPr>
          <w:sz w:val="24"/>
          <w:szCs w:val="24"/>
        </w:rPr>
        <w:t>.</w:t>
      </w:r>
      <w:proofErr w:type="gramEnd"/>
      <w:r w:rsidRPr="006146CC">
        <w:rPr>
          <w:sz w:val="24"/>
          <w:szCs w:val="24"/>
        </w:rPr>
        <w:t xml:space="preserve"> (</w:t>
      </w:r>
      <w:proofErr w:type="gramStart"/>
      <w:r w:rsidRPr="006146CC">
        <w:rPr>
          <w:sz w:val="24"/>
          <w:szCs w:val="24"/>
        </w:rPr>
        <w:t>в</w:t>
      </w:r>
      <w:proofErr w:type="gramEnd"/>
      <w:r w:rsidRPr="006146CC">
        <w:rPr>
          <w:sz w:val="24"/>
          <w:szCs w:val="24"/>
        </w:rPr>
        <w:t xml:space="preserve"> объеме гарантии производителя)</w:t>
      </w:r>
      <w:r w:rsidR="00AB5CA8">
        <w:rPr>
          <w:sz w:val="24"/>
          <w:szCs w:val="24"/>
        </w:rPr>
        <w:t xml:space="preserve">, </w:t>
      </w:r>
      <w:r w:rsidR="00AB5CA8" w:rsidRPr="00AB5CA8">
        <w:rPr>
          <w:sz w:val="24"/>
          <w:szCs w:val="24"/>
        </w:rPr>
        <w:t>с даты подписания Акта приема-передачи товара</w:t>
      </w:r>
      <w:r w:rsidRPr="006146CC">
        <w:rPr>
          <w:sz w:val="24"/>
          <w:szCs w:val="24"/>
        </w:rPr>
        <w:t>. Гарантия поставщика предоставляется вместе с товаром.</w:t>
      </w:r>
    </w:p>
    <w:p w:rsidR="00C55F6E" w:rsidRPr="000F1017" w:rsidRDefault="00C55F6E" w:rsidP="00C55F6E">
      <w:r w:rsidRPr="000F1017">
        <w:t>Поставщик обязуется предоставлять Заказчику контактный телефон, по которому лица, осуществляющие использование и обслуживание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C55F6E" w:rsidRPr="000F1017" w:rsidRDefault="00C55F6E" w:rsidP="00C55F6E">
      <w:pPr>
        <w:autoSpaceDE w:val="0"/>
        <w:autoSpaceDN w:val="0"/>
        <w:adjustRightInd w:val="0"/>
        <w:rPr>
          <w:iCs/>
        </w:rPr>
      </w:pPr>
      <w:r w:rsidRPr="000F1017">
        <w:t>3.3.</w:t>
      </w:r>
      <w:r w:rsidR="00503742">
        <w:t>6</w:t>
      </w:r>
      <w:r w:rsidRPr="000F1017">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55F6E" w:rsidRPr="000F1017" w:rsidRDefault="00C55F6E" w:rsidP="006146CC">
      <w:pPr>
        <w:pStyle w:val="af2"/>
      </w:pPr>
      <w:r w:rsidRPr="000F1017">
        <w:t>3.3.</w:t>
      </w:r>
      <w:r w:rsidR="00503742">
        <w:t>7</w:t>
      </w:r>
      <w:r w:rsidRPr="000F1017">
        <w:t xml:space="preserve">. Выполнять иные обязанности, предусмотренные Контрактом. </w:t>
      </w:r>
    </w:p>
    <w:p w:rsidR="00C55F6E" w:rsidRPr="000F1017" w:rsidRDefault="00C55F6E" w:rsidP="006146CC">
      <w:pPr>
        <w:pStyle w:val="af2"/>
        <w:ind w:firstLine="567"/>
      </w:pPr>
      <w:r w:rsidRPr="000F1017">
        <w:t>3.4. Поставщик вправе:</w:t>
      </w:r>
    </w:p>
    <w:p w:rsidR="00C55F6E" w:rsidRDefault="00C55F6E" w:rsidP="006146CC">
      <w:pPr>
        <w:pStyle w:val="af2"/>
      </w:pPr>
      <w:r w:rsidRPr="000F1017">
        <w:t>3.4.1. Требовать приемки и оплаты товара в объеме, порядке, сроки и на условиях, предусмотренных Контрактом.</w:t>
      </w:r>
    </w:p>
    <w:p w:rsidR="00AB5CA8" w:rsidRPr="000F1017" w:rsidRDefault="00AB5CA8" w:rsidP="006146CC">
      <w:pPr>
        <w:pStyle w:val="af2"/>
      </w:pPr>
      <w:r w:rsidRPr="000F1017">
        <w:t>3.4.2. По письменному согласию Заказчика досрочно поставить товар.</w:t>
      </w:r>
    </w:p>
    <w:p w:rsidR="00C55F6E" w:rsidRPr="000F1017" w:rsidRDefault="00C55F6E" w:rsidP="006146CC">
      <w:pPr>
        <w:spacing w:before="120" w:after="120"/>
        <w:jc w:val="center"/>
      </w:pPr>
      <w:r w:rsidRPr="000F1017">
        <w:t>4. Порядок и сроки поставки товара</w:t>
      </w:r>
    </w:p>
    <w:p w:rsidR="00C55F6E" w:rsidRPr="000F1017" w:rsidRDefault="00C55F6E" w:rsidP="00C55F6E">
      <w:pPr>
        <w:pStyle w:val="af0"/>
        <w:tabs>
          <w:tab w:val="left" w:pos="709"/>
        </w:tabs>
        <w:spacing w:after="0" w:line="240" w:lineRule="auto"/>
        <w:rPr>
          <w:color w:val="000000"/>
          <w:kern w:val="16"/>
          <w:sz w:val="24"/>
          <w:szCs w:val="24"/>
        </w:rPr>
      </w:pPr>
      <w:r w:rsidRPr="000F1017">
        <w:rPr>
          <w:color w:val="000000"/>
          <w:kern w:val="16"/>
          <w:sz w:val="24"/>
          <w:szCs w:val="24"/>
        </w:rPr>
        <w:t xml:space="preserve">4.1. Поставка товара должна быть </w:t>
      </w:r>
      <w:r w:rsidR="005C154B">
        <w:rPr>
          <w:color w:val="000000"/>
          <w:kern w:val="16"/>
          <w:sz w:val="24"/>
          <w:szCs w:val="24"/>
        </w:rPr>
        <w:t xml:space="preserve">осуществлена до </w:t>
      </w:r>
      <w:r w:rsidR="0074424D">
        <w:rPr>
          <w:color w:val="000000"/>
          <w:kern w:val="16"/>
          <w:sz w:val="24"/>
          <w:szCs w:val="24"/>
        </w:rPr>
        <w:t>31</w:t>
      </w:r>
      <w:r w:rsidR="005C154B">
        <w:rPr>
          <w:color w:val="000000"/>
          <w:kern w:val="16"/>
          <w:sz w:val="24"/>
          <w:szCs w:val="24"/>
        </w:rPr>
        <w:t xml:space="preserve"> </w:t>
      </w:r>
      <w:r w:rsidR="009233E0">
        <w:rPr>
          <w:color w:val="000000"/>
          <w:kern w:val="16"/>
          <w:sz w:val="24"/>
          <w:szCs w:val="24"/>
        </w:rPr>
        <w:t>июля</w:t>
      </w:r>
      <w:r w:rsidR="005C154B">
        <w:rPr>
          <w:color w:val="000000"/>
          <w:kern w:val="16"/>
          <w:sz w:val="24"/>
          <w:szCs w:val="24"/>
        </w:rPr>
        <w:t xml:space="preserve"> 2017 года</w:t>
      </w:r>
      <w:r w:rsidR="006146CC" w:rsidRPr="006146CC">
        <w:rPr>
          <w:color w:val="000000"/>
          <w:kern w:val="16"/>
          <w:sz w:val="24"/>
          <w:szCs w:val="24"/>
        </w:rPr>
        <w:t>.</w:t>
      </w:r>
      <w:r w:rsidRPr="000F1017">
        <w:rPr>
          <w:color w:val="000000"/>
          <w:kern w:val="16"/>
          <w:sz w:val="24"/>
          <w:szCs w:val="24"/>
        </w:rPr>
        <w:t xml:space="preserve"> </w:t>
      </w:r>
    </w:p>
    <w:p w:rsidR="00C55F6E" w:rsidRDefault="00C55F6E" w:rsidP="00C55F6E">
      <w:pPr>
        <w:pStyle w:val="af0"/>
        <w:tabs>
          <w:tab w:val="left" w:pos="709"/>
        </w:tabs>
        <w:spacing w:after="0" w:line="240" w:lineRule="auto"/>
        <w:rPr>
          <w:color w:val="000000"/>
          <w:kern w:val="16"/>
          <w:sz w:val="24"/>
          <w:szCs w:val="24"/>
        </w:rPr>
      </w:pPr>
      <w:r w:rsidRPr="000F1017">
        <w:rPr>
          <w:color w:val="000000"/>
          <w:kern w:val="16"/>
          <w:sz w:val="24"/>
          <w:szCs w:val="24"/>
        </w:rPr>
        <w:t xml:space="preserve">Дата поставки товара является дата фактической передачи Поставщиком Заказчику товара, что подтверждается товарной накладной. </w:t>
      </w:r>
    </w:p>
    <w:p w:rsidR="00AB5CA8" w:rsidRPr="000F1017" w:rsidRDefault="00AB5CA8" w:rsidP="00C55F6E">
      <w:pPr>
        <w:pStyle w:val="af0"/>
        <w:tabs>
          <w:tab w:val="left" w:pos="709"/>
        </w:tabs>
        <w:spacing w:after="0" w:line="240" w:lineRule="auto"/>
        <w:rPr>
          <w:color w:val="000000"/>
          <w:kern w:val="16"/>
          <w:sz w:val="24"/>
          <w:szCs w:val="24"/>
        </w:rPr>
      </w:pPr>
      <w:r w:rsidRPr="00AB5CA8">
        <w:rPr>
          <w:color w:val="000000"/>
          <w:kern w:val="16"/>
          <w:sz w:val="24"/>
          <w:szCs w:val="24"/>
        </w:rPr>
        <w:t>4.</w:t>
      </w:r>
      <w:r>
        <w:rPr>
          <w:color w:val="000000"/>
          <w:kern w:val="16"/>
          <w:sz w:val="24"/>
          <w:szCs w:val="24"/>
        </w:rPr>
        <w:t>2</w:t>
      </w:r>
      <w:r w:rsidRPr="00AB5CA8">
        <w:rPr>
          <w:color w:val="000000"/>
          <w:kern w:val="16"/>
          <w:sz w:val="24"/>
          <w:szCs w:val="24"/>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Акт сдачи-приемки товара в порядке, установленном Контрактом.</w:t>
      </w:r>
    </w:p>
    <w:p w:rsidR="00C55F6E" w:rsidRPr="000F1017" w:rsidRDefault="00C55F6E" w:rsidP="006146CC">
      <w:pPr>
        <w:pStyle w:val="af2"/>
        <w:ind w:firstLine="567"/>
      </w:pPr>
      <w:r w:rsidRPr="000F1017">
        <w:rPr>
          <w:color w:val="000000"/>
          <w:kern w:val="16"/>
        </w:rPr>
        <w:t>4.</w:t>
      </w:r>
      <w:r w:rsidR="00AB5CA8">
        <w:rPr>
          <w:color w:val="000000"/>
          <w:kern w:val="16"/>
        </w:rPr>
        <w:t>3</w:t>
      </w:r>
      <w:r w:rsidRPr="000F1017">
        <w:rPr>
          <w:color w:val="000000"/>
          <w:kern w:val="16"/>
        </w:rPr>
        <w:t>. В случае</w:t>
      </w:r>
      <w:proofErr w:type="gramStart"/>
      <w:r w:rsidRPr="000F1017">
        <w:rPr>
          <w:color w:val="000000"/>
          <w:kern w:val="16"/>
        </w:rPr>
        <w:t>,</w:t>
      </w:r>
      <w:proofErr w:type="gramEnd"/>
      <w:r w:rsidRPr="000F1017">
        <w:rPr>
          <w:color w:val="000000"/>
          <w:kern w:val="16"/>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w:t>
      </w:r>
      <w:r w:rsidRPr="000F1017">
        <w:rPr>
          <w:sz w:val="20"/>
          <w:szCs w:val="20"/>
        </w:rPr>
        <w:t xml:space="preserve"> </w:t>
      </w:r>
      <w:r w:rsidRPr="000F1017">
        <w:t>в части поставки и приемки товара</w:t>
      </w:r>
      <w:r w:rsidRPr="000F1017">
        <w:rPr>
          <w:color w:val="000000"/>
          <w:kern w:val="16"/>
        </w:rPr>
        <w:t xml:space="preserve">. В данном случае Заказчиком в двух экземплярах составляется </w:t>
      </w:r>
      <w:r w:rsidRPr="000F1017">
        <w:t xml:space="preserve">Акт </w:t>
      </w:r>
      <w:proofErr w:type="spellStart"/>
      <w:r w:rsidRPr="000F1017">
        <w:t>взаимосверки</w:t>
      </w:r>
      <w:proofErr w:type="spellEnd"/>
      <w:r w:rsidRPr="000F1017">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55F6E" w:rsidRPr="000F1017" w:rsidRDefault="00C55F6E" w:rsidP="00C55F6E">
      <w:pPr>
        <w:pStyle w:val="af2"/>
        <w:ind w:firstLine="567"/>
        <w:rPr>
          <w:color w:val="000000"/>
          <w:kern w:val="16"/>
        </w:rPr>
      </w:pPr>
      <w:r w:rsidRPr="000F1017">
        <w:rPr>
          <w:color w:val="000000"/>
          <w:kern w:val="16"/>
        </w:rPr>
        <w:t xml:space="preserve">Поставщик обязан подписать Акт </w:t>
      </w:r>
      <w:proofErr w:type="spellStart"/>
      <w:r w:rsidRPr="000F1017">
        <w:rPr>
          <w:color w:val="000000"/>
          <w:kern w:val="16"/>
        </w:rPr>
        <w:t>взаимосверки</w:t>
      </w:r>
      <w:proofErr w:type="spellEnd"/>
      <w:r w:rsidRPr="000F1017">
        <w:rPr>
          <w:color w:val="000000"/>
          <w:kern w:val="16"/>
        </w:rPr>
        <w:t xml:space="preserve"> обязательств. </w:t>
      </w:r>
      <w:r w:rsidRPr="000F1017">
        <w:t>В случае уклонения Поставщика от подписания данного акта Заказчик проставляет в нем соответствующую отметку.</w:t>
      </w:r>
      <w:r w:rsidRPr="000F1017">
        <w:rPr>
          <w:sz w:val="20"/>
          <w:szCs w:val="20"/>
        </w:rPr>
        <w:t xml:space="preserve"> </w:t>
      </w:r>
      <w:r w:rsidRPr="000F1017">
        <w:rPr>
          <w:color w:val="000000"/>
          <w:kern w:val="16"/>
        </w:rPr>
        <w:t xml:space="preserve">Данный акт является основанием для проведения взаиморасчетов между Сторонами. </w:t>
      </w:r>
    </w:p>
    <w:p w:rsidR="00C55F6E" w:rsidRPr="000F1017" w:rsidRDefault="00C55F6E" w:rsidP="006146CC">
      <w:pPr>
        <w:spacing w:before="120" w:after="120"/>
        <w:jc w:val="center"/>
      </w:pPr>
      <w:r w:rsidRPr="000F1017">
        <w:t>5. Порядок сдачи и приемки товара</w:t>
      </w:r>
    </w:p>
    <w:p w:rsidR="00C55F6E" w:rsidRPr="000F1017" w:rsidRDefault="00C55F6E" w:rsidP="00C55F6E">
      <w:pPr>
        <w:pStyle w:val="af2"/>
        <w:ind w:firstLine="567"/>
      </w:pPr>
      <w:r w:rsidRPr="000F1017">
        <w:t>5.1. Поставщик в срок, указанный в разделе 4 Контракта, при поставке товара должен передать Заказчику следующие документы:</w:t>
      </w:r>
    </w:p>
    <w:p w:rsidR="003E3329" w:rsidRPr="003E3329" w:rsidRDefault="003E3329" w:rsidP="003E3329">
      <w:pPr>
        <w:pStyle w:val="12"/>
        <w:numPr>
          <w:ilvl w:val="2"/>
          <w:numId w:val="15"/>
        </w:numPr>
        <w:rPr>
          <w:sz w:val="24"/>
          <w:szCs w:val="24"/>
        </w:rPr>
      </w:pPr>
      <w:r w:rsidRPr="003E3329">
        <w:rPr>
          <w:sz w:val="24"/>
          <w:szCs w:val="24"/>
        </w:rPr>
        <w:t>-счет на оплату;</w:t>
      </w:r>
    </w:p>
    <w:p w:rsidR="003E3329" w:rsidRPr="003E3329" w:rsidRDefault="003E3329" w:rsidP="003E3329">
      <w:pPr>
        <w:pStyle w:val="12"/>
        <w:numPr>
          <w:ilvl w:val="2"/>
          <w:numId w:val="15"/>
        </w:numPr>
        <w:rPr>
          <w:sz w:val="24"/>
          <w:szCs w:val="24"/>
        </w:rPr>
      </w:pPr>
      <w:r w:rsidRPr="003E3329">
        <w:rPr>
          <w:sz w:val="24"/>
          <w:szCs w:val="24"/>
        </w:rPr>
        <w:t>-счет-фактуру;</w:t>
      </w:r>
    </w:p>
    <w:p w:rsidR="003E3329" w:rsidRPr="003E3329" w:rsidRDefault="003E3329" w:rsidP="003E3329">
      <w:pPr>
        <w:pStyle w:val="12"/>
        <w:numPr>
          <w:ilvl w:val="2"/>
          <w:numId w:val="15"/>
        </w:numPr>
        <w:rPr>
          <w:sz w:val="24"/>
          <w:szCs w:val="24"/>
        </w:rPr>
      </w:pPr>
      <w:r w:rsidRPr="003E3329">
        <w:rPr>
          <w:sz w:val="24"/>
          <w:szCs w:val="24"/>
        </w:rPr>
        <w:t>-товарную накладную (в 2-х экземплярах);</w:t>
      </w:r>
    </w:p>
    <w:p w:rsidR="003E3329" w:rsidRPr="003E3329" w:rsidRDefault="003E3329" w:rsidP="003E3329">
      <w:pPr>
        <w:pStyle w:val="12"/>
        <w:numPr>
          <w:ilvl w:val="2"/>
          <w:numId w:val="15"/>
        </w:numPr>
        <w:rPr>
          <w:sz w:val="24"/>
          <w:szCs w:val="24"/>
        </w:rPr>
      </w:pPr>
      <w:r w:rsidRPr="003E3329">
        <w:rPr>
          <w:sz w:val="24"/>
          <w:szCs w:val="24"/>
        </w:rPr>
        <w:t>-акт приемки-передачи товара;</w:t>
      </w:r>
    </w:p>
    <w:p w:rsidR="003E3329" w:rsidRPr="003E3329" w:rsidRDefault="003E3329" w:rsidP="003E3329">
      <w:pPr>
        <w:pStyle w:val="12"/>
        <w:numPr>
          <w:ilvl w:val="2"/>
          <w:numId w:val="15"/>
        </w:numPr>
        <w:rPr>
          <w:sz w:val="24"/>
          <w:szCs w:val="24"/>
        </w:rPr>
      </w:pPr>
      <w:r w:rsidRPr="003E3329">
        <w:rPr>
          <w:sz w:val="24"/>
          <w:szCs w:val="24"/>
        </w:rPr>
        <w:t>-паспорт транспортного средства;</w:t>
      </w:r>
    </w:p>
    <w:p w:rsidR="003E3329" w:rsidRPr="003E3329" w:rsidRDefault="003E3329" w:rsidP="003E3329">
      <w:pPr>
        <w:pStyle w:val="12"/>
        <w:numPr>
          <w:ilvl w:val="2"/>
          <w:numId w:val="15"/>
        </w:numPr>
        <w:rPr>
          <w:sz w:val="24"/>
          <w:szCs w:val="24"/>
        </w:rPr>
      </w:pPr>
      <w:r w:rsidRPr="003E3329">
        <w:rPr>
          <w:sz w:val="24"/>
          <w:szCs w:val="24"/>
        </w:rPr>
        <w:t>-инструкцию по эксплуатации;</w:t>
      </w:r>
    </w:p>
    <w:p w:rsidR="003E3329" w:rsidRPr="003E3329" w:rsidRDefault="003E3329" w:rsidP="003E3329">
      <w:pPr>
        <w:pStyle w:val="12"/>
        <w:numPr>
          <w:ilvl w:val="2"/>
          <w:numId w:val="15"/>
        </w:numPr>
        <w:rPr>
          <w:sz w:val="24"/>
          <w:szCs w:val="24"/>
        </w:rPr>
      </w:pPr>
      <w:r w:rsidRPr="003E3329">
        <w:rPr>
          <w:sz w:val="24"/>
          <w:szCs w:val="24"/>
        </w:rPr>
        <w:t>-сервисную книжку.</w:t>
      </w:r>
    </w:p>
    <w:p w:rsidR="00C55F6E" w:rsidRPr="000F1017" w:rsidRDefault="003E3329" w:rsidP="003E3329">
      <w:pPr>
        <w:pStyle w:val="12"/>
        <w:numPr>
          <w:ilvl w:val="2"/>
          <w:numId w:val="15"/>
        </w:numPr>
        <w:spacing w:line="240" w:lineRule="auto"/>
        <w:ind w:left="0" w:firstLine="567"/>
        <w:rPr>
          <w:sz w:val="24"/>
          <w:szCs w:val="24"/>
        </w:rPr>
      </w:pPr>
      <w:r w:rsidRPr="003E3329">
        <w:rPr>
          <w:sz w:val="24"/>
          <w:szCs w:val="24"/>
        </w:rPr>
        <w:t>-иную техническую документацию, необходимую для эксплуатации и постановки на учет транспортного средства. Документация должна быть предоставлена на русском языке.</w:t>
      </w:r>
    </w:p>
    <w:p w:rsidR="00C55F6E" w:rsidRPr="000F1017" w:rsidRDefault="00C55F6E" w:rsidP="00C55F6E">
      <w:pPr>
        <w:pStyle w:val="af2"/>
        <w:ind w:firstLine="567"/>
      </w:pPr>
      <w:r w:rsidRPr="000F1017">
        <w:lastRenderedPageBreak/>
        <w:t>5.2. Приемка товара, осуществляется в месте поставки товара, указанном в п. 1.6 Контракта.</w:t>
      </w:r>
    </w:p>
    <w:p w:rsidR="00C55F6E" w:rsidRPr="000F1017" w:rsidRDefault="00C55F6E" w:rsidP="00C55F6E">
      <w:pPr>
        <w:pStyle w:val="af2"/>
        <w:ind w:firstLine="567"/>
      </w:pPr>
      <w:r w:rsidRPr="000F1017">
        <w:t>5.3. Приемка осуществляется уполномоченным представителем Заказчика</w:t>
      </w:r>
      <w:r w:rsidRPr="000F1017">
        <w:rPr>
          <w:i/>
        </w:rPr>
        <w:t xml:space="preserve">. </w:t>
      </w:r>
      <w:r w:rsidRPr="000F1017">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C55F6E" w:rsidRPr="000F1017" w:rsidRDefault="00C55F6E" w:rsidP="00C55F6E">
      <w:pPr>
        <w:pStyle w:val="af2"/>
        <w:ind w:firstLine="567"/>
      </w:pPr>
      <w:r w:rsidRPr="000F1017">
        <w:t>5.4. Проверка соответствия товара требованиям, установленным Контрактом, осуществляется в следующем порядке:</w:t>
      </w:r>
    </w:p>
    <w:p w:rsidR="00C55F6E" w:rsidRPr="000F1017" w:rsidRDefault="00C55F6E" w:rsidP="00C55F6E">
      <w:pPr>
        <w:autoSpaceDE w:val="0"/>
        <w:autoSpaceDN w:val="0"/>
        <w:adjustRightInd w:val="0"/>
      </w:pPr>
      <w:r w:rsidRPr="000F1017">
        <w:t xml:space="preserve">5.4.1. </w:t>
      </w:r>
      <w:proofErr w:type="gramStart"/>
      <w:r w:rsidRPr="000F1017">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F1017">
        <w:t xml:space="preserve"> сколов, трещин, внешних повреждений. </w:t>
      </w:r>
    </w:p>
    <w:p w:rsidR="00C55F6E" w:rsidRPr="000F1017" w:rsidRDefault="00C55F6E" w:rsidP="00C55F6E">
      <w:pPr>
        <w:pStyle w:val="af2"/>
        <w:ind w:firstLine="567"/>
      </w:pPr>
      <w:r w:rsidRPr="000F1017">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55F6E" w:rsidRPr="000F1017" w:rsidRDefault="00C55F6E" w:rsidP="00C55F6E">
      <w:pPr>
        <w:pStyle w:val="af2"/>
        <w:ind w:firstLine="567"/>
      </w:pPr>
      <w:r w:rsidRPr="000F1017">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55F6E" w:rsidRPr="000F1017" w:rsidRDefault="00C55F6E" w:rsidP="00C55F6E">
      <w:pPr>
        <w:pStyle w:val="af2"/>
        <w:ind w:firstLine="567"/>
      </w:pPr>
      <w:r w:rsidRPr="000F1017">
        <w:t xml:space="preserve">5.4.3. Товар должен быть поставлен полностью. Заказчик вправе отказаться от приемки части Товара. </w:t>
      </w:r>
    </w:p>
    <w:p w:rsidR="00C55F6E" w:rsidRPr="000F1017" w:rsidRDefault="00C55F6E" w:rsidP="00CF2CBA">
      <w:pPr>
        <w:ind w:firstLine="567"/>
        <w:rPr>
          <w:kern w:val="16"/>
        </w:rPr>
      </w:pPr>
      <w:r w:rsidRPr="000F1017">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w:t>
      </w:r>
      <w:proofErr w:type="gramStart"/>
      <w:r w:rsidRPr="000F1017">
        <w:rPr>
          <w:kern w:val="16"/>
        </w:rPr>
        <w:t>,</w:t>
      </w:r>
      <w:proofErr w:type="gramEnd"/>
      <w:r w:rsidRPr="000F1017">
        <w:rPr>
          <w:kern w:val="16"/>
        </w:rPr>
        <w:t xml:space="preserve">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C55F6E" w:rsidRPr="000F1017" w:rsidRDefault="00C55F6E" w:rsidP="00CF2CBA">
      <w:pPr>
        <w:ind w:firstLine="567"/>
        <w:rPr>
          <w:kern w:val="16"/>
        </w:rPr>
      </w:pPr>
      <w:r w:rsidRPr="000F1017">
        <w:rPr>
          <w:kern w:val="16"/>
        </w:rPr>
        <w:t>5.4.5.</w:t>
      </w:r>
      <w:r w:rsidRPr="000F1017">
        <w:t xml:space="preserve"> </w:t>
      </w:r>
      <w:r w:rsidRPr="000F1017">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C55F6E" w:rsidRPr="000F1017" w:rsidRDefault="00C55F6E" w:rsidP="00C55F6E">
      <w:pPr>
        <w:rPr>
          <w:kern w:val="16"/>
        </w:rPr>
      </w:pPr>
      <w:r w:rsidRPr="000F1017">
        <w:rPr>
          <w:kern w:val="16"/>
        </w:rPr>
        <w:t>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w:t>
      </w:r>
    </w:p>
    <w:p w:rsidR="00C55F6E" w:rsidRPr="000F1017" w:rsidRDefault="00C55F6E" w:rsidP="00C55F6E">
      <w:pPr>
        <w:pStyle w:val="af0"/>
        <w:tabs>
          <w:tab w:val="left" w:pos="709"/>
        </w:tabs>
        <w:spacing w:after="0" w:line="240" w:lineRule="auto"/>
        <w:rPr>
          <w:kern w:val="16"/>
          <w:sz w:val="24"/>
          <w:szCs w:val="24"/>
        </w:rPr>
      </w:pPr>
      <w:r w:rsidRPr="000F1017">
        <w:rPr>
          <w:kern w:val="16"/>
          <w:sz w:val="24"/>
          <w:szCs w:val="24"/>
        </w:rPr>
        <w:t xml:space="preserve">5.4.7. Обо всех нарушениях условий Контракта по наименованиям, количеству, ассортименту, комплектности,  качеству товара, его таре и (или)  маркировке и упаковке Заказчик </w:t>
      </w:r>
      <w:r w:rsidRPr="000F1017">
        <w:rPr>
          <w:i/>
          <w:kern w:val="16"/>
          <w:sz w:val="24"/>
          <w:szCs w:val="24"/>
        </w:rPr>
        <w:t>(Получатель)</w:t>
      </w:r>
      <w:r w:rsidRPr="000F1017">
        <w:rPr>
          <w:kern w:val="16"/>
          <w:sz w:val="24"/>
          <w:szCs w:val="24"/>
        </w:rPr>
        <w:t xml:space="preserve"> извещает Поставщика не позднее трех рабочих дней </w:t>
      </w:r>
      <w:proofErr w:type="gramStart"/>
      <w:r w:rsidRPr="000F1017">
        <w:rPr>
          <w:kern w:val="16"/>
          <w:sz w:val="24"/>
          <w:szCs w:val="24"/>
        </w:rPr>
        <w:t>с даты обнаружения</w:t>
      </w:r>
      <w:proofErr w:type="gramEnd"/>
      <w:r w:rsidRPr="000F1017">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w:t>
      </w:r>
      <w:r w:rsidRPr="000F1017">
        <w:rPr>
          <w:kern w:val="16"/>
          <w:sz w:val="24"/>
          <w:szCs w:val="24"/>
        </w:rPr>
        <w:lastRenderedPageBreak/>
        <w:t>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rsidR="00C55F6E" w:rsidRPr="000F1017" w:rsidRDefault="00C55F6E" w:rsidP="00C55F6E">
      <w:pPr>
        <w:pStyle w:val="af0"/>
        <w:tabs>
          <w:tab w:val="left" w:pos="709"/>
        </w:tabs>
        <w:spacing w:after="0" w:line="240" w:lineRule="auto"/>
        <w:rPr>
          <w:kern w:val="16"/>
          <w:sz w:val="24"/>
          <w:szCs w:val="24"/>
        </w:rPr>
      </w:pPr>
      <w:r w:rsidRPr="000F1017">
        <w:rPr>
          <w:kern w:val="16"/>
          <w:sz w:val="24"/>
          <w:szCs w:val="24"/>
        </w:rPr>
        <w:t>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w:t>
      </w:r>
      <w:r w:rsidRPr="000F1017">
        <w:rPr>
          <w:sz w:val="24"/>
          <w:szCs w:val="24"/>
        </w:rPr>
        <w:t>, в случае, если устранение нарушений потребует больших временных затрат, в связи с чем Заказчик утрачивает интерес к Контракту.</w:t>
      </w:r>
    </w:p>
    <w:p w:rsidR="00C55F6E" w:rsidRPr="000F1017" w:rsidRDefault="00C55F6E" w:rsidP="00C55F6E">
      <w:pPr>
        <w:pStyle w:val="af2"/>
        <w:ind w:firstLine="567"/>
      </w:pPr>
      <w:r w:rsidRPr="000F1017">
        <w:rPr>
          <w:kern w:val="16"/>
        </w:rPr>
        <w:t xml:space="preserve">5.4.9. Во всем, что не предусмотрено настоящим разделом Контракта, Стороны руководствуются </w:t>
      </w:r>
      <w:r w:rsidRPr="000F1017">
        <w:t>инструкциями, утвержденными постановлениями Госарбитража при Совете Министров СССР:</w:t>
      </w:r>
    </w:p>
    <w:p w:rsidR="00C55F6E" w:rsidRPr="000F1017" w:rsidRDefault="00C55F6E" w:rsidP="00C55F6E">
      <w:pPr>
        <w:pStyle w:val="af2"/>
        <w:ind w:firstLine="567"/>
      </w:pPr>
      <w:r w:rsidRPr="000F1017">
        <w:t>- «О порядке приемки продукции производственно-технического назначения и товаров народного потребления по качеству» № П-7 от 25.04.1966;</w:t>
      </w:r>
    </w:p>
    <w:p w:rsidR="00C55F6E" w:rsidRPr="000F1017" w:rsidRDefault="00C55F6E" w:rsidP="00C55F6E">
      <w:pPr>
        <w:pStyle w:val="af2"/>
        <w:ind w:firstLine="567"/>
      </w:pPr>
      <w:r w:rsidRPr="000F1017">
        <w:t>- «О порядке приемки продукции производственно-технического назначения и товаров народного потребления по количеству» № П-6 от 15.06.1965.</w:t>
      </w:r>
    </w:p>
    <w:p w:rsidR="00C55F6E" w:rsidRPr="000F1017" w:rsidRDefault="00C55F6E" w:rsidP="00C55F6E">
      <w:pPr>
        <w:autoSpaceDE w:val="0"/>
        <w:autoSpaceDN w:val="0"/>
        <w:adjustRightInd w:val="0"/>
        <w:ind w:firstLine="540"/>
      </w:pPr>
      <w:r w:rsidRPr="000F1017">
        <w:t>5.6. Приемка товара в целом</w:t>
      </w:r>
      <w:r w:rsidRPr="000F1017">
        <w:rPr>
          <w:i/>
        </w:rPr>
        <w:t xml:space="preserve">, </w:t>
      </w:r>
      <w:r w:rsidRPr="000F1017">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55F6E" w:rsidRPr="000F1017" w:rsidRDefault="00C55F6E" w:rsidP="00CF2CBA">
      <w:pPr>
        <w:ind w:firstLine="567"/>
      </w:pPr>
      <w:r w:rsidRPr="000F1017">
        <w:rPr>
          <w:kern w:val="16"/>
        </w:rPr>
        <w:t xml:space="preserve">5.7. </w:t>
      </w:r>
      <w:r w:rsidRPr="000F1017">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55F6E" w:rsidRPr="000F1017" w:rsidRDefault="00C55F6E" w:rsidP="00CF2CBA">
      <w:pPr>
        <w:ind w:firstLine="567"/>
        <w:rPr>
          <w:kern w:val="16"/>
        </w:rPr>
      </w:pPr>
      <w:r w:rsidRPr="000F1017">
        <w:rPr>
          <w:kern w:val="16"/>
        </w:rPr>
        <w:t xml:space="preserve">5.8. Поставщик обеспечивает хранение товара до момента их сдачи – приемки. </w:t>
      </w:r>
    </w:p>
    <w:p w:rsidR="00C55F6E" w:rsidRPr="000F1017" w:rsidRDefault="00C55F6E" w:rsidP="00C55F6E">
      <w:pPr>
        <w:jc w:val="center"/>
      </w:pPr>
    </w:p>
    <w:p w:rsidR="00C55F6E" w:rsidRDefault="00C55F6E" w:rsidP="00C55F6E">
      <w:pPr>
        <w:jc w:val="center"/>
      </w:pPr>
      <w:r>
        <w:t>6. Обеспечение исполнения контракта*</w:t>
      </w:r>
    </w:p>
    <w:p w:rsidR="00C55F6E" w:rsidRDefault="00C55F6E" w:rsidP="00C55F6E">
      <w:pPr>
        <w:autoSpaceDE w:val="0"/>
        <w:autoSpaceDN w:val="0"/>
        <w:adjustRightInd w:val="0"/>
        <w:ind w:firstLine="540"/>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C55F6E" w:rsidRDefault="00C55F6E" w:rsidP="00C55F6E">
      <w:pPr>
        <w:autoSpaceDE w:val="0"/>
        <w:autoSpaceDN w:val="0"/>
        <w:adjustRightInd w:val="0"/>
        <w:ind w:firstLine="540"/>
        <w:rPr>
          <w:kern w:val="16"/>
        </w:rPr>
      </w:pPr>
      <w:r>
        <w:t xml:space="preserve">6.2. </w:t>
      </w:r>
      <w:r>
        <w:rPr>
          <w:kern w:val="16"/>
        </w:rPr>
        <w:t xml:space="preserve">Обеспечение исполнения Контракта предоставляется Заказчику до заключения Контракта. </w:t>
      </w:r>
      <w:r>
        <w:t xml:space="preserve">Размер обеспечения исполнения Контракта составляет </w:t>
      </w:r>
      <w:r w:rsidR="003A2B03" w:rsidRPr="003A2B03">
        <w:rPr>
          <w:kern w:val="16"/>
        </w:rPr>
        <w:t>82 000 (восемьдесят две тысячи) рублей 00 копеек</w:t>
      </w:r>
      <w:r>
        <w:rPr>
          <w:kern w:val="16"/>
        </w:rPr>
        <w:t xml:space="preserve"> (</w:t>
      </w:r>
      <w:r w:rsidR="003A2B03">
        <w:rPr>
          <w:kern w:val="16"/>
        </w:rPr>
        <w:t>5</w:t>
      </w:r>
      <w:r>
        <w:rPr>
          <w:kern w:val="16"/>
        </w:rPr>
        <w:t xml:space="preserve"> процентов от начальной (максимальной) цены контракта).</w:t>
      </w:r>
    </w:p>
    <w:p w:rsidR="00C55F6E" w:rsidRDefault="00C55F6E" w:rsidP="00C55F6E">
      <w:pPr>
        <w:autoSpaceDE w:val="0"/>
        <w:autoSpaceDN w:val="0"/>
        <w:ind w:firstLine="709"/>
      </w:pPr>
      <w:r>
        <w:rPr>
          <w:i/>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C55F6E" w:rsidRDefault="00C55F6E" w:rsidP="00C55F6E">
      <w:pPr>
        <w:autoSpaceDE w:val="0"/>
        <w:autoSpaceDN w:val="0"/>
        <w:adjustRightInd w:val="0"/>
        <w:ind w:firstLine="540"/>
      </w:pPr>
      <w: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55F6E" w:rsidRPr="00CF2CBA" w:rsidRDefault="00C55F6E" w:rsidP="00C55F6E">
      <w:r w:rsidRPr="00CF2CBA">
        <w:rPr>
          <w:kern w:val="16"/>
        </w:rPr>
        <w:t>6.4. </w:t>
      </w:r>
      <w:r w:rsidRPr="00CF2CBA">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C55F6E" w:rsidRDefault="00C55F6E" w:rsidP="00C55F6E">
      <w:pPr>
        <w:autoSpaceDE w:val="0"/>
        <w:autoSpaceDN w:val="0"/>
        <w:adjustRightInd w:val="0"/>
        <w:ind w:firstLine="540"/>
      </w:pPr>
      <w:r>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C55F6E" w:rsidRDefault="00C55F6E" w:rsidP="00C55F6E">
      <w:pPr>
        <w:pStyle w:val="af0"/>
        <w:tabs>
          <w:tab w:val="left" w:pos="709"/>
        </w:tabs>
        <w:spacing w:after="0" w:line="240" w:lineRule="auto"/>
        <w:rPr>
          <w:kern w:val="16"/>
          <w:sz w:val="24"/>
          <w:szCs w:val="24"/>
        </w:rPr>
      </w:pPr>
      <w:r>
        <w:rPr>
          <w:kern w:val="16"/>
          <w:sz w:val="24"/>
          <w:szCs w:val="24"/>
        </w:rPr>
        <w:t xml:space="preserve">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w:t>
      </w:r>
      <w:r>
        <w:rPr>
          <w:kern w:val="16"/>
          <w:sz w:val="24"/>
          <w:szCs w:val="24"/>
        </w:rPr>
        <w:lastRenderedPageBreak/>
        <w:t>по Контракту, а также обязанность по выплате неустойки (штрафа, пени), возврату аванса и иных долгов, возникших у Поставщика перед Заказчиком.</w:t>
      </w:r>
    </w:p>
    <w:p w:rsidR="00C55F6E" w:rsidRDefault="00C55F6E" w:rsidP="00C55F6E">
      <w:pPr>
        <w:autoSpaceDE w:val="0"/>
        <w:autoSpaceDN w:val="0"/>
        <w:ind w:firstLine="540"/>
      </w:pPr>
      <w:r>
        <w:t xml:space="preserve">6.6. </w:t>
      </w:r>
      <w:r>
        <w:rPr>
          <w:color w:val="000000"/>
          <w:kern w:val="16"/>
        </w:rPr>
        <w:t>Требования к обеспечению исполнения Контракта, предоставляемому в виде банковской гарантии:</w:t>
      </w:r>
      <w:r>
        <w:t xml:space="preserve"> </w:t>
      </w:r>
    </w:p>
    <w:p w:rsidR="00C55F6E" w:rsidRDefault="00C55F6E" w:rsidP="00C55F6E">
      <w:pPr>
        <w:pStyle w:val="af0"/>
        <w:tabs>
          <w:tab w:val="left" w:pos="709"/>
        </w:tabs>
        <w:spacing w:after="0" w:line="240" w:lineRule="auto"/>
        <w:rPr>
          <w:color w:val="000000"/>
          <w:kern w:val="16"/>
          <w:sz w:val="24"/>
          <w:szCs w:val="24"/>
        </w:rPr>
      </w:pPr>
      <w:proofErr w:type="gramStart"/>
      <w:r>
        <w:rPr>
          <w:color w:val="000000"/>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Pr>
          <w:color w:val="000000"/>
          <w:kern w:val="16"/>
          <w:sz w:val="24"/>
          <w:szCs w:val="24"/>
        </w:rPr>
        <w:t xml:space="preserve"> 8 ноября 2013 г. №1005 (с учетом изменений и дополнений).</w:t>
      </w:r>
    </w:p>
    <w:p w:rsidR="00C55F6E" w:rsidRDefault="00C55F6E" w:rsidP="00C55F6E">
      <w:pPr>
        <w:pStyle w:val="af0"/>
        <w:tabs>
          <w:tab w:val="left" w:pos="709"/>
        </w:tabs>
        <w:spacing w:after="0" w:line="240" w:lineRule="auto"/>
        <w:ind w:firstLine="0"/>
        <w:rPr>
          <w:sz w:val="24"/>
          <w:szCs w:val="24"/>
        </w:rPr>
      </w:pPr>
      <w:r>
        <w:rPr>
          <w:iCs/>
          <w:sz w:val="24"/>
          <w:szCs w:val="24"/>
        </w:rPr>
        <w:tab/>
      </w:r>
      <w:r>
        <w:rPr>
          <w:kern w:val="16"/>
          <w:sz w:val="24"/>
          <w:szCs w:val="24"/>
        </w:rPr>
        <w:t xml:space="preserve">6.7. </w:t>
      </w:r>
      <w:r>
        <w:rPr>
          <w:sz w:val="24"/>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C55F6E" w:rsidRDefault="00C55F6E" w:rsidP="00C55F6E">
      <w:pPr>
        <w:rPr>
          <w:i/>
        </w:rPr>
      </w:pPr>
      <w:r>
        <w:rPr>
          <w:b/>
          <w:i/>
        </w:rPr>
        <w:t xml:space="preserve">* </w:t>
      </w:r>
      <w:r>
        <w:rPr>
          <w:i/>
        </w:rPr>
        <w:t xml:space="preserve"> Положение раздела 6 настоящего Контракта об обеспечении исполнения контракта не применяются в случае:</w:t>
      </w:r>
    </w:p>
    <w:p w:rsidR="00C55F6E" w:rsidRDefault="00C55F6E" w:rsidP="00C55F6E">
      <w:pPr>
        <w:autoSpaceDE w:val="0"/>
        <w:autoSpaceDN w:val="0"/>
        <w:adjustRightInd w:val="0"/>
        <w:ind w:firstLine="720"/>
        <w:rPr>
          <w:rFonts w:eastAsia="Calibri"/>
          <w:i/>
          <w:lang w:eastAsia="en-US"/>
        </w:rPr>
      </w:pPr>
      <w:bookmarkStart w:id="40" w:name="sub_9681"/>
      <w:r>
        <w:rPr>
          <w:rFonts w:eastAsia="Calibri"/>
          <w:i/>
          <w:color w:val="000000"/>
          <w:lang w:eastAsia="en-US"/>
        </w:rPr>
        <w:t xml:space="preserve">1) заключения </w:t>
      </w:r>
      <w:r>
        <w:rPr>
          <w:i/>
        </w:rPr>
        <w:t>контракта</w:t>
      </w:r>
      <w:r>
        <w:rPr>
          <w:rFonts w:eastAsia="Calibri"/>
          <w:i/>
          <w:color w:val="000000"/>
          <w:lang w:eastAsia="en-US"/>
        </w:rPr>
        <w:t xml:space="preserve"> с участником закупки, который является государственным или муниципальным казенным учреждением</w:t>
      </w:r>
      <w:r>
        <w:rPr>
          <w:rFonts w:eastAsia="Calibri"/>
          <w:i/>
          <w:lang w:eastAsia="en-US"/>
        </w:rPr>
        <w:t>;</w:t>
      </w:r>
    </w:p>
    <w:p w:rsidR="00C55F6E" w:rsidRDefault="00C55F6E" w:rsidP="00C55F6E">
      <w:pPr>
        <w:autoSpaceDE w:val="0"/>
        <w:autoSpaceDN w:val="0"/>
        <w:adjustRightInd w:val="0"/>
        <w:ind w:firstLine="720"/>
        <w:rPr>
          <w:rFonts w:eastAsia="Calibri"/>
          <w:i/>
          <w:lang w:eastAsia="en-US"/>
        </w:rPr>
      </w:pPr>
      <w:bookmarkStart w:id="41" w:name="sub_9682"/>
      <w:bookmarkEnd w:id="40"/>
      <w:r>
        <w:rPr>
          <w:rFonts w:eastAsia="Calibri"/>
          <w:i/>
          <w:color w:val="000000"/>
          <w:lang w:eastAsia="en-US"/>
        </w:rPr>
        <w:t>2) осуществления закупки услуги по предоставлению кредита</w:t>
      </w:r>
      <w:r>
        <w:rPr>
          <w:rFonts w:eastAsia="Calibri"/>
          <w:i/>
          <w:lang w:eastAsia="en-US"/>
        </w:rPr>
        <w:t>;</w:t>
      </w:r>
    </w:p>
    <w:bookmarkEnd w:id="41"/>
    <w:p w:rsidR="00C55F6E" w:rsidRDefault="00C55F6E" w:rsidP="00C55F6E">
      <w:pPr>
        <w:ind w:firstLine="708"/>
        <w:rPr>
          <w:i/>
        </w:rPr>
      </w:pPr>
      <w:r>
        <w:rPr>
          <w:rFonts w:eastAsia="Calibri"/>
          <w:i/>
          <w:color w:val="000000"/>
        </w:rPr>
        <w:t xml:space="preserve">3) заключения бюджетным учреждением </w:t>
      </w:r>
      <w:r>
        <w:rPr>
          <w:i/>
        </w:rPr>
        <w:t>контракта</w:t>
      </w:r>
      <w:r>
        <w:rPr>
          <w:rFonts w:eastAsia="Calibri"/>
          <w:i/>
          <w:color w:val="000000"/>
        </w:rPr>
        <w:t>, предметом которого является выдача банковской гарантии</w:t>
      </w:r>
      <w:r>
        <w:rPr>
          <w:rFonts w:eastAsia="Calibri"/>
          <w:i/>
        </w:rPr>
        <w:t>.</w:t>
      </w:r>
    </w:p>
    <w:p w:rsidR="00C55F6E" w:rsidRDefault="00C55F6E" w:rsidP="00C55F6E">
      <w:pPr>
        <w:jc w:val="center"/>
      </w:pPr>
    </w:p>
    <w:p w:rsidR="00C55F6E" w:rsidRDefault="00C55F6E" w:rsidP="00C55F6E">
      <w:pPr>
        <w:jc w:val="center"/>
      </w:pPr>
      <w:r>
        <w:t>7. Ответственность сторон</w:t>
      </w:r>
    </w:p>
    <w:p w:rsidR="00C55F6E" w:rsidRDefault="00C55F6E" w:rsidP="00C55F6E">
      <w:r>
        <w:rPr>
          <w:kern w:val="16"/>
        </w:rPr>
        <w:t xml:space="preserve">7.1. </w:t>
      </w:r>
      <w:r>
        <w:t xml:space="preserve">Стороны несут ответственность за неисполнение и ненадлежащее Контракта, в том числе за неполное и (или) несвоевременное исполнение своих обязательств по Контракту. </w:t>
      </w:r>
    </w:p>
    <w:p w:rsidR="00C55F6E" w:rsidRDefault="00C55F6E" w:rsidP="00C55F6E">
      <w:r>
        <w:t>7.2.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55F6E" w:rsidRPr="00CF2CBA" w:rsidRDefault="00C55F6E" w:rsidP="00C55F6E">
      <w:pPr>
        <w:autoSpaceDE w:val="0"/>
        <w:autoSpaceDN w:val="0"/>
        <w:adjustRightInd w:val="0"/>
      </w:pPr>
      <w:r w:rsidRPr="00CF2CBA">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Pr="00CF2CBA">
        <w:t>П</w:t>
      </w:r>
      <w:proofErr w:type="gramEnd"/>
      <w:r w:rsidRPr="00CF2CBA">
        <w:t xml:space="preserve"> = (Ц - В) x С (где Ц - цена контракта; </w:t>
      </w:r>
      <w:proofErr w:type="gramStart"/>
      <w:r w:rsidRPr="00CF2CBA">
        <w:t>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C55F6E" w:rsidRPr="00CF2CBA" w:rsidRDefault="00C55F6E" w:rsidP="00C55F6E">
      <w:pPr>
        <w:autoSpaceDE w:val="0"/>
        <w:autoSpaceDN w:val="0"/>
        <w:adjustRightInd w:val="0"/>
        <w:ind w:firstLine="708"/>
      </w:pPr>
      <w:r w:rsidRPr="00CF2CBA">
        <w:t>Размер ставки определяется по формуле</w:t>
      </w:r>
      <w:proofErr w:type="gramStart"/>
      <w:r w:rsidRPr="00CF2CBA">
        <w:t xml:space="preserve"> С</w:t>
      </w:r>
      <w:proofErr w:type="gramEnd"/>
      <w:r w:rsidRPr="00CF2CBA">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55F6E" w:rsidRPr="00CF2CBA" w:rsidRDefault="00C55F6E" w:rsidP="00C55F6E">
      <w:pPr>
        <w:autoSpaceDE w:val="0"/>
        <w:autoSpaceDN w:val="0"/>
        <w:adjustRightInd w:val="0"/>
        <w:ind w:firstLine="708"/>
      </w:pPr>
      <w:r w:rsidRPr="00CF2CBA">
        <w:t>Коэффициент</w:t>
      </w:r>
      <w:proofErr w:type="gramStart"/>
      <w:r w:rsidRPr="00CF2CBA">
        <w:t xml:space="preserve"> К</w:t>
      </w:r>
      <w:proofErr w:type="gramEnd"/>
      <w:r w:rsidRPr="00CF2CBA">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C55F6E" w:rsidRPr="00CF2CBA" w:rsidRDefault="00C55F6E" w:rsidP="00C55F6E">
      <w:pPr>
        <w:autoSpaceDE w:val="0"/>
        <w:autoSpaceDN w:val="0"/>
        <w:adjustRightInd w:val="0"/>
        <w:ind w:firstLine="708"/>
      </w:pPr>
      <w:r w:rsidRPr="00CF2CBA">
        <w:t>При</w:t>
      </w:r>
      <w:proofErr w:type="gramStart"/>
      <w:r w:rsidRPr="00CF2CBA">
        <w:t xml:space="preserve"> К</w:t>
      </w:r>
      <w:proofErr w:type="gramEnd"/>
      <w:r w:rsidRPr="00CF2CBA">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55F6E" w:rsidRPr="00CF2CBA" w:rsidRDefault="00C55F6E" w:rsidP="00C55F6E">
      <w:pPr>
        <w:autoSpaceDE w:val="0"/>
        <w:autoSpaceDN w:val="0"/>
        <w:adjustRightInd w:val="0"/>
        <w:ind w:firstLine="708"/>
      </w:pPr>
      <w:r w:rsidRPr="00CF2CBA">
        <w:t>При</w:t>
      </w:r>
      <w:proofErr w:type="gramStart"/>
      <w:r w:rsidRPr="00CF2CBA">
        <w:t xml:space="preserve"> К</w:t>
      </w:r>
      <w:proofErr w:type="gramEnd"/>
      <w:r w:rsidRPr="00CF2CBA">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55F6E" w:rsidRPr="00CF2CBA" w:rsidRDefault="00C55F6E" w:rsidP="00C55F6E">
      <w:pPr>
        <w:autoSpaceDE w:val="0"/>
        <w:autoSpaceDN w:val="0"/>
        <w:adjustRightInd w:val="0"/>
        <w:ind w:firstLine="708"/>
        <w:rPr>
          <w:rFonts w:ascii="Calibri" w:hAnsi="Calibri"/>
        </w:rPr>
      </w:pPr>
      <w:r w:rsidRPr="00CF2CBA">
        <w:lastRenderedPageBreak/>
        <w:t>При</w:t>
      </w:r>
      <w:proofErr w:type="gramStart"/>
      <w:r w:rsidRPr="00CF2CBA">
        <w:t xml:space="preserve"> К</w:t>
      </w:r>
      <w:proofErr w:type="gramEnd"/>
      <w:r w:rsidRPr="00CF2CBA">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55F6E" w:rsidRDefault="00C55F6E" w:rsidP="00C55F6E">
      <w:pPr>
        <w:autoSpaceDE w:val="0"/>
        <w:autoSpaceDN w:val="0"/>
        <w:adjustRightInd w:val="0"/>
        <w:rPr>
          <w:i/>
        </w:rPr>
      </w:pPr>
      <w:r>
        <w:t>7.4. Штрафы начисляются за неисполнение или ненадлежащее исполнение Поставщиком обязательств, предусмотренных Контрактом</w:t>
      </w:r>
      <w:r>
        <w:rPr>
          <w:i/>
        </w:rPr>
        <w:t>.</w:t>
      </w:r>
      <w: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w:t>
      </w:r>
      <w:r>
        <w:rPr>
          <w:i/>
        </w:rPr>
        <w:t>__________________________________________(определенной в порядке, установленном Правительством Российской Федерации</w:t>
      </w:r>
      <w:r w:rsidRPr="004A71CF">
        <w:rPr>
          <w:i/>
        </w:rPr>
        <w:t xml:space="preserve"> </w:t>
      </w:r>
      <w:r>
        <w:rPr>
          <w:i/>
        </w:rPr>
        <w:t>от 25.11.2013 №1063)</w:t>
      </w:r>
      <w:r>
        <w:rPr>
          <w:rStyle w:val="ab"/>
          <w:i/>
        </w:rPr>
        <w:footnoteReference w:id="2"/>
      </w:r>
      <w:r>
        <w:rPr>
          <w:i/>
        </w:rPr>
        <w:t xml:space="preserve">. </w:t>
      </w:r>
    </w:p>
    <w:p w:rsidR="00C55F6E" w:rsidRDefault="00C55F6E" w:rsidP="00C55F6E">
      <w:r w:rsidRPr="00CF2CBA">
        <w:rPr>
          <w:iCs/>
        </w:rPr>
        <w:t xml:space="preserve">7.5. </w:t>
      </w:r>
      <w:r w:rsidRPr="00CF2CBA">
        <w:t>Неустойка</w:t>
      </w:r>
      <w:r>
        <w:t xml:space="preserve">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C55F6E" w:rsidRDefault="00C55F6E" w:rsidP="00C55F6E">
      <w:r>
        <w:t>7.</w:t>
      </w:r>
      <w:r w:rsidR="00CF2CBA">
        <w:t>6</w:t>
      </w:r>
      <w:r>
        <w:t xml:space="preserve">. </w:t>
      </w:r>
      <w:r w:rsidRPr="00CF2CBA">
        <w:t>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C55F6E" w:rsidRDefault="00C55F6E" w:rsidP="00C55F6E">
      <w:pPr>
        <w:rPr>
          <w:i/>
        </w:rPr>
      </w:pPr>
      <w:r>
        <w:t>7.</w:t>
      </w:r>
      <w:r w:rsidR="00CF2CBA">
        <w:t>7</w:t>
      </w:r>
      <w:r>
        <w:t>.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Pr>
          <w:i/>
        </w:rPr>
        <w:t>При этом исполнение обязательства Поставщика по перечислению неустойки (штрафа, пени) и (или) убытков в доход бюджета возлагается на Заказчика</w:t>
      </w:r>
      <w:r>
        <w:rPr>
          <w:rStyle w:val="ab"/>
          <w:i/>
        </w:rPr>
        <w:footnoteReference w:id="3"/>
      </w:r>
      <w:r>
        <w:rPr>
          <w:i/>
        </w:rPr>
        <w:t>.</w:t>
      </w:r>
    </w:p>
    <w:p w:rsidR="00C55F6E" w:rsidRDefault="00C55F6E" w:rsidP="00C55F6E">
      <w:pPr>
        <w:autoSpaceDE w:val="0"/>
        <w:autoSpaceDN w:val="0"/>
        <w:adjustRightInd w:val="0"/>
        <w:outlineLvl w:val="0"/>
      </w:pPr>
      <w:r>
        <w:t>7.</w:t>
      </w:r>
      <w:r w:rsidR="00CF2CBA">
        <w:t>8</w:t>
      </w:r>
      <w: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55F6E" w:rsidRDefault="00C55F6E" w:rsidP="00C55F6E">
      <w:pPr>
        <w:autoSpaceDE w:val="0"/>
        <w:autoSpaceDN w:val="0"/>
        <w:adjustRightInd w:val="0"/>
        <w:outlineLvl w:val="0"/>
      </w:pPr>
      <w:r>
        <w:t>7.</w:t>
      </w:r>
      <w:r w:rsidR="00CF2CBA">
        <w:t>9</w:t>
      </w:r>
      <w:r>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55F6E" w:rsidRDefault="00C55F6E" w:rsidP="00C55F6E">
      <w:r>
        <w:t>7.1</w:t>
      </w:r>
      <w:r w:rsidR="00CF2CBA">
        <w:t>0</w:t>
      </w:r>
      <w:r>
        <w:t>.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Pr>
          <w:rStyle w:val="ab"/>
        </w:rPr>
        <w:footnoteReference w:id="4"/>
      </w:r>
      <w:r>
        <w:t>.</w:t>
      </w:r>
    </w:p>
    <w:p w:rsidR="00C55F6E" w:rsidRPr="00CF2CBA" w:rsidRDefault="00C55F6E" w:rsidP="00C55F6E">
      <w:r w:rsidRPr="00CF2CBA">
        <w:lastRenderedPageBreak/>
        <w:t>7.1</w:t>
      </w:r>
      <w:r w:rsidR="00CF2CBA">
        <w:t>1</w:t>
      </w:r>
      <w:r w:rsidRPr="00CF2CBA">
        <w:t>.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C55F6E" w:rsidRDefault="00C55F6E" w:rsidP="00C55F6E"/>
    <w:p w:rsidR="00C55F6E" w:rsidRPr="000F1017" w:rsidRDefault="00C55F6E" w:rsidP="00C55F6E">
      <w:pPr>
        <w:jc w:val="center"/>
      </w:pPr>
      <w:r w:rsidRPr="000F1017">
        <w:t>8. Форс-мажорные обстоятельства</w:t>
      </w:r>
    </w:p>
    <w:p w:rsidR="00C55F6E" w:rsidRPr="000F1017" w:rsidRDefault="00C55F6E" w:rsidP="00C55F6E">
      <w:pPr>
        <w:pStyle w:val="af2"/>
        <w:ind w:firstLine="567"/>
      </w:pPr>
      <w:r w:rsidRPr="000F1017">
        <w:t xml:space="preserve">8.1. </w:t>
      </w:r>
      <w:proofErr w:type="gramStart"/>
      <w:r w:rsidRPr="000F1017">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55F6E" w:rsidRPr="000F1017" w:rsidRDefault="00C55F6E" w:rsidP="00C55F6E">
      <w:pPr>
        <w:pStyle w:val="af2"/>
        <w:ind w:firstLine="567"/>
      </w:pPr>
      <w:r w:rsidRPr="000F1017">
        <w:t>8.2. Сторона, для которой создалась невозможность выполнения обязательств по Контракту, обязана немедленно (в течение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55F6E" w:rsidRPr="000F1017" w:rsidRDefault="00C55F6E" w:rsidP="00C55F6E">
      <w:pPr>
        <w:pStyle w:val="af2"/>
        <w:ind w:firstLine="567"/>
      </w:pPr>
      <w:r w:rsidRPr="000F1017">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55F6E" w:rsidRPr="000F1017" w:rsidRDefault="00C55F6E" w:rsidP="00C55F6E">
      <w:pPr>
        <w:pStyle w:val="af2"/>
        <w:ind w:firstLine="567"/>
      </w:pPr>
      <w:r w:rsidRPr="000F1017">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55F6E" w:rsidRPr="000F1017" w:rsidRDefault="00C55F6E" w:rsidP="00C55F6E">
      <w:pPr>
        <w:pStyle w:val="af2"/>
        <w:ind w:firstLine="567"/>
      </w:pPr>
      <w:r w:rsidRPr="000F1017">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C55F6E" w:rsidRPr="000F1017" w:rsidRDefault="00C55F6E" w:rsidP="00C55F6E">
      <w:pPr>
        <w:pStyle w:val="af2"/>
        <w:ind w:firstLine="567"/>
      </w:pPr>
    </w:p>
    <w:p w:rsidR="00C55F6E" w:rsidRPr="000F1017" w:rsidRDefault="00C55F6E" w:rsidP="00C55F6E">
      <w:pPr>
        <w:keepNext/>
        <w:jc w:val="center"/>
      </w:pPr>
      <w:r w:rsidRPr="000F1017">
        <w:t>9. Порядок разрешения споров</w:t>
      </w:r>
    </w:p>
    <w:p w:rsidR="00C55F6E" w:rsidRPr="000F1017" w:rsidRDefault="00C55F6E" w:rsidP="00C55F6E">
      <w:pPr>
        <w:pStyle w:val="af2"/>
        <w:ind w:firstLine="567"/>
      </w:pPr>
      <w:r w:rsidRPr="000F1017">
        <w:t>9.1. Заказчик и Поставщик должны приложить все усилия, чтобы путем переговоров разрешить к обоюдному удовлетворению сторон все противоречия или спорные вопросы, возникающие между ними в рамках Контракта.</w:t>
      </w:r>
    </w:p>
    <w:p w:rsidR="00C55F6E" w:rsidRPr="000F1017" w:rsidRDefault="00C55F6E" w:rsidP="00C55F6E">
      <w:pPr>
        <w:pStyle w:val="af2"/>
        <w:ind w:firstLine="567"/>
      </w:pPr>
      <w:r w:rsidRPr="000F1017">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55F6E" w:rsidRPr="000F1017" w:rsidRDefault="00C55F6E" w:rsidP="00C55F6E">
      <w:pPr>
        <w:pStyle w:val="af2"/>
        <w:ind w:firstLine="567"/>
      </w:pPr>
    </w:p>
    <w:p w:rsidR="00C55F6E" w:rsidRPr="000F1017" w:rsidRDefault="00C55F6E" w:rsidP="00C55F6E">
      <w:pPr>
        <w:jc w:val="center"/>
      </w:pPr>
      <w:r w:rsidRPr="000F1017">
        <w:t>10. Расторжение Контракта</w:t>
      </w:r>
    </w:p>
    <w:p w:rsidR="00C55F6E" w:rsidRPr="000F1017" w:rsidRDefault="00C55F6E" w:rsidP="00C55F6E">
      <w:pPr>
        <w:pStyle w:val="af2"/>
        <w:ind w:firstLine="567"/>
        <w:rPr>
          <w:i/>
        </w:rPr>
      </w:pPr>
      <w:r w:rsidRPr="000F1017">
        <w:t xml:space="preserve">10.1. </w:t>
      </w:r>
      <w:r w:rsidRPr="00453A2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55F6E" w:rsidRPr="000F1017" w:rsidRDefault="00C55F6E" w:rsidP="00C55F6E">
      <w:pPr>
        <w:pStyle w:val="af2"/>
        <w:ind w:firstLine="567"/>
      </w:pPr>
      <w:r w:rsidRPr="000F1017">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55F6E" w:rsidRPr="000F1017" w:rsidRDefault="00C55F6E" w:rsidP="00C55F6E">
      <w:pPr>
        <w:pStyle w:val="af2"/>
        <w:ind w:firstLine="567"/>
      </w:pPr>
      <w:r w:rsidRPr="000F1017">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и принятые Заказчиком обязательства по Контракту.</w:t>
      </w:r>
    </w:p>
    <w:p w:rsidR="00C55F6E" w:rsidRPr="000F1017" w:rsidRDefault="00C55F6E" w:rsidP="00C55F6E">
      <w:pPr>
        <w:pStyle w:val="af2"/>
        <w:ind w:firstLine="567"/>
      </w:pPr>
      <w:r w:rsidRPr="000F1017">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1017">
        <w:t>с даты получения</w:t>
      </w:r>
      <w:proofErr w:type="gramEnd"/>
      <w:r w:rsidRPr="000F1017">
        <w:t xml:space="preserve"> предложения о расторжении Контракта.</w:t>
      </w:r>
    </w:p>
    <w:p w:rsidR="00C55F6E" w:rsidRPr="000F1017" w:rsidRDefault="00C55F6E" w:rsidP="00C55F6E">
      <w:pPr>
        <w:autoSpaceDE w:val="0"/>
        <w:autoSpaceDN w:val="0"/>
        <w:adjustRightInd w:val="0"/>
        <w:ind w:firstLine="540"/>
      </w:pPr>
      <w:r w:rsidRPr="000F1017">
        <w:lastRenderedPageBreak/>
        <w:t xml:space="preserve">10.5. Заказчик вправе принять решение одностороннем </w:t>
      </w:r>
      <w:proofErr w:type="gramStart"/>
      <w:r w:rsidRPr="000F1017">
        <w:t>отказе</w:t>
      </w:r>
      <w:proofErr w:type="gramEnd"/>
      <w:r w:rsidRPr="000F1017">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C55F6E" w:rsidRPr="000F1017" w:rsidRDefault="00C55F6E" w:rsidP="00C55F6E">
      <w:pPr>
        <w:autoSpaceDE w:val="0"/>
        <w:autoSpaceDN w:val="0"/>
        <w:adjustRightInd w:val="0"/>
        <w:ind w:firstLine="540"/>
      </w:pPr>
      <w:r w:rsidRPr="000F1017">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F1017">
        <w:t>и</w:t>
      </w:r>
      <w:proofErr w:type="gramEnd"/>
      <w:r w:rsidRPr="000F1017">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55F6E" w:rsidRPr="000F1017" w:rsidRDefault="00C55F6E" w:rsidP="00C55F6E">
      <w:pPr>
        <w:autoSpaceDE w:val="0"/>
        <w:autoSpaceDN w:val="0"/>
        <w:adjustRightInd w:val="0"/>
        <w:ind w:firstLine="540"/>
      </w:pPr>
      <w:r w:rsidRPr="000F1017">
        <w:t xml:space="preserve">10.7. </w:t>
      </w:r>
      <w:proofErr w:type="gramStart"/>
      <w:r w:rsidRPr="000F1017">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1017">
        <w:t xml:space="preserve"> связи и доставки, </w:t>
      </w:r>
      <w:proofErr w:type="gramStart"/>
      <w:r w:rsidRPr="000F1017">
        <w:t>обеспечивающих</w:t>
      </w:r>
      <w:proofErr w:type="gramEnd"/>
      <w:r w:rsidRPr="000F1017">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1017">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1017">
        <w:t>.</w:t>
      </w:r>
    </w:p>
    <w:p w:rsidR="00C55F6E" w:rsidRPr="000F1017" w:rsidRDefault="00C55F6E" w:rsidP="00C55F6E">
      <w:pPr>
        <w:autoSpaceDE w:val="0"/>
        <w:autoSpaceDN w:val="0"/>
        <w:adjustRightInd w:val="0"/>
        <w:ind w:firstLine="539"/>
      </w:pPr>
      <w:r w:rsidRPr="000F1017">
        <w:t xml:space="preserve">10.8. Решение Заказчика об одностороннем отказе от исполнения Контракта вступает в </w:t>
      </w:r>
      <w:proofErr w:type="gramStart"/>
      <w:r w:rsidRPr="000F1017">
        <w:t>силу</w:t>
      </w:r>
      <w:proofErr w:type="gramEnd"/>
      <w:r w:rsidRPr="000F1017">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55F6E" w:rsidRPr="000F1017" w:rsidRDefault="00C55F6E" w:rsidP="00C55F6E">
      <w:pPr>
        <w:autoSpaceDE w:val="0"/>
        <w:autoSpaceDN w:val="0"/>
        <w:adjustRightInd w:val="0"/>
        <w:ind w:firstLine="539"/>
      </w:pPr>
      <w:r w:rsidRPr="000F1017">
        <w:t xml:space="preserve">10.9. </w:t>
      </w:r>
      <w:proofErr w:type="gramStart"/>
      <w:r w:rsidRPr="000F1017">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1017">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55F6E" w:rsidRPr="00CF2CBA" w:rsidRDefault="00C55F6E" w:rsidP="00C55F6E">
      <w:pPr>
        <w:autoSpaceDE w:val="0"/>
        <w:autoSpaceDN w:val="0"/>
        <w:adjustRightInd w:val="0"/>
        <w:ind w:firstLine="539"/>
      </w:pPr>
      <w:r w:rsidRPr="00CF2CBA">
        <w:t xml:space="preserve">10.10. </w:t>
      </w:r>
      <w:proofErr w:type="gramStart"/>
      <w:r w:rsidRPr="00CF2CBA">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CF2CBA">
        <w:t xml:space="preserve"> определения Поставщика.</w:t>
      </w:r>
    </w:p>
    <w:p w:rsidR="00C55F6E" w:rsidRPr="000F1017" w:rsidRDefault="00C55F6E" w:rsidP="00C55F6E">
      <w:pPr>
        <w:autoSpaceDE w:val="0"/>
        <w:autoSpaceDN w:val="0"/>
        <w:adjustRightInd w:val="0"/>
        <w:ind w:firstLine="539"/>
      </w:pPr>
      <w:r w:rsidRPr="000F1017">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1017">
        <w:t>о</w:t>
      </w:r>
      <w:proofErr w:type="gramEnd"/>
      <w:r w:rsidRPr="000F1017">
        <w:t xml:space="preserve"> </w:t>
      </w:r>
      <w:proofErr w:type="gramStart"/>
      <w:r w:rsidRPr="000F1017">
        <w:t>его</w:t>
      </w:r>
      <w:proofErr w:type="gramEnd"/>
      <w:r w:rsidRPr="000F1017">
        <w:t xml:space="preserve"> </w:t>
      </w:r>
      <w:proofErr w:type="gramStart"/>
      <w:r w:rsidRPr="000F1017">
        <w:t>вручении</w:t>
      </w:r>
      <w:proofErr w:type="gramEnd"/>
      <w:r w:rsidRPr="000F1017">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55F6E" w:rsidRPr="000F1017" w:rsidRDefault="00C55F6E" w:rsidP="00C55F6E">
      <w:pPr>
        <w:autoSpaceDE w:val="0"/>
        <w:autoSpaceDN w:val="0"/>
        <w:adjustRightInd w:val="0"/>
        <w:ind w:firstLine="539"/>
      </w:pPr>
      <w:r w:rsidRPr="000F1017">
        <w:lastRenderedPageBreak/>
        <w:t xml:space="preserve">10.12. Решение Поставщика об одностороннем отказе от исполнения Контракта вступает в </w:t>
      </w:r>
      <w:proofErr w:type="gramStart"/>
      <w:r w:rsidRPr="000F1017">
        <w:t>силу</w:t>
      </w:r>
      <w:proofErr w:type="gramEnd"/>
      <w:r w:rsidRPr="000F1017">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55F6E" w:rsidRPr="000F1017" w:rsidRDefault="00C55F6E" w:rsidP="00C55F6E">
      <w:pPr>
        <w:autoSpaceDE w:val="0"/>
        <w:autoSpaceDN w:val="0"/>
        <w:adjustRightInd w:val="0"/>
        <w:ind w:firstLine="539"/>
      </w:pPr>
      <w:r w:rsidRPr="000F1017">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1017">
        <w:t>решении</w:t>
      </w:r>
      <w:proofErr w:type="gramEnd"/>
      <w:r w:rsidRPr="000F1017">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55F6E" w:rsidRPr="000F1017" w:rsidRDefault="00C55F6E" w:rsidP="00C55F6E">
      <w:pPr>
        <w:autoSpaceDE w:val="0"/>
        <w:autoSpaceDN w:val="0"/>
        <w:adjustRightInd w:val="0"/>
        <w:ind w:firstLine="539"/>
      </w:pPr>
      <w:r w:rsidRPr="000F1017">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55F6E" w:rsidRPr="000F1017" w:rsidRDefault="00C55F6E" w:rsidP="00C55F6E">
      <w:pPr>
        <w:pStyle w:val="ConsPlusNormal"/>
        <w:widowControl/>
        <w:ind w:firstLine="0"/>
        <w:jc w:val="both"/>
        <w:rPr>
          <w:rFonts w:ascii="Times New Roman" w:hAnsi="Times New Roman" w:cs="Times New Roman"/>
          <w:sz w:val="24"/>
          <w:szCs w:val="24"/>
        </w:rPr>
      </w:pPr>
    </w:p>
    <w:p w:rsidR="00C55F6E" w:rsidRPr="000F1017" w:rsidRDefault="00C55F6E" w:rsidP="00C55F6E">
      <w:pPr>
        <w:jc w:val="center"/>
      </w:pPr>
      <w:r w:rsidRPr="000F1017">
        <w:t>11.Срок действия Контракта</w:t>
      </w:r>
    </w:p>
    <w:p w:rsidR="00C55F6E" w:rsidRPr="005C154B" w:rsidRDefault="00C55F6E" w:rsidP="00C55F6E">
      <w:pPr>
        <w:pStyle w:val="ConsPlusNormal"/>
        <w:widowControl/>
        <w:ind w:firstLine="567"/>
        <w:jc w:val="both"/>
        <w:rPr>
          <w:rFonts w:ascii="Times New Roman" w:hAnsi="Times New Roman" w:cs="Times New Roman"/>
          <w:sz w:val="24"/>
          <w:szCs w:val="24"/>
        </w:rPr>
      </w:pPr>
      <w:r w:rsidRPr="005C154B">
        <w:rPr>
          <w:rFonts w:ascii="Times New Roman" w:hAnsi="Times New Roman" w:cs="Times New Roman"/>
          <w:sz w:val="24"/>
          <w:szCs w:val="24"/>
        </w:rPr>
        <w:t>11.1. Контра</w:t>
      </w:r>
      <w:proofErr w:type="gramStart"/>
      <w:r w:rsidRPr="005C154B">
        <w:rPr>
          <w:rFonts w:ascii="Times New Roman" w:hAnsi="Times New Roman" w:cs="Times New Roman"/>
          <w:sz w:val="24"/>
          <w:szCs w:val="24"/>
        </w:rPr>
        <w:t>кт вст</w:t>
      </w:r>
      <w:proofErr w:type="gramEnd"/>
      <w:r w:rsidRPr="005C154B">
        <w:rPr>
          <w:rFonts w:ascii="Times New Roman" w:hAnsi="Times New Roman" w:cs="Times New Roman"/>
          <w:sz w:val="24"/>
          <w:szCs w:val="24"/>
        </w:rPr>
        <w:t xml:space="preserve">упает в силу со дня подписания его Сторонами и действует </w:t>
      </w:r>
      <w:r w:rsidR="009233E0">
        <w:rPr>
          <w:rFonts w:ascii="Times New Roman" w:hAnsi="Times New Roman" w:cs="Times New Roman"/>
          <w:sz w:val="24"/>
          <w:szCs w:val="24"/>
        </w:rPr>
        <w:t>до</w:t>
      </w:r>
      <w:r w:rsidRPr="005C154B">
        <w:rPr>
          <w:rFonts w:ascii="Times New Roman" w:hAnsi="Times New Roman" w:cs="Times New Roman"/>
          <w:sz w:val="24"/>
          <w:szCs w:val="24"/>
        </w:rPr>
        <w:t xml:space="preserve"> </w:t>
      </w:r>
      <w:r w:rsidR="0074424D">
        <w:rPr>
          <w:rFonts w:ascii="Times New Roman" w:hAnsi="Times New Roman" w:cs="Times New Roman"/>
          <w:sz w:val="24"/>
          <w:szCs w:val="24"/>
        </w:rPr>
        <w:t>31</w:t>
      </w:r>
      <w:r w:rsidRPr="005C154B">
        <w:rPr>
          <w:rFonts w:ascii="Times New Roman" w:hAnsi="Times New Roman" w:cs="Times New Roman"/>
          <w:sz w:val="24"/>
          <w:szCs w:val="24"/>
        </w:rPr>
        <w:t xml:space="preserve"> </w:t>
      </w:r>
      <w:r w:rsidR="009233E0">
        <w:rPr>
          <w:rFonts w:ascii="Times New Roman" w:hAnsi="Times New Roman" w:cs="Times New Roman"/>
          <w:sz w:val="24"/>
          <w:szCs w:val="24"/>
        </w:rPr>
        <w:t>июля</w:t>
      </w:r>
      <w:r w:rsidR="005C154B" w:rsidRPr="005C154B">
        <w:rPr>
          <w:rFonts w:ascii="Times New Roman" w:hAnsi="Times New Roman" w:cs="Times New Roman"/>
          <w:sz w:val="24"/>
          <w:szCs w:val="24"/>
        </w:rPr>
        <w:t xml:space="preserve"> </w:t>
      </w:r>
      <w:r w:rsidRPr="005C154B">
        <w:rPr>
          <w:rFonts w:ascii="Times New Roman" w:hAnsi="Times New Roman" w:cs="Times New Roman"/>
          <w:sz w:val="24"/>
          <w:szCs w:val="24"/>
        </w:rPr>
        <w:t>20</w:t>
      </w:r>
      <w:r w:rsidR="000967FB" w:rsidRPr="005C154B">
        <w:rPr>
          <w:rFonts w:ascii="Times New Roman" w:hAnsi="Times New Roman" w:cs="Times New Roman"/>
          <w:sz w:val="24"/>
          <w:szCs w:val="24"/>
        </w:rPr>
        <w:t>17</w:t>
      </w:r>
      <w:r w:rsidRPr="005C154B">
        <w:rPr>
          <w:rFonts w:ascii="Times New Roman" w:hAnsi="Times New Roman" w:cs="Times New Roman"/>
          <w:sz w:val="24"/>
          <w:szCs w:val="24"/>
        </w:rPr>
        <w:t xml:space="preserve"> г. </w:t>
      </w:r>
    </w:p>
    <w:p w:rsidR="00C55F6E" w:rsidRPr="00CF2CBA" w:rsidRDefault="00C55F6E" w:rsidP="00C55F6E">
      <w:pPr>
        <w:pStyle w:val="ConsPlusNormal"/>
        <w:widowControl/>
        <w:ind w:firstLine="567"/>
        <w:jc w:val="both"/>
        <w:rPr>
          <w:rFonts w:ascii="Times New Roman" w:hAnsi="Times New Roman" w:cs="Times New Roman"/>
          <w:sz w:val="24"/>
          <w:szCs w:val="24"/>
        </w:rPr>
      </w:pPr>
      <w:r w:rsidRPr="005C154B">
        <w:rPr>
          <w:rFonts w:ascii="Times New Roman" w:hAnsi="Times New Roman" w:cs="Times New Roman"/>
          <w:sz w:val="24"/>
          <w:szCs w:val="24"/>
        </w:rPr>
        <w:t xml:space="preserve">С </w:t>
      </w:r>
      <w:r w:rsidR="005E0733">
        <w:rPr>
          <w:rFonts w:ascii="Times New Roman" w:hAnsi="Times New Roman" w:cs="Times New Roman"/>
          <w:sz w:val="24"/>
          <w:szCs w:val="24"/>
        </w:rPr>
        <w:t>01 августа</w:t>
      </w:r>
      <w:bookmarkStart w:id="42" w:name="_GoBack"/>
      <w:bookmarkEnd w:id="42"/>
      <w:r w:rsidRPr="005C154B">
        <w:rPr>
          <w:rFonts w:ascii="Times New Roman" w:hAnsi="Times New Roman" w:cs="Times New Roman"/>
          <w:sz w:val="24"/>
          <w:szCs w:val="24"/>
        </w:rPr>
        <w:t xml:space="preserve"> 20</w:t>
      </w:r>
      <w:r w:rsidR="000967FB" w:rsidRPr="005C154B">
        <w:rPr>
          <w:rFonts w:ascii="Times New Roman" w:hAnsi="Times New Roman" w:cs="Times New Roman"/>
          <w:sz w:val="24"/>
          <w:szCs w:val="24"/>
        </w:rPr>
        <w:t>17</w:t>
      </w:r>
      <w:r w:rsidRPr="005C154B">
        <w:rPr>
          <w:rFonts w:ascii="Times New Roman" w:hAnsi="Times New Roman" w:cs="Times New Roman"/>
          <w:sz w:val="24"/>
          <w:szCs w:val="24"/>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w:t>
      </w:r>
      <w:r w:rsidRPr="00CF2CBA">
        <w:rPr>
          <w:rFonts w:ascii="Times New Roman" w:hAnsi="Times New Roman" w:cs="Times New Roman"/>
          <w:sz w:val="24"/>
          <w:szCs w:val="24"/>
        </w:rPr>
        <w:t xml:space="preserve"> </w:t>
      </w:r>
    </w:p>
    <w:p w:rsidR="00C55F6E" w:rsidRPr="000F1017" w:rsidRDefault="00C55F6E" w:rsidP="00C55F6E">
      <w:pPr>
        <w:pStyle w:val="ConsPlusNormal"/>
        <w:widowControl/>
        <w:ind w:firstLine="567"/>
        <w:jc w:val="both"/>
        <w:rPr>
          <w:rFonts w:ascii="Times New Roman" w:hAnsi="Times New Roman" w:cs="Times New Roman"/>
          <w:sz w:val="24"/>
          <w:szCs w:val="24"/>
        </w:rPr>
      </w:pPr>
    </w:p>
    <w:p w:rsidR="00C55F6E" w:rsidRPr="000F1017" w:rsidRDefault="00C55F6E" w:rsidP="00C55F6E">
      <w:pPr>
        <w:jc w:val="center"/>
      </w:pPr>
      <w:r w:rsidRPr="000F1017">
        <w:t>12.Прочие условия</w:t>
      </w:r>
    </w:p>
    <w:p w:rsidR="00C55F6E" w:rsidRPr="00CF2CBA"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 xml:space="preserve">12.1. </w:t>
      </w:r>
      <w:r w:rsidRPr="00CF2CBA">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CF2CBA">
        <w:rPr>
          <w:rStyle w:val="ab"/>
          <w:sz w:val="24"/>
          <w:szCs w:val="24"/>
        </w:rPr>
        <w:footnoteReference w:id="5"/>
      </w:r>
      <w:r w:rsidRPr="00CF2CBA">
        <w:rPr>
          <w:rFonts w:ascii="Times New Roman" w:hAnsi="Times New Roman" w:cs="Times New Roman"/>
          <w:sz w:val="24"/>
          <w:szCs w:val="24"/>
        </w:rPr>
        <w:t>.</w:t>
      </w:r>
    </w:p>
    <w:p w:rsidR="00C55F6E" w:rsidRPr="000F1017"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12.2.Все приложения к Контракту являются его неотъемной частью.</w:t>
      </w:r>
    </w:p>
    <w:p w:rsidR="00C55F6E" w:rsidRPr="000F1017"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12.3.К Контракту прилагаются:</w:t>
      </w:r>
    </w:p>
    <w:p w:rsidR="00C55F6E" w:rsidRPr="000F1017" w:rsidRDefault="00C55F6E" w:rsidP="00C55F6E">
      <w:pPr>
        <w:widowControl w:val="0"/>
        <w:autoSpaceDE w:val="0"/>
        <w:autoSpaceDN w:val="0"/>
        <w:adjustRightInd w:val="0"/>
      </w:pPr>
      <w:r w:rsidRPr="000F1017">
        <w:t>- Спецификация (Приложение №1)</w:t>
      </w:r>
      <w:r w:rsidR="00CF2CBA">
        <w:t>.</w:t>
      </w:r>
    </w:p>
    <w:p w:rsidR="00C55F6E" w:rsidRPr="00126D56" w:rsidRDefault="00C55F6E" w:rsidP="00C55F6E">
      <w:pPr>
        <w:pStyle w:val="ConsPlusNormal"/>
        <w:widowControl/>
        <w:ind w:firstLine="567"/>
        <w:jc w:val="both"/>
        <w:rPr>
          <w:rFonts w:ascii="Times New Roman" w:hAnsi="Times New Roman" w:cs="Times New Roman"/>
          <w:sz w:val="24"/>
          <w:szCs w:val="24"/>
        </w:rPr>
      </w:pPr>
      <w:r w:rsidRPr="00126D56">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126D56">
        <w:rPr>
          <w:rFonts w:ascii="Times New Roman" w:hAnsi="Times New Roman" w:cs="Times New Roman"/>
          <w:sz w:val="24"/>
          <w:szCs w:val="24"/>
        </w:rPr>
        <w:t>с даты</w:t>
      </w:r>
      <w:proofErr w:type="gramEnd"/>
      <w:r w:rsidRPr="00126D56">
        <w:rPr>
          <w:rFonts w:ascii="Times New Roman" w:hAnsi="Times New Roman" w:cs="Times New Roman"/>
          <w:sz w:val="24"/>
          <w:szCs w:val="24"/>
        </w:rPr>
        <w:t xml:space="preserve"> такого изменения.</w:t>
      </w:r>
    </w:p>
    <w:p w:rsidR="00C55F6E" w:rsidRPr="00126D56" w:rsidRDefault="00C55F6E" w:rsidP="00C55F6E">
      <w:pPr>
        <w:autoSpaceDE w:val="0"/>
        <w:autoSpaceDN w:val="0"/>
        <w:adjustRightInd w:val="0"/>
        <w:ind w:firstLine="540"/>
      </w:pPr>
      <w:r w:rsidRPr="00126D56">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55F6E" w:rsidRPr="000F1017" w:rsidRDefault="00C55F6E" w:rsidP="009A6444">
      <w:pPr>
        <w:widowControl w:val="0"/>
        <w:autoSpaceDE w:val="0"/>
        <w:autoSpaceDN w:val="0"/>
        <w:adjustRightInd w:val="0"/>
        <w:ind w:firstLine="540"/>
      </w:pPr>
      <w:r w:rsidRPr="00126D56">
        <w:t>12.6. </w:t>
      </w:r>
      <w:r w:rsidRPr="000F1017">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55F6E" w:rsidRPr="000F1017"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12.</w:t>
      </w:r>
      <w:r w:rsidR="009A6444">
        <w:rPr>
          <w:rFonts w:ascii="Times New Roman" w:hAnsi="Times New Roman" w:cs="Times New Roman"/>
          <w:sz w:val="24"/>
          <w:szCs w:val="24"/>
        </w:rPr>
        <w:t>7</w:t>
      </w:r>
      <w:r w:rsidRPr="000F1017">
        <w:rPr>
          <w:rFonts w:ascii="Times New Roman" w:hAnsi="Times New Roman" w:cs="Times New Roman"/>
          <w:sz w:val="24"/>
          <w:szCs w:val="24"/>
        </w:rPr>
        <w:t>.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55F6E" w:rsidRPr="000F1017"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12.</w:t>
      </w:r>
      <w:r w:rsidR="009A6444">
        <w:rPr>
          <w:rFonts w:ascii="Times New Roman" w:hAnsi="Times New Roman" w:cs="Times New Roman"/>
          <w:sz w:val="24"/>
          <w:szCs w:val="24"/>
        </w:rPr>
        <w:t>8</w:t>
      </w:r>
      <w:r w:rsidRPr="000F1017">
        <w:rPr>
          <w:rFonts w:ascii="Times New Roman" w:hAnsi="Times New Roman" w:cs="Times New Roman"/>
          <w:sz w:val="24"/>
          <w:szCs w:val="24"/>
        </w:rPr>
        <w:t>.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14168C" w:rsidRDefault="0014168C" w:rsidP="00CF2CBA">
      <w:pPr>
        <w:spacing w:before="120" w:after="120" w:line="0" w:lineRule="atLeast"/>
        <w:jc w:val="center"/>
      </w:pPr>
      <w:r w:rsidRPr="00606698">
        <w:t>1</w:t>
      </w:r>
      <w:r>
        <w:t>3</w:t>
      </w:r>
      <w:r w:rsidRPr="00606698">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14168C" w:rsidRPr="009502B0" w:rsidTr="00E432DA">
        <w:tc>
          <w:tcPr>
            <w:tcW w:w="4785" w:type="dxa"/>
          </w:tcPr>
          <w:p w:rsidR="0014168C" w:rsidRPr="009502B0" w:rsidRDefault="0014168C" w:rsidP="00E432DA">
            <w:pPr>
              <w:autoSpaceDE w:val="0"/>
              <w:autoSpaceDN w:val="0"/>
              <w:adjustRightInd w:val="0"/>
              <w:spacing w:after="0" w:line="0" w:lineRule="atLeast"/>
            </w:pPr>
            <w:r w:rsidRPr="009502B0">
              <w:t>Заказчик</w:t>
            </w:r>
          </w:p>
          <w:p w:rsidR="0014168C" w:rsidRDefault="0014168C" w:rsidP="00E432DA">
            <w:pPr>
              <w:autoSpaceDE w:val="0"/>
              <w:autoSpaceDN w:val="0"/>
              <w:adjustRightInd w:val="0"/>
              <w:spacing w:after="0" w:line="0" w:lineRule="atLeast"/>
            </w:pPr>
            <w:r>
              <w:t>Муниципальное казенное  учреждение «Служба обеспечения органов местного самоуправления»</w:t>
            </w:r>
          </w:p>
          <w:p w:rsidR="0014168C" w:rsidRDefault="0014168C" w:rsidP="00E432DA">
            <w:pPr>
              <w:autoSpaceDE w:val="0"/>
              <w:autoSpaceDN w:val="0"/>
              <w:adjustRightInd w:val="0"/>
              <w:spacing w:after="0" w:line="0" w:lineRule="atLeast"/>
            </w:pPr>
            <w:r>
              <w:t xml:space="preserve">Адрес: 628260, ул. 40 лет Победы, 11,              г. Югорск, Ханты-Мансийский автономный  </w:t>
            </w:r>
            <w:r>
              <w:lastRenderedPageBreak/>
              <w:t>округ-Югра, Тюменская  область</w:t>
            </w:r>
          </w:p>
          <w:p w:rsidR="0014168C" w:rsidRDefault="0014168C" w:rsidP="00E432DA">
            <w:pPr>
              <w:autoSpaceDE w:val="0"/>
              <w:autoSpaceDN w:val="0"/>
              <w:adjustRightInd w:val="0"/>
              <w:spacing w:after="0" w:line="0" w:lineRule="atLeast"/>
            </w:pPr>
            <w:r>
              <w:t>ИНН  8622019058</w:t>
            </w:r>
          </w:p>
          <w:p w:rsidR="0014168C" w:rsidRDefault="0014168C" w:rsidP="00E432DA">
            <w:pPr>
              <w:autoSpaceDE w:val="0"/>
              <w:autoSpaceDN w:val="0"/>
              <w:adjustRightInd w:val="0"/>
              <w:spacing w:after="0" w:line="0" w:lineRule="atLeast"/>
            </w:pPr>
            <w:r>
              <w:t>КПП  862201001,</w:t>
            </w:r>
          </w:p>
          <w:p w:rsidR="0014168C" w:rsidRDefault="0014168C" w:rsidP="00E432DA">
            <w:pPr>
              <w:autoSpaceDE w:val="0"/>
              <w:autoSpaceDN w:val="0"/>
              <w:adjustRightInd w:val="0"/>
              <w:spacing w:after="0" w:line="0" w:lineRule="atLeast"/>
            </w:pPr>
            <w:r>
              <w:t>ОГРН 1108622000013</w:t>
            </w:r>
          </w:p>
          <w:p w:rsidR="0014168C" w:rsidRDefault="0014168C" w:rsidP="00E432DA">
            <w:pPr>
              <w:autoSpaceDE w:val="0"/>
              <w:autoSpaceDN w:val="0"/>
              <w:adjustRightInd w:val="0"/>
              <w:spacing w:after="0" w:line="0" w:lineRule="atLeast"/>
            </w:pPr>
            <w:r>
              <w:t xml:space="preserve">УФК по Ханты-Мансийскому автономному  округу-Югре (департамент  финансов  администрации  города Югорска, МКУ «СООМС», л/с 021000000),                                      </w:t>
            </w:r>
            <w:proofErr w:type="gramStart"/>
            <w:r>
              <w:t>р</w:t>
            </w:r>
            <w:proofErr w:type="gramEnd"/>
            <w:r>
              <w:t>/с 40204810100000000035 в РКЦ Ханты-Мансийск, г. Ханты-Мансийск</w:t>
            </w:r>
          </w:p>
          <w:p w:rsidR="0014168C" w:rsidRPr="006E5B2E" w:rsidRDefault="0014168C" w:rsidP="00E432DA">
            <w:pPr>
              <w:autoSpaceDE w:val="0"/>
              <w:autoSpaceDN w:val="0"/>
              <w:adjustRightInd w:val="0"/>
              <w:spacing w:after="0" w:line="0" w:lineRule="atLeast"/>
              <w:rPr>
                <w:lang w:val="en-US"/>
              </w:rPr>
            </w:pPr>
            <w:r>
              <w:t>БИК</w:t>
            </w:r>
            <w:r w:rsidRPr="006E5B2E">
              <w:rPr>
                <w:lang w:val="en-US"/>
              </w:rPr>
              <w:t xml:space="preserve">  047162000</w:t>
            </w:r>
          </w:p>
          <w:p w:rsidR="0014168C" w:rsidRPr="006E5B2E" w:rsidRDefault="0014168C" w:rsidP="00E432DA">
            <w:pPr>
              <w:autoSpaceDE w:val="0"/>
              <w:autoSpaceDN w:val="0"/>
              <w:adjustRightInd w:val="0"/>
              <w:spacing w:after="0" w:line="0" w:lineRule="atLeast"/>
              <w:rPr>
                <w:lang w:val="en-US"/>
              </w:rPr>
            </w:pPr>
            <w:r>
              <w:t>тел</w:t>
            </w:r>
            <w:r w:rsidRPr="006E5B2E">
              <w:rPr>
                <w:lang w:val="en-US"/>
              </w:rPr>
              <w:t xml:space="preserve">. (34675) 2-13-86; </w:t>
            </w:r>
          </w:p>
          <w:p w:rsidR="0014168C" w:rsidRPr="006E5B2E" w:rsidRDefault="0014168C" w:rsidP="00E432DA">
            <w:pPr>
              <w:autoSpaceDE w:val="0"/>
              <w:autoSpaceDN w:val="0"/>
              <w:adjustRightInd w:val="0"/>
              <w:spacing w:after="0" w:line="0" w:lineRule="atLeast"/>
              <w:rPr>
                <w:lang w:val="en-US"/>
              </w:rPr>
            </w:pPr>
            <w:r w:rsidRPr="006E5B2E">
              <w:rPr>
                <w:lang w:val="en-US"/>
              </w:rPr>
              <w:t>e-mail: thu@ugorsk.ru</w:t>
            </w:r>
          </w:p>
          <w:p w:rsidR="0014168C" w:rsidRPr="006E5B2E" w:rsidRDefault="0014168C" w:rsidP="00E432DA">
            <w:pPr>
              <w:autoSpaceDE w:val="0"/>
              <w:autoSpaceDN w:val="0"/>
              <w:adjustRightInd w:val="0"/>
              <w:spacing w:after="0" w:line="0" w:lineRule="atLeast"/>
              <w:rPr>
                <w:lang w:val="en-US"/>
              </w:rPr>
            </w:pPr>
          </w:p>
          <w:p w:rsidR="0014168C" w:rsidRDefault="0014168C" w:rsidP="00E432DA">
            <w:pPr>
              <w:autoSpaceDE w:val="0"/>
              <w:autoSpaceDN w:val="0"/>
              <w:adjustRightInd w:val="0"/>
              <w:spacing w:after="0" w:line="0" w:lineRule="atLeast"/>
            </w:pPr>
            <w:r>
              <w:t>Директор ______________ И.А.</w:t>
            </w:r>
            <w:r w:rsidR="000967FB">
              <w:t xml:space="preserve"> </w:t>
            </w:r>
            <w:r>
              <w:t>Абросимова</w:t>
            </w:r>
          </w:p>
          <w:p w:rsidR="0014168C" w:rsidRDefault="0014168C" w:rsidP="00E432DA">
            <w:pPr>
              <w:autoSpaceDE w:val="0"/>
              <w:autoSpaceDN w:val="0"/>
              <w:adjustRightInd w:val="0"/>
              <w:spacing w:after="0" w:line="0" w:lineRule="atLeast"/>
            </w:pPr>
            <w:r>
              <w:t>"___" ______ 20__ г.</w:t>
            </w:r>
          </w:p>
          <w:p w:rsidR="0014168C" w:rsidRPr="009502B0" w:rsidRDefault="0014168C" w:rsidP="00E432DA">
            <w:pPr>
              <w:autoSpaceDE w:val="0"/>
              <w:autoSpaceDN w:val="0"/>
              <w:adjustRightInd w:val="0"/>
              <w:spacing w:after="0" w:line="0" w:lineRule="atLeast"/>
            </w:pPr>
            <w:r w:rsidRPr="00B162DF">
              <w:rPr>
                <w:sz w:val="16"/>
                <w:szCs w:val="16"/>
              </w:rPr>
              <w:t>М.П.</w:t>
            </w:r>
          </w:p>
        </w:tc>
        <w:tc>
          <w:tcPr>
            <w:tcW w:w="4786" w:type="dxa"/>
          </w:tcPr>
          <w:p w:rsidR="0014168C" w:rsidRPr="009502B0" w:rsidRDefault="0014168C" w:rsidP="00E432DA">
            <w:pPr>
              <w:autoSpaceDE w:val="0"/>
              <w:autoSpaceDN w:val="0"/>
              <w:adjustRightInd w:val="0"/>
              <w:spacing w:after="0" w:line="0" w:lineRule="atLeast"/>
            </w:pPr>
            <w:r w:rsidRPr="009502B0">
              <w:lastRenderedPageBreak/>
              <w:t>Поставщик</w:t>
            </w:r>
          </w:p>
          <w:p w:rsidR="0014168C" w:rsidRPr="009502B0" w:rsidRDefault="0014168C" w:rsidP="00E432DA">
            <w:pPr>
              <w:autoSpaceDE w:val="0"/>
              <w:autoSpaceDN w:val="0"/>
              <w:adjustRightInd w:val="0"/>
              <w:spacing w:after="0" w:line="0" w:lineRule="atLeast"/>
            </w:pPr>
            <w:r w:rsidRPr="009502B0">
              <w:t>____________________</w:t>
            </w:r>
          </w:p>
          <w:p w:rsidR="0014168C" w:rsidRPr="009502B0" w:rsidRDefault="0014168C" w:rsidP="00E432DA">
            <w:pPr>
              <w:autoSpaceDE w:val="0"/>
              <w:autoSpaceDN w:val="0"/>
              <w:adjustRightInd w:val="0"/>
              <w:spacing w:after="0" w:line="0" w:lineRule="atLeast"/>
            </w:pPr>
            <w:r w:rsidRPr="009502B0">
              <w:t>"___" ______ 20__ г.</w:t>
            </w:r>
          </w:p>
          <w:p w:rsidR="0014168C" w:rsidRDefault="0014168C" w:rsidP="00E432DA">
            <w:pPr>
              <w:autoSpaceDE w:val="0"/>
              <w:autoSpaceDN w:val="0"/>
              <w:adjustRightInd w:val="0"/>
              <w:spacing w:after="0" w:line="0" w:lineRule="atLeast"/>
            </w:pPr>
            <w:r w:rsidRPr="009502B0">
              <w:t>М.П.</w:t>
            </w:r>
          </w:p>
          <w:p w:rsidR="0014168C" w:rsidRDefault="0014168C" w:rsidP="00E432DA">
            <w:pPr>
              <w:autoSpaceDE w:val="0"/>
              <w:autoSpaceDN w:val="0"/>
              <w:adjustRightInd w:val="0"/>
              <w:spacing w:after="0" w:line="0" w:lineRule="atLeast"/>
            </w:pPr>
          </w:p>
          <w:p w:rsidR="0014168C" w:rsidRPr="009502B0" w:rsidRDefault="0014168C" w:rsidP="00E432DA">
            <w:pPr>
              <w:autoSpaceDE w:val="0"/>
              <w:autoSpaceDN w:val="0"/>
              <w:adjustRightInd w:val="0"/>
              <w:spacing w:after="0" w:line="0" w:lineRule="atLeast"/>
            </w:pPr>
          </w:p>
        </w:tc>
      </w:tr>
    </w:tbl>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5C154B" w:rsidRDefault="005C154B" w:rsidP="0014168C">
      <w:pPr>
        <w:pStyle w:val="ConsPlusNormal"/>
        <w:widowControl/>
        <w:spacing w:line="0" w:lineRule="atLeast"/>
        <w:ind w:firstLine="567"/>
        <w:jc w:val="right"/>
        <w:rPr>
          <w:rFonts w:ascii="Times New Roman" w:hAnsi="Times New Roman" w:cs="Times New Roman"/>
          <w:sz w:val="24"/>
          <w:szCs w:val="24"/>
        </w:rPr>
      </w:pPr>
    </w:p>
    <w:p w:rsidR="005C154B" w:rsidRDefault="005C154B" w:rsidP="0014168C">
      <w:pPr>
        <w:pStyle w:val="ConsPlusNormal"/>
        <w:widowControl/>
        <w:spacing w:line="0" w:lineRule="atLeast"/>
        <w:ind w:firstLine="567"/>
        <w:jc w:val="right"/>
        <w:rPr>
          <w:rFonts w:ascii="Times New Roman" w:hAnsi="Times New Roman" w:cs="Times New Roman"/>
          <w:sz w:val="24"/>
          <w:szCs w:val="24"/>
        </w:rPr>
      </w:pPr>
    </w:p>
    <w:p w:rsidR="005C154B" w:rsidRDefault="005C154B"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 1</w:t>
      </w:r>
    </w:p>
    <w:p w:rsidR="0014168C" w:rsidRPr="00C3417F"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E432DA" w:rsidRDefault="0014168C" w:rsidP="0014168C">
      <w:pPr>
        <w:pStyle w:val="ConsPlusNormal"/>
        <w:widowControl/>
        <w:spacing w:line="0" w:lineRule="atLeast"/>
        <w:ind w:firstLine="567"/>
        <w:jc w:val="right"/>
        <w:rPr>
          <w:rFonts w:ascii="Times New Roman" w:hAnsi="Times New Roman" w:cs="Times New Roman"/>
          <w:sz w:val="24"/>
          <w:szCs w:val="24"/>
          <w:highlight w:val="yellow"/>
        </w:rPr>
      </w:pPr>
      <w:r w:rsidRPr="003853B1">
        <w:rPr>
          <w:rFonts w:ascii="Times New Roman" w:hAnsi="Times New Roman" w:cs="Times New Roman"/>
          <w:sz w:val="24"/>
          <w:szCs w:val="24"/>
        </w:rPr>
        <w:t>№ ____ от "___" _______ 20__ г.</w:t>
      </w:r>
    </w:p>
    <w:p w:rsidR="005C154B" w:rsidRPr="00B45DDE" w:rsidRDefault="005C154B" w:rsidP="005C154B">
      <w:pPr>
        <w:suppressAutoHyphens/>
        <w:spacing w:after="0"/>
        <w:rPr>
          <w:lang w:eastAsia="ar-SA"/>
        </w:rPr>
      </w:pPr>
      <w:r w:rsidRPr="00B45DDE">
        <w:rPr>
          <w:b/>
          <w:lang w:val="x-none" w:eastAsia="ar-SA"/>
        </w:rPr>
        <w:t>1. Муниципальный заказчик:</w:t>
      </w:r>
    </w:p>
    <w:p w:rsidR="005C154B" w:rsidRPr="00B45DDE" w:rsidRDefault="005C154B" w:rsidP="005C154B">
      <w:pPr>
        <w:suppressAutoHyphens/>
        <w:snapToGrid w:val="0"/>
        <w:rPr>
          <w:lang w:eastAsia="ar-SA"/>
        </w:rPr>
      </w:pPr>
      <w:r w:rsidRPr="00B45DDE">
        <w:rPr>
          <w:lang w:eastAsia="ar-SA"/>
        </w:rPr>
        <w:t>Муниципальное казенное учреждение «Служба обеспечения органов местного самоуправления».</w:t>
      </w:r>
    </w:p>
    <w:p w:rsidR="005C154B" w:rsidRPr="00B45DDE" w:rsidRDefault="005C154B" w:rsidP="005C154B">
      <w:pPr>
        <w:suppressAutoHyphens/>
        <w:snapToGrid w:val="0"/>
        <w:rPr>
          <w:lang w:eastAsia="ar-SA"/>
        </w:rPr>
      </w:pPr>
      <w:r w:rsidRPr="00B45DDE">
        <w:rPr>
          <w:b/>
          <w:lang w:eastAsia="ar-SA"/>
        </w:rPr>
        <w:t>2. Предмет муниципального контракта:</w:t>
      </w:r>
      <w:r w:rsidRPr="00B45DDE">
        <w:rPr>
          <w:lang w:eastAsia="ar-SA"/>
        </w:rPr>
        <w:t xml:space="preserve"> поставка автомобил</w:t>
      </w:r>
      <w:r>
        <w:rPr>
          <w:lang w:eastAsia="ar-SA"/>
        </w:rPr>
        <w:t>я</w:t>
      </w:r>
      <w:r w:rsidRPr="00B45DDE">
        <w:rPr>
          <w:lang w:eastAsia="ar-SA"/>
        </w:rPr>
        <w:t>.</w:t>
      </w:r>
    </w:p>
    <w:p w:rsidR="005C154B" w:rsidRPr="00E432DA" w:rsidRDefault="005C154B" w:rsidP="005C154B">
      <w:pPr>
        <w:tabs>
          <w:tab w:val="num" w:pos="720"/>
        </w:tabs>
        <w:spacing w:line="218" w:lineRule="auto"/>
      </w:pPr>
      <w:r w:rsidRPr="00E432DA">
        <w:rPr>
          <w:b/>
        </w:rPr>
        <w:t>3. Общие требования к продукции:</w:t>
      </w:r>
    </w:p>
    <w:p w:rsidR="005C154B" w:rsidRPr="0074424D" w:rsidRDefault="005C154B" w:rsidP="005C154B">
      <w:pPr>
        <w:shd w:val="clear" w:color="auto" w:fill="FFFFFF"/>
        <w:tabs>
          <w:tab w:val="left" w:pos="442"/>
        </w:tabs>
        <w:rPr>
          <w:color w:val="000000"/>
        </w:rPr>
      </w:pPr>
      <w:r w:rsidRPr="001E4FEC">
        <w:rPr>
          <w:color w:val="000000"/>
        </w:rPr>
        <w:t xml:space="preserve">Поставщик </w:t>
      </w:r>
      <w:r w:rsidRPr="001E4FEC">
        <w:rPr>
          <w:color w:val="000000"/>
          <w:spacing w:val="6"/>
        </w:rPr>
        <w:t xml:space="preserve">одновременно с передачей товара </w:t>
      </w:r>
      <w:r w:rsidRPr="001E4FEC">
        <w:rPr>
          <w:color w:val="000000"/>
        </w:rPr>
        <w:t>должен</w:t>
      </w:r>
      <w:r w:rsidRPr="001E4FEC">
        <w:rPr>
          <w:color w:val="000000"/>
          <w:spacing w:val="6"/>
        </w:rPr>
        <w:t xml:space="preserve"> передать Заказчику принадлежности</w:t>
      </w:r>
      <w:r w:rsidRPr="001E4FEC">
        <w:rPr>
          <w:color w:val="000000"/>
          <w:spacing w:val="4"/>
        </w:rPr>
        <w:t xml:space="preserve">, а также  относящиеся  к нему документы   </w:t>
      </w:r>
      <w:r w:rsidRPr="009270B9">
        <w:rPr>
          <w:color w:val="000000"/>
          <w:spacing w:val="4"/>
        </w:rPr>
        <w:t>(паспорт транспортного средства, сертификат качества, инструкцию по эксплуатации на русском языке и т.п.), необходимые</w:t>
      </w:r>
      <w:r w:rsidRPr="00E432DA">
        <w:rPr>
          <w:color w:val="000000"/>
          <w:spacing w:val="4"/>
        </w:rPr>
        <w:t xml:space="preserve"> при </w:t>
      </w:r>
      <w:r w:rsidRPr="0074424D">
        <w:rPr>
          <w:color w:val="000000"/>
        </w:rPr>
        <w:t>использовании товара по его назначению.</w:t>
      </w:r>
    </w:p>
    <w:p w:rsidR="0074424D" w:rsidRPr="0074424D" w:rsidRDefault="0074424D" w:rsidP="005C154B">
      <w:pPr>
        <w:shd w:val="clear" w:color="auto" w:fill="FFFFFF"/>
        <w:tabs>
          <w:tab w:val="left" w:pos="442"/>
        </w:tabs>
        <w:rPr>
          <w:color w:val="000000"/>
        </w:rPr>
      </w:pPr>
      <w:r w:rsidRPr="0074424D">
        <w:rPr>
          <w:color w:val="000000"/>
        </w:rPr>
        <w:t xml:space="preserve">ГОСТ </w:t>
      </w:r>
      <w:proofErr w:type="gramStart"/>
      <w:r w:rsidRPr="0074424D">
        <w:rPr>
          <w:color w:val="000000"/>
        </w:rPr>
        <w:t>Р</w:t>
      </w:r>
      <w:proofErr w:type="gramEnd"/>
      <w:r w:rsidRPr="0074424D">
        <w:rPr>
          <w:color w:val="000000"/>
        </w:rPr>
        <w:t xml:space="preserve"> 51709-2001 — Автотранспортные средства. Требования безопасности к техническому состоянию и методы проверки.</w:t>
      </w:r>
    </w:p>
    <w:p w:rsidR="005C154B" w:rsidRPr="001E4FEC" w:rsidRDefault="005C154B" w:rsidP="005C154B">
      <w:pPr>
        <w:rPr>
          <w:b/>
        </w:rPr>
      </w:pPr>
      <w:r w:rsidRPr="001E4FEC">
        <w:rPr>
          <w:b/>
        </w:rPr>
        <w:t>4</w:t>
      </w:r>
      <w:r w:rsidRPr="001E4FEC">
        <w:t xml:space="preserve">. </w:t>
      </w:r>
      <w:r w:rsidRPr="001E4FEC">
        <w:rPr>
          <w:b/>
        </w:rPr>
        <w:t>Гарантийный</w:t>
      </w:r>
      <w:r w:rsidRPr="001E4FEC">
        <w:t xml:space="preserve"> </w:t>
      </w:r>
      <w:r w:rsidRPr="001E4FEC">
        <w:rPr>
          <w:b/>
        </w:rPr>
        <w:t>срок.</w:t>
      </w:r>
    </w:p>
    <w:p w:rsidR="005C154B" w:rsidRPr="001E4FEC" w:rsidRDefault="005C154B" w:rsidP="005C154B">
      <w:r w:rsidRPr="001E4FEC">
        <w:t>Гарантия производителя – 3 года или 100 000 км</w:t>
      </w:r>
      <w:proofErr w:type="gramStart"/>
      <w:r>
        <w:t xml:space="preserve">., </w:t>
      </w:r>
      <w:proofErr w:type="gramEnd"/>
      <w:r w:rsidRPr="00AB5CA8">
        <w:t>с даты подписания Акта приема-передачи товара</w:t>
      </w:r>
      <w:r w:rsidRPr="001E4FEC">
        <w:t>. Гарантия производителя предоставляется вместе с товаром.</w:t>
      </w:r>
    </w:p>
    <w:p w:rsidR="005C154B" w:rsidRPr="001E4FEC" w:rsidRDefault="005C154B" w:rsidP="005C154B">
      <w:r w:rsidRPr="001E4FEC">
        <w:t>Гарантия поставщика – 3 года или 100 000 км</w:t>
      </w:r>
      <w:proofErr w:type="gramStart"/>
      <w:r w:rsidRPr="001E4FEC">
        <w:t>.</w:t>
      </w:r>
      <w:proofErr w:type="gramEnd"/>
      <w:r>
        <w:t xml:space="preserve"> </w:t>
      </w:r>
      <w:r w:rsidRPr="001E4FEC">
        <w:t>(</w:t>
      </w:r>
      <w:proofErr w:type="gramStart"/>
      <w:r w:rsidRPr="001E4FEC">
        <w:t>в</w:t>
      </w:r>
      <w:proofErr w:type="gramEnd"/>
      <w:r w:rsidRPr="001E4FEC">
        <w:t xml:space="preserve"> объеме гарантии производителя)</w:t>
      </w:r>
      <w:r>
        <w:t xml:space="preserve">, </w:t>
      </w:r>
      <w:r w:rsidRPr="00AB5CA8">
        <w:t>с даты подписания Акта приема-передачи товара</w:t>
      </w:r>
      <w:r w:rsidRPr="001E4FEC">
        <w:t xml:space="preserve">. Гарантия поставщика предоставляется вместе с товаром. </w:t>
      </w:r>
    </w:p>
    <w:p w:rsidR="005C154B" w:rsidRPr="001E4FEC" w:rsidRDefault="005C154B" w:rsidP="005C154B">
      <w:pPr>
        <w:tabs>
          <w:tab w:val="num" w:pos="720"/>
        </w:tabs>
        <w:spacing w:line="218" w:lineRule="auto"/>
        <w:ind w:left="360" w:hanging="360"/>
      </w:pPr>
      <w:r w:rsidRPr="00E432DA">
        <w:rPr>
          <w:b/>
        </w:rPr>
        <w:t>5. Срок поставки:</w:t>
      </w:r>
      <w:r>
        <w:rPr>
          <w:b/>
        </w:rPr>
        <w:t xml:space="preserve"> </w:t>
      </w:r>
      <w:r w:rsidRPr="005C154B">
        <w:t xml:space="preserve">до </w:t>
      </w:r>
      <w:r w:rsidR="0074424D">
        <w:t>31</w:t>
      </w:r>
      <w:r w:rsidRPr="005C154B">
        <w:t xml:space="preserve"> </w:t>
      </w:r>
      <w:r w:rsidR="009233E0">
        <w:t>июля</w:t>
      </w:r>
      <w:r w:rsidRPr="005C154B">
        <w:t xml:space="preserve"> 2017 года.</w:t>
      </w:r>
    </w:p>
    <w:p w:rsidR="005C154B" w:rsidRPr="001E4FEC" w:rsidRDefault="005C154B" w:rsidP="005C154B">
      <w:r w:rsidRPr="00E432DA">
        <w:rPr>
          <w:b/>
        </w:rPr>
        <w:t>6. Место поставки:</w:t>
      </w:r>
      <w:r w:rsidRPr="00E432DA">
        <w:t xml:space="preserve"> </w:t>
      </w:r>
      <w:r w:rsidR="0039522E" w:rsidRPr="0039522E">
        <w:t>Доставка производится самовывозом со склада поставщика расположенного в радиусе не более 800 км</w:t>
      </w:r>
      <w:proofErr w:type="gramStart"/>
      <w:r w:rsidR="0039522E" w:rsidRPr="0039522E">
        <w:t xml:space="preserve">., </w:t>
      </w:r>
      <w:proofErr w:type="gramEnd"/>
      <w:r w:rsidR="0039522E" w:rsidRPr="0039522E">
        <w:t>от местонахождения Заказчика</w:t>
      </w:r>
      <w:r w:rsidR="00573498">
        <w:rPr>
          <w:sz w:val="22"/>
          <w:szCs w:val="22"/>
        </w:rPr>
        <w:t>.</w:t>
      </w:r>
    </w:p>
    <w:p w:rsidR="000967FB" w:rsidRPr="00E432DA" w:rsidRDefault="000967FB" w:rsidP="000967FB">
      <w:pPr>
        <w:spacing w:after="120"/>
        <w:rPr>
          <w:b/>
          <w:i/>
        </w:rPr>
      </w:pPr>
      <w:r w:rsidRPr="001E4FEC">
        <w:t xml:space="preserve">      </w:t>
      </w:r>
      <w:r w:rsidRPr="00E432DA">
        <w:rPr>
          <w:b/>
        </w:rPr>
        <w:t>Объем поставки</w:t>
      </w:r>
      <w:r w:rsidRPr="00E432DA">
        <w:rPr>
          <w:b/>
          <w:i/>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51"/>
        <w:gridCol w:w="2784"/>
        <w:gridCol w:w="13"/>
        <w:gridCol w:w="4140"/>
      </w:tblGrid>
      <w:tr w:rsidR="000967FB" w:rsidRPr="001E4FEC" w:rsidTr="007C4230">
        <w:tc>
          <w:tcPr>
            <w:tcW w:w="5580" w:type="dxa"/>
            <w:gridSpan w:val="4"/>
            <w:vAlign w:val="center"/>
          </w:tcPr>
          <w:p w:rsidR="000967FB" w:rsidRPr="001E4FEC" w:rsidRDefault="000967FB" w:rsidP="007C4230">
            <w:pPr>
              <w:jc w:val="center"/>
              <w:rPr>
                <w:b/>
              </w:rPr>
            </w:pPr>
            <w:r w:rsidRPr="001E4FEC">
              <w:rPr>
                <w:b/>
              </w:rPr>
              <w:t>Наименование продукции</w:t>
            </w:r>
          </w:p>
          <w:p w:rsidR="000967FB" w:rsidRPr="001E4FEC" w:rsidRDefault="000967FB" w:rsidP="007C4230">
            <w:pPr>
              <w:jc w:val="center"/>
              <w:rPr>
                <w:b/>
              </w:rPr>
            </w:pPr>
            <w:r w:rsidRPr="001E4FEC">
              <w:rPr>
                <w:b/>
              </w:rPr>
              <w:t>(</w:t>
            </w:r>
            <w:r w:rsidRPr="001E4FEC">
              <w:rPr>
                <w:b/>
                <w:spacing w:val="-2"/>
              </w:rPr>
              <w:t>характеристика)</w:t>
            </w:r>
          </w:p>
        </w:tc>
        <w:tc>
          <w:tcPr>
            <w:tcW w:w="4140" w:type="dxa"/>
            <w:vAlign w:val="center"/>
          </w:tcPr>
          <w:p w:rsidR="000967FB" w:rsidRPr="001E4FEC" w:rsidRDefault="000967FB" w:rsidP="007C4230">
            <w:pPr>
              <w:jc w:val="center"/>
              <w:rPr>
                <w:b/>
              </w:rPr>
            </w:pPr>
            <w:r w:rsidRPr="001E4FEC">
              <w:rPr>
                <w:b/>
              </w:rPr>
              <w:t xml:space="preserve">Параметры </w:t>
            </w:r>
          </w:p>
        </w:tc>
      </w:tr>
      <w:tr w:rsidR="000967FB" w:rsidRPr="001E4FEC" w:rsidTr="007C4230">
        <w:trPr>
          <w:trHeight w:val="527"/>
        </w:trPr>
        <w:tc>
          <w:tcPr>
            <w:tcW w:w="9720" w:type="dxa"/>
            <w:gridSpan w:val="5"/>
            <w:vAlign w:val="center"/>
          </w:tcPr>
          <w:p w:rsidR="000967FB" w:rsidRPr="00C1342D" w:rsidRDefault="000967FB" w:rsidP="000967FB">
            <w:pPr>
              <w:ind w:left="-468"/>
              <w:jc w:val="left"/>
              <w:rPr>
                <w:sz w:val="28"/>
                <w:szCs w:val="28"/>
              </w:rPr>
            </w:pPr>
            <w:proofErr w:type="spellStart"/>
            <w:r w:rsidRPr="00C1342D">
              <w:rPr>
                <w:sz w:val="28"/>
                <w:szCs w:val="28"/>
              </w:rPr>
              <w:t>Ле</w:t>
            </w:r>
            <w:proofErr w:type="spellEnd"/>
            <w:r w:rsidRPr="00C1342D">
              <w:rPr>
                <w:sz w:val="28"/>
                <w:szCs w:val="28"/>
              </w:rPr>
              <w:t xml:space="preserve">  </w:t>
            </w:r>
            <w:r w:rsidRPr="000967FB">
              <w:t>Автомобиль легковой</w:t>
            </w:r>
          </w:p>
        </w:tc>
      </w:tr>
      <w:tr w:rsidR="000967FB" w:rsidRPr="001E4FEC" w:rsidTr="007C4230">
        <w:trPr>
          <w:trHeight w:val="343"/>
        </w:trPr>
        <w:tc>
          <w:tcPr>
            <w:tcW w:w="5567" w:type="dxa"/>
            <w:gridSpan w:val="3"/>
          </w:tcPr>
          <w:p w:rsidR="000967FB" w:rsidRPr="00C1342D" w:rsidRDefault="000967FB" w:rsidP="007C4230">
            <w:r w:rsidRPr="00C1342D">
              <w:t>Количество автомобилей, шт.</w:t>
            </w:r>
          </w:p>
        </w:tc>
        <w:tc>
          <w:tcPr>
            <w:tcW w:w="4153" w:type="dxa"/>
            <w:gridSpan w:val="2"/>
          </w:tcPr>
          <w:p w:rsidR="000967FB" w:rsidRPr="00C1342D" w:rsidRDefault="000967FB" w:rsidP="007C4230">
            <w:pPr>
              <w:jc w:val="center"/>
            </w:pPr>
            <w:r w:rsidRPr="00C1342D">
              <w:t>1</w:t>
            </w:r>
          </w:p>
        </w:tc>
      </w:tr>
      <w:tr w:rsidR="000967FB" w:rsidRPr="001E4FEC" w:rsidTr="007C4230">
        <w:trPr>
          <w:trHeight w:val="343"/>
        </w:trPr>
        <w:tc>
          <w:tcPr>
            <w:tcW w:w="5567" w:type="dxa"/>
            <w:gridSpan w:val="3"/>
          </w:tcPr>
          <w:p w:rsidR="000967FB" w:rsidRPr="00C1342D" w:rsidRDefault="000967FB" w:rsidP="007C4230">
            <w:r w:rsidRPr="00C1342D">
              <w:t>Количество мест</w:t>
            </w:r>
          </w:p>
        </w:tc>
        <w:tc>
          <w:tcPr>
            <w:tcW w:w="4153" w:type="dxa"/>
            <w:gridSpan w:val="2"/>
          </w:tcPr>
          <w:p w:rsidR="000967FB" w:rsidRPr="00C1342D" w:rsidRDefault="000967FB" w:rsidP="007C4230">
            <w:pPr>
              <w:jc w:val="center"/>
              <w:rPr>
                <w:lang w:val="en-US"/>
              </w:rPr>
            </w:pPr>
          </w:p>
        </w:tc>
      </w:tr>
      <w:tr w:rsidR="000967FB" w:rsidRPr="001E4FEC" w:rsidTr="007C4230">
        <w:trPr>
          <w:trHeight w:val="343"/>
        </w:trPr>
        <w:tc>
          <w:tcPr>
            <w:tcW w:w="5567" w:type="dxa"/>
            <w:gridSpan w:val="3"/>
          </w:tcPr>
          <w:p w:rsidR="000967FB" w:rsidRPr="00C1342D" w:rsidRDefault="000967FB" w:rsidP="007C4230">
            <w:r w:rsidRPr="00C1342D">
              <w:t>Тип кузова</w:t>
            </w:r>
          </w:p>
        </w:tc>
        <w:tc>
          <w:tcPr>
            <w:tcW w:w="4153" w:type="dxa"/>
            <w:gridSpan w:val="2"/>
          </w:tcPr>
          <w:p w:rsidR="000967FB" w:rsidRPr="00C1342D" w:rsidRDefault="000967FB" w:rsidP="007C4230">
            <w:pPr>
              <w:jc w:val="center"/>
            </w:pPr>
          </w:p>
        </w:tc>
      </w:tr>
      <w:tr w:rsidR="000967FB" w:rsidRPr="001E4FEC" w:rsidTr="007C4230">
        <w:tc>
          <w:tcPr>
            <w:tcW w:w="5567" w:type="dxa"/>
            <w:gridSpan w:val="3"/>
          </w:tcPr>
          <w:p w:rsidR="000967FB" w:rsidRPr="00EA45DC" w:rsidRDefault="000967FB" w:rsidP="007C4230">
            <w:r w:rsidRPr="00EA45DC">
              <w:t xml:space="preserve">Минимальный дорожный просвет, </w:t>
            </w:r>
            <w:proofErr w:type="gramStart"/>
            <w:r w:rsidRPr="00EA45DC">
              <w:t>мм</w:t>
            </w:r>
            <w:proofErr w:type="gramEnd"/>
          </w:p>
        </w:tc>
        <w:tc>
          <w:tcPr>
            <w:tcW w:w="4153" w:type="dxa"/>
            <w:gridSpan w:val="2"/>
            <w:vAlign w:val="center"/>
          </w:tcPr>
          <w:p w:rsidR="000967FB" w:rsidRPr="00EA45DC" w:rsidRDefault="000967FB" w:rsidP="007C4230">
            <w:pPr>
              <w:jc w:val="center"/>
              <w:rPr>
                <w:lang w:val="en-US"/>
              </w:rPr>
            </w:pPr>
          </w:p>
        </w:tc>
      </w:tr>
      <w:tr w:rsidR="000967FB" w:rsidRPr="001E4FEC" w:rsidTr="007C4230">
        <w:tc>
          <w:tcPr>
            <w:tcW w:w="5567" w:type="dxa"/>
            <w:gridSpan w:val="3"/>
          </w:tcPr>
          <w:p w:rsidR="000967FB" w:rsidRPr="00C1342D" w:rsidRDefault="000967FB" w:rsidP="007C4230">
            <w:r w:rsidRPr="00C1342D">
              <w:t>Двигатель</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EA45DC" w:rsidRDefault="000967FB" w:rsidP="007C4230">
            <w:r w:rsidRPr="00EA45DC">
              <w:t>Объем двигателя,  куб. см</w:t>
            </w:r>
          </w:p>
        </w:tc>
        <w:tc>
          <w:tcPr>
            <w:tcW w:w="4153" w:type="dxa"/>
            <w:gridSpan w:val="2"/>
            <w:vAlign w:val="center"/>
          </w:tcPr>
          <w:p w:rsidR="000967FB" w:rsidRPr="00EA45DC" w:rsidRDefault="000967FB" w:rsidP="007C4230">
            <w:pPr>
              <w:jc w:val="center"/>
              <w:rPr>
                <w:lang w:val="en-US"/>
              </w:rPr>
            </w:pPr>
          </w:p>
        </w:tc>
      </w:tr>
      <w:tr w:rsidR="000967FB" w:rsidRPr="001E4FEC" w:rsidTr="007C4230">
        <w:tc>
          <w:tcPr>
            <w:tcW w:w="5567" w:type="dxa"/>
            <w:gridSpan w:val="3"/>
          </w:tcPr>
          <w:p w:rsidR="000967FB" w:rsidRPr="00C1342D" w:rsidRDefault="000967FB" w:rsidP="007C4230">
            <w:r w:rsidRPr="00C1342D">
              <w:t>Количество и расположение цилиндров</w:t>
            </w:r>
          </w:p>
        </w:tc>
        <w:tc>
          <w:tcPr>
            <w:tcW w:w="4153" w:type="dxa"/>
            <w:gridSpan w:val="2"/>
            <w:vAlign w:val="center"/>
          </w:tcPr>
          <w:p w:rsidR="000967FB" w:rsidRPr="00C1342D" w:rsidRDefault="000967FB" w:rsidP="007C4230">
            <w:pPr>
              <w:jc w:val="center"/>
            </w:pPr>
          </w:p>
        </w:tc>
      </w:tr>
      <w:tr w:rsidR="000967FB" w:rsidRPr="001E4FEC" w:rsidTr="007C4230">
        <w:tc>
          <w:tcPr>
            <w:tcW w:w="2732" w:type="dxa"/>
            <w:vMerge w:val="restart"/>
            <w:vAlign w:val="center"/>
          </w:tcPr>
          <w:p w:rsidR="000967FB" w:rsidRPr="003853B1" w:rsidRDefault="000967FB" w:rsidP="007C4230">
            <w:pPr>
              <w:jc w:val="left"/>
            </w:pPr>
            <w:r w:rsidRPr="003853B1">
              <w:t xml:space="preserve">Подвеска </w:t>
            </w:r>
          </w:p>
        </w:tc>
        <w:tc>
          <w:tcPr>
            <w:tcW w:w="2835" w:type="dxa"/>
            <w:gridSpan w:val="2"/>
          </w:tcPr>
          <w:p w:rsidR="000967FB" w:rsidRPr="003853B1" w:rsidRDefault="000967FB" w:rsidP="007C4230">
            <w:pPr>
              <w:jc w:val="left"/>
            </w:pPr>
            <w:r w:rsidRPr="003853B1">
              <w:t>Передняя</w:t>
            </w:r>
          </w:p>
        </w:tc>
        <w:tc>
          <w:tcPr>
            <w:tcW w:w="4153" w:type="dxa"/>
            <w:gridSpan w:val="2"/>
            <w:vAlign w:val="center"/>
          </w:tcPr>
          <w:p w:rsidR="000967FB" w:rsidRPr="003853B1" w:rsidRDefault="000967FB" w:rsidP="007C4230">
            <w:pPr>
              <w:jc w:val="center"/>
            </w:pPr>
          </w:p>
        </w:tc>
      </w:tr>
      <w:tr w:rsidR="000967FB" w:rsidRPr="001E4FEC" w:rsidTr="007C4230">
        <w:tc>
          <w:tcPr>
            <w:tcW w:w="2732" w:type="dxa"/>
            <w:vMerge/>
          </w:tcPr>
          <w:p w:rsidR="000967FB" w:rsidRPr="003853B1" w:rsidRDefault="000967FB" w:rsidP="007C4230"/>
        </w:tc>
        <w:tc>
          <w:tcPr>
            <w:tcW w:w="2835" w:type="dxa"/>
            <w:gridSpan w:val="2"/>
          </w:tcPr>
          <w:p w:rsidR="000967FB" w:rsidRPr="003853B1" w:rsidRDefault="000967FB" w:rsidP="007C4230">
            <w:pPr>
              <w:jc w:val="left"/>
            </w:pPr>
            <w:r w:rsidRPr="003853B1">
              <w:t>Задняя</w:t>
            </w:r>
          </w:p>
        </w:tc>
        <w:tc>
          <w:tcPr>
            <w:tcW w:w="4153" w:type="dxa"/>
            <w:gridSpan w:val="2"/>
            <w:vAlign w:val="center"/>
          </w:tcPr>
          <w:p w:rsidR="000967FB" w:rsidRPr="003853B1" w:rsidRDefault="000967FB" w:rsidP="007C4230">
            <w:pPr>
              <w:jc w:val="center"/>
            </w:pPr>
          </w:p>
        </w:tc>
      </w:tr>
      <w:tr w:rsidR="000967FB" w:rsidRPr="001E4FEC" w:rsidTr="007C4230">
        <w:tc>
          <w:tcPr>
            <w:tcW w:w="2732" w:type="dxa"/>
            <w:vMerge w:val="restart"/>
            <w:vAlign w:val="center"/>
          </w:tcPr>
          <w:p w:rsidR="000967FB" w:rsidRPr="003853B1" w:rsidRDefault="000967FB" w:rsidP="007C4230">
            <w:pPr>
              <w:jc w:val="left"/>
            </w:pPr>
            <w:r w:rsidRPr="003853B1">
              <w:t xml:space="preserve">Тормозные механизмы </w:t>
            </w:r>
          </w:p>
        </w:tc>
        <w:tc>
          <w:tcPr>
            <w:tcW w:w="2835" w:type="dxa"/>
            <w:gridSpan w:val="2"/>
          </w:tcPr>
          <w:p w:rsidR="000967FB" w:rsidRPr="003853B1" w:rsidRDefault="000967FB" w:rsidP="007C4230">
            <w:pPr>
              <w:jc w:val="left"/>
            </w:pPr>
            <w:r w:rsidRPr="003853B1">
              <w:t>Передние</w:t>
            </w:r>
          </w:p>
        </w:tc>
        <w:tc>
          <w:tcPr>
            <w:tcW w:w="4153" w:type="dxa"/>
            <w:gridSpan w:val="2"/>
          </w:tcPr>
          <w:p w:rsidR="000967FB" w:rsidRPr="003853B1" w:rsidRDefault="000967FB" w:rsidP="007C4230"/>
        </w:tc>
      </w:tr>
      <w:tr w:rsidR="000967FB" w:rsidRPr="001E4FEC" w:rsidTr="007C4230">
        <w:tc>
          <w:tcPr>
            <w:tcW w:w="2732" w:type="dxa"/>
            <w:vMerge/>
          </w:tcPr>
          <w:p w:rsidR="000967FB" w:rsidRPr="003853B1" w:rsidRDefault="000967FB" w:rsidP="007C4230">
            <w:pPr>
              <w:rPr>
                <w:sz w:val="22"/>
                <w:szCs w:val="22"/>
              </w:rPr>
            </w:pPr>
          </w:p>
        </w:tc>
        <w:tc>
          <w:tcPr>
            <w:tcW w:w="2835" w:type="dxa"/>
            <w:gridSpan w:val="2"/>
          </w:tcPr>
          <w:p w:rsidR="000967FB" w:rsidRPr="003853B1" w:rsidRDefault="000967FB" w:rsidP="007C4230">
            <w:pPr>
              <w:jc w:val="left"/>
            </w:pPr>
            <w:r w:rsidRPr="003853B1">
              <w:t>Задние</w:t>
            </w:r>
          </w:p>
        </w:tc>
        <w:tc>
          <w:tcPr>
            <w:tcW w:w="4153" w:type="dxa"/>
            <w:gridSpan w:val="2"/>
          </w:tcPr>
          <w:p w:rsidR="000967FB" w:rsidRPr="003853B1" w:rsidRDefault="000967FB" w:rsidP="007C4230"/>
        </w:tc>
      </w:tr>
      <w:tr w:rsidR="000967FB" w:rsidRPr="001E4FEC" w:rsidTr="007C4230">
        <w:tc>
          <w:tcPr>
            <w:tcW w:w="5567" w:type="dxa"/>
            <w:gridSpan w:val="3"/>
          </w:tcPr>
          <w:p w:rsidR="000967FB" w:rsidRPr="00C1342D" w:rsidRDefault="000967FB" w:rsidP="007C4230">
            <w:r w:rsidRPr="00C1342D">
              <w:t xml:space="preserve">Трансмиссия </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Цвет автомобиля</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EA45DC" w:rsidRDefault="000967FB" w:rsidP="007C4230">
            <w:r w:rsidRPr="00EA45DC">
              <w:t xml:space="preserve">Год выпуска </w:t>
            </w:r>
          </w:p>
        </w:tc>
        <w:tc>
          <w:tcPr>
            <w:tcW w:w="4153" w:type="dxa"/>
            <w:gridSpan w:val="2"/>
            <w:vAlign w:val="center"/>
          </w:tcPr>
          <w:p w:rsidR="000967FB" w:rsidRPr="00EA45DC" w:rsidRDefault="000967FB" w:rsidP="007C4230">
            <w:pPr>
              <w:jc w:val="center"/>
            </w:pPr>
          </w:p>
        </w:tc>
      </w:tr>
      <w:tr w:rsidR="000967FB" w:rsidRPr="001E4FEC" w:rsidTr="007C4230">
        <w:trPr>
          <w:trHeight w:val="141"/>
        </w:trPr>
        <w:tc>
          <w:tcPr>
            <w:tcW w:w="2783" w:type="dxa"/>
            <w:gridSpan w:val="2"/>
            <w:vMerge w:val="restart"/>
          </w:tcPr>
          <w:p w:rsidR="000967FB" w:rsidRPr="00C1342D" w:rsidRDefault="000967FB" w:rsidP="007C4230">
            <w:r w:rsidRPr="00C1342D">
              <w:t>Расход топлива</w:t>
            </w:r>
          </w:p>
        </w:tc>
        <w:tc>
          <w:tcPr>
            <w:tcW w:w="2784" w:type="dxa"/>
          </w:tcPr>
          <w:p w:rsidR="000967FB" w:rsidRPr="00C1342D" w:rsidRDefault="000967FB" w:rsidP="007C4230">
            <w:r w:rsidRPr="00C1342D">
              <w:t>Городской цикл</w:t>
            </w:r>
          </w:p>
        </w:tc>
        <w:tc>
          <w:tcPr>
            <w:tcW w:w="4153" w:type="dxa"/>
            <w:gridSpan w:val="2"/>
            <w:vAlign w:val="center"/>
          </w:tcPr>
          <w:p w:rsidR="000967FB" w:rsidRPr="00C1342D" w:rsidRDefault="000967FB" w:rsidP="007C4230">
            <w:pPr>
              <w:jc w:val="center"/>
            </w:pPr>
          </w:p>
        </w:tc>
      </w:tr>
      <w:tr w:rsidR="000967FB" w:rsidRPr="001E4FEC" w:rsidTr="007C4230">
        <w:trPr>
          <w:trHeight w:val="139"/>
        </w:trPr>
        <w:tc>
          <w:tcPr>
            <w:tcW w:w="2783" w:type="dxa"/>
            <w:gridSpan w:val="2"/>
            <w:vMerge/>
          </w:tcPr>
          <w:p w:rsidR="000967FB" w:rsidRPr="00C1342D" w:rsidRDefault="000967FB" w:rsidP="007C4230"/>
        </w:tc>
        <w:tc>
          <w:tcPr>
            <w:tcW w:w="2784" w:type="dxa"/>
          </w:tcPr>
          <w:p w:rsidR="000967FB" w:rsidRPr="00C1342D" w:rsidRDefault="000967FB" w:rsidP="007C4230">
            <w:r w:rsidRPr="00C1342D">
              <w:t>Загородный цикл</w:t>
            </w:r>
          </w:p>
        </w:tc>
        <w:tc>
          <w:tcPr>
            <w:tcW w:w="4153" w:type="dxa"/>
            <w:gridSpan w:val="2"/>
            <w:vAlign w:val="center"/>
          </w:tcPr>
          <w:p w:rsidR="000967FB" w:rsidRPr="00C1342D" w:rsidRDefault="000967FB" w:rsidP="007C4230">
            <w:pPr>
              <w:jc w:val="center"/>
            </w:pPr>
          </w:p>
        </w:tc>
      </w:tr>
      <w:tr w:rsidR="000967FB" w:rsidRPr="001E4FEC" w:rsidTr="007C4230">
        <w:trPr>
          <w:trHeight w:val="139"/>
        </w:trPr>
        <w:tc>
          <w:tcPr>
            <w:tcW w:w="2783" w:type="dxa"/>
            <w:gridSpan w:val="2"/>
            <w:vMerge/>
          </w:tcPr>
          <w:p w:rsidR="000967FB" w:rsidRPr="00C1342D" w:rsidRDefault="000967FB" w:rsidP="007C4230"/>
        </w:tc>
        <w:tc>
          <w:tcPr>
            <w:tcW w:w="2784" w:type="dxa"/>
          </w:tcPr>
          <w:p w:rsidR="000967FB" w:rsidRPr="00C1342D" w:rsidRDefault="000967FB" w:rsidP="007C4230">
            <w:r w:rsidRPr="00C1342D">
              <w:t>Смешанный цикл</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Пробег</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t>Обивка сидений</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Default="000967FB" w:rsidP="007C4230">
            <w:proofErr w:type="spellStart"/>
            <w:r>
              <w:lastRenderedPageBreak/>
              <w:t>Электрорегулировка</w:t>
            </w:r>
            <w:proofErr w:type="spellEnd"/>
            <w:r>
              <w:t xml:space="preserve"> сиденья водителя и переднего пассажира</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EA45DC" w:rsidRDefault="000967FB" w:rsidP="007C4230">
            <w:r w:rsidRPr="00EA45DC">
              <w:t>Емкость топливного бака</w:t>
            </w:r>
          </w:p>
        </w:tc>
        <w:tc>
          <w:tcPr>
            <w:tcW w:w="4153" w:type="dxa"/>
            <w:gridSpan w:val="2"/>
            <w:vAlign w:val="center"/>
          </w:tcPr>
          <w:p w:rsidR="000967FB" w:rsidRPr="00EA45DC" w:rsidRDefault="000967FB" w:rsidP="007C4230">
            <w:pPr>
              <w:jc w:val="center"/>
            </w:pPr>
          </w:p>
        </w:tc>
      </w:tr>
      <w:tr w:rsidR="000967FB" w:rsidRPr="001E4FEC" w:rsidTr="007C4230">
        <w:tc>
          <w:tcPr>
            <w:tcW w:w="5567" w:type="dxa"/>
            <w:gridSpan w:val="3"/>
          </w:tcPr>
          <w:p w:rsidR="000967FB" w:rsidRPr="00EA45DC" w:rsidRDefault="000967FB" w:rsidP="007C4230">
            <w:r w:rsidRPr="00EA45DC">
              <w:t>Полноразмерное запасное колесо</w:t>
            </w:r>
          </w:p>
        </w:tc>
        <w:tc>
          <w:tcPr>
            <w:tcW w:w="4153" w:type="dxa"/>
            <w:gridSpan w:val="2"/>
            <w:vAlign w:val="center"/>
          </w:tcPr>
          <w:p w:rsidR="000967FB" w:rsidRPr="00EA45DC" w:rsidRDefault="000967FB" w:rsidP="007C4230">
            <w:pPr>
              <w:jc w:val="center"/>
            </w:pPr>
          </w:p>
        </w:tc>
      </w:tr>
      <w:tr w:rsidR="000967FB" w:rsidRPr="001E4FEC" w:rsidTr="007C4230">
        <w:tc>
          <w:tcPr>
            <w:tcW w:w="5567" w:type="dxa"/>
            <w:gridSpan w:val="3"/>
          </w:tcPr>
          <w:p w:rsidR="000967FB" w:rsidRPr="00C1342D" w:rsidRDefault="000967FB" w:rsidP="007C4230">
            <w:r w:rsidRPr="00C1342D">
              <w:t>Передние противотуманные фары</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Задний противотуманный фонарь</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proofErr w:type="spellStart"/>
            <w:r w:rsidRPr="00C1342D">
              <w:t>Омыватель</w:t>
            </w:r>
            <w:proofErr w:type="spellEnd"/>
            <w:r w:rsidRPr="00C1342D">
              <w:t xml:space="preserve"> передних фар</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Центральный замок с ДУ и сигнализацией</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Мультифункциональное рулевое колесо с кожаной отделкой</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 xml:space="preserve">Зеркала заднего вида с обогревом, </w:t>
            </w:r>
            <w:proofErr w:type="spellStart"/>
            <w:r w:rsidRPr="00C1342D">
              <w:t>электрорегулировкой</w:t>
            </w:r>
            <w:proofErr w:type="spellEnd"/>
            <w:r w:rsidRPr="00C1342D">
              <w:t xml:space="preserve">, электроприводом складывания и повторителями указателей поворота </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Датчик дождя, света</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Подогрев сидений первого ряда</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Передние и задние датчики парковки</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t>Круиз-контроль</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457E25" w:rsidRDefault="000967FB" w:rsidP="007C4230">
            <w:r w:rsidRPr="00457E25">
              <w:t xml:space="preserve">Цветной </w:t>
            </w:r>
            <w:r w:rsidRPr="00457E25">
              <w:rPr>
                <w:lang w:val="en-US"/>
              </w:rPr>
              <w:t xml:space="preserve">TFT </w:t>
            </w:r>
            <w:r w:rsidRPr="00457E25">
              <w:t>дисплей</w:t>
            </w:r>
          </w:p>
        </w:tc>
        <w:tc>
          <w:tcPr>
            <w:tcW w:w="4153" w:type="dxa"/>
            <w:gridSpan w:val="2"/>
            <w:vAlign w:val="center"/>
          </w:tcPr>
          <w:p w:rsidR="000967FB" w:rsidRPr="00457E25" w:rsidRDefault="000967FB" w:rsidP="007C4230">
            <w:pPr>
              <w:jc w:val="center"/>
            </w:pPr>
          </w:p>
        </w:tc>
      </w:tr>
      <w:tr w:rsidR="000967FB" w:rsidRPr="001E4FEC" w:rsidTr="007C4230">
        <w:tc>
          <w:tcPr>
            <w:tcW w:w="5567" w:type="dxa"/>
            <w:gridSpan w:val="3"/>
          </w:tcPr>
          <w:p w:rsidR="000967FB" w:rsidRPr="00E432DA" w:rsidRDefault="000967FB" w:rsidP="007C4230">
            <w:pPr>
              <w:rPr>
                <w:highlight w:val="yellow"/>
              </w:rPr>
            </w:pPr>
            <w:r w:rsidRPr="00551639">
              <w:t>Устройство «ЭРА-ГЛОНАСС»</w:t>
            </w:r>
          </w:p>
        </w:tc>
        <w:tc>
          <w:tcPr>
            <w:tcW w:w="4153" w:type="dxa"/>
            <w:gridSpan w:val="2"/>
            <w:vAlign w:val="center"/>
          </w:tcPr>
          <w:p w:rsidR="000967FB" w:rsidRPr="00E432DA" w:rsidRDefault="000967FB" w:rsidP="007C4230">
            <w:pPr>
              <w:jc w:val="center"/>
              <w:rPr>
                <w:highlight w:val="yellow"/>
              </w:rPr>
            </w:pPr>
          </w:p>
        </w:tc>
      </w:tr>
      <w:tr w:rsidR="000967FB" w:rsidRPr="001E4FEC" w:rsidTr="007C4230">
        <w:tc>
          <w:tcPr>
            <w:tcW w:w="5567" w:type="dxa"/>
            <w:gridSpan w:val="3"/>
          </w:tcPr>
          <w:p w:rsidR="000967FB" w:rsidRPr="00551639" w:rsidRDefault="000967FB" w:rsidP="007C4230">
            <w:r>
              <w:t>Комплект ковриков для первого и второго рядов сидений</w:t>
            </w:r>
          </w:p>
        </w:tc>
        <w:tc>
          <w:tcPr>
            <w:tcW w:w="4153" w:type="dxa"/>
            <w:gridSpan w:val="2"/>
            <w:vAlign w:val="center"/>
          </w:tcPr>
          <w:p w:rsidR="000967FB" w:rsidRPr="00C1342D" w:rsidRDefault="000967FB" w:rsidP="007C4230">
            <w:pPr>
              <w:jc w:val="center"/>
            </w:pPr>
          </w:p>
        </w:tc>
      </w:tr>
    </w:tbl>
    <w:p w:rsidR="000967FB" w:rsidRDefault="000967FB" w:rsidP="000967FB">
      <w:pPr>
        <w:tabs>
          <w:tab w:val="left" w:pos="5258"/>
        </w:tabs>
      </w:pPr>
    </w:p>
    <w:p w:rsidR="000967FB" w:rsidRDefault="000967FB" w:rsidP="000967FB">
      <w:pPr>
        <w:tabs>
          <w:tab w:val="left" w:pos="5258"/>
        </w:tabs>
      </w:pPr>
      <w:r w:rsidRPr="001E4FEC">
        <w:tab/>
      </w:r>
    </w:p>
    <w:tbl>
      <w:tblPr>
        <w:tblW w:w="0" w:type="auto"/>
        <w:tblInd w:w="108" w:type="dxa"/>
        <w:tblLook w:val="0000" w:firstRow="0" w:lastRow="0" w:firstColumn="0" w:lastColumn="0" w:noHBand="0" w:noVBand="0"/>
      </w:tblPr>
      <w:tblGrid>
        <w:gridCol w:w="4785"/>
        <w:gridCol w:w="4786"/>
      </w:tblGrid>
      <w:tr w:rsidR="00E432DA" w:rsidRPr="00240532" w:rsidTr="00E432DA">
        <w:tc>
          <w:tcPr>
            <w:tcW w:w="4785" w:type="dxa"/>
          </w:tcPr>
          <w:p w:rsidR="00E432DA" w:rsidRPr="0067004D" w:rsidRDefault="00E432DA" w:rsidP="00E432DA">
            <w:pPr>
              <w:autoSpaceDE w:val="0"/>
              <w:autoSpaceDN w:val="0"/>
              <w:adjustRightInd w:val="0"/>
              <w:spacing w:after="0"/>
              <w:ind w:firstLine="567"/>
              <w:rPr>
                <w:b/>
              </w:rPr>
            </w:pPr>
            <w:r w:rsidRPr="0067004D">
              <w:rPr>
                <w:b/>
              </w:rPr>
              <w:t>Заказчик</w:t>
            </w:r>
          </w:p>
          <w:p w:rsidR="00E432DA" w:rsidRPr="00240532" w:rsidRDefault="00E432DA" w:rsidP="00E432DA">
            <w:pPr>
              <w:autoSpaceDE w:val="0"/>
              <w:autoSpaceDN w:val="0"/>
              <w:adjustRightInd w:val="0"/>
              <w:spacing w:after="0"/>
              <w:ind w:firstLine="567"/>
            </w:pPr>
            <w:r w:rsidRPr="00240532">
              <w:t>___________________</w:t>
            </w:r>
          </w:p>
          <w:p w:rsidR="00E432DA" w:rsidRPr="00240532" w:rsidRDefault="00E432DA" w:rsidP="00E432DA">
            <w:pPr>
              <w:autoSpaceDE w:val="0"/>
              <w:autoSpaceDN w:val="0"/>
              <w:adjustRightInd w:val="0"/>
              <w:spacing w:after="0"/>
              <w:ind w:firstLine="567"/>
            </w:pPr>
            <w:r>
              <w:t>«</w:t>
            </w:r>
            <w:r w:rsidRPr="00240532">
              <w:t>___</w:t>
            </w:r>
            <w:r>
              <w:t>»</w:t>
            </w:r>
            <w:r w:rsidRPr="00240532">
              <w:t xml:space="preserve"> ______ 20__ г.</w:t>
            </w:r>
          </w:p>
          <w:p w:rsidR="00E432DA" w:rsidRPr="00240532" w:rsidRDefault="00E432DA" w:rsidP="00E432DA">
            <w:pPr>
              <w:autoSpaceDE w:val="0"/>
              <w:autoSpaceDN w:val="0"/>
              <w:adjustRightInd w:val="0"/>
              <w:spacing w:after="0"/>
              <w:ind w:firstLine="567"/>
            </w:pPr>
            <w:r w:rsidRPr="00240532">
              <w:t>М.П.</w:t>
            </w:r>
          </w:p>
        </w:tc>
        <w:tc>
          <w:tcPr>
            <w:tcW w:w="4786" w:type="dxa"/>
          </w:tcPr>
          <w:p w:rsidR="00E432DA" w:rsidRPr="0067004D" w:rsidRDefault="00E432DA" w:rsidP="00E432DA">
            <w:pPr>
              <w:autoSpaceDE w:val="0"/>
              <w:autoSpaceDN w:val="0"/>
              <w:adjustRightInd w:val="0"/>
              <w:spacing w:after="0"/>
              <w:ind w:firstLine="567"/>
              <w:rPr>
                <w:b/>
              </w:rPr>
            </w:pPr>
            <w:r w:rsidRPr="0067004D">
              <w:rPr>
                <w:b/>
              </w:rPr>
              <w:t>Поставщик</w:t>
            </w:r>
          </w:p>
          <w:p w:rsidR="00E432DA" w:rsidRPr="00240532" w:rsidRDefault="00E432DA" w:rsidP="00E432DA">
            <w:pPr>
              <w:autoSpaceDE w:val="0"/>
              <w:autoSpaceDN w:val="0"/>
              <w:adjustRightInd w:val="0"/>
              <w:spacing w:after="0"/>
              <w:ind w:firstLine="567"/>
            </w:pPr>
            <w:r w:rsidRPr="00240532">
              <w:t>____________________</w:t>
            </w:r>
          </w:p>
          <w:p w:rsidR="00E432DA" w:rsidRPr="00240532" w:rsidRDefault="00E432DA" w:rsidP="00E432DA">
            <w:pPr>
              <w:autoSpaceDE w:val="0"/>
              <w:autoSpaceDN w:val="0"/>
              <w:adjustRightInd w:val="0"/>
              <w:spacing w:after="0"/>
              <w:ind w:firstLine="567"/>
            </w:pPr>
            <w:r>
              <w:t>«</w:t>
            </w:r>
            <w:r w:rsidRPr="00240532">
              <w:t>___</w:t>
            </w:r>
            <w:r>
              <w:t>»</w:t>
            </w:r>
            <w:r w:rsidRPr="00240532">
              <w:t xml:space="preserve"> ______ 20__ г.</w:t>
            </w:r>
          </w:p>
          <w:p w:rsidR="00E432DA" w:rsidRPr="00240532" w:rsidRDefault="00E432DA" w:rsidP="00E432DA">
            <w:pPr>
              <w:autoSpaceDE w:val="0"/>
              <w:autoSpaceDN w:val="0"/>
              <w:adjustRightInd w:val="0"/>
              <w:spacing w:after="0"/>
              <w:ind w:firstLine="567"/>
            </w:pPr>
            <w:r w:rsidRPr="00240532">
              <w:t>М.П.</w:t>
            </w:r>
          </w:p>
        </w:tc>
      </w:tr>
    </w:tbl>
    <w:p w:rsidR="0014168C" w:rsidRPr="00606698" w:rsidRDefault="0014168C" w:rsidP="0014168C">
      <w:pPr>
        <w:pStyle w:val="ConsPlusNormal"/>
        <w:widowControl/>
        <w:spacing w:line="0" w:lineRule="atLeast"/>
        <w:rPr>
          <w:rFonts w:ascii="Times New Roman" w:hAnsi="Times New Roman" w:cs="Times New Roman"/>
          <w:bCs/>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3E36B6" w:rsidSect="00F36E57">
          <w:footerReference w:type="even" r:id="rId11"/>
          <w:footerReference w:type="default" r:id="rId12"/>
          <w:pgSz w:w="11906" w:h="16838"/>
          <w:pgMar w:top="902" w:right="567" w:bottom="567" w:left="1134" w:header="709" w:footer="709" w:gutter="0"/>
          <w:cols w:space="708"/>
          <w:titlePg/>
          <w:docGrid w:linePitch="360"/>
        </w:sectPr>
      </w:pPr>
      <w:bookmarkStart w:id="43" w:name="_Ref353191193"/>
    </w:p>
    <w:bookmarkEnd w:id="43"/>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sidRPr="00CB7655">
        <w:rPr>
          <w:rFonts w:ascii="Times New Roman" w:hAnsi="Times New Roman" w:cs="Times New Roman"/>
          <w:b/>
          <w:bCs/>
          <w:sz w:val="24"/>
          <w:szCs w:val="24"/>
          <w:lang w:val="en-US"/>
        </w:rPr>
        <w:lastRenderedPageBreak/>
        <w:t>IV</w:t>
      </w:r>
      <w:r w:rsidRPr="00CB7655">
        <w:rPr>
          <w:rFonts w:ascii="Times New Roman" w:hAnsi="Times New Roman" w:cs="Times New Roman"/>
          <w:b/>
          <w:bCs/>
          <w:sz w:val="24"/>
          <w:szCs w:val="24"/>
        </w:rPr>
        <w:t>.</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r>
        <w:rPr>
          <w:rFonts w:ascii="Times New Roman" w:hAnsi="Times New Roman" w:cs="Times New Roman"/>
          <w:b/>
          <w:bCs/>
          <w:sz w:val="24"/>
          <w:szCs w:val="24"/>
        </w:rPr>
        <w:t>КОНТРАКТА</w:t>
      </w:r>
    </w:p>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Pr>
          <w:rFonts w:ascii="Times New Roman" w:hAnsi="Times New Roman" w:cs="Times New Roman"/>
          <w:b/>
          <w:bCs/>
          <w:sz w:val="24"/>
          <w:szCs w:val="24"/>
        </w:rPr>
        <w:t>на поставку автомобил</w:t>
      </w:r>
      <w:r w:rsidR="009270B9">
        <w:rPr>
          <w:rFonts w:ascii="Times New Roman" w:hAnsi="Times New Roman" w:cs="Times New Roman"/>
          <w:b/>
          <w:bCs/>
          <w:sz w:val="24"/>
          <w:szCs w:val="24"/>
        </w:rPr>
        <w:t>я</w:t>
      </w:r>
    </w:p>
    <w:p w:rsidR="000A1C6E" w:rsidRDefault="000A1C6E" w:rsidP="000A1C6E">
      <w:pPr>
        <w:autoSpaceDE w:val="0"/>
        <w:autoSpaceDN w:val="0"/>
        <w:adjustRightInd w:val="0"/>
        <w:spacing w:after="0" w:line="0" w:lineRule="atLeast"/>
        <w:rPr>
          <w:b/>
          <w:bCs/>
        </w:rPr>
      </w:pPr>
      <w:r>
        <w:rPr>
          <w:b/>
          <w:bCs/>
        </w:rPr>
        <w:t xml:space="preserve">Метод </w:t>
      </w:r>
      <w:r w:rsidRPr="00E90DDF">
        <w:rPr>
          <w:b/>
          <w:bCs/>
        </w:rPr>
        <w:t>определения НМЦК: метод сопостав</w:t>
      </w:r>
      <w:r>
        <w:rPr>
          <w:b/>
          <w:bCs/>
        </w:rPr>
        <w:t>ления</w:t>
      </w:r>
      <w:r w:rsidRPr="00E90DDF">
        <w:rPr>
          <w:b/>
          <w:bCs/>
        </w:rPr>
        <w:t xml:space="preserve"> рыночных цен</w:t>
      </w:r>
      <w:r>
        <w:rPr>
          <w:b/>
          <w:bCs/>
        </w:rPr>
        <w:t>.</w:t>
      </w:r>
    </w:p>
    <w:p w:rsidR="000A1C6E" w:rsidRDefault="000A1C6E" w:rsidP="000A1C6E">
      <w:pPr>
        <w:autoSpaceDE w:val="0"/>
        <w:autoSpaceDN w:val="0"/>
        <w:adjustRightInd w:val="0"/>
        <w:spacing w:after="0" w:line="0" w:lineRule="atLeast"/>
        <w:jc w:val="center"/>
        <w:rPr>
          <w:b/>
          <w:bCs/>
        </w:rPr>
      </w:pPr>
      <w:r>
        <w:rPr>
          <w:b/>
          <w:bCs/>
        </w:rPr>
        <w:t>Расчет начальной (максимальной) цены контракта (НМЦК)</w:t>
      </w:r>
    </w:p>
    <w:tbl>
      <w:tblPr>
        <w:tblW w:w="14972"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879"/>
        <w:gridCol w:w="1903"/>
        <w:gridCol w:w="1842"/>
        <w:gridCol w:w="1843"/>
        <w:gridCol w:w="4253"/>
        <w:gridCol w:w="2252"/>
      </w:tblGrid>
      <w:tr w:rsidR="000A1C6E" w:rsidRPr="007907C7" w:rsidTr="00E432DA">
        <w:trPr>
          <w:trHeight w:val="369"/>
        </w:trPr>
        <w:tc>
          <w:tcPr>
            <w:tcW w:w="2879" w:type="dxa"/>
            <w:vMerge w:val="restart"/>
          </w:tcPr>
          <w:p w:rsidR="000A1C6E" w:rsidRPr="007907C7" w:rsidRDefault="000A1C6E" w:rsidP="00E432DA">
            <w:pPr>
              <w:spacing w:after="0" w:line="0" w:lineRule="atLeast"/>
              <w:ind w:firstLine="539"/>
              <w:jc w:val="center"/>
            </w:pPr>
            <w:r w:rsidRPr="007907C7">
              <w:t>Категории</w:t>
            </w:r>
          </w:p>
        </w:tc>
        <w:tc>
          <w:tcPr>
            <w:tcW w:w="9841" w:type="dxa"/>
            <w:gridSpan w:val="4"/>
            <w:tcBorders>
              <w:right w:val="single" w:sz="4" w:space="0" w:color="auto"/>
            </w:tcBorders>
          </w:tcPr>
          <w:p w:rsidR="000A1C6E" w:rsidRPr="007907C7" w:rsidRDefault="000A1C6E" w:rsidP="00E432DA">
            <w:pPr>
              <w:spacing w:after="0" w:line="0" w:lineRule="atLeast"/>
              <w:ind w:firstLine="539"/>
              <w:jc w:val="center"/>
            </w:pPr>
            <w:r w:rsidRPr="007907C7">
              <w:t>Цены/поставщики</w:t>
            </w:r>
          </w:p>
          <w:p w:rsidR="000A1C6E" w:rsidRPr="007907C7" w:rsidRDefault="000A1C6E" w:rsidP="00E432DA">
            <w:pPr>
              <w:spacing w:after="0" w:line="0" w:lineRule="atLeast"/>
              <w:jc w:val="center"/>
            </w:pPr>
          </w:p>
        </w:tc>
        <w:tc>
          <w:tcPr>
            <w:tcW w:w="2252" w:type="dxa"/>
            <w:tcBorders>
              <w:left w:val="single" w:sz="4" w:space="0" w:color="auto"/>
            </w:tcBorders>
          </w:tcPr>
          <w:p w:rsidR="000A1C6E" w:rsidRPr="007907C7" w:rsidRDefault="000A1C6E" w:rsidP="00E432DA">
            <w:pPr>
              <w:spacing w:after="0" w:line="0" w:lineRule="atLeast"/>
              <w:jc w:val="center"/>
            </w:pPr>
            <w:r w:rsidRPr="007907C7">
              <w:t>Начальная цена</w:t>
            </w:r>
          </w:p>
        </w:tc>
      </w:tr>
      <w:tr w:rsidR="000A1C6E" w:rsidRPr="007907C7" w:rsidTr="00E432DA">
        <w:trPr>
          <w:trHeight w:val="369"/>
        </w:trPr>
        <w:tc>
          <w:tcPr>
            <w:tcW w:w="2879" w:type="dxa"/>
            <w:vMerge/>
          </w:tcPr>
          <w:p w:rsidR="000A1C6E" w:rsidRPr="007907C7" w:rsidRDefault="000A1C6E" w:rsidP="00E432DA">
            <w:pPr>
              <w:spacing w:after="0" w:line="0" w:lineRule="atLeast"/>
              <w:ind w:firstLine="539"/>
            </w:pPr>
          </w:p>
        </w:tc>
        <w:tc>
          <w:tcPr>
            <w:tcW w:w="1903" w:type="dxa"/>
            <w:tcBorders>
              <w:right w:val="single" w:sz="4" w:space="0" w:color="auto"/>
            </w:tcBorders>
            <w:vAlign w:val="center"/>
          </w:tcPr>
          <w:p w:rsidR="000A1C6E" w:rsidRPr="007907C7" w:rsidRDefault="000A1C6E" w:rsidP="00E432DA">
            <w:pPr>
              <w:spacing w:after="0" w:line="0" w:lineRule="atLeast"/>
              <w:jc w:val="center"/>
            </w:pPr>
            <w:r w:rsidRPr="007907C7">
              <w:t>1</w:t>
            </w:r>
          </w:p>
        </w:tc>
        <w:tc>
          <w:tcPr>
            <w:tcW w:w="1842" w:type="dxa"/>
            <w:tcBorders>
              <w:left w:val="single" w:sz="4" w:space="0" w:color="auto"/>
              <w:right w:val="single" w:sz="4" w:space="0" w:color="auto"/>
            </w:tcBorders>
            <w:vAlign w:val="center"/>
          </w:tcPr>
          <w:p w:rsidR="000A1C6E" w:rsidRPr="007907C7" w:rsidRDefault="000A1C6E" w:rsidP="00E432DA">
            <w:pPr>
              <w:spacing w:after="0" w:line="0" w:lineRule="atLeast"/>
              <w:ind w:firstLine="33"/>
              <w:jc w:val="center"/>
            </w:pPr>
            <w:r w:rsidRPr="007907C7">
              <w:t>2</w:t>
            </w:r>
          </w:p>
        </w:tc>
        <w:tc>
          <w:tcPr>
            <w:tcW w:w="1843" w:type="dxa"/>
            <w:tcBorders>
              <w:left w:val="single" w:sz="4" w:space="0" w:color="auto"/>
              <w:right w:val="single" w:sz="4" w:space="0" w:color="auto"/>
            </w:tcBorders>
            <w:vAlign w:val="center"/>
          </w:tcPr>
          <w:p w:rsidR="000A1C6E" w:rsidRPr="007907C7" w:rsidRDefault="000A1C6E" w:rsidP="00E432DA">
            <w:pPr>
              <w:spacing w:after="0" w:line="0" w:lineRule="atLeast"/>
              <w:jc w:val="center"/>
            </w:pPr>
            <w:r w:rsidRPr="007907C7">
              <w:t>3</w:t>
            </w:r>
          </w:p>
        </w:tc>
        <w:tc>
          <w:tcPr>
            <w:tcW w:w="4253" w:type="dxa"/>
            <w:tcBorders>
              <w:left w:val="single" w:sz="4" w:space="0" w:color="auto"/>
              <w:right w:val="single" w:sz="4" w:space="0" w:color="auto"/>
            </w:tcBorders>
          </w:tcPr>
          <w:p w:rsidR="000A1C6E" w:rsidRPr="007907C7" w:rsidRDefault="000A1C6E" w:rsidP="00E432DA">
            <w:pPr>
              <w:spacing w:after="0" w:line="0" w:lineRule="atLeast"/>
              <w:jc w:val="center"/>
            </w:pPr>
            <w:r w:rsidRPr="007907C7">
              <w:t xml:space="preserve">Средняя </w:t>
            </w:r>
          </w:p>
        </w:tc>
        <w:tc>
          <w:tcPr>
            <w:tcW w:w="2252" w:type="dxa"/>
            <w:tcBorders>
              <w:left w:val="single" w:sz="4" w:space="0" w:color="auto"/>
            </w:tcBorders>
          </w:tcPr>
          <w:p w:rsidR="000A1C6E" w:rsidRPr="007907C7" w:rsidRDefault="000A1C6E" w:rsidP="00E432DA">
            <w:pPr>
              <w:spacing w:after="0" w:line="0" w:lineRule="atLeast"/>
              <w:ind w:firstLine="539"/>
            </w:pPr>
          </w:p>
        </w:tc>
      </w:tr>
      <w:tr w:rsidR="000A1C6E" w:rsidRPr="007907C7" w:rsidTr="00E432DA">
        <w:trPr>
          <w:trHeight w:val="171"/>
        </w:trPr>
        <w:tc>
          <w:tcPr>
            <w:tcW w:w="2879" w:type="dxa"/>
            <w:tcBorders>
              <w:top w:val="double" w:sz="4" w:space="0" w:color="auto"/>
              <w:bottom w:val="single" w:sz="6" w:space="0" w:color="auto"/>
            </w:tcBorders>
          </w:tcPr>
          <w:p w:rsidR="000A1C6E" w:rsidRPr="007907C7" w:rsidRDefault="000A1C6E" w:rsidP="000A1C6E">
            <w:pPr>
              <w:spacing w:after="0" w:line="0" w:lineRule="atLeast"/>
              <w:jc w:val="left"/>
            </w:pPr>
            <w:r w:rsidRPr="007907C7">
              <w:t>Наименование</w:t>
            </w:r>
            <w:r>
              <w:t xml:space="preserve"> </w:t>
            </w:r>
            <w:r w:rsidRPr="007907C7">
              <w:t>товара</w:t>
            </w:r>
            <w:r w:rsidR="00AB6C60">
              <w:t>, тех характеристики</w:t>
            </w:r>
          </w:p>
        </w:tc>
        <w:tc>
          <w:tcPr>
            <w:tcW w:w="9841" w:type="dxa"/>
            <w:gridSpan w:val="4"/>
            <w:tcBorders>
              <w:top w:val="double" w:sz="4" w:space="0" w:color="auto"/>
              <w:bottom w:val="single" w:sz="6" w:space="0" w:color="auto"/>
              <w:right w:val="single" w:sz="4" w:space="0" w:color="auto"/>
            </w:tcBorders>
            <w:vAlign w:val="center"/>
          </w:tcPr>
          <w:p w:rsidR="000A1C6E" w:rsidRPr="007907C7" w:rsidRDefault="00AB6C60" w:rsidP="00A503A5">
            <w:pPr>
              <w:spacing w:after="0" w:line="0" w:lineRule="atLeast"/>
              <w:jc w:val="center"/>
              <w:rPr>
                <w:b/>
              </w:rPr>
            </w:pPr>
            <w:r>
              <w:rPr>
                <w:b/>
              </w:rPr>
              <w:t>Автомобиль легковой</w:t>
            </w:r>
            <w:r w:rsidR="005C154B">
              <w:rPr>
                <w:b/>
              </w:rPr>
              <w:t>. Количество мест- 5; Тип кузов</w:t>
            </w:r>
            <w:proofErr w:type="gramStart"/>
            <w:r w:rsidR="005C154B">
              <w:rPr>
                <w:b/>
              </w:rPr>
              <w:t>а-</w:t>
            </w:r>
            <w:proofErr w:type="gramEnd"/>
            <w:r w:rsidR="005C154B">
              <w:rPr>
                <w:b/>
              </w:rPr>
              <w:t xml:space="preserve"> седан; Двигатель- бензиновый, 16-ти </w:t>
            </w:r>
            <w:r w:rsidR="00A503A5">
              <w:rPr>
                <w:b/>
              </w:rPr>
              <w:t>клапанный; Объем двигателя- 2494 куб. см.; Емкость топливного бака- 70 л.</w:t>
            </w:r>
          </w:p>
        </w:tc>
        <w:tc>
          <w:tcPr>
            <w:tcW w:w="2252" w:type="dxa"/>
            <w:tcBorders>
              <w:top w:val="double" w:sz="4" w:space="0" w:color="auto"/>
              <w:left w:val="single" w:sz="4" w:space="0" w:color="auto"/>
              <w:bottom w:val="single" w:sz="6" w:space="0" w:color="auto"/>
            </w:tcBorders>
          </w:tcPr>
          <w:p w:rsidR="000A1C6E" w:rsidRPr="007907C7" w:rsidRDefault="000A1C6E" w:rsidP="00E432DA">
            <w:pPr>
              <w:spacing w:after="0" w:line="0" w:lineRule="atLeast"/>
              <w:ind w:firstLine="539"/>
              <w:jc w:val="center"/>
            </w:pPr>
            <w:r w:rsidRPr="007907C7">
              <w:t>х</w:t>
            </w:r>
          </w:p>
        </w:tc>
      </w:tr>
      <w:tr w:rsidR="000A1C6E" w:rsidRPr="007907C7" w:rsidTr="00E432DA">
        <w:trPr>
          <w:trHeight w:val="171"/>
        </w:trPr>
        <w:tc>
          <w:tcPr>
            <w:tcW w:w="2879" w:type="dxa"/>
            <w:tcBorders>
              <w:top w:val="single" w:sz="6" w:space="0" w:color="auto"/>
              <w:bottom w:val="single" w:sz="6" w:space="0" w:color="auto"/>
            </w:tcBorders>
          </w:tcPr>
          <w:p w:rsidR="000A1C6E" w:rsidRPr="007907C7" w:rsidRDefault="000A1C6E" w:rsidP="00E432DA">
            <w:pPr>
              <w:spacing w:after="0" w:line="0" w:lineRule="atLeast"/>
              <w:jc w:val="left"/>
            </w:pPr>
            <w:r w:rsidRPr="007907C7">
              <w:t>Количество ед. товара</w:t>
            </w:r>
          </w:p>
        </w:tc>
        <w:tc>
          <w:tcPr>
            <w:tcW w:w="9841" w:type="dxa"/>
            <w:gridSpan w:val="4"/>
            <w:tcBorders>
              <w:top w:val="single" w:sz="6" w:space="0" w:color="auto"/>
              <w:bottom w:val="single" w:sz="6" w:space="0" w:color="auto"/>
              <w:right w:val="single" w:sz="4" w:space="0" w:color="auto"/>
            </w:tcBorders>
            <w:vAlign w:val="center"/>
          </w:tcPr>
          <w:p w:rsidR="000A1C6E" w:rsidRPr="00BB72C8" w:rsidRDefault="00AB6C60" w:rsidP="00E432DA">
            <w:pPr>
              <w:spacing w:after="0" w:line="0" w:lineRule="atLeast"/>
              <w:jc w:val="center"/>
              <w:rPr>
                <w:b/>
              </w:rPr>
            </w:pPr>
            <w:r>
              <w:rPr>
                <w:b/>
              </w:rPr>
              <w:t>1</w:t>
            </w:r>
          </w:p>
        </w:tc>
        <w:tc>
          <w:tcPr>
            <w:tcW w:w="2252" w:type="dxa"/>
            <w:tcBorders>
              <w:top w:val="single" w:sz="6" w:space="0" w:color="auto"/>
              <w:left w:val="single" w:sz="4" w:space="0" w:color="auto"/>
              <w:bottom w:val="single" w:sz="6" w:space="0" w:color="auto"/>
            </w:tcBorders>
          </w:tcPr>
          <w:p w:rsidR="000A1C6E" w:rsidRPr="00BB72C8" w:rsidRDefault="000A1C6E" w:rsidP="00E432DA">
            <w:pPr>
              <w:spacing w:after="0" w:line="0" w:lineRule="atLeast"/>
              <w:ind w:firstLine="539"/>
              <w:jc w:val="center"/>
            </w:pPr>
          </w:p>
        </w:tc>
      </w:tr>
      <w:tr w:rsidR="000A1C6E" w:rsidRPr="00F267DE" w:rsidTr="00E432DA">
        <w:trPr>
          <w:trHeight w:val="369"/>
        </w:trPr>
        <w:tc>
          <w:tcPr>
            <w:tcW w:w="2879" w:type="dxa"/>
            <w:tcBorders>
              <w:top w:val="single" w:sz="6" w:space="0" w:color="auto"/>
              <w:bottom w:val="single" w:sz="6" w:space="0" w:color="auto"/>
            </w:tcBorders>
          </w:tcPr>
          <w:p w:rsidR="000A1C6E" w:rsidRPr="007907C7" w:rsidRDefault="000A1C6E" w:rsidP="00E432DA">
            <w:pPr>
              <w:spacing w:after="0" w:line="0" w:lineRule="atLeast"/>
              <w:jc w:val="left"/>
            </w:pPr>
            <w:r w:rsidRPr="007907C7">
              <w:t xml:space="preserve">Цена за ед. товара. </w:t>
            </w:r>
          </w:p>
        </w:tc>
        <w:tc>
          <w:tcPr>
            <w:tcW w:w="1903" w:type="dxa"/>
            <w:tcBorders>
              <w:top w:val="single" w:sz="6" w:space="0" w:color="auto"/>
              <w:bottom w:val="single" w:sz="6" w:space="0" w:color="auto"/>
              <w:right w:val="single" w:sz="4" w:space="0" w:color="auto"/>
            </w:tcBorders>
            <w:vAlign w:val="center"/>
          </w:tcPr>
          <w:p w:rsidR="000A1C6E" w:rsidRPr="00BB72C8" w:rsidRDefault="00B970F5" w:rsidP="00E432DA">
            <w:pPr>
              <w:spacing w:after="120" w:line="0" w:lineRule="atLeast"/>
              <w:jc w:val="center"/>
            </w:pPr>
            <w:r>
              <w:t>1 640 000,00</w:t>
            </w:r>
          </w:p>
        </w:tc>
        <w:tc>
          <w:tcPr>
            <w:tcW w:w="1842" w:type="dxa"/>
            <w:tcBorders>
              <w:top w:val="single" w:sz="6" w:space="0" w:color="auto"/>
              <w:left w:val="single" w:sz="4" w:space="0" w:color="auto"/>
              <w:bottom w:val="single" w:sz="6" w:space="0" w:color="auto"/>
              <w:right w:val="single" w:sz="4" w:space="0" w:color="auto"/>
            </w:tcBorders>
            <w:vAlign w:val="center"/>
          </w:tcPr>
          <w:p w:rsidR="000A1C6E" w:rsidRPr="00BB72C8" w:rsidRDefault="00B970F5" w:rsidP="00E432DA">
            <w:pPr>
              <w:spacing w:after="120" w:line="0" w:lineRule="atLeast"/>
              <w:jc w:val="center"/>
            </w:pPr>
            <w:r>
              <w:t>1 640 000,00</w:t>
            </w:r>
          </w:p>
        </w:tc>
        <w:tc>
          <w:tcPr>
            <w:tcW w:w="1843" w:type="dxa"/>
            <w:tcBorders>
              <w:top w:val="single" w:sz="6" w:space="0" w:color="auto"/>
              <w:left w:val="single" w:sz="4" w:space="0" w:color="auto"/>
              <w:bottom w:val="single" w:sz="6" w:space="0" w:color="auto"/>
              <w:right w:val="single" w:sz="4" w:space="0" w:color="auto"/>
            </w:tcBorders>
            <w:vAlign w:val="center"/>
          </w:tcPr>
          <w:p w:rsidR="000A1C6E" w:rsidRPr="00BB72C8" w:rsidRDefault="00B970F5" w:rsidP="00E432DA">
            <w:pPr>
              <w:spacing w:after="0" w:line="0" w:lineRule="atLeast"/>
              <w:jc w:val="center"/>
            </w:pPr>
            <w:r>
              <w:t>1 640 000,00</w:t>
            </w:r>
          </w:p>
        </w:tc>
        <w:tc>
          <w:tcPr>
            <w:tcW w:w="4253" w:type="dxa"/>
            <w:tcBorders>
              <w:top w:val="single" w:sz="6" w:space="0" w:color="auto"/>
              <w:left w:val="single" w:sz="4" w:space="0" w:color="auto"/>
              <w:bottom w:val="single" w:sz="6" w:space="0" w:color="auto"/>
              <w:right w:val="single" w:sz="4" w:space="0" w:color="auto"/>
            </w:tcBorders>
            <w:vAlign w:val="center"/>
          </w:tcPr>
          <w:p w:rsidR="000A1C6E" w:rsidRPr="00BB72C8" w:rsidRDefault="00B970F5" w:rsidP="00E432DA">
            <w:pPr>
              <w:spacing w:after="0" w:line="0" w:lineRule="atLeast"/>
              <w:jc w:val="center"/>
              <w:rPr>
                <w:b/>
              </w:rPr>
            </w:pPr>
            <w:r>
              <w:t>1 640 000,00</w:t>
            </w:r>
          </w:p>
        </w:tc>
        <w:tc>
          <w:tcPr>
            <w:tcW w:w="2252" w:type="dxa"/>
            <w:tcBorders>
              <w:top w:val="single" w:sz="6" w:space="0" w:color="auto"/>
              <w:left w:val="single" w:sz="4" w:space="0" w:color="auto"/>
              <w:bottom w:val="single" w:sz="6" w:space="0" w:color="auto"/>
            </w:tcBorders>
            <w:vAlign w:val="center"/>
          </w:tcPr>
          <w:p w:rsidR="000A1C6E" w:rsidRPr="00BB72C8" w:rsidRDefault="00B970F5" w:rsidP="00E432DA">
            <w:pPr>
              <w:spacing w:after="0" w:line="0" w:lineRule="atLeast"/>
              <w:jc w:val="center"/>
              <w:rPr>
                <w:b/>
              </w:rPr>
            </w:pPr>
            <w:r>
              <w:t>1 640 000,00</w:t>
            </w:r>
          </w:p>
        </w:tc>
      </w:tr>
      <w:tr w:rsidR="000A1C6E" w:rsidRPr="00F267DE" w:rsidTr="00E432DA">
        <w:trPr>
          <w:trHeight w:val="369"/>
        </w:trPr>
        <w:tc>
          <w:tcPr>
            <w:tcW w:w="2879" w:type="dxa"/>
            <w:tcBorders>
              <w:top w:val="single" w:sz="6" w:space="0" w:color="auto"/>
              <w:bottom w:val="double" w:sz="4" w:space="0" w:color="auto"/>
            </w:tcBorders>
          </w:tcPr>
          <w:p w:rsidR="000A1C6E" w:rsidRPr="007907C7" w:rsidRDefault="000A1C6E" w:rsidP="00E432DA">
            <w:pPr>
              <w:spacing w:after="0" w:line="0" w:lineRule="atLeast"/>
              <w:ind w:firstLine="539"/>
              <w:jc w:val="left"/>
            </w:pPr>
            <w:r w:rsidRPr="007907C7">
              <w:t xml:space="preserve">Итого </w:t>
            </w:r>
          </w:p>
        </w:tc>
        <w:tc>
          <w:tcPr>
            <w:tcW w:w="1903" w:type="dxa"/>
            <w:tcBorders>
              <w:top w:val="single" w:sz="6" w:space="0" w:color="auto"/>
              <w:bottom w:val="double" w:sz="4" w:space="0" w:color="auto"/>
              <w:right w:val="single" w:sz="4" w:space="0" w:color="auto"/>
            </w:tcBorders>
            <w:vAlign w:val="center"/>
          </w:tcPr>
          <w:p w:rsidR="000A1C6E" w:rsidRPr="00BB72C8" w:rsidRDefault="00B970F5" w:rsidP="00E432DA">
            <w:pPr>
              <w:spacing w:after="120" w:line="0" w:lineRule="atLeast"/>
              <w:jc w:val="center"/>
            </w:pPr>
            <w:r>
              <w:t>1 640 000,00</w:t>
            </w:r>
          </w:p>
        </w:tc>
        <w:tc>
          <w:tcPr>
            <w:tcW w:w="1842" w:type="dxa"/>
            <w:tcBorders>
              <w:top w:val="single" w:sz="6" w:space="0" w:color="auto"/>
              <w:left w:val="single" w:sz="4" w:space="0" w:color="auto"/>
              <w:bottom w:val="double" w:sz="4" w:space="0" w:color="auto"/>
              <w:right w:val="single" w:sz="4" w:space="0" w:color="auto"/>
            </w:tcBorders>
            <w:vAlign w:val="center"/>
          </w:tcPr>
          <w:p w:rsidR="000A1C6E" w:rsidRPr="00BB72C8" w:rsidRDefault="00B970F5" w:rsidP="00E432DA">
            <w:pPr>
              <w:spacing w:after="120" w:line="0" w:lineRule="atLeast"/>
              <w:jc w:val="center"/>
            </w:pPr>
            <w:r>
              <w:t>1 640 000,00</w:t>
            </w:r>
          </w:p>
        </w:tc>
        <w:tc>
          <w:tcPr>
            <w:tcW w:w="1843" w:type="dxa"/>
            <w:tcBorders>
              <w:top w:val="single" w:sz="6" w:space="0" w:color="auto"/>
              <w:left w:val="single" w:sz="4" w:space="0" w:color="auto"/>
              <w:bottom w:val="double" w:sz="4" w:space="0" w:color="auto"/>
              <w:right w:val="single" w:sz="4" w:space="0" w:color="auto"/>
            </w:tcBorders>
            <w:vAlign w:val="center"/>
          </w:tcPr>
          <w:p w:rsidR="000A1C6E" w:rsidRPr="00BB72C8" w:rsidRDefault="00B970F5" w:rsidP="00E432DA">
            <w:pPr>
              <w:spacing w:after="0" w:line="0" w:lineRule="atLeast"/>
              <w:jc w:val="center"/>
            </w:pPr>
            <w:r>
              <w:t>1 640 000,00</w:t>
            </w:r>
          </w:p>
        </w:tc>
        <w:tc>
          <w:tcPr>
            <w:tcW w:w="4253" w:type="dxa"/>
            <w:tcBorders>
              <w:top w:val="single" w:sz="6" w:space="0" w:color="auto"/>
              <w:left w:val="single" w:sz="4" w:space="0" w:color="auto"/>
              <w:bottom w:val="double" w:sz="4" w:space="0" w:color="auto"/>
              <w:right w:val="single" w:sz="4" w:space="0" w:color="auto"/>
            </w:tcBorders>
            <w:vAlign w:val="center"/>
          </w:tcPr>
          <w:p w:rsidR="000A1C6E" w:rsidRPr="00BB72C8" w:rsidRDefault="00B970F5" w:rsidP="00E432DA">
            <w:pPr>
              <w:spacing w:after="0" w:line="0" w:lineRule="atLeast"/>
              <w:jc w:val="center"/>
              <w:rPr>
                <w:b/>
              </w:rPr>
            </w:pPr>
            <w:r>
              <w:t>1 640 000,00</w:t>
            </w:r>
          </w:p>
        </w:tc>
        <w:tc>
          <w:tcPr>
            <w:tcW w:w="2252" w:type="dxa"/>
            <w:tcBorders>
              <w:top w:val="single" w:sz="6" w:space="0" w:color="auto"/>
              <w:left w:val="single" w:sz="4" w:space="0" w:color="auto"/>
              <w:bottom w:val="double" w:sz="4" w:space="0" w:color="auto"/>
            </w:tcBorders>
            <w:vAlign w:val="center"/>
          </w:tcPr>
          <w:p w:rsidR="000A1C6E" w:rsidRPr="00B970F5" w:rsidRDefault="00B970F5" w:rsidP="00E432DA">
            <w:pPr>
              <w:spacing w:after="0" w:line="0" w:lineRule="atLeast"/>
              <w:jc w:val="center"/>
              <w:rPr>
                <w:b/>
              </w:rPr>
            </w:pPr>
            <w:r w:rsidRPr="00B970F5">
              <w:rPr>
                <w:b/>
              </w:rPr>
              <w:t>1 640 000,00</w:t>
            </w:r>
          </w:p>
        </w:tc>
      </w:tr>
      <w:tr w:rsidR="000A1C6E" w:rsidRPr="007907C7" w:rsidTr="00E432DA">
        <w:trPr>
          <w:trHeight w:val="369"/>
        </w:trPr>
        <w:tc>
          <w:tcPr>
            <w:tcW w:w="2879" w:type="dxa"/>
            <w:tcBorders>
              <w:top w:val="single" w:sz="6" w:space="0" w:color="auto"/>
              <w:bottom w:val="double" w:sz="4" w:space="0" w:color="auto"/>
            </w:tcBorders>
          </w:tcPr>
          <w:p w:rsidR="000A1C6E" w:rsidRPr="007907C7" w:rsidRDefault="000A1C6E" w:rsidP="00E432DA">
            <w:pPr>
              <w:spacing w:after="0" w:line="0" w:lineRule="atLeast"/>
              <w:ind w:firstLine="539"/>
              <w:jc w:val="left"/>
            </w:pPr>
            <w:r w:rsidRPr="007907C7">
              <w:t>ИТОГО  начальная (максимальная) цена</w:t>
            </w:r>
          </w:p>
        </w:tc>
        <w:tc>
          <w:tcPr>
            <w:tcW w:w="1903" w:type="dxa"/>
            <w:tcBorders>
              <w:top w:val="single" w:sz="6" w:space="0" w:color="auto"/>
              <w:bottom w:val="double" w:sz="4" w:space="0" w:color="auto"/>
              <w:right w:val="single" w:sz="4" w:space="0" w:color="auto"/>
            </w:tcBorders>
            <w:vAlign w:val="center"/>
          </w:tcPr>
          <w:p w:rsidR="000A1C6E" w:rsidRPr="00BB72C8" w:rsidRDefault="000A1C6E" w:rsidP="00E432DA">
            <w:pPr>
              <w:spacing w:after="0" w:line="0" w:lineRule="atLeast"/>
              <w:ind w:firstLine="539"/>
              <w:jc w:val="center"/>
            </w:pPr>
          </w:p>
        </w:tc>
        <w:tc>
          <w:tcPr>
            <w:tcW w:w="1842"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432DA">
            <w:pPr>
              <w:spacing w:after="120" w:line="0" w:lineRule="atLeast"/>
              <w:jc w:val="center"/>
            </w:pPr>
          </w:p>
        </w:tc>
        <w:tc>
          <w:tcPr>
            <w:tcW w:w="184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432DA">
            <w:pPr>
              <w:spacing w:after="0" w:line="0" w:lineRule="atLeast"/>
              <w:ind w:firstLine="539"/>
              <w:jc w:val="center"/>
            </w:pPr>
          </w:p>
        </w:tc>
        <w:tc>
          <w:tcPr>
            <w:tcW w:w="425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432DA">
            <w:pPr>
              <w:spacing w:after="0" w:line="0" w:lineRule="atLeast"/>
              <w:rPr>
                <w:b/>
              </w:rPr>
            </w:pPr>
          </w:p>
        </w:tc>
        <w:tc>
          <w:tcPr>
            <w:tcW w:w="2252" w:type="dxa"/>
            <w:tcBorders>
              <w:top w:val="single" w:sz="6" w:space="0" w:color="auto"/>
              <w:left w:val="single" w:sz="4" w:space="0" w:color="auto"/>
              <w:bottom w:val="double" w:sz="4" w:space="0" w:color="auto"/>
            </w:tcBorders>
            <w:vAlign w:val="center"/>
          </w:tcPr>
          <w:p w:rsidR="000A1C6E" w:rsidRPr="00B970F5" w:rsidRDefault="00B970F5" w:rsidP="00E432DA">
            <w:pPr>
              <w:spacing w:after="0" w:line="0" w:lineRule="atLeast"/>
              <w:jc w:val="center"/>
              <w:rPr>
                <w:b/>
              </w:rPr>
            </w:pPr>
            <w:r w:rsidRPr="00B970F5">
              <w:rPr>
                <w:b/>
              </w:rPr>
              <w:t>1 640 000,00</w:t>
            </w:r>
          </w:p>
        </w:tc>
      </w:tr>
    </w:tbl>
    <w:p w:rsidR="009270B9" w:rsidRDefault="009270B9" w:rsidP="000A1C6E">
      <w:pPr>
        <w:spacing w:line="0" w:lineRule="atLeast"/>
        <w:rPr>
          <w:b/>
        </w:rPr>
      </w:pPr>
    </w:p>
    <w:p w:rsidR="000A1C6E" w:rsidRDefault="000A1C6E" w:rsidP="000A1C6E">
      <w:pPr>
        <w:spacing w:line="0" w:lineRule="atLeast"/>
        <w:rPr>
          <w:b/>
        </w:rPr>
      </w:pPr>
      <w:r w:rsidRPr="00E433CE">
        <w:rPr>
          <w:b/>
        </w:rPr>
        <w:t xml:space="preserve">Итого: Начальная (максимальная) цена контракта: </w:t>
      </w:r>
      <w:r w:rsidR="009270B9" w:rsidRPr="00B970F5">
        <w:rPr>
          <w:b/>
        </w:rPr>
        <w:t>1 640 000</w:t>
      </w:r>
      <w:r w:rsidRPr="00BB72C8">
        <w:rPr>
          <w:b/>
        </w:rPr>
        <w:t xml:space="preserve"> рублей 00 коп.</w:t>
      </w:r>
    </w:p>
    <w:p w:rsidR="000A1C6E" w:rsidRDefault="000A1C6E" w:rsidP="000A1C6E">
      <w:pPr>
        <w:spacing w:line="0" w:lineRule="atLeast"/>
        <w:rPr>
          <w:b/>
        </w:rPr>
      </w:pPr>
    </w:p>
    <w:tbl>
      <w:tblPr>
        <w:tblW w:w="14988" w:type="dxa"/>
        <w:tblInd w:w="288" w:type="dxa"/>
        <w:tblLayout w:type="fixed"/>
        <w:tblLook w:val="01E0" w:firstRow="1" w:lastRow="1" w:firstColumn="1" w:lastColumn="1" w:noHBand="0" w:noVBand="0"/>
      </w:tblPr>
      <w:tblGrid>
        <w:gridCol w:w="2878"/>
        <w:gridCol w:w="2879"/>
        <w:gridCol w:w="9231"/>
      </w:tblGrid>
      <w:tr w:rsidR="00B970F5" w:rsidRPr="00816002" w:rsidTr="00B970F5">
        <w:tc>
          <w:tcPr>
            <w:tcW w:w="2878"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E432DA">
            <w:pPr>
              <w:keepNext/>
              <w:keepLines/>
              <w:widowControl w:val="0"/>
              <w:suppressLineNumbers/>
              <w:suppressAutoHyphens/>
              <w:spacing w:after="0" w:line="0" w:lineRule="atLeast"/>
              <w:jc w:val="right"/>
            </w:pPr>
            <w:r w:rsidRPr="00816002">
              <w:t>* Номер поставщика, указанный в таблице</w:t>
            </w:r>
          </w:p>
        </w:tc>
        <w:tc>
          <w:tcPr>
            <w:tcW w:w="2879"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E432DA">
            <w:pPr>
              <w:keepNext/>
              <w:keepLines/>
              <w:widowControl w:val="0"/>
              <w:suppressLineNumbers/>
              <w:suppressAutoHyphens/>
              <w:spacing w:after="0" w:line="0" w:lineRule="atLeast"/>
              <w:jc w:val="right"/>
            </w:pPr>
            <w:r w:rsidRPr="00816002">
              <w:t>Наименование поставщика</w:t>
            </w:r>
          </w:p>
        </w:tc>
        <w:tc>
          <w:tcPr>
            <w:tcW w:w="9231"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E432DA">
            <w:pPr>
              <w:keepNext/>
              <w:keepLines/>
              <w:widowControl w:val="0"/>
              <w:suppressLineNumbers/>
              <w:suppressAutoHyphens/>
              <w:spacing w:after="0" w:line="0" w:lineRule="atLeast"/>
              <w:jc w:val="right"/>
            </w:pPr>
            <w:r w:rsidRPr="00816002">
              <w:t>Наименование источника информации</w:t>
            </w:r>
          </w:p>
          <w:p w:rsidR="00B970F5" w:rsidRPr="00816002" w:rsidRDefault="00B970F5" w:rsidP="00E432DA">
            <w:pPr>
              <w:keepNext/>
              <w:keepLines/>
              <w:widowControl w:val="0"/>
              <w:suppressLineNumbers/>
              <w:suppressAutoHyphens/>
              <w:spacing w:after="0" w:line="0" w:lineRule="atLeast"/>
              <w:jc w:val="right"/>
            </w:pPr>
            <w:r w:rsidRPr="00816002">
              <w:t xml:space="preserve"> </w:t>
            </w:r>
          </w:p>
        </w:tc>
      </w:tr>
      <w:tr w:rsidR="00B970F5" w:rsidRPr="00816002" w:rsidTr="000967FB">
        <w:tc>
          <w:tcPr>
            <w:tcW w:w="2878"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Поставщик 1</w:t>
            </w:r>
          </w:p>
        </w:tc>
        <w:tc>
          <w:tcPr>
            <w:tcW w:w="9231" w:type="dxa"/>
            <w:tcBorders>
              <w:top w:val="single" w:sz="4" w:space="0" w:color="auto"/>
              <w:left w:val="single" w:sz="4" w:space="0" w:color="auto"/>
              <w:bottom w:val="single" w:sz="4" w:space="0" w:color="auto"/>
              <w:right w:val="single" w:sz="4" w:space="0" w:color="auto"/>
            </w:tcBorders>
            <w:vAlign w:val="center"/>
            <w:hideMark/>
          </w:tcPr>
          <w:p w:rsidR="00B970F5" w:rsidRDefault="00B970F5" w:rsidP="000967FB">
            <w:pPr>
              <w:keepNext/>
              <w:keepLines/>
              <w:widowControl w:val="0"/>
              <w:suppressLineNumbers/>
              <w:suppressAutoHyphens/>
              <w:spacing w:after="0" w:line="0" w:lineRule="atLeast"/>
              <w:jc w:val="right"/>
              <w:rPr>
                <w:bCs/>
              </w:rPr>
            </w:pPr>
            <w:r>
              <w:rPr>
                <w:bCs/>
              </w:rPr>
              <w:t>Скриншот интернет-сайта</w:t>
            </w:r>
          </w:p>
          <w:p w:rsidR="00B970F5" w:rsidRPr="00816002" w:rsidRDefault="00B970F5" w:rsidP="000967FB">
            <w:pPr>
              <w:keepNext/>
              <w:keepLines/>
              <w:widowControl w:val="0"/>
              <w:suppressLineNumbers/>
              <w:suppressAutoHyphens/>
              <w:spacing w:after="0" w:line="0" w:lineRule="atLeast"/>
              <w:jc w:val="right"/>
            </w:pPr>
            <w:r w:rsidRPr="00B970F5">
              <w:t>http://toyota-ekaterinburg.ru/images/static-v2/catalogues/pricelists/Camry_price_page3.pdf</w:t>
            </w:r>
          </w:p>
        </w:tc>
      </w:tr>
      <w:tr w:rsidR="00B970F5" w:rsidRPr="00816002" w:rsidTr="000967FB">
        <w:tc>
          <w:tcPr>
            <w:tcW w:w="2878"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2.</w:t>
            </w:r>
          </w:p>
        </w:tc>
        <w:tc>
          <w:tcPr>
            <w:tcW w:w="2879"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Поставщик 2</w:t>
            </w:r>
          </w:p>
        </w:tc>
        <w:tc>
          <w:tcPr>
            <w:tcW w:w="9231" w:type="dxa"/>
            <w:tcBorders>
              <w:top w:val="single" w:sz="4" w:space="0" w:color="auto"/>
              <w:left w:val="single" w:sz="4" w:space="0" w:color="auto"/>
              <w:bottom w:val="single" w:sz="4" w:space="0" w:color="auto"/>
              <w:right w:val="single" w:sz="4" w:space="0" w:color="auto"/>
            </w:tcBorders>
            <w:vAlign w:val="center"/>
            <w:hideMark/>
          </w:tcPr>
          <w:p w:rsidR="00B970F5" w:rsidRDefault="00B970F5" w:rsidP="000967FB">
            <w:pPr>
              <w:keepNext/>
              <w:keepLines/>
              <w:widowControl w:val="0"/>
              <w:suppressLineNumbers/>
              <w:suppressAutoHyphens/>
              <w:spacing w:after="0" w:line="0" w:lineRule="atLeast"/>
              <w:jc w:val="right"/>
              <w:rPr>
                <w:bCs/>
              </w:rPr>
            </w:pPr>
            <w:r>
              <w:rPr>
                <w:bCs/>
              </w:rPr>
              <w:t>Скриншот интернет-сайта</w:t>
            </w:r>
          </w:p>
          <w:p w:rsidR="00B970F5" w:rsidRPr="00816002" w:rsidRDefault="00B970F5" w:rsidP="000967FB">
            <w:pPr>
              <w:keepNext/>
              <w:keepLines/>
              <w:widowControl w:val="0"/>
              <w:suppressLineNumbers/>
              <w:suppressAutoHyphens/>
              <w:spacing w:after="0" w:line="0" w:lineRule="atLeast"/>
              <w:jc w:val="right"/>
            </w:pPr>
            <w:r w:rsidRPr="00B970F5">
              <w:t>http://www.toyota-vostok.ru/images/static-v2/catalogues/pricelists/Camry_price_page3.pdf</w:t>
            </w:r>
          </w:p>
        </w:tc>
      </w:tr>
      <w:tr w:rsidR="00B970F5" w:rsidRPr="00816002" w:rsidTr="000967FB">
        <w:tc>
          <w:tcPr>
            <w:tcW w:w="2878"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3.</w:t>
            </w:r>
          </w:p>
        </w:tc>
        <w:tc>
          <w:tcPr>
            <w:tcW w:w="2879"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Поставщик 3</w:t>
            </w:r>
          </w:p>
        </w:tc>
        <w:tc>
          <w:tcPr>
            <w:tcW w:w="9231" w:type="dxa"/>
            <w:tcBorders>
              <w:top w:val="single" w:sz="4" w:space="0" w:color="auto"/>
              <w:left w:val="single" w:sz="4" w:space="0" w:color="auto"/>
              <w:bottom w:val="single" w:sz="4" w:space="0" w:color="auto"/>
              <w:right w:val="single" w:sz="4" w:space="0" w:color="auto"/>
            </w:tcBorders>
            <w:vAlign w:val="center"/>
            <w:hideMark/>
          </w:tcPr>
          <w:p w:rsidR="00B970F5" w:rsidRDefault="00B970F5" w:rsidP="000967FB">
            <w:pPr>
              <w:keepNext/>
              <w:keepLines/>
              <w:widowControl w:val="0"/>
              <w:suppressLineNumbers/>
              <w:suppressAutoHyphens/>
              <w:spacing w:after="0" w:line="0" w:lineRule="atLeast"/>
              <w:jc w:val="right"/>
              <w:rPr>
                <w:bCs/>
              </w:rPr>
            </w:pPr>
            <w:r>
              <w:rPr>
                <w:bCs/>
              </w:rPr>
              <w:t>Скриншот интернет-сайта</w:t>
            </w:r>
          </w:p>
          <w:p w:rsidR="00B970F5" w:rsidRPr="00816002" w:rsidRDefault="00B970F5" w:rsidP="000967FB">
            <w:pPr>
              <w:keepNext/>
              <w:keepLines/>
              <w:widowControl w:val="0"/>
              <w:suppressLineNumbers/>
              <w:suppressAutoHyphens/>
              <w:spacing w:after="0" w:line="0" w:lineRule="atLeast"/>
              <w:jc w:val="right"/>
            </w:pPr>
            <w:r w:rsidRPr="00B970F5">
              <w:t>http://toyota-sever.com/images/static-v2/catalogues/pricelists/Camry_price_page3.pdf</w:t>
            </w:r>
          </w:p>
        </w:tc>
      </w:tr>
    </w:tbl>
    <w:p w:rsidR="003853B1" w:rsidRDefault="003853B1" w:rsidP="000A1C6E">
      <w:pPr>
        <w:keepNext/>
        <w:keepLines/>
        <w:widowControl w:val="0"/>
        <w:suppressLineNumbers/>
        <w:suppressAutoHyphens/>
        <w:spacing w:after="0" w:line="0" w:lineRule="atLeast"/>
        <w:jc w:val="right"/>
      </w:pPr>
    </w:p>
    <w:p w:rsidR="003853B1" w:rsidRDefault="003853B1" w:rsidP="000A1C6E">
      <w:pPr>
        <w:keepNext/>
        <w:keepLines/>
        <w:widowControl w:val="0"/>
        <w:suppressLineNumbers/>
        <w:suppressAutoHyphens/>
        <w:spacing w:after="0" w:line="0" w:lineRule="atLeast"/>
        <w:jc w:val="right"/>
      </w:pPr>
    </w:p>
    <w:p w:rsidR="000A1C6E" w:rsidRPr="005F2F8D" w:rsidRDefault="000A1C6E" w:rsidP="000A1C6E">
      <w:pPr>
        <w:keepNext/>
        <w:keepLines/>
        <w:widowControl w:val="0"/>
        <w:suppressLineNumbers/>
        <w:suppressAutoHyphens/>
        <w:spacing w:after="0" w:line="0" w:lineRule="atLeast"/>
        <w:jc w:val="right"/>
        <w:rPr>
          <w:b/>
          <w:bCs/>
        </w:rPr>
      </w:pPr>
      <w:r>
        <w:t>Зам. директора ___________________ Овечкин В.Ю.</w:t>
      </w:r>
    </w:p>
    <w:p w:rsidR="003E36B6" w:rsidRDefault="003E36B6" w:rsidP="003E36B6">
      <w:pPr>
        <w:keepNext/>
        <w:keepLines/>
        <w:widowControl w:val="0"/>
        <w:suppressLineNumbers/>
        <w:suppressAutoHyphens/>
        <w:spacing w:after="0"/>
        <w:jc w:val="right"/>
        <w:rPr>
          <w:b/>
          <w:bCs/>
        </w:rPr>
      </w:pPr>
    </w:p>
    <w:p w:rsidR="003D5076" w:rsidRDefault="003D5076" w:rsidP="003E36B6">
      <w:pPr>
        <w:pStyle w:val="ConsPlusNormal"/>
        <w:widowControl/>
        <w:tabs>
          <w:tab w:val="left" w:pos="360"/>
        </w:tabs>
        <w:spacing w:before="120" w:after="120"/>
        <w:ind w:firstLine="0"/>
      </w:pPr>
    </w:p>
    <w:sectPr w:rsidR="003D5076" w:rsidSect="000A1C6E">
      <w:footerReference w:type="even" r:id="rId13"/>
      <w:footerReference w:type="default" r:id="rId14"/>
      <w:pgSz w:w="16838" w:h="11906" w:orient="landscape"/>
      <w:pgMar w:top="567" w:right="567" w:bottom="28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644" w:rsidRDefault="00896644" w:rsidP="00A762D8">
      <w:pPr>
        <w:spacing w:after="0"/>
      </w:pPr>
      <w:r>
        <w:separator/>
      </w:r>
    </w:p>
  </w:endnote>
  <w:endnote w:type="continuationSeparator" w:id="0">
    <w:p w:rsidR="00896644" w:rsidRDefault="00896644"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DF" w:rsidRDefault="00B931DF"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931DF" w:rsidRDefault="00B931DF"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DF" w:rsidRDefault="00B931DF" w:rsidP="00F36E57">
    <w:pPr>
      <w:pStyle w:val="a3"/>
      <w:framePr w:wrap="around" w:vAnchor="text" w:hAnchor="margin" w:xAlign="right" w:y="1"/>
      <w:rPr>
        <w:rStyle w:val="a5"/>
      </w:rPr>
    </w:pPr>
  </w:p>
  <w:p w:rsidR="00B931DF" w:rsidRDefault="00B931DF"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DF" w:rsidRDefault="00B931DF"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931DF" w:rsidRDefault="00B931DF"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DF" w:rsidRDefault="00B931DF"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50</w:t>
    </w:r>
    <w:r>
      <w:rPr>
        <w:rStyle w:val="a5"/>
      </w:rPr>
      <w:fldChar w:fldCharType="end"/>
    </w:r>
  </w:p>
  <w:p w:rsidR="00B931DF" w:rsidRDefault="00B931DF"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644" w:rsidRDefault="00896644" w:rsidP="00A762D8">
      <w:pPr>
        <w:spacing w:after="0"/>
      </w:pPr>
      <w:r>
        <w:separator/>
      </w:r>
    </w:p>
  </w:footnote>
  <w:footnote w:type="continuationSeparator" w:id="0">
    <w:p w:rsidR="00896644" w:rsidRDefault="00896644" w:rsidP="00A762D8">
      <w:pPr>
        <w:spacing w:after="0"/>
      </w:pPr>
      <w:r>
        <w:continuationSeparator/>
      </w:r>
    </w:p>
  </w:footnote>
  <w:footnote w:id="1">
    <w:p w:rsidR="00B931DF" w:rsidRPr="007C7271" w:rsidRDefault="00B931DF"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B931DF" w:rsidRDefault="00B931DF" w:rsidP="00C55F6E">
      <w:pPr>
        <w:rPr>
          <w:sz w:val="18"/>
        </w:rPr>
      </w:pPr>
      <w:r>
        <w:rPr>
          <w:rStyle w:val="ab"/>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B931DF" w:rsidRDefault="00B931DF" w:rsidP="00C55F6E">
      <w:pPr>
        <w:rPr>
          <w:sz w:val="18"/>
        </w:rPr>
      </w:pPr>
      <w:r>
        <w:rPr>
          <w:sz w:val="18"/>
        </w:rPr>
        <w:t>а) 10 процентов цены контракта в случае, если цена контракта не превышает 3 млн. рублей;</w:t>
      </w:r>
    </w:p>
    <w:p w:rsidR="00B931DF" w:rsidRDefault="00B931DF" w:rsidP="00C55F6E">
      <w:pPr>
        <w:rPr>
          <w:sz w:val="18"/>
        </w:rPr>
      </w:pPr>
      <w:r>
        <w:rPr>
          <w:sz w:val="18"/>
        </w:rPr>
        <w:t>б) 5 процентов цены контракта в случае, если цена контракта составляет от 3 млн. рублей до 50 млн. рублей;</w:t>
      </w:r>
    </w:p>
    <w:p w:rsidR="00B931DF" w:rsidRDefault="00B931DF" w:rsidP="00C55F6E">
      <w:pPr>
        <w:rPr>
          <w:sz w:val="18"/>
        </w:rPr>
      </w:pPr>
      <w:r>
        <w:rPr>
          <w:sz w:val="18"/>
        </w:rPr>
        <w:t>в) 1 процент цены контракта в случае, если цена контракта составляет от 50 млн. рублей до 100 млн. рублей;</w:t>
      </w:r>
    </w:p>
    <w:p w:rsidR="00B931DF" w:rsidRPr="00F31FD6" w:rsidRDefault="00B931DF" w:rsidP="00C55F6E">
      <w:pPr>
        <w:rPr>
          <w:sz w:val="18"/>
        </w:rPr>
      </w:pPr>
      <w:r>
        <w:rPr>
          <w:sz w:val="18"/>
        </w:rPr>
        <w:t>г) 0,5 процента цены контракта в случае, если цена контракта превышает 100 млн. рублей.</w:t>
      </w:r>
    </w:p>
  </w:footnote>
  <w:footnote w:id="3">
    <w:p w:rsidR="00B931DF" w:rsidRDefault="00B931DF" w:rsidP="00C55F6E">
      <w:pPr>
        <w:pStyle w:val="a9"/>
      </w:pPr>
      <w:r>
        <w:rPr>
          <w:rStyle w:val="ab"/>
        </w:rPr>
        <w:footnoteRef/>
      </w:r>
      <w:r>
        <w:t xml:space="preserve"> </w:t>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B931DF" w:rsidRDefault="00B931DF" w:rsidP="00C55F6E">
      <w:pPr>
        <w:rPr>
          <w:sz w:val="18"/>
        </w:rPr>
      </w:pPr>
      <w:r w:rsidRPr="00453A2B">
        <w:rPr>
          <w:rStyle w:val="ab"/>
          <w:sz w:val="18"/>
        </w:rPr>
        <w:footnoteRef/>
      </w:r>
      <w:r w:rsidRPr="00453A2B">
        <w:rPr>
          <w:sz w:val="18"/>
        </w:rP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931DF" w:rsidRDefault="00B931DF" w:rsidP="00C55F6E">
      <w:pPr>
        <w:rPr>
          <w:sz w:val="18"/>
        </w:rPr>
      </w:pPr>
      <w:r>
        <w:rPr>
          <w:sz w:val="18"/>
        </w:rPr>
        <w:t>а) 2,5 процента цены контракта в случае, если цена контракта не превышает 3 млн. рублей;</w:t>
      </w:r>
    </w:p>
    <w:p w:rsidR="00B931DF" w:rsidRDefault="00B931DF" w:rsidP="00C55F6E">
      <w:pPr>
        <w:rPr>
          <w:sz w:val="18"/>
        </w:rPr>
      </w:pPr>
      <w:r>
        <w:rPr>
          <w:sz w:val="18"/>
        </w:rPr>
        <w:t>б) 2 процента цены контракта в случае, если цена контракта составляет от 3 млн. рублей до 50 млн. рублей;</w:t>
      </w:r>
    </w:p>
    <w:p w:rsidR="00B931DF" w:rsidRDefault="00B931DF" w:rsidP="00C55F6E">
      <w:pPr>
        <w:rPr>
          <w:sz w:val="18"/>
        </w:rPr>
      </w:pPr>
      <w:r>
        <w:rPr>
          <w:sz w:val="18"/>
        </w:rPr>
        <w:t>в) 1,5 процента цены контракта в случае, если цена контракта составляет от 50 млн. рублей до 100 млн. рублей;</w:t>
      </w:r>
    </w:p>
    <w:p w:rsidR="00B931DF" w:rsidRDefault="00B931DF" w:rsidP="00C55F6E">
      <w:pPr>
        <w:rPr>
          <w:sz w:val="18"/>
        </w:rPr>
      </w:pPr>
      <w:r>
        <w:rPr>
          <w:sz w:val="18"/>
        </w:rPr>
        <w:t>г) 0,5 процента цены контракта в случае, если цена контракта превышает 100 млн. рублей.</w:t>
      </w:r>
    </w:p>
    <w:p w:rsidR="00B931DF" w:rsidRDefault="00B931DF" w:rsidP="00C55F6E">
      <w:pPr>
        <w:pStyle w:val="a9"/>
      </w:pPr>
    </w:p>
  </w:footnote>
  <w:footnote w:id="5">
    <w:p w:rsidR="00B931DF" w:rsidRPr="00721CDA" w:rsidRDefault="00B931DF" w:rsidP="00C55F6E">
      <w:pPr>
        <w:pStyle w:val="a9"/>
        <w:rPr>
          <w:sz w:val="16"/>
        </w:rPr>
      </w:pPr>
      <w:r>
        <w:rPr>
          <w:rStyle w:val="ab"/>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A06CF9F2"/>
    <w:lvl w:ilvl="0" w:tplc="84DC7B14">
      <w:start w:val="1"/>
      <w:numFmt w:val="decimal"/>
      <w:lvlText w:val="%1."/>
      <w:lvlJc w:val="left"/>
      <w:pPr>
        <w:tabs>
          <w:tab w:val="num" w:pos="360"/>
        </w:tabs>
        <w:ind w:left="360" w:hanging="360"/>
      </w:pPr>
      <w:rPr>
        <w:rFonts w:hint="default"/>
        <w:b/>
        <w:color w:val="auto"/>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459482B"/>
    <w:multiLevelType w:val="multilevel"/>
    <w:tmpl w:val="DE088604"/>
    <w:lvl w:ilvl="0">
      <w:start w:val="5"/>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7">
    <w:nsid w:val="29DF0DAE"/>
    <w:multiLevelType w:val="hybridMultilevel"/>
    <w:tmpl w:val="E070DD3C"/>
    <w:lvl w:ilvl="0" w:tplc="736A07D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AC0FFB"/>
    <w:multiLevelType w:val="hybridMultilevel"/>
    <w:tmpl w:val="E624A48A"/>
    <w:lvl w:ilvl="0" w:tplc="1E8A156A">
      <w:start w:val="6"/>
      <w:numFmt w:val="decimal"/>
      <w:lvlText w:val="%1."/>
      <w:lvlJc w:val="left"/>
      <w:pPr>
        <w:ind w:left="720" w:hanging="360"/>
      </w:pPr>
      <w:rPr>
        <w:rFonts w:hint="default"/>
        <w:color w:val="38383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4"/>
  </w:num>
  <w:num w:numId="5">
    <w:abstractNumId w:val="13"/>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2"/>
  </w:num>
  <w:num w:numId="11">
    <w:abstractNumId w:val="10"/>
  </w:num>
  <w:num w:numId="12">
    <w:abstractNumId w:val="0"/>
  </w:num>
  <w:num w:numId="13">
    <w:abstractNumId w:val="8"/>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967FB"/>
    <w:rsid w:val="000A1C6E"/>
    <w:rsid w:val="000B7A6A"/>
    <w:rsid w:val="000B7C90"/>
    <w:rsid w:val="000D1CDB"/>
    <w:rsid w:val="000E238D"/>
    <w:rsid w:val="000E357A"/>
    <w:rsid w:val="000E5CB9"/>
    <w:rsid w:val="001115B3"/>
    <w:rsid w:val="0014168C"/>
    <w:rsid w:val="00162260"/>
    <w:rsid w:val="001777F0"/>
    <w:rsid w:val="001A5609"/>
    <w:rsid w:val="001E5896"/>
    <w:rsid w:val="00287256"/>
    <w:rsid w:val="002E77DA"/>
    <w:rsid w:val="002F7BEA"/>
    <w:rsid w:val="003112A7"/>
    <w:rsid w:val="00325BAD"/>
    <w:rsid w:val="0032672F"/>
    <w:rsid w:val="003853B1"/>
    <w:rsid w:val="0039522E"/>
    <w:rsid w:val="003A2B03"/>
    <w:rsid w:val="003C1841"/>
    <w:rsid w:val="003D5076"/>
    <w:rsid w:val="003E3329"/>
    <w:rsid w:val="003E36B6"/>
    <w:rsid w:val="003F4236"/>
    <w:rsid w:val="00410FA8"/>
    <w:rsid w:val="00457E25"/>
    <w:rsid w:val="00462481"/>
    <w:rsid w:val="00487F8A"/>
    <w:rsid w:val="00497EB8"/>
    <w:rsid w:val="004D7644"/>
    <w:rsid w:val="004E7774"/>
    <w:rsid w:val="004F79AF"/>
    <w:rsid w:val="00503742"/>
    <w:rsid w:val="00531FE2"/>
    <w:rsid w:val="00551639"/>
    <w:rsid w:val="00552C70"/>
    <w:rsid w:val="00553D5F"/>
    <w:rsid w:val="0055647E"/>
    <w:rsid w:val="00573498"/>
    <w:rsid w:val="00592497"/>
    <w:rsid w:val="005A45D7"/>
    <w:rsid w:val="005C154B"/>
    <w:rsid w:val="005E0733"/>
    <w:rsid w:val="006146CC"/>
    <w:rsid w:val="00647C55"/>
    <w:rsid w:val="00685199"/>
    <w:rsid w:val="006C3687"/>
    <w:rsid w:val="0074424D"/>
    <w:rsid w:val="007C33A1"/>
    <w:rsid w:val="007C4230"/>
    <w:rsid w:val="007E38C0"/>
    <w:rsid w:val="00800984"/>
    <w:rsid w:val="0081105E"/>
    <w:rsid w:val="00822A10"/>
    <w:rsid w:val="00823524"/>
    <w:rsid w:val="008254BA"/>
    <w:rsid w:val="00865986"/>
    <w:rsid w:val="00896644"/>
    <w:rsid w:val="00906DB8"/>
    <w:rsid w:val="009233E0"/>
    <w:rsid w:val="009270B9"/>
    <w:rsid w:val="00954B5C"/>
    <w:rsid w:val="00986E41"/>
    <w:rsid w:val="009A6444"/>
    <w:rsid w:val="009A7DEB"/>
    <w:rsid w:val="009D5A58"/>
    <w:rsid w:val="00A2625A"/>
    <w:rsid w:val="00A503A5"/>
    <w:rsid w:val="00A762D8"/>
    <w:rsid w:val="00AA369A"/>
    <w:rsid w:val="00AB5CA8"/>
    <w:rsid w:val="00AB6C60"/>
    <w:rsid w:val="00AF6FF9"/>
    <w:rsid w:val="00B312F0"/>
    <w:rsid w:val="00B3303A"/>
    <w:rsid w:val="00B347E0"/>
    <w:rsid w:val="00B34D50"/>
    <w:rsid w:val="00B56E98"/>
    <w:rsid w:val="00B80CAD"/>
    <w:rsid w:val="00B85153"/>
    <w:rsid w:val="00B931DF"/>
    <w:rsid w:val="00B970F5"/>
    <w:rsid w:val="00BD308F"/>
    <w:rsid w:val="00BE29A1"/>
    <w:rsid w:val="00C109D2"/>
    <w:rsid w:val="00C1342D"/>
    <w:rsid w:val="00C33F34"/>
    <w:rsid w:val="00C55F6E"/>
    <w:rsid w:val="00C67157"/>
    <w:rsid w:val="00C87474"/>
    <w:rsid w:val="00CF2CBA"/>
    <w:rsid w:val="00D250A0"/>
    <w:rsid w:val="00D875DE"/>
    <w:rsid w:val="00DE6E38"/>
    <w:rsid w:val="00E2254C"/>
    <w:rsid w:val="00E432DA"/>
    <w:rsid w:val="00E67771"/>
    <w:rsid w:val="00E84730"/>
    <w:rsid w:val="00EA45DC"/>
    <w:rsid w:val="00EF6173"/>
    <w:rsid w:val="00F0441D"/>
    <w:rsid w:val="00F3656E"/>
    <w:rsid w:val="00F36E57"/>
    <w:rsid w:val="00FA1CD2"/>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 w:type="paragraph" w:customStyle="1" w:styleId="2-1">
    <w:name w:val="содержание2-1"/>
    <w:basedOn w:val="3"/>
    <w:next w:val="a"/>
    <w:rsid w:val="00C55F6E"/>
    <w:pPr>
      <w:numPr>
        <w:ilvl w:val="0"/>
        <w:numId w:val="0"/>
      </w:numPr>
      <w:tabs>
        <w:tab w:val="num" w:pos="926"/>
        <w:tab w:val="num" w:pos="1492"/>
      </w:tabs>
      <w:ind w:left="926" w:hanging="360"/>
    </w:pPr>
    <w:rPr>
      <w:rFonts w:cs="Times New Roman"/>
      <w:bCs w:val="0"/>
      <w:szCs w:val="20"/>
    </w:rPr>
  </w:style>
  <w:style w:type="paragraph" w:customStyle="1" w:styleId="12">
    <w:name w:val="Абзац списка1"/>
    <w:basedOn w:val="a"/>
    <w:rsid w:val="00C55F6E"/>
    <w:pPr>
      <w:spacing w:after="0" w:line="288" w:lineRule="auto"/>
      <w:ind w:left="720" w:firstLine="567"/>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 w:type="paragraph" w:customStyle="1" w:styleId="2-1">
    <w:name w:val="содержание2-1"/>
    <w:basedOn w:val="3"/>
    <w:next w:val="a"/>
    <w:rsid w:val="00C55F6E"/>
    <w:pPr>
      <w:numPr>
        <w:ilvl w:val="0"/>
        <w:numId w:val="0"/>
      </w:numPr>
      <w:tabs>
        <w:tab w:val="num" w:pos="926"/>
        <w:tab w:val="num" w:pos="1492"/>
      </w:tabs>
      <w:ind w:left="926" w:hanging="360"/>
    </w:pPr>
    <w:rPr>
      <w:rFonts w:cs="Times New Roman"/>
      <w:bCs w:val="0"/>
      <w:szCs w:val="20"/>
    </w:rPr>
  </w:style>
  <w:style w:type="paragraph" w:customStyle="1" w:styleId="12">
    <w:name w:val="Абзац списка1"/>
    <w:basedOn w:val="a"/>
    <w:rsid w:val="00C55F6E"/>
    <w:pPr>
      <w:spacing w:after="0" w:line="288" w:lineRule="auto"/>
      <w:ind w:left="720" w:firstLine="567"/>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C1AF2-0AAA-48F6-8D9F-D4BA878B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41</Pages>
  <Words>14472</Words>
  <Characters>82492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13</cp:revision>
  <cp:lastPrinted>2017-05-11T07:14:00Z</cp:lastPrinted>
  <dcterms:created xsi:type="dcterms:W3CDTF">2017-02-16T06:41:00Z</dcterms:created>
  <dcterms:modified xsi:type="dcterms:W3CDTF">2017-05-15T05:30:00Z</dcterms:modified>
</cp:coreProperties>
</file>