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1013F2"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1013F2">
        <w:rPr>
          <w:rFonts w:ascii="PT Astra Serif" w:eastAsia="Times New Roman" w:hAnsi="PT Astra Serif" w:cs="Times New Roman"/>
          <w:b/>
          <w:bCs/>
          <w:color w:val="00000A"/>
          <w:sz w:val="28"/>
          <w:szCs w:val="28"/>
          <w:lang w:val="en-US" w:eastAsia="ru-RU"/>
        </w:rPr>
        <w:t>III</w:t>
      </w:r>
      <w:r w:rsidRPr="001013F2">
        <w:rPr>
          <w:rFonts w:ascii="PT Astra Serif" w:eastAsia="Times New Roman" w:hAnsi="PT Astra Serif" w:cs="Times New Roman"/>
          <w:b/>
          <w:bCs/>
          <w:color w:val="00000A"/>
          <w:sz w:val="28"/>
          <w:szCs w:val="28"/>
          <w:lang w:eastAsia="ru-RU"/>
        </w:rPr>
        <w:t>. ПРОЕКТ КОНТРАКТА</w:t>
      </w:r>
    </w:p>
    <w:p w:rsidR="00407514" w:rsidRPr="001013F2"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1013F2">
        <w:rPr>
          <w:rFonts w:ascii="PT Astra Serif" w:eastAsia="Times New Roman" w:hAnsi="PT Astra Serif" w:cs="Times New Roman"/>
          <w:b/>
          <w:bCs/>
          <w:caps/>
          <w:color w:val="000000"/>
          <w:sz w:val="28"/>
          <w:szCs w:val="28"/>
          <w:lang w:eastAsia="ru-RU"/>
        </w:rPr>
        <w:t>МУНИЦИПАЛЬНый КОНТРАКТ</w:t>
      </w:r>
      <w:r w:rsidRPr="001013F2">
        <w:rPr>
          <w:rFonts w:ascii="PT Astra Serif" w:eastAsia="Times New Roman" w:hAnsi="PT Astra Serif" w:cs="Times New Roman"/>
          <w:b/>
          <w:caps/>
          <w:color w:val="00000A"/>
          <w:sz w:val="28"/>
          <w:szCs w:val="28"/>
          <w:lang w:eastAsia="ru-RU"/>
        </w:rPr>
        <w:t xml:space="preserve"> </w:t>
      </w:r>
      <w:r w:rsidRPr="001013F2">
        <w:rPr>
          <w:rFonts w:ascii="PT Astra Serif" w:eastAsia="Times New Roman" w:hAnsi="PT Astra Serif" w:cs="Times New Roman"/>
          <w:b/>
          <w:caps/>
          <w:color w:val="000000"/>
          <w:sz w:val="28"/>
          <w:szCs w:val="28"/>
          <w:lang w:eastAsia="ru-RU"/>
        </w:rPr>
        <w:t>на оказание услуг №_______</w:t>
      </w:r>
    </w:p>
    <w:p w:rsidR="00407514" w:rsidRPr="001013F2"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(ИКЗ № </w:t>
      </w:r>
      <w:r w:rsidR="001013F2" w:rsidRPr="001013F2">
        <w:rPr>
          <w:rFonts w:ascii="PT Astra Serif" w:eastAsia="Times New Roman" w:hAnsi="PT Astra Serif" w:cs="Times New Roman"/>
          <w:sz w:val="28"/>
          <w:szCs w:val="28"/>
          <w:lang w:eastAsia="ru-RU"/>
        </w:rPr>
        <w:t>213862200236886220100101200018542244</w:t>
      </w:r>
      <w:r w:rsidRPr="001013F2">
        <w:rPr>
          <w:rFonts w:ascii="PT Astra Serif" w:eastAsia="Times New Roman" w:hAnsi="PT Astra Serif" w:cs="Times New Roman"/>
          <w:sz w:val="28"/>
          <w:szCs w:val="28"/>
          <w:lang w:eastAsia="ru-RU"/>
        </w:rPr>
        <w:t>)</w:t>
      </w:r>
    </w:p>
    <w:p w:rsidR="00407514" w:rsidRPr="001013F2"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1013F2"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г. ______________                                                              «___»____________202___ г.</w:t>
      </w:r>
    </w:p>
    <w:p w:rsidR="00407514" w:rsidRPr="001013F2"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1013F2">
        <w:rPr>
          <w:rFonts w:ascii="PT Astra Serif" w:eastAsia="Times New Roman" w:hAnsi="PT Astra Serif" w:cs="Times New Roman"/>
          <w:color w:val="00000A"/>
          <w:sz w:val="28"/>
          <w:szCs w:val="28"/>
          <w:lang w:eastAsia="ru-RU"/>
        </w:rPr>
        <w:t xml:space="preserve">Администрация города </w:t>
      </w:r>
      <w:proofErr w:type="spellStart"/>
      <w:r w:rsidRPr="001013F2">
        <w:rPr>
          <w:rFonts w:ascii="PT Astra Serif" w:eastAsia="Times New Roman" w:hAnsi="PT Astra Serif" w:cs="Times New Roman"/>
          <w:color w:val="00000A"/>
          <w:sz w:val="28"/>
          <w:szCs w:val="28"/>
          <w:lang w:eastAsia="ru-RU"/>
        </w:rPr>
        <w:t>Югорска</w:t>
      </w:r>
      <w:proofErr w:type="spellEnd"/>
      <w:r w:rsidRPr="001013F2">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1013F2">
        <w:rPr>
          <w:rFonts w:ascii="PT Astra Serif" w:eastAsia="Times New Roman" w:hAnsi="PT Astra Serif" w:cs="Times New Roman"/>
          <w:color w:val="00000A"/>
          <w:sz w:val="28"/>
          <w:szCs w:val="28"/>
          <w:lang w:eastAsia="ru-RU"/>
        </w:rPr>
        <w:t>Югорска</w:t>
      </w:r>
      <w:proofErr w:type="spellEnd"/>
      <w:r w:rsidRPr="001013F2">
        <w:rPr>
          <w:rFonts w:ascii="PT Astra Serif" w:eastAsia="Times New Roman" w:hAnsi="PT Astra Serif" w:cs="Times New Roman"/>
          <w:color w:val="00000A"/>
          <w:sz w:val="28"/>
          <w:szCs w:val="28"/>
          <w:lang w:eastAsia="ru-RU"/>
        </w:rPr>
        <w:t xml:space="preserve"> (протокол_________ </w:t>
      </w:r>
      <w:proofErr w:type="gramStart"/>
      <w:r w:rsidRPr="001013F2">
        <w:rPr>
          <w:rFonts w:ascii="PT Astra Serif" w:eastAsia="Times New Roman" w:hAnsi="PT Astra Serif" w:cs="Times New Roman"/>
          <w:color w:val="00000A"/>
          <w:sz w:val="28"/>
          <w:szCs w:val="28"/>
          <w:lang w:eastAsia="ru-RU"/>
        </w:rPr>
        <w:t>от</w:t>
      </w:r>
      <w:proofErr w:type="gramEnd"/>
      <w:r w:rsidRPr="001013F2">
        <w:rPr>
          <w:rFonts w:ascii="PT Astra Serif" w:eastAsia="Times New Roman" w:hAnsi="PT Astra Serif" w:cs="Times New Roman"/>
          <w:color w:val="00000A"/>
          <w:sz w:val="28"/>
          <w:szCs w:val="28"/>
          <w:lang w:eastAsia="ru-RU"/>
        </w:rPr>
        <w:t xml:space="preserve"> _____ № _____) </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1013F2">
        <w:rPr>
          <w:rFonts w:ascii="PT Astra Serif" w:eastAsia="Times New Roman" w:hAnsi="PT Astra Serif" w:cs="Times New Roman"/>
          <w:i/>
          <w:color w:val="00000A"/>
          <w:sz w:val="28"/>
          <w:szCs w:val="28"/>
          <w:lang w:eastAsia="ru-RU"/>
        </w:rPr>
        <w:t xml:space="preserve">решения Заказчика </w:t>
      </w:r>
      <w:proofErr w:type="gramStart"/>
      <w:r w:rsidRPr="001013F2">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1013F2">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1013F2">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1013F2"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1013F2"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b/>
          <w:color w:val="00000A"/>
          <w:sz w:val="28"/>
          <w:szCs w:val="28"/>
          <w:lang w:eastAsia="ru-RU"/>
        </w:rPr>
        <w:t>1. Предмет контракта</w:t>
      </w:r>
    </w:p>
    <w:p w:rsidR="00407514" w:rsidRPr="001013F2"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0"/>
          <w:sz w:val="28"/>
          <w:szCs w:val="28"/>
          <w:lang w:eastAsia="ru-RU"/>
        </w:rPr>
        <w:t>1.1.</w:t>
      </w:r>
      <w:r w:rsidRPr="001013F2">
        <w:rPr>
          <w:rFonts w:ascii="PT Astra Serif" w:eastAsia="Times New Roman" w:hAnsi="PT Astra Serif" w:cs="Times New Roman"/>
          <w:color w:val="000000"/>
          <w:sz w:val="28"/>
          <w:szCs w:val="28"/>
          <w:lang w:eastAsia="ru-RU"/>
        </w:rPr>
        <w:tab/>
      </w:r>
      <w:r w:rsidRPr="001013F2">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F12968" w:rsidRPr="001013F2">
        <w:rPr>
          <w:rFonts w:ascii="PT Astra Serif" w:eastAsia="Times New Roman" w:hAnsi="PT Astra Serif" w:cs="Times New Roman"/>
          <w:bCs/>
          <w:color w:val="000000"/>
          <w:sz w:val="28"/>
          <w:szCs w:val="28"/>
          <w:lang w:eastAsia="ru-RU"/>
        </w:rPr>
        <w:t xml:space="preserve">образовательные услуги по дополнительной профессиональной программе повышения квалификации </w:t>
      </w:r>
      <w:r w:rsidR="001013F2" w:rsidRPr="001013F2">
        <w:rPr>
          <w:rFonts w:ascii="PT Astra Serif" w:eastAsia="Times New Roman" w:hAnsi="PT Astra Serif" w:cs="Times New Roman"/>
          <w:bCs/>
          <w:color w:val="000000"/>
          <w:sz w:val="28"/>
          <w:szCs w:val="28"/>
          <w:lang w:eastAsia="ru-RU"/>
        </w:rPr>
        <w:t>«Бережливое производство: практика внедрения и развития»</w:t>
      </w:r>
      <w:r w:rsidR="002B7BAD" w:rsidRPr="001013F2">
        <w:rPr>
          <w:rFonts w:ascii="PT Astra Serif" w:eastAsia="Times New Roman" w:hAnsi="PT Astra Serif" w:cs="Times New Roman"/>
          <w:bCs/>
          <w:color w:val="000000"/>
          <w:sz w:val="28"/>
          <w:szCs w:val="28"/>
          <w:lang w:eastAsia="ru-RU"/>
        </w:rPr>
        <w:t xml:space="preserve"> </w:t>
      </w:r>
      <w:r w:rsidR="00F12968" w:rsidRPr="001013F2">
        <w:rPr>
          <w:rFonts w:ascii="PT Astra Serif" w:eastAsia="Times New Roman" w:hAnsi="PT Astra Serif" w:cs="Times New Roman"/>
          <w:bCs/>
          <w:color w:val="000000"/>
          <w:sz w:val="28"/>
          <w:szCs w:val="28"/>
          <w:lang w:eastAsia="ru-RU"/>
        </w:rPr>
        <w:t>(далее – ДПП)</w:t>
      </w:r>
      <w:r w:rsidRPr="001013F2">
        <w:rPr>
          <w:rFonts w:ascii="PT Astra Serif" w:eastAsia="Times New Roman" w:hAnsi="PT Astra Serif" w:cs="Times New Roman"/>
          <w:color w:val="000099"/>
          <w:sz w:val="28"/>
          <w:szCs w:val="28"/>
          <w:lang w:eastAsia="ru-RU"/>
        </w:rPr>
        <w:t>,</w:t>
      </w:r>
      <w:r w:rsidRPr="001013F2">
        <w:rPr>
          <w:rFonts w:ascii="PT Astra Serif" w:eastAsia="Times New Roman" w:hAnsi="PT Astra Serif" w:cs="Times New Roman"/>
          <w:color w:val="00000A"/>
          <w:sz w:val="28"/>
          <w:szCs w:val="28"/>
          <w:lang w:eastAsia="ru-RU"/>
        </w:rPr>
        <w:t xml:space="preserve"> а Заказчик</w:t>
      </w:r>
      <w:r w:rsidRPr="001013F2">
        <w:rPr>
          <w:rFonts w:ascii="PT Astra Serif" w:eastAsia="Times New Roman" w:hAnsi="PT Astra Serif" w:cs="Times New Roman"/>
          <w:color w:val="000000"/>
          <w:sz w:val="28"/>
          <w:szCs w:val="28"/>
          <w:lang w:eastAsia="ru-RU"/>
        </w:rPr>
        <w:t xml:space="preserve"> обязуется </w:t>
      </w:r>
      <w:proofErr w:type="gramStart"/>
      <w:r w:rsidRPr="001013F2">
        <w:rPr>
          <w:rFonts w:ascii="PT Astra Serif" w:eastAsia="Times New Roman" w:hAnsi="PT Astra Serif" w:cs="Times New Roman"/>
          <w:color w:val="000000"/>
          <w:sz w:val="28"/>
          <w:szCs w:val="28"/>
          <w:lang w:eastAsia="ru-RU"/>
        </w:rPr>
        <w:t>принять и оплатить</w:t>
      </w:r>
      <w:proofErr w:type="gramEnd"/>
      <w:r w:rsidRPr="001013F2">
        <w:rPr>
          <w:rFonts w:ascii="PT Astra Serif" w:eastAsia="Times New Roman" w:hAnsi="PT Astra Serif" w:cs="Times New Roman"/>
          <w:color w:val="000000"/>
          <w:sz w:val="28"/>
          <w:szCs w:val="28"/>
          <w:lang w:eastAsia="ru-RU"/>
        </w:rPr>
        <w:t xml:space="preserve"> их.</w:t>
      </w:r>
    </w:p>
    <w:p w:rsidR="00407514" w:rsidRPr="001013F2"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1013F2" w:rsidRPr="001013F2">
        <w:rPr>
          <w:rFonts w:ascii="PT Astra Serif" w:eastAsia="Times New Roman" w:hAnsi="PT Astra Serif" w:cs="Times New Roman"/>
          <w:color w:val="000000"/>
          <w:sz w:val="28"/>
          <w:szCs w:val="28"/>
          <w:lang w:eastAsia="ru-RU"/>
        </w:rPr>
        <w:t>, Спецификации</w:t>
      </w:r>
      <w:r w:rsidRPr="001013F2">
        <w:rPr>
          <w:rFonts w:ascii="PT Astra Serif" w:eastAsia="Times New Roman" w:hAnsi="PT Astra Serif" w:cs="Times New Roman"/>
          <w:color w:val="000000"/>
          <w:sz w:val="28"/>
          <w:szCs w:val="28"/>
          <w:lang w:eastAsia="ru-RU"/>
        </w:rPr>
        <w:t xml:space="preserve"> (Приложение</w:t>
      </w:r>
      <w:r w:rsidR="001013F2" w:rsidRPr="001013F2">
        <w:rPr>
          <w:rFonts w:ascii="PT Astra Serif" w:eastAsia="Times New Roman" w:hAnsi="PT Astra Serif" w:cs="Times New Roman"/>
          <w:color w:val="000000"/>
          <w:sz w:val="28"/>
          <w:szCs w:val="28"/>
          <w:lang w:eastAsia="ru-RU"/>
        </w:rPr>
        <w:t xml:space="preserve"> 1,2</w:t>
      </w:r>
      <w:r w:rsidRPr="001013F2">
        <w:rPr>
          <w:rFonts w:ascii="PT Astra Serif" w:eastAsia="Times New Roman" w:hAnsi="PT Astra Serif" w:cs="Times New Roman"/>
          <w:color w:val="000000"/>
          <w:sz w:val="28"/>
          <w:szCs w:val="28"/>
          <w:lang w:eastAsia="ru-RU"/>
        </w:rPr>
        <w:t>) к Контракту.</w:t>
      </w:r>
    </w:p>
    <w:p w:rsidR="00BE19A9" w:rsidRPr="001013F2" w:rsidRDefault="00407514" w:rsidP="00BE19A9">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xml:space="preserve">  1.3. Место оказания услуг:  </w:t>
      </w:r>
    </w:p>
    <w:p w:rsidR="001013F2" w:rsidRPr="001013F2"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1013F2">
        <w:rPr>
          <w:rFonts w:ascii="PT Astra Serif" w:eastAsia="Times New Roman" w:hAnsi="PT Astra Serif" w:cs="Times New Roman"/>
          <w:bCs/>
          <w:sz w:val="28"/>
          <w:szCs w:val="28"/>
          <w:lang w:eastAsia="zh-CN"/>
        </w:rPr>
        <w:t>- место проведения дистанционных занятий - место нахождения образовательной организации;</w:t>
      </w:r>
    </w:p>
    <w:p w:rsidR="001013F2" w:rsidRPr="001013F2"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1013F2">
        <w:rPr>
          <w:rFonts w:ascii="PT Astra Serif" w:eastAsia="Times New Roman" w:hAnsi="PT Astra Serif" w:cs="Times New Roman"/>
          <w:bCs/>
          <w:sz w:val="28"/>
          <w:szCs w:val="28"/>
          <w:lang w:eastAsia="zh-CN"/>
        </w:rPr>
        <w:t xml:space="preserve">- место предоставления документов о </w:t>
      </w:r>
      <w:proofErr w:type="gramStart"/>
      <w:r w:rsidRPr="001013F2">
        <w:rPr>
          <w:rFonts w:ascii="PT Astra Serif" w:eastAsia="Times New Roman" w:hAnsi="PT Astra Serif" w:cs="Times New Roman"/>
          <w:bCs/>
          <w:sz w:val="28"/>
          <w:szCs w:val="28"/>
          <w:lang w:eastAsia="zh-CN"/>
        </w:rPr>
        <w:t>повышении</w:t>
      </w:r>
      <w:proofErr w:type="gramEnd"/>
      <w:r w:rsidRPr="001013F2">
        <w:rPr>
          <w:rFonts w:ascii="PT Astra Serif" w:eastAsia="Times New Roman" w:hAnsi="PT Astra Serif" w:cs="Times New Roman"/>
          <w:bCs/>
          <w:sz w:val="28"/>
          <w:szCs w:val="28"/>
          <w:lang w:eastAsia="zh-CN"/>
        </w:rPr>
        <w:t xml:space="preserve"> квалификации: г.  Югорск ул.40 лет Победы, дом 11.</w:t>
      </w:r>
    </w:p>
    <w:p w:rsidR="002B7BAD" w:rsidRPr="001013F2" w:rsidRDefault="002B7BAD" w:rsidP="002B7BAD">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1013F2"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b/>
          <w:color w:val="00000A"/>
          <w:sz w:val="28"/>
          <w:szCs w:val="28"/>
          <w:lang w:eastAsia="ru-RU"/>
        </w:rPr>
        <w:t>2. Цена контракта и порядок расчётов</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013F2">
        <w:rPr>
          <w:rFonts w:ascii="PT Astra Serif" w:eastAsia="Times New Roman" w:hAnsi="PT Astra Serif" w:cs="Times New Roman"/>
          <w:sz w:val="28"/>
          <w:szCs w:val="28"/>
          <w:lang w:eastAsia="ru-RU"/>
        </w:rPr>
        <w:t xml:space="preserve">предусмотренных законодательством </w:t>
      </w:r>
      <w:r w:rsidRPr="001013F2">
        <w:rPr>
          <w:rFonts w:ascii="PT Astra Serif" w:eastAsia="Times New Roman" w:hAnsi="PT Astra Serif" w:cs="Times New Roman"/>
          <w:sz w:val="28"/>
          <w:szCs w:val="28"/>
          <w:lang w:eastAsia="ru-RU"/>
        </w:rPr>
        <w:lastRenderedPageBreak/>
        <w:t>Российской Федерации.</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Источник финансирования: </w:t>
      </w:r>
      <w:r w:rsidR="00947EF4" w:rsidRPr="009F42A0">
        <w:rPr>
          <w:rFonts w:ascii="PT Astra Serif" w:hAnsi="PT Astra Serif"/>
          <w:sz w:val="28"/>
          <w:szCs w:val="28"/>
          <w:u w:val="single"/>
        </w:rPr>
        <w:t xml:space="preserve">бюджет города </w:t>
      </w:r>
      <w:proofErr w:type="spellStart"/>
      <w:r w:rsidR="00947EF4" w:rsidRPr="009F42A0">
        <w:rPr>
          <w:rFonts w:ascii="PT Astra Serif" w:hAnsi="PT Astra Serif"/>
          <w:sz w:val="28"/>
          <w:szCs w:val="28"/>
          <w:u w:val="single"/>
        </w:rPr>
        <w:t>Югорска</w:t>
      </w:r>
      <w:proofErr w:type="spellEnd"/>
      <w:r w:rsidR="00947EF4" w:rsidRPr="009F42A0">
        <w:rPr>
          <w:rFonts w:ascii="PT Astra Serif" w:hAnsi="PT Astra Serif"/>
          <w:sz w:val="28"/>
          <w:szCs w:val="28"/>
          <w:u w:val="single"/>
        </w:rPr>
        <w:t xml:space="preserve"> на 2021 год (</w:t>
      </w:r>
      <w:r w:rsidR="00947EF4" w:rsidRPr="009F42A0">
        <w:rPr>
          <w:rFonts w:ascii="PT Astra Serif" w:hAnsi="PT Astra Serif"/>
          <w:sz w:val="28"/>
          <w:szCs w:val="28"/>
        </w:rPr>
        <w:t xml:space="preserve">Муниципальная программа города </w:t>
      </w:r>
      <w:proofErr w:type="spellStart"/>
      <w:r w:rsidR="00947EF4" w:rsidRPr="009F42A0">
        <w:rPr>
          <w:rFonts w:ascii="PT Astra Serif" w:hAnsi="PT Astra Serif"/>
          <w:sz w:val="28"/>
          <w:szCs w:val="28"/>
        </w:rPr>
        <w:t>Югорска</w:t>
      </w:r>
      <w:proofErr w:type="spellEnd"/>
      <w:r w:rsidR="00947EF4" w:rsidRPr="009F42A0">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муниципальных служащих и управленческих кадров в городе </w:t>
      </w:r>
      <w:proofErr w:type="spellStart"/>
      <w:r w:rsidR="00947EF4" w:rsidRPr="009F42A0">
        <w:rPr>
          <w:rFonts w:ascii="PT Astra Serif" w:hAnsi="PT Astra Serif"/>
          <w:sz w:val="28"/>
          <w:szCs w:val="28"/>
        </w:rPr>
        <w:t>Югорске</w:t>
      </w:r>
      <w:proofErr w:type="spellEnd"/>
      <w:r w:rsidR="00947EF4" w:rsidRPr="009F42A0">
        <w:rPr>
          <w:rFonts w:ascii="PT Astra Serif" w:hAnsi="PT Astra Serif"/>
          <w:sz w:val="28"/>
          <w:szCs w:val="28"/>
        </w:rPr>
        <w:t>»).</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1013F2">
        <w:rPr>
          <w:rFonts w:ascii="PT Astra Serif" w:eastAsia="Times New Roman" w:hAnsi="PT Astra Serif" w:cs="Times New Roman"/>
          <w:sz w:val="28"/>
          <w:szCs w:val="28"/>
          <w:lang w:eastAsia="ru-RU"/>
        </w:rPr>
        <w:t xml:space="preserve"> (__  %): _________________________ </w:t>
      </w:r>
      <w:proofErr w:type="gramEnd"/>
      <w:r w:rsidRPr="001013F2">
        <w:rPr>
          <w:rFonts w:ascii="PT Astra Serif" w:eastAsia="Times New Roman" w:hAnsi="PT Astra Serif" w:cs="Times New Roman"/>
          <w:sz w:val="28"/>
          <w:szCs w:val="28"/>
          <w:lang w:eastAsia="ru-RU"/>
        </w:rPr>
        <w:t>рублей __ копеек /</w:t>
      </w:r>
      <w:r w:rsidRPr="001013F2">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1013F2">
        <w:rPr>
          <w:rFonts w:ascii="PT Astra Serif" w:eastAsia="Times New Roman" w:hAnsi="PT Astra Serif" w:cs="Times New Roman"/>
          <w:i/>
          <w:sz w:val="28"/>
          <w:szCs w:val="28"/>
          <w:vertAlign w:val="superscript"/>
          <w:lang w:eastAsia="ru-RU"/>
        </w:rPr>
        <w:footnoteReference w:id="1"/>
      </w:r>
      <w:r w:rsidRPr="001013F2">
        <w:rPr>
          <w:rFonts w:ascii="PT Astra Serif" w:eastAsia="Times New Roman" w:hAnsi="PT Astra Serif" w:cs="Times New Roman"/>
          <w:sz w:val="28"/>
          <w:szCs w:val="28"/>
          <w:lang w:eastAsia="ru-RU"/>
        </w:rPr>
        <w:t xml:space="preserve"> </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sz w:val="28"/>
          <w:szCs w:val="28"/>
          <w:lang w:eastAsia="ru-RU"/>
        </w:rPr>
        <w:t xml:space="preserve">2.3. В общую цену Контракта включены </w:t>
      </w:r>
      <w:r w:rsidRPr="001013F2">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1013F2">
        <w:rPr>
          <w:rFonts w:ascii="PT Astra Serif" w:eastAsia="Times New Roman" w:hAnsi="PT Astra Serif" w:cs="Times New Roman"/>
          <w:color w:val="00000A"/>
          <w:sz w:val="28"/>
          <w:szCs w:val="28"/>
          <w:lang w:eastAsia="ru-RU"/>
        </w:rPr>
        <w:t>расходы</w:t>
      </w:r>
      <w:proofErr w:type="gramEnd"/>
      <w:r w:rsidRPr="001013F2">
        <w:rPr>
          <w:rFonts w:ascii="PT Astra Serif" w:eastAsia="Times New Roman" w:hAnsi="PT Astra Serif" w:cs="Times New Roman"/>
          <w:color w:val="00000A"/>
          <w:sz w:val="28"/>
          <w:szCs w:val="28"/>
          <w:lang w:eastAsia="ru-RU"/>
        </w:rPr>
        <w:t xml:space="preserve"> связанные с оказанием услуг.</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sidRPr="001013F2">
        <w:rPr>
          <w:rFonts w:ascii="PT Astra Serif" w:eastAsia="Times New Roman" w:hAnsi="PT Astra Serif" w:cs="Times New Roman"/>
          <w:color w:val="00000A"/>
          <w:sz w:val="28"/>
          <w:szCs w:val="28"/>
          <w:lang w:eastAsia="ru-RU"/>
        </w:rPr>
        <w:t xml:space="preserve"> (акта об оказанных услугах</w:t>
      </w:r>
      <w:r w:rsidR="000D5838" w:rsidRPr="001013F2">
        <w:rPr>
          <w:rFonts w:ascii="PT Astra Serif" w:eastAsia="Times New Roman" w:hAnsi="PT Astra Serif" w:cs="Times New Roman"/>
          <w:color w:val="00000A"/>
          <w:sz w:val="28"/>
          <w:szCs w:val="28"/>
          <w:lang w:eastAsia="ru-RU"/>
        </w:rPr>
        <w:t>)</w:t>
      </w:r>
      <w:r w:rsidRPr="001013F2">
        <w:rPr>
          <w:rFonts w:ascii="PT Astra Serif" w:eastAsia="Times New Roman" w:hAnsi="PT Astra Serif" w:cs="Times New Roman"/>
          <w:color w:val="00000A"/>
          <w:sz w:val="28"/>
          <w:szCs w:val="28"/>
          <w:lang w:eastAsia="ru-RU"/>
        </w:rPr>
        <w:t>, предусмотренного Контрактом. В случае</w:t>
      </w:r>
      <w:proofErr w:type="gramStart"/>
      <w:r w:rsidRPr="001013F2">
        <w:rPr>
          <w:rFonts w:ascii="PT Astra Serif" w:eastAsia="Times New Roman" w:hAnsi="PT Astra Serif" w:cs="Times New Roman"/>
          <w:color w:val="00000A"/>
          <w:sz w:val="28"/>
          <w:szCs w:val="28"/>
          <w:lang w:eastAsia="ru-RU"/>
        </w:rPr>
        <w:t>,</w:t>
      </w:r>
      <w:proofErr w:type="gramEnd"/>
      <w:r w:rsidRPr="001013F2">
        <w:rPr>
          <w:rFonts w:ascii="PT Astra Serif" w:eastAsia="Times New Roman" w:hAnsi="PT Astra Serif" w:cs="Times New Roman"/>
          <w:color w:val="00000A"/>
          <w:sz w:val="28"/>
          <w:szCs w:val="28"/>
          <w:lang w:eastAsia="ru-RU"/>
        </w:rPr>
        <w:t xml:space="preserve"> если отчетным месяцем является декабрь, расчет осуществляется не позднее 2</w:t>
      </w:r>
      <w:r w:rsidR="001013F2" w:rsidRPr="001013F2">
        <w:rPr>
          <w:rFonts w:ascii="PT Astra Serif" w:eastAsia="Times New Roman" w:hAnsi="PT Astra Serif" w:cs="Times New Roman"/>
          <w:color w:val="00000A"/>
          <w:sz w:val="28"/>
          <w:szCs w:val="28"/>
          <w:lang w:eastAsia="ru-RU"/>
        </w:rPr>
        <w:t>0</w:t>
      </w:r>
      <w:r w:rsidRPr="001013F2">
        <w:rPr>
          <w:rFonts w:ascii="PT Astra Serif" w:eastAsia="Times New Roman" w:hAnsi="PT Astra Serif" w:cs="Times New Roman"/>
          <w:color w:val="00000A"/>
          <w:sz w:val="28"/>
          <w:szCs w:val="28"/>
          <w:lang w:eastAsia="ru-RU"/>
        </w:rPr>
        <w:t>.12.202</w:t>
      </w:r>
      <w:r w:rsidR="00947EF4">
        <w:rPr>
          <w:rFonts w:ascii="PT Astra Serif" w:eastAsia="Times New Roman" w:hAnsi="PT Astra Serif" w:cs="Times New Roman"/>
          <w:color w:val="00000A"/>
          <w:sz w:val="28"/>
          <w:szCs w:val="28"/>
          <w:lang w:eastAsia="ru-RU"/>
        </w:rPr>
        <w:t>1</w:t>
      </w:r>
      <w:r w:rsidRPr="001013F2">
        <w:rPr>
          <w:rFonts w:ascii="PT Astra Serif" w:eastAsia="Times New Roman" w:hAnsi="PT Astra Serif" w:cs="Times New Roman"/>
          <w:color w:val="00000A"/>
          <w:sz w:val="28"/>
          <w:szCs w:val="28"/>
          <w:lang w:eastAsia="ru-RU"/>
        </w:rPr>
        <w:t xml:space="preserve"> года.</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1013F2">
        <w:rPr>
          <w:rFonts w:ascii="PT Astra Serif" w:eastAsia="Times New Roman" w:hAnsi="PT Astra Serif" w:cs="Times New Roman"/>
          <w:color w:val="00000A"/>
          <w:sz w:val="28"/>
          <w:szCs w:val="28"/>
          <w:lang w:eastAsia="ru-RU"/>
        </w:rPr>
        <w:t>о</w:t>
      </w:r>
      <w:proofErr w:type="gramEnd"/>
      <w:r w:rsidRPr="001013F2">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1013F2"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0D5838" w:rsidRPr="001013F2" w:rsidRDefault="000D5838" w:rsidP="000D5838">
      <w:pPr>
        <w:spacing w:after="60" w:line="240" w:lineRule="auto"/>
        <w:ind w:firstLine="709"/>
        <w:jc w:val="both"/>
        <w:rPr>
          <w:rFonts w:ascii="PT Astra Serif" w:eastAsia="Times New Roman" w:hAnsi="PT Astra Serif" w:cs="Times New Roman"/>
          <w:sz w:val="28"/>
          <w:szCs w:val="28"/>
          <w:lang w:eastAsia="ru-RU"/>
        </w:rPr>
      </w:pPr>
    </w:p>
    <w:p w:rsidR="000D5838" w:rsidRPr="001013F2"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1013F2">
        <w:rPr>
          <w:rFonts w:ascii="PT Astra Serif" w:eastAsia="Times New Roman" w:hAnsi="PT Astra Serif" w:cs="Times New Roman"/>
          <w:b/>
          <w:sz w:val="28"/>
          <w:szCs w:val="28"/>
          <w:lang w:eastAsia="ru-RU"/>
        </w:rPr>
        <w:t>3. Права и обязанности сторон</w:t>
      </w:r>
    </w:p>
    <w:p w:rsidR="000D5838" w:rsidRPr="001013F2"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lastRenderedPageBreak/>
        <w:t>3.1. Заказчик имеет право:</w:t>
      </w:r>
    </w:p>
    <w:p w:rsidR="000D5838" w:rsidRPr="001013F2"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3.1.1. Досрочно </w:t>
      </w:r>
      <w:proofErr w:type="gramStart"/>
      <w:r w:rsidRPr="001013F2">
        <w:rPr>
          <w:rFonts w:ascii="PT Astra Serif" w:eastAsia="Times New Roman" w:hAnsi="PT Astra Serif" w:cs="Times New Roman"/>
          <w:sz w:val="28"/>
          <w:szCs w:val="28"/>
          <w:lang w:eastAsia="ru-RU"/>
        </w:rPr>
        <w:t>принять и оплатить</w:t>
      </w:r>
      <w:proofErr w:type="gramEnd"/>
      <w:r w:rsidRPr="001013F2">
        <w:rPr>
          <w:rFonts w:ascii="PT Astra Serif" w:eastAsia="Times New Roman" w:hAnsi="PT Astra Serif" w:cs="Times New Roman"/>
          <w:sz w:val="28"/>
          <w:szCs w:val="28"/>
          <w:lang w:eastAsia="ru-RU"/>
        </w:rPr>
        <w:t xml:space="preserve"> услуги в соответствии с условиями Контракта.</w:t>
      </w:r>
    </w:p>
    <w:p w:rsidR="000D5838" w:rsidRPr="001013F2"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3.1.2. По согласованию с Исполнителем изменить объем услуг в соответствии с пунктом 12.6 Контракта.</w:t>
      </w:r>
    </w:p>
    <w:p w:rsidR="000D5838" w:rsidRPr="001013F2"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3.1.3. Изменить список слушателей, не позднее 5 (пяти) рабочих дней до дня начала обучения. </w:t>
      </w:r>
    </w:p>
    <w:p w:rsidR="000D5838" w:rsidRPr="001013F2"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3.1.4.  Требовать возмещения неустойки и (или) убытков, причиненных по вине Исполнителя.</w:t>
      </w:r>
    </w:p>
    <w:p w:rsidR="000D5838" w:rsidRPr="001013F2"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1013F2" w:rsidRDefault="000D5838" w:rsidP="000D5838">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3.1.6. Осуществлять иные права, предусмотренные Контрактом и законодательством Российской Федерации.</w:t>
      </w:r>
    </w:p>
    <w:p w:rsidR="000D5838" w:rsidRPr="001013F2"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3.2. Заказчик обязан:</w:t>
      </w:r>
    </w:p>
    <w:p w:rsidR="000D5838" w:rsidRPr="001013F2"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1013F2"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3.2.2. Обеспечить своевременное информирование обучаемых о </w:t>
      </w:r>
      <w:proofErr w:type="gramStart"/>
      <w:r w:rsidRPr="001013F2">
        <w:rPr>
          <w:rFonts w:ascii="PT Astra Serif" w:eastAsia="Times New Roman" w:hAnsi="PT Astra Serif" w:cs="Times New Roman"/>
          <w:sz w:val="28"/>
          <w:szCs w:val="28"/>
          <w:lang w:eastAsia="ru-RU"/>
        </w:rPr>
        <w:t>месте</w:t>
      </w:r>
      <w:proofErr w:type="gramEnd"/>
      <w:r w:rsidRPr="001013F2">
        <w:rPr>
          <w:rFonts w:ascii="PT Astra Serif" w:eastAsia="Times New Roman" w:hAnsi="PT Astra Serif" w:cs="Times New Roman"/>
          <w:sz w:val="28"/>
          <w:szCs w:val="28"/>
          <w:lang w:eastAsia="ru-RU"/>
        </w:rPr>
        <w:t xml:space="preserve"> и сроках проведения обучения.</w:t>
      </w:r>
    </w:p>
    <w:p w:rsidR="000D5838" w:rsidRPr="001013F2"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3.2.3. Обеспечить приемку </w:t>
      </w:r>
      <w:proofErr w:type="gramStart"/>
      <w:r w:rsidRPr="001013F2">
        <w:rPr>
          <w:rFonts w:ascii="PT Astra Serif" w:eastAsia="Times New Roman" w:hAnsi="PT Astra Serif" w:cs="Times New Roman"/>
          <w:sz w:val="28"/>
          <w:szCs w:val="28"/>
          <w:lang w:eastAsia="ru-RU"/>
        </w:rPr>
        <w:t>оказанных</w:t>
      </w:r>
      <w:proofErr w:type="gramEnd"/>
      <w:r w:rsidRPr="001013F2">
        <w:rPr>
          <w:rFonts w:ascii="PT Astra Serif" w:eastAsia="Times New Roman" w:hAnsi="PT Astra Serif" w:cs="Times New Roman"/>
          <w:sz w:val="28"/>
          <w:szCs w:val="28"/>
          <w:lang w:eastAsia="ru-RU"/>
        </w:rPr>
        <w:t xml:space="preserve"> по Контракту услуг по объему и качеству.</w:t>
      </w:r>
    </w:p>
    <w:p w:rsidR="000D5838" w:rsidRPr="001013F2"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1013F2">
        <w:rPr>
          <w:rFonts w:ascii="PT Astra Serif" w:eastAsia="Times New Roman" w:hAnsi="PT Astra Serif" w:cs="Times New Roman"/>
          <w:sz w:val="28"/>
          <w:szCs w:val="28"/>
          <w:lang w:val="x-none" w:eastAsia="x-none"/>
        </w:rPr>
        <w:t>3.2.</w:t>
      </w:r>
      <w:r w:rsidRPr="001013F2">
        <w:rPr>
          <w:rFonts w:ascii="PT Astra Serif" w:eastAsia="Times New Roman" w:hAnsi="PT Astra Serif" w:cs="Times New Roman"/>
          <w:sz w:val="28"/>
          <w:szCs w:val="28"/>
          <w:lang w:eastAsia="x-none"/>
        </w:rPr>
        <w:t>4</w:t>
      </w:r>
      <w:r w:rsidRPr="001013F2">
        <w:rPr>
          <w:rFonts w:ascii="PT Astra Serif" w:eastAsia="Times New Roman" w:hAnsi="PT Astra Serif" w:cs="Times New Roman"/>
          <w:sz w:val="28"/>
          <w:szCs w:val="28"/>
          <w:lang w:val="x-none" w:eastAsia="x-none"/>
        </w:rPr>
        <w:t>. Оплатить услуги в порядке, предусмотренном Контрактом.</w:t>
      </w:r>
    </w:p>
    <w:p w:rsidR="000D5838" w:rsidRPr="001013F2"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1013F2">
        <w:rPr>
          <w:rFonts w:ascii="PT Astra Serif" w:eastAsia="Times New Roman" w:hAnsi="PT Astra Serif" w:cs="Times New Roman"/>
          <w:sz w:val="28"/>
          <w:szCs w:val="28"/>
          <w:lang w:val="x-none" w:eastAsia="x-none"/>
        </w:rPr>
        <w:t>3.2.</w:t>
      </w:r>
      <w:r w:rsidRPr="001013F2">
        <w:rPr>
          <w:rFonts w:ascii="PT Astra Serif" w:eastAsia="Times New Roman" w:hAnsi="PT Astra Serif" w:cs="Times New Roman"/>
          <w:sz w:val="28"/>
          <w:szCs w:val="28"/>
          <w:lang w:eastAsia="x-none"/>
        </w:rPr>
        <w:t>5</w:t>
      </w:r>
      <w:r w:rsidRPr="001013F2">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3.3. Исполнитель обязан:</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3.3.1. Оказать услуги в сроки, предусмотренные Контрактом.</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 xml:space="preserve">3.3.2. Не </w:t>
      </w:r>
      <w:proofErr w:type="gramStart"/>
      <w:r w:rsidRPr="001013F2">
        <w:rPr>
          <w:rFonts w:ascii="PT Astra Serif" w:eastAsia="Times New Roman" w:hAnsi="PT Astra Serif" w:cs="Times New Roman"/>
          <w:bCs/>
          <w:sz w:val="28"/>
          <w:szCs w:val="28"/>
          <w:lang w:eastAsia="ru-RU"/>
        </w:rPr>
        <w:t>предоставлять другим лицам и не разглашать</w:t>
      </w:r>
      <w:proofErr w:type="gramEnd"/>
      <w:r w:rsidRPr="001013F2">
        <w:rPr>
          <w:rFonts w:ascii="PT Astra Serif" w:eastAsia="Times New Roman" w:hAnsi="PT Astra Serif" w:cs="Times New Roman"/>
          <w:bCs/>
          <w:sz w:val="28"/>
          <w:szCs w:val="28"/>
          <w:lang w:eastAsia="ru-RU"/>
        </w:rPr>
        <w:t xml:space="preserve"> иным способом конфиденциальную информацию, полученную в результате исполнения обязательств по Контракту.</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 xml:space="preserve">3.3.6. Подготовить учебно-методический  материал и обеспечить им </w:t>
      </w:r>
      <w:proofErr w:type="gramStart"/>
      <w:r w:rsidRPr="001013F2">
        <w:rPr>
          <w:rFonts w:ascii="PT Astra Serif" w:eastAsia="Times New Roman" w:hAnsi="PT Astra Serif" w:cs="Times New Roman"/>
          <w:bCs/>
          <w:sz w:val="28"/>
          <w:szCs w:val="28"/>
          <w:lang w:eastAsia="ru-RU"/>
        </w:rPr>
        <w:t>обучаемых</w:t>
      </w:r>
      <w:proofErr w:type="gramEnd"/>
      <w:r w:rsidRPr="001013F2">
        <w:rPr>
          <w:rFonts w:ascii="PT Astra Serif" w:eastAsia="Times New Roman" w:hAnsi="PT Astra Serif" w:cs="Times New Roman"/>
          <w:bCs/>
          <w:sz w:val="28"/>
          <w:szCs w:val="28"/>
          <w:lang w:eastAsia="ru-RU"/>
        </w:rPr>
        <w:t>.</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3.3.7. Организовать учебный процесс.</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 xml:space="preserve">3.3.8. Провести комплексную оценку приобретенных </w:t>
      </w:r>
      <w:proofErr w:type="gramStart"/>
      <w:r w:rsidRPr="001013F2">
        <w:rPr>
          <w:rFonts w:ascii="PT Astra Serif" w:eastAsia="Times New Roman" w:hAnsi="PT Astra Serif" w:cs="Times New Roman"/>
          <w:bCs/>
          <w:sz w:val="28"/>
          <w:szCs w:val="28"/>
          <w:lang w:eastAsia="ru-RU"/>
        </w:rPr>
        <w:t>обучаемыми</w:t>
      </w:r>
      <w:proofErr w:type="gramEnd"/>
      <w:r w:rsidRPr="001013F2">
        <w:rPr>
          <w:rFonts w:ascii="PT Astra Serif" w:eastAsia="Times New Roman" w:hAnsi="PT Astra Serif" w:cs="Times New Roman"/>
          <w:bCs/>
          <w:sz w:val="28"/>
          <w:szCs w:val="28"/>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lastRenderedPageBreak/>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1013F2"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 xml:space="preserve">3.3.11. Закрепить ответственное лицо для взаимодействия с Заказчиком и кураторства по отношению </w:t>
      </w:r>
      <w:proofErr w:type="gramStart"/>
      <w:r w:rsidRPr="001013F2">
        <w:rPr>
          <w:rFonts w:ascii="PT Astra Serif" w:eastAsia="Times New Roman" w:hAnsi="PT Astra Serif" w:cs="Times New Roman"/>
          <w:bCs/>
          <w:sz w:val="28"/>
          <w:szCs w:val="28"/>
          <w:lang w:eastAsia="ru-RU"/>
        </w:rPr>
        <w:t>к</w:t>
      </w:r>
      <w:proofErr w:type="gramEnd"/>
      <w:r w:rsidRPr="001013F2">
        <w:rPr>
          <w:rFonts w:ascii="PT Astra Serif" w:eastAsia="Times New Roman" w:hAnsi="PT Astra Serif" w:cs="Times New Roman"/>
          <w:bCs/>
          <w:sz w:val="28"/>
          <w:szCs w:val="28"/>
          <w:lang w:eastAsia="ru-RU"/>
        </w:rPr>
        <w:t xml:space="preserve"> обучаемым на период обучения и решения оперативных вопросов в городе </w:t>
      </w:r>
      <w:proofErr w:type="spellStart"/>
      <w:r w:rsidRPr="001013F2">
        <w:rPr>
          <w:rFonts w:ascii="PT Astra Serif" w:eastAsia="Times New Roman" w:hAnsi="PT Astra Serif" w:cs="Times New Roman"/>
          <w:bCs/>
          <w:sz w:val="28"/>
          <w:szCs w:val="28"/>
          <w:lang w:eastAsia="ru-RU"/>
        </w:rPr>
        <w:t>Югорске</w:t>
      </w:r>
      <w:proofErr w:type="spellEnd"/>
      <w:r w:rsidRPr="001013F2">
        <w:rPr>
          <w:rFonts w:ascii="PT Astra Serif" w:eastAsia="Times New Roman" w:hAnsi="PT Astra Serif" w:cs="Times New Roman"/>
          <w:bCs/>
          <w:sz w:val="28"/>
          <w:szCs w:val="28"/>
          <w:lang w:eastAsia="ru-RU"/>
        </w:rPr>
        <w:t>.</w:t>
      </w:r>
    </w:p>
    <w:p w:rsidR="000D5838" w:rsidRPr="001013F2"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3.3.12. Выполнять иные обязанности, предусмотренные Контрактом.</w:t>
      </w:r>
    </w:p>
    <w:p w:rsidR="000D5838" w:rsidRPr="001013F2"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3.4. Исполнитель вправе:</w:t>
      </w:r>
    </w:p>
    <w:p w:rsidR="000D5838" w:rsidRPr="001013F2"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3.4.1. Требовать приемки и оплаты услуг в объеме, порядке, сроки и на условиях, предусмотренных Контрактом.</w:t>
      </w:r>
    </w:p>
    <w:p w:rsidR="000D5838" w:rsidRPr="001013F2"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3.4.2. По согласованию с Заказчиком досрочно оказать услуги.</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1013F2" w:rsidRPr="001013F2" w:rsidRDefault="001013F2"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1013F2"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1013F2">
        <w:rPr>
          <w:rFonts w:ascii="PT Astra Serif" w:eastAsia="Times New Roman" w:hAnsi="PT Astra Serif" w:cs="Times New Roman"/>
          <w:b/>
          <w:color w:val="00000A"/>
          <w:sz w:val="28"/>
          <w:szCs w:val="28"/>
          <w:lang w:eastAsia="ru-RU"/>
        </w:rPr>
        <w:t>4. Сроки оказания услуг</w:t>
      </w:r>
    </w:p>
    <w:p w:rsidR="00786427"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1013F2">
        <w:rPr>
          <w:rFonts w:ascii="PT Astra Serif" w:eastAsia="Times New Roman" w:hAnsi="PT Astra Serif" w:cs="Times New Roman"/>
          <w:color w:val="000000"/>
          <w:kern w:val="2"/>
          <w:sz w:val="28"/>
          <w:szCs w:val="28"/>
          <w:lang w:eastAsia="ru-RU"/>
        </w:rPr>
        <w:t>4.1. Срок оказания услуг:</w:t>
      </w:r>
      <w:r w:rsidRPr="001013F2">
        <w:rPr>
          <w:rFonts w:ascii="PT Astra Serif" w:eastAsia="Times New Roman" w:hAnsi="PT Astra Serif" w:cs="Times New Roman"/>
          <w:color w:val="833C0B"/>
          <w:sz w:val="28"/>
          <w:szCs w:val="28"/>
          <w:lang w:eastAsia="ru-RU"/>
        </w:rPr>
        <w:t xml:space="preserve"> </w:t>
      </w:r>
      <w:r w:rsidR="00786427" w:rsidRPr="001013F2">
        <w:rPr>
          <w:rFonts w:ascii="PT Astra Serif" w:eastAsia="Times New Roman" w:hAnsi="PT Astra Serif" w:cs="Times New Roman"/>
          <w:color w:val="000099"/>
          <w:sz w:val="28"/>
          <w:szCs w:val="28"/>
          <w:lang w:eastAsia="ru-RU"/>
        </w:rPr>
        <w:t xml:space="preserve">с момента подписания муниципального контракта по </w:t>
      </w:r>
      <w:r w:rsidR="001013F2" w:rsidRPr="001013F2">
        <w:rPr>
          <w:rFonts w:ascii="PT Astra Serif" w:eastAsia="Times New Roman" w:hAnsi="PT Astra Serif" w:cs="Times New Roman"/>
          <w:color w:val="000099"/>
          <w:sz w:val="28"/>
          <w:szCs w:val="28"/>
          <w:lang w:eastAsia="ru-RU"/>
        </w:rPr>
        <w:t>10</w:t>
      </w:r>
      <w:r w:rsidR="00786427" w:rsidRPr="001013F2">
        <w:rPr>
          <w:rFonts w:ascii="PT Astra Serif" w:eastAsia="Times New Roman" w:hAnsi="PT Astra Serif" w:cs="Times New Roman"/>
          <w:color w:val="000099"/>
          <w:sz w:val="28"/>
          <w:szCs w:val="28"/>
          <w:lang w:eastAsia="ru-RU"/>
        </w:rPr>
        <w:t>.12.202</w:t>
      </w:r>
      <w:r w:rsidR="00947EF4">
        <w:rPr>
          <w:rFonts w:ascii="PT Astra Serif" w:eastAsia="Times New Roman" w:hAnsi="PT Astra Serif" w:cs="Times New Roman"/>
          <w:color w:val="000099"/>
          <w:sz w:val="28"/>
          <w:szCs w:val="28"/>
          <w:lang w:eastAsia="ru-RU"/>
        </w:rPr>
        <w:t>1</w:t>
      </w:r>
      <w:r w:rsidR="00786427" w:rsidRPr="001013F2">
        <w:rPr>
          <w:rFonts w:ascii="PT Astra Serif" w:eastAsia="Times New Roman" w:hAnsi="PT Astra Serif" w:cs="Times New Roman"/>
          <w:color w:val="000099"/>
          <w:sz w:val="28"/>
          <w:szCs w:val="28"/>
          <w:lang w:eastAsia="ru-RU"/>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4.2. В случае</w:t>
      </w:r>
      <w:proofErr w:type="gramStart"/>
      <w:r w:rsidRPr="001013F2">
        <w:rPr>
          <w:rFonts w:ascii="PT Astra Serif" w:eastAsia="Times New Roman" w:hAnsi="PT Astra Serif" w:cs="Times New Roman"/>
          <w:color w:val="00000A"/>
          <w:sz w:val="28"/>
          <w:szCs w:val="28"/>
          <w:lang w:eastAsia="ru-RU"/>
        </w:rPr>
        <w:t>,</w:t>
      </w:r>
      <w:proofErr w:type="gramEnd"/>
      <w:r w:rsidRPr="001013F2">
        <w:rPr>
          <w:rFonts w:ascii="PT Astra Serif" w:eastAsia="Times New Roman" w:hAnsi="PT Astra Serif" w:cs="Times New Roman"/>
          <w:color w:val="00000A"/>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1013F2">
        <w:rPr>
          <w:rFonts w:ascii="PT Astra Serif" w:eastAsia="Times New Roman" w:hAnsi="PT Astra Serif" w:cs="Times New Roman"/>
          <w:color w:val="00000A"/>
          <w:sz w:val="28"/>
          <w:szCs w:val="28"/>
          <w:lang w:eastAsia="ru-RU"/>
        </w:rPr>
        <w:t>взаимосверки</w:t>
      </w:r>
      <w:proofErr w:type="spellEnd"/>
      <w:r w:rsidRPr="001013F2">
        <w:rPr>
          <w:rFonts w:ascii="PT Astra Serif" w:eastAsia="Times New Roman" w:hAnsi="PT Astra Serif" w:cs="Times New Roman"/>
          <w:color w:val="00000A"/>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1013F2">
        <w:rPr>
          <w:rFonts w:ascii="PT Astra Serif" w:eastAsia="Times New Roman" w:hAnsi="PT Astra Serif" w:cs="Times New Roman"/>
          <w:color w:val="00000A"/>
          <w:sz w:val="28"/>
          <w:szCs w:val="28"/>
          <w:lang w:eastAsia="ru-RU"/>
        </w:rPr>
        <w:t>взаимосверки</w:t>
      </w:r>
      <w:proofErr w:type="spellEnd"/>
      <w:r w:rsidRPr="001013F2">
        <w:rPr>
          <w:rFonts w:ascii="PT Astra Serif" w:eastAsia="Times New Roman" w:hAnsi="PT Astra Serif" w:cs="Times New Roman"/>
          <w:color w:val="00000A"/>
          <w:sz w:val="28"/>
          <w:szCs w:val="28"/>
          <w:lang w:eastAsia="ru-RU"/>
        </w:rPr>
        <w:t xml:space="preserve"> обязательств является основанием для проведения взаиморасчётов между Сторонами.</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4.3. В случае, установленном в п. 4.2. Контракта акт </w:t>
      </w:r>
      <w:proofErr w:type="spellStart"/>
      <w:r w:rsidRPr="001013F2">
        <w:rPr>
          <w:rFonts w:ascii="PT Astra Serif" w:eastAsia="Times New Roman" w:hAnsi="PT Astra Serif" w:cs="Times New Roman"/>
          <w:color w:val="00000A"/>
          <w:sz w:val="28"/>
          <w:szCs w:val="28"/>
          <w:lang w:eastAsia="ru-RU"/>
        </w:rPr>
        <w:t>взаимосверки</w:t>
      </w:r>
      <w:proofErr w:type="spellEnd"/>
      <w:r w:rsidRPr="001013F2">
        <w:rPr>
          <w:rFonts w:ascii="PT Astra Serif" w:eastAsia="Times New Roman" w:hAnsi="PT Astra Serif" w:cs="Times New Roman"/>
          <w:color w:val="00000A"/>
          <w:sz w:val="28"/>
          <w:szCs w:val="28"/>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1013F2">
        <w:rPr>
          <w:rFonts w:ascii="PT Astra Serif" w:eastAsia="Times New Roman" w:hAnsi="PT Astra Serif" w:cs="Times New Roman"/>
          <w:color w:val="00000A"/>
          <w:sz w:val="28"/>
          <w:szCs w:val="28"/>
          <w:lang w:eastAsia="ru-RU"/>
        </w:rPr>
        <w:t>связи</w:t>
      </w:r>
      <w:proofErr w:type="gramEnd"/>
      <w:r w:rsidRPr="001013F2">
        <w:rPr>
          <w:rFonts w:ascii="PT Astra Serif" w:eastAsia="Times New Roman" w:hAnsi="PT Astra Serif" w:cs="Times New Roman"/>
          <w:color w:val="00000A"/>
          <w:sz w:val="28"/>
          <w:szCs w:val="28"/>
          <w:lang w:eastAsia="ru-RU"/>
        </w:rPr>
        <w:t xml:space="preserve"> с чем взаиморасчёты между Сторонами осуществляются в срок, установленный в п. 2.4.4. Контракта.</w:t>
      </w:r>
    </w:p>
    <w:p w:rsidR="00786427" w:rsidRPr="001013F2" w:rsidRDefault="0078642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1013F2"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1013F2">
        <w:rPr>
          <w:rFonts w:ascii="PT Astra Serif" w:eastAsia="Times New Roman" w:hAnsi="PT Astra Serif" w:cs="Times New Roman"/>
          <w:b/>
          <w:color w:val="00000A"/>
          <w:sz w:val="28"/>
          <w:szCs w:val="28"/>
          <w:lang w:eastAsia="ru-RU"/>
        </w:rPr>
        <w:t>5. Порядок сдачи и приёмки услуг</w:t>
      </w:r>
    </w:p>
    <w:p w:rsidR="00407514" w:rsidRPr="001013F2"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1013F2"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lastRenderedPageBreak/>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0"/>
          <w:sz w:val="28"/>
          <w:szCs w:val="28"/>
          <w:lang w:eastAsia="ru-RU"/>
        </w:rPr>
        <w:t xml:space="preserve">5.3. </w:t>
      </w:r>
      <w:r w:rsidRPr="001013F2">
        <w:rPr>
          <w:rFonts w:ascii="PT Astra Serif" w:eastAsia="Times New Roman" w:hAnsi="PT Astra Serif" w:cs="Times New Roman"/>
          <w:color w:val="00000A"/>
          <w:sz w:val="28"/>
          <w:szCs w:val="28"/>
          <w:lang w:eastAsia="ru-RU"/>
        </w:rPr>
        <w:t xml:space="preserve">Заказчик вправе создать приёмочную комиссию, в составе не менее пяти человек, для проверки соответствия </w:t>
      </w:r>
      <w:r w:rsidRPr="001013F2">
        <w:rPr>
          <w:rFonts w:ascii="PT Astra Serif" w:eastAsia="Times New Roman" w:hAnsi="PT Astra Serif" w:cs="Times New Roman"/>
          <w:color w:val="000000"/>
          <w:sz w:val="28"/>
          <w:szCs w:val="28"/>
          <w:lang w:eastAsia="ru-RU"/>
        </w:rPr>
        <w:t>качества</w:t>
      </w:r>
      <w:r w:rsidRPr="001013F2">
        <w:rPr>
          <w:rFonts w:ascii="PT Astra Serif" w:eastAsia="Times New Roman" w:hAnsi="PT Astra Serif" w:cs="Times New Roman"/>
          <w:color w:val="00000A"/>
          <w:sz w:val="28"/>
          <w:szCs w:val="28"/>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1013F2"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5.4. Стороны подписывают документ о приёмке в течение 3 (трех) дней со дня получения документа о приёмке.</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1013F2">
        <w:rPr>
          <w:rFonts w:ascii="PT Astra Serif" w:eastAsia="Times New Roman" w:hAnsi="PT Astra Serif" w:cs="Times New Roman"/>
          <w:color w:val="000000"/>
          <w:sz w:val="28"/>
          <w:szCs w:val="28"/>
          <w:lang w:eastAsia="ru-RU"/>
        </w:rPr>
        <w:t>5.5. </w:t>
      </w:r>
      <w:r w:rsidRPr="001013F2">
        <w:rPr>
          <w:rFonts w:ascii="PT Astra Serif" w:eastAsia="Times New Roman" w:hAnsi="PT Astra Serif" w:cs="Times New Roman"/>
          <w:color w:val="00000A"/>
          <w:kern w:val="2"/>
          <w:sz w:val="28"/>
          <w:szCs w:val="28"/>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1013F2">
        <w:rPr>
          <w:rFonts w:ascii="PT Astra Serif" w:eastAsia="Times New Roman" w:hAnsi="PT Astra Serif" w:cs="Times New Roman"/>
          <w:color w:val="00000A"/>
          <w:kern w:val="2"/>
          <w:sz w:val="28"/>
          <w:szCs w:val="28"/>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013F2">
        <w:rPr>
          <w:rFonts w:ascii="PT Astra Serif" w:eastAsia="Times New Roman" w:hAnsi="PT Astra Serif" w:cs="Times New Roman"/>
          <w:color w:val="00000A"/>
          <w:kern w:val="2"/>
          <w:sz w:val="28"/>
          <w:szCs w:val="28"/>
          <w:lang w:eastAsia="ru-RU"/>
        </w:rPr>
        <w:t>осуществляется Исполнителем и согласовывается</w:t>
      </w:r>
      <w:proofErr w:type="gramEnd"/>
      <w:r w:rsidRPr="001013F2">
        <w:rPr>
          <w:rFonts w:ascii="PT Astra Serif" w:eastAsia="Times New Roman" w:hAnsi="PT Astra Serif" w:cs="Times New Roman"/>
          <w:color w:val="00000A"/>
          <w:kern w:val="2"/>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1013F2" w:rsidRDefault="00407514" w:rsidP="00407514">
      <w:pPr>
        <w:widowControl w:val="0"/>
        <w:tabs>
          <w:tab w:val="left" w:pos="567"/>
          <w:tab w:val="left" w:pos="709"/>
        </w:tabs>
        <w:suppressAutoHyphens/>
        <w:spacing w:after="0" w:line="240" w:lineRule="auto"/>
        <w:ind w:firstLine="709"/>
        <w:jc w:val="both"/>
        <w:rPr>
          <w:rFonts w:ascii="PT Astra Serif" w:eastAsia="Times New Roman" w:hAnsi="PT Astra Serif" w:cs="Times New Roman"/>
          <w:color w:val="0000FF"/>
          <w:sz w:val="28"/>
          <w:szCs w:val="28"/>
          <w:u w:val="single"/>
          <w:lang w:eastAsia="ru-RU"/>
        </w:rPr>
      </w:pPr>
      <w:r w:rsidRPr="001013F2">
        <w:rPr>
          <w:rFonts w:ascii="PT Astra Serif" w:eastAsia="Times New Roman" w:hAnsi="PT Astra Serif" w:cs="Times New Roman"/>
          <w:color w:val="00000A"/>
          <w:kern w:val="2"/>
          <w:sz w:val="28"/>
          <w:szCs w:val="28"/>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1013F2">
        <w:rPr>
          <w:rFonts w:ascii="PT Astra Serif" w:eastAsia="Times New Roman" w:hAnsi="PT Astra Serif" w:cs="Times New Roman"/>
          <w:color w:val="00000A"/>
          <w:kern w:val="2"/>
          <w:sz w:val="28"/>
          <w:szCs w:val="28"/>
          <w:lang w:eastAsia="ru-RU"/>
        </w:rPr>
        <w:t>с даты обнаружения</w:t>
      </w:r>
      <w:proofErr w:type="gramEnd"/>
      <w:r w:rsidRPr="001013F2">
        <w:rPr>
          <w:rFonts w:ascii="PT Astra Serif" w:eastAsia="Times New Roman" w:hAnsi="PT Astra Serif" w:cs="Times New Roman"/>
          <w:color w:val="00000A"/>
          <w:kern w:val="2"/>
          <w:sz w:val="28"/>
          <w:szCs w:val="28"/>
          <w:lang w:eastAsia="ru-RU"/>
        </w:rPr>
        <w:t xml:space="preserve"> указанных нарушений. Уведомление о </w:t>
      </w:r>
      <w:proofErr w:type="gramStart"/>
      <w:r w:rsidRPr="001013F2">
        <w:rPr>
          <w:rFonts w:ascii="PT Astra Serif" w:eastAsia="Times New Roman" w:hAnsi="PT Astra Serif" w:cs="Times New Roman"/>
          <w:color w:val="00000A"/>
          <w:kern w:val="2"/>
          <w:sz w:val="28"/>
          <w:szCs w:val="28"/>
          <w:lang w:eastAsia="ru-RU"/>
        </w:rPr>
        <w:t>невыполнении</w:t>
      </w:r>
      <w:proofErr w:type="gramEnd"/>
      <w:r w:rsidRPr="001013F2">
        <w:rPr>
          <w:rFonts w:ascii="PT Astra Serif" w:eastAsia="Times New Roman" w:hAnsi="PT Astra Serif" w:cs="Times New Roman"/>
          <w:color w:val="00000A"/>
          <w:kern w:val="2"/>
          <w:sz w:val="28"/>
          <w:szCs w:val="28"/>
          <w:lang w:eastAsia="ru-RU"/>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013F2">
        <w:rPr>
          <w:rFonts w:ascii="PT Astra Serif" w:eastAsia="Times New Roman" w:hAnsi="PT Astra Serif" w:cs="Times New Roman"/>
          <w:color w:val="000099"/>
          <w:kern w:val="2"/>
          <w:sz w:val="28"/>
          <w:szCs w:val="28"/>
          <w:lang w:eastAsia="ru-RU"/>
        </w:rPr>
        <w:t xml:space="preserve"> ________________</w:t>
      </w:r>
      <w:r w:rsidRPr="001013F2">
        <w:rPr>
          <w:rFonts w:ascii="PT Astra Serif" w:eastAsia="Times New Roman" w:hAnsi="PT Astra Serif" w:cs="Times New Roman"/>
          <w:color w:val="00000A"/>
          <w:kern w:val="2"/>
          <w:sz w:val="28"/>
          <w:szCs w:val="28"/>
          <w:lang w:eastAsia="ru-RU"/>
        </w:rPr>
        <w:t xml:space="preserve">. Номером факса для получения извещения является: </w:t>
      </w:r>
      <w:r w:rsidRPr="001013F2">
        <w:rPr>
          <w:rFonts w:ascii="PT Astra Serif" w:eastAsia="Times New Roman" w:hAnsi="PT Astra Serif" w:cs="Times New Roman"/>
          <w:color w:val="000099"/>
          <w:kern w:val="2"/>
          <w:sz w:val="28"/>
          <w:szCs w:val="28"/>
          <w:lang w:eastAsia="ru-RU"/>
        </w:rPr>
        <w:t>_____________</w:t>
      </w:r>
      <w:r w:rsidRPr="001013F2">
        <w:rPr>
          <w:rFonts w:ascii="PT Astra Serif" w:eastAsia="Times New Roman" w:hAnsi="PT Astra Serif" w:cs="Times New Roman"/>
          <w:color w:val="00000A"/>
          <w:kern w:val="2"/>
          <w:sz w:val="28"/>
          <w:szCs w:val="28"/>
          <w:lang w:eastAsia="ru-RU"/>
        </w:rPr>
        <w:t>.</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kern w:val="2"/>
          <w:sz w:val="28"/>
          <w:szCs w:val="28"/>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013F2">
        <w:rPr>
          <w:rFonts w:ascii="PT Astra Serif" w:eastAsia="Times New Roman" w:hAnsi="PT Astra Serif" w:cs="Times New Roman"/>
          <w:color w:val="00000A"/>
          <w:kern w:val="2"/>
          <w:sz w:val="28"/>
          <w:szCs w:val="28"/>
          <w:lang w:eastAsia="ru-RU"/>
        </w:rPr>
        <w:t>возмещении</w:t>
      </w:r>
      <w:proofErr w:type="gramEnd"/>
      <w:r w:rsidRPr="001013F2">
        <w:rPr>
          <w:rFonts w:ascii="PT Astra Serif" w:eastAsia="Times New Roman" w:hAnsi="PT Astra Serif" w:cs="Times New Roman"/>
          <w:color w:val="00000A"/>
          <w:kern w:val="2"/>
          <w:sz w:val="28"/>
          <w:szCs w:val="28"/>
          <w:lang w:eastAsia="ru-RU"/>
        </w:rPr>
        <w:t xml:space="preserve"> своих расходов на устранение недостатков услуг</w:t>
      </w:r>
      <w:r w:rsidRPr="001013F2">
        <w:rPr>
          <w:rFonts w:ascii="PT Astra Serif" w:eastAsia="Times New Roman" w:hAnsi="PT Astra Serif" w:cs="Times New Roman"/>
          <w:color w:val="00000A"/>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5.9. </w:t>
      </w:r>
      <w:proofErr w:type="gramStart"/>
      <w:r w:rsidRPr="001013F2">
        <w:rPr>
          <w:rFonts w:ascii="PT Astra Serif" w:eastAsia="Times New Roman" w:hAnsi="PT Astra Serif" w:cs="Times New Roman"/>
          <w:color w:val="00000A"/>
          <w:sz w:val="28"/>
          <w:szCs w:val="28"/>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1013F2">
        <w:rPr>
          <w:rFonts w:ascii="PT Astra Serif" w:eastAsia="Times New Roman" w:hAnsi="PT Astra Serif" w:cs="Times New Roman"/>
          <w:color w:val="00000A"/>
          <w:sz w:val="28"/>
          <w:szCs w:val="28"/>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w:t>
      </w:r>
      <w:r w:rsidRPr="001013F2">
        <w:rPr>
          <w:rFonts w:ascii="PT Astra Serif" w:eastAsia="Times New Roman" w:hAnsi="PT Astra Serif" w:cs="Times New Roman"/>
          <w:color w:val="00000A"/>
          <w:sz w:val="28"/>
          <w:szCs w:val="28"/>
          <w:lang w:eastAsia="ru-RU"/>
        </w:rPr>
        <w:lastRenderedPageBreak/>
        <w:t>товара, результатов выполненной работы, оказанной услуги, а также отдельных этапов исполнения контракта.</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1013F2">
        <w:rPr>
          <w:rFonts w:ascii="PT Astra Serif" w:eastAsia="Times New Roman" w:hAnsi="PT Astra Serif" w:cs="Times New Roman"/>
          <w:color w:val="00000A"/>
          <w:kern w:val="2"/>
          <w:sz w:val="28"/>
          <w:szCs w:val="28"/>
          <w:lang w:eastAsia="ru-RU"/>
        </w:rPr>
        <w:t xml:space="preserve">5.10. Приёмка услуг оформляется документом о приёмке - актом оказанных услуг, который </w:t>
      </w:r>
      <w:proofErr w:type="gramStart"/>
      <w:r w:rsidRPr="001013F2">
        <w:rPr>
          <w:rFonts w:ascii="PT Astra Serif" w:eastAsia="Times New Roman" w:hAnsi="PT Astra Serif" w:cs="Times New Roman"/>
          <w:color w:val="00000A"/>
          <w:kern w:val="2"/>
          <w:sz w:val="28"/>
          <w:szCs w:val="28"/>
          <w:lang w:eastAsia="ru-RU"/>
        </w:rPr>
        <w:t>составляется в двух экземплярах и подписывается</w:t>
      </w:r>
      <w:proofErr w:type="gramEnd"/>
      <w:r w:rsidRPr="001013F2">
        <w:rPr>
          <w:rFonts w:ascii="PT Astra Serif" w:eastAsia="Times New Roman" w:hAnsi="PT Astra Serif" w:cs="Times New Roman"/>
          <w:color w:val="00000A"/>
          <w:kern w:val="2"/>
          <w:sz w:val="28"/>
          <w:szCs w:val="28"/>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1013F2">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1013F2">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1013F2"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1013F2">
        <w:rPr>
          <w:rFonts w:ascii="PT Astra Serif" w:eastAsia="Times New Roman" w:hAnsi="PT Astra Serif" w:cs="Times New Roman"/>
          <w:color w:val="00000A"/>
          <w:kern w:val="2"/>
          <w:sz w:val="28"/>
          <w:szCs w:val="28"/>
          <w:lang w:eastAsia="ru-RU"/>
        </w:rPr>
        <w:t xml:space="preserve">5.11. </w:t>
      </w:r>
      <w:proofErr w:type="gramStart"/>
      <w:r w:rsidRPr="001013F2">
        <w:rPr>
          <w:rFonts w:ascii="PT Astra Serif" w:eastAsia="Times New Roman" w:hAnsi="PT Astra Serif" w:cs="Times New Roman"/>
          <w:color w:val="00000A"/>
          <w:kern w:val="2"/>
          <w:sz w:val="28"/>
          <w:szCs w:val="28"/>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1013F2">
        <w:rPr>
          <w:rFonts w:ascii="PT Astra Serif" w:eastAsia="Times New Roman" w:hAnsi="PT Astra Serif" w:cs="Times New Roman"/>
          <w:color w:val="00000A"/>
          <w:kern w:val="2"/>
          <w:sz w:val="28"/>
          <w:szCs w:val="28"/>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1013F2">
        <w:rPr>
          <w:rFonts w:ascii="PT Astra Serif" w:eastAsia="Times New Roman" w:hAnsi="PT Astra Serif" w:cs="Times New Roman"/>
          <w:color w:val="00000A"/>
          <w:kern w:val="2"/>
          <w:sz w:val="28"/>
          <w:szCs w:val="28"/>
          <w:lang w:eastAsia="ru-RU"/>
        </w:rPr>
        <w:t>подписывается всеми членами приёмочной комиссии и утверждается</w:t>
      </w:r>
      <w:proofErr w:type="gramEnd"/>
      <w:r w:rsidRPr="001013F2">
        <w:rPr>
          <w:rFonts w:ascii="PT Astra Serif" w:eastAsia="Times New Roman" w:hAnsi="PT Astra Serif" w:cs="Times New Roman"/>
          <w:color w:val="00000A"/>
          <w:kern w:val="2"/>
          <w:sz w:val="28"/>
          <w:szCs w:val="28"/>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1013F2">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1013F2">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1013F2"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1013F2">
        <w:rPr>
          <w:rFonts w:ascii="PT Astra Serif" w:eastAsia="Times New Roman" w:hAnsi="PT Astra Serif" w:cs="Times New Roman"/>
          <w:color w:val="00000A"/>
          <w:kern w:val="2"/>
          <w:sz w:val="28"/>
          <w:szCs w:val="28"/>
          <w:lang w:eastAsia="ru-RU"/>
        </w:rPr>
        <w:t>5.12. В случае неисполнения или ненадлежащего исполнения Исполнителем обязательств, предусмотренных Контрактом</w:t>
      </w:r>
      <w:r w:rsidRPr="001013F2">
        <w:rPr>
          <w:rFonts w:ascii="PT Astra Serif" w:eastAsia="Times New Roman" w:hAnsi="PT Astra Serif" w:cs="Times New Roman"/>
          <w:color w:val="00000A"/>
          <w:kern w:val="2"/>
          <w:sz w:val="28"/>
          <w:szCs w:val="28"/>
          <w:vertAlign w:val="superscript"/>
          <w:lang w:eastAsia="ru-RU"/>
        </w:rPr>
        <w:footnoteReference w:id="2"/>
      </w:r>
      <w:r w:rsidRPr="001013F2">
        <w:rPr>
          <w:rFonts w:ascii="PT Astra Serif" w:eastAsia="Times New Roman" w:hAnsi="PT Astra Serif" w:cs="Times New Roman"/>
          <w:color w:val="00000A"/>
          <w:kern w:val="2"/>
          <w:sz w:val="28"/>
          <w:szCs w:val="28"/>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1013F2"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407514" w:rsidRPr="001013F2"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1013F2">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1013F2">
        <w:rPr>
          <w:rFonts w:ascii="PT Astra Serif" w:eastAsia="Times New Roman" w:hAnsi="PT Astra Serif" w:cs="Times New Roman"/>
          <w:b/>
          <w:color w:val="00000A"/>
          <w:sz w:val="28"/>
          <w:szCs w:val="28"/>
          <w:vertAlign w:val="superscript"/>
          <w:lang w:eastAsia="ru-RU"/>
        </w:rPr>
        <w:footnoteReference w:id="3"/>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6.1. </w:t>
      </w:r>
      <w:proofErr w:type="gramStart"/>
      <w:r w:rsidRPr="001013F2">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w:t>
      </w:r>
      <w:r w:rsidRPr="001013F2">
        <w:rPr>
          <w:rFonts w:ascii="PT Astra Serif" w:eastAsia="Times New Roman" w:hAnsi="PT Astra Serif" w:cs="Times New Roman"/>
          <w:color w:val="00000A"/>
          <w:sz w:val="28"/>
          <w:szCs w:val="28"/>
          <w:lang w:eastAsia="ru-RU"/>
        </w:rPr>
        <w:lastRenderedPageBreak/>
        <w:t xml:space="preserve">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1013F2">
        <w:rPr>
          <w:rFonts w:ascii="PT Astra Serif" w:eastAsia="Times New Roman" w:hAnsi="PT Astra Serif" w:cs="Times New Roman"/>
          <w:color w:val="00000A"/>
          <w:sz w:val="28"/>
          <w:szCs w:val="28"/>
          <w:lang w:eastAsia="ru-RU"/>
        </w:rPr>
        <w:t xml:space="preserve">6.2. </w:t>
      </w:r>
      <w:r w:rsidRPr="001013F2">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1013F2">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1013F2">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6.3. </w:t>
      </w:r>
      <w:proofErr w:type="gramStart"/>
      <w:r w:rsidRPr="001013F2">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1013F2">
        <w:rPr>
          <w:rFonts w:ascii="PT Astra Serif" w:eastAsia="Times New Roman" w:hAnsi="PT Astra Serif" w:cs="Times New Roman"/>
          <w:color w:val="00000A"/>
          <w:sz w:val="28"/>
          <w:szCs w:val="28"/>
          <w:lang w:eastAsia="ru-RU"/>
        </w:rPr>
        <w:t xml:space="preserve"> муниципальных нужд».  </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1013F2">
        <w:rPr>
          <w:rFonts w:ascii="PT Astra Serif" w:eastAsia="Times New Roman" w:hAnsi="PT Astra Serif" w:cs="Times New Roman"/>
          <w:color w:val="00000A"/>
          <w:kern w:val="2"/>
          <w:sz w:val="28"/>
          <w:szCs w:val="28"/>
          <w:lang w:eastAsia="ru-RU"/>
        </w:rPr>
        <w:t xml:space="preserve">6.4. </w:t>
      </w:r>
      <w:proofErr w:type="gramStart"/>
      <w:r w:rsidRPr="001013F2">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1013F2">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1013F2">
        <w:rPr>
          <w:rFonts w:ascii="PT Astra Serif" w:eastAsia="Times New Roman" w:hAnsi="PT Astra Serif" w:cs="Times New Roman"/>
          <w:color w:val="00000A"/>
          <w:kern w:val="2"/>
          <w:sz w:val="28"/>
          <w:szCs w:val="28"/>
          <w:lang w:eastAsia="ru-RU"/>
        </w:rPr>
        <w:t>.</w:t>
      </w:r>
      <w:proofErr w:type="gramEnd"/>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1013F2">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1013F2">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0"/>
          <w:kern w:val="2"/>
          <w:sz w:val="28"/>
          <w:szCs w:val="28"/>
          <w:lang w:eastAsia="ru-RU"/>
        </w:rPr>
        <w:t xml:space="preserve">6.6. </w:t>
      </w:r>
      <w:proofErr w:type="gramStart"/>
      <w:r w:rsidRPr="001013F2">
        <w:rPr>
          <w:rFonts w:ascii="PT Astra Serif" w:eastAsia="Times New Roman" w:hAnsi="PT Astra Serif" w:cs="Times New Roman"/>
          <w:kern w:val="16"/>
          <w:sz w:val="28"/>
          <w:szCs w:val="28"/>
          <w:lang w:eastAsia="ru-RU"/>
        </w:rPr>
        <w:t xml:space="preserve">Банковская гарантия оформляется в письменной форме на </w:t>
      </w:r>
      <w:r w:rsidRPr="001013F2">
        <w:rPr>
          <w:rFonts w:ascii="PT Astra Serif" w:eastAsia="Times New Roman" w:hAnsi="PT Astra Serif" w:cs="Times New Roman"/>
          <w:kern w:val="16"/>
          <w:sz w:val="28"/>
          <w:szCs w:val="28"/>
          <w:lang w:eastAsia="ru-RU"/>
        </w:rPr>
        <w:lastRenderedPageBreak/>
        <w:t>бумажном носителе или в форме электронного документа, подписанного усиленной</w:t>
      </w:r>
      <w:r w:rsidR="002B7BAD" w:rsidRPr="001013F2">
        <w:rPr>
          <w:rFonts w:ascii="PT Astra Serif" w:eastAsia="Times New Roman" w:hAnsi="PT Astra Serif" w:cs="Times New Roman"/>
          <w:kern w:val="16"/>
          <w:sz w:val="28"/>
          <w:szCs w:val="28"/>
          <w:lang w:eastAsia="ru-RU"/>
        </w:rPr>
        <w:t xml:space="preserve"> квалифицированной</w:t>
      </w:r>
      <w:r w:rsidRPr="001013F2">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1013F2">
        <w:rPr>
          <w:rFonts w:ascii="PT Astra Serif" w:eastAsia="Times New Roman" w:hAnsi="PT Astra Serif" w:cs="Times New Roman"/>
          <w:sz w:val="28"/>
          <w:szCs w:val="28"/>
          <w:lang w:eastAsia="ru-RU"/>
        </w:rPr>
        <w:t>Федеральным законом</w:t>
      </w:r>
      <w:r w:rsidRPr="001013F2">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013F2">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1013F2">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013F2">
        <w:rPr>
          <w:rFonts w:ascii="PT Astra Serif" w:eastAsia="Times New Roman" w:hAnsi="PT Astra Serif" w:cs="Times New Roman"/>
          <w:color w:val="00000A"/>
          <w:sz w:val="28"/>
          <w:szCs w:val="28"/>
          <w:lang w:eastAsia="ru-RU"/>
        </w:rPr>
        <w:t>срок</w:t>
      </w:r>
      <w:proofErr w:type="gramEnd"/>
      <w:r w:rsidRPr="001013F2">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1013F2"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6.8. </w:t>
      </w:r>
      <w:proofErr w:type="gramStart"/>
      <w:r w:rsidRPr="001013F2">
        <w:rPr>
          <w:rFonts w:ascii="PT Astra Serif" w:eastAsia="Times New Roman" w:hAnsi="PT Astra Serif" w:cs="Times New Roman"/>
          <w:sz w:val="28"/>
          <w:szCs w:val="28"/>
          <w:lang w:eastAsia="ru-RU"/>
        </w:rPr>
        <w:t xml:space="preserve">Предусмотренное </w:t>
      </w:r>
      <w:hyperlink r:id="rId8" w:history="1">
        <w:r w:rsidRPr="001013F2">
          <w:rPr>
            <w:rFonts w:ascii="PT Astra Serif" w:eastAsia="Times New Roman" w:hAnsi="PT Astra Serif" w:cs="Times New Roman"/>
            <w:sz w:val="28"/>
            <w:szCs w:val="28"/>
            <w:lang w:eastAsia="ru-RU"/>
          </w:rPr>
          <w:t>частями 7</w:t>
        </w:r>
      </w:hyperlink>
      <w:r w:rsidRPr="001013F2">
        <w:rPr>
          <w:rFonts w:ascii="PT Astra Serif" w:eastAsia="Times New Roman" w:hAnsi="PT Astra Serif" w:cs="Times New Roman"/>
          <w:sz w:val="28"/>
          <w:szCs w:val="28"/>
          <w:lang w:eastAsia="ru-RU"/>
        </w:rPr>
        <w:t xml:space="preserve"> статьи 96 Федерального закона </w:t>
      </w:r>
      <w:r w:rsidRPr="001013F2">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013F2">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013F2">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1013F2">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1013F2">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1013F2"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6.9. </w:t>
      </w:r>
      <w:proofErr w:type="gramStart"/>
      <w:r w:rsidRPr="001013F2">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1013F2">
          <w:rPr>
            <w:rFonts w:ascii="PT Astra Serif" w:eastAsia="Times New Roman" w:hAnsi="PT Astra Serif" w:cs="Times New Roman"/>
            <w:sz w:val="28"/>
            <w:szCs w:val="28"/>
            <w:lang w:eastAsia="ru-RU"/>
          </w:rPr>
          <w:t>пунктом 1 части 1 статьи 30</w:t>
        </w:r>
      </w:hyperlink>
      <w:r w:rsidRPr="001013F2">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1013F2">
          <w:rPr>
            <w:rFonts w:ascii="PT Astra Serif" w:eastAsia="Times New Roman" w:hAnsi="PT Astra Serif" w:cs="Times New Roman"/>
            <w:sz w:val="28"/>
            <w:szCs w:val="28"/>
            <w:lang w:eastAsia="ru-RU"/>
          </w:rPr>
          <w:t>статьи 37</w:t>
        </w:r>
      </w:hyperlink>
      <w:r w:rsidRPr="001013F2">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1013F2">
        <w:rPr>
          <w:rFonts w:ascii="PT Astra Serif" w:eastAsia="Times New Roman" w:hAnsi="PT Astra Serif" w:cs="Times New Roman"/>
          <w:sz w:val="28"/>
          <w:szCs w:val="28"/>
          <w:lang w:eastAsia="ru-RU"/>
        </w:rPr>
        <w:t xml:space="preserve"> </w:t>
      </w:r>
      <w:proofErr w:type="gramStart"/>
      <w:r w:rsidRPr="001013F2">
        <w:rPr>
          <w:rFonts w:ascii="PT Astra Serif" w:eastAsia="Times New Roman" w:hAnsi="PT Astra Serif" w:cs="Times New Roman"/>
          <w:sz w:val="28"/>
          <w:szCs w:val="28"/>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1013F2">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1013F2">
        <w:rPr>
          <w:rFonts w:ascii="PT Astra Serif" w:eastAsia="Times New Roman" w:hAnsi="PT Astra Serif" w:cs="Times New Roman"/>
          <w:sz w:val="28"/>
          <w:szCs w:val="28"/>
          <w:lang w:eastAsia="ru-RU"/>
        </w:rPr>
        <w:t>менее начальной</w:t>
      </w:r>
      <w:proofErr w:type="gramEnd"/>
      <w:r w:rsidRPr="001013F2">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1013F2"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6.10. Обеспечение исполнения контракта не применяется в случаях, установленных Федеральным законом от 05.04.2013 № 44-ФЗ «О </w:t>
      </w:r>
      <w:r w:rsidRPr="001013F2">
        <w:rPr>
          <w:rFonts w:ascii="PT Astra Serif" w:eastAsia="Times New Roman" w:hAnsi="PT Astra Serif" w:cs="Times New Roman"/>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p>
    <w:p w:rsidR="00407514" w:rsidRPr="001013F2"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1013F2"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1013F2">
        <w:rPr>
          <w:rFonts w:ascii="PT Astra Serif" w:eastAsia="Times New Roman" w:hAnsi="PT Astra Serif" w:cs="Times New Roman"/>
          <w:b/>
          <w:sz w:val="28"/>
          <w:szCs w:val="28"/>
          <w:lang w:eastAsia="ru-RU"/>
        </w:rPr>
        <w:t>7. Ответственность Сторон</w:t>
      </w:r>
    </w:p>
    <w:p w:rsidR="00407514" w:rsidRPr="001013F2"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1013F2">
        <w:rPr>
          <w:rFonts w:ascii="PT Astra Serif" w:eastAsia="Times New Roman" w:hAnsi="PT Astra Serif" w:cs="Times New Roman"/>
          <w:sz w:val="28"/>
          <w:szCs w:val="28"/>
          <w:lang w:eastAsia="ru-RU"/>
        </w:rPr>
        <w:t>порядке</w:t>
      </w:r>
      <w:proofErr w:type="gramEnd"/>
      <w:r w:rsidRPr="001013F2">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1013F2">
        <w:rPr>
          <w:rFonts w:ascii="PT Astra Serif" w:eastAsia="Times New Roman" w:hAnsi="PT Astra Serif" w:cs="Times New Roman"/>
          <w:sz w:val="28"/>
          <w:szCs w:val="28"/>
          <w:lang w:eastAsia="ru-RU"/>
        </w:rPr>
        <w:t xml:space="preserve">7.2. Размер штрафа </w:t>
      </w:r>
      <w:r w:rsidRPr="001013F2">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7.3. </w:t>
      </w:r>
      <w:proofErr w:type="gramStart"/>
      <w:r w:rsidRPr="001013F2">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013F2">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7.4. </w:t>
      </w:r>
      <w:proofErr w:type="gramStart"/>
      <w:r w:rsidRPr="001013F2">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lastRenderedPageBreak/>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1013F2">
        <w:rPr>
          <w:rFonts w:ascii="PT Astra Serif" w:eastAsia="Times New Roman" w:hAnsi="PT Astra Serif" w:cs="Times New Roman"/>
          <w:color w:val="00000A"/>
          <w:sz w:val="28"/>
          <w:szCs w:val="28"/>
          <w:lang w:eastAsia="ru-RU"/>
        </w:rPr>
        <w:t xml:space="preserve">7.6. </w:t>
      </w:r>
      <w:proofErr w:type="gramStart"/>
      <w:r w:rsidRPr="001013F2">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013F2">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7.8. </w:t>
      </w:r>
      <w:proofErr w:type="gramStart"/>
      <w:r w:rsidRPr="001013F2">
        <w:rPr>
          <w:rFonts w:ascii="PT Astra Serif" w:eastAsia="Times New Roman" w:hAnsi="PT Astra Serif" w:cs="Times New Roman"/>
          <w:color w:val="00000A"/>
          <w:sz w:val="28"/>
          <w:szCs w:val="28"/>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w:t>
      </w:r>
      <w:r w:rsidRPr="001013F2">
        <w:rPr>
          <w:rFonts w:ascii="PT Astra Serif" w:eastAsia="Times New Roman" w:hAnsi="PT Astra Serif" w:cs="Times New Roman"/>
          <w:color w:val="00000A"/>
          <w:sz w:val="28"/>
          <w:szCs w:val="28"/>
          <w:lang w:eastAsia="ru-RU"/>
        </w:rPr>
        <w:lastRenderedPageBreak/>
        <w:t xml:space="preserve">после дня истечения установленного Контрактом срока исполнения обязательства. </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1013F2"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1013F2" w:rsidRDefault="00407514" w:rsidP="00407514">
      <w:pPr>
        <w:widowControl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1013F2"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sz w:val="28"/>
          <w:szCs w:val="28"/>
          <w:lang w:eastAsia="ru-RU"/>
        </w:rPr>
      </w:pPr>
    </w:p>
    <w:p w:rsidR="00407514" w:rsidRPr="001013F2"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1013F2">
        <w:rPr>
          <w:rFonts w:ascii="PT Astra Serif" w:eastAsia="Times New Roman" w:hAnsi="PT Astra Serif" w:cs="Times New Roman"/>
          <w:b/>
          <w:sz w:val="28"/>
          <w:szCs w:val="28"/>
          <w:lang w:eastAsia="ru-RU"/>
        </w:rPr>
        <w:t>8. Форс-мажорные обстоятельства</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013F2">
        <w:rPr>
          <w:rFonts w:ascii="PT Astra Serif" w:eastAsia="Times New Roman" w:hAnsi="PT Astra Serif" w:cs="Times New Roman"/>
          <w:sz w:val="28"/>
          <w:szCs w:val="28"/>
          <w:lang w:eastAsia="ru-RU"/>
        </w:rPr>
        <w:t>и</w:t>
      </w:r>
      <w:proofErr w:type="gramEnd"/>
      <w:r w:rsidRPr="001013F2">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1013F2"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1013F2"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1013F2">
        <w:rPr>
          <w:rFonts w:ascii="PT Astra Serif" w:eastAsia="Times New Roman" w:hAnsi="PT Astra Serif" w:cs="Times New Roman"/>
          <w:b/>
          <w:sz w:val="28"/>
          <w:szCs w:val="28"/>
          <w:lang w:eastAsia="ru-RU"/>
        </w:rPr>
        <w:t>9. Порядок разрешения споров</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r w:rsidRPr="001013F2">
        <w:rPr>
          <w:rFonts w:ascii="PT Astra Serif" w:eastAsia="Times New Roman" w:hAnsi="PT Astra Serif" w:cs="Times New Roman"/>
          <w:sz w:val="28"/>
          <w:szCs w:val="28"/>
          <w:lang w:eastAsia="ru-RU"/>
        </w:rPr>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1013F2" w:rsidRDefault="00407514" w:rsidP="00407514">
      <w:pPr>
        <w:spacing w:after="0" w:line="240" w:lineRule="auto"/>
        <w:ind w:firstLine="567"/>
        <w:jc w:val="center"/>
        <w:rPr>
          <w:rFonts w:ascii="PT Astra Serif" w:eastAsia="Times New Roman" w:hAnsi="PT Astra Serif" w:cs="Times New Roman"/>
          <w:b/>
          <w:sz w:val="28"/>
          <w:szCs w:val="28"/>
          <w:lang w:eastAsia="ru-RU"/>
        </w:rPr>
      </w:pPr>
    </w:p>
    <w:p w:rsidR="00407514" w:rsidRPr="001013F2"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1013F2">
        <w:rPr>
          <w:rFonts w:ascii="PT Astra Serif" w:eastAsia="Times New Roman" w:hAnsi="PT Astra Serif" w:cs="Times New Roman"/>
          <w:b/>
          <w:sz w:val="28"/>
          <w:szCs w:val="28"/>
          <w:lang w:eastAsia="ru-RU"/>
        </w:rPr>
        <w:t>10. Расторжение Контракта</w:t>
      </w:r>
    </w:p>
    <w:p w:rsidR="00407514" w:rsidRPr="001013F2"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1013F2"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1013F2"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1013F2"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10.4. Требование о </w:t>
      </w:r>
      <w:proofErr w:type="gramStart"/>
      <w:r w:rsidRPr="001013F2">
        <w:rPr>
          <w:rFonts w:ascii="PT Astra Serif" w:eastAsia="Times New Roman" w:hAnsi="PT Astra Serif" w:cs="Times New Roman"/>
          <w:sz w:val="28"/>
          <w:szCs w:val="28"/>
          <w:lang w:eastAsia="ru-RU"/>
        </w:rPr>
        <w:t>расторжении</w:t>
      </w:r>
      <w:proofErr w:type="gramEnd"/>
      <w:r w:rsidRPr="001013F2">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1013F2"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1013F2"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1013F2">
        <w:rPr>
          <w:rFonts w:ascii="PT Astra Serif" w:eastAsia="Times New Roman" w:hAnsi="PT Astra Serif" w:cs="Times New Roman"/>
          <w:sz w:val="28"/>
          <w:szCs w:val="28"/>
          <w:lang w:eastAsia="ru-RU"/>
        </w:rPr>
        <w:t>и</w:t>
      </w:r>
      <w:proofErr w:type="gramEnd"/>
      <w:r w:rsidRPr="001013F2">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1013F2"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10.7. </w:t>
      </w:r>
      <w:proofErr w:type="gramStart"/>
      <w:r w:rsidRPr="001013F2">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1013F2">
        <w:rPr>
          <w:rFonts w:ascii="PT Astra Serif" w:eastAsia="Times New Roman" w:hAnsi="PT Astra Serif" w:cs="Times New Roman"/>
          <w:sz w:val="28"/>
          <w:szCs w:val="28"/>
          <w:lang w:eastAsia="ru-RU"/>
        </w:rPr>
        <w:t xml:space="preserve"> связи и доставки, </w:t>
      </w:r>
      <w:proofErr w:type="gramStart"/>
      <w:r w:rsidRPr="001013F2">
        <w:rPr>
          <w:rFonts w:ascii="PT Astra Serif" w:eastAsia="Times New Roman" w:hAnsi="PT Astra Serif" w:cs="Times New Roman"/>
          <w:sz w:val="28"/>
          <w:szCs w:val="28"/>
          <w:lang w:eastAsia="ru-RU"/>
        </w:rPr>
        <w:t>обеспечивающих</w:t>
      </w:r>
      <w:proofErr w:type="gramEnd"/>
      <w:r w:rsidRPr="001013F2">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w:t>
      </w:r>
      <w:r w:rsidRPr="001013F2">
        <w:rPr>
          <w:rFonts w:ascii="PT Astra Serif" w:eastAsia="Times New Roman" w:hAnsi="PT Astra Serif" w:cs="Times New Roman"/>
          <w:sz w:val="28"/>
          <w:szCs w:val="28"/>
          <w:lang w:eastAsia="ru-RU"/>
        </w:rPr>
        <w:lastRenderedPageBreak/>
        <w:t xml:space="preserve">подтверждения о </w:t>
      </w:r>
      <w:proofErr w:type="gramStart"/>
      <w:r w:rsidRPr="001013F2">
        <w:rPr>
          <w:rFonts w:ascii="PT Astra Serif" w:eastAsia="Times New Roman" w:hAnsi="PT Astra Serif" w:cs="Times New Roman"/>
          <w:sz w:val="28"/>
          <w:szCs w:val="28"/>
          <w:lang w:eastAsia="ru-RU"/>
        </w:rPr>
        <w:t>вручении</w:t>
      </w:r>
      <w:proofErr w:type="gramEnd"/>
      <w:r w:rsidRPr="001013F2">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1013F2">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013F2">
        <w:rPr>
          <w:rFonts w:ascii="PT Astra Serif" w:eastAsia="Times New Roman" w:hAnsi="PT Astra Serif" w:cs="Times New Roman"/>
          <w:sz w:val="28"/>
          <w:szCs w:val="28"/>
          <w:lang w:eastAsia="ru-RU"/>
        </w:rPr>
        <w:t>.</w:t>
      </w:r>
    </w:p>
    <w:p w:rsidR="00407514" w:rsidRPr="001013F2"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013F2">
        <w:rPr>
          <w:rFonts w:ascii="PT Astra Serif" w:eastAsia="Times New Roman" w:hAnsi="PT Astra Serif" w:cs="Times New Roman"/>
          <w:sz w:val="28"/>
          <w:szCs w:val="28"/>
          <w:lang w:eastAsia="ru-RU"/>
        </w:rPr>
        <w:t>с даты</w:t>
      </w:r>
      <w:proofErr w:type="gramEnd"/>
      <w:r w:rsidRPr="001013F2">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1013F2"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10.9. </w:t>
      </w:r>
      <w:proofErr w:type="gramStart"/>
      <w:r w:rsidRPr="001013F2">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013F2">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1013F2"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1013F2"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1013F2">
        <w:rPr>
          <w:rFonts w:ascii="PT Astra Serif" w:eastAsia="Times New Roman" w:hAnsi="PT Astra Serif" w:cs="Times New Roman"/>
          <w:sz w:val="28"/>
          <w:szCs w:val="28"/>
          <w:lang w:eastAsia="ru-RU"/>
        </w:rPr>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1013F2">
        <w:rPr>
          <w:rFonts w:ascii="PT Astra Serif" w:eastAsia="Times New Roman" w:hAnsi="PT Astra Serif" w:cs="Times New Roman"/>
          <w:sz w:val="28"/>
          <w:szCs w:val="28"/>
          <w:lang w:eastAsia="ru-RU"/>
        </w:rPr>
        <w:t xml:space="preserve"> </w:t>
      </w:r>
      <w:proofErr w:type="gramStart"/>
      <w:r w:rsidRPr="001013F2">
        <w:rPr>
          <w:rFonts w:ascii="PT Astra Serif" w:eastAsia="Times New Roman" w:hAnsi="PT Astra Serif" w:cs="Times New Roman"/>
          <w:sz w:val="28"/>
          <w:szCs w:val="28"/>
          <w:lang w:eastAsia="ru-RU"/>
        </w:rPr>
        <w:t>вручении</w:t>
      </w:r>
      <w:proofErr w:type="gramEnd"/>
      <w:r w:rsidRPr="001013F2">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1013F2">
        <w:rPr>
          <w:rFonts w:ascii="PT Astra Serif" w:eastAsia="Times New Roman" w:hAnsi="PT Astra Serif" w:cs="Times New Roman"/>
          <w:sz w:val="28"/>
          <w:szCs w:val="28"/>
          <w:lang w:eastAsia="ru-RU"/>
        </w:rPr>
        <w:t>вручении</w:t>
      </w:r>
      <w:proofErr w:type="gramEnd"/>
      <w:r w:rsidRPr="001013F2">
        <w:rPr>
          <w:rFonts w:ascii="PT Astra Serif" w:eastAsia="Times New Roman" w:hAnsi="PT Astra Serif" w:cs="Times New Roman"/>
          <w:sz w:val="28"/>
          <w:szCs w:val="28"/>
          <w:lang w:eastAsia="ru-RU"/>
        </w:rPr>
        <w:t xml:space="preserve"> Заказчику указанного уведомления.</w:t>
      </w:r>
    </w:p>
    <w:p w:rsidR="00407514" w:rsidRPr="001013F2"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w:t>
      </w:r>
      <w:r w:rsidRPr="001013F2">
        <w:rPr>
          <w:rFonts w:ascii="PT Astra Serif" w:eastAsia="Times New Roman" w:hAnsi="PT Astra Serif" w:cs="Times New Roman"/>
          <w:sz w:val="28"/>
          <w:szCs w:val="28"/>
          <w:lang w:eastAsia="ru-RU"/>
        </w:rPr>
        <w:lastRenderedPageBreak/>
        <w:t xml:space="preserve">дней </w:t>
      </w:r>
      <w:proofErr w:type="gramStart"/>
      <w:r w:rsidRPr="001013F2">
        <w:rPr>
          <w:rFonts w:ascii="PT Astra Serif" w:eastAsia="Times New Roman" w:hAnsi="PT Astra Serif" w:cs="Times New Roman"/>
          <w:sz w:val="28"/>
          <w:szCs w:val="28"/>
          <w:lang w:eastAsia="ru-RU"/>
        </w:rPr>
        <w:t>с даты</w:t>
      </w:r>
      <w:proofErr w:type="gramEnd"/>
      <w:r w:rsidRPr="001013F2">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1013F2"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1013F2">
        <w:rPr>
          <w:rFonts w:ascii="PT Astra Serif" w:eastAsia="Times New Roman" w:hAnsi="PT Astra Serif" w:cs="Times New Roman"/>
          <w:sz w:val="28"/>
          <w:szCs w:val="28"/>
          <w:lang w:eastAsia="ru-RU"/>
        </w:rPr>
        <w:t>с даты</w:t>
      </w:r>
      <w:proofErr w:type="gramEnd"/>
      <w:r w:rsidRPr="001013F2">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1013F2"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1013F2"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1013F2">
        <w:rPr>
          <w:rFonts w:ascii="PT Astra Serif" w:eastAsia="Times New Roman" w:hAnsi="PT Astra Serif" w:cs="Times New Roman"/>
          <w:b/>
          <w:color w:val="00000A"/>
          <w:sz w:val="28"/>
          <w:szCs w:val="28"/>
          <w:lang w:eastAsia="ru-RU"/>
        </w:rPr>
        <w:t>11.Срок действия Контракта</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11.1. Контра</w:t>
      </w:r>
      <w:proofErr w:type="gramStart"/>
      <w:r w:rsidRPr="001013F2">
        <w:rPr>
          <w:rFonts w:ascii="PT Astra Serif" w:eastAsia="Times New Roman" w:hAnsi="PT Astra Serif" w:cs="Times New Roman"/>
          <w:color w:val="00000A"/>
          <w:sz w:val="28"/>
          <w:szCs w:val="28"/>
          <w:lang w:eastAsia="ru-RU"/>
        </w:rPr>
        <w:t>кт вст</w:t>
      </w:r>
      <w:proofErr w:type="gramEnd"/>
      <w:r w:rsidRPr="001013F2">
        <w:rPr>
          <w:rFonts w:ascii="PT Astra Serif" w:eastAsia="Times New Roman" w:hAnsi="PT Astra Serif" w:cs="Times New Roman"/>
          <w:color w:val="00000A"/>
          <w:sz w:val="28"/>
          <w:szCs w:val="28"/>
          <w:lang w:eastAsia="ru-RU"/>
        </w:rPr>
        <w:t>упает в силу со дня подписания его Сторонами и действует по 31.12.202</w:t>
      </w:r>
      <w:r w:rsidR="001013F2" w:rsidRPr="001013F2">
        <w:rPr>
          <w:rFonts w:ascii="PT Astra Serif" w:eastAsia="Times New Roman" w:hAnsi="PT Astra Serif" w:cs="Times New Roman"/>
          <w:color w:val="00000A"/>
          <w:sz w:val="28"/>
          <w:szCs w:val="28"/>
          <w:lang w:eastAsia="ru-RU"/>
        </w:rPr>
        <w:t>1</w:t>
      </w:r>
      <w:r w:rsidRPr="001013F2">
        <w:rPr>
          <w:rFonts w:ascii="PT Astra Serif" w:eastAsia="Times New Roman" w:hAnsi="PT Astra Serif" w:cs="Times New Roman"/>
          <w:color w:val="000099"/>
          <w:sz w:val="28"/>
          <w:szCs w:val="28"/>
          <w:lang w:eastAsia="ru-RU"/>
        </w:rPr>
        <w:t xml:space="preserve">. </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99"/>
          <w:sz w:val="28"/>
          <w:szCs w:val="28"/>
          <w:lang w:eastAsia="ru-RU"/>
        </w:rPr>
        <w:t>С 01.01.202</w:t>
      </w:r>
      <w:r w:rsidR="00947EF4">
        <w:rPr>
          <w:rFonts w:ascii="PT Astra Serif" w:eastAsia="Times New Roman" w:hAnsi="PT Astra Serif" w:cs="Times New Roman"/>
          <w:color w:val="000099"/>
          <w:sz w:val="28"/>
          <w:szCs w:val="28"/>
          <w:lang w:eastAsia="ru-RU"/>
        </w:rPr>
        <w:t>2</w:t>
      </w:r>
      <w:r w:rsidRPr="001013F2">
        <w:rPr>
          <w:rFonts w:ascii="PT Astra Serif" w:eastAsia="Times New Roman" w:hAnsi="PT Astra Serif" w:cs="Times New Roman"/>
          <w:color w:val="000099"/>
          <w:sz w:val="28"/>
          <w:szCs w:val="28"/>
          <w:lang w:eastAsia="ru-RU"/>
        </w:rPr>
        <w:t xml:space="preserve"> </w:t>
      </w:r>
      <w:r w:rsidRPr="001013F2">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1013F2"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1013F2">
        <w:rPr>
          <w:rFonts w:ascii="PT Astra Serif" w:eastAsia="Times New Roman" w:hAnsi="PT Astra Serif" w:cs="Times New Roman"/>
          <w:b/>
          <w:color w:val="00000A"/>
          <w:sz w:val="28"/>
          <w:szCs w:val="28"/>
          <w:lang w:eastAsia="ru-RU"/>
        </w:rPr>
        <w:t>12. Прочие условия</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 Техническое задание (Приложение </w:t>
      </w:r>
      <w:r w:rsidR="005F79C4">
        <w:rPr>
          <w:rFonts w:ascii="PT Astra Serif" w:eastAsia="Times New Roman" w:hAnsi="PT Astra Serif" w:cs="Times New Roman"/>
          <w:color w:val="00000A"/>
          <w:sz w:val="28"/>
          <w:szCs w:val="28"/>
          <w:lang w:eastAsia="ru-RU"/>
        </w:rPr>
        <w:t>1</w:t>
      </w:r>
      <w:bookmarkStart w:id="2" w:name="_GoBack"/>
      <w:bookmarkEnd w:id="2"/>
      <w:r w:rsidRPr="001013F2">
        <w:rPr>
          <w:rFonts w:ascii="PT Astra Serif" w:eastAsia="Times New Roman" w:hAnsi="PT Astra Serif" w:cs="Times New Roman"/>
          <w:color w:val="00000A"/>
          <w:sz w:val="28"/>
          <w:szCs w:val="28"/>
          <w:lang w:eastAsia="ru-RU"/>
        </w:rPr>
        <w:t>);</w:t>
      </w:r>
    </w:p>
    <w:p w:rsidR="005F79C4" w:rsidRPr="001013F2" w:rsidRDefault="005F79C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5F79C4">
        <w:rPr>
          <w:rFonts w:ascii="PT Astra Serif" w:eastAsia="Times New Roman" w:hAnsi="PT Astra Serif" w:cs="Times New Roman"/>
          <w:color w:val="00000A"/>
          <w:sz w:val="28"/>
          <w:szCs w:val="28"/>
          <w:lang w:eastAsia="ru-RU"/>
        </w:rPr>
        <w:t>- Спецификация (Приложение 2).</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013F2">
        <w:rPr>
          <w:rFonts w:ascii="PT Astra Serif" w:eastAsia="Times New Roman" w:hAnsi="PT Astra Serif" w:cs="Times New Roman"/>
          <w:color w:val="00000A"/>
          <w:sz w:val="28"/>
          <w:szCs w:val="28"/>
          <w:lang w:eastAsia="ru-RU"/>
        </w:rPr>
        <w:t>с даты</w:t>
      </w:r>
      <w:proofErr w:type="gramEnd"/>
      <w:r w:rsidRPr="001013F2">
        <w:rPr>
          <w:rFonts w:ascii="PT Astra Serif" w:eastAsia="Times New Roman" w:hAnsi="PT Astra Serif" w:cs="Times New Roman"/>
          <w:color w:val="00000A"/>
          <w:sz w:val="28"/>
          <w:szCs w:val="28"/>
          <w:lang w:eastAsia="ru-RU"/>
        </w:rPr>
        <w:t xml:space="preserve"> такого изменения.</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1013F2">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1013F2">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w:t>
      </w:r>
      <w:r w:rsidRPr="001013F2">
        <w:rPr>
          <w:rFonts w:ascii="PT Astra Serif" w:eastAsia="Times New Roman" w:hAnsi="PT Astra Serif" w:cs="Times New Roman"/>
          <w:color w:val="00000A"/>
          <w:sz w:val="28"/>
          <w:szCs w:val="28"/>
          <w:lang w:eastAsia="ru-RU"/>
        </w:rPr>
        <w:lastRenderedPageBreak/>
        <w:t>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1013F2"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12.7. </w:t>
      </w:r>
      <w:r w:rsidRPr="001013F2">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013F2">
        <w:rPr>
          <w:rFonts w:ascii="PT Astra Serif" w:eastAsia="Times New Roman" w:hAnsi="PT Astra Serif" w:cs="Times New Roman"/>
          <w:color w:val="00000A"/>
          <w:sz w:val="28"/>
          <w:szCs w:val="28"/>
          <w:lang w:eastAsia="ru-RU"/>
        </w:rPr>
        <w:t>.</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1013F2"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1013F2"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1013F2">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1013F2"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1013F2" w:rsidTr="000D5838">
        <w:tc>
          <w:tcPr>
            <w:tcW w:w="4785" w:type="dxa"/>
            <w:shd w:val="clear" w:color="auto" w:fill="auto"/>
          </w:tcPr>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Заказчик</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___________________</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 ______ 20__ г.</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Исполнитель</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____________________</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 ______ 20__ г.</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М.П.</w:t>
            </w:r>
          </w:p>
        </w:tc>
      </w:tr>
    </w:tbl>
    <w:p w:rsidR="00407514" w:rsidRPr="001013F2"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1013F2"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1013F2"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1013F2"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1013F2"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1013F2"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1013F2"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1013F2"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u w:val="single"/>
          <w:lang w:eastAsia="ru-RU"/>
        </w:rPr>
        <w:t>Согласовано</w:t>
      </w:r>
      <w:r w:rsidRPr="001013F2">
        <w:rPr>
          <w:rFonts w:ascii="PT Astra Serif" w:eastAsia="Times New Roman" w:hAnsi="PT Astra Serif" w:cs="Times New Roman"/>
          <w:color w:val="00000A"/>
          <w:sz w:val="28"/>
          <w:szCs w:val="28"/>
          <w:lang w:eastAsia="ru-RU"/>
        </w:rPr>
        <w:t>:</w:t>
      </w:r>
    </w:p>
    <w:p w:rsidR="00407514" w:rsidRPr="001013F2"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1013F2"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1013F2">
        <w:rPr>
          <w:rFonts w:ascii="PT Astra Serif" w:eastAsia="Calibri" w:hAnsi="PT Astra Serif" w:cs="Times New Roman"/>
          <w:sz w:val="28"/>
          <w:szCs w:val="28"/>
        </w:rPr>
        <w:t xml:space="preserve">Юридическое управление                                                                                            </w:t>
      </w:r>
      <w:r w:rsidR="00BD1930" w:rsidRPr="001013F2">
        <w:rPr>
          <w:rFonts w:ascii="PT Astra Serif" w:eastAsia="Calibri" w:hAnsi="PT Astra Serif" w:cs="Times New Roman"/>
          <w:sz w:val="28"/>
          <w:szCs w:val="28"/>
        </w:rPr>
        <w:t>/_____________/</w:t>
      </w:r>
    </w:p>
    <w:p w:rsidR="00407514" w:rsidRPr="001013F2"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1013F2"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1013F2"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(раздел 2 Контракта)</w:t>
      </w:r>
      <w:r w:rsidRPr="001013F2">
        <w:rPr>
          <w:rFonts w:ascii="PT Astra Serif" w:eastAsia="Times New Roman" w:hAnsi="PT Astra Serif" w:cs="Times New Roman"/>
          <w:color w:val="00000A"/>
          <w:sz w:val="28"/>
          <w:szCs w:val="28"/>
          <w:lang w:eastAsia="ru-RU"/>
        </w:rPr>
        <w:tab/>
      </w:r>
      <w:r w:rsidRPr="001013F2">
        <w:rPr>
          <w:rFonts w:ascii="PT Astra Serif" w:eastAsia="Times New Roman" w:hAnsi="PT Astra Serif" w:cs="Times New Roman"/>
          <w:color w:val="00000A"/>
          <w:sz w:val="28"/>
          <w:szCs w:val="28"/>
          <w:lang w:eastAsia="ru-RU"/>
        </w:rPr>
        <w:tab/>
        <w:t xml:space="preserve">                                                                             </w:t>
      </w:r>
      <w:r w:rsidR="00786427" w:rsidRPr="001013F2">
        <w:rPr>
          <w:rFonts w:ascii="PT Astra Serif" w:eastAsia="Times New Roman" w:hAnsi="PT Astra Serif" w:cs="Times New Roman"/>
          <w:color w:val="00000A"/>
          <w:sz w:val="28"/>
          <w:szCs w:val="28"/>
          <w:lang w:eastAsia="ru-RU"/>
        </w:rPr>
        <w:t xml:space="preserve">  </w:t>
      </w:r>
      <w:r w:rsidR="00BD1930" w:rsidRPr="001013F2">
        <w:rPr>
          <w:rFonts w:ascii="PT Astra Serif" w:eastAsia="Times New Roman" w:hAnsi="PT Astra Serif" w:cs="Times New Roman"/>
          <w:color w:val="00000A"/>
          <w:sz w:val="28"/>
          <w:szCs w:val="28"/>
          <w:lang w:eastAsia="ru-RU"/>
        </w:rPr>
        <w:t>/____________/</w:t>
      </w:r>
      <w:r w:rsidRPr="001013F2">
        <w:rPr>
          <w:rFonts w:ascii="PT Astra Serif" w:eastAsia="Times New Roman" w:hAnsi="PT Astra Serif" w:cs="Times New Roman"/>
          <w:color w:val="00000A"/>
          <w:sz w:val="28"/>
          <w:szCs w:val="28"/>
          <w:lang w:eastAsia="ru-RU"/>
        </w:rPr>
        <w:t xml:space="preserve"> </w:t>
      </w:r>
    </w:p>
    <w:p w:rsidR="00786427" w:rsidRPr="001013F2"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86427" w:rsidRPr="001013F2"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2B7BAD" w:rsidRPr="001013F2" w:rsidRDefault="002B7BAD" w:rsidP="002B7BA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Начальник управления</w:t>
      </w:r>
    </w:p>
    <w:p w:rsidR="002B7BAD" w:rsidRPr="001013F2" w:rsidRDefault="002B7BAD" w:rsidP="002B7BA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внутренней политики и общественных связей</w:t>
      </w:r>
    </w:p>
    <w:p w:rsidR="00407514" w:rsidRPr="001013F2" w:rsidRDefault="002B7BAD" w:rsidP="002B7BA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администрации города </w:t>
      </w:r>
      <w:proofErr w:type="spellStart"/>
      <w:r w:rsidRPr="001013F2">
        <w:rPr>
          <w:rFonts w:ascii="PT Astra Serif" w:eastAsia="Times New Roman" w:hAnsi="PT Astra Serif" w:cs="Times New Roman"/>
          <w:color w:val="00000A"/>
          <w:sz w:val="28"/>
          <w:szCs w:val="28"/>
          <w:lang w:eastAsia="ru-RU"/>
        </w:rPr>
        <w:t>Югорска</w:t>
      </w:r>
      <w:proofErr w:type="spellEnd"/>
      <w:r w:rsidRPr="001013F2">
        <w:rPr>
          <w:rFonts w:ascii="PT Astra Serif" w:eastAsia="Times New Roman" w:hAnsi="PT Astra Serif" w:cs="Times New Roman"/>
          <w:color w:val="00000A"/>
          <w:sz w:val="28"/>
          <w:szCs w:val="28"/>
          <w:lang w:eastAsia="ru-RU"/>
        </w:rPr>
        <w:t xml:space="preserve">                                                                    </w:t>
      </w:r>
      <w:r w:rsidR="00786427" w:rsidRPr="001013F2">
        <w:rPr>
          <w:rFonts w:ascii="PT Astra Serif" w:eastAsia="Times New Roman" w:hAnsi="PT Astra Serif" w:cs="Times New Roman"/>
          <w:color w:val="00000A"/>
          <w:sz w:val="28"/>
          <w:szCs w:val="28"/>
          <w:lang w:eastAsia="ru-RU"/>
        </w:rPr>
        <w:t xml:space="preserve">           </w:t>
      </w:r>
      <w:r w:rsidR="00BD1930" w:rsidRPr="001013F2">
        <w:rPr>
          <w:rFonts w:ascii="PT Astra Serif" w:eastAsia="Times New Roman" w:hAnsi="PT Astra Serif" w:cs="Times New Roman"/>
          <w:color w:val="00000A"/>
          <w:sz w:val="28"/>
          <w:szCs w:val="28"/>
          <w:lang w:eastAsia="ru-RU"/>
        </w:rPr>
        <w:t>/___________/</w:t>
      </w:r>
    </w:p>
    <w:p w:rsidR="00407514" w:rsidRPr="001013F2"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1013F2"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1013F2"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1013F2"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1"/>
          <w:sz w:val="28"/>
          <w:szCs w:val="28"/>
          <w:lang w:eastAsia="ar-SA"/>
        </w:rPr>
      </w:pPr>
      <w:r w:rsidRPr="001013F2">
        <w:rPr>
          <w:rFonts w:ascii="PT Astra Serif" w:eastAsia="Times New Roman" w:hAnsi="PT Astra Serif" w:cs="Times New Roman"/>
          <w:b/>
          <w:kern w:val="1"/>
          <w:sz w:val="28"/>
          <w:szCs w:val="28"/>
          <w:lang w:eastAsia="ar-SA"/>
        </w:rPr>
        <w:t>Подписи сторон</w:t>
      </w:r>
    </w:p>
    <w:p w:rsidR="00407514" w:rsidRPr="001013F2"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1"/>
          <w:sz w:val="28"/>
          <w:szCs w:val="28"/>
          <w:lang w:eastAsia="ar-SA"/>
        </w:rPr>
      </w:pPr>
      <w:r w:rsidRPr="001013F2">
        <w:rPr>
          <w:rFonts w:ascii="PT Astra Serif" w:eastAsia="Times New Roman" w:hAnsi="PT Astra Serif" w:cs="Times New Roman"/>
          <w:b/>
          <w:i/>
          <w:kern w:val="1"/>
          <w:sz w:val="28"/>
          <w:szCs w:val="28"/>
          <w:lang w:eastAsia="ar-SA"/>
        </w:rPr>
        <w:lastRenderedPageBreak/>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1013F2">
          <w:rPr>
            <w:rFonts w:ascii="PT Astra Serif" w:eastAsia="Times New Roman" w:hAnsi="PT Astra Serif" w:cs="Times New Roman"/>
            <w:b/>
            <w:i/>
            <w:color w:val="0000FF"/>
            <w:kern w:val="1"/>
            <w:sz w:val="28"/>
            <w:szCs w:val="28"/>
            <w:u w:val="single"/>
            <w:lang w:eastAsia="ar-SA"/>
          </w:rPr>
          <w:t>http://www.sberbank-ast.ru</w:t>
        </w:r>
      </w:hyperlink>
    </w:p>
    <w:p w:rsidR="00407514" w:rsidRPr="001013F2"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xml:space="preserve">Приложение </w:t>
      </w:r>
      <w:r w:rsidR="001013F2" w:rsidRPr="001013F2">
        <w:rPr>
          <w:rFonts w:ascii="PT Astra Serif" w:eastAsia="Times New Roman" w:hAnsi="PT Astra Serif" w:cs="Times New Roman"/>
          <w:color w:val="00000A"/>
          <w:sz w:val="28"/>
          <w:szCs w:val="28"/>
          <w:lang w:eastAsia="ru-RU"/>
        </w:rPr>
        <w:t>1</w:t>
      </w:r>
    </w:p>
    <w:p w:rsidR="00407514" w:rsidRPr="001013F2"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к Муниципальному контракту</w:t>
      </w:r>
    </w:p>
    <w:p w:rsidR="00407514" w:rsidRPr="001013F2"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____ от «___» _______ 202__ г.</w:t>
      </w:r>
    </w:p>
    <w:p w:rsidR="00407514" w:rsidRPr="001013F2" w:rsidRDefault="00407514" w:rsidP="00407514">
      <w:pPr>
        <w:spacing w:after="0" w:line="240" w:lineRule="auto"/>
        <w:jc w:val="center"/>
        <w:rPr>
          <w:rFonts w:ascii="PT Astra Serif" w:eastAsia="Times New Roman" w:hAnsi="PT Astra Serif" w:cs="Times New Roman"/>
          <w:sz w:val="28"/>
          <w:szCs w:val="28"/>
          <w:lang w:eastAsia="zh-CN"/>
        </w:rPr>
      </w:pPr>
    </w:p>
    <w:p w:rsidR="001013F2" w:rsidRPr="001013F2" w:rsidRDefault="001013F2" w:rsidP="001013F2">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013F2">
        <w:rPr>
          <w:rFonts w:ascii="PT Astra Serif" w:eastAsia="Times New Roman" w:hAnsi="PT Astra Serif" w:cs="Times New Roman"/>
          <w:b/>
          <w:bCs/>
          <w:sz w:val="28"/>
          <w:szCs w:val="28"/>
          <w:lang w:eastAsia="ru-RU"/>
        </w:rPr>
        <w:t>ТЕХНИЧЕСКОЕ ЗАДАНИЕ</w:t>
      </w:r>
    </w:p>
    <w:p w:rsidR="001013F2" w:rsidRPr="001013F2" w:rsidRDefault="001013F2" w:rsidP="001013F2">
      <w:pPr>
        <w:spacing w:after="0" w:line="240" w:lineRule="auto"/>
        <w:jc w:val="center"/>
        <w:rPr>
          <w:rFonts w:ascii="PT Astra Serif" w:eastAsia="Times New Roman" w:hAnsi="PT Astra Serif" w:cs="Times New Roman"/>
          <w:b/>
          <w:bCs/>
          <w:sz w:val="28"/>
          <w:szCs w:val="28"/>
          <w:lang w:eastAsia="ru-RU"/>
        </w:rPr>
      </w:pPr>
      <w:r w:rsidRPr="001013F2">
        <w:rPr>
          <w:rFonts w:ascii="PT Astra Serif" w:eastAsia="Times New Roman" w:hAnsi="PT Astra Serif" w:cs="Times New Roman"/>
          <w:b/>
          <w:bCs/>
          <w:sz w:val="28"/>
          <w:szCs w:val="28"/>
          <w:lang w:eastAsia="ru-RU"/>
        </w:rPr>
        <w:t xml:space="preserve">на оказание </w:t>
      </w:r>
      <w:proofErr w:type="gramStart"/>
      <w:r w:rsidRPr="001013F2">
        <w:rPr>
          <w:rFonts w:ascii="PT Astra Serif" w:eastAsia="Times New Roman" w:hAnsi="PT Astra Serif" w:cs="Times New Roman"/>
          <w:b/>
          <w:bCs/>
          <w:sz w:val="28"/>
          <w:szCs w:val="28"/>
          <w:lang w:eastAsia="ru-RU"/>
        </w:rPr>
        <w:t>образовательных</w:t>
      </w:r>
      <w:proofErr w:type="gramEnd"/>
      <w:r w:rsidRPr="001013F2">
        <w:rPr>
          <w:rFonts w:ascii="PT Astra Serif" w:eastAsia="Times New Roman" w:hAnsi="PT Astra Serif" w:cs="Times New Roman"/>
          <w:b/>
          <w:bCs/>
          <w:sz w:val="28"/>
          <w:szCs w:val="28"/>
          <w:lang w:eastAsia="ru-RU"/>
        </w:rPr>
        <w:t xml:space="preserve"> услуг по дополнительной профессиональной программе повышения квалификации «Бережливое производство: практика внедрения и развития»</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5529"/>
      </w:tblGrid>
      <w:tr w:rsidR="001013F2" w:rsidRPr="001013F2" w:rsidTr="001013F2">
        <w:tc>
          <w:tcPr>
            <w:tcW w:w="1985" w:type="dxa"/>
            <w:shd w:val="clear" w:color="auto" w:fill="D9D9D9"/>
          </w:tcPr>
          <w:p w:rsidR="001013F2" w:rsidRPr="001013F2" w:rsidRDefault="001013F2" w:rsidP="001013F2">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 </w:t>
            </w:r>
            <w:proofErr w:type="gramStart"/>
            <w:r w:rsidRPr="001013F2">
              <w:rPr>
                <w:rFonts w:ascii="PT Astra Serif" w:eastAsia="Times New Roman" w:hAnsi="PT Astra Serif" w:cs="Times New Roman"/>
                <w:sz w:val="28"/>
                <w:szCs w:val="28"/>
                <w:lang w:eastAsia="ru-RU"/>
              </w:rPr>
              <w:t>п</w:t>
            </w:r>
            <w:proofErr w:type="gramEnd"/>
            <w:r w:rsidRPr="001013F2">
              <w:rPr>
                <w:rFonts w:ascii="PT Astra Serif" w:eastAsia="Times New Roman" w:hAnsi="PT Astra Serif" w:cs="Times New Roman"/>
                <w:sz w:val="28"/>
                <w:szCs w:val="28"/>
                <w:lang w:eastAsia="ru-RU"/>
              </w:rPr>
              <w:t>/п</w:t>
            </w:r>
          </w:p>
        </w:tc>
        <w:tc>
          <w:tcPr>
            <w:tcW w:w="2551" w:type="dxa"/>
            <w:shd w:val="clear" w:color="auto" w:fill="D9D9D9"/>
          </w:tcPr>
          <w:p w:rsidR="001013F2" w:rsidRPr="001013F2" w:rsidRDefault="001013F2" w:rsidP="001013F2">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Параметры требований к услугам</w:t>
            </w:r>
          </w:p>
        </w:tc>
        <w:tc>
          <w:tcPr>
            <w:tcW w:w="5529" w:type="dxa"/>
            <w:shd w:val="clear" w:color="auto" w:fill="D9D9D9"/>
          </w:tcPr>
          <w:p w:rsidR="001013F2" w:rsidRPr="001013F2" w:rsidRDefault="001013F2" w:rsidP="001013F2">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Требования к услугам</w:t>
            </w:r>
          </w:p>
        </w:tc>
      </w:tr>
      <w:tr w:rsidR="001013F2" w:rsidRPr="001013F2" w:rsidTr="001013F2">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1</w:t>
            </w:r>
          </w:p>
        </w:tc>
        <w:tc>
          <w:tcPr>
            <w:tcW w:w="2551" w:type="dxa"/>
          </w:tcPr>
          <w:p w:rsidR="001013F2" w:rsidRPr="001013F2" w:rsidRDefault="001013F2" w:rsidP="001013F2">
            <w:pPr>
              <w:spacing w:after="0" w:line="240" w:lineRule="auto"/>
              <w:rPr>
                <w:rFonts w:ascii="PT Astra Serif" w:eastAsia="Times New Roman" w:hAnsi="PT Astra Serif" w:cs="Times New Roman"/>
                <w:sz w:val="28"/>
                <w:szCs w:val="28"/>
                <w:lang w:eastAsia="ru-RU"/>
              </w:rPr>
            </w:pPr>
            <w:r w:rsidRPr="001013F2">
              <w:rPr>
                <w:rFonts w:ascii="PT Astra Serif" w:eastAsia="Times New Roman" w:hAnsi="PT Astra Serif" w:cs="Times New Roman"/>
                <w:bCs/>
                <w:sz w:val="28"/>
                <w:szCs w:val="28"/>
                <w:lang w:eastAsia="ru-RU"/>
              </w:rPr>
              <w:t>Наименование услуг</w:t>
            </w:r>
          </w:p>
        </w:tc>
        <w:tc>
          <w:tcPr>
            <w:tcW w:w="5529" w:type="dxa"/>
          </w:tcPr>
          <w:p w:rsidR="001013F2" w:rsidRPr="001013F2" w:rsidRDefault="001013F2" w:rsidP="001013F2">
            <w:pPr>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Оказание </w:t>
            </w:r>
            <w:proofErr w:type="gramStart"/>
            <w:r w:rsidRPr="001013F2">
              <w:rPr>
                <w:rFonts w:ascii="PT Astra Serif" w:eastAsia="Times New Roman" w:hAnsi="PT Astra Serif" w:cs="Times New Roman"/>
                <w:sz w:val="28"/>
                <w:szCs w:val="28"/>
                <w:lang w:eastAsia="ru-RU"/>
              </w:rPr>
              <w:t>образовательных</w:t>
            </w:r>
            <w:proofErr w:type="gramEnd"/>
            <w:r w:rsidRPr="001013F2">
              <w:rPr>
                <w:rFonts w:ascii="PT Astra Serif" w:eastAsia="Times New Roman" w:hAnsi="PT Astra Serif" w:cs="Times New Roman"/>
                <w:sz w:val="28"/>
                <w:szCs w:val="28"/>
                <w:lang w:eastAsia="ru-RU"/>
              </w:rPr>
              <w:t xml:space="preserve"> услуг по дополнительной профессиональной программе повышения квалификации </w:t>
            </w:r>
            <w:r w:rsidRPr="001013F2">
              <w:rPr>
                <w:rFonts w:ascii="PT Astra Serif" w:eastAsia="Times New Roman" w:hAnsi="PT Astra Serif" w:cs="Times New Roman"/>
                <w:b/>
                <w:bCs/>
                <w:sz w:val="28"/>
                <w:szCs w:val="28"/>
                <w:lang w:eastAsia="ru-RU"/>
              </w:rPr>
              <w:t>«Бережливое производство: практика внедрения и развития»</w:t>
            </w:r>
            <w:r w:rsidRPr="001013F2">
              <w:rPr>
                <w:rFonts w:ascii="PT Astra Serif" w:eastAsia="Times New Roman" w:hAnsi="PT Astra Serif" w:cs="Times New Roman"/>
                <w:sz w:val="28"/>
                <w:szCs w:val="28"/>
                <w:lang w:eastAsia="ru-RU"/>
              </w:rPr>
              <w:t xml:space="preserve"> (далее – ДПП).</w:t>
            </w:r>
          </w:p>
        </w:tc>
      </w:tr>
      <w:tr w:rsidR="001013F2" w:rsidRPr="001013F2" w:rsidTr="001013F2">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2</w:t>
            </w:r>
          </w:p>
        </w:tc>
        <w:tc>
          <w:tcPr>
            <w:tcW w:w="2551" w:type="dxa"/>
          </w:tcPr>
          <w:p w:rsidR="001013F2" w:rsidRPr="001013F2" w:rsidRDefault="001013F2" w:rsidP="001013F2">
            <w:pPr>
              <w:spacing w:after="0" w:line="240" w:lineRule="auto"/>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 xml:space="preserve">Категория </w:t>
            </w:r>
            <w:proofErr w:type="gramStart"/>
            <w:r w:rsidRPr="001013F2">
              <w:rPr>
                <w:rFonts w:ascii="PT Astra Serif" w:eastAsia="Times New Roman" w:hAnsi="PT Astra Serif" w:cs="Times New Roman"/>
                <w:bCs/>
                <w:sz w:val="28"/>
                <w:szCs w:val="28"/>
                <w:lang w:eastAsia="ru-RU"/>
              </w:rPr>
              <w:t>обучаемых</w:t>
            </w:r>
            <w:proofErr w:type="gramEnd"/>
          </w:p>
        </w:tc>
        <w:tc>
          <w:tcPr>
            <w:tcW w:w="5529" w:type="dxa"/>
          </w:tcPr>
          <w:p w:rsidR="001013F2" w:rsidRPr="001013F2" w:rsidRDefault="001013F2" w:rsidP="001013F2">
            <w:pPr>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Муниципальные служащие администрации города </w:t>
            </w:r>
            <w:proofErr w:type="spellStart"/>
            <w:r w:rsidRPr="001013F2">
              <w:rPr>
                <w:rFonts w:ascii="PT Astra Serif" w:eastAsia="Times New Roman" w:hAnsi="PT Astra Serif" w:cs="Times New Roman"/>
                <w:sz w:val="28"/>
                <w:szCs w:val="28"/>
                <w:lang w:eastAsia="ru-RU"/>
              </w:rPr>
              <w:t>Югорска</w:t>
            </w:r>
            <w:proofErr w:type="spellEnd"/>
            <w:r w:rsidRPr="001013F2">
              <w:rPr>
                <w:rFonts w:ascii="PT Astra Serif" w:eastAsia="Times New Roman" w:hAnsi="PT Astra Serif" w:cs="Times New Roman"/>
                <w:sz w:val="28"/>
                <w:szCs w:val="28"/>
                <w:lang w:eastAsia="ru-RU"/>
              </w:rPr>
              <w:t xml:space="preserve"> (далее – слушатели).</w:t>
            </w:r>
          </w:p>
        </w:tc>
      </w:tr>
      <w:tr w:rsidR="001013F2" w:rsidRPr="001013F2" w:rsidTr="001013F2">
        <w:trPr>
          <w:trHeight w:val="273"/>
        </w:trPr>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3</w:t>
            </w:r>
          </w:p>
        </w:tc>
        <w:tc>
          <w:tcPr>
            <w:tcW w:w="2551" w:type="dxa"/>
          </w:tcPr>
          <w:p w:rsidR="001013F2" w:rsidRPr="001013F2" w:rsidRDefault="001013F2" w:rsidP="001013F2">
            <w:pPr>
              <w:spacing w:after="0" w:line="240" w:lineRule="auto"/>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Нормативные правовые акты, в соответствии с которыми осуществляется оказание услуг</w:t>
            </w:r>
          </w:p>
        </w:tc>
        <w:tc>
          <w:tcPr>
            <w:tcW w:w="5529" w:type="dxa"/>
          </w:tcPr>
          <w:p w:rsidR="001013F2" w:rsidRPr="001013F2" w:rsidRDefault="001013F2" w:rsidP="001013F2">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1013F2">
              <w:rPr>
                <w:rFonts w:ascii="PT Astra Serif" w:eastAsia="Calibri" w:hAnsi="PT Astra Serif" w:cs="Times New Roman"/>
                <w:sz w:val="28"/>
                <w:szCs w:val="28"/>
              </w:rPr>
              <w:t>Федеральный закон от 29.12.2012 № 273-ФЗ «Об образовании в Российской Федерации»;</w:t>
            </w:r>
          </w:p>
          <w:p w:rsidR="001013F2" w:rsidRPr="001013F2" w:rsidRDefault="001013F2" w:rsidP="001013F2">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1013F2">
              <w:rPr>
                <w:rFonts w:ascii="PT Astra Serif" w:eastAsia="Calibri" w:hAnsi="PT Astra Serif" w:cs="Times New Roman"/>
                <w:sz w:val="28"/>
                <w:szCs w:val="28"/>
              </w:rPr>
              <w:t>Федеральный закон от 27.07.2004 № 79-ФЗ «О государственной гражданской службе Российской Федерации»;</w:t>
            </w:r>
          </w:p>
          <w:p w:rsidR="001013F2" w:rsidRPr="001013F2" w:rsidRDefault="001013F2" w:rsidP="001013F2">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1013F2">
              <w:rPr>
                <w:rFonts w:ascii="PT Astra Serif" w:eastAsia="Calibri" w:hAnsi="PT Astra Serif" w:cs="Times New Roman"/>
                <w:sz w:val="28"/>
                <w:szCs w:val="28"/>
              </w:rPr>
              <w:t>Федеральный закон от 02.03.2007 № 25-ФЗ «О муниципальной службе Российской Федерации»;</w:t>
            </w:r>
          </w:p>
          <w:p w:rsidR="001013F2" w:rsidRPr="001013F2" w:rsidRDefault="001013F2" w:rsidP="001013F2">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1013F2">
              <w:rPr>
                <w:rFonts w:ascii="PT Astra Serif" w:eastAsia="Calibri" w:hAnsi="PT Astra Serif" w:cs="Times New Roman"/>
                <w:sz w:val="28"/>
                <w:szCs w:val="28"/>
              </w:rPr>
              <w:t>Указ Президента Российской Федерации от 21.02.2019  № 68</w:t>
            </w:r>
            <w:r w:rsidRPr="001013F2">
              <w:rPr>
                <w:rFonts w:ascii="PT Astra Serif" w:eastAsia="Calibri" w:hAnsi="PT Astra Serif" w:cs="Times New Roman"/>
                <w:sz w:val="28"/>
                <w:szCs w:val="28"/>
              </w:rPr>
              <w:br/>
              <w:t>«О профессиональном развитии государственных гражданских служащих Российской Федерации»;</w:t>
            </w:r>
          </w:p>
          <w:p w:rsidR="001013F2" w:rsidRPr="001013F2" w:rsidRDefault="001013F2" w:rsidP="001013F2">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1013F2">
              <w:rPr>
                <w:rFonts w:ascii="PT Astra Serif" w:eastAsia="Calibri" w:hAnsi="PT Astra Serif" w:cs="Times New Roman"/>
                <w:sz w:val="28"/>
                <w:szCs w:val="28"/>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1013F2" w:rsidRPr="001013F2" w:rsidRDefault="001013F2" w:rsidP="001013F2">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1013F2">
              <w:rPr>
                <w:rFonts w:ascii="PT Astra Serif" w:eastAsia="Calibri" w:hAnsi="PT Astra Serif" w:cs="Times New Roman"/>
                <w:sz w:val="28"/>
                <w:szCs w:val="28"/>
              </w:rPr>
              <w:t xml:space="preserve">Приказ Министерства образования и </w:t>
            </w:r>
            <w:r w:rsidRPr="001013F2">
              <w:rPr>
                <w:rFonts w:ascii="PT Astra Serif" w:eastAsia="Calibri" w:hAnsi="PT Astra Serif" w:cs="Times New Roman"/>
                <w:sz w:val="28"/>
                <w:szCs w:val="28"/>
              </w:rPr>
              <w:lastRenderedPageBreak/>
              <w:t>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1013F2" w:rsidRPr="001013F2" w:rsidRDefault="001013F2" w:rsidP="001013F2">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1013F2">
              <w:rPr>
                <w:rFonts w:ascii="PT Astra Serif" w:eastAsia="Calibri" w:hAnsi="PT Astra Serif" w:cs="Times New Roman"/>
                <w:sz w:val="28"/>
                <w:szCs w:val="28"/>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013F2" w:rsidRPr="001013F2" w:rsidRDefault="001013F2" w:rsidP="001013F2">
            <w:pPr>
              <w:tabs>
                <w:tab w:val="left" w:pos="33"/>
              </w:tabs>
              <w:spacing w:after="0" w:line="240" w:lineRule="auto"/>
              <w:ind w:left="33" w:firstLine="284"/>
              <w:contextualSpacing/>
              <w:jc w:val="both"/>
              <w:rPr>
                <w:rFonts w:ascii="PT Astra Serif" w:eastAsia="Calibri" w:hAnsi="PT Astra Serif" w:cs="Times New Roman"/>
                <w:sz w:val="28"/>
                <w:szCs w:val="28"/>
              </w:rPr>
            </w:pPr>
            <w:r w:rsidRPr="001013F2">
              <w:rPr>
                <w:rFonts w:ascii="PT Astra Serif" w:eastAsia="Calibri" w:hAnsi="PT Astra Serif" w:cs="Times New Roman"/>
                <w:sz w:val="28"/>
                <w:szCs w:val="28"/>
              </w:rPr>
              <w:t xml:space="preserve">Закон Ханты-Мансийского автономного округа – Югры от 20.07.2007 № 113-оз «Об отдельных вопросах муниципальной службы </w:t>
            </w:r>
            <w:proofErr w:type="gramStart"/>
            <w:r w:rsidRPr="001013F2">
              <w:rPr>
                <w:rFonts w:ascii="PT Astra Serif" w:eastAsia="Calibri" w:hAnsi="PT Astra Serif" w:cs="Times New Roman"/>
                <w:sz w:val="28"/>
                <w:szCs w:val="28"/>
              </w:rPr>
              <w:t>в</w:t>
            </w:r>
            <w:proofErr w:type="gramEnd"/>
            <w:r w:rsidRPr="001013F2">
              <w:rPr>
                <w:rFonts w:ascii="PT Astra Serif" w:eastAsia="Calibri" w:hAnsi="PT Astra Serif" w:cs="Times New Roman"/>
                <w:sz w:val="28"/>
                <w:szCs w:val="28"/>
              </w:rPr>
              <w:t xml:space="preserve"> </w:t>
            </w:r>
            <w:proofErr w:type="gramStart"/>
            <w:r w:rsidRPr="001013F2">
              <w:rPr>
                <w:rFonts w:ascii="PT Astra Serif" w:eastAsia="Calibri" w:hAnsi="PT Astra Serif" w:cs="Times New Roman"/>
                <w:sz w:val="28"/>
                <w:szCs w:val="28"/>
              </w:rPr>
              <w:t>Ханты-Мансийском</w:t>
            </w:r>
            <w:proofErr w:type="gramEnd"/>
            <w:r w:rsidRPr="001013F2">
              <w:rPr>
                <w:rFonts w:ascii="PT Astra Serif" w:eastAsia="Calibri" w:hAnsi="PT Astra Serif" w:cs="Times New Roman"/>
                <w:sz w:val="28"/>
                <w:szCs w:val="28"/>
              </w:rPr>
              <w:t xml:space="preserve"> автономном округе – Югре».</w:t>
            </w:r>
          </w:p>
          <w:p w:rsidR="001013F2" w:rsidRPr="001013F2" w:rsidRDefault="001013F2" w:rsidP="001013F2">
            <w:pPr>
              <w:tabs>
                <w:tab w:val="left" w:pos="33"/>
              </w:tabs>
              <w:spacing w:after="0" w:line="240" w:lineRule="auto"/>
              <w:ind w:left="33" w:firstLine="284"/>
              <w:contextualSpacing/>
              <w:jc w:val="both"/>
              <w:rPr>
                <w:rFonts w:ascii="PT Astra Serif" w:eastAsia="Calibri" w:hAnsi="PT Astra Serif" w:cs="Times New Roman"/>
                <w:sz w:val="28"/>
                <w:szCs w:val="28"/>
              </w:rPr>
            </w:pPr>
            <w:r w:rsidRPr="001013F2">
              <w:rPr>
                <w:rFonts w:ascii="PT Astra Serif" w:eastAsia="Calibri" w:hAnsi="PT Astra Serif" w:cs="Times New Roman"/>
                <w:sz w:val="28"/>
                <w:szCs w:val="28"/>
              </w:rPr>
              <w:t xml:space="preserve">Концепция «Бережливый регион» </w:t>
            </w:r>
            <w:proofErr w:type="gramStart"/>
            <w:r w:rsidRPr="001013F2">
              <w:rPr>
                <w:rFonts w:ascii="PT Astra Serif" w:eastAsia="Calibri" w:hAnsi="PT Astra Serif" w:cs="Times New Roman"/>
                <w:sz w:val="28"/>
                <w:szCs w:val="28"/>
              </w:rPr>
              <w:t>в</w:t>
            </w:r>
            <w:proofErr w:type="gramEnd"/>
            <w:r w:rsidRPr="001013F2">
              <w:rPr>
                <w:rFonts w:ascii="PT Astra Serif" w:eastAsia="Calibri" w:hAnsi="PT Astra Serif" w:cs="Times New Roman"/>
                <w:sz w:val="28"/>
                <w:szCs w:val="28"/>
              </w:rPr>
              <w:t xml:space="preserve"> </w:t>
            </w:r>
            <w:proofErr w:type="gramStart"/>
            <w:r w:rsidRPr="001013F2">
              <w:rPr>
                <w:rFonts w:ascii="PT Astra Serif" w:eastAsia="Calibri" w:hAnsi="PT Astra Serif" w:cs="Times New Roman"/>
                <w:sz w:val="28"/>
                <w:szCs w:val="28"/>
              </w:rPr>
              <w:t>Ханты-Мансийском</w:t>
            </w:r>
            <w:proofErr w:type="gramEnd"/>
            <w:r w:rsidRPr="001013F2">
              <w:rPr>
                <w:rFonts w:ascii="PT Astra Serif" w:eastAsia="Calibri" w:hAnsi="PT Astra Serif" w:cs="Times New Roman"/>
                <w:sz w:val="28"/>
                <w:szCs w:val="28"/>
              </w:rPr>
              <w:t xml:space="preserve"> автономном округе – Югре, утвержденная распоряжением Правительства  Ханты-Мансийского автономного округа — Югры от 19.08.2016 № 455-рп.</w:t>
            </w:r>
          </w:p>
        </w:tc>
      </w:tr>
      <w:tr w:rsidR="001013F2" w:rsidRPr="001013F2" w:rsidTr="001013F2">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lastRenderedPageBreak/>
              <w:t>4</w:t>
            </w:r>
          </w:p>
        </w:tc>
        <w:tc>
          <w:tcPr>
            <w:tcW w:w="2551" w:type="dxa"/>
          </w:tcPr>
          <w:p w:rsidR="001013F2" w:rsidRPr="001013F2" w:rsidRDefault="001013F2" w:rsidP="001013F2">
            <w:pPr>
              <w:spacing w:after="0" w:line="240" w:lineRule="auto"/>
              <w:ind w:left="-108" w:right="-108"/>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Цель и назначение услуг</w:t>
            </w:r>
          </w:p>
        </w:tc>
        <w:tc>
          <w:tcPr>
            <w:tcW w:w="5529" w:type="dxa"/>
          </w:tcPr>
          <w:p w:rsidR="001013F2" w:rsidRPr="001013F2" w:rsidRDefault="001013F2" w:rsidP="001013F2">
            <w:pPr>
              <w:autoSpaceDE w:val="0"/>
              <w:autoSpaceDN w:val="0"/>
              <w:adjustRightInd w:val="0"/>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1013F2" w:rsidRPr="001013F2" w:rsidRDefault="001013F2" w:rsidP="001013F2">
            <w:pPr>
              <w:tabs>
                <w:tab w:val="left" w:pos="423"/>
              </w:tabs>
              <w:autoSpaceDE w:val="0"/>
              <w:autoSpaceDN w:val="0"/>
              <w:adjustRightInd w:val="0"/>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1013F2" w:rsidRPr="001013F2" w:rsidTr="001013F2">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5</w:t>
            </w:r>
          </w:p>
        </w:tc>
        <w:tc>
          <w:tcPr>
            <w:tcW w:w="2551" w:type="dxa"/>
          </w:tcPr>
          <w:p w:rsidR="001013F2" w:rsidRPr="001013F2" w:rsidRDefault="001013F2" w:rsidP="001013F2">
            <w:pPr>
              <w:spacing w:after="0" w:line="240" w:lineRule="auto"/>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Форма, объем, срок и место оказания услуг</w:t>
            </w:r>
          </w:p>
        </w:tc>
        <w:tc>
          <w:tcPr>
            <w:tcW w:w="5529" w:type="dxa"/>
          </w:tcPr>
          <w:p w:rsidR="001013F2" w:rsidRPr="001013F2" w:rsidRDefault="001013F2" w:rsidP="001013F2">
            <w:pPr>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1013F2">
              <w:rPr>
                <w:rFonts w:ascii="PT Astra Serif" w:eastAsia="Times New Roman" w:hAnsi="PT Astra Serif" w:cs="Times New Roman"/>
                <w:sz w:val="28"/>
                <w:szCs w:val="28"/>
                <w:lang w:eastAsia="ru-RU"/>
              </w:rPr>
              <w:t>вебинара</w:t>
            </w:r>
            <w:proofErr w:type="spellEnd"/>
            <w:r w:rsidRPr="001013F2">
              <w:rPr>
                <w:rFonts w:ascii="PT Astra Serif" w:eastAsia="Times New Roman" w:hAnsi="PT Astra Serif" w:cs="Times New Roman"/>
                <w:sz w:val="28"/>
                <w:szCs w:val="28"/>
                <w:lang w:eastAsia="ru-RU"/>
              </w:rPr>
              <w:t xml:space="preserve"> продолжительностью 2 часа. </w:t>
            </w:r>
          </w:p>
          <w:p w:rsidR="001013F2" w:rsidRPr="001013F2" w:rsidRDefault="001013F2" w:rsidP="001013F2">
            <w:pPr>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Объем ДПП 40 часов, из них 2 часа очно: (академический час устанавливается продолжительностью 45 мин).</w:t>
            </w:r>
          </w:p>
          <w:p w:rsidR="001013F2" w:rsidRPr="001013F2" w:rsidRDefault="001013F2" w:rsidP="001013F2">
            <w:pPr>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Срок оказания услуг: с момента </w:t>
            </w:r>
            <w:r w:rsidRPr="001013F2">
              <w:rPr>
                <w:rFonts w:ascii="PT Astra Serif" w:eastAsia="Times New Roman" w:hAnsi="PT Astra Serif" w:cs="Times New Roman"/>
                <w:sz w:val="28"/>
                <w:szCs w:val="28"/>
                <w:lang w:eastAsia="ru-RU"/>
              </w:rPr>
              <w:lastRenderedPageBreak/>
              <w:t>заключения муниципального контракта по 10 декабря 2021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1013F2" w:rsidRPr="001013F2" w:rsidRDefault="001013F2" w:rsidP="001013F2">
            <w:pPr>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1013F2">
              <w:rPr>
                <w:rFonts w:ascii="PT Astra Serif" w:eastAsia="Times New Roman" w:hAnsi="PT Astra Serif" w:cs="Times New Roman"/>
                <w:sz w:val="28"/>
                <w:szCs w:val="28"/>
                <w:lang w:eastAsia="ru-RU"/>
              </w:rPr>
              <w:t>повышении</w:t>
            </w:r>
            <w:proofErr w:type="gramEnd"/>
            <w:r w:rsidRPr="001013F2">
              <w:rPr>
                <w:rFonts w:ascii="PT Astra Serif" w:eastAsia="Times New Roman" w:hAnsi="PT Astra Serif" w:cs="Times New Roman"/>
                <w:sz w:val="28"/>
                <w:szCs w:val="28"/>
                <w:lang w:eastAsia="ru-RU"/>
              </w:rPr>
              <w:t xml:space="preserve"> квалификации: г.  Югорск ул.40 лет Победы, дом 11.</w:t>
            </w:r>
          </w:p>
        </w:tc>
      </w:tr>
      <w:tr w:rsidR="001013F2" w:rsidRPr="001013F2" w:rsidTr="001013F2">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lastRenderedPageBreak/>
              <w:t>6</w:t>
            </w:r>
          </w:p>
        </w:tc>
        <w:tc>
          <w:tcPr>
            <w:tcW w:w="2551" w:type="dxa"/>
          </w:tcPr>
          <w:p w:rsidR="001013F2" w:rsidRPr="001013F2" w:rsidRDefault="001013F2" w:rsidP="001013F2">
            <w:pPr>
              <w:spacing w:after="0" w:line="240" w:lineRule="auto"/>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 xml:space="preserve">Количество </w:t>
            </w:r>
            <w:proofErr w:type="gramStart"/>
            <w:r w:rsidRPr="001013F2">
              <w:rPr>
                <w:rFonts w:ascii="PT Astra Serif" w:eastAsia="Times New Roman" w:hAnsi="PT Astra Serif" w:cs="Times New Roman"/>
                <w:bCs/>
                <w:sz w:val="28"/>
                <w:szCs w:val="28"/>
                <w:lang w:eastAsia="ru-RU"/>
              </w:rPr>
              <w:t>обучаемых</w:t>
            </w:r>
            <w:proofErr w:type="gramEnd"/>
          </w:p>
        </w:tc>
        <w:tc>
          <w:tcPr>
            <w:tcW w:w="5529" w:type="dxa"/>
          </w:tcPr>
          <w:p w:rsidR="001013F2" w:rsidRPr="001013F2" w:rsidRDefault="001013F2" w:rsidP="001013F2">
            <w:pPr>
              <w:spacing w:after="0" w:line="240" w:lineRule="auto"/>
              <w:ind w:firstLine="317"/>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10 (десять)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1013F2" w:rsidRPr="001013F2" w:rsidTr="001013F2">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7</w:t>
            </w:r>
          </w:p>
        </w:tc>
        <w:tc>
          <w:tcPr>
            <w:tcW w:w="2551" w:type="dxa"/>
          </w:tcPr>
          <w:p w:rsidR="001013F2" w:rsidRPr="001013F2" w:rsidRDefault="001013F2" w:rsidP="001013F2">
            <w:pPr>
              <w:spacing w:after="0" w:line="240" w:lineRule="auto"/>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Требования к ДПП и ее реализации</w:t>
            </w:r>
          </w:p>
        </w:tc>
        <w:tc>
          <w:tcPr>
            <w:tcW w:w="5529" w:type="dxa"/>
          </w:tcPr>
          <w:p w:rsidR="001013F2" w:rsidRPr="001013F2" w:rsidRDefault="001013F2" w:rsidP="001013F2">
            <w:pPr>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b/>
                <w:spacing w:val="-6"/>
                <w:sz w:val="28"/>
                <w:szCs w:val="28"/>
                <w:lang w:val="en-US" w:eastAsia="zh-CN"/>
              </w:rPr>
              <w:t>I</w:t>
            </w:r>
            <w:r w:rsidRPr="001013F2">
              <w:rPr>
                <w:rFonts w:ascii="PT Astra Serif" w:eastAsia="Times New Roman" w:hAnsi="PT Astra Serif" w:cs="Times New Roman"/>
                <w:b/>
                <w:spacing w:val="-6"/>
                <w:sz w:val="28"/>
                <w:szCs w:val="28"/>
                <w:lang w:eastAsia="zh-CN"/>
              </w:rPr>
              <w:t>. Порядок оказания услуг.</w:t>
            </w:r>
          </w:p>
          <w:p w:rsidR="001013F2" w:rsidRPr="001013F2" w:rsidRDefault="001013F2" w:rsidP="001013F2">
            <w:pPr>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pacing w:val="-6"/>
                <w:sz w:val="28"/>
                <w:szCs w:val="28"/>
                <w:lang w:eastAsia="zh-CN"/>
              </w:rPr>
              <w:t xml:space="preserve">1.1. Исполнитель должен: </w:t>
            </w:r>
          </w:p>
          <w:p w:rsidR="001013F2" w:rsidRPr="001013F2" w:rsidRDefault="001013F2" w:rsidP="001013F2">
            <w:pPr>
              <w:suppressAutoHyphens/>
              <w:spacing w:after="0" w:line="240" w:lineRule="auto"/>
              <w:ind w:firstLine="317"/>
              <w:jc w:val="both"/>
              <w:rPr>
                <w:rFonts w:ascii="PT Astra Serif" w:eastAsia="Times New Roman" w:hAnsi="PT Astra Serif" w:cs="Times New Roman"/>
                <w:spacing w:val="-6"/>
                <w:sz w:val="28"/>
                <w:szCs w:val="28"/>
                <w:lang w:eastAsia="zh-CN"/>
              </w:rPr>
            </w:pPr>
            <w:r w:rsidRPr="001013F2">
              <w:rPr>
                <w:rFonts w:ascii="PT Astra Serif" w:eastAsia="Times New Roman" w:hAnsi="PT Astra Serif" w:cs="Times New Roman"/>
                <w:spacing w:val="-6"/>
                <w:sz w:val="28"/>
                <w:szCs w:val="28"/>
                <w:lang w:eastAsia="zh-CN"/>
              </w:rPr>
              <w:t xml:space="preserve">1.1.1.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1013F2">
              <w:rPr>
                <w:rFonts w:ascii="PT Astra Serif" w:eastAsia="Times New Roman" w:hAnsi="PT Astra Serif" w:cs="Times New Roman"/>
                <w:spacing w:val="-6"/>
                <w:sz w:val="28"/>
                <w:szCs w:val="28"/>
                <w:lang w:eastAsia="zh-CN"/>
              </w:rPr>
              <w:t>разрабатывается и утверждается</w:t>
            </w:r>
            <w:proofErr w:type="gramEnd"/>
            <w:r w:rsidRPr="001013F2">
              <w:rPr>
                <w:rFonts w:ascii="PT Astra Serif" w:eastAsia="Times New Roman" w:hAnsi="PT Astra Serif" w:cs="Times New Roman"/>
                <w:spacing w:val="-6"/>
                <w:sz w:val="28"/>
                <w:szCs w:val="28"/>
                <w:lang w:eastAsia="zh-CN"/>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013F2" w:rsidRPr="001013F2" w:rsidRDefault="001013F2" w:rsidP="001013F2">
            <w:pPr>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pacing w:val="-6"/>
                <w:sz w:val="28"/>
                <w:szCs w:val="28"/>
                <w:lang w:eastAsia="zh-CN"/>
              </w:rPr>
              <w:lastRenderedPageBreak/>
              <w:t xml:space="preserve">1.1.2. Подготовить учебно-методический  материал и обеспечить им </w:t>
            </w:r>
            <w:proofErr w:type="gramStart"/>
            <w:r w:rsidRPr="001013F2">
              <w:rPr>
                <w:rFonts w:ascii="PT Astra Serif" w:eastAsia="Times New Roman" w:hAnsi="PT Astra Serif" w:cs="Times New Roman"/>
                <w:spacing w:val="-6"/>
                <w:sz w:val="28"/>
                <w:szCs w:val="28"/>
                <w:lang w:eastAsia="zh-CN"/>
              </w:rPr>
              <w:t>обучаемых</w:t>
            </w:r>
            <w:proofErr w:type="gramEnd"/>
          </w:p>
          <w:p w:rsidR="001013F2" w:rsidRPr="001013F2" w:rsidRDefault="001013F2" w:rsidP="001013F2">
            <w:pPr>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pacing w:val="-6"/>
                <w:sz w:val="28"/>
                <w:szCs w:val="28"/>
                <w:lang w:eastAsia="zh-CN"/>
              </w:rPr>
              <w:t>1.1.3.Организовать учебный процесс</w:t>
            </w:r>
          </w:p>
          <w:p w:rsidR="001013F2" w:rsidRPr="001013F2" w:rsidRDefault="001013F2" w:rsidP="001013F2">
            <w:pPr>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pacing w:val="-6"/>
                <w:sz w:val="28"/>
                <w:szCs w:val="28"/>
                <w:lang w:eastAsia="zh-CN"/>
              </w:rPr>
              <w:t xml:space="preserve">1.1.4. Провести комплексную оценку приобретенных </w:t>
            </w:r>
            <w:proofErr w:type="gramStart"/>
            <w:r w:rsidRPr="001013F2">
              <w:rPr>
                <w:rFonts w:ascii="PT Astra Serif" w:eastAsia="Times New Roman" w:hAnsi="PT Astra Serif" w:cs="Times New Roman"/>
                <w:spacing w:val="-6"/>
                <w:sz w:val="28"/>
                <w:szCs w:val="28"/>
                <w:lang w:eastAsia="zh-CN"/>
              </w:rPr>
              <w:t>обучаемыми</w:t>
            </w:r>
            <w:proofErr w:type="gramEnd"/>
            <w:r w:rsidRPr="001013F2">
              <w:rPr>
                <w:rFonts w:ascii="PT Astra Serif" w:eastAsia="Times New Roman" w:hAnsi="PT Astra Serif" w:cs="Times New Roman"/>
                <w:spacing w:val="-6"/>
                <w:sz w:val="28"/>
                <w:szCs w:val="28"/>
                <w:lang w:eastAsia="zh-CN"/>
              </w:rPr>
              <w:t xml:space="preserve"> знаний (вводное тестирование и итоговую аттестацию) и </w:t>
            </w:r>
            <w:r w:rsidRPr="001013F2">
              <w:rPr>
                <w:rFonts w:ascii="PT Astra Serif" w:eastAsia="Times New Roman" w:hAnsi="PT Astra Serif" w:cs="Times New Roman"/>
                <w:sz w:val="28"/>
                <w:szCs w:val="28"/>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1013F2" w:rsidRPr="001013F2" w:rsidRDefault="001013F2" w:rsidP="001013F2">
            <w:pPr>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pacing w:val="-6"/>
                <w:sz w:val="28"/>
                <w:szCs w:val="28"/>
                <w:lang w:eastAsia="zh-CN"/>
              </w:rPr>
              <w:t xml:space="preserve">1.1.5. Провести анкетирование обучаемых о степени их удовлетворенности результатами обучения, </w:t>
            </w:r>
            <w:r w:rsidRPr="001013F2">
              <w:rPr>
                <w:rFonts w:ascii="PT Astra Serif" w:eastAsia="Times New Roman" w:hAnsi="PT Astra Serif" w:cs="Times New Roman"/>
                <w:sz w:val="28"/>
                <w:szCs w:val="28"/>
                <w:lang w:eastAsia="zh-CN"/>
              </w:rPr>
              <w:t>результаты направить Заказчику</w:t>
            </w:r>
            <w:r w:rsidRPr="001013F2">
              <w:rPr>
                <w:rFonts w:ascii="PT Astra Serif" w:eastAsia="Times New Roman" w:hAnsi="PT Astra Serif" w:cs="Times New Roman"/>
                <w:sz w:val="28"/>
                <w:szCs w:val="28"/>
                <w:lang w:eastAsia="ru-RU"/>
              </w:rPr>
              <w:t xml:space="preserve"> </w:t>
            </w:r>
            <w:r w:rsidRPr="001013F2">
              <w:rPr>
                <w:rFonts w:ascii="PT Astra Serif" w:eastAsia="Times New Roman" w:hAnsi="PT Astra Serif" w:cs="Times New Roman"/>
                <w:sz w:val="28"/>
                <w:szCs w:val="28"/>
                <w:lang w:eastAsia="zh-CN"/>
              </w:rPr>
              <w:t>в течение 10 (Десяти) рабочих дней после оказания услуг.</w:t>
            </w:r>
          </w:p>
          <w:p w:rsidR="001013F2" w:rsidRPr="001013F2" w:rsidRDefault="001013F2" w:rsidP="001013F2">
            <w:pPr>
              <w:tabs>
                <w:tab w:val="left" w:pos="0"/>
              </w:tabs>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z w:val="28"/>
                <w:szCs w:val="28"/>
                <w:lang w:eastAsia="zh-CN"/>
              </w:rPr>
              <w:t>1.1.6. Согласовать не позднее 10 (Десять) рабочих дней со дня получения предложений Заказчика сроки обучения в рамках заключенного контракта.</w:t>
            </w:r>
          </w:p>
          <w:p w:rsidR="001013F2" w:rsidRPr="001013F2" w:rsidRDefault="001013F2" w:rsidP="001013F2">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z w:val="28"/>
                <w:szCs w:val="28"/>
                <w:lang w:eastAsia="zh-CN"/>
              </w:rPr>
              <w:t>1.2. Заказчик должен:</w:t>
            </w:r>
          </w:p>
          <w:p w:rsidR="001013F2" w:rsidRPr="001013F2" w:rsidRDefault="001013F2" w:rsidP="001013F2">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z w:val="28"/>
                <w:szCs w:val="28"/>
                <w:lang w:eastAsia="zh-CN"/>
              </w:rPr>
              <w:t>1.2.1. В течени</w:t>
            </w:r>
            <w:proofErr w:type="gramStart"/>
            <w:r w:rsidRPr="001013F2">
              <w:rPr>
                <w:rFonts w:ascii="PT Astra Serif" w:eastAsia="Times New Roman" w:hAnsi="PT Astra Serif" w:cs="Times New Roman"/>
                <w:sz w:val="28"/>
                <w:szCs w:val="28"/>
                <w:lang w:eastAsia="zh-CN"/>
              </w:rPr>
              <w:t>и</w:t>
            </w:r>
            <w:proofErr w:type="gramEnd"/>
            <w:r w:rsidRPr="001013F2">
              <w:rPr>
                <w:rFonts w:ascii="PT Astra Serif" w:eastAsia="Times New Roman" w:hAnsi="PT Astra Serif" w:cs="Times New Roman"/>
                <w:sz w:val="28"/>
                <w:szCs w:val="28"/>
                <w:lang w:eastAsia="zh-CN"/>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позднее 5 (пять) рабочих дней до дня начала обучения.</w:t>
            </w:r>
          </w:p>
          <w:p w:rsidR="001013F2" w:rsidRPr="001013F2" w:rsidRDefault="001013F2" w:rsidP="001013F2">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z w:val="28"/>
                <w:szCs w:val="28"/>
                <w:lang w:eastAsia="zh-CN"/>
              </w:rPr>
              <w:t xml:space="preserve">1.2.2. Обеспечить своевременное информирование обучаемых о </w:t>
            </w:r>
            <w:proofErr w:type="gramStart"/>
            <w:r w:rsidRPr="001013F2">
              <w:rPr>
                <w:rFonts w:ascii="PT Astra Serif" w:eastAsia="Times New Roman" w:hAnsi="PT Astra Serif" w:cs="Times New Roman"/>
                <w:sz w:val="28"/>
                <w:szCs w:val="28"/>
                <w:lang w:eastAsia="zh-CN"/>
              </w:rPr>
              <w:t>сроках</w:t>
            </w:r>
            <w:proofErr w:type="gramEnd"/>
            <w:r w:rsidRPr="001013F2">
              <w:rPr>
                <w:rFonts w:ascii="PT Astra Serif" w:eastAsia="Times New Roman" w:hAnsi="PT Astra Serif" w:cs="Times New Roman"/>
                <w:sz w:val="28"/>
                <w:szCs w:val="28"/>
                <w:lang w:eastAsia="zh-CN"/>
              </w:rPr>
              <w:t xml:space="preserve"> проведения обучения.</w:t>
            </w:r>
          </w:p>
          <w:p w:rsidR="001013F2" w:rsidRPr="001013F2" w:rsidRDefault="001013F2" w:rsidP="001013F2">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b/>
                <w:sz w:val="28"/>
                <w:szCs w:val="28"/>
                <w:lang w:val="en-US" w:eastAsia="zh-CN"/>
              </w:rPr>
              <w:t>II</w:t>
            </w:r>
            <w:r w:rsidRPr="001013F2">
              <w:rPr>
                <w:rFonts w:ascii="PT Astra Serif" w:eastAsia="Times New Roman" w:hAnsi="PT Astra Serif" w:cs="Times New Roman"/>
                <w:b/>
                <w:sz w:val="28"/>
                <w:szCs w:val="28"/>
                <w:lang w:eastAsia="zh-CN"/>
              </w:rPr>
              <w:t>. Условия оказания услуг.</w:t>
            </w:r>
          </w:p>
          <w:p w:rsidR="001013F2" w:rsidRPr="001013F2" w:rsidRDefault="001013F2" w:rsidP="001013F2">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z w:val="28"/>
                <w:szCs w:val="28"/>
                <w:lang w:eastAsia="zh-CN"/>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1013F2" w:rsidRPr="001013F2" w:rsidRDefault="001013F2" w:rsidP="001013F2">
            <w:pPr>
              <w:shd w:val="clear" w:color="auto" w:fill="FFFFFF"/>
              <w:tabs>
                <w:tab w:val="left" w:pos="360"/>
                <w:tab w:val="left" w:pos="900"/>
              </w:tabs>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z w:val="28"/>
                <w:szCs w:val="28"/>
                <w:lang w:eastAsia="zh-CN"/>
              </w:rPr>
              <w:t>2.2. Все оказываемые услуги и оформление их результатов должны отвечать требованиям соответствующих стандартов и технических условий.</w:t>
            </w:r>
          </w:p>
          <w:p w:rsidR="001013F2" w:rsidRPr="001013F2" w:rsidRDefault="001013F2" w:rsidP="001013F2">
            <w:pPr>
              <w:widowControl w:val="0"/>
              <w:suppressAutoHyphens/>
              <w:autoSpaceDE w:val="0"/>
              <w:spacing w:after="0" w:line="240" w:lineRule="auto"/>
              <w:ind w:firstLine="317"/>
              <w:jc w:val="both"/>
              <w:rPr>
                <w:rFonts w:ascii="PT Astra Serif" w:eastAsia="Times New Roman" w:hAnsi="PT Astra Serif" w:cs="Times New Roman"/>
                <w:spacing w:val="-6"/>
                <w:sz w:val="28"/>
                <w:szCs w:val="28"/>
                <w:lang w:eastAsia="zh-CN"/>
              </w:rPr>
            </w:pPr>
            <w:r w:rsidRPr="001013F2">
              <w:rPr>
                <w:rFonts w:ascii="PT Astra Serif" w:eastAsia="Times New Roman" w:hAnsi="PT Astra Serif" w:cs="Times New Roman"/>
                <w:spacing w:val="-6"/>
                <w:sz w:val="28"/>
                <w:szCs w:val="28"/>
                <w:lang w:eastAsia="zh-CN"/>
              </w:rPr>
              <w:t>2.3. Учебный процесс должен быть организован на современном уровне, с широким применением современных образовательных методов и технологий.</w:t>
            </w:r>
          </w:p>
          <w:p w:rsidR="001013F2" w:rsidRPr="001013F2" w:rsidRDefault="001013F2" w:rsidP="001013F2">
            <w:pPr>
              <w:widowControl w:val="0"/>
              <w:suppressAutoHyphens/>
              <w:autoSpaceDE w:val="0"/>
              <w:spacing w:after="0" w:line="240" w:lineRule="auto"/>
              <w:ind w:firstLine="317"/>
              <w:jc w:val="both"/>
              <w:rPr>
                <w:rFonts w:ascii="PT Astra Serif" w:eastAsia="Times New Roman" w:hAnsi="PT Astra Serif" w:cs="Times New Roman"/>
                <w:spacing w:val="-6"/>
                <w:sz w:val="28"/>
                <w:szCs w:val="28"/>
                <w:lang w:eastAsia="zh-CN"/>
              </w:rPr>
            </w:pPr>
            <w:r w:rsidRPr="001013F2">
              <w:rPr>
                <w:rFonts w:ascii="PT Astra Serif" w:eastAsia="Times New Roman" w:hAnsi="PT Astra Serif" w:cs="Times New Roman"/>
                <w:spacing w:val="-6"/>
                <w:sz w:val="28"/>
                <w:szCs w:val="28"/>
                <w:lang w:eastAsia="zh-CN"/>
              </w:rPr>
              <w:t xml:space="preserve">2.4. Обучение </w:t>
            </w:r>
            <w:r w:rsidRPr="001013F2">
              <w:rPr>
                <w:rFonts w:ascii="PT Astra Serif" w:eastAsia="Times New Roman" w:hAnsi="PT Astra Serif" w:cs="Times New Roman"/>
                <w:sz w:val="28"/>
                <w:szCs w:val="28"/>
                <w:lang w:eastAsia="zh-CN"/>
              </w:rPr>
              <w:t xml:space="preserve">должно быть организовано </w:t>
            </w:r>
            <w:r w:rsidRPr="001013F2">
              <w:rPr>
                <w:rFonts w:ascii="PT Astra Serif" w:eastAsia="Times New Roman" w:hAnsi="PT Astra Serif" w:cs="Times New Roman"/>
                <w:spacing w:val="-6"/>
                <w:sz w:val="28"/>
                <w:szCs w:val="28"/>
                <w:lang w:eastAsia="zh-CN"/>
              </w:rPr>
              <w:lastRenderedPageBreak/>
              <w:t xml:space="preserve">на русском языке. </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xml:space="preserve">2.5. </w:t>
            </w:r>
            <w:proofErr w:type="gramStart"/>
            <w:r w:rsidRPr="001013F2">
              <w:rPr>
                <w:rFonts w:ascii="PT Astra Serif" w:eastAsia="Times New Roman" w:hAnsi="PT Astra Serif" w:cs="Times New Roman"/>
                <w:color w:val="000000"/>
                <w:sz w:val="28"/>
                <w:szCs w:val="28"/>
                <w:lang w:eastAsia="ru-RU"/>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Исполнитель не позднее 5 (Пять) рабочих дней до начала обучения:</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xml:space="preserve">- предоставляет </w:t>
            </w:r>
            <w:proofErr w:type="gramStart"/>
            <w:r w:rsidRPr="001013F2">
              <w:rPr>
                <w:rFonts w:ascii="PT Astra Serif" w:eastAsia="Times New Roman" w:hAnsi="PT Astra Serif" w:cs="Times New Roman"/>
                <w:color w:val="000000"/>
                <w:sz w:val="28"/>
                <w:szCs w:val="28"/>
                <w:lang w:eastAsia="ru-RU"/>
              </w:rPr>
              <w:t>обучаемым</w:t>
            </w:r>
            <w:proofErr w:type="gramEnd"/>
            <w:r w:rsidRPr="001013F2">
              <w:rPr>
                <w:rFonts w:ascii="PT Astra Serif" w:eastAsia="Times New Roman" w:hAnsi="PT Astra Serif" w:cs="Times New Roman"/>
                <w:color w:val="000000"/>
                <w:sz w:val="28"/>
                <w:szCs w:val="28"/>
                <w:lang w:eastAsia="ru-RU"/>
              </w:rPr>
              <w:t xml:space="preserve"> и представителю Заказчика свободный доступ к системе дистанционного обучения на весь период обучения.</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xml:space="preserve">Исполнитель не позднее 2 (Два) рабочих дней до начала курсов повышения квалификации направляет </w:t>
            </w:r>
            <w:proofErr w:type="gramStart"/>
            <w:r w:rsidRPr="001013F2">
              <w:rPr>
                <w:rFonts w:ascii="PT Astra Serif" w:eastAsia="Times New Roman" w:hAnsi="PT Astra Serif" w:cs="Times New Roman"/>
                <w:color w:val="000000"/>
                <w:sz w:val="28"/>
                <w:szCs w:val="28"/>
                <w:lang w:eastAsia="ru-RU"/>
              </w:rPr>
              <w:t>обучаемым</w:t>
            </w:r>
            <w:proofErr w:type="gramEnd"/>
            <w:r w:rsidRPr="001013F2">
              <w:rPr>
                <w:rFonts w:ascii="PT Astra Serif" w:eastAsia="Times New Roman" w:hAnsi="PT Astra Serif" w:cs="Times New Roman"/>
                <w:color w:val="000000"/>
                <w:sz w:val="28"/>
                <w:szCs w:val="28"/>
                <w:lang w:eastAsia="ru-RU"/>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В инструкциях должна быть предусмотрена последовательность следующих действий:</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вход в систему дистанционного обучения;</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прохождение авторизации;</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поиск необходимых курсов;</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lastRenderedPageBreak/>
              <w:t>- поиск и изучение необходимой информации, поиск и выполнение заданий, поиск и прохождение этапов промежуточной и итоговой аттестации.</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1013F2">
              <w:rPr>
                <w:rFonts w:ascii="PT Astra Serif" w:eastAsia="Times New Roman" w:hAnsi="PT Astra Serif" w:cs="Times New Roman"/>
                <w:color w:val="000000"/>
                <w:sz w:val="28"/>
                <w:szCs w:val="28"/>
                <w:lang w:eastAsia="ru-RU"/>
              </w:rPr>
              <w:t>видеоинструкций</w:t>
            </w:r>
            <w:proofErr w:type="spellEnd"/>
            <w:r w:rsidRPr="001013F2">
              <w:rPr>
                <w:rFonts w:ascii="PT Astra Serif" w:eastAsia="Times New Roman" w:hAnsi="PT Astra Serif" w:cs="Times New Roman"/>
                <w:color w:val="000000"/>
                <w:sz w:val="28"/>
                <w:szCs w:val="28"/>
                <w:lang w:eastAsia="ru-RU"/>
              </w:rPr>
              <w:t>, размещенных в системе дистанционного обучения или на других ресурсах.</w:t>
            </w:r>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proofErr w:type="gramStart"/>
            <w:r w:rsidRPr="001013F2">
              <w:rPr>
                <w:rFonts w:ascii="PT Astra Serif" w:eastAsia="Times New Roman" w:hAnsi="PT Astra Serif" w:cs="Times New Roman"/>
                <w:color w:val="000000"/>
                <w:sz w:val="28"/>
                <w:szCs w:val="28"/>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1013F2" w:rsidRPr="001013F2" w:rsidRDefault="001013F2" w:rsidP="001013F2">
            <w:pPr>
              <w:tabs>
                <w:tab w:val="left" w:pos="0"/>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1013F2" w:rsidRPr="001013F2" w:rsidRDefault="001013F2" w:rsidP="001013F2">
            <w:pPr>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color w:val="000000"/>
                <w:sz w:val="28"/>
                <w:szCs w:val="28"/>
                <w:lang w:eastAsia="ru-RU"/>
              </w:rPr>
              <w:t>2.7. Акт выполненных работ,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1013F2" w:rsidRPr="001013F2" w:rsidTr="001013F2">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lastRenderedPageBreak/>
              <w:t>8</w:t>
            </w:r>
          </w:p>
        </w:tc>
        <w:tc>
          <w:tcPr>
            <w:tcW w:w="2551" w:type="dxa"/>
          </w:tcPr>
          <w:p w:rsidR="001013F2" w:rsidRPr="001013F2" w:rsidRDefault="001013F2" w:rsidP="001013F2">
            <w:pPr>
              <w:spacing w:after="0" w:line="240" w:lineRule="auto"/>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Требования к содержанию ДПП</w:t>
            </w:r>
          </w:p>
        </w:tc>
        <w:tc>
          <w:tcPr>
            <w:tcW w:w="5529" w:type="dxa"/>
          </w:tcPr>
          <w:p w:rsidR="001013F2" w:rsidRPr="001013F2" w:rsidRDefault="001013F2" w:rsidP="001013F2">
            <w:pPr>
              <w:tabs>
                <w:tab w:val="left" w:pos="1260"/>
              </w:tabs>
              <w:suppressAutoHyphens/>
              <w:spacing w:after="0" w:line="240" w:lineRule="auto"/>
              <w:ind w:firstLine="317"/>
              <w:jc w:val="both"/>
              <w:rPr>
                <w:rFonts w:ascii="PT Astra Serif" w:eastAsia="SimSun" w:hAnsi="PT Astra Serif" w:cs="Times New Roman"/>
                <w:sz w:val="28"/>
                <w:szCs w:val="28"/>
                <w:lang w:eastAsia="zh-CN" w:bidi="hi-IN"/>
              </w:rPr>
            </w:pPr>
            <w:r w:rsidRPr="001013F2">
              <w:rPr>
                <w:rFonts w:ascii="PT Astra Serif" w:eastAsia="Times New Roman" w:hAnsi="PT Astra Serif" w:cs="Times New Roman"/>
                <w:spacing w:val="-6"/>
                <w:sz w:val="28"/>
                <w:szCs w:val="28"/>
                <w:lang w:eastAsia="zh-CN"/>
              </w:rPr>
              <w:t>1.Программа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z w:val="28"/>
                <w:szCs w:val="28"/>
                <w:lang w:eastAsia="zh-CN"/>
              </w:rPr>
              <w:t>2.</w:t>
            </w:r>
            <w:r w:rsidRPr="001013F2">
              <w:rPr>
                <w:rFonts w:ascii="PT Astra Serif" w:eastAsia="Times New Roman" w:hAnsi="PT Astra Serif" w:cs="Times New Roman"/>
                <w:bCs/>
                <w:sz w:val="28"/>
                <w:szCs w:val="28"/>
                <w:lang w:eastAsia="zh-CN"/>
              </w:rPr>
              <w:t>Программа должна включать следующие основные разделы</w:t>
            </w:r>
            <w:r w:rsidRPr="001013F2">
              <w:rPr>
                <w:rFonts w:ascii="PT Astra Serif" w:eastAsia="Times New Roman" w:hAnsi="PT Astra Serif" w:cs="Times New Roman"/>
                <w:sz w:val="28"/>
                <w:szCs w:val="28"/>
                <w:lang w:eastAsia="zh-CN"/>
              </w:rPr>
              <w:t>:</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1013F2">
              <w:rPr>
                <w:rFonts w:ascii="PT Astra Serif" w:eastAsia="Times New Roman" w:hAnsi="PT Astra Serif" w:cs="Times New Roman"/>
                <w:sz w:val="28"/>
                <w:szCs w:val="28"/>
                <w:lang w:eastAsia="zh-CN"/>
              </w:rPr>
              <w:t xml:space="preserve">2.1. </w:t>
            </w:r>
            <w:proofErr w:type="spellStart"/>
            <w:r w:rsidRPr="001013F2">
              <w:rPr>
                <w:rFonts w:ascii="PT Astra Serif" w:eastAsia="Times New Roman" w:hAnsi="PT Astra Serif" w:cs="Times New Roman"/>
                <w:sz w:val="28"/>
                <w:szCs w:val="28"/>
                <w:lang w:eastAsia="zh-CN"/>
              </w:rPr>
              <w:t>Конценция</w:t>
            </w:r>
            <w:proofErr w:type="spellEnd"/>
            <w:r w:rsidRPr="001013F2">
              <w:rPr>
                <w:rFonts w:ascii="PT Astra Serif" w:eastAsia="Times New Roman" w:hAnsi="PT Astra Serif" w:cs="Times New Roman"/>
                <w:sz w:val="28"/>
                <w:szCs w:val="28"/>
                <w:lang w:eastAsia="zh-CN"/>
              </w:rPr>
              <w:t xml:space="preserve"> «Бережливый регион»:</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lastRenderedPageBreak/>
              <w:t>2.1.1. Основные понятия, определения, инструменты бережливости.</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2.1.2. Бережливое производство: история возникновения и развития.</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2.1.3. Бережливая администрация.</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2.1.4. Успешность преобразований. Формирование политики непрерывного совершенствования.</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2.2. Инструменты и технологии бережливого производства:</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2.2.1. Инструменты проектной деятельности. </w:t>
            </w:r>
            <w:proofErr w:type="gramStart"/>
            <w:r w:rsidRPr="001013F2">
              <w:rPr>
                <w:rFonts w:ascii="PT Astra Serif" w:eastAsia="Times New Roman" w:hAnsi="PT Astra Serif" w:cs="Times New Roman"/>
                <w:sz w:val="28"/>
                <w:szCs w:val="28"/>
                <w:lang w:eastAsia="ru-RU"/>
              </w:rPr>
              <w:t>Лин-проект</w:t>
            </w:r>
            <w:proofErr w:type="gramEnd"/>
            <w:r w:rsidRPr="001013F2">
              <w:rPr>
                <w:rFonts w:ascii="PT Astra Serif" w:eastAsia="Times New Roman" w:hAnsi="PT Astra Serif" w:cs="Times New Roman"/>
                <w:sz w:val="28"/>
                <w:szCs w:val="28"/>
                <w:lang w:eastAsia="ru-RU"/>
              </w:rPr>
              <w:t>. Технология «</w:t>
            </w:r>
            <w:proofErr w:type="spellStart"/>
            <w:r w:rsidRPr="001013F2">
              <w:rPr>
                <w:rFonts w:ascii="PT Astra Serif" w:eastAsia="Times New Roman" w:hAnsi="PT Astra Serif" w:cs="Times New Roman"/>
                <w:sz w:val="28"/>
                <w:szCs w:val="28"/>
                <w:lang w:eastAsia="ru-RU"/>
              </w:rPr>
              <w:t>Lean</w:t>
            </w:r>
            <w:proofErr w:type="spellEnd"/>
            <w:r w:rsidRPr="001013F2">
              <w:rPr>
                <w:rFonts w:ascii="PT Astra Serif" w:eastAsia="Times New Roman" w:hAnsi="PT Astra Serif" w:cs="Times New Roman"/>
                <w:sz w:val="28"/>
                <w:szCs w:val="28"/>
                <w:lang w:eastAsia="ru-RU"/>
              </w:rPr>
              <w:t xml:space="preserve"> 6 </w:t>
            </w:r>
            <w:proofErr w:type="spellStart"/>
            <w:r w:rsidRPr="001013F2">
              <w:rPr>
                <w:rFonts w:ascii="PT Astra Serif" w:eastAsia="Times New Roman" w:hAnsi="PT Astra Serif" w:cs="Times New Roman"/>
                <w:sz w:val="28"/>
                <w:szCs w:val="28"/>
                <w:lang w:eastAsia="ru-RU"/>
              </w:rPr>
              <w:t>Sigma</w:t>
            </w:r>
            <w:proofErr w:type="spellEnd"/>
            <w:r w:rsidRPr="001013F2">
              <w:rPr>
                <w:rFonts w:ascii="PT Astra Serif" w:eastAsia="Times New Roman" w:hAnsi="PT Astra Serif" w:cs="Times New Roman"/>
                <w:sz w:val="28"/>
                <w:szCs w:val="28"/>
                <w:lang w:eastAsia="ru-RU"/>
              </w:rPr>
              <w:t>» (LSS).</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2.2.2. Эффективное офисное рабочее место (5S+1).</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2.2.3. Метод 8D.</w:t>
            </w:r>
          </w:p>
          <w:p w:rsidR="001013F2" w:rsidRPr="001013F2" w:rsidRDefault="001013F2" w:rsidP="001013F2">
            <w:pPr>
              <w:tabs>
                <w:tab w:val="left" w:pos="0"/>
                <w:tab w:val="left" w:pos="34"/>
              </w:tabs>
              <w:suppressAutoHyphens/>
              <w:spacing w:after="0" w:line="240" w:lineRule="auto"/>
              <w:ind w:firstLine="317"/>
              <w:jc w:val="both"/>
              <w:rPr>
                <w:rFonts w:ascii="PT Astra Serif" w:eastAsia="Times New Roman" w:hAnsi="PT Astra Serif" w:cs="Times New Roman"/>
                <w:bCs/>
                <w:spacing w:val="-6"/>
                <w:sz w:val="28"/>
                <w:szCs w:val="28"/>
                <w:lang w:eastAsia="zh-CN"/>
              </w:rPr>
            </w:pPr>
            <w:r w:rsidRPr="001013F2">
              <w:rPr>
                <w:rFonts w:ascii="PT Astra Serif" w:eastAsia="Times New Roman" w:hAnsi="PT Astra Serif" w:cs="Times New Roman"/>
                <w:sz w:val="28"/>
                <w:szCs w:val="28"/>
                <w:lang w:eastAsia="ru-RU"/>
              </w:rPr>
              <w:t>2.2.4. Лучшие российские практики внедрения технологий бережливого производства в органах исполнительной власти.</w:t>
            </w:r>
          </w:p>
        </w:tc>
      </w:tr>
      <w:tr w:rsidR="001013F2" w:rsidRPr="001013F2" w:rsidTr="001013F2">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lastRenderedPageBreak/>
              <w:t>9</w:t>
            </w:r>
          </w:p>
        </w:tc>
        <w:tc>
          <w:tcPr>
            <w:tcW w:w="2551" w:type="dxa"/>
          </w:tcPr>
          <w:p w:rsidR="001013F2" w:rsidRPr="001013F2" w:rsidRDefault="001013F2" w:rsidP="001013F2">
            <w:pPr>
              <w:spacing w:after="0" w:line="240" w:lineRule="auto"/>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Минимальные требования к методическому обеспечению ДПП и раздаточному материалу</w:t>
            </w:r>
          </w:p>
        </w:tc>
        <w:tc>
          <w:tcPr>
            <w:tcW w:w="5529" w:type="dxa"/>
          </w:tcPr>
          <w:p w:rsidR="001013F2" w:rsidRPr="001013F2" w:rsidRDefault="001013F2" w:rsidP="001013F2">
            <w:pPr>
              <w:tabs>
                <w:tab w:val="num" w:pos="0"/>
              </w:tabs>
              <w:spacing w:after="0" w:line="240" w:lineRule="auto"/>
              <w:ind w:firstLine="317"/>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1013F2" w:rsidRPr="001013F2" w:rsidRDefault="001013F2" w:rsidP="001013F2">
            <w:pPr>
              <w:tabs>
                <w:tab w:val="num" w:pos="0"/>
              </w:tabs>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bCs/>
                <w:sz w:val="28"/>
                <w:szCs w:val="28"/>
                <w:lang w:eastAsia="ru-RU"/>
              </w:rPr>
              <w:t xml:space="preserve">Методическое обеспечение ДПП </w:t>
            </w:r>
            <w:r w:rsidRPr="001013F2">
              <w:rPr>
                <w:rFonts w:ascii="PT Astra Serif" w:eastAsia="Times New Roman" w:hAnsi="PT Astra Serif" w:cs="Times New Roman"/>
                <w:sz w:val="28"/>
                <w:szCs w:val="28"/>
                <w:lang w:eastAsia="ru-RU"/>
              </w:rPr>
              <w:t>должно включать перечень электронных образовательных ресурсов для всех компонентов ДПП, действующих на момент обучения нормативные правовые акты и иные материалы.</w:t>
            </w:r>
          </w:p>
        </w:tc>
      </w:tr>
      <w:tr w:rsidR="001013F2" w:rsidRPr="001013F2" w:rsidTr="001013F2">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10</w:t>
            </w:r>
          </w:p>
        </w:tc>
        <w:tc>
          <w:tcPr>
            <w:tcW w:w="2551" w:type="dxa"/>
          </w:tcPr>
          <w:p w:rsidR="001013F2" w:rsidRPr="001013F2" w:rsidRDefault="001013F2" w:rsidP="001013F2">
            <w:pPr>
              <w:spacing w:after="0" w:line="240" w:lineRule="auto"/>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 xml:space="preserve">Требования к результатам услуг </w:t>
            </w:r>
          </w:p>
          <w:p w:rsidR="001013F2" w:rsidRPr="001013F2" w:rsidRDefault="001013F2" w:rsidP="001013F2">
            <w:pPr>
              <w:spacing w:after="0" w:line="240" w:lineRule="auto"/>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и форме их представления</w:t>
            </w:r>
          </w:p>
        </w:tc>
        <w:tc>
          <w:tcPr>
            <w:tcW w:w="5529" w:type="dxa"/>
          </w:tcPr>
          <w:p w:rsidR="001013F2" w:rsidRPr="001013F2" w:rsidRDefault="001013F2" w:rsidP="001013F2">
            <w:pPr>
              <w:shd w:val="clear" w:color="auto" w:fill="FFFFFF"/>
              <w:tabs>
                <w:tab w:val="left" w:pos="1498"/>
              </w:tabs>
              <w:spacing w:after="0" w:line="240" w:lineRule="auto"/>
              <w:ind w:firstLine="317"/>
              <w:jc w:val="both"/>
              <w:rPr>
                <w:rFonts w:ascii="PT Astra Serif" w:eastAsia="Times New Roman" w:hAnsi="PT Astra Serif" w:cs="Times New Roman"/>
                <w:color w:val="000000"/>
                <w:sz w:val="28"/>
                <w:szCs w:val="28"/>
                <w:lang w:eastAsia="ru-RU"/>
              </w:rPr>
            </w:pPr>
            <w:r w:rsidRPr="001013F2">
              <w:rPr>
                <w:rFonts w:ascii="PT Astra Serif" w:eastAsia="Times New Roman" w:hAnsi="PT Astra Serif" w:cs="Times New Roman"/>
                <w:color w:val="000000"/>
                <w:sz w:val="28"/>
                <w:szCs w:val="28"/>
                <w:lang w:eastAsia="ru-RU"/>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1013F2">
              <w:rPr>
                <w:rFonts w:ascii="PT Astra Serif" w:eastAsia="Times New Roman" w:hAnsi="PT Astra Serif" w:cs="Times New Roman"/>
                <w:color w:val="000000"/>
                <w:sz w:val="28"/>
                <w:szCs w:val="28"/>
                <w:lang w:eastAsia="ru-RU"/>
              </w:rPr>
              <w:t>повышении</w:t>
            </w:r>
            <w:proofErr w:type="gramEnd"/>
            <w:r w:rsidRPr="001013F2">
              <w:rPr>
                <w:rFonts w:ascii="PT Astra Serif" w:eastAsia="Times New Roman" w:hAnsi="PT Astra Serif" w:cs="Times New Roman"/>
                <w:color w:val="000000"/>
                <w:sz w:val="28"/>
                <w:szCs w:val="28"/>
                <w:lang w:eastAsia="ru-RU"/>
              </w:rPr>
              <w:t xml:space="preserve"> квалификации.</w:t>
            </w:r>
          </w:p>
          <w:p w:rsidR="001013F2" w:rsidRPr="001013F2" w:rsidRDefault="001013F2" w:rsidP="001013F2">
            <w:pPr>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color w:val="000000"/>
                <w:sz w:val="28"/>
                <w:szCs w:val="28"/>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w:t>
            </w:r>
            <w:r w:rsidRPr="001013F2">
              <w:rPr>
                <w:rFonts w:ascii="PT Astra Serif" w:eastAsia="Times New Roman" w:hAnsi="PT Astra Serif" w:cs="Times New Roman"/>
                <w:color w:val="000000"/>
                <w:sz w:val="28"/>
                <w:szCs w:val="28"/>
                <w:lang w:eastAsia="ru-RU"/>
              </w:rPr>
              <w:lastRenderedPageBreak/>
              <w:t xml:space="preserve">обучении или о периоде </w:t>
            </w:r>
            <w:proofErr w:type="gramStart"/>
            <w:r w:rsidRPr="001013F2">
              <w:rPr>
                <w:rFonts w:ascii="PT Astra Serif" w:eastAsia="Times New Roman" w:hAnsi="PT Astra Serif" w:cs="Times New Roman"/>
                <w:color w:val="000000"/>
                <w:sz w:val="28"/>
                <w:szCs w:val="28"/>
                <w:lang w:eastAsia="ru-RU"/>
              </w:rPr>
              <w:t>обучения по образцу</w:t>
            </w:r>
            <w:proofErr w:type="gramEnd"/>
            <w:r w:rsidRPr="001013F2">
              <w:rPr>
                <w:rFonts w:ascii="PT Astra Serif" w:eastAsia="Times New Roman" w:hAnsi="PT Astra Serif" w:cs="Times New Roman"/>
                <w:color w:val="000000"/>
                <w:sz w:val="28"/>
                <w:szCs w:val="28"/>
                <w:lang w:eastAsia="ru-RU"/>
              </w:rPr>
              <w:t>, самостоятельно устанавливаемому организацией, осуществляющей образовательную деятельность.</w:t>
            </w:r>
          </w:p>
        </w:tc>
      </w:tr>
      <w:tr w:rsidR="001013F2" w:rsidRPr="001013F2" w:rsidTr="001013F2">
        <w:tc>
          <w:tcPr>
            <w:tcW w:w="1985" w:type="dxa"/>
          </w:tcPr>
          <w:p w:rsidR="001013F2" w:rsidRPr="001013F2" w:rsidRDefault="001013F2" w:rsidP="001013F2">
            <w:pPr>
              <w:spacing w:after="0" w:line="240" w:lineRule="auto"/>
              <w:jc w:val="both"/>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lastRenderedPageBreak/>
              <w:t>11</w:t>
            </w:r>
          </w:p>
        </w:tc>
        <w:tc>
          <w:tcPr>
            <w:tcW w:w="2551" w:type="dxa"/>
          </w:tcPr>
          <w:p w:rsidR="001013F2" w:rsidRPr="001013F2" w:rsidRDefault="001013F2" w:rsidP="001013F2">
            <w:pPr>
              <w:spacing w:after="0" w:line="240" w:lineRule="auto"/>
              <w:rPr>
                <w:rFonts w:ascii="PT Astra Serif" w:eastAsia="Times New Roman" w:hAnsi="PT Astra Serif" w:cs="Times New Roman"/>
                <w:bCs/>
                <w:sz w:val="28"/>
                <w:szCs w:val="28"/>
                <w:lang w:eastAsia="ru-RU"/>
              </w:rPr>
            </w:pPr>
            <w:r w:rsidRPr="001013F2">
              <w:rPr>
                <w:rFonts w:ascii="PT Astra Serif" w:eastAsia="Times New Roman" w:hAnsi="PT Astra Serif" w:cs="Times New Roman"/>
                <w:bCs/>
                <w:sz w:val="28"/>
                <w:szCs w:val="28"/>
                <w:lang w:eastAsia="ru-RU"/>
              </w:rPr>
              <w:t>Требования к объему и гарантиям качества услуг</w:t>
            </w:r>
          </w:p>
        </w:tc>
        <w:tc>
          <w:tcPr>
            <w:tcW w:w="5529" w:type="dxa"/>
          </w:tcPr>
          <w:p w:rsidR="001013F2" w:rsidRPr="001013F2" w:rsidRDefault="001013F2" w:rsidP="001013F2">
            <w:pPr>
              <w:spacing w:after="0" w:line="240" w:lineRule="auto"/>
              <w:ind w:firstLine="317"/>
              <w:jc w:val="both"/>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Оценку качества услуг проводит Заказчик в отношении соответствия результатов освоения программы </w:t>
            </w:r>
            <w:proofErr w:type="gramStart"/>
            <w:r w:rsidRPr="001013F2">
              <w:rPr>
                <w:rFonts w:ascii="PT Astra Serif" w:eastAsia="Times New Roman" w:hAnsi="PT Astra Serif" w:cs="Times New Roman"/>
                <w:sz w:val="28"/>
                <w:szCs w:val="28"/>
                <w:lang w:eastAsia="ru-RU"/>
              </w:rPr>
              <w:t>обучаемыми</w:t>
            </w:r>
            <w:proofErr w:type="gramEnd"/>
            <w:r w:rsidRPr="001013F2">
              <w:rPr>
                <w:rFonts w:ascii="PT Astra Serif" w:eastAsia="Times New Roman" w:hAnsi="PT Astra Serif" w:cs="Times New Roman"/>
                <w:sz w:val="28"/>
                <w:szCs w:val="28"/>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bl>
    <w:p w:rsidR="002B7BAD" w:rsidRPr="001013F2" w:rsidRDefault="002B7BAD" w:rsidP="002B7BAD">
      <w:pPr>
        <w:spacing w:after="0" w:line="240" w:lineRule="auto"/>
        <w:ind w:left="-851" w:firstLine="284"/>
        <w:jc w:val="both"/>
        <w:rPr>
          <w:rFonts w:ascii="PT Astra Serif" w:eastAsia="Times New Roman" w:hAnsi="PT Astra Serif" w:cs="Times New Roman"/>
          <w:bCs/>
          <w:sz w:val="28"/>
          <w:szCs w:val="28"/>
          <w:lang w:eastAsia="ru-RU"/>
        </w:rPr>
      </w:pPr>
    </w:p>
    <w:p w:rsidR="001013F2" w:rsidRPr="001013F2"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p w:rsidR="001013F2" w:rsidRPr="001013F2"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p w:rsidR="001013F2" w:rsidRPr="001013F2"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1013F2" w:rsidTr="002B7BAD">
        <w:tc>
          <w:tcPr>
            <w:tcW w:w="4785" w:type="dxa"/>
            <w:shd w:val="clear" w:color="auto" w:fill="auto"/>
          </w:tcPr>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Заказчик</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___________________</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 ______ 20__ г.</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М.П.</w:t>
            </w:r>
          </w:p>
        </w:tc>
        <w:tc>
          <w:tcPr>
            <w:tcW w:w="4786" w:type="dxa"/>
            <w:shd w:val="clear" w:color="auto" w:fill="auto"/>
          </w:tcPr>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Исполнитель</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____________________</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 ______ 20__ г.</w:t>
            </w:r>
          </w:p>
          <w:p w:rsidR="00407514" w:rsidRPr="001013F2"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М.П.</w:t>
            </w:r>
          </w:p>
        </w:tc>
      </w:tr>
    </w:tbl>
    <w:p w:rsidR="00407514" w:rsidRPr="001013F2" w:rsidRDefault="0040751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1013F2"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1013F2"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1013F2"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Приложение 2</w:t>
      </w:r>
    </w:p>
    <w:p w:rsidR="001013F2" w:rsidRPr="001013F2"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к Муниципальному контракту</w:t>
      </w:r>
    </w:p>
    <w:p w:rsidR="001013F2" w:rsidRPr="001013F2"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 ____ от «___» _______ 202__ г.</w:t>
      </w:r>
    </w:p>
    <w:p w:rsidR="001013F2" w:rsidRPr="001013F2"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p>
    <w:tbl>
      <w:tblPr>
        <w:tblW w:w="10206" w:type="dxa"/>
        <w:tblInd w:w="-459" w:type="dxa"/>
        <w:tblLayout w:type="fixed"/>
        <w:tblLook w:val="04A0" w:firstRow="1" w:lastRow="0" w:firstColumn="1" w:lastColumn="0" w:noHBand="0" w:noVBand="1"/>
      </w:tblPr>
      <w:tblGrid>
        <w:gridCol w:w="567"/>
        <w:gridCol w:w="1418"/>
        <w:gridCol w:w="1843"/>
        <w:gridCol w:w="1842"/>
        <w:gridCol w:w="851"/>
        <w:gridCol w:w="850"/>
        <w:gridCol w:w="1276"/>
        <w:gridCol w:w="1559"/>
      </w:tblGrid>
      <w:tr w:rsidR="001013F2" w:rsidRPr="001013F2" w:rsidTr="00B25E28">
        <w:trPr>
          <w:trHeight w:val="406"/>
        </w:trPr>
        <w:tc>
          <w:tcPr>
            <w:tcW w:w="7371" w:type="dxa"/>
            <w:gridSpan w:val="6"/>
            <w:tcBorders>
              <w:top w:val="single" w:sz="8" w:space="0" w:color="auto"/>
              <w:left w:val="single" w:sz="8" w:space="0" w:color="auto"/>
              <w:bottom w:val="nil"/>
              <w:right w:val="single" w:sz="8" w:space="0" w:color="auto"/>
            </w:tcBorders>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Предмет муниципального контракта</w:t>
            </w:r>
          </w:p>
        </w:tc>
        <w:tc>
          <w:tcPr>
            <w:tcW w:w="1276" w:type="dxa"/>
            <w:vMerge w:val="restart"/>
            <w:tcBorders>
              <w:top w:val="single" w:sz="8" w:space="0" w:color="auto"/>
              <w:left w:val="single" w:sz="8" w:space="0" w:color="auto"/>
              <w:right w:val="single" w:sz="8" w:space="0" w:color="auto"/>
            </w:tcBorders>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1013F2" w:rsidRPr="001013F2" w:rsidRDefault="001013F2" w:rsidP="007C3FB4">
            <w:pPr>
              <w:spacing w:after="0" w:line="240" w:lineRule="auto"/>
              <w:ind w:right="176"/>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Цена контракта, рублей</w:t>
            </w:r>
          </w:p>
        </w:tc>
      </w:tr>
      <w:tr w:rsidR="001013F2" w:rsidRPr="001013F2" w:rsidTr="00B25E28">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 xml:space="preserve">№ </w:t>
            </w:r>
            <w:proofErr w:type="gramStart"/>
            <w:r w:rsidRPr="001013F2">
              <w:rPr>
                <w:rFonts w:ascii="PT Astra Serif" w:eastAsia="Times New Roman" w:hAnsi="PT Astra Serif" w:cs="Times New Roman"/>
                <w:sz w:val="28"/>
                <w:szCs w:val="28"/>
                <w:lang w:eastAsia="ru-RU"/>
              </w:rPr>
              <w:t>п</w:t>
            </w:r>
            <w:proofErr w:type="gramEnd"/>
            <w:r w:rsidRPr="001013F2">
              <w:rPr>
                <w:rFonts w:ascii="PT Astra Serif" w:eastAsia="Times New Roman" w:hAnsi="PT Astra Serif" w:cs="Times New Roman"/>
                <w:sz w:val="28"/>
                <w:szCs w:val="28"/>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Код ОКПД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Наименование структурного подразделения</w:t>
            </w:r>
          </w:p>
        </w:tc>
        <w:tc>
          <w:tcPr>
            <w:tcW w:w="184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Наименование и описание объекта закупки</w:t>
            </w:r>
          </w:p>
        </w:tc>
        <w:tc>
          <w:tcPr>
            <w:tcW w:w="851" w:type="dxa"/>
            <w:tcBorders>
              <w:top w:val="single" w:sz="8" w:space="0" w:color="auto"/>
              <w:left w:val="nil"/>
              <w:bottom w:val="single" w:sz="4" w:space="0" w:color="auto"/>
              <w:right w:val="nil"/>
            </w:tcBorders>
            <w:shd w:val="clear" w:color="auto" w:fill="auto"/>
            <w:vAlign w:val="center"/>
            <w:hideMark/>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Ед. изм.</w:t>
            </w:r>
          </w:p>
        </w:tc>
        <w:tc>
          <w:tcPr>
            <w:tcW w:w="85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r w:rsidRPr="001013F2">
              <w:rPr>
                <w:rFonts w:ascii="PT Astra Serif" w:eastAsia="Times New Roman" w:hAnsi="PT Astra Serif" w:cs="Times New Roman"/>
                <w:sz w:val="28"/>
                <w:szCs w:val="28"/>
                <w:lang w:eastAsia="ru-RU"/>
              </w:rPr>
              <w:t>Кол-во</w:t>
            </w:r>
          </w:p>
        </w:tc>
        <w:tc>
          <w:tcPr>
            <w:tcW w:w="1276" w:type="dxa"/>
            <w:vMerge/>
            <w:tcBorders>
              <w:left w:val="single" w:sz="8" w:space="0" w:color="auto"/>
              <w:bottom w:val="single" w:sz="4" w:space="0" w:color="auto"/>
              <w:right w:val="single" w:sz="8" w:space="0" w:color="auto"/>
            </w:tcBorders>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c>
          <w:tcPr>
            <w:tcW w:w="1559" w:type="dxa"/>
            <w:vMerge/>
            <w:tcBorders>
              <w:left w:val="single" w:sz="8" w:space="0" w:color="auto"/>
              <w:bottom w:val="single" w:sz="4" w:space="0" w:color="auto"/>
              <w:right w:val="single" w:sz="8" w:space="0" w:color="auto"/>
            </w:tcBorders>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1013F2" w:rsidTr="00B25E28">
        <w:trPr>
          <w:trHeight w:val="2290"/>
        </w:trPr>
        <w:tc>
          <w:tcPr>
            <w:tcW w:w="567" w:type="dxa"/>
            <w:tcBorders>
              <w:top w:val="single" w:sz="4" w:space="0" w:color="auto"/>
              <w:left w:val="single" w:sz="8" w:space="0" w:color="auto"/>
              <w:right w:val="single" w:sz="4" w:space="0" w:color="auto"/>
            </w:tcBorders>
            <w:shd w:val="clear" w:color="auto" w:fill="auto"/>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c>
          <w:tcPr>
            <w:tcW w:w="1418" w:type="dxa"/>
            <w:tcBorders>
              <w:top w:val="single" w:sz="4" w:space="0" w:color="auto"/>
              <w:left w:val="single" w:sz="4" w:space="0" w:color="auto"/>
              <w:right w:val="single" w:sz="4" w:space="0" w:color="auto"/>
            </w:tcBorders>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c>
          <w:tcPr>
            <w:tcW w:w="1843" w:type="dxa"/>
            <w:tcBorders>
              <w:top w:val="single" w:sz="4" w:space="0" w:color="auto"/>
              <w:left w:val="single" w:sz="4" w:space="0" w:color="auto"/>
              <w:right w:val="single" w:sz="4" w:space="0" w:color="auto"/>
            </w:tcBorders>
            <w:shd w:val="clear" w:color="auto" w:fill="auto"/>
            <w:vAlign w:val="center"/>
          </w:tcPr>
          <w:p w:rsidR="001013F2" w:rsidRPr="001013F2" w:rsidRDefault="001013F2" w:rsidP="007C3FB4">
            <w:pPr>
              <w:spacing w:after="0" w:line="240" w:lineRule="auto"/>
              <w:rPr>
                <w:rFonts w:ascii="PT Astra Serif" w:eastAsia="Times New Roman" w:hAnsi="PT Astra Serif" w:cs="Times New Roman"/>
                <w:sz w:val="28"/>
                <w:szCs w:val="28"/>
                <w:lang w:eastAsia="ru-RU"/>
              </w:rPr>
            </w:pPr>
          </w:p>
        </w:tc>
        <w:tc>
          <w:tcPr>
            <w:tcW w:w="1842" w:type="dxa"/>
            <w:tcBorders>
              <w:top w:val="single" w:sz="4" w:space="0" w:color="auto"/>
              <w:left w:val="single" w:sz="4" w:space="0" w:color="auto"/>
              <w:right w:val="single" w:sz="8" w:space="0" w:color="auto"/>
            </w:tcBorders>
            <w:shd w:val="clear" w:color="auto" w:fill="auto"/>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nil"/>
              <w:right w:val="single" w:sz="4" w:space="0" w:color="auto"/>
            </w:tcBorders>
            <w:shd w:val="clear" w:color="auto" w:fill="auto"/>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single" w:sz="4" w:space="0" w:color="auto"/>
              <w:right w:val="single" w:sz="4" w:space="0" w:color="auto"/>
            </w:tcBorders>
            <w:shd w:val="clear" w:color="auto" w:fill="auto"/>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single" w:sz="4" w:space="0" w:color="auto"/>
              <w:right w:val="single" w:sz="4" w:space="0" w:color="auto"/>
            </w:tcBorders>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c>
          <w:tcPr>
            <w:tcW w:w="1559" w:type="dxa"/>
            <w:tcBorders>
              <w:top w:val="single" w:sz="4" w:space="0" w:color="auto"/>
              <w:left w:val="single" w:sz="4" w:space="0" w:color="auto"/>
              <w:right w:val="single" w:sz="4" w:space="0" w:color="auto"/>
            </w:tcBorders>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1013F2" w:rsidTr="00B25E28">
        <w:trPr>
          <w:trHeight w:val="525"/>
        </w:trPr>
        <w:tc>
          <w:tcPr>
            <w:tcW w:w="3828" w:type="dxa"/>
            <w:gridSpan w:val="3"/>
            <w:tcBorders>
              <w:top w:val="single" w:sz="8" w:space="0" w:color="auto"/>
              <w:left w:val="single" w:sz="8" w:space="0" w:color="auto"/>
              <w:bottom w:val="single" w:sz="8" w:space="0" w:color="auto"/>
              <w:right w:val="single" w:sz="8" w:space="0" w:color="auto"/>
            </w:tcBorders>
          </w:tcPr>
          <w:p w:rsidR="001013F2" w:rsidRPr="001013F2" w:rsidRDefault="001013F2" w:rsidP="007C3FB4">
            <w:pPr>
              <w:spacing w:after="0" w:line="240" w:lineRule="auto"/>
              <w:ind w:left="34"/>
              <w:jc w:val="center"/>
              <w:rPr>
                <w:rFonts w:ascii="PT Astra Serif" w:eastAsia="Times New Roman" w:hAnsi="PT Astra Serif" w:cs="Times New Roman"/>
                <w:b/>
                <w:sz w:val="28"/>
                <w:szCs w:val="28"/>
                <w:lang w:eastAsia="ru-RU"/>
              </w:rPr>
            </w:pPr>
            <w:r w:rsidRPr="001013F2">
              <w:rPr>
                <w:rFonts w:ascii="PT Astra Serif" w:eastAsia="Times New Roman" w:hAnsi="PT Astra Serif" w:cs="Times New Roman"/>
                <w:b/>
                <w:sz w:val="28"/>
                <w:szCs w:val="28"/>
                <w:lang w:eastAsia="ru-RU"/>
              </w:rPr>
              <w:t xml:space="preserve">ИТОГО: Цена контракта </w:t>
            </w:r>
          </w:p>
        </w:tc>
        <w:tc>
          <w:tcPr>
            <w:tcW w:w="1842" w:type="dxa"/>
            <w:tcBorders>
              <w:top w:val="single" w:sz="8" w:space="0" w:color="auto"/>
              <w:left w:val="nil"/>
              <w:bottom w:val="single" w:sz="8" w:space="0" w:color="auto"/>
              <w:right w:val="single" w:sz="8" w:space="0" w:color="auto"/>
            </w:tcBorders>
            <w:shd w:val="clear" w:color="auto" w:fill="auto"/>
            <w:vAlign w:val="center"/>
          </w:tcPr>
          <w:p w:rsidR="001013F2" w:rsidRPr="001013F2" w:rsidRDefault="001013F2" w:rsidP="007C3FB4">
            <w:pPr>
              <w:spacing w:after="0" w:line="240" w:lineRule="auto"/>
              <w:rPr>
                <w:rFonts w:ascii="PT Astra Serif" w:eastAsia="Times New Roman" w:hAnsi="PT Astra Serif" w:cs="Times New Roman"/>
                <w:sz w:val="28"/>
                <w:szCs w:val="28"/>
                <w:lang w:eastAsia="ru-RU"/>
              </w:rPr>
            </w:pPr>
          </w:p>
        </w:tc>
        <w:tc>
          <w:tcPr>
            <w:tcW w:w="851" w:type="dxa"/>
            <w:tcBorders>
              <w:top w:val="single" w:sz="8" w:space="0" w:color="auto"/>
              <w:left w:val="nil"/>
              <w:bottom w:val="single" w:sz="8" w:space="0" w:color="auto"/>
              <w:right w:val="single" w:sz="8" w:space="0" w:color="auto"/>
            </w:tcBorders>
            <w:shd w:val="clear" w:color="auto" w:fill="auto"/>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nil"/>
              <w:bottom w:val="single" w:sz="8" w:space="0" w:color="auto"/>
              <w:right w:val="single" w:sz="8" w:space="0" w:color="auto"/>
            </w:tcBorders>
            <w:shd w:val="clear" w:color="auto" w:fill="auto"/>
            <w:vAlign w:val="center"/>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nil"/>
              <w:bottom w:val="single" w:sz="8" w:space="0" w:color="auto"/>
              <w:right w:val="single" w:sz="8" w:space="0" w:color="auto"/>
            </w:tcBorders>
          </w:tcPr>
          <w:p w:rsidR="001013F2" w:rsidRPr="001013F2" w:rsidRDefault="001013F2" w:rsidP="007C3FB4">
            <w:pPr>
              <w:spacing w:after="0" w:line="240" w:lineRule="auto"/>
              <w:jc w:val="center"/>
              <w:rPr>
                <w:rFonts w:ascii="PT Astra Serif" w:eastAsia="Times New Roman" w:hAnsi="PT Astra Serif" w:cs="Times New Roman"/>
                <w:sz w:val="28"/>
                <w:szCs w:val="28"/>
                <w:lang w:eastAsia="ru-RU"/>
              </w:rPr>
            </w:pPr>
          </w:p>
        </w:tc>
        <w:tc>
          <w:tcPr>
            <w:tcW w:w="1559" w:type="dxa"/>
            <w:tcBorders>
              <w:top w:val="single" w:sz="4" w:space="0" w:color="auto"/>
              <w:left w:val="nil"/>
              <w:bottom w:val="single" w:sz="8" w:space="0" w:color="auto"/>
              <w:right w:val="single" w:sz="8" w:space="0" w:color="auto"/>
            </w:tcBorders>
            <w:vAlign w:val="center"/>
          </w:tcPr>
          <w:p w:rsidR="001013F2" w:rsidRPr="001013F2" w:rsidRDefault="001013F2" w:rsidP="007C3FB4">
            <w:pPr>
              <w:spacing w:after="0" w:line="240" w:lineRule="auto"/>
              <w:jc w:val="center"/>
              <w:rPr>
                <w:rFonts w:ascii="PT Astra Serif" w:eastAsia="Times New Roman" w:hAnsi="PT Astra Serif" w:cs="Times New Roman"/>
                <w:b/>
                <w:sz w:val="28"/>
                <w:szCs w:val="28"/>
                <w:lang w:eastAsia="ru-RU"/>
              </w:rPr>
            </w:pPr>
          </w:p>
        </w:tc>
      </w:tr>
    </w:tbl>
    <w:p w:rsidR="001013F2" w:rsidRPr="001013F2"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1013F2"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1013F2">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1013F2">
        <w:rPr>
          <w:rFonts w:ascii="PT Astra Serif" w:eastAsia="Times New Roman" w:hAnsi="PT Astra Serif" w:cs="Times New Roman"/>
          <w:sz w:val="28"/>
          <w:szCs w:val="28"/>
          <w:lang w:eastAsia="ru-RU"/>
        </w:rPr>
        <w:t xml:space="preserve"> _________ (_________) </w:t>
      </w:r>
      <w:proofErr w:type="gramEnd"/>
      <w:r w:rsidRPr="001013F2">
        <w:rPr>
          <w:rFonts w:ascii="PT Astra Serif" w:eastAsia="Times New Roman" w:hAnsi="PT Astra Serif" w:cs="Times New Roman"/>
          <w:sz w:val="28"/>
          <w:szCs w:val="28"/>
          <w:lang w:eastAsia="ru-RU"/>
        </w:rPr>
        <w:t>рубля ____ копейка, включая налог на добавленную стоимость (20 %): ______ (______________) рублей _____ копеек</w:t>
      </w:r>
      <w:r w:rsidRPr="001013F2">
        <w:rPr>
          <w:rFonts w:ascii="PT Astra Serif" w:eastAsia="Times New Roman" w:hAnsi="PT Astra Serif" w:cs="Times New Roman"/>
          <w:i/>
          <w:sz w:val="28"/>
          <w:szCs w:val="28"/>
          <w:lang w:eastAsia="ru-RU"/>
        </w:rPr>
        <w:t>.</w:t>
      </w:r>
    </w:p>
    <w:p w:rsidR="001013F2" w:rsidRPr="001013F2"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1013F2"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1013F2"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1013F2"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tbl>
      <w:tblPr>
        <w:tblW w:w="9571" w:type="dxa"/>
        <w:tblInd w:w="109" w:type="dxa"/>
        <w:tblLook w:val="0000" w:firstRow="0" w:lastRow="0" w:firstColumn="0" w:lastColumn="0" w:noHBand="0" w:noVBand="0"/>
      </w:tblPr>
      <w:tblGrid>
        <w:gridCol w:w="4785"/>
        <w:gridCol w:w="4786"/>
      </w:tblGrid>
      <w:tr w:rsidR="001013F2" w:rsidRPr="001013F2" w:rsidTr="007C3FB4">
        <w:tc>
          <w:tcPr>
            <w:tcW w:w="4785" w:type="dxa"/>
            <w:shd w:val="clear" w:color="auto" w:fill="auto"/>
          </w:tcPr>
          <w:p w:rsidR="001013F2" w:rsidRPr="001013F2"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Заказчик</w:t>
            </w:r>
          </w:p>
          <w:p w:rsidR="001013F2" w:rsidRPr="001013F2"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___________________</w:t>
            </w:r>
          </w:p>
          <w:p w:rsidR="001013F2" w:rsidRPr="001013F2"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 ______ 20__ г.</w:t>
            </w:r>
          </w:p>
          <w:p w:rsidR="001013F2" w:rsidRPr="001013F2"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М.П.</w:t>
            </w:r>
          </w:p>
        </w:tc>
        <w:tc>
          <w:tcPr>
            <w:tcW w:w="4786" w:type="dxa"/>
            <w:shd w:val="clear" w:color="auto" w:fill="auto"/>
          </w:tcPr>
          <w:p w:rsidR="001013F2" w:rsidRPr="001013F2"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Исполнитель</w:t>
            </w:r>
          </w:p>
          <w:p w:rsidR="001013F2" w:rsidRPr="001013F2"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____________________</w:t>
            </w:r>
          </w:p>
          <w:p w:rsidR="001013F2" w:rsidRPr="001013F2"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«___» ______ 20__ г.</w:t>
            </w:r>
          </w:p>
          <w:p w:rsidR="001013F2" w:rsidRPr="001013F2"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1013F2">
              <w:rPr>
                <w:rFonts w:ascii="PT Astra Serif" w:eastAsia="Times New Roman" w:hAnsi="PT Astra Serif" w:cs="Times New Roman"/>
                <w:color w:val="00000A"/>
                <w:sz w:val="28"/>
                <w:szCs w:val="28"/>
                <w:lang w:eastAsia="ru-RU"/>
              </w:rPr>
              <w:t>М.П.</w:t>
            </w:r>
          </w:p>
        </w:tc>
      </w:tr>
    </w:tbl>
    <w:p w:rsidR="001013F2" w:rsidRPr="001013F2"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1013F2" w:rsidRPr="001013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94" w:rsidRDefault="00687294" w:rsidP="00407514">
      <w:pPr>
        <w:spacing w:after="0" w:line="240" w:lineRule="auto"/>
      </w:pPr>
      <w:r>
        <w:separator/>
      </w:r>
    </w:p>
  </w:endnote>
  <w:endnote w:type="continuationSeparator" w:id="0">
    <w:p w:rsidR="00687294" w:rsidRDefault="0068729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94" w:rsidRDefault="00687294" w:rsidP="00407514">
      <w:pPr>
        <w:spacing w:after="0" w:line="240" w:lineRule="auto"/>
      </w:pPr>
      <w:r>
        <w:separator/>
      </w:r>
    </w:p>
  </w:footnote>
  <w:footnote w:type="continuationSeparator" w:id="0">
    <w:p w:rsidR="00687294" w:rsidRDefault="00687294"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348F1"/>
    <w:rsid w:val="000D5838"/>
    <w:rsid w:val="001013F2"/>
    <w:rsid w:val="001D277B"/>
    <w:rsid w:val="002302B3"/>
    <w:rsid w:val="002B7BAD"/>
    <w:rsid w:val="00407514"/>
    <w:rsid w:val="00444E9B"/>
    <w:rsid w:val="00481ADA"/>
    <w:rsid w:val="004D653C"/>
    <w:rsid w:val="004E2CD3"/>
    <w:rsid w:val="004F30CD"/>
    <w:rsid w:val="005B29CE"/>
    <w:rsid w:val="005F79C4"/>
    <w:rsid w:val="0068488F"/>
    <w:rsid w:val="00686620"/>
    <w:rsid w:val="00687294"/>
    <w:rsid w:val="006966A3"/>
    <w:rsid w:val="00786427"/>
    <w:rsid w:val="00796292"/>
    <w:rsid w:val="0090416E"/>
    <w:rsid w:val="00947EF4"/>
    <w:rsid w:val="009F5107"/>
    <w:rsid w:val="00A3206F"/>
    <w:rsid w:val="00AE2845"/>
    <w:rsid w:val="00B2125E"/>
    <w:rsid w:val="00B25E28"/>
    <w:rsid w:val="00BD1930"/>
    <w:rsid w:val="00BE19A9"/>
    <w:rsid w:val="00C81190"/>
    <w:rsid w:val="00CB794E"/>
    <w:rsid w:val="00D3421D"/>
    <w:rsid w:val="00D860F9"/>
    <w:rsid w:val="00DB1F6F"/>
    <w:rsid w:val="00E479FB"/>
    <w:rsid w:val="00EA4786"/>
    <w:rsid w:val="00EB549F"/>
    <w:rsid w:val="00F1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7388</Words>
  <Characters>42113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5</cp:revision>
  <cp:lastPrinted>2021-01-27T11:40:00Z</cp:lastPrinted>
  <dcterms:created xsi:type="dcterms:W3CDTF">2021-01-27T05:46:00Z</dcterms:created>
  <dcterms:modified xsi:type="dcterms:W3CDTF">2021-01-28T07:12:00Z</dcterms:modified>
</cp:coreProperties>
</file>