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3C" w:rsidRDefault="002C4B3C" w:rsidP="002C4B3C">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C4B3C" w:rsidRDefault="002C4B3C" w:rsidP="002C4B3C">
      <w:pPr>
        <w:pStyle w:val="ConsPlusNormal"/>
        <w:widowControl/>
        <w:ind w:firstLine="0"/>
        <w:jc w:val="center"/>
        <w:outlineLvl w:val="0"/>
        <w:rPr>
          <w:rFonts w:ascii="Times New Roman" w:hAnsi="Times New Roman" w:cs="Times New Roman"/>
          <w:b/>
          <w:sz w:val="24"/>
          <w:szCs w:val="24"/>
        </w:rPr>
      </w:pPr>
    </w:p>
    <w:p w:rsidR="002C4B3C" w:rsidRPr="002B1946" w:rsidRDefault="002C4B3C" w:rsidP="002C4B3C">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Наименование аукциона в электронной форме: аукцион в электронной форме среди субъектов малого предпринимательства, социально ориентированных некоммерческих организаций</w:t>
      </w:r>
      <w:r w:rsidRPr="002B1946">
        <w:rPr>
          <w:rFonts w:ascii="Times New Roman" w:hAnsi="Times New Roman" w:cs="Times New Roman"/>
          <w:i/>
          <w:iCs/>
          <w:color w:val="000000"/>
          <w:sz w:val="24"/>
          <w:szCs w:val="24"/>
        </w:rPr>
        <w:t xml:space="preserve"> </w:t>
      </w:r>
      <w:r w:rsidRPr="002B1946">
        <w:rPr>
          <w:rFonts w:ascii="Times New Roman" w:hAnsi="Times New Roman" w:cs="Times New Roman"/>
          <w:color w:val="000000"/>
          <w:sz w:val="24"/>
          <w:szCs w:val="24"/>
        </w:rPr>
        <w:t xml:space="preserve">на право заключения гражданско-правового договора на поставку </w:t>
      </w:r>
      <w:r w:rsidR="00436DCD">
        <w:rPr>
          <w:rFonts w:ascii="Times New Roman" w:hAnsi="Times New Roman" w:cs="Times New Roman"/>
          <w:color w:val="000000"/>
          <w:sz w:val="24"/>
          <w:szCs w:val="24"/>
        </w:rPr>
        <w:t>оргтехники</w:t>
      </w:r>
      <w:r w:rsidRPr="002B1946">
        <w:rPr>
          <w:rFonts w:ascii="Times New Roman" w:hAnsi="Times New Roman" w:cs="Times New Roman"/>
          <w:sz w:val="24"/>
          <w:szCs w:val="24"/>
        </w:rPr>
        <w:t>.</w:t>
      </w:r>
    </w:p>
    <w:p w:rsidR="002C4B3C" w:rsidRPr="002B1946" w:rsidRDefault="002C4B3C" w:rsidP="002C4B3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Аукцион в электронной форме проводит: уполномоченный орган</w:t>
      </w:r>
    </w:p>
    <w:p w:rsidR="002C4B3C" w:rsidRPr="002B1946" w:rsidRDefault="002C4B3C" w:rsidP="002C4B3C">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2B1946">
        <w:rPr>
          <w:rFonts w:ascii="Times New Roman" w:hAnsi="Times New Roman" w:cs="Times New Roman"/>
          <w:sz w:val="24"/>
          <w:szCs w:val="24"/>
        </w:rPr>
        <w:t>.</w:t>
      </w:r>
    </w:p>
    <w:p w:rsidR="002C4B3C" w:rsidRPr="002B1946" w:rsidRDefault="002C4B3C" w:rsidP="002C4B3C">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Место нахождения:</w:t>
      </w:r>
      <w:r w:rsidRPr="002B1946">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2C4B3C" w:rsidRPr="002B1946" w:rsidRDefault="002C4B3C" w:rsidP="002C4B3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Почтовый адрес: </w:t>
      </w:r>
      <w:r w:rsidRPr="002B1946">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2C4B3C" w:rsidRPr="002B1946" w:rsidRDefault="002C4B3C" w:rsidP="002C4B3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Адрес электронной почты: </w:t>
      </w:r>
      <w:r w:rsidRPr="002B1946">
        <w:rPr>
          <w:rFonts w:ascii="Times New Roman" w:hAnsi="Times New Roman" w:cs="Times New Roman"/>
          <w:sz w:val="24"/>
          <w:szCs w:val="24"/>
          <w:u w:val="single"/>
          <w:lang w:val="en-US"/>
        </w:rPr>
        <w:t>school</w:t>
      </w:r>
      <w:r w:rsidRPr="002B1946">
        <w:rPr>
          <w:rFonts w:ascii="Times New Roman" w:hAnsi="Times New Roman" w:cs="Times New Roman"/>
          <w:sz w:val="24"/>
          <w:szCs w:val="24"/>
          <w:u w:val="single"/>
        </w:rPr>
        <w:t xml:space="preserve">-62007 @ </w:t>
      </w:r>
      <w:proofErr w:type="spellStart"/>
      <w:r w:rsidRPr="002B1946">
        <w:rPr>
          <w:rFonts w:ascii="Times New Roman" w:hAnsi="Times New Roman" w:cs="Times New Roman"/>
          <w:sz w:val="24"/>
          <w:szCs w:val="24"/>
          <w:u w:val="single"/>
          <w:lang w:val="en-US"/>
        </w:rPr>
        <w:t>yandex</w:t>
      </w:r>
      <w:proofErr w:type="spellEnd"/>
      <w:r w:rsidRPr="002B1946">
        <w:rPr>
          <w:rFonts w:ascii="Times New Roman" w:hAnsi="Times New Roman" w:cs="Times New Roman"/>
          <w:sz w:val="24"/>
          <w:szCs w:val="24"/>
          <w:u w:val="single"/>
        </w:rPr>
        <w:t>.</w:t>
      </w:r>
      <w:proofErr w:type="spellStart"/>
      <w:r w:rsidRPr="002B1946">
        <w:rPr>
          <w:rFonts w:ascii="Times New Roman" w:hAnsi="Times New Roman" w:cs="Times New Roman"/>
          <w:sz w:val="24"/>
          <w:szCs w:val="24"/>
          <w:u w:val="single"/>
          <w:lang w:val="en-US"/>
        </w:rPr>
        <w:t>ru</w:t>
      </w:r>
      <w:proofErr w:type="spellEnd"/>
      <w:r w:rsidRPr="002B1946">
        <w:rPr>
          <w:rFonts w:ascii="Times New Roman" w:hAnsi="Times New Roman" w:cs="Times New Roman"/>
          <w:sz w:val="24"/>
          <w:szCs w:val="24"/>
        </w:rPr>
        <w:t xml:space="preserve"> </w:t>
      </w:r>
    </w:p>
    <w:p w:rsidR="002C4B3C" w:rsidRPr="002B1946" w:rsidRDefault="002C4B3C" w:rsidP="002C4B3C">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Номер контактного телефона: </w:t>
      </w:r>
      <w:r w:rsidRPr="002B1946">
        <w:rPr>
          <w:rFonts w:ascii="Times New Roman" w:hAnsi="Times New Roman" w:cs="Times New Roman"/>
          <w:sz w:val="24"/>
          <w:szCs w:val="24"/>
          <w:u w:val="single"/>
        </w:rPr>
        <w:t>8 (34675) 7-20-55</w:t>
      </w:r>
    </w:p>
    <w:p w:rsidR="002C4B3C" w:rsidRPr="002B1946" w:rsidRDefault="002C4B3C" w:rsidP="002C4B3C">
      <w:pPr>
        <w:pStyle w:val="ConsPlusNormal"/>
        <w:widowControl/>
        <w:tabs>
          <w:tab w:val="left" w:pos="567"/>
        </w:tabs>
        <w:ind w:firstLine="0"/>
        <w:jc w:val="both"/>
        <w:rPr>
          <w:rFonts w:ascii="Times New Roman" w:hAnsi="Times New Roman" w:cs="Times New Roman"/>
          <w:sz w:val="24"/>
          <w:szCs w:val="24"/>
        </w:rPr>
      </w:pPr>
      <w:r w:rsidRPr="002B1946">
        <w:rPr>
          <w:rFonts w:ascii="Times New Roman" w:hAnsi="Times New Roman" w:cs="Times New Roman"/>
          <w:sz w:val="24"/>
          <w:szCs w:val="24"/>
        </w:rPr>
        <w:t>Ответственное должностное лицо:</w:t>
      </w:r>
      <w:r w:rsidRPr="002B1946">
        <w:rPr>
          <w:rFonts w:ascii="Times New Roman" w:hAnsi="Times New Roman" w:cs="Times New Roman"/>
          <w:sz w:val="24"/>
          <w:szCs w:val="24"/>
          <w:u w:val="single"/>
        </w:rPr>
        <w:t xml:space="preserve"> заведующий хозяйством групп детей дошкольного возраста Белинская Наталия Николаевна</w:t>
      </w:r>
      <w:r w:rsidRPr="002B1946">
        <w:rPr>
          <w:rFonts w:ascii="Times New Roman" w:hAnsi="Times New Roman" w:cs="Times New Roman"/>
          <w:sz w:val="24"/>
          <w:szCs w:val="24"/>
        </w:rPr>
        <w:t>.</w:t>
      </w:r>
    </w:p>
    <w:p w:rsidR="002C4B3C" w:rsidRPr="002B1946" w:rsidRDefault="002C4B3C" w:rsidP="002C4B3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Уполномоченный орган (учреждение): </w:t>
      </w:r>
      <w:r w:rsidRPr="002B1946">
        <w:rPr>
          <w:rFonts w:ascii="Times New Roman" w:hAnsi="Times New Roman" w:cs="Times New Roman"/>
          <w:sz w:val="24"/>
          <w:szCs w:val="24"/>
          <w:u w:val="single"/>
        </w:rPr>
        <w:t>Администрация города Югорска</w:t>
      </w:r>
      <w:r w:rsidRPr="002B1946">
        <w:rPr>
          <w:rFonts w:ascii="Times New Roman" w:hAnsi="Times New Roman" w:cs="Times New Roman"/>
          <w:sz w:val="24"/>
          <w:szCs w:val="24"/>
        </w:rPr>
        <w:t>.</w:t>
      </w:r>
    </w:p>
    <w:p w:rsidR="002C4B3C" w:rsidRPr="002B1946" w:rsidRDefault="002C4B3C" w:rsidP="002C4B3C">
      <w:pPr>
        <w:pStyle w:val="ConsPlusNormal"/>
        <w:widowControl/>
        <w:tabs>
          <w:tab w:val="left" w:pos="567"/>
        </w:tabs>
        <w:ind w:firstLine="0"/>
        <w:jc w:val="both"/>
        <w:rPr>
          <w:rFonts w:ascii="Times New Roman" w:hAnsi="Times New Roman" w:cs="Times New Roman"/>
          <w:sz w:val="24"/>
          <w:szCs w:val="24"/>
        </w:rPr>
      </w:pPr>
      <w:r w:rsidRPr="002B194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2C4B3C" w:rsidRPr="002B1946" w:rsidRDefault="002C4B3C" w:rsidP="002C4B3C">
      <w:pPr>
        <w:pStyle w:val="ConsPlusNormal"/>
        <w:widowControl/>
        <w:tabs>
          <w:tab w:val="left" w:pos="567"/>
        </w:tabs>
        <w:ind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2C4B3C" w:rsidRPr="002B1946" w:rsidRDefault="002C4B3C" w:rsidP="002C4B3C">
      <w:pPr>
        <w:pStyle w:val="ConsPlusNormal"/>
        <w:widowControl/>
        <w:tabs>
          <w:tab w:val="left" w:pos="567"/>
        </w:tabs>
        <w:ind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Адрес электронной почты: </w:t>
      </w:r>
      <w:r w:rsidRPr="002B1946">
        <w:rPr>
          <w:rFonts w:ascii="Times New Roman" w:hAnsi="Times New Roman" w:cs="Times New Roman"/>
          <w:sz w:val="24"/>
          <w:szCs w:val="24"/>
          <w:u w:val="single"/>
        </w:rPr>
        <w:t>omz@ugorsk.ru.</w:t>
      </w:r>
    </w:p>
    <w:p w:rsidR="002C4B3C" w:rsidRPr="002B1946" w:rsidRDefault="002C4B3C" w:rsidP="002C4B3C">
      <w:pPr>
        <w:pStyle w:val="ConsPlusNormal"/>
        <w:widowControl/>
        <w:tabs>
          <w:tab w:val="left" w:pos="567"/>
        </w:tabs>
        <w:ind w:firstLine="0"/>
        <w:jc w:val="both"/>
        <w:rPr>
          <w:rFonts w:ascii="Times New Roman" w:hAnsi="Times New Roman" w:cs="Times New Roman"/>
          <w:sz w:val="24"/>
          <w:szCs w:val="24"/>
        </w:rPr>
      </w:pPr>
      <w:r w:rsidRPr="002B1946">
        <w:rPr>
          <w:rFonts w:ascii="Times New Roman" w:hAnsi="Times New Roman" w:cs="Times New Roman"/>
          <w:sz w:val="24"/>
          <w:szCs w:val="24"/>
        </w:rPr>
        <w:t>Номер контактного телефона: (</w:t>
      </w:r>
      <w:r w:rsidRPr="002B1946">
        <w:rPr>
          <w:rFonts w:ascii="Times New Roman" w:hAnsi="Times New Roman" w:cs="Times New Roman"/>
          <w:sz w:val="24"/>
          <w:szCs w:val="24"/>
          <w:u w:val="single"/>
        </w:rPr>
        <w:t>34675) 50037.</w:t>
      </w:r>
    </w:p>
    <w:p w:rsidR="002C4B3C" w:rsidRPr="002B1946" w:rsidRDefault="002C4B3C" w:rsidP="002C4B3C">
      <w:pPr>
        <w:pStyle w:val="ConsPlusNormal"/>
        <w:widowControl/>
        <w:tabs>
          <w:tab w:val="left" w:pos="567"/>
        </w:tabs>
        <w:ind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Ответственное должностное лицо: </w:t>
      </w:r>
      <w:r w:rsidRPr="002B1946">
        <w:rPr>
          <w:rFonts w:ascii="Times New Roman" w:hAnsi="Times New Roman" w:cs="Times New Roman"/>
          <w:sz w:val="24"/>
          <w:szCs w:val="24"/>
          <w:u w:val="single"/>
        </w:rPr>
        <w:t>начальник отдела муниципальных закупок Захарова Наталья Борисовна</w:t>
      </w:r>
      <w:r w:rsidRPr="002B1946">
        <w:rPr>
          <w:rFonts w:ascii="Times New Roman" w:hAnsi="Times New Roman" w:cs="Times New Roman"/>
          <w:sz w:val="24"/>
          <w:szCs w:val="24"/>
        </w:rPr>
        <w:t>.</w:t>
      </w:r>
    </w:p>
    <w:p w:rsidR="002C4B3C" w:rsidRPr="002B1946" w:rsidRDefault="002C4B3C" w:rsidP="002C4B3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Специализированная организация: </w:t>
      </w:r>
      <w:r w:rsidRPr="002B1946">
        <w:rPr>
          <w:rFonts w:ascii="Times New Roman" w:hAnsi="Times New Roman" w:cs="Times New Roman"/>
          <w:sz w:val="24"/>
          <w:szCs w:val="24"/>
          <w:u w:val="single"/>
        </w:rPr>
        <w:t>не привлекается.</w:t>
      </w:r>
    </w:p>
    <w:p w:rsidR="002C4B3C" w:rsidRPr="002B1946" w:rsidRDefault="002C4B3C" w:rsidP="002C4B3C">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sidRPr="002B1946">
          <w:rPr>
            <w:rStyle w:val="a3"/>
            <w:rFonts w:ascii="Times New Roman" w:hAnsi="Times New Roman" w:cs="Times New Roman"/>
            <w:sz w:val="24"/>
            <w:szCs w:val="24"/>
          </w:rPr>
          <w:t>http://</w:t>
        </w:r>
        <w:proofErr w:type="spellStart"/>
        <w:r w:rsidRPr="002B1946">
          <w:rPr>
            <w:rStyle w:val="a3"/>
            <w:rFonts w:ascii="Times New Roman" w:hAnsi="Times New Roman" w:cs="Times New Roman"/>
            <w:sz w:val="24"/>
            <w:szCs w:val="24"/>
            <w:lang w:val="en-US"/>
          </w:rPr>
          <w:t>sberbank</w:t>
        </w:r>
        <w:proofErr w:type="spellEnd"/>
        <w:r w:rsidRPr="002B1946">
          <w:rPr>
            <w:rStyle w:val="a3"/>
            <w:rFonts w:ascii="Times New Roman" w:hAnsi="Times New Roman" w:cs="Times New Roman"/>
            <w:sz w:val="24"/>
            <w:szCs w:val="24"/>
          </w:rPr>
          <w:t>-</w:t>
        </w:r>
        <w:proofErr w:type="spellStart"/>
        <w:r w:rsidRPr="002B1946">
          <w:rPr>
            <w:rStyle w:val="a3"/>
            <w:rFonts w:ascii="Times New Roman" w:hAnsi="Times New Roman" w:cs="Times New Roman"/>
            <w:sz w:val="24"/>
            <w:szCs w:val="24"/>
            <w:lang w:val="en-US"/>
          </w:rPr>
          <w:t>ast</w:t>
        </w:r>
        <w:proofErr w:type="spellEnd"/>
        <w:r w:rsidRPr="002B1946">
          <w:rPr>
            <w:rStyle w:val="a3"/>
            <w:rFonts w:ascii="Times New Roman" w:hAnsi="Times New Roman" w:cs="Times New Roman"/>
            <w:sz w:val="24"/>
            <w:szCs w:val="24"/>
          </w:rPr>
          <w:t>.</w:t>
        </w:r>
        <w:proofErr w:type="spellStart"/>
        <w:r w:rsidRPr="002B1946">
          <w:rPr>
            <w:rStyle w:val="a3"/>
            <w:rFonts w:ascii="Times New Roman" w:hAnsi="Times New Roman" w:cs="Times New Roman"/>
            <w:sz w:val="24"/>
            <w:szCs w:val="24"/>
          </w:rPr>
          <w:t>ru</w:t>
        </w:r>
        <w:proofErr w:type="spellEnd"/>
        <w:r w:rsidRPr="002B1946">
          <w:rPr>
            <w:rStyle w:val="a3"/>
            <w:rFonts w:ascii="Times New Roman" w:hAnsi="Times New Roman" w:cs="Times New Roman"/>
            <w:sz w:val="24"/>
            <w:szCs w:val="24"/>
          </w:rPr>
          <w:t>/</w:t>
        </w:r>
      </w:hyperlink>
      <w:r w:rsidRPr="002B1946">
        <w:rPr>
          <w:rFonts w:ascii="Times New Roman" w:hAnsi="Times New Roman" w:cs="Times New Roman"/>
          <w:sz w:val="24"/>
          <w:szCs w:val="24"/>
          <w:u w:val="single"/>
        </w:rPr>
        <w:t>.</w:t>
      </w:r>
    </w:p>
    <w:p w:rsidR="002C4B3C" w:rsidRPr="002B1946" w:rsidRDefault="002C4B3C" w:rsidP="002C4B3C">
      <w:pPr>
        <w:autoSpaceDE w:val="0"/>
        <w:autoSpaceDN w:val="0"/>
        <w:adjustRightInd w:val="0"/>
        <w:spacing w:after="0" w:line="240" w:lineRule="auto"/>
        <w:jc w:val="both"/>
        <w:rPr>
          <w:rFonts w:ascii="Times New Roman" w:hAnsi="Times New Roman" w:cs="Times New Roman"/>
          <w:sz w:val="24"/>
          <w:szCs w:val="24"/>
        </w:rPr>
      </w:pPr>
    </w:p>
    <w:p w:rsidR="002C4B3C" w:rsidRPr="002B1946" w:rsidRDefault="002C4B3C" w:rsidP="002C4B3C">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2B1946">
        <w:rPr>
          <w:rFonts w:ascii="Times New Roman" w:hAnsi="Times New Roman" w:cs="Times New Roman"/>
          <w:sz w:val="24"/>
          <w:szCs w:val="24"/>
        </w:rPr>
        <w:t>Предмет и начальная (максимальная) цена гражданско-правового договора:</w:t>
      </w:r>
    </w:p>
    <w:p w:rsidR="002C4B3C" w:rsidRPr="002B1946" w:rsidRDefault="002C4B3C" w:rsidP="002C4B3C">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6"/>
        <w:gridCol w:w="4394"/>
        <w:gridCol w:w="567"/>
        <w:gridCol w:w="1276"/>
        <w:gridCol w:w="992"/>
        <w:gridCol w:w="1134"/>
      </w:tblGrid>
      <w:tr w:rsidR="002C4B3C" w:rsidRPr="002B1946" w:rsidTr="00B1552E">
        <w:trPr>
          <w:trHeight w:val="241"/>
        </w:trPr>
        <w:tc>
          <w:tcPr>
            <w:tcW w:w="7939" w:type="dxa"/>
            <w:gridSpan w:val="5"/>
            <w:tcBorders>
              <w:top w:val="single" w:sz="4" w:space="0" w:color="auto"/>
              <w:left w:val="single" w:sz="4" w:space="0" w:color="auto"/>
              <w:bottom w:val="single" w:sz="4" w:space="0" w:color="auto"/>
              <w:right w:val="single" w:sz="4" w:space="0" w:color="auto"/>
            </w:tcBorders>
            <w:hideMark/>
          </w:tcPr>
          <w:p w:rsidR="002C4B3C" w:rsidRPr="002B1946" w:rsidRDefault="002C4B3C" w:rsidP="00B1552E">
            <w:pPr>
              <w:autoSpaceDE w:val="0"/>
              <w:autoSpaceDN w:val="0"/>
              <w:adjustRightInd w:val="0"/>
              <w:spacing w:after="0" w:line="240" w:lineRule="auto"/>
              <w:jc w:val="center"/>
              <w:rPr>
                <w:rFonts w:ascii="Times New Roman" w:hAnsi="Times New Roman" w:cs="Times New Roman"/>
                <w:sz w:val="20"/>
                <w:szCs w:val="20"/>
              </w:rPr>
            </w:pPr>
            <w:r w:rsidRPr="002B1946">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C4B3C" w:rsidRPr="002B1946" w:rsidRDefault="002C4B3C" w:rsidP="000B516C">
            <w:pPr>
              <w:autoSpaceDE w:val="0"/>
              <w:autoSpaceDN w:val="0"/>
              <w:adjustRightInd w:val="0"/>
              <w:spacing w:after="0" w:line="240" w:lineRule="auto"/>
              <w:jc w:val="center"/>
              <w:rPr>
                <w:rFonts w:ascii="Times New Roman" w:hAnsi="Times New Roman" w:cs="Times New Roman"/>
                <w:sz w:val="20"/>
                <w:szCs w:val="20"/>
              </w:rPr>
            </w:pPr>
            <w:r w:rsidRPr="002B1946">
              <w:rPr>
                <w:rFonts w:ascii="Times New Roman" w:hAnsi="Times New Roman" w:cs="Times New Roman"/>
                <w:sz w:val="20"/>
                <w:szCs w:val="20"/>
              </w:rPr>
              <w:t>Цена за единицу, рублей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4B3C" w:rsidRPr="002B1946" w:rsidRDefault="002C4B3C" w:rsidP="000B516C">
            <w:pPr>
              <w:autoSpaceDE w:val="0"/>
              <w:autoSpaceDN w:val="0"/>
              <w:adjustRightInd w:val="0"/>
              <w:spacing w:after="0" w:line="240" w:lineRule="auto"/>
              <w:jc w:val="center"/>
              <w:rPr>
                <w:rFonts w:ascii="Times New Roman" w:hAnsi="Times New Roman" w:cs="Times New Roman"/>
                <w:sz w:val="20"/>
                <w:szCs w:val="20"/>
              </w:rPr>
            </w:pPr>
            <w:r w:rsidRPr="002B1946">
              <w:rPr>
                <w:rFonts w:ascii="Times New Roman" w:hAnsi="Times New Roman" w:cs="Times New Roman"/>
                <w:sz w:val="20"/>
                <w:szCs w:val="20"/>
              </w:rPr>
              <w:t>Начальная (максимальная) цена договора, рублей</w:t>
            </w:r>
          </w:p>
        </w:tc>
      </w:tr>
      <w:tr w:rsidR="002C4B3C" w:rsidRPr="002B1946" w:rsidTr="00B1552E">
        <w:trPr>
          <w:trHeight w:val="591"/>
        </w:trPr>
        <w:tc>
          <w:tcPr>
            <w:tcW w:w="426" w:type="dxa"/>
            <w:tcBorders>
              <w:top w:val="single" w:sz="4" w:space="0" w:color="auto"/>
              <w:left w:val="single" w:sz="4" w:space="0" w:color="auto"/>
              <w:bottom w:val="single" w:sz="4" w:space="0" w:color="auto"/>
              <w:right w:val="single" w:sz="4" w:space="0" w:color="auto"/>
            </w:tcBorders>
            <w:hideMark/>
          </w:tcPr>
          <w:p w:rsidR="002C4B3C" w:rsidRPr="002B1946" w:rsidRDefault="002C4B3C" w:rsidP="000B516C">
            <w:pPr>
              <w:pStyle w:val="a4"/>
              <w:autoSpaceDE w:val="0"/>
              <w:autoSpaceDN w:val="0"/>
              <w:adjustRightInd w:val="0"/>
              <w:spacing w:before="0" w:beforeAutospacing="0" w:after="0" w:afterAutospacing="0"/>
              <w:jc w:val="center"/>
              <w:rPr>
                <w:sz w:val="20"/>
                <w:szCs w:val="20"/>
              </w:rPr>
            </w:pPr>
            <w:r w:rsidRPr="002B1946">
              <w:rPr>
                <w:sz w:val="20"/>
                <w:szCs w:val="20"/>
              </w:rPr>
              <w:t xml:space="preserve">№ </w:t>
            </w:r>
            <w:proofErr w:type="spellStart"/>
            <w:r w:rsidRPr="002B1946">
              <w:rPr>
                <w:sz w:val="20"/>
                <w:szCs w:val="20"/>
              </w:rPr>
              <w:t>п\</w:t>
            </w:r>
            <w:proofErr w:type="gramStart"/>
            <w:r w:rsidRPr="002B1946">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2C4B3C" w:rsidRPr="002B1946" w:rsidRDefault="002C4B3C" w:rsidP="000B516C">
            <w:pPr>
              <w:pStyle w:val="a4"/>
              <w:autoSpaceDE w:val="0"/>
              <w:autoSpaceDN w:val="0"/>
              <w:adjustRightInd w:val="0"/>
              <w:spacing w:before="0" w:beforeAutospacing="0" w:after="0" w:afterAutospacing="0"/>
              <w:jc w:val="center"/>
              <w:rPr>
                <w:sz w:val="20"/>
                <w:szCs w:val="20"/>
              </w:rPr>
            </w:pPr>
            <w:r w:rsidRPr="002B1946">
              <w:rPr>
                <w:sz w:val="20"/>
                <w:szCs w:val="20"/>
              </w:rPr>
              <w:t>Код</w:t>
            </w:r>
          </w:p>
          <w:p w:rsidR="002C4B3C" w:rsidRPr="002B1946" w:rsidRDefault="002C4B3C" w:rsidP="000B516C">
            <w:pPr>
              <w:pStyle w:val="a4"/>
              <w:autoSpaceDE w:val="0"/>
              <w:autoSpaceDN w:val="0"/>
              <w:adjustRightInd w:val="0"/>
              <w:spacing w:before="0" w:beforeAutospacing="0" w:after="0" w:afterAutospacing="0"/>
              <w:jc w:val="center"/>
              <w:rPr>
                <w:sz w:val="20"/>
                <w:szCs w:val="20"/>
              </w:rPr>
            </w:pPr>
            <w:r w:rsidRPr="002B1946">
              <w:rPr>
                <w:sz w:val="20"/>
                <w:szCs w:val="20"/>
              </w:rPr>
              <w:t>ОКПД</w:t>
            </w:r>
          </w:p>
        </w:tc>
        <w:tc>
          <w:tcPr>
            <w:tcW w:w="4394" w:type="dxa"/>
            <w:tcBorders>
              <w:top w:val="single" w:sz="4" w:space="0" w:color="auto"/>
              <w:left w:val="single" w:sz="4" w:space="0" w:color="auto"/>
              <w:bottom w:val="single" w:sz="4" w:space="0" w:color="auto"/>
              <w:right w:val="single" w:sz="4" w:space="0" w:color="auto"/>
            </w:tcBorders>
            <w:hideMark/>
          </w:tcPr>
          <w:p w:rsidR="002C4B3C" w:rsidRPr="002B1946" w:rsidRDefault="002C4B3C" w:rsidP="000B516C">
            <w:pPr>
              <w:pStyle w:val="a4"/>
              <w:autoSpaceDE w:val="0"/>
              <w:autoSpaceDN w:val="0"/>
              <w:adjustRightInd w:val="0"/>
              <w:spacing w:before="0" w:beforeAutospacing="0" w:after="0" w:afterAutospacing="0"/>
              <w:jc w:val="center"/>
              <w:rPr>
                <w:sz w:val="20"/>
                <w:szCs w:val="20"/>
              </w:rPr>
            </w:pPr>
            <w:r w:rsidRPr="002B1946">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2C4B3C" w:rsidRPr="002B1946" w:rsidRDefault="002C4B3C" w:rsidP="000B516C">
            <w:pPr>
              <w:pStyle w:val="a4"/>
              <w:autoSpaceDE w:val="0"/>
              <w:autoSpaceDN w:val="0"/>
              <w:adjustRightInd w:val="0"/>
              <w:spacing w:before="0" w:beforeAutospacing="0" w:after="0" w:afterAutospacing="0"/>
              <w:jc w:val="center"/>
              <w:rPr>
                <w:sz w:val="20"/>
                <w:szCs w:val="20"/>
              </w:rPr>
            </w:pPr>
            <w:r w:rsidRPr="002B1946">
              <w:rPr>
                <w:sz w:val="20"/>
                <w:szCs w:val="20"/>
              </w:rPr>
              <w:t>Ед.</w:t>
            </w:r>
          </w:p>
          <w:p w:rsidR="002C4B3C" w:rsidRPr="002B1946" w:rsidRDefault="002C4B3C" w:rsidP="000B516C">
            <w:pPr>
              <w:pStyle w:val="a4"/>
              <w:autoSpaceDE w:val="0"/>
              <w:autoSpaceDN w:val="0"/>
              <w:adjustRightInd w:val="0"/>
              <w:spacing w:before="0" w:beforeAutospacing="0" w:after="0" w:afterAutospacing="0"/>
              <w:jc w:val="center"/>
              <w:rPr>
                <w:sz w:val="20"/>
                <w:szCs w:val="20"/>
              </w:rPr>
            </w:pPr>
            <w:proofErr w:type="spellStart"/>
            <w:r w:rsidRPr="002B1946">
              <w:rPr>
                <w:sz w:val="20"/>
                <w:szCs w:val="20"/>
              </w:rPr>
              <w:t>Изм</w:t>
            </w:r>
            <w:proofErr w:type="spellEnd"/>
            <w:r w:rsidRPr="002B1946">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C4B3C" w:rsidRPr="002B1946" w:rsidRDefault="002C4B3C" w:rsidP="000B516C">
            <w:pPr>
              <w:autoSpaceDE w:val="0"/>
              <w:autoSpaceDN w:val="0"/>
              <w:adjustRightInd w:val="0"/>
              <w:spacing w:after="0" w:line="240" w:lineRule="auto"/>
              <w:jc w:val="center"/>
              <w:rPr>
                <w:rFonts w:ascii="Times New Roman" w:hAnsi="Times New Roman" w:cs="Times New Roman"/>
                <w:sz w:val="20"/>
                <w:szCs w:val="20"/>
              </w:rPr>
            </w:pPr>
            <w:r w:rsidRPr="002B1946">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4B3C" w:rsidRPr="002B1946" w:rsidRDefault="002C4B3C" w:rsidP="000B516C">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4B3C" w:rsidRPr="002B1946" w:rsidRDefault="002C4B3C" w:rsidP="000B516C">
            <w:pPr>
              <w:spacing w:after="0" w:line="240" w:lineRule="auto"/>
              <w:rPr>
                <w:rFonts w:ascii="Times New Roman" w:hAnsi="Times New Roman" w:cs="Times New Roman"/>
                <w:sz w:val="20"/>
                <w:szCs w:val="20"/>
              </w:rPr>
            </w:pPr>
          </w:p>
        </w:tc>
      </w:tr>
      <w:tr w:rsidR="00A20DC1" w:rsidRPr="002B1946" w:rsidTr="00B1552E">
        <w:trPr>
          <w:trHeight w:val="591"/>
        </w:trPr>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a4"/>
              <w:autoSpaceDE w:val="0"/>
              <w:autoSpaceDN w:val="0"/>
              <w:adjustRightInd w:val="0"/>
              <w:spacing w:before="0" w:beforeAutospacing="0" w:after="0" w:afterAutospacing="0"/>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A20DC1" w:rsidRDefault="00A20DC1" w:rsidP="000B516C">
            <w:pPr>
              <w:snapToGri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30.02.16.129</w:t>
            </w:r>
          </w:p>
        </w:tc>
        <w:tc>
          <w:tcPr>
            <w:tcW w:w="4394" w:type="dxa"/>
            <w:tcBorders>
              <w:top w:val="single" w:sz="4" w:space="0" w:color="auto"/>
              <w:left w:val="single" w:sz="4" w:space="0" w:color="auto"/>
              <w:bottom w:val="single" w:sz="4" w:space="0" w:color="auto"/>
              <w:right w:val="single" w:sz="4" w:space="0" w:color="auto"/>
            </w:tcBorders>
            <w:hideMark/>
          </w:tcPr>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Персональное многофункциональное устройство со струйной технологией печати (монохромный принтер, копир, цветной сканер) с адаптером для сетевой печати и автоподачей.</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u w:val="single"/>
              </w:rPr>
              <w:t>Характеристики устройства</w:t>
            </w:r>
            <w:r w:rsidRPr="00D74DEE">
              <w:rPr>
                <w:rFonts w:ascii="Times New Roman" w:hAnsi="Times New Roman" w:cs="Times New Roman"/>
                <w:sz w:val="18"/>
                <w:szCs w:val="18"/>
              </w:rPr>
              <w:t>:</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максимальный формат бумаги А</w:t>
            </w:r>
            <w:proofErr w:type="gramStart"/>
            <w:r w:rsidRPr="00D74DEE">
              <w:rPr>
                <w:rFonts w:ascii="Times New Roman" w:hAnsi="Times New Roman" w:cs="Times New Roman"/>
                <w:sz w:val="18"/>
                <w:szCs w:val="18"/>
              </w:rPr>
              <w:t>4</w:t>
            </w:r>
            <w:proofErr w:type="gramEnd"/>
            <w:r w:rsidRPr="00D74DEE">
              <w:rPr>
                <w:rFonts w:ascii="Times New Roman" w:hAnsi="Times New Roman" w:cs="Times New Roman"/>
                <w:sz w:val="18"/>
                <w:szCs w:val="18"/>
              </w:rPr>
              <w:t>;</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управление бумагой: лоток подачи бумаги с объёмом не менее 100 листов, автоматическое устройство подачи документов с объёмом подающего лотка не менее 30 листов;</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максимальная плотность бумаги: в пределах 60-95 г/м</w:t>
            </w:r>
            <w:proofErr w:type="gramStart"/>
            <w:r w:rsidRPr="00D74DEE">
              <w:rPr>
                <w:rFonts w:ascii="Times New Roman" w:hAnsi="Times New Roman" w:cs="Times New Roman"/>
                <w:sz w:val="18"/>
                <w:szCs w:val="18"/>
              </w:rPr>
              <w:t>2</w:t>
            </w:r>
            <w:proofErr w:type="gramEnd"/>
            <w:r w:rsidRPr="00D74DEE">
              <w:rPr>
                <w:rFonts w:ascii="Times New Roman" w:hAnsi="Times New Roman" w:cs="Times New Roman"/>
                <w:sz w:val="18"/>
                <w:szCs w:val="18"/>
              </w:rPr>
              <w:t>;</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xml:space="preserve">- максимальное разрешение при печати: не менее 1440х720 </w:t>
            </w:r>
            <w:proofErr w:type="spellStart"/>
            <w:r w:rsidRPr="00D74DEE">
              <w:rPr>
                <w:rFonts w:ascii="Times New Roman" w:hAnsi="Times New Roman" w:cs="Times New Roman"/>
                <w:sz w:val="18"/>
                <w:szCs w:val="18"/>
              </w:rPr>
              <w:t>dpi</w:t>
            </w:r>
            <w:proofErr w:type="spellEnd"/>
            <w:r w:rsidRPr="00D74DEE">
              <w:rPr>
                <w:rFonts w:ascii="Times New Roman" w:hAnsi="Times New Roman" w:cs="Times New Roman"/>
                <w:sz w:val="18"/>
                <w:szCs w:val="18"/>
              </w:rPr>
              <w:t xml:space="preserve">, максимальное разрешение при копировании: не менее 1200х2400 </w:t>
            </w:r>
            <w:proofErr w:type="spellStart"/>
            <w:r w:rsidRPr="00D74DEE">
              <w:rPr>
                <w:rFonts w:ascii="Times New Roman" w:hAnsi="Times New Roman" w:cs="Times New Roman"/>
                <w:sz w:val="18"/>
                <w:szCs w:val="18"/>
              </w:rPr>
              <w:t>dpi</w:t>
            </w:r>
            <w:proofErr w:type="spellEnd"/>
            <w:r w:rsidRPr="00D74DEE">
              <w:rPr>
                <w:rFonts w:ascii="Times New Roman" w:hAnsi="Times New Roman" w:cs="Times New Roman"/>
                <w:sz w:val="18"/>
                <w:szCs w:val="18"/>
              </w:rPr>
              <w:t>;</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скорость печати не менее 34 страниц в минуту;</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xml:space="preserve">- наличие цветного планшетного сканера с оптическим разрешением не менее 1200х2400 </w:t>
            </w:r>
            <w:proofErr w:type="spellStart"/>
            <w:r w:rsidRPr="00D74DEE">
              <w:rPr>
                <w:rFonts w:ascii="Times New Roman" w:hAnsi="Times New Roman" w:cs="Times New Roman"/>
                <w:sz w:val="18"/>
                <w:szCs w:val="18"/>
              </w:rPr>
              <w:t>dpi</w:t>
            </w:r>
            <w:proofErr w:type="spellEnd"/>
            <w:r w:rsidRPr="00D74DEE">
              <w:rPr>
                <w:rFonts w:ascii="Times New Roman" w:hAnsi="Times New Roman" w:cs="Times New Roman"/>
                <w:sz w:val="18"/>
                <w:szCs w:val="18"/>
              </w:rPr>
              <w:t>;</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xml:space="preserve">- тип сканирования: </w:t>
            </w:r>
            <w:proofErr w:type="gramStart"/>
            <w:r w:rsidRPr="00D74DEE">
              <w:rPr>
                <w:rFonts w:ascii="Times New Roman" w:hAnsi="Times New Roman" w:cs="Times New Roman"/>
                <w:sz w:val="18"/>
                <w:szCs w:val="18"/>
              </w:rPr>
              <w:t>планшетное</w:t>
            </w:r>
            <w:proofErr w:type="gramEnd"/>
            <w:r w:rsidRPr="00D74DEE">
              <w:rPr>
                <w:rFonts w:ascii="Times New Roman" w:hAnsi="Times New Roman" w:cs="Times New Roman"/>
                <w:sz w:val="18"/>
                <w:szCs w:val="18"/>
              </w:rPr>
              <w:t>, с автоматической подачей документов;</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lastRenderedPageBreak/>
              <w:t>- дисплей: жидкокристаллический текстовый;</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наличие встроенных интерфейсов: интерфейс USB 2.0, сетевой интерфейс RJ-45 10/100 Мбит/сек;</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максимальное потребление электроэнергии: при работе не более 10 Вт, в режиме ожидания не более 1,8 Вт;</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xml:space="preserve">- наличие в комплекте поставки компакт-диска с драйверами для операционных систем семейства </w:t>
            </w:r>
            <w:proofErr w:type="spellStart"/>
            <w:r w:rsidRPr="00D74DEE">
              <w:rPr>
                <w:rFonts w:ascii="Times New Roman" w:hAnsi="Times New Roman" w:cs="Times New Roman"/>
                <w:sz w:val="18"/>
                <w:szCs w:val="18"/>
              </w:rPr>
              <w:t>Windows</w:t>
            </w:r>
            <w:proofErr w:type="spellEnd"/>
            <w:r w:rsidRPr="00D74DEE">
              <w:rPr>
                <w:rFonts w:ascii="Times New Roman" w:hAnsi="Times New Roman" w:cs="Times New Roman"/>
                <w:sz w:val="18"/>
                <w:szCs w:val="18"/>
              </w:rPr>
              <w:t>;</w:t>
            </w:r>
          </w:p>
          <w:p w:rsidR="00A20DC1" w:rsidRPr="00D74DEE" w:rsidRDefault="00A20DC1" w:rsidP="00A20DC1">
            <w:pPr>
              <w:spacing w:after="0"/>
              <w:rPr>
                <w:rFonts w:ascii="Times New Roman" w:hAnsi="Times New Roman" w:cs="Times New Roman"/>
                <w:sz w:val="18"/>
                <w:szCs w:val="18"/>
              </w:rPr>
            </w:pPr>
            <w:r w:rsidRPr="00D74DEE">
              <w:rPr>
                <w:rFonts w:ascii="Times New Roman" w:hAnsi="Times New Roman" w:cs="Times New Roman"/>
                <w:sz w:val="18"/>
                <w:szCs w:val="18"/>
              </w:rPr>
              <w:t>- ресурс картриджа/тонера: не менее 6000 страниц формата А</w:t>
            </w:r>
            <w:proofErr w:type="gramStart"/>
            <w:r w:rsidRPr="00D74DEE">
              <w:rPr>
                <w:rFonts w:ascii="Times New Roman" w:hAnsi="Times New Roman" w:cs="Times New Roman"/>
                <w:sz w:val="18"/>
                <w:szCs w:val="18"/>
              </w:rPr>
              <w:t>4</w:t>
            </w:r>
            <w:proofErr w:type="gramEnd"/>
            <w:r w:rsidRPr="00D74DEE">
              <w:rPr>
                <w:rFonts w:ascii="Times New Roman" w:hAnsi="Times New Roman" w:cs="Times New Roman"/>
                <w:sz w:val="18"/>
                <w:szCs w:val="18"/>
              </w:rPr>
              <w:t>.</w:t>
            </w:r>
          </w:p>
          <w:p w:rsidR="00A20DC1" w:rsidRPr="002B1946" w:rsidRDefault="00A20DC1" w:rsidP="000B516C">
            <w:pPr>
              <w:pStyle w:val="a4"/>
              <w:autoSpaceDE w:val="0"/>
              <w:autoSpaceDN w:val="0"/>
              <w:adjustRightInd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a4"/>
              <w:autoSpaceDE w:val="0"/>
              <w:autoSpaceDN w:val="0"/>
              <w:adjustRightInd w:val="0"/>
              <w:spacing w:before="0" w:beforeAutospacing="0" w:after="0" w:afterAutospacing="0"/>
              <w:jc w:val="center"/>
              <w:rPr>
                <w:sz w:val="20"/>
                <w:szCs w:val="20"/>
              </w:rPr>
            </w:pPr>
            <w:proofErr w:type="spellStart"/>
            <w:proofErr w:type="gramStart"/>
            <w:r>
              <w:rPr>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DC1" w:rsidRPr="002B1946" w:rsidRDefault="00A20DC1" w:rsidP="000B516C">
            <w:pPr>
              <w:spacing w:after="0" w:line="240" w:lineRule="auto"/>
              <w:rPr>
                <w:rFonts w:ascii="Times New Roman" w:hAnsi="Times New Roman" w:cs="Times New Roman"/>
                <w:sz w:val="20"/>
                <w:szCs w:val="20"/>
              </w:rPr>
            </w:pPr>
            <w:r>
              <w:rPr>
                <w:rFonts w:ascii="Times New Roman" w:hAnsi="Times New Roman" w:cs="Times New Roman"/>
                <w:sz w:val="20"/>
                <w:szCs w:val="20"/>
              </w:rPr>
              <w:t>10989,67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0DC1" w:rsidRPr="002B1946" w:rsidRDefault="00A20DC1" w:rsidP="000B516C">
            <w:pPr>
              <w:spacing w:after="0" w:line="240" w:lineRule="auto"/>
              <w:rPr>
                <w:rFonts w:ascii="Times New Roman" w:hAnsi="Times New Roman" w:cs="Times New Roman"/>
                <w:sz w:val="20"/>
                <w:szCs w:val="20"/>
              </w:rPr>
            </w:pPr>
            <w:r>
              <w:rPr>
                <w:rFonts w:ascii="Times New Roman" w:hAnsi="Times New Roman" w:cs="Times New Roman"/>
                <w:sz w:val="20"/>
                <w:szCs w:val="20"/>
              </w:rPr>
              <w:t>76927,69</w:t>
            </w:r>
          </w:p>
        </w:tc>
      </w:tr>
      <w:tr w:rsidR="00A20DC1" w:rsidRPr="002B1946" w:rsidTr="00B1552E">
        <w:trPr>
          <w:trHeight w:val="591"/>
        </w:trPr>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a4"/>
              <w:autoSpaceDE w:val="0"/>
              <w:autoSpaceDN w:val="0"/>
              <w:adjustRightInd w:val="0"/>
              <w:spacing w:before="0" w:beforeAutospacing="0" w:after="0" w:afterAutospacing="0"/>
              <w:jc w:val="center"/>
              <w:rPr>
                <w:sz w:val="20"/>
                <w:szCs w:val="20"/>
              </w:rPr>
            </w:pPr>
            <w:r>
              <w:rPr>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a4"/>
              <w:autoSpaceDE w:val="0"/>
              <w:autoSpaceDN w:val="0"/>
              <w:adjustRightInd w:val="0"/>
              <w:spacing w:before="0" w:beforeAutospacing="0" w:after="0" w:afterAutospacing="0"/>
              <w:jc w:val="center"/>
              <w:rPr>
                <w:sz w:val="20"/>
                <w:szCs w:val="20"/>
              </w:rPr>
            </w:pPr>
            <w:r>
              <w:rPr>
                <w:sz w:val="20"/>
                <w:szCs w:val="20"/>
                <w:lang w:eastAsia="en-US"/>
              </w:rPr>
              <w:t>30.02.15.211</w:t>
            </w:r>
          </w:p>
        </w:tc>
        <w:tc>
          <w:tcPr>
            <w:tcW w:w="4394" w:type="dxa"/>
            <w:tcBorders>
              <w:top w:val="single" w:sz="4" w:space="0" w:color="auto"/>
              <w:left w:val="single" w:sz="4" w:space="0" w:color="auto"/>
              <w:bottom w:val="single" w:sz="4" w:space="0" w:color="auto"/>
              <w:right w:val="single" w:sz="4" w:space="0" w:color="auto"/>
            </w:tcBorders>
            <w:hideMark/>
          </w:tcPr>
          <w:p w:rsidR="00491E1E" w:rsidRDefault="00A20DC1" w:rsidP="00A20DC1">
            <w:pPr>
              <w:pStyle w:val="a6"/>
              <w:shd w:val="clear" w:color="auto" w:fill="FFFFFF" w:themeFill="background1"/>
              <w:rPr>
                <w:b/>
                <w:sz w:val="18"/>
                <w:szCs w:val="18"/>
              </w:rPr>
            </w:pPr>
            <w:r>
              <w:rPr>
                <w:b/>
                <w:sz w:val="18"/>
                <w:szCs w:val="18"/>
              </w:rPr>
              <w:t xml:space="preserve">Компьютер. </w:t>
            </w:r>
            <w:r w:rsidR="00491E1E">
              <w:rPr>
                <w:b/>
                <w:sz w:val="18"/>
                <w:szCs w:val="18"/>
              </w:rPr>
              <w:t xml:space="preserve">В комплект компьютера входит: </w:t>
            </w:r>
          </w:p>
          <w:p w:rsidR="000F49AC" w:rsidRDefault="00491E1E" w:rsidP="00A20DC1">
            <w:pPr>
              <w:pStyle w:val="a6"/>
              <w:shd w:val="clear" w:color="auto" w:fill="FFFFFF" w:themeFill="background1"/>
              <w:rPr>
                <w:b/>
                <w:sz w:val="18"/>
                <w:szCs w:val="18"/>
              </w:rPr>
            </w:pPr>
            <w:r>
              <w:rPr>
                <w:b/>
                <w:sz w:val="18"/>
                <w:szCs w:val="18"/>
              </w:rPr>
              <w:t xml:space="preserve">- </w:t>
            </w:r>
            <w:r w:rsidR="000F49AC">
              <w:rPr>
                <w:b/>
                <w:sz w:val="18"/>
                <w:szCs w:val="18"/>
              </w:rPr>
              <w:t xml:space="preserve">процессор, </w:t>
            </w:r>
            <w:r>
              <w:rPr>
                <w:b/>
                <w:sz w:val="18"/>
                <w:szCs w:val="18"/>
              </w:rPr>
              <w:t>модуль оперативной памяти, жесткий диск</w:t>
            </w:r>
            <w:r w:rsidR="000F49AC">
              <w:rPr>
                <w:b/>
                <w:sz w:val="18"/>
                <w:szCs w:val="18"/>
              </w:rPr>
              <w:t>, видеокарта, операционная система</w:t>
            </w:r>
          </w:p>
          <w:p w:rsidR="000F49AC" w:rsidRDefault="000F49AC" w:rsidP="00A20DC1">
            <w:pPr>
              <w:pStyle w:val="a6"/>
              <w:shd w:val="clear" w:color="auto" w:fill="FFFFFF" w:themeFill="background1"/>
              <w:rPr>
                <w:b/>
                <w:sz w:val="18"/>
                <w:szCs w:val="18"/>
              </w:rPr>
            </w:pPr>
            <w:r>
              <w:rPr>
                <w:b/>
                <w:sz w:val="18"/>
                <w:szCs w:val="18"/>
              </w:rPr>
              <w:t>- монитор</w:t>
            </w:r>
          </w:p>
          <w:p w:rsidR="000F49AC" w:rsidRDefault="000F49AC" w:rsidP="00A20DC1">
            <w:pPr>
              <w:pStyle w:val="a6"/>
              <w:shd w:val="clear" w:color="auto" w:fill="FFFFFF" w:themeFill="background1"/>
              <w:rPr>
                <w:b/>
                <w:sz w:val="18"/>
                <w:szCs w:val="18"/>
              </w:rPr>
            </w:pPr>
            <w:r>
              <w:rPr>
                <w:b/>
                <w:sz w:val="18"/>
                <w:szCs w:val="18"/>
              </w:rPr>
              <w:t>-клавиатура</w:t>
            </w:r>
          </w:p>
          <w:p w:rsidR="000F49AC" w:rsidRDefault="000F49AC" w:rsidP="00A20DC1">
            <w:pPr>
              <w:pStyle w:val="a6"/>
              <w:shd w:val="clear" w:color="auto" w:fill="FFFFFF" w:themeFill="background1"/>
              <w:rPr>
                <w:b/>
                <w:sz w:val="18"/>
                <w:szCs w:val="18"/>
              </w:rPr>
            </w:pPr>
            <w:r>
              <w:rPr>
                <w:b/>
                <w:sz w:val="18"/>
                <w:szCs w:val="18"/>
              </w:rPr>
              <w:t>- мышь</w:t>
            </w:r>
          </w:p>
          <w:p w:rsidR="000F49AC" w:rsidRDefault="000F49AC" w:rsidP="00A20DC1">
            <w:pPr>
              <w:pStyle w:val="a6"/>
              <w:shd w:val="clear" w:color="auto" w:fill="FFFFFF" w:themeFill="background1"/>
              <w:rPr>
                <w:b/>
                <w:sz w:val="18"/>
                <w:szCs w:val="18"/>
              </w:rPr>
            </w:pPr>
            <w:r>
              <w:rPr>
                <w:b/>
                <w:sz w:val="18"/>
                <w:szCs w:val="18"/>
              </w:rPr>
              <w:t>- колонки акустические</w:t>
            </w:r>
          </w:p>
          <w:p w:rsidR="000F49AC" w:rsidRDefault="00B1552E" w:rsidP="00A20DC1">
            <w:pPr>
              <w:pStyle w:val="a6"/>
              <w:shd w:val="clear" w:color="auto" w:fill="FFFFFF" w:themeFill="background1"/>
              <w:rPr>
                <w:b/>
                <w:sz w:val="18"/>
                <w:szCs w:val="18"/>
              </w:rPr>
            </w:pPr>
            <w:r>
              <w:rPr>
                <w:b/>
                <w:sz w:val="18"/>
                <w:szCs w:val="18"/>
              </w:rPr>
              <w:t xml:space="preserve">Характеристики </w:t>
            </w:r>
            <w:proofErr w:type="gramStart"/>
            <w:r>
              <w:rPr>
                <w:b/>
                <w:sz w:val="18"/>
                <w:szCs w:val="18"/>
              </w:rPr>
              <w:t>комплектующих</w:t>
            </w:r>
            <w:proofErr w:type="gramEnd"/>
            <w:r>
              <w:rPr>
                <w:b/>
                <w:sz w:val="18"/>
                <w:szCs w:val="18"/>
              </w:rPr>
              <w:t xml:space="preserve"> компьютера:</w:t>
            </w:r>
          </w:p>
          <w:p w:rsidR="00A20DC1" w:rsidRPr="00543913" w:rsidRDefault="00A20DC1" w:rsidP="00A20DC1">
            <w:pPr>
              <w:pStyle w:val="a6"/>
              <w:shd w:val="clear" w:color="auto" w:fill="FFFFFF" w:themeFill="background1"/>
              <w:rPr>
                <w:sz w:val="18"/>
                <w:szCs w:val="18"/>
              </w:rPr>
            </w:pPr>
            <w:r w:rsidRPr="00543913">
              <w:rPr>
                <w:b/>
                <w:sz w:val="18"/>
                <w:szCs w:val="18"/>
              </w:rPr>
              <w:t>Процессор:</w:t>
            </w:r>
            <w:r w:rsidRPr="00543913">
              <w:rPr>
                <w:sz w:val="18"/>
                <w:szCs w:val="18"/>
              </w:rPr>
              <w:t xml:space="preserve"> </w:t>
            </w:r>
            <w:r>
              <w:rPr>
                <w:sz w:val="18"/>
                <w:szCs w:val="18"/>
              </w:rPr>
              <w:t xml:space="preserve">количество ядер – не менее 4 </w:t>
            </w:r>
            <w:proofErr w:type="spellStart"/>
            <w:r>
              <w:rPr>
                <w:sz w:val="18"/>
                <w:szCs w:val="18"/>
              </w:rPr>
              <w:t>ш</w:t>
            </w:r>
            <w:proofErr w:type="gramStart"/>
            <w:r>
              <w:rPr>
                <w:sz w:val="18"/>
                <w:szCs w:val="18"/>
              </w:rPr>
              <w:t>.т</w:t>
            </w:r>
            <w:proofErr w:type="spellEnd"/>
            <w:proofErr w:type="gramEnd"/>
            <w:r>
              <w:rPr>
                <w:sz w:val="18"/>
                <w:szCs w:val="18"/>
              </w:rPr>
              <w:t>, количество обрабатывающих потоков не менее 4 шт., встроенный графический контроллер.</w:t>
            </w:r>
          </w:p>
          <w:p w:rsidR="00A20DC1" w:rsidRPr="00543913" w:rsidRDefault="00A20DC1" w:rsidP="00A20DC1">
            <w:pPr>
              <w:pStyle w:val="a6"/>
              <w:shd w:val="clear" w:color="auto" w:fill="FFFFFF" w:themeFill="background1"/>
              <w:rPr>
                <w:sz w:val="18"/>
                <w:szCs w:val="18"/>
              </w:rPr>
            </w:pPr>
            <w:r w:rsidRPr="00543913">
              <w:rPr>
                <w:sz w:val="18"/>
                <w:szCs w:val="18"/>
              </w:rPr>
              <w:t>Частота процессора: не ниже  3,2 ГГц</w:t>
            </w:r>
          </w:p>
          <w:p w:rsidR="00A20DC1" w:rsidRPr="00543913" w:rsidRDefault="00A20DC1" w:rsidP="00A20DC1">
            <w:pPr>
              <w:pStyle w:val="a6"/>
              <w:shd w:val="clear" w:color="auto" w:fill="FFFFFF" w:themeFill="background1"/>
              <w:rPr>
                <w:sz w:val="18"/>
                <w:szCs w:val="18"/>
              </w:rPr>
            </w:pPr>
            <w:r w:rsidRPr="00543913">
              <w:rPr>
                <w:sz w:val="18"/>
                <w:szCs w:val="18"/>
              </w:rPr>
              <w:t xml:space="preserve">Количество ядер процессора: не менее  4 шт. </w:t>
            </w:r>
          </w:p>
          <w:p w:rsidR="00A20DC1" w:rsidRPr="00543913" w:rsidRDefault="00A20DC1" w:rsidP="00A20DC1">
            <w:pPr>
              <w:pStyle w:val="a6"/>
              <w:shd w:val="clear" w:color="auto" w:fill="FFFFFF" w:themeFill="background1"/>
              <w:rPr>
                <w:sz w:val="18"/>
                <w:szCs w:val="18"/>
              </w:rPr>
            </w:pPr>
            <w:r w:rsidRPr="00543913">
              <w:rPr>
                <w:b/>
                <w:sz w:val="18"/>
                <w:szCs w:val="18"/>
              </w:rPr>
              <w:t>Модуль оперативной памяти:</w:t>
            </w:r>
            <w:r w:rsidRPr="00543913">
              <w:rPr>
                <w:sz w:val="18"/>
                <w:szCs w:val="18"/>
              </w:rPr>
              <w:t xml:space="preserve"> не менее 4</w:t>
            </w:r>
            <w:proofErr w:type="spellStart"/>
            <w:r w:rsidRPr="00543913">
              <w:rPr>
                <w:sz w:val="18"/>
                <w:szCs w:val="18"/>
                <w:lang w:val="en-US"/>
              </w:rPr>
              <w:t>Gb</w:t>
            </w:r>
            <w:proofErr w:type="spellEnd"/>
            <w:r w:rsidRPr="00543913">
              <w:rPr>
                <w:sz w:val="18"/>
                <w:szCs w:val="18"/>
              </w:rPr>
              <w:t xml:space="preserve">, тип оперативной памяти:  DDR3 </w:t>
            </w:r>
          </w:p>
          <w:p w:rsidR="00A20DC1" w:rsidRPr="00543913" w:rsidRDefault="00A20DC1" w:rsidP="00A20DC1">
            <w:pPr>
              <w:pStyle w:val="a6"/>
              <w:shd w:val="clear" w:color="auto" w:fill="FFFFFF" w:themeFill="background1"/>
              <w:rPr>
                <w:sz w:val="18"/>
                <w:szCs w:val="18"/>
              </w:rPr>
            </w:pPr>
            <w:r w:rsidRPr="00543913">
              <w:rPr>
                <w:b/>
                <w:sz w:val="18"/>
                <w:szCs w:val="18"/>
              </w:rPr>
              <w:t>Жесткий диск:</w:t>
            </w:r>
            <w:r w:rsidRPr="00543913">
              <w:rPr>
                <w:sz w:val="18"/>
                <w:szCs w:val="18"/>
              </w:rPr>
              <w:t xml:space="preserve"> не менее 1000 Гб, </w:t>
            </w:r>
            <w:r w:rsidRPr="00543913">
              <w:rPr>
                <w:sz w:val="18"/>
                <w:szCs w:val="18"/>
                <w:lang w:val="en-US"/>
              </w:rPr>
              <w:t>SATA</w:t>
            </w:r>
            <w:r w:rsidRPr="00543913">
              <w:rPr>
                <w:sz w:val="18"/>
                <w:szCs w:val="18"/>
              </w:rPr>
              <w:t xml:space="preserve"> </w:t>
            </w:r>
            <w:r w:rsidRPr="00543913">
              <w:rPr>
                <w:sz w:val="18"/>
                <w:szCs w:val="18"/>
                <w:lang w:val="en-US"/>
              </w:rPr>
              <w:t>II</w:t>
            </w:r>
          </w:p>
          <w:p w:rsidR="00A20DC1" w:rsidRPr="00543913" w:rsidRDefault="00A20DC1" w:rsidP="00A20DC1">
            <w:pPr>
              <w:pStyle w:val="a6"/>
              <w:shd w:val="clear" w:color="auto" w:fill="FFFFFF" w:themeFill="background1"/>
              <w:rPr>
                <w:sz w:val="18"/>
                <w:szCs w:val="18"/>
              </w:rPr>
            </w:pPr>
            <w:r w:rsidRPr="00543913">
              <w:rPr>
                <w:sz w:val="18"/>
                <w:szCs w:val="18"/>
              </w:rPr>
              <w:t xml:space="preserve">Скорость вращения жесткого диска: не менее 7200 </w:t>
            </w:r>
            <w:proofErr w:type="gramStart"/>
            <w:r w:rsidRPr="00543913">
              <w:rPr>
                <w:sz w:val="18"/>
                <w:szCs w:val="18"/>
              </w:rPr>
              <w:t>об</w:t>
            </w:r>
            <w:proofErr w:type="gramEnd"/>
            <w:r w:rsidRPr="00543913">
              <w:rPr>
                <w:sz w:val="18"/>
                <w:szCs w:val="18"/>
              </w:rPr>
              <w:t xml:space="preserve">/мин </w:t>
            </w:r>
          </w:p>
          <w:p w:rsidR="00A20DC1" w:rsidRPr="00543913" w:rsidRDefault="00A20DC1" w:rsidP="00A20DC1">
            <w:pPr>
              <w:pStyle w:val="a6"/>
              <w:shd w:val="clear" w:color="auto" w:fill="FFFFFF" w:themeFill="background1"/>
              <w:rPr>
                <w:sz w:val="18"/>
                <w:szCs w:val="18"/>
              </w:rPr>
            </w:pPr>
            <w:r w:rsidRPr="00543913">
              <w:rPr>
                <w:b/>
                <w:sz w:val="18"/>
                <w:szCs w:val="18"/>
              </w:rPr>
              <w:t xml:space="preserve">Видеокарта </w:t>
            </w:r>
            <w:r w:rsidRPr="00543913">
              <w:rPr>
                <w:b/>
                <w:sz w:val="18"/>
                <w:szCs w:val="18"/>
                <w:lang w:val="en-US"/>
              </w:rPr>
              <w:t>PCI</w:t>
            </w:r>
            <w:r w:rsidRPr="00543913">
              <w:rPr>
                <w:b/>
                <w:sz w:val="18"/>
                <w:szCs w:val="18"/>
              </w:rPr>
              <w:t>-</w:t>
            </w:r>
            <w:r w:rsidRPr="00543913">
              <w:rPr>
                <w:b/>
                <w:sz w:val="18"/>
                <w:szCs w:val="18"/>
                <w:lang w:val="en-US"/>
              </w:rPr>
              <w:t>E</w:t>
            </w:r>
            <w:r w:rsidRPr="00543913">
              <w:rPr>
                <w:sz w:val="18"/>
                <w:szCs w:val="18"/>
              </w:rPr>
              <w:t xml:space="preserve">:  </w:t>
            </w:r>
            <w:r>
              <w:rPr>
                <w:sz w:val="18"/>
                <w:szCs w:val="18"/>
              </w:rPr>
              <w:t>дискретная</w:t>
            </w:r>
            <w:r w:rsidRPr="00543913">
              <w:rPr>
                <w:sz w:val="18"/>
                <w:szCs w:val="18"/>
              </w:rPr>
              <w:t xml:space="preserve">, </w:t>
            </w:r>
          </w:p>
          <w:p w:rsidR="00A20DC1" w:rsidRPr="00543913" w:rsidRDefault="00A20DC1" w:rsidP="00A20DC1">
            <w:pPr>
              <w:pStyle w:val="a6"/>
              <w:shd w:val="clear" w:color="auto" w:fill="FFFFFF" w:themeFill="background1"/>
              <w:rPr>
                <w:sz w:val="18"/>
                <w:szCs w:val="18"/>
              </w:rPr>
            </w:pPr>
            <w:r w:rsidRPr="00543913">
              <w:rPr>
                <w:sz w:val="18"/>
                <w:szCs w:val="18"/>
              </w:rPr>
              <w:t xml:space="preserve">размер видеопамяти: не менее 2048 Мб. </w:t>
            </w:r>
          </w:p>
          <w:p w:rsidR="00A20DC1" w:rsidRPr="00543913" w:rsidRDefault="00A20DC1" w:rsidP="00A20DC1">
            <w:pPr>
              <w:pStyle w:val="a6"/>
              <w:shd w:val="clear" w:color="auto" w:fill="FFFFFF" w:themeFill="background1"/>
              <w:rPr>
                <w:sz w:val="18"/>
                <w:szCs w:val="18"/>
              </w:rPr>
            </w:pPr>
            <w:r w:rsidRPr="00543913">
              <w:rPr>
                <w:sz w:val="18"/>
                <w:szCs w:val="18"/>
              </w:rPr>
              <w:t>Встроенная сетевая карта: обязательное наличие, не менее 1</w:t>
            </w:r>
            <w:proofErr w:type="spellStart"/>
            <w:r w:rsidRPr="00543913">
              <w:rPr>
                <w:sz w:val="18"/>
                <w:szCs w:val="18"/>
                <w:lang w:val="en-US"/>
              </w:rPr>
              <w:t>Gb</w:t>
            </w:r>
            <w:proofErr w:type="spellEnd"/>
            <w:r w:rsidRPr="00543913">
              <w:rPr>
                <w:sz w:val="18"/>
                <w:szCs w:val="18"/>
              </w:rPr>
              <w:t>/</w:t>
            </w:r>
            <w:r w:rsidRPr="00543913">
              <w:rPr>
                <w:sz w:val="18"/>
                <w:szCs w:val="18"/>
                <w:lang w:val="en-US"/>
              </w:rPr>
              <w:t>s</w:t>
            </w:r>
            <w:r w:rsidRPr="00543913">
              <w:rPr>
                <w:sz w:val="18"/>
                <w:szCs w:val="18"/>
              </w:rPr>
              <w:t>.</w:t>
            </w:r>
          </w:p>
          <w:p w:rsidR="00A20DC1" w:rsidRPr="00543913" w:rsidRDefault="00A20DC1" w:rsidP="00A20DC1">
            <w:pPr>
              <w:pStyle w:val="a6"/>
              <w:shd w:val="clear" w:color="auto" w:fill="FFFFFF" w:themeFill="background1"/>
              <w:rPr>
                <w:sz w:val="18"/>
                <w:szCs w:val="18"/>
              </w:rPr>
            </w:pPr>
            <w:r w:rsidRPr="00543913">
              <w:rPr>
                <w:sz w:val="18"/>
                <w:szCs w:val="18"/>
              </w:rPr>
              <w:t>Звуковая карта: интегрированная.</w:t>
            </w:r>
          </w:p>
          <w:p w:rsidR="00A20DC1" w:rsidRPr="00543913" w:rsidRDefault="00A20DC1" w:rsidP="00A20DC1">
            <w:pPr>
              <w:pStyle w:val="a6"/>
              <w:shd w:val="clear" w:color="auto" w:fill="FFFFFF" w:themeFill="background1"/>
              <w:rPr>
                <w:sz w:val="18"/>
                <w:szCs w:val="18"/>
              </w:rPr>
            </w:pPr>
            <w:r w:rsidRPr="00543913">
              <w:rPr>
                <w:sz w:val="18"/>
                <w:szCs w:val="18"/>
              </w:rPr>
              <w:t xml:space="preserve">Оптический привод: DVD±RW с поддержкой </w:t>
            </w:r>
            <w:r w:rsidRPr="00543913">
              <w:rPr>
                <w:sz w:val="18"/>
                <w:szCs w:val="18"/>
                <w:lang w:val="en-US"/>
              </w:rPr>
              <w:t>DL</w:t>
            </w:r>
          </w:p>
          <w:p w:rsidR="00A20DC1" w:rsidRPr="00543913" w:rsidRDefault="00A20DC1" w:rsidP="00A20DC1">
            <w:pPr>
              <w:pStyle w:val="a6"/>
              <w:shd w:val="clear" w:color="auto" w:fill="FFFFFF" w:themeFill="background1"/>
              <w:rPr>
                <w:sz w:val="18"/>
                <w:szCs w:val="18"/>
              </w:rPr>
            </w:pPr>
            <w:r w:rsidRPr="00543913">
              <w:rPr>
                <w:sz w:val="18"/>
                <w:szCs w:val="18"/>
              </w:rPr>
              <w:t>Корпус  с блоком питания мощностью не менее  450</w:t>
            </w:r>
            <w:r w:rsidRPr="00543913">
              <w:rPr>
                <w:sz w:val="18"/>
                <w:szCs w:val="18"/>
                <w:lang w:val="en-US"/>
              </w:rPr>
              <w:t>w</w:t>
            </w:r>
          </w:p>
          <w:p w:rsidR="00A20DC1" w:rsidRPr="00543913" w:rsidRDefault="00A20DC1" w:rsidP="00A20DC1">
            <w:pPr>
              <w:pStyle w:val="a6"/>
              <w:shd w:val="clear" w:color="auto" w:fill="FFFFFF" w:themeFill="background1"/>
              <w:rPr>
                <w:sz w:val="18"/>
                <w:szCs w:val="18"/>
              </w:rPr>
            </w:pPr>
            <w:r w:rsidRPr="00543913">
              <w:rPr>
                <w:b/>
                <w:sz w:val="18"/>
                <w:szCs w:val="18"/>
              </w:rPr>
              <w:t>Операционная система:</w:t>
            </w:r>
            <w:r w:rsidRPr="00543913">
              <w:rPr>
                <w:sz w:val="18"/>
                <w:szCs w:val="18"/>
              </w:rPr>
              <w:t xml:space="preserve"> </w:t>
            </w:r>
            <w:r>
              <w:rPr>
                <w:sz w:val="18"/>
                <w:szCs w:val="18"/>
              </w:rPr>
              <w:t xml:space="preserve">семейства </w:t>
            </w:r>
            <w:r w:rsidRPr="00543913">
              <w:rPr>
                <w:sz w:val="18"/>
                <w:szCs w:val="18"/>
                <w:lang w:val="en-US"/>
              </w:rPr>
              <w:t>Windows</w:t>
            </w:r>
          </w:p>
          <w:tbl>
            <w:tblPr>
              <w:tblW w:w="0" w:type="auto"/>
              <w:tblCellSpacing w:w="15" w:type="dxa"/>
              <w:tblLayout w:type="fixed"/>
              <w:tblCellMar>
                <w:top w:w="15" w:type="dxa"/>
                <w:left w:w="15" w:type="dxa"/>
                <w:bottom w:w="15" w:type="dxa"/>
                <w:right w:w="15" w:type="dxa"/>
              </w:tblCellMar>
              <w:tblLook w:val="04A0"/>
            </w:tblPr>
            <w:tblGrid>
              <w:gridCol w:w="2603"/>
              <w:gridCol w:w="2182"/>
            </w:tblGrid>
            <w:tr w:rsidR="00A20DC1" w:rsidRPr="00543913" w:rsidTr="000B516C">
              <w:trPr>
                <w:tblCellSpacing w:w="15" w:type="dxa"/>
              </w:trPr>
              <w:tc>
                <w:tcPr>
                  <w:tcW w:w="2558" w:type="dxa"/>
                  <w:vAlign w:val="center"/>
                  <w:hideMark/>
                </w:tcPr>
                <w:p w:rsidR="00A20DC1" w:rsidRPr="00543913" w:rsidRDefault="00A20DC1" w:rsidP="000B516C">
                  <w:pPr>
                    <w:shd w:val="clear" w:color="auto" w:fill="FFFFFF" w:themeFill="background1"/>
                    <w:spacing w:after="0" w:line="240" w:lineRule="auto"/>
                    <w:ind w:right="-1450"/>
                    <w:rPr>
                      <w:b/>
                      <w:bCs/>
                      <w:sz w:val="18"/>
                      <w:szCs w:val="18"/>
                    </w:rPr>
                  </w:pPr>
                </w:p>
              </w:tc>
              <w:tc>
                <w:tcPr>
                  <w:tcW w:w="2137" w:type="dxa"/>
                  <w:vAlign w:val="center"/>
                  <w:hideMark/>
                </w:tcPr>
                <w:p w:rsidR="00A20DC1" w:rsidRPr="00543913" w:rsidRDefault="00A20DC1" w:rsidP="000B516C">
                  <w:pPr>
                    <w:shd w:val="clear" w:color="auto" w:fill="FFFFFF" w:themeFill="background1"/>
                    <w:spacing w:after="0" w:line="240" w:lineRule="auto"/>
                    <w:rPr>
                      <w:sz w:val="18"/>
                      <w:szCs w:val="18"/>
                    </w:rPr>
                  </w:pPr>
                </w:p>
              </w:tc>
            </w:tr>
          </w:tbl>
          <w:p w:rsidR="00A20DC1" w:rsidRPr="00543913" w:rsidRDefault="00A20DC1" w:rsidP="00A20DC1">
            <w:pPr>
              <w:pStyle w:val="a6"/>
              <w:shd w:val="clear" w:color="auto" w:fill="FFFFFF" w:themeFill="background1"/>
              <w:rPr>
                <w:sz w:val="18"/>
                <w:szCs w:val="18"/>
              </w:rPr>
            </w:pPr>
            <w:r w:rsidRPr="00543913">
              <w:rPr>
                <w:b/>
                <w:sz w:val="18"/>
                <w:szCs w:val="18"/>
              </w:rPr>
              <w:t>Монитор:</w:t>
            </w:r>
            <w:r w:rsidRPr="00543913">
              <w:rPr>
                <w:sz w:val="18"/>
                <w:szCs w:val="18"/>
              </w:rPr>
              <w:t xml:space="preserve"> тип ЖК</w:t>
            </w:r>
          </w:p>
          <w:p w:rsidR="00A20DC1" w:rsidRPr="00543913" w:rsidRDefault="00A20DC1" w:rsidP="00A20DC1">
            <w:pPr>
              <w:pStyle w:val="a6"/>
              <w:shd w:val="clear" w:color="auto" w:fill="FFFFFF" w:themeFill="background1"/>
              <w:rPr>
                <w:sz w:val="18"/>
                <w:szCs w:val="18"/>
              </w:rPr>
            </w:pPr>
            <w:r w:rsidRPr="00543913">
              <w:rPr>
                <w:sz w:val="18"/>
                <w:szCs w:val="18"/>
              </w:rPr>
              <w:t>Матрица: TFT IPS</w:t>
            </w:r>
          </w:p>
          <w:p w:rsidR="00A20DC1" w:rsidRPr="00543913" w:rsidRDefault="00A20DC1" w:rsidP="00A20DC1">
            <w:pPr>
              <w:pStyle w:val="a6"/>
              <w:shd w:val="clear" w:color="auto" w:fill="FFFFFF" w:themeFill="background1"/>
              <w:rPr>
                <w:sz w:val="18"/>
                <w:szCs w:val="18"/>
              </w:rPr>
            </w:pPr>
            <w:r w:rsidRPr="00543913">
              <w:rPr>
                <w:sz w:val="18"/>
                <w:szCs w:val="18"/>
              </w:rPr>
              <w:t xml:space="preserve"> диагональ не менее 23” </w:t>
            </w:r>
          </w:p>
          <w:p w:rsidR="00A20DC1" w:rsidRPr="000F49AC" w:rsidRDefault="00A20DC1" w:rsidP="00A20DC1">
            <w:pPr>
              <w:pStyle w:val="a6"/>
              <w:shd w:val="clear" w:color="auto" w:fill="FFFFFF" w:themeFill="background1"/>
              <w:rPr>
                <w:sz w:val="18"/>
                <w:szCs w:val="18"/>
              </w:rPr>
            </w:pPr>
            <w:r w:rsidRPr="00543913">
              <w:rPr>
                <w:sz w:val="18"/>
                <w:szCs w:val="18"/>
              </w:rPr>
              <w:t>максимальное разрешение: не менее 1920x1080</w:t>
            </w:r>
          </w:p>
          <w:p w:rsidR="00A20DC1" w:rsidRPr="002B1946" w:rsidRDefault="00A20DC1" w:rsidP="00A20DC1">
            <w:pPr>
              <w:pStyle w:val="a4"/>
              <w:autoSpaceDE w:val="0"/>
              <w:autoSpaceDN w:val="0"/>
              <w:adjustRightInd w:val="0"/>
              <w:spacing w:before="0" w:beforeAutospacing="0" w:after="0" w:afterAutospacing="0"/>
              <w:jc w:val="center"/>
              <w:rPr>
                <w:sz w:val="20"/>
                <w:szCs w:val="20"/>
              </w:rPr>
            </w:pPr>
            <w:r w:rsidRPr="00543913">
              <w:rPr>
                <w:b/>
                <w:sz w:val="18"/>
                <w:szCs w:val="18"/>
              </w:rPr>
              <w:t>Колонки акустические активные</w:t>
            </w:r>
            <w:r w:rsidRPr="00543913">
              <w:rPr>
                <w:sz w:val="18"/>
                <w:szCs w:val="18"/>
              </w:rPr>
              <w:t xml:space="preserve"> </w:t>
            </w:r>
            <w:r>
              <w:rPr>
                <w:sz w:val="18"/>
                <w:szCs w:val="18"/>
              </w:rPr>
              <w:t xml:space="preserve">мощность не менее </w:t>
            </w:r>
            <w:r w:rsidRPr="00543913">
              <w:rPr>
                <w:sz w:val="18"/>
                <w:szCs w:val="18"/>
              </w:rPr>
              <w:t>2*4 Вт (</w:t>
            </w:r>
            <w:r w:rsidRPr="00543913">
              <w:rPr>
                <w:sz w:val="18"/>
                <w:szCs w:val="18"/>
                <w:lang w:val="en-US"/>
              </w:rPr>
              <w:t>RMS</w:t>
            </w:r>
            <w:r w:rsidRPr="00543913">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a4"/>
              <w:autoSpaceDE w:val="0"/>
              <w:autoSpaceDN w:val="0"/>
              <w:adjustRightInd w:val="0"/>
              <w:spacing w:before="0" w:beforeAutospacing="0" w:after="0" w:afterAutospacing="0"/>
              <w:jc w:val="center"/>
              <w:rPr>
                <w:sz w:val="20"/>
                <w:szCs w:val="20"/>
              </w:rPr>
            </w:pPr>
            <w:proofErr w:type="spellStart"/>
            <w:proofErr w:type="gramStart"/>
            <w:r>
              <w:rPr>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DC1" w:rsidRPr="002B1946" w:rsidRDefault="00A20DC1" w:rsidP="000B516C">
            <w:pPr>
              <w:spacing w:after="0" w:line="240" w:lineRule="auto"/>
              <w:rPr>
                <w:rFonts w:ascii="Times New Roman" w:hAnsi="Times New Roman" w:cs="Times New Roman"/>
                <w:sz w:val="20"/>
                <w:szCs w:val="20"/>
              </w:rPr>
            </w:pPr>
            <w:r>
              <w:rPr>
                <w:rFonts w:ascii="Times New Roman" w:hAnsi="Times New Roman" w:cs="Times New Roman"/>
                <w:sz w:val="20"/>
                <w:szCs w:val="20"/>
              </w:rPr>
              <w:t>34116,67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0DC1" w:rsidRPr="002B1946" w:rsidRDefault="00A20DC1" w:rsidP="000B516C">
            <w:pPr>
              <w:spacing w:after="0" w:line="240" w:lineRule="auto"/>
              <w:rPr>
                <w:rFonts w:ascii="Times New Roman" w:hAnsi="Times New Roman" w:cs="Times New Roman"/>
                <w:sz w:val="20"/>
                <w:szCs w:val="20"/>
              </w:rPr>
            </w:pPr>
            <w:r>
              <w:rPr>
                <w:rFonts w:ascii="Times New Roman" w:hAnsi="Times New Roman" w:cs="Times New Roman"/>
                <w:sz w:val="20"/>
                <w:szCs w:val="20"/>
              </w:rPr>
              <w:t>682333,40</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jc w:val="both"/>
              <w:rPr>
                <w:rStyle w:val="messagein1"/>
                <w:rFonts w:ascii="Times New Roman" w:eastAsia="Times New Roman" w:hAnsi="Times New Roman" w:cs="Times New Roman"/>
              </w:rPr>
            </w:pPr>
            <w:r>
              <w:rPr>
                <w:lang w:eastAsia="en-US"/>
              </w:rPr>
              <w:t>32.30.20.110</w:t>
            </w:r>
          </w:p>
        </w:tc>
        <w:tc>
          <w:tcPr>
            <w:tcW w:w="4394" w:type="dxa"/>
            <w:tcBorders>
              <w:top w:val="single" w:sz="4" w:space="0" w:color="auto"/>
              <w:left w:val="single" w:sz="4" w:space="0" w:color="auto"/>
              <w:bottom w:val="single" w:sz="4" w:space="0" w:color="auto"/>
              <w:right w:val="single" w:sz="4" w:space="0" w:color="auto"/>
            </w:tcBorders>
            <w:hideMark/>
          </w:tcPr>
          <w:p w:rsidR="00A20DC1" w:rsidRPr="00C91B87" w:rsidRDefault="00A20DC1" w:rsidP="00A20DC1">
            <w:pPr>
              <w:pStyle w:val="a6"/>
              <w:rPr>
                <w:sz w:val="18"/>
                <w:szCs w:val="18"/>
              </w:rPr>
            </w:pPr>
            <w:r>
              <w:rPr>
                <w:sz w:val="18"/>
                <w:szCs w:val="18"/>
              </w:rPr>
              <w:t xml:space="preserve">Проектор. </w:t>
            </w:r>
            <w:r w:rsidRPr="00C91B87">
              <w:rPr>
                <w:sz w:val="18"/>
                <w:szCs w:val="18"/>
              </w:rPr>
              <w:t xml:space="preserve">Яркость не менее 3000 ANSI лм </w:t>
            </w:r>
          </w:p>
          <w:p w:rsidR="00A20DC1" w:rsidRPr="00C91B87" w:rsidRDefault="00A20DC1" w:rsidP="00A20DC1">
            <w:pPr>
              <w:pStyle w:val="a6"/>
              <w:rPr>
                <w:sz w:val="18"/>
                <w:szCs w:val="18"/>
              </w:rPr>
            </w:pPr>
            <w:r w:rsidRPr="00C91B87">
              <w:rPr>
                <w:sz w:val="18"/>
                <w:szCs w:val="18"/>
              </w:rPr>
              <w:t xml:space="preserve">Реальное разрешение SVGA  не менее 1024 </w:t>
            </w:r>
            <w:proofErr w:type="spellStart"/>
            <w:r w:rsidRPr="00C91B87">
              <w:rPr>
                <w:sz w:val="18"/>
                <w:szCs w:val="18"/>
              </w:rPr>
              <w:t>x</w:t>
            </w:r>
            <w:proofErr w:type="spellEnd"/>
            <w:r w:rsidRPr="00C91B87">
              <w:rPr>
                <w:sz w:val="18"/>
                <w:szCs w:val="18"/>
              </w:rPr>
              <w:t xml:space="preserve"> 768</w:t>
            </w:r>
            <w:r>
              <w:rPr>
                <w:sz w:val="18"/>
                <w:szCs w:val="18"/>
              </w:rPr>
              <w:t xml:space="preserve">. </w:t>
            </w:r>
            <w:r w:rsidRPr="00C91B87">
              <w:rPr>
                <w:sz w:val="18"/>
                <w:szCs w:val="18"/>
              </w:rPr>
              <w:t xml:space="preserve">Максимальное поддерживаемое разрешение SXGA+ не меньше 1600 </w:t>
            </w:r>
            <w:proofErr w:type="spellStart"/>
            <w:r w:rsidRPr="00C91B87">
              <w:rPr>
                <w:sz w:val="18"/>
                <w:szCs w:val="18"/>
              </w:rPr>
              <w:t>x</w:t>
            </w:r>
            <w:proofErr w:type="spellEnd"/>
            <w:r w:rsidRPr="00C91B87">
              <w:rPr>
                <w:sz w:val="18"/>
                <w:szCs w:val="18"/>
              </w:rPr>
              <w:t xml:space="preserve"> 1200 </w:t>
            </w:r>
          </w:p>
          <w:p w:rsidR="00A20DC1" w:rsidRPr="00C91B87" w:rsidRDefault="00A20DC1" w:rsidP="00A20DC1">
            <w:pPr>
              <w:pStyle w:val="a6"/>
              <w:rPr>
                <w:sz w:val="18"/>
                <w:szCs w:val="18"/>
              </w:rPr>
            </w:pPr>
            <w:r w:rsidRPr="00C91B87">
              <w:rPr>
                <w:sz w:val="18"/>
                <w:szCs w:val="18"/>
              </w:rPr>
              <w:t>Максимальная контрастность не менее 13000:1 (</w:t>
            </w:r>
            <w:proofErr w:type="spellStart"/>
            <w:r w:rsidRPr="00C91B87">
              <w:rPr>
                <w:sz w:val="18"/>
                <w:szCs w:val="18"/>
              </w:rPr>
              <w:t>Full</w:t>
            </w:r>
            <w:proofErr w:type="spellEnd"/>
            <w:r w:rsidRPr="00C91B87">
              <w:rPr>
                <w:sz w:val="18"/>
                <w:szCs w:val="18"/>
              </w:rPr>
              <w:t xml:space="preserve"> </w:t>
            </w:r>
            <w:proofErr w:type="spellStart"/>
            <w:r w:rsidRPr="00C91B87">
              <w:rPr>
                <w:sz w:val="18"/>
                <w:szCs w:val="18"/>
              </w:rPr>
              <w:t>On</w:t>
            </w:r>
            <w:proofErr w:type="spellEnd"/>
            <w:r w:rsidRPr="00C91B87">
              <w:rPr>
                <w:sz w:val="18"/>
                <w:szCs w:val="18"/>
              </w:rPr>
              <w:t>/</w:t>
            </w:r>
            <w:proofErr w:type="spellStart"/>
            <w:r w:rsidRPr="00C91B87">
              <w:rPr>
                <w:sz w:val="18"/>
                <w:szCs w:val="18"/>
              </w:rPr>
              <w:t>Off</w:t>
            </w:r>
            <w:proofErr w:type="spellEnd"/>
            <w:r w:rsidRPr="00C91B87">
              <w:rPr>
                <w:sz w:val="18"/>
                <w:szCs w:val="18"/>
              </w:rPr>
              <w:t xml:space="preserve">). </w:t>
            </w:r>
            <w:r>
              <w:rPr>
                <w:sz w:val="18"/>
                <w:szCs w:val="18"/>
              </w:rPr>
              <w:t xml:space="preserve"> </w:t>
            </w:r>
            <w:r w:rsidRPr="00C91B87">
              <w:rPr>
                <w:sz w:val="18"/>
                <w:szCs w:val="18"/>
              </w:rPr>
              <w:t xml:space="preserve">Характеристики лампы: срок эксплуатации не менее 10000 часов. Мощность светового потока не менее  190Вт </w:t>
            </w:r>
          </w:p>
          <w:p w:rsidR="00A20DC1" w:rsidRPr="00C91B87" w:rsidRDefault="00A20DC1" w:rsidP="00A20DC1">
            <w:pPr>
              <w:pStyle w:val="a6"/>
              <w:rPr>
                <w:sz w:val="18"/>
                <w:szCs w:val="18"/>
              </w:rPr>
            </w:pPr>
            <w:r w:rsidRPr="00C91B87">
              <w:rPr>
                <w:sz w:val="18"/>
                <w:szCs w:val="18"/>
              </w:rPr>
              <w:t xml:space="preserve"> Проекционная система 0.55" DLP или эквивалент</w:t>
            </w:r>
            <w:r>
              <w:rPr>
                <w:sz w:val="18"/>
                <w:szCs w:val="18"/>
              </w:rPr>
              <w:t xml:space="preserve">. </w:t>
            </w:r>
            <w:r w:rsidRPr="00C91B87">
              <w:rPr>
                <w:sz w:val="18"/>
                <w:szCs w:val="18"/>
              </w:rPr>
              <w:t xml:space="preserve">Проекционное отношение  1.92 - 2.14:1 (расстояние/ширина) Диапазон проекционных расстояний от  1.0 до </w:t>
            </w:r>
            <w:smartTag w:uri="urn:schemas-microsoft-com:office:smarttags" w:element="metricconverter">
              <w:smartTagPr>
                <w:attr w:name="ProductID" w:val="10.0 м"/>
              </w:smartTagPr>
              <w:r w:rsidRPr="00C91B87">
                <w:rPr>
                  <w:sz w:val="18"/>
                  <w:szCs w:val="18"/>
                </w:rPr>
                <w:t>10.0 м.</w:t>
              </w:r>
            </w:smartTag>
            <w:r w:rsidRPr="00C91B87">
              <w:rPr>
                <w:sz w:val="18"/>
                <w:szCs w:val="18"/>
              </w:rPr>
              <w:t xml:space="preserve"> </w:t>
            </w:r>
          </w:p>
          <w:p w:rsidR="00A20DC1" w:rsidRPr="00C91B87" w:rsidRDefault="00A20DC1" w:rsidP="00A20DC1">
            <w:pPr>
              <w:pStyle w:val="a6"/>
              <w:rPr>
                <w:sz w:val="18"/>
                <w:szCs w:val="18"/>
              </w:rPr>
            </w:pPr>
            <w:r w:rsidRPr="00C91B87">
              <w:rPr>
                <w:sz w:val="18"/>
                <w:szCs w:val="18"/>
              </w:rPr>
              <w:t xml:space="preserve">Параметры объектива F = 2.56, </w:t>
            </w:r>
            <w:proofErr w:type="spellStart"/>
            <w:r w:rsidRPr="00C91B87">
              <w:rPr>
                <w:sz w:val="18"/>
                <w:szCs w:val="18"/>
              </w:rPr>
              <w:t>f</w:t>
            </w:r>
            <w:proofErr w:type="spellEnd"/>
            <w:r w:rsidRPr="00C91B87">
              <w:rPr>
                <w:sz w:val="18"/>
                <w:szCs w:val="18"/>
              </w:rPr>
              <w:t xml:space="preserve"> = </w:t>
            </w:r>
            <w:smartTag w:uri="urn:schemas-microsoft-com:office:smarttags" w:element="metricconverter">
              <w:smartTagPr>
                <w:attr w:name="ProductID" w:val="22.2 мм"/>
              </w:smartTagPr>
              <w:r w:rsidRPr="00C91B87">
                <w:rPr>
                  <w:sz w:val="18"/>
                  <w:szCs w:val="18"/>
                </w:rPr>
                <w:t>22.2 мм</w:t>
              </w:r>
            </w:smartTag>
            <w:r w:rsidRPr="00C91B87">
              <w:rPr>
                <w:sz w:val="18"/>
                <w:szCs w:val="18"/>
              </w:rPr>
              <w:t xml:space="preserve"> </w:t>
            </w:r>
          </w:p>
          <w:p w:rsidR="00A20DC1" w:rsidRPr="00C91B87" w:rsidRDefault="00A20DC1" w:rsidP="00A20DC1">
            <w:pPr>
              <w:pStyle w:val="a6"/>
              <w:rPr>
                <w:sz w:val="18"/>
                <w:szCs w:val="18"/>
              </w:rPr>
            </w:pPr>
            <w:r w:rsidRPr="00C91B87">
              <w:rPr>
                <w:sz w:val="18"/>
                <w:szCs w:val="18"/>
              </w:rPr>
              <w:t xml:space="preserve"> </w:t>
            </w:r>
            <w:proofErr w:type="spellStart"/>
            <w:r w:rsidRPr="00C91B87">
              <w:rPr>
                <w:sz w:val="18"/>
                <w:szCs w:val="18"/>
              </w:rPr>
              <w:t>Зум</w:t>
            </w:r>
            <w:proofErr w:type="spellEnd"/>
            <w:r w:rsidRPr="00C91B87">
              <w:rPr>
                <w:sz w:val="18"/>
                <w:szCs w:val="18"/>
              </w:rPr>
              <w:t xml:space="preserve">, фокусировка 1.1:1, Ручной </w:t>
            </w:r>
            <w:proofErr w:type="spellStart"/>
            <w:r w:rsidRPr="00C91B87">
              <w:rPr>
                <w:sz w:val="18"/>
                <w:szCs w:val="18"/>
              </w:rPr>
              <w:t>зум</w:t>
            </w:r>
            <w:proofErr w:type="spellEnd"/>
            <w:r w:rsidRPr="00C91B87">
              <w:rPr>
                <w:sz w:val="18"/>
                <w:szCs w:val="18"/>
              </w:rPr>
              <w:t xml:space="preserve">/фокус  </w:t>
            </w:r>
          </w:p>
          <w:p w:rsidR="00A20DC1" w:rsidRPr="00C91B87" w:rsidRDefault="00A20DC1" w:rsidP="00A20DC1">
            <w:pPr>
              <w:pStyle w:val="a6"/>
              <w:rPr>
                <w:sz w:val="18"/>
                <w:szCs w:val="18"/>
              </w:rPr>
            </w:pPr>
            <w:r w:rsidRPr="00C91B87">
              <w:rPr>
                <w:sz w:val="18"/>
                <w:szCs w:val="18"/>
              </w:rPr>
              <w:t xml:space="preserve"> Формат изображения 4:3 (стандартное), совместимое с 16:9.</w:t>
            </w:r>
            <w:r>
              <w:rPr>
                <w:sz w:val="18"/>
                <w:szCs w:val="18"/>
              </w:rPr>
              <w:t xml:space="preserve"> </w:t>
            </w:r>
            <w:r w:rsidRPr="00C91B87">
              <w:rPr>
                <w:sz w:val="18"/>
                <w:szCs w:val="18"/>
              </w:rPr>
              <w:t>Коррекция трапецеидальных искажений не менее ±10° по вертикали Частота горизонтальной развертки 15, 30 ... 90 кГц</w:t>
            </w:r>
            <w:r>
              <w:rPr>
                <w:sz w:val="18"/>
                <w:szCs w:val="18"/>
              </w:rPr>
              <w:t xml:space="preserve">. </w:t>
            </w:r>
            <w:r w:rsidRPr="00C91B87">
              <w:rPr>
                <w:sz w:val="18"/>
                <w:szCs w:val="18"/>
              </w:rPr>
              <w:t xml:space="preserve">Частота вертикальной развертки 43 ... 85 Гц </w:t>
            </w:r>
            <w:r>
              <w:rPr>
                <w:sz w:val="18"/>
                <w:szCs w:val="18"/>
              </w:rPr>
              <w:t xml:space="preserve"> </w:t>
            </w:r>
            <w:r w:rsidRPr="00C91B87">
              <w:rPr>
                <w:sz w:val="18"/>
                <w:szCs w:val="18"/>
              </w:rPr>
              <w:t xml:space="preserve">Динамики не менее  2 Вт Моно </w:t>
            </w:r>
          </w:p>
          <w:p w:rsidR="00A20DC1" w:rsidRPr="00436DCD" w:rsidRDefault="00A20DC1" w:rsidP="00A20DC1">
            <w:pPr>
              <w:pStyle w:val="a6"/>
              <w:rPr>
                <w:sz w:val="18"/>
                <w:szCs w:val="18"/>
                <w:lang w:val="en-US"/>
              </w:rPr>
            </w:pPr>
            <w:r w:rsidRPr="00C91B87">
              <w:rPr>
                <w:sz w:val="18"/>
                <w:szCs w:val="18"/>
              </w:rPr>
              <w:t xml:space="preserve"> Пульт дистанционного управления Компактный ИК-Пульт ДУ</w:t>
            </w:r>
            <w:r>
              <w:rPr>
                <w:sz w:val="18"/>
                <w:szCs w:val="18"/>
              </w:rPr>
              <w:t xml:space="preserve">. </w:t>
            </w:r>
            <w:r w:rsidRPr="00C91B87">
              <w:rPr>
                <w:sz w:val="18"/>
                <w:szCs w:val="18"/>
              </w:rPr>
              <w:t xml:space="preserve">Тип проекции настольная или крепление к потолку (фронтальная или обратная) Равномерность яркости не менее 85% Поддерживаемое разрешение SXGA+,SXGA, XGA, SVGA, VGA </w:t>
            </w:r>
            <w:proofErr w:type="spellStart"/>
            <w:r w:rsidRPr="00C91B87">
              <w:rPr>
                <w:sz w:val="18"/>
                <w:szCs w:val="18"/>
              </w:rPr>
              <w:t>Resized</w:t>
            </w:r>
            <w:proofErr w:type="spellEnd"/>
            <w:r w:rsidRPr="00C91B87">
              <w:rPr>
                <w:sz w:val="18"/>
                <w:szCs w:val="18"/>
              </w:rPr>
              <w:t xml:space="preserve">; VESA </w:t>
            </w:r>
            <w:proofErr w:type="spellStart"/>
            <w:r w:rsidRPr="00C91B87">
              <w:rPr>
                <w:sz w:val="18"/>
                <w:szCs w:val="18"/>
              </w:rPr>
              <w:lastRenderedPageBreak/>
              <w:t>Standards</w:t>
            </w:r>
            <w:proofErr w:type="spellEnd"/>
            <w:r w:rsidRPr="00C91B87">
              <w:rPr>
                <w:sz w:val="18"/>
                <w:szCs w:val="18"/>
              </w:rPr>
              <w:t>; PC- и Macintosh-совместимо</w:t>
            </w:r>
            <w:r>
              <w:rPr>
                <w:sz w:val="18"/>
                <w:szCs w:val="18"/>
              </w:rPr>
              <w:t xml:space="preserve">. </w:t>
            </w:r>
            <w:r w:rsidRPr="00C91B87">
              <w:rPr>
                <w:sz w:val="18"/>
                <w:szCs w:val="18"/>
              </w:rPr>
              <w:t xml:space="preserve">Обязательная поддержка видеостандартов </w:t>
            </w:r>
            <w:r w:rsidRPr="00C91B87">
              <w:rPr>
                <w:sz w:val="18"/>
                <w:szCs w:val="18"/>
                <w:lang w:val="en-US"/>
              </w:rPr>
              <w:t>SDTV</w:t>
            </w:r>
            <w:r w:rsidRPr="00C91B87">
              <w:rPr>
                <w:sz w:val="18"/>
                <w:szCs w:val="18"/>
              </w:rPr>
              <w:t>(480</w:t>
            </w:r>
            <w:proofErr w:type="spellStart"/>
            <w:r w:rsidRPr="00C91B87">
              <w:rPr>
                <w:sz w:val="18"/>
                <w:szCs w:val="18"/>
                <w:lang w:val="en-US"/>
              </w:rPr>
              <w:t>i</w:t>
            </w:r>
            <w:proofErr w:type="spellEnd"/>
            <w:r w:rsidRPr="00C91B87">
              <w:rPr>
                <w:sz w:val="18"/>
                <w:szCs w:val="18"/>
              </w:rPr>
              <w:t>,576</w:t>
            </w:r>
            <w:proofErr w:type="spellStart"/>
            <w:r w:rsidRPr="00C91B87">
              <w:rPr>
                <w:sz w:val="18"/>
                <w:szCs w:val="18"/>
                <w:lang w:val="en-US"/>
              </w:rPr>
              <w:t>i</w:t>
            </w:r>
            <w:proofErr w:type="spellEnd"/>
            <w:r w:rsidRPr="00C91B87">
              <w:rPr>
                <w:sz w:val="18"/>
                <w:szCs w:val="18"/>
              </w:rPr>
              <w:t xml:space="preserve">), </w:t>
            </w:r>
            <w:r w:rsidRPr="00C91B87">
              <w:rPr>
                <w:sz w:val="18"/>
                <w:szCs w:val="18"/>
                <w:lang w:val="en-US"/>
              </w:rPr>
              <w:t>EDTV</w:t>
            </w:r>
            <w:r w:rsidRPr="00C91B87">
              <w:rPr>
                <w:sz w:val="18"/>
                <w:szCs w:val="18"/>
              </w:rPr>
              <w:t xml:space="preserve"> (480</w:t>
            </w:r>
            <w:r w:rsidRPr="00C91B87">
              <w:rPr>
                <w:sz w:val="18"/>
                <w:szCs w:val="18"/>
                <w:lang w:val="en-US"/>
              </w:rPr>
              <w:t>p</w:t>
            </w:r>
            <w:r w:rsidRPr="00C91B87">
              <w:rPr>
                <w:sz w:val="18"/>
                <w:szCs w:val="18"/>
              </w:rPr>
              <w:t xml:space="preserve">), </w:t>
            </w:r>
            <w:r w:rsidRPr="00C91B87">
              <w:rPr>
                <w:sz w:val="18"/>
                <w:szCs w:val="18"/>
                <w:lang w:val="en-US"/>
              </w:rPr>
              <w:t>HDTV</w:t>
            </w:r>
            <w:r w:rsidRPr="00C91B87">
              <w:rPr>
                <w:sz w:val="18"/>
                <w:szCs w:val="18"/>
              </w:rPr>
              <w:t xml:space="preserve"> (720</w:t>
            </w:r>
            <w:r w:rsidRPr="00C91B87">
              <w:rPr>
                <w:sz w:val="18"/>
                <w:szCs w:val="18"/>
                <w:lang w:val="en-US"/>
              </w:rPr>
              <w:t>p</w:t>
            </w:r>
            <w:r w:rsidRPr="00C91B87">
              <w:rPr>
                <w:sz w:val="18"/>
                <w:szCs w:val="18"/>
              </w:rPr>
              <w:t>, 1080</w:t>
            </w:r>
            <w:proofErr w:type="spellStart"/>
            <w:r w:rsidRPr="00C91B87">
              <w:rPr>
                <w:sz w:val="18"/>
                <w:szCs w:val="18"/>
                <w:lang w:val="en-US"/>
              </w:rPr>
              <w:t>i</w:t>
            </w:r>
            <w:proofErr w:type="spellEnd"/>
            <w:r w:rsidRPr="00C91B87">
              <w:rPr>
                <w:sz w:val="18"/>
                <w:szCs w:val="18"/>
              </w:rPr>
              <w:t xml:space="preserve">), </w:t>
            </w:r>
            <w:r w:rsidRPr="00C91B87">
              <w:rPr>
                <w:sz w:val="18"/>
                <w:szCs w:val="18"/>
                <w:lang w:val="en-US"/>
              </w:rPr>
              <w:t>NTSC</w:t>
            </w:r>
            <w:r w:rsidRPr="00C91B87">
              <w:rPr>
                <w:sz w:val="18"/>
                <w:szCs w:val="18"/>
              </w:rPr>
              <w:t>/</w:t>
            </w:r>
            <w:r w:rsidRPr="00C91B87">
              <w:rPr>
                <w:sz w:val="18"/>
                <w:szCs w:val="18"/>
                <w:lang w:val="en-US"/>
              </w:rPr>
              <w:t>NTSC</w:t>
            </w:r>
            <w:r w:rsidRPr="00C91B87">
              <w:rPr>
                <w:sz w:val="18"/>
                <w:szCs w:val="18"/>
              </w:rPr>
              <w:t xml:space="preserve"> 4.43, </w:t>
            </w:r>
            <w:r w:rsidRPr="00C91B87">
              <w:rPr>
                <w:sz w:val="18"/>
                <w:szCs w:val="18"/>
                <w:lang w:val="en-US"/>
              </w:rPr>
              <w:t>PAL</w:t>
            </w:r>
            <w:r w:rsidRPr="00C91B87">
              <w:rPr>
                <w:sz w:val="18"/>
                <w:szCs w:val="18"/>
              </w:rPr>
              <w:t xml:space="preserve"> </w:t>
            </w:r>
            <w:r w:rsidRPr="00C91B87">
              <w:rPr>
                <w:sz w:val="18"/>
                <w:szCs w:val="18"/>
                <w:lang w:val="en-US"/>
              </w:rPr>
              <w:t>B</w:t>
            </w:r>
            <w:r w:rsidRPr="00C91B87">
              <w:rPr>
                <w:sz w:val="18"/>
                <w:szCs w:val="18"/>
              </w:rPr>
              <w:t>/</w:t>
            </w:r>
            <w:r w:rsidRPr="00C91B87">
              <w:rPr>
                <w:sz w:val="18"/>
                <w:szCs w:val="18"/>
                <w:lang w:val="en-US"/>
              </w:rPr>
              <w:t>G</w:t>
            </w:r>
            <w:r w:rsidRPr="00C91B87">
              <w:rPr>
                <w:sz w:val="18"/>
                <w:szCs w:val="18"/>
              </w:rPr>
              <w:t>/</w:t>
            </w:r>
            <w:r w:rsidRPr="00C91B87">
              <w:rPr>
                <w:sz w:val="18"/>
                <w:szCs w:val="18"/>
                <w:lang w:val="en-US"/>
              </w:rPr>
              <w:t>H</w:t>
            </w:r>
            <w:r w:rsidRPr="00C91B87">
              <w:rPr>
                <w:sz w:val="18"/>
                <w:szCs w:val="18"/>
              </w:rPr>
              <w:t>/</w:t>
            </w:r>
            <w:r w:rsidRPr="00C91B87">
              <w:rPr>
                <w:sz w:val="18"/>
                <w:szCs w:val="18"/>
                <w:lang w:val="en-US"/>
              </w:rPr>
              <w:t>I</w:t>
            </w:r>
            <w:r w:rsidRPr="00C91B87">
              <w:rPr>
                <w:sz w:val="18"/>
                <w:szCs w:val="18"/>
              </w:rPr>
              <w:t>/</w:t>
            </w:r>
            <w:r w:rsidRPr="00C91B87">
              <w:rPr>
                <w:sz w:val="18"/>
                <w:szCs w:val="18"/>
                <w:lang w:val="en-US"/>
              </w:rPr>
              <w:t>M</w:t>
            </w:r>
            <w:r w:rsidRPr="00C91B87">
              <w:rPr>
                <w:sz w:val="18"/>
                <w:szCs w:val="18"/>
              </w:rPr>
              <w:t>/</w:t>
            </w:r>
            <w:r w:rsidRPr="00C91B87">
              <w:rPr>
                <w:sz w:val="18"/>
                <w:szCs w:val="18"/>
                <w:lang w:val="en-US"/>
              </w:rPr>
              <w:t>N</w:t>
            </w:r>
            <w:r w:rsidRPr="00C91B87">
              <w:rPr>
                <w:sz w:val="18"/>
                <w:szCs w:val="18"/>
              </w:rPr>
              <w:t xml:space="preserve"> 60,</w:t>
            </w:r>
            <w:r w:rsidRPr="00C91B87">
              <w:rPr>
                <w:sz w:val="18"/>
                <w:szCs w:val="18"/>
                <w:lang w:val="en-US"/>
              </w:rPr>
              <w:t>SECAM</w:t>
            </w:r>
            <w:r>
              <w:rPr>
                <w:sz w:val="18"/>
                <w:szCs w:val="18"/>
              </w:rPr>
              <w:t xml:space="preserve">. </w:t>
            </w:r>
            <w:r w:rsidRPr="00C91B87">
              <w:rPr>
                <w:sz w:val="18"/>
                <w:szCs w:val="18"/>
              </w:rPr>
              <w:t>Входные</w:t>
            </w:r>
            <w:r w:rsidRPr="00C91B87">
              <w:rPr>
                <w:sz w:val="18"/>
                <w:szCs w:val="18"/>
                <w:lang w:val="en-US"/>
              </w:rPr>
              <w:t>/</w:t>
            </w:r>
            <w:r w:rsidRPr="00C91B87">
              <w:rPr>
                <w:sz w:val="18"/>
                <w:szCs w:val="18"/>
              </w:rPr>
              <w:t>выходные</w:t>
            </w:r>
            <w:r w:rsidRPr="00C91B87">
              <w:rPr>
                <w:sz w:val="18"/>
                <w:szCs w:val="18"/>
                <w:lang w:val="en-US"/>
              </w:rPr>
              <w:t xml:space="preserve"> </w:t>
            </w:r>
            <w:r w:rsidRPr="00C91B87">
              <w:rPr>
                <w:sz w:val="18"/>
                <w:szCs w:val="18"/>
              </w:rPr>
              <w:t>разъемы</w:t>
            </w:r>
            <w:r w:rsidRPr="00C91B87">
              <w:rPr>
                <w:sz w:val="18"/>
                <w:szCs w:val="18"/>
                <w:lang w:val="en-US"/>
              </w:rPr>
              <w:t xml:space="preserve"> VGA-</w:t>
            </w:r>
            <w:proofErr w:type="spellStart"/>
            <w:r w:rsidRPr="00C91B87">
              <w:rPr>
                <w:sz w:val="18"/>
                <w:szCs w:val="18"/>
                <w:lang w:val="en-US"/>
              </w:rPr>
              <w:t>In,S</w:t>
            </w:r>
            <w:proofErr w:type="spellEnd"/>
            <w:r w:rsidRPr="00C91B87">
              <w:rPr>
                <w:sz w:val="18"/>
                <w:szCs w:val="18"/>
                <w:lang w:val="en-US"/>
              </w:rPr>
              <w:t xml:space="preserve">-Video, Composite Video, Mini-Jack Audio-In, RCA Stereo Audio, USB (Service) </w:t>
            </w:r>
          </w:p>
          <w:p w:rsidR="00A20DC1" w:rsidRPr="00C91B87" w:rsidRDefault="00A20DC1" w:rsidP="00A20DC1">
            <w:pPr>
              <w:pStyle w:val="a6"/>
              <w:rPr>
                <w:sz w:val="18"/>
                <w:szCs w:val="18"/>
              </w:rPr>
            </w:pPr>
            <w:r w:rsidRPr="00C91B87">
              <w:rPr>
                <w:sz w:val="18"/>
                <w:szCs w:val="18"/>
              </w:rPr>
              <w:t xml:space="preserve">Безопасность: замок </w:t>
            </w:r>
            <w:proofErr w:type="spellStart"/>
            <w:r w:rsidRPr="00C91B87">
              <w:rPr>
                <w:sz w:val="18"/>
                <w:szCs w:val="18"/>
              </w:rPr>
              <w:t>Kensington</w:t>
            </w:r>
            <w:proofErr w:type="spellEnd"/>
            <w:r w:rsidRPr="00C91B87">
              <w:rPr>
                <w:sz w:val="18"/>
                <w:szCs w:val="18"/>
              </w:rPr>
              <w:t>®  - обязательное наличие</w:t>
            </w:r>
          </w:p>
          <w:p w:rsidR="00A20DC1" w:rsidRPr="00C91B87" w:rsidRDefault="00A20DC1" w:rsidP="00A20DC1">
            <w:pPr>
              <w:pStyle w:val="a6"/>
              <w:rPr>
                <w:sz w:val="18"/>
                <w:szCs w:val="18"/>
              </w:rPr>
            </w:pPr>
            <w:r w:rsidRPr="00C91B87">
              <w:rPr>
                <w:sz w:val="18"/>
                <w:szCs w:val="18"/>
              </w:rPr>
              <w:t xml:space="preserve"> Вес: не более  </w:t>
            </w:r>
            <w:smartTag w:uri="urn:schemas-microsoft-com:office:smarttags" w:element="metricconverter">
              <w:smartTagPr>
                <w:attr w:name="ProductID" w:val="2 Кг"/>
              </w:smartTagPr>
              <w:r w:rsidRPr="00C91B87">
                <w:rPr>
                  <w:sz w:val="18"/>
                  <w:szCs w:val="18"/>
                </w:rPr>
                <w:t>2 Кг</w:t>
              </w:r>
            </w:smartTag>
            <w:r w:rsidRPr="00C91B87">
              <w:rPr>
                <w:sz w:val="18"/>
                <w:szCs w:val="18"/>
              </w:rPr>
              <w:t xml:space="preserve"> Размеры:  (Ш </w:t>
            </w:r>
            <w:proofErr w:type="spellStart"/>
            <w:r w:rsidRPr="00C91B87">
              <w:rPr>
                <w:sz w:val="18"/>
                <w:szCs w:val="18"/>
              </w:rPr>
              <w:t>х</w:t>
            </w:r>
            <w:proofErr w:type="spellEnd"/>
            <w:proofErr w:type="gramStart"/>
            <w:r w:rsidRPr="00C91B87">
              <w:rPr>
                <w:sz w:val="18"/>
                <w:szCs w:val="18"/>
              </w:rPr>
              <w:t xml:space="preserve"> В</w:t>
            </w:r>
            <w:proofErr w:type="gramEnd"/>
            <w:r w:rsidRPr="00C91B87">
              <w:rPr>
                <w:sz w:val="18"/>
                <w:szCs w:val="18"/>
              </w:rPr>
              <w:t xml:space="preserve"> </w:t>
            </w:r>
            <w:proofErr w:type="spellStart"/>
            <w:r w:rsidRPr="00C91B87">
              <w:rPr>
                <w:sz w:val="18"/>
                <w:szCs w:val="18"/>
              </w:rPr>
              <w:t>х</w:t>
            </w:r>
            <w:proofErr w:type="spellEnd"/>
            <w:r w:rsidRPr="00C91B87">
              <w:rPr>
                <w:sz w:val="18"/>
                <w:szCs w:val="18"/>
              </w:rPr>
              <w:t xml:space="preserve"> Г) не более  300 </w:t>
            </w:r>
            <w:proofErr w:type="spellStart"/>
            <w:r w:rsidRPr="00C91B87">
              <w:rPr>
                <w:sz w:val="18"/>
                <w:szCs w:val="18"/>
              </w:rPr>
              <w:t>x</w:t>
            </w:r>
            <w:proofErr w:type="spellEnd"/>
            <w:r w:rsidRPr="00C91B87">
              <w:rPr>
                <w:sz w:val="18"/>
                <w:szCs w:val="18"/>
              </w:rPr>
              <w:t xml:space="preserve"> 100 </w:t>
            </w:r>
            <w:proofErr w:type="spellStart"/>
            <w:r w:rsidRPr="00C91B87">
              <w:rPr>
                <w:sz w:val="18"/>
                <w:szCs w:val="18"/>
              </w:rPr>
              <w:t>x</w:t>
            </w:r>
            <w:proofErr w:type="spellEnd"/>
            <w:r w:rsidRPr="00C91B87">
              <w:rPr>
                <w:sz w:val="18"/>
                <w:szCs w:val="18"/>
              </w:rPr>
              <w:t xml:space="preserve"> 240 мм Уровень шума не более 33дБ/28дБ (стандартный/экономичный режимы) Комплект поставки Шнур питания, кабель VGA, ПДУ, батарейки для ПДУ, крышка объектива, руководство пользователя (CD), гарантийный талон </w:t>
            </w:r>
          </w:p>
          <w:p w:rsidR="00A20DC1" w:rsidRPr="00C91B87" w:rsidRDefault="00A20DC1" w:rsidP="00A20DC1">
            <w:pPr>
              <w:pStyle w:val="a6"/>
              <w:rPr>
                <w:b/>
                <w:sz w:val="18"/>
                <w:szCs w:val="18"/>
              </w:rPr>
            </w:pPr>
            <w:r w:rsidRPr="00C91B87">
              <w:rPr>
                <w:b/>
                <w:sz w:val="18"/>
                <w:szCs w:val="18"/>
              </w:rPr>
              <w:t xml:space="preserve">В комплект входит: </w:t>
            </w:r>
          </w:p>
          <w:p w:rsidR="00A20DC1" w:rsidRPr="00436DCD" w:rsidRDefault="00A20DC1" w:rsidP="00A20DC1">
            <w:pPr>
              <w:pStyle w:val="a6"/>
              <w:numPr>
                <w:ilvl w:val="0"/>
                <w:numId w:val="4"/>
              </w:numPr>
              <w:rPr>
                <w:sz w:val="18"/>
                <w:szCs w:val="18"/>
              </w:rPr>
            </w:pPr>
            <w:r w:rsidRPr="00C91B87">
              <w:rPr>
                <w:b/>
                <w:i/>
                <w:sz w:val="18"/>
                <w:szCs w:val="18"/>
              </w:rPr>
              <w:t>потолочное крепление</w:t>
            </w:r>
            <w:r w:rsidRPr="00C91B87">
              <w:rPr>
                <w:sz w:val="18"/>
                <w:szCs w:val="18"/>
              </w:rPr>
              <w:t xml:space="preserve"> для проектора телескопическая штанга 43 </w:t>
            </w:r>
            <w:proofErr w:type="spellStart"/>
            <w:r w:rsidRPr="00C91B87">
              <w:rPr>
                <w:sz w:val="18"/>
                <w:szCs w:val="18"/>
              </w:rPr>
              <w:t>х</w:t>
            </w:r>
            <w:proofErr w:type="spellEnd"/>
            <w:r w:rsidRPr="00C91B87">
              <w:rPr>
                <w:sz w:val="18"/>
                <w:szCs w:val="18"/>
              </w:rPr>
              <w:t xml:space="preserve"> 65 см, набор крепежных элементов</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A20DC1" w:rsidP="000B516C">
            <w:pPr>
              <w:pStyle w:val="31"/>
              <w:snapToGrid w:val="0"/>
              <w:ind w:right="0" w:firstLine="0"/>
              <w:jc w:val="center"/>
              <w:rPr>
                <w:color w:val="000000"/>
                <w:sz w:val="20"/>
              </w:rPr>
            </w:pPr>
            <w:r>
              <w:rPr>
                <w:color w:val="000000"/>
                <w:sz w:val="20"/>
              </w:rPr>
              <w:t>2</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27475</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54950</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lastRenderedPageBreak/>
              <w:t>4</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jc w:val="both"/>
              <w:rPr>
                <w:rStyle w:val="messagein1"/>
                <w:rFonts w:ascii="Times New Roman" w:eastAsia="Times New Roman" w:hAnsi="Times New Roman" w:cs="Times New Roman"/>
              </w:rPr>
            </w:pPr>
            <w:r>
              <w:rPr>
                <w:rStyle w:val="messagein1"/>
                <w:rFonts w:ascii="Times New Roman" w:hAnsi="Times New Roman" w:cs="Times New Roman"/>
                <w:lang w:eastAsia="en-US"/>
              </w:rPr>
              <w:t>30.02.12.129</w:t>
            </w:r>
          </w:p>
        </w:tc>
        <w:tc>
          <w:tcPr>
            <w:tcW w:w="4394" w:type="dxa"/>
            <w:tcBorders>
              <w:top w:val="single" w:sz="4" w:space="0" w:color="auto"/>
              <w:left w:val="single" w:sz="4" w:space="0" w:color="auto"/>
              <w:bottom w:val="single" w:sz="4" w:space="0" w:color="auto"/>
              <w:right w:val="single" w:sz="4" w:space="0" w:color="auto"/>
            </w:tcBorders>
            <w:hideMark/>
          </w:tcPr>
          <w:p w:rsidR="00A20DC1" w:rsidRPr="00C91B87" w:rsidRDefault="00A20DC1" w:rsidP="00A20DC1">
            <w:pPr>
              <w:pStyle w:val="a6"/>
              <w:shd w:val="clear" w:color="auto" w:fill="FFFFFF" w:themeFill="background1"/>
              <w:rPr>
                <w:sz w:val="18"/>
                <w:szCs w:val="18"/>
              </w:rPr>
            </w:pPr>
            <w:r>
              <w:rPr>
                <w:b/>
                <w:sz w:val="18"/>
                <w:szCs w:val="18"/>
              </w:rPr>
              <w:t xml:space="preserve">Ноутбук. </w:t>
            </w:r>
            <w:r w:rsidRPr="00C91B87">
              <w:rPr>
                <w:b/>
                <w:sz w:val="18"/>
                <w:szCs w:val="18"/>
              </w:rPr>
              <w:t>Процессор:</w:t>
            </w:r>
            <w:r>
              <w:rPr>
                <w:sz w:val="18"/>
                <w:szCs w:val="18"/>
              </w:rPr>
              <w:t xml:space="preserve"> количество ядер – не менее 2 </w:t>
            </w:r>
            <w:proofErr w:type="spellStart"/>
            <w:r>
              <w:rPr>
                <w:sz w:val="18"/>
                <w:szCs w:val="18"/>
              </w:rPr>
              <w:t>ш</w:t>
            </w:r>
            <w:proofErr w:type="gramStart"/>
            <w:r>
              <w:rPr>
                <w:sz w:val="18"/>
                <w:szCs w:val="18"/>
              </w:rPr>
              <w:t>.т</w:t>
            </w:r>
            <w:proofErr w:type="spellEnd"/>
            <w:proofErr w:type="gramEnd"/>
            <w:r>
              <w:rPr>
                <w:sz w:val="18"/>
                <w:szCs w:val="18"/>
              </w:rPr>
              <w:t>, количество обрабатывающих потоков не менее 4 шт., встроенный графический контроллер.</w:t>
            </w:r>
          </w:p>
          <w:p w:rsidR="00A20DC1" w:rsidRPr="00C91B87" w:rsidRDefault="00A20DC1" w:rsidP="00A20DC1">
            <w:pPr>
              <w:pStyle w:val="a6"/>
              <w:shd w:val="clear" w:color="auto" w:fill="FFFFFF" w:themeFill="background1"/>
              <w:rPr>
                <w:sz w:val="18"/>
                <w:szCs w:val="18"/>
              </w:rPr>
            </w:pPr>
            <w:r w:rsidRPr="00C91B87">
              <w:rPr>
                <w:sz w:val="18"/>
                <w:szCs w:val="18"/>
              </w:rPr>
              <w:t>Частота процессора: не ниже  2,4 ГГц</w:t>
            </w:r>
          </w:p>
          <w:p w:rsidR="00A20DC1" w:rsidRPr="00C91B87" w:rsidRDefault="00A20DC1" w:rsidP="00A20DC1">
            <w:pPr>
              <w:pStyle w:val="a6"/>
              <w:shd w:val="clear" w:color="auto" w:fill="FFFFFF" w:themeFill="background1"/>
              <w:rPr>
                <w:sz w:val="18"/>
                <w:szCs w:val="18"/>
              </w:rPr>
            </w:pPr>
            <w:r w:rsidRPr="00C91B87">
              <w:rPr>
                <w:b/>
                <w:sz w:val="18"/>
                <w:szCs w:val="18"/>
              </w:rPr>
              <w:t>Модуль оперативной памяти:</w:t>
            </w:r>
            <w:r w:rsidRPr="00C91B87">
              <w:rPr>
                <w:sz w:val="18"/>
                <w:szCs w:val="18"/>
              </w:rPr>
              <w:t xml:space="preserve"> не менее 4</w:t>
            </w:r>
            <w:proofErr w:type="spellStart"/>
            <w:r w:rsidRPr="00C91B87">
              <w:rPr>
                <w:sz w:val="18"/>
                <w:szCs w:val="18"/>
                <w:lang w:val="en-US"/>
              </w:rPr>
              <w:t>Gb</w:t>
            </w:r>
            <w:proofErr w:type="spellEnd"/>
            <w:r w:rsidRPr="00C91B87">
              <w:rPr>
                <w:sz w:val="18"/>
                <w:szCs w:val="18"/>
              </w:rPr>
              <w:t xml:space="preserve">, тип оперативной памяти:  DDR3 </w:t>
            </w:r>
          </w:p>
          <w:p w:rsidR="00A20DC1" w:rsidRPr="00C91B87" w:rsidRDefault="00A20DC1" w:rsidP="00A20DC1">
            <w:pPr>
              <w:pStyle w:val="a6"/>
              <w:shd w:val="clear" w:color="auto" w:fill="FFFFFF" w:themeFill="background1"/>
              <w:rPr>
                <w:sz w:val="18"/>
                <w:szCs w:val="18"/>
              </w:rPr>
            </w:pPr>
            <w:r w:rsidRPr="00C91B87">
              <w:rPr>
                <w:b/>
                <w:sz w:val="18"/>
                <w:szCs w:val="18"/>
              </w:rPr>
              <w:t>Жесткий диск:</w:t>
            </w:r>
            <w:r w:rsidRPr="00C91B87">
              <w:rPr>
                <w:sz w:val="18"/>
                <w:szCs w:val="18"/>
              </w:rPr>
              <w:t xml:space="preserve"> не менее 500 Гб, </w:t>
            </w:r>
            <w:r w:rsidRPr="00C91B87">
              <w:rPr>
                <w:sz w:val="18"/>
                <w:szCs w:val="18"/>
                <w:lang w:val="en-US"/>
              </w:rPr>
              <w:t>SATA</w:t>
            </w:r>
            <w:r w:rsidRPr="00C91B87">
              <w:rPr>
                <w:sz w:val="18"/>
                <w:szCs w:val="18"/>
              </w:rPr>
              <w:t xml:space="preserve"> </w:t>
            </w:r>
            <w:r w:rsidRPr="00C91B87">
              <w:rPr>
                <w:sz w:val="18"/>
                <w:szCs w:val="18"/>
                <w:lang w:val="en-US"/>
              </w:rPr>
              <w:t>II</w:t>
            </w:r>
          </w:p>
          <w:p w:rsidR="00A20DC1" w:rsidRPr="00C91B87" w:rsidRDefault="00A20DC1" w:rsidP="00A20DC1">
            <w:pPr>
              <w:pStyle w:val="a6"/>
              <w:shd w:val="clear" w:color="auto" w:fill="FFFFFF" w:themeFill="background1"/>
              <w:rPr>
                <w:sz w:val="18"/>
                <w:szCs w:val="18"/>
              </w:rPr>
            </w:pPr>
            <w:r w:rsidRPr="00C91B87">
              <w:rPr>
                <w:sz w:val="18"/>
                <w:szCs w:val="18"/>
              </w:rPr>
              <w:t xml:space="preserve">Скорость вращения жесткого диска: не менее 5400 </w:t>
            </w:r>
            <w:proofErr w:type="gramStart"/>
            <w:r w:rsidRPr="00C91B87">
              <w:rPr>
                <w:sz w:val="18"/>
                <w:szCs w:val="18"/>
              </w:rPr>
              <w:t>об</w:t>
            </w:r>
            <w:proofErr w:type="gramEnd"/>
            <w:r w:rsidRPr="00C91B87">
              <w:rPr>
                <w:sz w:val="18"/>
                <w:szCs w:val="18"/>
              </w:rPr>
              <w:t xml:space="preserve">/мин </w:t>
            </w:r>
          </w:p>
          <w:p w:rsidR="00A20DC1" w:rsidRPr="00C91B87" w:rsidRDefault="00A20DC1" w:rsidP="00A20DC1">
            <w:pPr>
              <w:pStyle w:val="a6"/>
              <w:shd w:val="clear" w:color="auto" w:fill="FFFFFF" w:themeFill="background1"/>
              <w:rPr>
                <w:sz w:val="18"/>
                <w:szCs w:val="18"/>
              </w:rPr>
            </w:pPr>
            <w:r w:rsidRPr="00C91B87">
              <w:rPr>
                <w:b/>
                <w:sz w:val="18"/>
                <w:szCs w:val="18"/>
              </w:rPr>
              <w:t>Видеоадаптер</w:t>
            </w:r>
            <w:r>
              <w:rPr>
                <w:sz w:val="18"/>
                <w:szCs w:val="18"/>
              </w:rPr>
              <w:t>: дискретный</w:t>
            </w:r>
            <w:r w:rsidRPr="00C91B87">
              <w:rPr>
                <w:sz w:val="18"/>
                <w:szCs w:val="18"/>
              </w:rPr>
              <w:t xml:space="preserve">, </w:t>
            </w:r>
          </w:p>
          <w:p w:rsidR="00A20DC1" w:rsidRPr="00C91B87" w:rsidRDefault="00A20DC1" w:rsidP="00A20DC1">
            <w:pPr>
              <w:pStyle w:val="a6"/>
              <w:shd w:val="clear" w:color="auto" w:fill="FFFFFF" w:themeFill="background1"/>
              <w:rPr>
                <w:sz w:val="18"/>
                <w:szCs w:val="18"/>
              </w:rPr>
            </w:pPr>
            <w:r w:rsidRPr="00C91B87">
              <w:rPr>
                <w:sz w:val="18"/>
                <w:szCs w:val="18"/>
              </w:rPr>
              <w:t xml:space="preserve">размер видеопамяти: не менее 2048 Мб. </w:t>
            </w:r>
          </w:p>
          <w:p w:rsidR="00A20DC1" w:rsidRPr="00C91B87" w:rsidRDefault="00A20DC1" w:rsidP="00A20DC1">
            <w:pPr>
              <w:pStyle w:val="a6"/>
              <w:shd w:val="clear" w:color="auto" w:fill="FFFFFF" w:themeFill="background1"/>
              <w:rPr>
                <w:sz w:val="18"/>
                <w:szCs w:val="18"/>
              </w:rPr>
            </w:pPr>
            <w:r w:rsidRPr="00C91B87">
              <w:rPr>
                <w:sz w:val="18"/>
                <w:szCs w:val="18"/>
              </w:rPr>
              <w:t>Встроенная сетевая карта: обязательное наличие, не менее 1</w:t>
            </w:r>
            <w:proofErr w:type="spellStart"/>
            <w:r w:rsidRPr="00C91B87">
              <w:rPr>
                <w:sz w:val="18"/>
                <w:szCs w:val="18"/>
                <w:lang w:val="en-US"/>
              </w:rPr>
              <w:t>Gb</w:t>
            </w:r>
            <w:proofErr w:type="spellEnd"/>
            <w:r w:rsidRPr="00C91B87">
              <w:rPr>
                <w:sz w:val="18"/>
                <w:szCs w:val="18"/>
              </w:rPr>
              <w:t>/</w:t>
            </w:r>
            <w:r w:rsidRPr="00C91B87">
              <w:rPr>
                <w:sz w:val="18"/>
                <w:szCs w:val="18"/>
                <w:lang w:val="en-US"/>
              </w:rPr>
              <w:t>s</w:t>
            </w:r>
            <w:r w:rsidRPr="00C91B87">
              <w:rPr>
                <w:sz w:val="18"/>
                <w:szCs w:val="18"/>
              </w:rPr>
              <w:t>.</w:t>
            </w:r>
          </w:p>
          <w:p w:rsidR="00A20DC1" w:rsidRPr="00C91B87" w:rsidRDefault="00A20DC1" w:rsidP="00A20DC1">
            <w:pPr>
              <w:pStyle w:val="a6"/>
              <w:shd w:val="clear" w:color="auto" w:fill="FFFFFF" w:themeFill="background1"/>
              <w:rPr>
                <w:sz w:val="18"/>
                <w:szCs w:val="18"/>
              </w:rPr>
            </w:pPr>
            <w:r w:rsidRPr="00C91B87">
              <w:rPr>
                <w:sz w:val="18"/>
                <w:szCs w:val="18"/>
              </w:rPr>
              <w:t>Звуковая карта: интегрированная.</w:t>
            </w:r>
          </w:p>
          <w:p w:rsidR="00A20DC1" w:rsidRPr="00C91B87" w:rsidRDefault="00A20DC1" w:rsidP="00A20DC1">
            <w:pPr>
              <w:pStyle w:val="a6"/>
              <w:shd w:val="clear" w:color="auto" w:fill="FFFFFF" w:themeFill="background1"/>
              <w:rPr>
                <w:sz w:val="18"/>
                <w:szCs w:val="18"/>
              </w:rPr>
            </w:pPr>
            <w:r w:rsidRPr="00C91B87">
              <w:rPr>
                <w:sz w:val="18"/>
                <w:szCs w:val="18"/>
              </w:rPr>
              <w:t xml:space="preserve">Оптический привод: DVD RW </w:t>
            </w:r>
            <w:proofErr w:type="spellStart"/>
            <w:r w:rsidRPr="00C91B87">
              <w:rPr>
                <w:sz w:val="18"/>
                <w:szCs w:val="18"/>
              </w:rPr>
              <w:t>Super</w:t>
            </w:r>
            <w:proofErr w:type="spellEnd"/>
            <w:r w:rsidRPr="00C91B87">
              <w:rPr>
                <w:sz w:val="18"/>
                <w:szCs w:val="18"/>
              </w:rPr>
              <w:t xml:space="preserve"> </w:t>
            </w:r>
            <w:proofErr w:type="spellStart"/>
            <w:r w:rsidRPr="00C91B87">
              <w:rPr>
                <w:sz w:val="18"/>
                <w:szCs w:val="18"/>
              </w:rPr>
              <w:t>Multi</w:t>
            </w:r>
            <w:proofErr w:type="spellEnd"/>
          </w:p>
          <w:p w:rsidR="00A20DC1" w:rsidRPr="00C91B87" w:rsidRDefault="00A20DC1" w:rsidP="00A20DC1">
            <w:pPr>
              <w:pStyle w:val="a6"/>
              <w:shd w:val="clear" w:color="auto" w:fill="FFFFFF" w:themeFill="background1"/>
              <w:rPr>
                <w:sz w:val="18"/>
                <w:szCs w:val="18"/>
              </w:rPr>
            </w:pPr>
            <w:r w:rsidRPr="00C91B87">
              <w:rPr>
                <w:b/>
                <w:sz w:val="18"/>
                <w:szCs w:val="18"/>
              </w:rPr>
              <w:t>Операционная система:</w:t>
            </w:r>
            <w:r w:rsidRPr="00C91B87">
              <w:rPr>
                <w:sz w:val="18"/>
                <w:szCs w:val="18"/>
              </w:rPr>
              <w:t xml:space="preserve"> </w:t>
            </w:r>
            <w:proofErr w:type="spellStart"/>
            <w:r>
              <w:rPr>
                <w:sz w:val="18"/>
                <w:szCs w:val="18"/>
              </w:rPr>
              <w:t>симейства</w:t>
            </w:r>
            <w:proofErr w:type="spellEnd"/>
            <w:r>
              <w:rPr>
                <w:sz w:val="18"/>
                <w:szCs w:val="18"/>
              </w:rPr>
              <w:t xml:space="preserve"> </w:t>
            </w:r>
            <w:proofErr w:type="spellStart"/>
            <w:r>
              <w:rPr>
                <w:sz w:val="18"/>
                <w:szCs w:val="18"/>
              </w:rPr>
              <w:t>Microsoft</w:t>
            </w:r>
            <w:proofErr w:type="spellEnd"/>
            <w:r>
              <w:rPr>
                <w:sz w:val="18"/>
                <w:szCs w:val="18"/>
              </w:rPr>
              <w:t xml:space="preserve"> </w:t>
            </w:r>
            <w:proofErr w:type="spellStart"/>
            <w:r>
              <w:rPr>
                <w:sz w:val="18"/>
                <w:szCs w:val="18"/>
              </w:rPr>
              <w:t>Windows</w:t>
            </w:r>
            <w:proofErr w:type="spellEnd"/>
            <w:r>
              <w:rPr>
                <w:sz w:val="18"/>
                <w:szCs w:val="18"/>
              </w:rPr>
              <w:t xml:space="preserve"> </w:t>
            </w:r>
          </w:p>
          <w:p w:rsidR="00A20DC1" w:rsidRPr="00C91B87" w:rsidRDefault="00A20DC1" w:rsidP="00A20DC1">
            <w:pPr>
              <w:pStyle w:val="a6"/>
              <w:shd w:val="clear" w:color="auto" w:fill="FFFFFF" w:themeFill="background1"/>
              <w:rPr>
                <w:sz w:val="18"/>
                <w:szCs w:val="18"/>
              </w:rPr>
            </w:pPr>
            <w:r w:rsidRPr="00C91B87">
              <w:rPr>
                <w:b/>
                <w:sz w:val="18"/>
                <w:szCs w:val="18"/>
              </w:rPr>
              <w:t>Дисплей:</w:t>
            </w:r>
            <w:r w:rsidRPr="00C91B87">
              <w:rPr>
                <w:sz w:val="18"/>
                <w:szCs w:val="18"/>
              </w:rPr>
              <w:t xml:space="preserve"> тип ЖК</w:t>
            </w:r>
          </w:p>
          <w:p w:rsidR="00A20DC1" w:rsidRPr="00C91B87" w:rsidRDefault="00A20DC1" w:rsidP="00A20DC1">
            <w:pPr>
              <w:pStyle w:val="a6"/>
              <w:shd w:val="clear" w:color="auto" w:fill="FFFFFF" w:themeFill="background1"/>
              <w:rPr>
                <w:sz w:val="18"/>
                <w:szCs w:val="18"/>
              </w:rPr>
            </w:pPr>
            <w:r w:rsidRPr="00C91B87">
              <w:rPr>
                <w:sz w:val="18"/>
                <w:szCs w:val="18"/>
              </w:rPr>
              <w:t>Матрица: WXGA</w:t>
            </w:r>
          </w:p>
          <w:p w:rsidR="00A20DC1" w:rsidRPr="00C91B87" w:rsidRDefault="00A20DC1" w:rsidP="00A20DC1">
            <w:pPr>
              <w:pStyle w:val="a6"/>
              <w:shd w:val="clear" w:color="auto" w:fill="FFFFFF" w:themeFill="background1"/>
              <w:rPr>
                <w:sz w:val="18"/>
                <w:szCs w:val="18"/>
              </w:rPr>
            </w:pPr>
            <w:r w:rsidRPr="00C91B87">
              <w:rPr>
                <w:sz w:val="18"/>
                <w:szCs w:val="18"/>
              </w:rPr>
              <w:t xml:space="preserve"> диагональ не менее 15,6"</w:t>
            </w:r>
          </w:p>
          <w:p w:rsidR="00A20DC1" w:rsidRPr="00C91B87" w:rsidRDefault="00A20DC1" w:rsidP="00A20DC1">
            <w:pPr>
              <w:pStyle w:val="a6"/>
              <w:shd w:val="clear" w:color="auto" w:fill="FFFFFF" w:themeFill="background1"/>
              <w:rPr>
                <w:sz w:val="18"/>
                <w:szCs w:val="18"/>
              </w:rPr>
            </w:pPr>
            <w:r w:rsidRPr="00C91B87">
              <w:rPr>
                <w:sz w:val="18"/>
                <w:szCs w:val="18"/>
              </w:rPr>
              <w:t>максимальное разрешение: не менее 1366x768</w:t>
            </w:r>
          </w:p>
          <w:p w:rsidR="00A20DC1" w:rsidRPr="00C91B87" w:rsidRDefault="00A20DC1" w:rsidP="00A20DC1">
            <w:pPr>
              <w:pStyle w:val="a6"/>
              <w:shd w:val="clear" w:color="auto" w:fill="FFFFFF" w:themeFill="background1"/>
              <w:rPr>
                <w:sz w:val="18"/>
                <w:szCs w:val="18"/>
              </w:rPr>
            </w:pPr>
            <w:proofErr w:type="spellStart"/>
            <w:r w:rsidRPr="00C91B87">
              <w:rPr>
                <w:sz w:val="18"/>
                <w:szCs w:val="18"/>
              </w:rPr>
              <w:t>Веб</w:t>
            </w:r>
            <w:proofErr w:type="spellEnd"/>
            <w:r w:rsidRPr="00C91B87">
              <w:rPr>
                <w:sz w:val="18"/>
                <w:szCs w:val="18"/>
              </w:rPr>
              <w:t xml:space="preserve"> камера: да</w:t>
            </w:r>
          </w:p>
          <w:p w:rsidR="00A20DC1" w:rsidRPr="00C91B87" w:rsidRDefault="00A20DC1" w:rsidP="00B1552E">
            <w:pPr>
              <w:pStyle w:val="a6"/>
              <w:shd w:val="clear" w:color="auto" w:fill="FFFFFF" w:themeFill="background1"/>
              <w:rPr>
                <w:sz w:val="18"/>
                <w:szCs w:val="18"/>
              </w:rPr>
            </w:pPr>
            <w:r w:rsidRPr="00C91B87">
              <w:rPr>
                <w:sz w:val="18"/>
                <w:szCs w:val="18"/>
                <w:lang w:val="en-US"/>
              </w:rPr>
              <w:t>LED</w:t>
            </w:r>
            <w:r w:rsidRPr="00C91B87">
              <w:rPr>
                <w:sz w:val="18"/>
                <w:szCs w:val="18"/>
              </w:rPr>
              <w:t>: да</w:t>
            </w:r>
          </w:p>
          <w:p w:rsidR="00A20DC1" w:rsidRPr="00C91B87" w:rsidRDefault="00A20DC1" w:rsidP="00B1552E">
            <w:pPr>
              <w:pStyle w:val="a6"/>
              <w:shd w:val="clear" w:color="auto" w:fill="FFFFFF" w:themeFill="background1"/>
              <w:rPr>
                <w:b/>
                <w:sz w:val="18"/>
                <w:szCs w:val="18"/>
              </w:rPr>
            </w:pPr>
            <w:r w:rsidRPr="00C91B87">
              <w:rPr>
                <w:b/>
                <w:sz w:val="18"/>
                <w:szCs w:val="18"/>
              </w:rPr>
              <w:t>Коммуникации:</w:t>
            </w:r>
          </w:p>
          <w:p w:rsidR="00A20DC1" w:rsidRPr="00C91B87" w:rsidRDefault="00A20DC1" w:rsidP="00B1552E">
            <w:pPr>
              <w:pStyle w:val="a6"/>
              <w:shd w:val="clear" w:color="auto" w:fill="FFFFFF" w:themeFill="background1"/>
              <w:rPr>
                <w:sz w:val="18"/>
                <w:szCs w:val="18"/>
              </w:rPr>
            </w:pPr>
            <w:r w:rsidRPr="00C91B87">
              <w:rPr>
                <w:sz w:val="18"/>
                <w:szCs w:val="18"/>
              </w:rPr>
              <w:t xml:space="preserve">LAN, </w:t>
            </w:r>
            <w:proofErr w:type="spellStart"/>
            <w:r w:rsidRPr="00C91B87">
              <w:rPr>
                <w:sz w:val="18"/>
                <w:szCs w:val="18"/>
              </w:rPr>
              <w:t>WiFi</w:t>
            </w:r>
            <w:proofErr w:type="spellEnd"/>
            <w:r w:rsidRPr="00C91B87">
              <w:rPr>
                <w:sz w:val="18"/>
                <w:szCs w:val="18"/>
              </w:rPr>
              <w:t xml:space="preserve">, </w:t>
            </w:r>
            <w:proofErr w:type="spellStart"/>
            <w:r w:rsidRPr="00C91B87">
              <w:rPr>
                <w:sz w:val="18"/>
                <w:szCs w:val="18"/>
              </w:rPr>
              <w:t>Bluetooth</w:t>
            </w:r>
            <w:proofErr w:type="spellEnd"/>
          </w:p>
          <w:p w:rsidR="00A20DC1" w:rsidRPr="00C91B87" w:rsidRDefault="00A20DC1" w:rsidP="00B1552E">
            <w:pPr>
              <w:pStyle w:val="a6"/>
              <w:shd w:val="clear" w:color="auto" w:fill="FFFFFF" w:themeFill="background1"/>
              <w:rPr>
                <w:b/>
                <w:sz w:val="18"/>
                <w:szCs w:val="18"/>
              </w:rPr>
            </w:pPr>
            <w:r w:rsidRPr="00C91B87">
              <w:rPr>
                <w:b/>
                <w:sz w:val="18"/>
                <w:szCs w:val="18"/>
              </w:rPr>
              <w:t>Интерфейс:</w:t>
            </w:r>
          </w:p>
          <w:p w:rsidR="00B1552E" w:rsidRPr="00B1552E" w:rsidRDefault="00C27169" w:rsidP="00B1552E">
            <w:pPr>
              <w:shd w:val="clear" w:color="auto" w:fill="FFFFFF" w:themeFill="background1"/>
              <w:spacing w:after="0" w:line="240" w:lineRule="auto"/>
              <w:rPr>
                <w:rFonts w:ascii="Times New Roman" w:hAnsi="Times New Roman" w:cs="Times New Roman"/>
                <w:sz w:val="18"/>
                <w:szCs w:val="18"/>
                <w:lang w:val="en-US"/>
              </w:rPr>
            </w:pPr>
            <w:hyperlink r:id="rId7" w:history="1">
              <w:r w:rsidR="00A20DC1" w:rsidRPr="00C91B87">
                <w:rPr>
                  <w:rStyle w:val="a3"/>
                  <w:rFonts w:ascii="Times New Roman" w:hAnsi="Times New Roman" w:cs="Times New Roman"/>
                  <w:sz w:val="18"/>
                  <w:szCs w:val="18"/>
                  <w:lang w:val="en-US"/>
                </w:rPr>
                <w:t>USB</w:t>
              </w:r>
              <w:r w:rsidR="00A20DC1" w:rsidRPr="00B1552E">
                <w:rPr>
                  <w:rStyle w:val="a3"/>
                  <w:rFonts w:ascii="Times New Roman" w:hAnsi="Times New Roman" w:cs="Times New Roman"/>
                  <w:sz w:val="18"/>
                  <w:szCs w:val="18"/>
                  <w:lang w:val="en-US"/>
                </w:rPr>
                <w:t xml:space="preserve"> 2.0</w:t>
              </w:r>
            </w:hyperlink>
            <w:r w:rsidR="00A20DC1" w:rsidRPr="00B1552E">
              <w:rPr>
                <w:rFonts w:ascii="Times New Roman" w:hAnsi="Times New Roman" w:cs="Times New Roman"/>
                <w:sz w:val="18"/>
                <w:szCs w:val="18"/>
                <w:lang w:val="en-US"/>
              </w:rPr>
              <w:t xml:space="preserve">, </w:t>
            </w:r>
            <w:hyperlink r:id="rId8" w:history="1">
              <w:r w:rsidR="00A20DC1" w:rsidRPr="00C91B87">
                <w:rPr>
                  <w:rStyle w:val="a3"/>
                  <w:rFonts w:ascii="Times New Roman" w:hAnsi="Times New Roman" w:cs="Times New Roman"/>
                  <w:sz w:val="18"/>
                  <w:szCs w:val="18"/>
                  <w:lang w:val="en-US"/>
                </w:rPr>
                <w:t>USB</w:t>
              </w:r>
              <w:r w:rsidR="00A20DC1" w:rsidRPr="00B1552E">
                <w:rPr>
                  <w:rStyle w:val="a3"/>
                  <w:rFonts w:ascii="Times New Roman" w:hAnsi="Times New Roman" w:cs="Times New Roman"/>
                  <w:sz w:val="18"/>
                  <w:szCs w:val="18"/>
                  <w:lang w:val="en-US"/>
                </w:rPr>
                <w:t xml:space="preserve"> 3.0</w:t>
              </w:r>
            </w:hyperlink>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lang w:val="en-US"/>
              </w:rPr>
              <w:t>RJ</w:t>
            </w:r>
            <w:r w:rsidR="00A20DC1" w:rsidRPr="00B1552E">
              <w:rPr>
                <w:rFonts w:ascii="Times New Roman" w:hAnsi="Times New Roman" w:cs="Times New Roman"/>
                <w:sz w:val="18"/>
                <w:szCs w:val="18"/>
                <w:lang w:val="en-US"/>
              </w:rPr>
              <w:t>45 (</w:t>
            </w:r>
            <w:r w:rsidR="00A20DC1" w:rsidRPr="00C91B87">
              <w:rPr>
                <w:rFonts w:ascii="Times New Roman" w:hAnsi="Times New Roman" w:cs="Times New Roman"/>
                <w:sz w:val="18"/>
                <w:szCs w:val="18"/>
                <w:lang w:val="en-US"/>
              </w:rPr>
              <w:t>LAN</w:t>
            </w:r>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lang w:val="en-US"/>
              </w:rPr>
              <w:t>Monitor</w:t>
            </w:r>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lang w:val="en-US"/>
              </w:rPr>
              <w:t>port</w:t>
            </w:r>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lang w:val="en-US"/>
              </w:rPr>
              <w:t>VGA</w:t>
            </w:r>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lang w:val="en-US"/>
              </w:rPr>
              <w:t>HDMI</w:t>
            </w:r>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lang w:val="en-US"/>
              </w:rPr>
              <w:t>Output</w:t>
            </w:r>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rPr>
              <w:t>наушники</w:t>
            </w:r>
            <w:r w:rsidR="00A20DC1" w:rsidRPr="00B1552E">
              <w:rPr>
                <w:rFonts w:ascii="Times New Roman" w:hAnsi="Times New Roman" w:cs="Times New Roman"/>
                <w:sz w:val="18"/>
                <w:szCs w:val="18"/>
                <w:lang w:val="en-US"/>
              </w:rPr>
              <w:t xml:space="preserve">), </w:t>
            </w:r>
            <w:proofErr w:type="spellStart"/>
            <w:r w:rsidR="00A20DC1" w:rsidRPr="00C91B87">
              <w:rPr>
                <w:rFonts w:ascii="Times New Roman" w:hAnsi="Times New Roman" w:cs="Times New Roman"/>
                <w:sz w:val="18"/>
                <w:szCs w:val="18"/>
                <w:lang w:val="en-US"/>
              </w:rPr>
              <w:t>Mic</w:t>
            </w:r>
            <w:proofErr w:type="spellEnd"/>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lang w:val="en-US"/>
              </w:rPr>
              <w:t>in</w:t>
            </w:r>
            <w:r w:rsidR="00A20DC1" w:rsidRPr="00B1552E">
              <w:rPr>
                <w:rFonts w:ascii="Times New Roman" w:hAnsi="Times New Roman" w:cs="Times New Roman"/>
                <w:sz w:val="18"/>
                <w:szCs w:val="18"/>
                <w:lang w:val="en-US"/>
              </w:rPr>
              <w:t xml:space="preserve"> (</w:t>
            </w:r>
            <w:r w:rsidR="00A20DC1" w:rsidRPr="00C91B87">
              <w:rPr>
                <w:rFonts w:ascii="Times New Roman" w:hAnsi="Times New Roman" w:cs="Times New Roman"/>
                <w:sz w:val="18"/>
                <w:szCs w:val="18"/>
              </w:rPr>
              <w:t>микрофон</w:t>
            </w:r>
            <w:r w:rsidR="00A20DC1" w:rsidRPr="00B1552E">
              <w:rPr>
                <w:rFonts w:ascii="Times New Roman" w:hAnsi="Times New Roman" w:cs="Times New Roman"/>
                <w:sz w:val="18"/>
                <w:szCs w:val="18"/>
                <w:lang w:val="en-US"/>
              </w:rPr>
              <w:t xml:space="preserve">) </w:t>
            </w:r>
          </w:p>
          <w:p w:rsidR="00A20DC1" w:rsidRPr="00B1552E" w:rsidRDefault="00B1552E" w:rsidP="00B1552E">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 xml:space="preserve">В комплект входит: </w:t>
            </w:r>
            <w:r w:rsidR="00A20DC1" w:rsidRPr="00C91B87">
              <w:rPr>
                <w:rFonts w:ascii="Times New Roman" w:hAnsi="Times New Roman" w:cs="Times New Roman"/>
                <w:b/>
                <w:sz w:val="18"/>
                <w:szCs w:val="18"/>
              </w:rPr>
              <w:t>Мышь</w:t>
            </w:r>
            <w:r>
              <w:rPr>
                <w:rFonts w:ascii="Times New Roman" w:hAnsi="Times New Roman" w:cs="Times New Roman"/>
                <w:b/>
                <w:sz w:val="18"/>
                <w:szCs w:val="18"/>
              </w:rPr>
              <w:t xml:space="preserve"> беспроводная</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A20DC1" w:rsidP="000B516C">
            <w:pPr>
              <w:pStyle w:val="31"/>
              <w:snapToGrid w:val="0"/>
              <w:ind w:right="0" w:firstLine="0"/>
              <w:jc w:val="center"/>
              <w:rPr>
                <w:color w:val="000000"/>
                <w:sz w:val="20"/>
              </w:rPr>
            </w:pPr>
            <w:r>
              <w:rPr>
                <w:color w:val="000000"/>
                <w:sz w:val="20"/>
              </w:rPr>
              <w:t>3</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30228</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90684</w:t>
            </w:r>
          </w:p>
        </w:tc>
      </w:tr>
      <w:tr w:rsidR="00A20DC1" w:rsidRPr="002B1946" w:rsidTr="00B1552E">
        <w:trPr>
          <w:trHeight w:val="983"/>
        </w:trPr>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jc w:val="both"/>
              <w:rPr>
                <w:rStyle w:val="messagein1"/>
                <w:rFonts w:ascii="Times New Roman" w:eastAsia="Times New Roman" w:hAnsi="Times New Roman" w:cs="Times New Roman"/>
              </w:rPr>
            </w:pPr>
            <w:r>
              <w:rPr>
                <w:rStyle w:val="messagein1"/>
                <w:rFonts w:ascii="Times New Roman" w:hAnsi="Times New Roman" w:cs="Times New Roman"/>
                <w:lang w:eastAsia="en-US"/>
              </w:rPr>
              <w:t>30.02.16.120</w:t>
            </w:r>
          </w:p>
        </w:tc>
        <w:tc>
          <w:tcPr>
            <w:tcW w:w="4394" w:type="dxa"/>
            <w:tcBorders>
              <w:top w:val="single" w:sz="4" w:space="0" w:color="auto"/>
              <w:left w:val="single" w:sz="4" w:space="0" w:color="auto"/>
              <w:bottom w:val="single" w:sz="4" w:space="0" w:color="auto"/>
              <w:right w:val="single" w:sz="4" w:space="0" w:color="auto"/>
            </w:tcBorders>
            <w:hideMark/>
          </w:tcPr>
          <w:p w:rsidR="00A20DC1" w:rsidRPr="00D74DEE" w:rsidRDefault="00A20DC1" w:rsidP="00A20DC1">
            <w:pPr>
              <w:spacing w:after="0"/>
              <w:rPr>
                <w:rFonts w:ascii="Times New Roman" w:eastAsia="Times New Roman" w:hAnsi="Times New Roman" w:cs="Times New Roman"/>
                <w:sz w:val="18"/>
                <w:szCs w:val="18"/>
              </w:rPr>
            </w:pPr>
            <w:r>
              <w:rPr>
                <w:rFonts w:ascii="Times New Roman" w:hAnsi="Times New Roman" w:cs="Times New Roman"/>
                <w:sz w:val="20"/>
                <w:szCs w:val="20"/>
              </w:rPr>
              <w:t xml:space="preserve">Принтер. </w:t>
            </w:r>
            <w:r w:rsidRPr="00D74DEE">
              <w:rPr>
                <w:rFonts w:ascii="Times New Roman" w:eastAsia="Times New Roman" w:hAnsi="Times New Roman" w:cs="Times New Roman"/>
                <w:sz w:val="18"/>
                <w:szCs w:val="18"/>
              </w:rPr>
              <w:t>Лазерный монохромный принтер формата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 xml:space="preserve"> с адаптером для сетевой печати и функцией двусторонней печати.</w:t>
            </w:r>
          </w:p>
          <w:p w:rsidR="00A20DC1" w:rsidRPr="00D74DEE" w:rsidRDefault="00A20DC1" w:rsidP="00A20DC1">
            <w:pPr>
              <w:spacing w:after="0"/>
              <w:rPr>
                <w:rFonts w:ascii="Times New Roman" w:eastAsia="Times New Roman" w:hAnsi="Times New Roman" w:cs="Times New Roman"/>
                <w:sz w:val="18"/>
                <w:szCs w:val="18"/>
                <w:u w:val="single"/>
              </w:rPr>
            </w:pPr>
            <w:r w:rsidRPr="00D74DEE">
              <w:rPr>
                <w:rFonts w:ascii="Times New Roman" w:eastAsia="Times New Roman" w:hAnsi="Times New Roman" w:cs="Times New Roman"/>
                <w:sz w:val="18"/>
                <w:szCs w:val="18"/>
                <w:u w:val="single"/>
              </w:rPr>
              <w:t>Характеристики устройства:</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максимальный формат бумаги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управление бумагой: лоток подачи бумаги с объёмом не менее 500 листов, универсальный лоток подачи бумаги с объёмом не менее 100 листов;</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ёмкость выходного лотка: не менее 250 листов;</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максимальная плотность бумаги: в пределах 60-220 г/м</w:t>
            </w:r>
            <w:proofErr w:type="gramStart"/>
            <w:r w:rsidRPr="00D74DEE">
              <w:rPr>
                <w:rFonts w:ascii="Times New Roman" w:eastAsia="Times New Roman" w:hAnsi="Times New Roman" w:cs="Times New Roman"/>
                <w:sz w:val="18"/>
                <w:szCs w:val="18"/>
              </w:rPr>
              <w:t>2</w:t>
            </w:r>
            <w:proofErr w:type="gramEnd"/>
            <w:r w:rsidRPr="00D74DEE">
              <w:rPr>
                <w:rFonts w:ascii="Times New Roman" w:eastAsia="Times New Roman" w:hAnsi="Times New Roman" w:cs="Times New Roman"/>
                <w:sz w:val="18"/>
                <w:szCs w:val="18"/>
              </w:rPr>
              <w:t>;</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двусторонняя печать: автоматическая;</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частота работы центрального процессора: не менее 750 МГц;</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объем оперативной памяти: не менее 256 Мб;</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скорость печати: не менее 40 страниц в минуту;</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xml:space="preserve">- максимальное разрешение при печати: не менее 1200х1200 </w:t>
            </w:r>
            <w:proofErr w:type="spellStart"/>
            <w:r w:rsidRPr="00D74DEE">
              <w:rPr>
                <w:rFonts w:ascii="Times New Roman" w:eastAsia="Times New Roman" w:hAnsi="Times New Roman" w:cs="Times New Roman"/>
                <w:sz w:val="18"/>
                <w:szCs w:val="18"/>
              </w:rPr>
              <w:t>dpi</w:t>
            </w:r>
            <w:proofErr w:type="spellEnd"/>
            <w:r w:rsidRPr="00D74DEE">
              <w:rPr>
                <w:rFonts w:ascii="Times New Roman" w:eastAsia="Times New Roman" w:hAnsi="Times New Roman" w:cs="Times New Roman"/>
                <w:sz w:val="18"/>
                <w:szCs w:val="18"/>
              </w:rPr>
              <w:t>;</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дисплей: жидкокристаллический;</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xml:space="preserve">- наличие встроенных интерфейсов: интерфейс USB 2.0, сетевой интерфейс RJ-45 10/100/1000 Мбит/сек, </w:t>
            </w:r>
            <w:r w:rsidRPr="00D74DEE">
              <w:rPr>
                <w:rFonts w:ascii="Times New Roman" w:eastAsia="Times New Roman" w:hAnsi="Times New Roman" w:cs="Times New Roman"/>
                <w:sz w:val="18"/>
                <w:szCs w:val="18"/>
              </w:rPr>
              <w:lastRenderedPageBreak/>
              <w:t>USB-хост для использования USB-накопителей, слот для карт формата SD/SDHC;</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максимальное потребление электроэнергии: при работе не более 584 Вт, режиме ожидания не более 12,2 Вт;</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уровень шума при работе не более 52,4 дБ;</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xml:space="preserve">- наличие в комплекте поставки компакт-диска с драйверами для операционных систем </w:t>
            </w:r>
            <w:proofErr w:type="spellStart"/>
            <w:r w:rsidRPr="00D74DEE">
              <w:rPr>
                <w:rFonts w:ascii="Times New Roman" w:eastAsia="Times New Roman" w:hAnsi="Times New Roman" w:cs="Times New Roman"/>
                <w:sz w:val="18"/>
                <w:szCs w:val="18"/>
              </w:rPr>
              <w:t>Microsoft</w:t>
            </w:r>
            <w:proofErr w:type="spellEnd"/>
            <w:r w:rsidRPr="00D74DEE">
              <w:rPr>
                <w:rFonts w:ascii="Times New Roman" w:eastAsia="Times New Roman" w:hAnsi="Times New Roman" w:cs="Times New Roman"/>
                <w:sz w:val="18"/>
                <w:szCs w:val="18"/>
              </w:rPr>
              <w:t xml:space="preserve"> </w:t>
            </w:r>
            <w:proofErr w:type="spellStart"/>
            <w:r w:rsidRPr="00D74DEE">
              <w:rPr>
                <w:rFonts w:ascii="Times New Roman" w:eastAsia="Times New Roman" w:hAnsi="Times New Roman" w:cs="Times New Roman"/>
                <w:sz w:val="18"/>
                <w:szCs w:val="18"/>
              </w:rPr>
              <w:t>Windows</w:t>
            </w:r>
            <w:proofErr w:type="spellEnd"/>
            <w:r w:rsidRPr="00D74DEE">
              <w:rPr>
                <w:rFonts w:ascii="Times New Roman" w:eastAsia="Times New Roman" w:hAnsi="Times New Roman" w:cs="Times New Roman"/>
                <w:sz w:val="18"/>
                <w:szCs w:val="18"/>
              </w:rPr>
              <w:t>;</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ресурс экономичного картриджа/тонера: не менее 12500 страниц формата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 xml:space="preserve"> при 6% заполнении страницы;</w:t>
            </w:r>
          </w:p>
          <w:p w:rsidR="00A20DC1" w:rsidRPr="00D74DEE" w:rsidRDefault="00A20DC1" w:rsidP="00A20DC1">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xml:space="preserve">- наличие отдельного от тонера блока </w:t>
            </w:r>
            <w:proofErr w:type="spellStart"/>
            <w:r w:rsidRPr="00D74DEE">
              <w:rPr>
                <w:rFonts w:ascii="Times New Roman" w:eastAsia="Times New Roman" w:hAnsi="Times New Roman" w:cs="Times New Roman"/>
                <w:sz w:val="18"/>
                <w:szCs w:val="18"/>
              </w:rPr>
              <w:t>фотобарабана</w:t>
            </w:r>
            <w:proofErr w:type="spellEnd"/>
            <w:r w:rsidRPr="00D74DEE">
              <w:rPr>
                <w:rFonts w:ascii="Times New Roman" w:eastAsia="Times New Roman" w:hAnsi="Times New Roman" w:cs="Times New Roman"/>
                <w:sz w:val="18"/>
                <w:szCs w:val="18"/>
              </w:rPr>
              <w:t xml:space="preserve"> с ресурсом не менее 200 000 страниц формата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w:t>
            </w:r>
          </w:p>
          <w:p w:rsidR="00A20DC1" w:rsidRPr="00E058E7" w:rsidRDefault="00A20DC1" w:rsidP="00A20DC1">
            <w:pPr>
              <w:spacing w:after="0" w:line="240" w:lineRule="auto"/>
              <w:jc w:val="both"/>
              <w:rPr>
                <w:rFonts w:ascii="Times New Roman" w:eastAsia="Times New Roman" w:hAnsi="Times New Roman" w:cs="Times New Roman"/>
                <w:sz w:val="20"/>
                <w:szCs w:val="20"/>
                <w:lang w:eastAsia="en-US"/>
              </w:rPr>
            </w:pPr>
            <w:r w:rsidRPr="00D74DEE">
              <w:rPr>
                <w:rFonts w:ascii="Times New Roman" w:eastAsia="Times New Roman" w:hAnsi="Times New Roman" w:cs="Times New Roman"/>
                <w:sz w:val="18"/>
                <w:szCs w:val="18"/>
              </w:rPr>
              <w:t>- класс энергетической эффективности не ниже класса «А».</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A20DC1" w:rsidP="000B516C">
            <w:pPr>
              <w:pStyle w:val="31"/>
              <w:snapToGrid w:val="0"/>
              <w:ind w:right="0" w:firstLine="0"/>
              <w:jc w:val="center"/>
              <w:rPr>
                <w:color w:val="000000"/>
                <w:sz w:val="20"/>
              </w:rPr>
            </w:pPr>
            <w:r>
              <w:rPr>
                <w:color w:val="000000"/>
                <w:sz w:val="20"/>
              </w:rPr>
              <w:t>4</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6870</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27480</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lastRenderedPageBreak/>
              <w:t>6</w:t>
            </w:r>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7427AE" w:rsidP="000B516C">
            <w:pPr>
              <w:snapToGrid w:val="0"/>
              <w:spacing w:after="0" w:line="240" w:lineRule="auto"/>
              <w:jc w:val="both"/>
              <w:rPr>
                <w:rStyle w:val="messagein1"/>
                <w:rFonts w:ascii="Times New Roman" w:eastAsia="Times New Roman" w:hAnsi="Times New Roman" w:cs="Times New Roman"/>
              </w:rPr>
            </w:pPr>
            <w:r>
              <w:rPr>
                <w:rStyle w:val="messagein1"/>
                <w:rFonts w:ascii="Times New Roman" w:hAnsi="Times New Roman" w:cs="Times New Roman"/>
                <w:lang w:eastAsia="en-US"/>
              </w:rPr>
              <w:t>32.30.20.110</w:t>
            </w:r>
          </w:p>
        </w:tc>
        <w:tc>
          <w:tcPr>
            <w:tcW w:w="4394" w:type="dxa"/>
            <w:tcBorders>
              <w:top w:val="single" w:sz="4" w:space="0" w:color="auto"/>
              <w:left w:val="single" w:sz="4" w:space="0" w:color="auto"/>
              <w:bottom w:val="single" w:sz="4" w:space="0" w:color="auto"/>
              <w:right w:val="single" w:sz="4" w:space="0" w:color="auto"/>
            </w:tcBorders>
            <w:hideMark/>
          </w:tcPr>
          <w:p w:rsidR="00A20DC1" w:rsidRPr="0087645F" w:rsidRDefault="00A20DC1" w:rsidP="00A20DC1">
            <w:pPr>
              <w:shd w:val="clear" w:color="auto" w:fill="FFFFFF" w:themeFill="background1"/>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Телевизор. </w:t>
            </w:r>
            <w:r w:rsidRPr="0087645F">
              <w:rPr>
                <w:rFonts w:ascii="Times New Roman" w:hAnsi="Times New Roman" w:cs="Times New Roman"/>
                <w:b/>
                <w:sz w:val="18"/>
                <w:szCs w:val="18"/>
              </w:rPr>
              <w:t>Основные характеристики:</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Тип: Жидкокристаллический телевизор</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Диагональ: не менее 47” (119 см)</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Формат экрана: не менее 16:9</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Fonts w:ascii="Times New Roman" w:hAnsi="Times New Roman" w:cs="Times New Roman"/>
                <w:sz w:val="18"/>
                <w:szCs w:val="18"/>
              </w:rPr>
              <w:t xml:space="preserve">Разрешение: не менее </w:t>
            </w:r>
            <w:r w:rsidRPr="0087645F">
              <w:rPr>
                <w:rFonts w:ascii="Times New Roman" w:hAnsi="Times New Roman" w:cs="Times New Roman"/>
                <w:sz w:val="18"/>
                <w:szCs w:val="18"/>
                <w:shd w:val="clear" w:color="auto" w:fill="FFFFFF"/>
              </w:rPr>
              <w:t>1920x1080</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lang w:val="en-US"/>
              </w:rPr>
              <w:t>HD</w:t>
            </w:r>
            <w:r w:rsidRPr="0087645F">
              <w:rPr>
                <w:rFonts w:ascii="Times New Roman" w:hAnsi="Times New Roman" w:cs="Times New Roman"/>
                <w:sz w:val="18"/>
                <w:szCs w:val="18"/>
              </w:rPr>
              <w:t xml:space="preserve"> формат: </w:t>
            </w:r>
            <w:r w:rsidRPr="0087645F">
              <w:rPr>
                <w:rFonts w:ascii="Times New Roman" w:hAnsi="Times New Roman" w:cs="Times New Roman"/>
                <w:sz w:val="18"/>
                <w:szCs w:val="18"/>
                <w:lang w:val="en-US"/>
              </w:rPr>
              <w:t>Full</w:t>
            </w:r>
            <w:r w:rsidRPr="0087645F">
              <w:rPr>
                <w:rFonts w:ascii="Times New Roman" w:hAnsi="Times New Roman" w:cs="Times New Roman"/>
                <w:sz w:val="18"/>
                <w:szCs w:val="18"/>
              </w:rPr>
              <w:t xml:space="preserve"> </w:t>
            </w:r>
            <w:r w:rsidRPr="0087645F">
              <w:rPr>
                <w:rFonts w:ascii="Times New Roman" w:hAnsi="Times New Roman" w:cs="Times New Roman"/>
                <w:sz w:val="18"/>
                <w:szCs w:val="18"/>
                <w:lang w:val="en-US"/>
              </w:rPr>
              <w:t>HD</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Стереозвук: да</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Светодиодная подсветка (</w:t>
            </w:r>
            <w:r w:rsidRPr="0087645F">
              <w:rPr>
                <w:rFonts w:ascii="Times New Roman" w:hAnsi="Times New Roman" w:cs="Times New Roman"/>
                <w:sz w:val="18"/>
                <w:szCs w:val="18"/>
                <w:lang w:val="en-US"/>
              </w:rPr>
              <w:t>LED</w:t>
            </w:r>
            <w:r w:rsidRPr="0087645F">
              <w:rPr>
                <w:rFonts w:ascii="Times New Roman" w:hAnsi="Times New Roman" w:cs="Times New Roman"/>
                <w:sz w:val="18"/>
                <w:szCs w:val="18"/>
              </w:rPr>
              <w:t>): да</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Частота развертки: не менее 200 Гц</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Поддержка 3</w:t>
            </w:r>
            <w:r w:rsidRPr="0087645F">
              <w:rPr>
                <w:rFonts w:ascii="Times New Roman" w:hAnsi="Times New Roman" w:cs="Times New Roman"/>
                <w:sz w:val="18"/>
                <w:szCs w:val="18"/>
                <w:lang w:val="en-US"/>
              </w:rPr>
              <w:t>D</w:t>
            </w:r>
          </w:p>
          <w:p w:rsidR="00A20DC1" w:rsidRPr="0087645F" w:rsidRDefault="00A20DC1" w:rsidP="00A20DC1">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Мультимедиа:</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Fonts w:ascii="Times New Roman" w:hAnsi="Times New Roman" w:cs="Times New Roman"/>
                <w:sz w:val="18"/>
                <w:szCs w:val="18"/>
              </w:rPr>
              <w:t xml:space="preserve">Поддержка форматов: </w:t>
            </w:r>
            <w:r w:rsidRPr="0087645F">
              <w:rPr>
                <w:rFonts w:ascii="Times New Roman" w:hAnsi="Times New Roman" w:cs="Times New Roman"/>
                <w:sz w:val="18"/>
                <w:szCs w:val="18"/>
                <w:shd w:val="clear" w:color="auto" w:fill="FFFFFF"/>
              </w:rPr>
              <w:t xml:space="preserve">MP3, WMA, MPEG4, </w:t>
            </w:r>
            <w:proofErr w:type="spellStart"/>
            <w:r w:rsidRPr="0087645F">
              <w:rPr>
                <w:rFonts w:ascii="Times New Roman" w:hAnsi="Times New Roman" w:cs="Times New Roman"/>
                <w:sz w:val="18"/>
                <w:szCs w:val="18"/>
                <w:shd w:val="clear" w:color="auto" w:fill="FFFFFF"/>
              </w:rPr>
              <w:t>DivX</w:t>
            </w:r>
            <w:proofErr w:type="spellEnd"/>
            <w:r w:rsidRPr="0087645F">
              <w:rPr>
                <w:rFonts w:ascii="Times New Roman" w:hAnsi="Times New Roman" w:cs="Times New Roman"/>
                <w:sz w:val="18"/>
                <w:szCs w:val="18"/>
                <w:shd w:val="clear" w:color="auto" w:fill="FFFFFF"/>
              </w:rPr>
              <w:t>, MKV, JPEG</w:t>
            </w:r>
          </w:p>
          <w:p w:rsidR="00A20DC1" w:rsidRPr="0087645F" w:rsidRDefault="00A20DC1" w:rsidP="00A20DC1">
            <w:pPr>
              <w:shd w:val="clear" w:color="auto" w:fill="FFFFFF" w:themeFill="background1"/>
              <w:spacing w:after="0" w:line="240" w:lineRule="auto"/>
              <w:rPr>
                <w:rFonts w:ascii="Times New Roman" w:hAnsi="Times New Roman" w:cs="Times New Roman"/>
                <w:b/>
                <w:sz w:val="18"/>
                <w:szCs w:val="18"/>
                <w:shd w:val="clear" w:color="auto" w:fill="FFFFFF"/>
              </w:rPr>
            </w:pPr>
            <w:r w:rsidRPr="0087645F">
              <w:rPr>
                <w:rFonts w:ascii="Times New Roman" w:hAnsi="Times New Roman" w:cs="Times New Roman"/>
                <w:b/>
                <w:sz w:val="18"/>
                <w:szCs w:val="18"/>
                <w:shd w:val="clear" w:color="auto" w:fill="FFFFFF"/>
              </w:rPr>
              <w:t>Изображение:</w:t>
            </w:r>
          </w:p>
          <w:tbl>
            <w:tblPr>
              <w:tblW w:w="5295" w:type="dxa"/>
              <w:shd w:val="clear" w:color="auto" w:fill="FFFFFF"/>
              <w:tblLayout w:type="fixed"/>
              <w:tblCellMar>
                <w:left w:w="0" w:type="dxa"/>
                <w:right w:w="0" w:type="dxa"/>
              </w:tblCellMar>
              <w:tblLook w:val="04A0"/>
            </w:tblPr>
            <w:tblGrid>
              <w:gridCol w:w="3180"/>
              <w:gridCol w:w="2115"/>
            </w:tblGrid>
            <w:tr w:rsidR="00A20DC1" w:rsidRPr="0087645F" w:rsidTr="000B516C">
              <w:tc>
                <w:tcPr>
                  <w:tcW w:w="3180"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p>
              </w:tc>
              <w:tc>
                <w:tcPr>
                  <w:tcW w:w="2115"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p>
              </w:tc>
            </w:tr>
            <w:tr w:rsidR="00A20DC1" w:rsidRPr="0087645F" w:rsidTr="000B516C">
              <w:tc>
                <w:tcPr>
                  <w:tcW w:w="3180"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Прогрессивная развертка</w:t>
                  </w:r>
                </w:p>
              </w:tc>
              <w:tc>
                <w:tcPr>
                  <w:tcW w:w="2115"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bl>
          <w:p w:rsidR="00A20DC1" w:rsidRPr="0087645F" w:rsidRDefault="00A20DC1" w:rsidP="00A20DC1">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Интерфейс:</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 xml:space="preserve">Входы: </w:t>
            </w:r>
            <w:r w:rsidRPr="0087645F">
              <w:rPr>
                <w:rFonts w:ascii="Times New Roman" w:hAnsi="Times New Roman" w:cs="Times New Roman"/>
                <w:sz w:val="18"/>
                <w:szCs w:val="18"/>
                <w:shd w:val="clear" w:color="auto" w:fill="FFFFFF"/>
              </w:rPr>
              <w:t xml:space="preserve">AV, аудио x2, компонентный, SCART, RGB, HDMI x3, MHL, USB x3, </w:t>
            </w:r>
            <w:proofErr w:type="spellStart"/>
            <w:r w:rsidRPr="0087645F">
              <w:rPr>
                <w:rFonts w:ascii="Times New Roman" w:hAnsi="Times New Roman" w:cs="Times New Roman"/>
                <w:sz w:val="18"/>
                <w:szCs w:val="18"/>
                <w:shd w:val="clear" w:color="auto" w:fill="FFFFFF"/>
              </w:rPr>
              <w:t>Ethernet</w:t>
            </w:r>
            <w:proofErr w:type="spellEnd"/>
            <w:r w:rsidRPr="0087645F">
              <w:rPr>
                <w:rFonts w:ascii="Times New Roman" w:hAnsi="Times New Roman" w:cs="Times New Roman"/>
                <w:sz w:val="18"/>
                <w:szCs w:val="18"/>
                <w:shd w:val="clear" w:color="auto" w:fill="FFFFFF"/>
              </w:rPr>
              <w:t xml:space="preserve"> (RJ-45), </w:t>
            </w:r>
            <w:proofErr w:type="spellStart"/>
            <w:r w:rsidRPr="0087645F">
              <w:rPr>
                <w:rFonts w:ascii="Times New Roman" w:hAnsi="Times New Roman" w:cs="Times New Roman"/>
                <w:sz w:val="18"/>
                <w:szCs w:val="18"/>
                <w:shd w:val="clear" w:color="auto" w:fill="FFFFFF"/>
              </w:rPr>
              <w:t>Bluetooth</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Wi-Fi</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WiDi</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Miracast</w:t>
            </w:r>
            <w:proofErr w:type="spellEnd"/>
          </w:p>
          <w:p w:rsidR="00A20DC1" w:rsidRPr="0087645F" w:rsidRDefault="00A20DC1" w:rsidP="00A20DC1">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Приём сигнала:</w:t>
            </w:r>
          </w:p>
          <w:tbl>
            <w:tblPr>
              <w:tblW w:w="5295" w:type="dxa"/>
              <w:shd w:val="clear" w:color="auto" w:fill="FFFFFF"/>
              <w:tblLayout w:type="fixed"/>
              <w:tblCellMar>
                <w:left w:w="0" w:type="dxa"/>
                <w:right w:w="0" w:type="dxa"/>
              </w:tblCellMar>
              <w:tblLook w:val="04A0"/>
            </w:tblPr>
            <w:tblGrid>
              <w:gridCol w:w="1897"/>
              <w:gridCol w:w="3398"/>
            </w:tblGrid>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Доступ в интернет (</w:t>
                  </w:r>
                  <w:proofErr w:type="spellStart"/>
                  <w:r w:rsidRPr="0087645F">
                    <w:rPr>
                      <w:rFonts w:ascii="Times New Roman" w:hAnsi="Times New Roman" w:cs="Times New Roman"/>
                      <w:sz w:val="18"/>
                      <w:szCs w:val="18"/>
                      <w:shd w:val="clear" w:color="auto" w:fill="FFFFFF"/>
                    </w:rPr>
                    <w:t>Smart</w:t>
                  </w:r>
                  <w:proofErr w:type="spellEnd"/>
                  <w:r w:rsidRPr="0087645F">
                    <w:rPr>
                      <w:rFonts w:ascii="Times New Roman" w:hAnsi="Times New Roman" w:cs="Times New Roman"/>
                      <w:sz w:val="18"/>
                      <w:szCs w:val="18"/>
                      <w:shd w:val="clear" w:color="auto" w:fill="FFFFFF"/>
                    </w:rPr>
                    <w:t xml:space="preserve"> TV)</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телевизионных стандартов</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PAL, SECAM, NTSC</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DVB-T2</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DVB-C</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DVB-C MPEG4</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DVB-S2</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стереозвука NICAM</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Телетекст</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Поддерживаемые форматы входного сигнала</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 xml:space="preserve">480i, 480p, 576i, </w:t>
                  </w:r>
                </w:p>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 xml:space="preserve">576p, 720p, </w:t>
                  </w:r>
                </w:p>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1080i, 1080p</w:t>
                  </w:r>
                </w:p>
              </w:tc>
            </w:tr>
            <w:tr w:rsidR="00A20DC1" w:rsidRPr="0087645F" w:rsidTr="000B516C">
              <w:tc>
                <w:tcPr>
                  <w:tcW w:w="1897"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Доступные разрешения при подключении к ПК</w:t>
                  </w:r>
                </w:p>
              </w:tc>
              <w:tc>
                <w:tcPr>
                  <w:tcW w:w="3398"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640x480 - 1920x1080</w:t>
                  </w:r>
                </w:p>
              </w:tc>
            </w:tr>
          </w:tbl>
          <w:p w:rsidR="00A20DC1" w:rsidRPr="0087645F" w:rsidRDefault="00A20DC1" w:rsidP="00A20DC1">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Звук:</w:t>
            </w:r>
          </w:p>
          <w:tbl>
            <w:tblPr>
              <w:tblW w:w="5295" w:type="dxa"/>
              <w:shd w:val="clear" w:color="auto" w:fill="FFFFFF"/>
              <w:tblLayout w:type="fixed"/>
              <w:tblCellMar>
                <w:left w:w="0" w:type="dxa"/>
                <w:right w:w="0" w:type="dxa"/>
              </w:tblCellMar>
              <w:tblLook w:val="04A0"/>
            </w:tblPr>
            <w:tblGrid>
              <w:gridCol w:w="2748"/>
              <w:gridCol w:w="2547"/>
            </w:tblGrid>
            <w:tr w:rsidR="00A20DC1" w:rsidRPr="0087645F" w:rsidTr="000B516C">
              <w:tc>
                <w:tcPr>
                  <w:tcW w:w="2748"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Мощность звука           не менее</w:t>
                  </w:r>
                </w:p>
              </w:tc>
              <w:tc>
                <w:tcPr>
                  <w:tcW w:w="2547"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24 Вт</w:t>
                  </w:r>
                </w:p>
              </w:tc>
            </w:tr>
            <w:tr w:rsidR="00A20DC1" w:rsidRPr="0087645F" w:rsidTr="000B516C">
              <w:tc>
                <w:tcPr>
                  <w:tcW w:w="2748"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Акустическая система не менее</w:t>
                  </w:r>
                </w:p>
              </w:tc>
              <w:tc>
                <w:tcPr>
                  <w:tcW w:w="2547"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2 динамика</w:t>
                  </w:r>
                </w:p>
              </w:tc>
            </w:tr>
            <w:tr w:rsidR="00A20DC1" w:rsidRPr="0087645F" w:rsidTr="000B516C">
              <w:tc>
                <w:tcPr>
                  <w:tcW w:w="2748"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Сабвуфер</w:t>
                  </w:r>
                </w:p>
              </w:tc>
              <w:tc>
                <w:tcPr>
                  <w:tcW w:w="2547"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A20DC1" w:rsidRPr="0087645F" w:rsidTr="000B516C">
              <w:tc>
                <w:tcPr>
                  <w:tcW w:w="2748"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Объемное звучание</w:t>
                  </w:r>
                </w:p>
              </w:tc>
              <w:tc>
                <w:tcPr>
                  <w:tcW w:w="2547"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A20DC1" w:rsidRPr="0087645F" w:rsidTr="000B516C">
              <w:tc>
                <w:tcPr>
                  <w:tcW w:w="2748"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 xml:space="preserve">Декодер </w:t>
                  </w:r>
                  <w:proofErr w:type="spellStart"/>
                  <w:r w:rsidRPr="0087645F">
                    <w:rPr>
                      <w:rFonts w:ascii="Times New Roman" w:hAnsi="Times New Roman" w:cs="Times New Roman"/>
                      <w:sz w:val="18"/>
                      <w:szCs w:val="18"/>
                      <w:shd w:val="clear" w:color="auto" w:fill="FFFFFF"/>
                    </w:rPr>
                    <w:t>Dolby</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Digital</w:t>
                  </w:r>
                  <w:proofErr w:type="spellEnd"/>
                </w:p>
              </w:tc>
              <w:tc>
                <w:tcPr>
                  <w:tcW w:w="2547"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bl>
          <w:p w:rsidR="00A20DC1" w:rsidRPr="0087645F" w:rsidRDefault="00A20DC1" w:rsidP="00A20DC1">
            <w:pPr>
              <w:shd w:val="clear" w:color="auto" w:fill="FFFFFF" w:themeFill="background1"/>
              <w:spacing w:after="0" w:line="240" w:lineRule="auto"/>
              <w:rPr>
                <w:rFonts w:ascii="Times New Roman" w:hAnsi="Times New Roman" w:cs="Times New Roman"/>
                <w:b/>
                <w:sz w:val="18"/>
                <w:szCs w:val="18"/>
              </w:rPr>
            </w:pPr>
          </w:p>
          <w:tbl>
            <w:tblPr>
              <w:tblW w:w="5295" w:type="dxa"/>
              <w:shd w:val="clear" w:color="auto" w:fill="FFFFFF"/>
              <w:tblLayout w:type="fixed"/>
              <w:tblCellMar>
                <w:left w:w="0" w:type="dxa"/>
                <w:right w:w="0" w:type="dxa"/>
              </w:tblCellMar>
              <w:tblLook w:val="04A0"/>
            </w:tblPr>
            <w:tblGrid>
              <w:gridCol w:w="2748"/>
              <w:gridCol w:w="2547"/>
            </w:tblGrid>
            <w:tr w:rsidR="00A20DC1" w:rsidRPr="0087645F" w:rsidTr="000B516C">
              <w:tc>
                <w:tcPr>
                  <w:tcW w:w="2748" w:type="dxa"/>
                  <w:tcBorders>
                    <w:bottom w:val="dotted" w:sz="6" w:space="0" w:color="777777"/>
                  </w:tcBorders>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shd w:val="clear" w:color="auto" w:fill="FFFFFF"/>
                    </w:rPr>
                    <w:t>Возможность крепления на стену:</w:t>
                  </w:r>
                </w:p>
              </w:tc>
              <w:tc>
                <w:tcPr>
                  <w:tcW w:w="2547" w:type="dxa"/>
                  <w:shd w:val="clear" w:color="auto" w:fill="FFFFFF"/>
                  <w:tcMar>
                    <w:top w:w="75" w:type="dxa"/>
                    <w:left w:w="0" w:type="dxa"/>
                    <w:bottom w:w="0" w:type="dxa"/>
                    <w:right w:w="0" w:type="dxa"/>
                  </w:tcMar>
                  <w:vAlign w:val="center"/>
                  <w:hideMark/>
                </w:tcPr>
                <w:p w:rsidR="00A20DC1" w:rsidRPr="0087645F" w:rsidRDefault="00A20DC1" w:rsidP="000B516C">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bl>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p>
          <w:p w:rsidR="00A20DC1" w:rsidRDefault="00A20DC1" w:rsidP="00A20DC1">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lastRenderedPageBreak/>
              <w:t>Настенное крепление для телевизора</w:t>
            </w:r>
            <w:r>
              <w:rPr>
                <w:rFonts w:ascii="Times New Roman" w:hAnsi="Times New Roman" w:cs="Times New Roman"/>
                <w:b/>
                <w:sz w:val="18"/>
                <w:szCs w:val="18"/>
              </w:rPr>
              <w:t xml:space="preserve"> входит в комплект</w:t>
            </w:r>
          </w:p>
          <w:p w:rsidR="00B1552E" w:rsidRPr="00B1552E" w:rsidRDefault="00B1552E" w:rsidP="00B1552E">
            <w:pPr>
              <w:shd w:val="clear" w:color="auto" w:fill="FFFFFF" w:themeFill="background1"/>
              <w:spacing w:after="0" w:line="240" w:lineRule="auto"/>
              <w:rPr>
                <w:rFonts w:ascii="Times New Roman" w:hAnsi="Times New Roman" w:cs="Times New Roman"/>
                <w:b/>
                <w:sz w:val="18"/>
                <w:szCs w:val="18"/>
              </w:rPr>
            </w:pPr>
            <w:r w:rsidRPr="00D74DEE">
              <w:rPr>
                <w:rFonts w:ascii="Times New Roman" w:eastAsia="Times New Roman" w:hAnsi="Times New Roman" w:cs="Times New Roman"/>
                <w:sz w:val="18"/>
                <w:szCs w:val="18"/>
              </w:rPr>
              <w:t>- класс энергетической эффективности не ниже класса «А».</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A20DC1" w:rsidP="000B516C">
            <w:pPr>
              <w:pStyle w:val="31"/>
              <w:snapToGrid w:val="0"/>
              <w:ind w:right="0" w:firstLine="0"/>
              <w:jc w:val="center"/>
              <w:rPr>
                <w:color w:val="000000"/>
                <w:sz w:val="20"/>
              </w:rPr>
            </w:pPr>
            <w:r>
              <w:rPr>
                <w:color w:val="000000"/>
                <w:sz w:val="20"/>
              </w:rPr>
              <w:t>2</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34283,33</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68566,6</w:t>
            </w:r>
            <w:r w:rsidR="000B516C">
              <w:rPr>
                <w:color w:val="000000"/>
                <w:sz w:val="20"/>
              </w:rPr>
              <w:t>6</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lastRenderedPageBreak/>
              <w:t>7</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jc w:val="both"/>
              <w:rPr>
                <w:rStyle w:val="messagein1"/>
                <w:rFonts w:ascii="Times New Roman" w:eastAsia="Times New Roman" w:hAnsi="Times New Roman" w:cs="Times New Roman"/>
              </w:rPr>
            </w:pPr>
            <w:r>
              <w:rPr>
                <w:lang w:eastAsia="en-US"/>
              </w:rPr>
              <w:t>32.20.11.810</w:t>
            </w:r>
          </w:p>
        </w:tc>
        <w:tc>
          <w:tcPr>
            <w:tcW w:w="4394" w:type="dxa"/>
            <w:tcBorders>
              <w:top w:val="single" w:sz="4" w:space="0" w:color="auto"/>
              <w:left w:val="single" w:sz="4" w:space="0" w:color="auto"/>
              <w:bottom w:val="single" w:sz="4" w:space="0" w:color="auto"/>
              <w:right w:val="single" w:sz="4" w:space="0" w:color="auto"/>
            </w:tcBorders>
            <w:hideMark/>
          </w:tcPr>
          <w:p w:rsidR="00A20DC1" w:rsidRPr="0087645F" w:rsidRDefault="00A20DC1" w:rsidP="00A20DC1">
            <w:pPr>
              <w:shd w:val="clear" w:color="auto" w:fill="FFFFFF" w:themeFill="background1"/>
              <w:spacing w:after="0" w:line="240" w:lineRule="auto"/>
              <w:rPr>
                <w:rFonts w:ascii="Times New Roman" w:hAnsi="Times New Roman" w:cs="Times New Roman"/>
                <w:sz w:val="18"/>
                <w:szCs w:val="18"/>
                <w:shd w:val="clear" w:color="auto" w:fill="FFFFFF"/>
              </w:rPr>
            </w:pPr>
            <w:r>
              <w:rPr>
                <w:rStyle w:val="a7"/>
                <w:rFonts w:ascii="Times New Roman" w:hAnsi="Times New Roman" w:cs="Times New Roman"/>
                <w:sz w:val="18"/>
                <w:szCs w:val="18"/>
              </w:rPr>
              <w:t xml:space="preserve">Усилитель мощности звука. </w:t>
            </w:r>
            <w:r w:rsidRPr="0087645F">
              <w:rPr>
                <w:rStyle w:val="a7"/>
                <w:rFonts w:ascii="Times New Roman" w:hAnsi="Times New Roman" w:cs="Times New Roman"/>
                <w:sz w:val="18"/>
                <w:szCs w:val="18"/>
              </w:rPr>
              <w:t xml:space="preserve">Мощность, </w:t>
            </w:r>
            <w:proofErr w:type="spellStart"/>
            <w:r w:rsidRPr="0087645F">
              <w:rPr>
                <w:rStyle w:val="a7"/>
                <w:rFonts w:ascii="Times New Roman" w:hAnsi="Times New Roman" w:cs="Times New Roman"/>
                <w:sz w:val="18"/>
                <w:szCs w:val="18"/>
              </w:rPr>
              <w:t>вт</w:t>
            </w:r>
            <w:proofErr w:type="spellEnd"/>
            <w:r w:rsidRPr="0087645F">
              <w:rPr>
                <w:rStyle w:val="a7"/>
                <w:rFonts w:ascii="Times New Roman" w:hAnsi="Times New Roman" w:cs="Times New Roman"/>
                <w:sz w:val="18"/>
                <w:szCs w:val="18"/>
              </w:rPr>
              <w:t xml:space="preserve"> 4/8ом: </w:t>
            </w:r>
            <w:r>
              <w:rPr>
                <w:rStyle w:val="a7"/>
                <w:rFonts w:ascii="Times New Roman" w:hAnsi="Times New Roman" w:cs="Times New Roman"/>
                <w:sz w:val="18"/>
                <w:szCs w:val="18"/>
              </w:rPr>
              <w:t xml:space="preserve">не менее </w:t>
            </w:r>
            <w:r w:rsidRPr="0087645F">
              <w:rPr>
                <w:rFonts w:ascii="Times New Roman" w:hAnsi="Times New Roman" w:cs="Times New Roman"/>
                <w:sz w:val="18"/>
                <w:szCs w:val="18"/>
                <w:shd w:val="clear" w:color="auto" w:fill="FFFFFF"/>
              </w:rPr>
              <w:t>2х450 / 2х350</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Style w:val="a7"/>
                <w:rFonts w:ascii="Times New Roman" w:hAnsi="Times New Roman" w:cs="Times New Roman"/>
                <w:sz w:val="18"/>
                <w:szCs w:val="18"/>
              </w:rPr>
              <w:t xml:space="preserve">Частотный диапазон -1.5дБ:  не менее </w:t>
            </w:r>
            <w:r w:rsidRPr="0087645F">
              <w:rPr>
                <w:rFonts w:ascii="Times New Roman" w:hAnsi="Times New Roman" w:cs="Times New Roman"/>
                <w:sz w:val="18"/>
                <w:szCs w:val="18"/>
                <w:shd w:val="clear" w:color="auto" w:fill="FFFFFF"/>
              </w:rPr>
              <w:t xml:space="preserve">10Гц </w:t>
            </w:r>
            <w:proofErr w:type="gramStart"/>
            <w:r w:rsidRPr="0087645F">
              <w:rPr>
                <w:rFonts w:ascii="Times New Roman" w:hAnsi="Times New Roman" w:cs="Times New Roman"/>
                <w:sz w:val="18"/>
                <w:szCs w:val="18"/>
                <w:shd w:val="clear" w:color="auto" w:fill="FFFFFF"/>
              </w:rPr>
              <w:t>на</w:t>
            </w:r>
            <w:proofErr w:type="gramEnd"/>
            <w:r w:rsidRPr="0087645F">
              <w:rPr>
                <w:rFonts w:ascii="Times New Roman" w:hAnsi="Times New Roman" w:cs="Times New Roman"/>
                <w:sz w:val="18"/>
                <w:szCs w:val="18"/>
                <w:shd w:val="clear" w:color="auto" w:fill="FFFFFF"/>
              </w:rPr>
              <w:t xml:space="preserve"> более  50кГц</w:t>
            </w:r>
          </w:p>
          <w:p w:rsidR="00A20DC1" w:rsidRPr="0087645F" w:rsidRDefault="00A20DC1" w:rsidP="00A20DC1">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Style w:val="a7"/>
                <w:rFonts w:ascii="Times New Roman" w:hAnsi="Times New Roman" w:cs="Times New Roman"/>
                <w:sz w:val="18"/>
                <w:szCs w:val="18"/>
              </w:rPr>
              <w:t xml:space="preserve">Сигнал/шум: </w:t>
            </w:r>
            <w:r w:rsidRPr="0087645F">
              <w:rPr>
                <w:rFonts w:ascii="Times New Roman" w:hAnsi="Times New Roman" w:cs="Times New Roman"/>
                <w:sz w:val="18"/>
                <w:szCs w:val="18"/>
                <w:shd w:val="clear" w:color="auto" w:fill="FFFFFF"/>
              </w:rPr>
              <w:t>&gt;90дБ</w:t>
            </w:r>
          </w:p>
          <w:p w:rsidR="00A20DC1" w:rsidRPr="002B1946" w:rsidRDefault="00A20DC1" w:rsidP="00A20DC1">
            <w:pPr>
              <w:spacing w:after="0" w:line="240" w:lineRule="auto"/>
              <w:rPr>
                <w:rFonts w:ascii="Times New Roman" w:eastAsia="Times New Roman" w:hAnsi="Times New Roman" w:cs="Times New Roman"/>
                <w:sz w:val="20"/>
                <w:szCs w:val="20"/>
                <w:lang w:eastAsia="en-US"/>
              </w:rPr>
            </w:pPr>
            <w:r w:rsidRPr="0087645F">
              <w:rPr>
                <w:rStyle w:val="a7"/>
                <w:rFonts w:ascii="Times New Roman" w:hAnsi="Times New Roman" w:cs="Times New Roman"/>
                <w:sz w:val="18"/>
                <w:szCs w:val="18"/>
              </w:rPr>
              <w:t xml:space="preserve">Вес, </w:t>
            </w:r>
            <w:proofErr w:type="gramStart"/>
            <w:r w:rsidRPr="0087645F">
              <w:rPr>
                <w:rStyle w:val="a7"/>
                <w:rFonts w:ascii="Times New Roman" w:hAnsi="Times New Roman" w:cs="Times New Roman"/>
                <w:sz w:val="18"/>
                <w:szCs w:val="18"/>
              </w:rPr>
              <w:t>кг</w:t>
            </w:r>
            <w:proofErr w:type="gramEnd"/>
            <w:r w:rsidRPr="0087645F">
              <w:rPr>
                <w:rStyle w:val="a7"/>
                <w:rFonts w:ascii="Times New Roman" w:hAnsi="Times New Roman" w:cs="Times New Roman"/>
                <w:sz w:val="18"/>
                <w:szCs w:val="18"/>
              </w:rPr>
              <w:t xml:space="preserve"> не более </w:t>
            </w:r>
            <w:r w:rsidRPr="0087645F">
              <w:rPr>
                <w:rFonts w:ascii="Times New Roman" w:hAnsi="Times New Roman" w:cs="Times New Roman"/>
                <w:sz w:val="18"/>
                <w:szCs w:val="18"/>
                <w:shd w:val="clear" w:color="auto" w:fill="FFFFFF"/>
              </w:rPr>
              <w:t>12</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A20DC1" w:rsidP="000B516C">
            <w:pPr>
              <w:pStyle w:val="31"/>
              <w:snapToGrid w:val="0"/>
              <w:ind w:right="0" w:firstLine="0"/>
              <w:jc w:val="center"/>
              <w:rPr>
                <w:color w:val="000000"/>
                <w:sz w:val="20"/>
              </w:rPr>
            </w:pPr>
            <w:r>
              <w:rPr>
                <w:color w:val="000000"/>
                <w:sz w:val="20"/>
              </w:rPr>
              <w:t>1</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24730,6</w:t>
            </w:r>
            <w:r w:rsidR="000B516C">
              <w:rPr>
                <w:color w:val="000000"/>
                <w:sz w:val="20"/>
              </w:rPr>
              <w:t>8</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jc w:val="center"/>
              <w:rPr>
                <w:color w:val="000000"/>
                <w:sz w:val="20"/>
              </w:rPr>
            </w:pPr>
            <w:r>
              <w:rPr>
                <w:color w:val="000000"/>
                <w:sz w:val="20"/>
              </w:rPr>
              <w:t>24730,6</w:t>
            </w:r>
            <w:r w:rsidR="000B516C">
              <w:rPr>
                <w:color w:val="000000"/>
                <w:sz w:val="20"/>
              </w:rPr>
              <w:t>8</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napToGrid w:val="0"/>
              <w:spacing w:after="0" w:line="240" w:lineRule="auto"/>
              <w:jc w:val="both"/>
              <w:rPr>
                <w:rStyle w:val="messagein1"/>
                <w:rFonts w:ascii="Times New Roman" w:eastAsia="Times New Roman" w:hAnsi="Times New Roman" w:cs="Times New Roman"/>
              </w:rPr>
            </w:pPr>
            <w:r>
              <w:rPr>
                <w:rStyle w:val="messagein1"/>
                <w:rFonts w:ascii="Times New Roman" w:eastAsia="Times New Roman" w:hAnsi="Times New Roman" w:cs="Times New Roman"/>
              </w:rPr>
              <w:t>32.20.11.810</w:t>
            </w:r>
          </w:p>
        </w:tc>
        <w:tc>
          <w:tcPr>
            <w:tcW w:w="4394" w:type="dxa"/>
            <w:tcBorders>
              <w:top w:val="single" w:sz="4" w:space="0" w:color="auto"/>
              <w:left w:val="single" w:sz="4" w:space="0" w:color="auto"/>
              <w:bottom w:val="single" w:sz="4" w:space="0" w:color="auto"/>
              <w:right w:val="single" w:sz="4" w:space="0" w:color="auto"/>
            </w:tcBorders>
            <w:hideMark/>
          </w:tcPr>
          <w:p w:rsidR="00A20DC1" w:rsidRPr="0087645F" w:rsidRDefault="00A20DC1" w:rsidP="00A20DC1">
            <w:pPr>
              <w:shd w:val="clear" w:color="auto" w:fill="FFFFFF" w:themeFill="background1"/>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Микшерный</w:t>
            </w:r>
            <w:proofErr w:type="spellEnd"/>
            <w:r>
              <w:rPr>
                <w:rFonts w:ascii="Times New Roman" w:hAnsi="Times New Roman" w:cs="Times New Roman"/>
                <w:sz w:val="18"/>
                <w:szCs w:val="18"/>
              </w:rPr>
              <w:t xml:space="preserve"> пульт. </w:t>
            </w:r>
            <w:r w:rsidRPr="0087645F">
              <w:rPr>
                <w:rFonts w:ascii="Times New Roman" w:hAnsi="Times New Roman" w:cs="Times New Roman"/>
                <w:sz w:val="18"/>
                <w:szCs w:val="18"/>
              </w:rPr>
              <w:t xml:space="preserve">Не менее 10 микрофонных / универсальных входов с </w:t>
            </w:r>
            <w:proofErr w:type="spellStart"/>
            <w:r w:rsidRPr="0087645F">
              <w:rPr>
                <w:rFonts w:ascii="Times New Roman" w:hAnsi="Times New Roman" w:cs="Times New Roman"/>
                <w:sz w:val="18"/>
                <w:szCs w:val="18"/>
              </w:rPr>
              <w:t>инсертами</w:t>
            </w:r>
            <w:proofErr w:type="spellEnd"/>
            <w:r w:rsidRPr="0087645F">
              <w:rPr>
                <w:rFonts w:ascii="Times New Roman" w:hAnsi="Times New Roman" w:cs="Times New Roman"/>
                <w:sz w:val="18"/>
                <w:szCs w:val="18"/>
              </w:rPr>
              <w:t xml:space="preserve"> и </w:t>
            </w:r>
            <w:proofErr w:type="spellStart"/>
            <w:r w:rsidRPr="0087645F">
              <w:rPr>
                <w:rFonts w:ascii="Times New Roman" w:hAnsi="Times New Roman" w:cs="Times New Roman"/>
                <w:sz w:val="18"/>
                <w:szCs w:val="18"/>
              </w:rPr>
              <w:t>директами</w:t>
            </w:r>
            <w:proofErr w:type="spellEnd"/>
            <w:r w:rsidRPr="0087645F">
              <w:rPr>
                <w:rFonts w:ascii="Times New Roman" w:hAnsi="Times New Roman" w:cs="Times New Roman"/>
                <w:sz w:val="18"/>
                <w:szCs w:val="18"/>
              </w:rPr>
              <w:t xml:space="preserve"> (балансные </w:t>
            </w:r>
            <w:proofErr w:type="spellStart"/>
            <w:r w:rsidRPr="0087645F">
              <w:rPr>
                <w:rFonts w:ascii="Times New Roman" w:hAnsi="Times New Roman" w:cs="Times New Roman"/>
                <w:sz w:val="18"/>
                <w:szCs w:val="18"/>
              </w:rPr>
              <w:t>джеки</w:t>
            </w:r>
            <w:proofErr w:type="spellEnd"/>
            <w:r w:rsidRPr="0087645F">
              <w:rPr>
                <w:rFonts w:ascii="Times New Roman" w:hAnsi="Times New Roman" w:cs="Times New Roman"/>
                <w:sz w:val="18"/>
                <w:szCs w:val="18"/>
              </w:rPr>
              <w:t xml:space="preserve"> 6.3), 2 из 10 входом могут использоваться как стереопары, плюс 2 отдельных стереопары, 4 подгруппы с </w:t>
            </w:r>
            <w:proofErr w:type="spellStart"/>
            <w:r w:rsidRPr="0087645F">
              <w:rPr>
                <w:rFonts w:ascii="Times New Roman" w:hAnsi="Times New Roman" w:cs="Times New Roman"/>
                <w:sz w:val="18"/>
                <w:szCs w:val="18"/>
              </w:rPr>
              <w:t>инсертами</w:t>
            </w:r>
            <w:proofErr w:type="spellEnd"/>
            <w:r w:rsidRPr="0087645F">
              <w:rPr>
                <w:rFonts w:ascii="Times New Roman" w:hAnsi="Times New Roman" w:cs="Times New Roman"/>
                <w:sz w:val="18"/>
                <w:szCs w:val="18"/>
              </w:rPr>
              <w:t xml:space="preserve"> (!), </w:t>
            </w:r>
            <w:proofErr w:type="spellStart"/>
            <w:r w:rsidRPr="0087645F">
              <w:rPr>
                <w:rFonts w:ascii="Times New Roman" w:hAnsi="Times New Roman" w:cs="Times New Roman"/>
                <w:sz w:val="18"/>
                <w:szCs w:val="18"/>
              </w:rPr>
              <w:t>стереовыход</w:t>
            </w:r>
            <w:proofErr w:type="spellEnd"/>
            <w:r w:rsidRPr="0087645F">
              <w:rPr>
                <w:rFonts w:ascii="Times New Roman" w:hAnsi="Times New Roman" w:cs="Times New Roman"/>
                <w:sz w:val="18"/>
                <w:szCs w:val="18"/>
              </w:rPr>
              <w:t xml:space="preserve"> (</w:t>
            </w:r>
            <w:proofErr w:type="spellStart"/>
            <w:r w:rsidRPr="0087645F">
              <w:rPr>
                <w:rFonts w:ascii="Times New Roman" w:hAnsi="Times New Roman" w:cs="Times New Roman"/>
                <w:sz w:val="18"/>
                <w:szCs w:val="18"/>
              </w:rPr>
              <w:t>джек</w:t>
            </w:r>
            <w:proofErr w:type="spellEnd"/>
            <w:r w:rsidRPr="0087645F">
              <w:rPr>
                <w:rFonts w:ascii="Times New Roman" w:hAnsi="Times New Roman" w:cs="Times New Roman"/>
                <w:sz w:val="18"/>
                <w:szCs w:val="18"/>
              </w:rPr>
              <w:t xml:space="preserve"> 6.3 и XLR).</w:t>
            </w:r>
          </w:p>
          <w:p w:rsidR="00A20DC1" w:rsidRPr="00154567" w:rsidRDefault="00A20DC1" w:rsidP="00A20DC1">
            <w:pPr>
              <w:shd w:val="clear" w:color="auto" w:fill="FFFFFF" w:themeFill="background1"/>
              <w:spacing w:after="0" w:line="240" w:lineRule="auto"/>
              <w:rPr>
                <w:rFonts w:ascii="Times New Roman" w:hAnsi="Times New Roman" w:cs="Times New Roman"/>
                <w:sz w:val="18"/>
                <w:szCs w:val="18"/>
              </w:rPr>
            </w:pPr>
            <w:proofErr w:type="gramStart"/>
            <w:r w:rsidRPr="0087645F">
              <w:rPr>
                <w:rFonts w:ascii="Times New Roman" w:hAnsi="Times New Roman" w:cs="Times New Roman"/>
                <w:sz w:val="18"/>
                <w:szCs w:val="18"/>
              </w:rPr>
              <w:t>фантомное питание (общее включение), обрезной фильтр низких частот 85Гц 18дБ/октаву, процессор эффектов, 4 посыла (</w:t>
            </w:r>
            <w:proofErr w:type="spellStart"/>
            <w:r w:rsidRPr="0087645F">
              <w:rPr>
                <w:rFonts w:ascii="Times New Roman" w:hAnsi="Times New Roman" w:cs="Times New Roman"/>
                <w:sz w:val="18"/>
                <w:szCs w:val="18"/>
              </w:rPr>
              <w:t>aux</w:t>
            </w:r>
            <w:proofErr w:type="spellEnd"/>
            <w:r w:rsidRPr="0087645F">
              <w:rPr>
                <w:rFonts w:ascii="Times New Roman" w:hAnsi="Times New Roman" w:cs="Times New Roman"/>
                <w:sz w:val="18"/>
                <w:szCs w:val="18"/>
              </w:rPr>
              <w:t xml:space="preserve">, один из них - на внутренний другой на внешний эффект), 4 стерео возврата (!), 12-ти сегментный индикатор выходного уровня, </w:t>
            </w:r>
            <w:proofErr w:type="spellStart"/>
            <w:r w:rsidRPr="0087645F">
              <w:rPr>
                <w:rFonts w:ascii="Times New Roman" w:hAnsi="Times New Roman" w:cs="Times New Roman"/>
                <w:sz w:val="18"/>
                <w:szCs w:val="18"/>
              </w:rPr>
              <w:t>четырехполосный</w:t>
            </w:r>
            <w:proofErr w:type="spellEnd"/>
            <w:r w:rsidRPr="0087645F">
              <w:rPr>
                <w:rFonts w:ascii="Times New Roman" w:hAnsi="Times New Roman" w:cs="Times New Roman"/>
                <w:sz w:val="18"/>
                <w:szCs w:val="18"/>
              </w:rPr>
              <w:t xml:space="preserve"> эквалайзер в каждом канале, кнопки </w:t>
            </w:r>
            <w:proofErr w:type="spellStart"/>
            <w:r w:rsidRPr="0087645F">
              <w:rPr>
                <w:rFonts w:ascii="Times New Roman" w:hAnsi="Times New Roman" w:cs="Times New Roman"/>
                <w:sz w:val="18"/>
                <w:szCs w:val="18"/>
              </w:rPr>
              <w:t>Mute</w:t>
            </w:r>
            <w:proofErr w:type="spellEnd"/>
            <w:r w:rsidRPr="0087645F">
              <w:rPr>
                <w:rFonts w:ascii="Times New Roman" w:hAnsi="Times New Roman" w:cs="Times New Roman"/>
                <w:sz w:val="18"/>
                <w:szCs w:val="18"/>
              </w:rPr>
              <w:t xml:space="preserve"> </w:t>
            </w:r>
            <w:proofErr w:type="spellStart"/>
            <w:r w:rsidRPr="0087645F">
              <w:rPr>
                <w:rFonts w:ascii="Times New Roman" w:hAnsi="Times New Roman" w:cs="Times New Roman"/>
                <w:sz w:val="18"/>
                <w:szCs w:val="18"/>
              </w:rPr>
              <w:t>заглушения</w:t>
            </w:r>
            <w:proofErr w:type="spellEnd"/>
            <w:r w:rsidRPr="0087645F">
              <w:rPr>
                <w:rFonts w:ascii="Times New Roman" w:hAnsi="Times New Roman" w:cs="Times New Roman"/>
                <w:sz w:val="18"/>
                <w:szCs w:val="18"/>
              </w:rPr>
              <w:t xml:space="preserve"> и </w:t>
            </w:r>
            <w:proofErr w:type="spellStart"/>
            <w:r w:rsidRPr="0087645F">
              <w:rPr>
                <w:rFonts w:ascii="Times New Roman" w:hAnsi="Times New Roman" w:cs="Times New Roman"/>
                <w:sz w:val="18"/>
                <w:szCs w:val="18"/>
              </w:rPr>
              <w:t>Solo</w:t>
            </w:r>
            <w:proofErr w:type="spellEnd"/>
            <w:r w:rsidRPr="0087645F">
              <w:rPr>
                <w:rFonts w:ascii="Times New Roman" w:hAnsi="Times New Roman" w:cs="Times New Roman"/>
                <w:sz w:val="18"/>
                <w:szCs w:val="18"/>
              </w:rPr>
              <w:t xml:space="preserve"> в каждом канале с индикацией, также в каждом канале пульта предусмотрена индикация перегрузки по входу.</w:t>
            </w:r>
            <w:r w:rsidRPr="00BB2045">
              <w:rPr>
                <w:rStyle w:val="apple-converted-space"/>
                <w:rFonts w:ascii="Tahoma" w:hAnsi="Tahoma" w:cs="Tahoma"/>
                <w:sz w:val="21"/>
                <w:szCs w:val="21"/>
              </w:rPr>
              <w:t> </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A20DC1" w:rsidP="000B516C">
            <w:pPr>
              <w:pStyle w:val="31"/>
              <w:snapToGrid w:val="0"/>
              <w:ind w:right="0" w:firstLine="0"/>
              <w:jc w:val="center"/>
              <w:rPr>
                <w:color w:val="000000"/>
                <w:sz w:val="20"/>
              </w:rPr>
            </w:pPr>
            <w:r>
              <w:rPr>
                <w:color w:val="000000"/>
                <w:sz w:val="20"/>
              </w:rPr>
              <w:t>1</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pStyle w:val="31"/>
              <w:snapToGrid w:val="0"/>
              <w:ind w:right="0" w:firstLine="0"/>
              <w:jc w:val="center"/>
              <w:rPr>
                <w:color w:val="000000"/>
                <w:sz w:val="20"/>
              </w:rPr>
            </w:pPr>
            <w:r>
              <w:rPr>
                <w:color w:val="000000"/>
                <w:sz w:val="20"/>
              </w:rPr>
              <w:t>23580</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pStyle w:val="31"/>
              <w:snapToGrid w:val="0"/>
              <w:ind w:right="0" w:firstLine="0"/>
              <w:jc w:val="center"/>
              <w:rPr>
                <w:color w:val="000000"/>
                <w:sz w:val="20"/>
              </w:rPr>
            </w:pPr>
            <w:r>
              <w:rPr>
                <w:color w:val="000000"/>
                <w:sz w:val="20"/>
              </w:rPr>
              <w:t>23580</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7427AE" w:rsidP="000B516C">
            <w:pPr>
              <w:snapToGrid w:val="0"/>
              <w:spacing w:after="0" w:line="240" w:lineRule="auto"/>
              <w:jc w:val="both"/>
              <w:rPr>
                <w:rStyle w:val="messagein1"/>
                <w:rFonts w:ascii="Times New Roman" w:eastAsia="Times New Roman" w:hAnsi="Times New Roman" w:cs="Times New Roman"/>
              </w:rPr>
            </w:pPr>
            <w:r>
              <w:rPr>
                <w:rStyle w:val="messagein1"/>
                <w:rFonts w:ascii="Times New Roman" w:eastAsia="Times New Roman" w:hAnsi="Times New Roman" w:cs="Times New Roman"/>
              </w:rPr>
              <w:t>32.30.41.000</w:t>
            </w:r>
          </w:p>
        </w:tc>
        <w:tc>
          <w:tcPr>
            <w:tcW w:w="4394" w:type="dxa"/>
            <w:tcBorders>
              <w:top w:val="single" w:sz="4" w:space="0" w:color="auto"/>
              <w:left w:val="single" w:sz="4" w:space="0" w:color="auto"/>
              <w:bottom w:val="single" w:sz="4" w:space="0" w:color="auto"/>
              <w:right w:val="single" w:sz="4" w:space="0" w:color="auto"/>
            </w:tcBorders>
            <w:hideMark/>
          </w:tcPr>
          <w:p w:rsidR="00A20DC1" w:rsidRPr="00DA765D" w:rsidRDefault="00A20DC1" w:rsidP="00A20DC1">
            <w:pPr>
              <w:shd w:val="clear" w:color="auto" w:fill="FFFFFF" w:themeFill="background1"/>
              <w:spacing w:after="0" w:line="240" w:lineRule="auto"/>
              <w:rPr>
                <w:rFonts w:ascii="Times New Roman" w:hAnsi="Times New Roman" w:cs="Times New Roman"/>
                <w:sz w:val="18"/>
                <w:szCs w:val="18"/>
              </w:rPr>
            </w:pPr>
            <w:r w:rsidRPr="00DA765D">
              <w:rPr>
                <w:rFonts w:ascii="Times New Roman" w:hAnsi="Times New Roman" w:cs="Times New Roman"/>
                <w:sz w:val="18"/>
                <w:szCs w:val="18"/>
              </w:rPr>
              <w:t>Микрофон. Прочный металлический корпус. </w:t>
            </w:r>
            <w:r w:rsidRPr="00DA765D">
              <w:rPr>
                <w:rFonts w:ascii="Times New Roman" w:hAnsi="Times New Roman" w:cs="Times New Roman"/>
                <w:sz w:val="18"/>
                <w:szCs w:val="18"/>
              </w:rPr>
              <w:br/>
              <w:t>Эффективное подавление обратной связи. </w:t>
            </w:r>
            <w:r w:rsidRPr="00DA765D">
              <w:rPr>
                <w:rFonts w:ascii="Times New Roman" w:hAnsi="Times New Roman" w:cs="Times New Roman"/>
                <w:sz w:val="18"/>
                <w:szCs w:val="18"/>
              </w:rPr>
              <w:br/>
              <w:t>Работа с источниками высокого звукового давления. </w:t>
            </w:r>
            <w:r w:rsidRPr="00DA765D">
              <w:rPr>
                <w:rFonts w:ascii="Times New Roman" w:hAnsi="Times New Roman" w:cs="Times New Roman"/>
                <w:sz w:val="18"/>
                <w:szCs w:val="18"/>
              </w:rPr>
              <w:br/>
              <w:t>Амортизированный дизайн капсюля для подавления контактных шумов. </w:t>
            </w:r>
            <w:r w:rsidRPr="00DA765D">
              <w:rPr>
                <w:rFonts w:ascii="Times New Roman" w:hAnsi="Times New Roman" w:cs="Times New Roman"/>
                <w:sz w:val="18"/>
                <w:szCs w:val="18"/>
              </w:rPr>
              <w:br/>
              <w:t>Однородная диаграмма направленности. </w:t>
            </w:r>
            <w:r w:rsidRPr="00DA765D">
              <w:rPr>
                <w:rFonts w:ascii="Times New Roman" w:hAnsi="Times New Roman" w:cs="Times New Roman"/>
                <w:sz w:val="18"/>
                <w:szCs w:val="18"/>
              </w:rPr>
              <w:br/>
            </w:r>
            <w:proofErr w:type="spellStart"/>
            <w:r w:rsidRPr="00DA765D">
              <w:rPr>
                <w:rFonts w:ascii="Times New Roman" w:hAnsi="Times New Roman" w:cs="Times New Roman"/>
                <w:sz w:val="18"/>
                <w:szCs w:val="18"/>
              </w:rPr>
              <w:t>Кардиоидная</w:t>
            </w:r>
            <w:proofErr w:type="spellEnd"/>
            <w:r w:rsidRPr="00DA765D">
              <w:rPr>
                <w:rFonts w:ascii="Times New Roman" w:hAnsi="Times New Roman" w:cs="Times New Roman"/>
                <w:sz w:val="18"/>
                <w:szCs w:val="18"/>
              </w:rPr>
              <w:t xml:space="preserve"> диаграмма направленности гарантирует изоляцию от внешних звуковых сигналов. </w:t>
            </w:r>
            <w:proofErr w:type="spellStart"/>
            <w:r w:rsidRPr="00DA765D">
              <w:rPr>
                <w:rFonts w:ascii="Times New Roman" w:hAnsi="Times New Roman" w:cs="Times New Roman"/>
                <w:sz w:val="18"/>
                <w:szCs w:val="18"/>
              </w:rPr>
              <w:t>Шумокомпенсирующая</w:t>
            </w:r>
            <w:proofErr w:type="spellEnd"/>
            <w:r w:rsidRPr="00DA765D">
              <w:rPr>
                <w:rFonts w:ascii="Times New Roman" w:hAnsi="Times New Roman" w:cs="Times New Roman"/>
                <w:sz w:val="18"/>
                <w:szCs w:val="18"/>
              </w:rPr>
              <w:t xml:space="preserve"> катушка. </w:t>
            </w:r>
            <w:r w:rsidRPr="00DA765D">
              <w:rPr>
                <w:rFonts w:ascii="Times New Roman" w:hAnsi="Times New Roman" w:cs="Times New Roman"/>
                <w:sz w:val="18"/>
                <w:szCs w:val="18"/>
              </w:rPr>
              <w:br/>
            </w:r>
            <w:proofErr w:type="spellStart"/>
            <w:r w:rsidRPr="00DA765D">
              <w:rPr>
                <w:rFonts w:ascii="Times New Roman" w:hAnsi="Times New Roman" w:cs="Times New Roman"/>
                <w:sz w:val="18"/>
                <w:szCs w:val="18"/>
              </w:rPr>
              <w:t>Безшумный</w:t>
            </w:r>
            <w:proofErr w:type="spellEnd"/>
            <w:r w:rsidRPr="00DA765D">
              <w:rPr>
                <w:rFonts w:ascii="Times New Roman" w:hAnsi="Times New Roman" w:cs="Times New Roman"/>
                <w:sz w:val="18"/>
                <w:szCs w:val="18"/>
              </w:rPr>
              <w:t xml:space="preserve"> переключатель </w:t>
            </w:r>
            <w:proofErr w:type="spellStart"/>
            <w:r w:rsidRPr="00DA765D">
              <w:rPr>
                <w:rFonts w:ascii="Times New Roman" w:hAnsi="Times New Roman" w:cs="Times New Roman"/>
                <w:sz w:val="18"/>
                <w:szCs w:val="18"/>
              </w:rPr>
              <w:t>Вкл</w:t>
            </w:r>
            <w:proofErr w:type="spellEnd"/>
            <w:r w:rsidRPr="00DA765D">
              <w:rPr>
                <w:rFonts w:ascii="Times New Roman" w:hAnsi="Times New Roman" w:cs="Times New Roman"/>
                <w:sz w:val="18"/>
                <w:szCs w:val="18"/>
              </w:rPr>
              <w:t>./Выкл. </w:t>
            </w:r>
            <w:r w:rsidRPr="00DA765D">
              <w:rPr>
                <w:rFonts w:ascii="Times New Roman" w:hAnsi="Times New Roman" w:cs="Times New Roman"/>
                <w:sz w:val="18"/>
                <w:szCs w:val="18"/>
              </w:rPr>
              <w:br/>
              <w:t>Рабочий диапазон частот: минимальное значение не более 40, максимальное значение не менее 16000Гц.</w:t>
            </w:r>
          </w:p>
          <w:p w:rsidR="00A20DC1" w:rsidRPr="00DA765D" w:rsidRDefault="00A20DC1" w:rsidP="00A20DC1">
            <w:r w:rsidRPr="00DA765D">
              <w:rPr>
                <w:rFonts w:ascii="Times New Roman" w:hAnsi="Times New Roman" w:cs="Times New Roman"/>
                <w:sz w:val="18"/>
                <w:szCs w:val="18"/>
              </w:rPr>
              <w:t xml:space="preserve"> Чувствительность: не менее 2.7 мВ/Па </w:t>
            </w:r>
            <w:r w:rsidRPr="00DA765D">
              <w:rPr>
                <w:rFonts w:ascii="Times New Roman" w:hAnsi="Times New Roman" w:cs="Times New Roman"/>
                <w:sz w:val="18"/>
                <w:szCs w:val="18"/>
              </w:rPr>
              <w:br/>
              <w:t>Номинальный импеданс: не менее 350 Ом</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D12C0F" w:rsidP="000B516C">
            <w:pPr>
              <w:pStyle w:val="31"/>
              <w:snapToGrid w:val="0"/>
              <w:ind w:right="0" w:firstLine="0"/>
              <w:jc w:val="center"/>
              <w:rPr>
                <w:color w:val="000000"/>
                <w:sz w:val="20"/>
              </w:rPr>
            </w:pPr>
            <w:r>
              <w:rPr>
                <w:color w:val="000000"/>
                <w:sz w:val="20"/>
              </w:rPr>
              <w:t>2</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C3829">
            <w:pPr>
              <w:pStyle w:val="31"/>
              <w:snapToGrid w:val="0"/>
              <w:ind w:right="0" w:firstLine="0"/>
              <w:jc w:val="center"/>
              <w:rPr>
                <w:color w:val="000000"/>
                <w:sz w:val="20"/>
              </w:rPr>
            </w:pPr>
            <w:r>
              <w:rPr>
                <w:color w:val="000000"/>
                <w:sz w:val="20"/>
              </w:rPr>
              <w:t>6083,3</w:t>
            </w:r>
            <w:r w:rsidR="000C3829">
              <w:rPr>
                <w:color w:val="000000"/>
                <w:sz w:val="20"/>
              </w:rPr>
              <w:t>4</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C3829">
            <w:pPr>
              <w:pStyle w:val="31"/>
              <w:snapToGrid w:val="0"/>
              <w:ind w:right="0" w:firstLine="0"/>
              <w:jc w:val="center"/>
              <w:rPr>
                <w:color w:val="000000"/>
                <w:sz w:val="20"/>
              </w:rPr>
            </w:pPr>
            <w:r>
              <w:rPr>
                <w:color w:val="000000"/>
                <w:sz w:val="20"/>
              </w:rPr>
              <w:t>12166,6</w:t>
            </w:r>
            <w:r w:rsidR="000C3829">
              <w:rPr>
                <w:color w:val="000000"/>
                <w:sz w:val="20"/>
              </w:rPr>
              <w:t>8</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7427AE" w:rsidP="000B516C">
            <w:pPr>
              <w:snapToGrid w:val="0"/>
              <w:spacing w:after="0" w:line="240" w:lineRule="auto"/>
              <w:jc w:val="both"/>
              <w:rPr>
                <w:rStyle w:val="messagein1"/>
                <w:rFonts w:ascii="Times New Roman" w:eastAsia="Times New Roman" w:hAnsi="Times New Roman" w:cs="Times New Roman"/>
              </w:rPr>
            </w:pPr>
            <w:r>
              <w:rPr>
                <w:rStyle w:val="messagein1"/>
                <w:rFonts w:ascii="Times New Roman" w:eastAsia="Times New Roman" w:hAnsi="Times New Roman" w:cs="Times New Roman"/>
              </w:rPr>
              <w:t>72.21.20.189</w:t>
            </w:r>
          </w:p>
        </w:tc>
        <w:tc>
          <w:tcPr>
            <w:tcW w:w="4394" w:type="dxa"/>
            <w:tcBorders>
              <w:top w:val="single" w:sz="4" w:space="0" w:color="auto"/>
              <w:left w:val="single" w:sz="4" w:space="0" w:color="auto"/>
              <w:bottom w:val="single" w:sz="4" w:space="0" w:color="auto"/>
              <w:right w:val="single" w:sz="4" w:space="0" w:color="auto"/>
            </w:tcBorders>
            <w:hideMark/>
          </w:tcPr>
          <w:p w:rsidR="00A20DC1" w:rsidRPr="00DA765D" w:rsidRDefault="00A20DC1" w:rsidP="00A20DC1">
            <w:pPr>
              <w:pStyle w:val="a6"/>
              <w:shd w:val="clear" w:color="auto" w:fill="FFFFFF" w:themeFill="background1"/>
              <w:rPr>
                <w:b/>
                <w:sz w:val="18"/>
                <w:szCs w:val="18"/>
              </w:rPr>
            </w:pPr>
            <w:r w:rsidRPr="00DA765D">
              <w:rPr>
                <w:b/>
                <w:sz w:val="18"/>
                <w:szCs w:val="18"/>
              </w:rPr>
              <w:t xml:space="preserve">Доска прямой проекции </w:t>
            </w:r>
          </w:p>
          <w:p w:rsidR="00A20DC1" w:rsidRPr="00DA765D" w:rsidRDefault="00A20DC1" w:rsidP="00A20DC1">
            <w:pPr>
              <w:pStyle w:val="a6"/>
              <w:shd w:val="clear" w:color="auto" w:fill="FFFFFF" w:themeFill="background1"/>
              <w:rPr>
                <w:b/>
                <w:sz w:val="18"/>
                <w:szCs w:val="18"/>
              </w:rPr>
            </w:pPr>
            <w:r w:rsidRPr="00DA765D">
              <w:rPr>
                <w:b/>
                <w:sz w:val="18"/>
                <w:szCs w:val="18"/>
              </w:rPr>
              <w:t>Размеры и вес:</w:t>
            </w:r>
          </w:p>
          <w:p w:rsidR="00A20DC1" w:rsidRPr="00DA765D" w:rsidRDefault="00A20DC1" w:rsidP="00A20DC1">
            <w:pPr>
              <w:pStyle w:val="a6"/>
              <w:shd w:val="clear" w:color="auto" w:fill="FFFFFF" w:themeFill="background1"/>
              <w:rPr>
                <w:b/>
                <w:sz w:val="18"/>
                <w:szCs w:val="18"/>
              </w:rPr>
            </w:pPr>
            <w:r w:rsidRPr="00DA765D">
              <w:rPr>
                <w:sz w:val="18"/>
                <w:szCs w:val="18"/>
              </w:rPr>
              <w:t xml:space="preserve">Формат:  4:3 </w:t>
            </w:r>
          </w:p>
          <w:p w:rsidR="00A20DC1" w:rsidRPr="00DA765D" w:rsidRDefault="00A20DC1" w:rsidP="00A20DC1">
            <w:pPr>
              <w:pStyle w:val="a6"/>
              <w:shd w:val="clear" w:color="auto" w:fill="FFFFFF" w:themeFill="background1"/>
              <w:rPr>
                <w:sz w:val="18"/>
                <w:szCs w:val="18"/>
              </w:rPr>
            </w:pPr>
            <w:r w:rsidRPr="00DA765D">
              <w:rPr>
                <w:sz w:val="18"/>
                <w:szCs w:val="18"/>
              </w:rPr>
              <w:t>Рабочий размер (</w:t>
            </w:r>
            <w:proofErr w:type="gramStart"/>
            <w:r w:rsidRPr="00DA765D">
              <w:rPr>
                <w:sz w:val="18"/>
                <w:szCs w:val="18"/>
              </w:rPr>
              <w:t>мм</w:t>
            </w:r>
            <w:proofErr w:type="gramEnd"/>
            <w:r w:rsidRPr="00DA765D">
              <w:rPr>
                <w:sz w:val="18"/>
                <w:szCs w:val="18"/>
              </w:rPr>
              <w:t xml:space="preserve">): не менее 1565*1172 </w:t>
            </w:r>
          </w:p>
          <w:p w:rsidR="00A20DC1" w:rsidRPr="00DA765D" w:rsidRDefault="00A20DC1" w:rsidP="00A20DC1">
            <w:pPr>
              <w:pStyle w:val="a6"/>
              <w:shd w:val="clear" w:color="auto" w:fill="FFFFFF" w:themeFill="background1"/>
              <w:rPr>
                <w:sz w:val="18"/>
                <w:szCs w:val="18"/>
              </w:rPr>
            </w:pPr>
            <w:r w:rsidRPr="00DA765D">
              <w:rPr>
                <w:sz w:val="18"/>
                <w:szCs w:val="18"/>
              </w:rPr>
              <w:t>Диагональ: не менее 195 см (77")</w:t>
            </w:r>
          </w:p>
          <w:p w:rsidR="00A20DC1" w:rsidRPr="00DA765D" w:rsidRDefault="00A20DC1" w:rsidP="00A20DC1">
            <w:pPr>
              <w:pStyle w:val="a6"/>
              <w:shd w:val="clear" w:color="auto" w:fill="FFFFFF" w:themeFill="background1"/>
              <w:rPr>
                <w:sz w:val="18"/>
                <w:szCs w:val="18"/>
              </w:rPr>
            </w:pPr>
            <w:r w:rsidRPr="00DA765D">
              <w:rPr>
                <w:sz w:val="18"/>
                <w:szCs w:val="18"/>
              </w:rPr>
              <w:t>Габариты доски (</w:t>
            </w:r>
            <w:proofErr w:type="spellStart"/>
            <w:proofErr w:type="gramStart"/>
            <w:r w:rsidRPr="00DA765D">
              <w:rPr>
                <w:sz w:val="18"/>
                <w:szCs w:val="18"/>
              </w:rPr>
              <w:t>c</w:t>
            </w:r>
            <w:proofErr w:type="gramEnd"/>
            <w:r w:rsidRPr="00DA765D">
              <w:rPr>
                <w:sz w:val="18"/>
                <w:szCs w:val="18"/>
              </w:rPr>
              <w:t>м</w:t>
            </w:r>
            <w:proofErr w:type="spellEnd"/>
            <w:r w:rsidRPr="00DA765D">
              <w:rPr>
                <w:sz w:val="18"/>
                <w:szCs w:val="18"/>
              </w:rPr>
              <w:t xml:space="preserve">): не менее 165*125,7*13 </w:t>
            </w:r>
          </w:p>
          <w:p w:rsidR="00A20DC1" w:rsidRPr="00DA765D" w:rsidRDefault="00A20DC1" w:rsidP="00A20DC1">
            <w:pPr>
              <w:pStyle w:val="a6"/>
              <w:shd w:val="clear" w:color="auto" w:fill="FFFFFF" w:themeFill="background1"/>
              <w:rPr>
                <w:sz w:val="18"/>
                <w:szCs w:val="18"/>
              </w:rPr>
            </w:pPr>
            <w:r w:rsidRPr="00DA765D">
              <w:rPr>
                <w:sz w:val="18"/>
                <w:szCs w:val="18"/>
              </w:rPr>
              <w:t>Вес доски (</w:t>
            </w:r>
            <w:proofErr w:type="gramStart"/>
            <w:r w:rsidRPr="00DA765D">
              <w:rPr>
                <w:sz w:val="18"/>
                <w:szCs w:val="18"/>
              </w:rPr>
              <w:t>кг</w:t>
            </w:r>
            <w:proofErr w:type="gramEnd"/>
            <w:r w:rsidRPr="00DA765D">
              <w:rPr>
                <w:sz w:val="18"/>
                <w:szCs w:val="18"/>
              </w:rPr>
              <w:t>): не более  14</w:t>
            </w:r>
          </w:p>
          <w:p w:rsidR="00A20DC1" w:rsidRPr="00DA765D" w:rsidRDefault="00A20DC1" w:rsidP="00A20DC1">
            <w:pPr>
              <w:pStyle w:val="a6"/>
              <w:shd w:val="clear" w:color="auto" w:fill="FFFFFF" w:themeFill="background1"/>
              <w:rPr>
                <w:sz w:val="18"/>
                <w:szCs w:val="18"/>
              </w:rPr>
            </w:pPr>
            <w:r w:rsidRPr="00DA765D">
              <w:rPr>
                <w:sz w:val="18"/>
                <w:szCs w:val="18"/>
              </w:rPr>
              <w:t>Особенности:</w:t>
            </w:r>
          </w:p>
          <w:p w:rsidR="00A20DC1" w:rsidRPr="00DA765D" w:rsidRDefault="00A20DC1" w:rsidP="00A20DC1">
            <w:pPr>
              <w:pStyle w:val="a6"/>
              <w:shd w:val="clear" w:color="auto" w:fill="FFFFFF" w:themeFill="background1"/>
              <w:rPr>
                <w:sz w:val="18"/>
                <w:szCs w:val="18"/>
              </w:rPr>
            </w:pPr>
            <w:r w:rsidRPr="00DA765D">
              <w:rPr>
                <w:sz w:val="18"/>
                <w:szCs w:val="18"/>
              </w:rPr>
              <w:t xml:space="preserve">Поверхность экрана: твёрдая </w:t>
            </w:r>
            <w:proofErr w:type="spellStart"/>
            <w:r w:rsidRPr="00DA765D">
              <w:rPr>
                <w:sz w:val="18"/>
                <w:szCs w:val="18"/>
              </w:rPr>
              <w:t>полиэстеровая</w:t>
            </w:r>
            <w:proofErr w:type="spellEnd"/>
            <w:r w:rsidRPr="00DA765D">
              <w:rPr>
                <w:sz w:val="18"/>
                <w:szCs w:val="18"/>
              </w:rPr>
              <w:t xml:space="preserve">, антивандальная, антибликовая поверхность, должна  легко обрабатываться моющими средствами, должна быть пригодна для письма и рисования маркерами (специальные маркеры для доски в комплекте) </w:t>
            </w:r>
          </w:p>
          <w:p w:rsidR="00A20DC1" w:rsidRPr="00DA765D" w:rsidRDefault="00A20DC1" w:rsidP="00A20DC1">
            <w:pPr>
              <w:pStyle w:val="a6"/>
              <w:shd w:val="clear" w:color="auto" w:fill="FFFFFF" w:themeFill="background1"/>
              <w:rPr>
                <w:sz w:val="18"/>
                <w:szCs w:val="18"/>
              </w:rPr>
            </w:pPr>
            <w:r w:rsidRPr="00DA765D">
              <w:rPr>
                <w:sz w:val="18"/>
                <w:szCs w:val="18"/>
              </w:rPr>
              <w:t xml:space="preserve">Максимальное разрешение: не менее 8000х8000 </w:t>
            </w:r>
          </w:p>
          <w:p w:rsidR="00A20DC1" w:rsidRPr="00DA765D" w:rsidRDefault="00A20DC1" w:rsidP="00A20DC1">
            <w:pPr>
              <w:pStyle w:val="a6"/>
              <w:shd w:val="clear" w:color="auto" w:fill="FFFFFF" w:themeFill="background1"/>
              <w:rPr>
                <w:sz w:val="18"/>
                <w:szCs w:val="18"/>
              </w:rPr>
            </w:pPr>
            <w:r w:rsidRPr="00DA765D">
              <w:rPr>
                <w:sz w:val="18"/>
                <w:szCs w:val="18"/>
              </w:rPr>
              <w:t xml:space="preserve">Принцип работы: резистивная (сенсорная) технология </w:t>
            </w:r>
          </w:p>
          <w:p w:rsidR="00A20DC1" w:rsidRPr="00DA765D" w:rsidRDefault="00A20DC1" w:rsidP="00A20DC1">
            <w:pPr>
              <w:pStyle w:val="a6"/>
              <w:shd w:val="clear" w:color="auto" w:fill="FFFFFF" w:themeFill="background1"/>
              <w:rPr>
                <w:sz w:val="18"/>
                <w:szCs w:val="18"/>
              </w:rPr>
            </w:pPr>
            <w:r w:rsidRPr="00DA765D">
              <w:rPr>
                <w:sz w:val="18"/>
                <w:szCs w:val="18"/>
              </w:rPr>
              <w:t xml:space="preserve">Интерфейс передачи данных: кабель USB 2.0  </w:t>
            </w:r>
          </w:p>
          <w:p w:rsidR="00A20DC1" w:rsidRPr="00DA765D" w:rsidRDefault="00A20DC1" w:rsidP="00A20DC1">
            <w:pPr>
              <w:pStyle w:val="a6"/>
              <w:shd w:val="clear" w:color="auto" w:fill="FFFFFF" w:themeFill="background1"/>
              <w:rPr>
                <w:sz w:val="18"/>
                <w:szCs w:val="18"/>
              </w:rPr>
            </w:pPr>
            <w:r w:rsidRPr="00DA765D">
              <w:rPr>
                <w:sz w:val="18"/>
                <w:szCs w:val="18"/>
              </w:rPr>
              <w:t>Скорость передачи данных: не меньше 480 Мбит/</w:t>
            </w:r>
            <w:proofErr w:type="gramStart"/>
            <w:r w:rsidRPr="00DA765D">
              <w:rPr>
                <w:sz w:val="18"/>
                <w:szCs w:val="18"/>
              </w:rPr>
              <w:t>с</w:t>
            </w:r>
            <w:proofErr w:type="gramEnd"/>
            <w:r w:rsidRPr="00DA765D">
              <w:rPr>
                <w:sz w:val="18"/>
                <w:szCs w:val="18"/>
              </w:rPr>
              <w:t xml:space="preserve"> </w:t>
            </w:r>
          </w:p>
          <w:p w:rsidR="00A20DC1" w:rsidRPr="00DA765D" w:rsidRDefault="00A20DC1" w:rsidP="00A20DC1">
            <w:pPr>
              <w:pStyle w:val="a6"/>
              <w:shd w:val="clear" w:color="auto" w:fill="FFFFFF" w:themeFill="background1"/>
              <w:rPr>
                <w:sz w:val="18"/>
                <w:szCs w:val="18"/>
              </w:rPr>
            </w:pPr>
            <w:r w:rsidRPr="00DA765D">
              <w:rPr>
                <w:sz w:val="18"/>
                <w:szCs w:val="18"/>
              </w:rPr>
              <w:t xml:space="preserve">Длина кабеля: не менее </w:t>
            </w:r>
            <w:smartTag w:uri="urn:schemas-microsoft-com:office:smarttags" w:element="metricconverter">
              <w:smartTagPr>
                <w:attr w:name="ProductID" w:val="10 м"/>
              </w:smartTagPr>
              <w:r w:rsidRPr="00DA765D">
                <w:rPr>
                  <w:sz w:val="18"/>
                  <w:szCs w:val="18"/>
                </w:rPr>
                <w:t>10 м</w:t>
              </w:r>
            </w:smartTag>
            <w:r w:rsidRPr="00DA765D">
              <w:rPr>
                <w:sz w:val="18"/>
                <w:szCs w:val="18"/>
              </w:rPr>
              <w:t xml:space="preserve"> </w:t>
            </w:r>
          </w:p>
          <w:p w:rsidR="00A20DC1" w:rsidRPr="00DA765D" w:rsidRDefault="00A20DC1" w:rsidP="00A20DC1">
            <w:pPr>
              <w:pStyle w:val="a6"/>
              <w:shd w:val="clear" w:color="auto" w:fill="FFFFFF" w:themeFill="background1"/>
              <w:rPr>
                <w:sz w:val="18"/>
                <w:szCs w:val="18"/>
              </w:rPr>
            </w:pPr>
            <w:r w:rsidRPr="00DA765D">
              <w:rPr>
                <w:sz w:val="18"/>
                <w:szCs w:val="18"/>
              </w:rPr>
              <w:t xml:space="preserve">Потребляемая мощность: не более  1 Вт </w:t>
            </w:r>
          </w:p>
          <w:p w:rsidR="00A20DC1" w:rsidRPr="00DA765D" w:rsidRDefault="00A20DC1" w:rsidP="00A20DC1">
            <w:pPr>
              <w:pStyle w:val="a6"/>
              <w:shd w:val="clear" w:color="auto" w:fill="FFFFFF" w:themeFill="background1"/>
              <w:rPr>
                <w:sz w:val="18"/>
                <w:szCs w:val="18"/>
              </w:rPr>
            </w:pPr>
            <w:r w:rsidRPr="00DA765D">
              <w:rPr>
                <w:sz w:val="18"/>
                <w:szCs w:val="18"/>
              </w:rPr>
              <w:t xml:space="preserve">Монтаж: настенные крепления </w:t>
            </w:r>
          </w:p>
          <w:p w:rsidR="00A20DC1" w:rsidRPr="00DA765D" w:rsidRDefault="00A20DC1" w:rsidP="00A20DC1">
            <w:pPr>
              <w:pStyle w:val="a6"/>
              <w:shd w:val="clear" w:color="auto" w:fill="FFFFFF" w:themeFill="background1"/>
              <w:rPr>
                <w:sz w:val="18"/>
                <w:szCs w:val="18"/>
              </w:rPr>
            </w:pPr>
            <w:r w:rsidRPr="00DA765D">
              <w:rPr>
                <w:sz w:val="18"/>
                <w:szCs w:val="18"/>
              </w:rPr>
              <w:t>Максимальное количество одновременно работающих человек: не менее 2 пользователей</w:t>
            </w:r>
          </w:p>
          <w:p w:rsidR="00A20DC1" w:rsidRPr="00DA765D" w:rsidRDefault="00A20DC1" w:rsidP="00A20DC1">
            <w:pPr>
              <w:pStyle w:val="a6"/>
              <w:shd w:val="clear" w:color="auto" w:fill="FFFFFF" w:themeFill="background1"/>
              <w:rPr>
                <w:sz w:val="18"/>
                <w:szCs w:val="18"/>
              </w:rPr>
            </w:pPr>
            <w:r w:rsidRPr="00DA765D">
              <w:rPr>
                <w:sz w:val="18"/>
                <w:szCs w:val="18"/>
              </w:rPr>
              <w:t>Комплектация:</w:t>
            </w:r>
          </w:p>
          <w:p w:rsidR="00A20DC1" w:rsidRPr="00DA765D" w:rsidRDefault="00A20DC1" w:rsidP="00A20DC1">
            <w:pPr>
              <w:pStyle w:val="a6"/>
              <w:shd w:val="clear" w:color="auto" w:fill="FFFFFF" w:themeFill="background1"/>
              <w:rPr>
                <w:sz w:val="18"/>
                <w:szCs w:val="18"/>
              </w:rPr>
            </w:pPr>
            <w:r w:rsidRPr="00DA765D">
              <w:rPr>
                <w:sz w:val="18"/>
                <w:szCs w:val="18"/>
              </w:rPr>
              <w:t xml:space="preserve">Комплектация: настенные крепления, USB кабель не менее </w:t>
            </w:r>
            <w:smartTag w:uri="urn:schemas-microsoft-com:office:smarttags" w:element="metricconverter">
              <w:smartTagPr>
                <w:attr w:name="ProductID" w:val="10 метров"/>
              </w:smartTagPr>
              <w:r w:rsidRPr="00DA765D">
                <w:rPr>
                  <w:sz w:val="18"/>
                  <w:szCs w:val="18"/>
                </w:rPr>
                <w:t>10 метров</w:t>
              </w:r>
            </w:smartTag>
            <w:r w:rsidRPr="00DA765D">
              <w:rPr>
                <w:sz w:val="18"/>
                <w:szCs w:val="18"/>
              </w:rPr>
              <w:t xml:space="preserve">, маркер-указатель не менее  2 </w:t>
            </w:r>
            <w:proofErr w:type="spellStart"/>
            <w:proofErr w:type="gramStart"/>
            <w:r w:rsidRPr="00DA765D">
              <w:rPr>
                <w:sz w:val="18"/>
                <w:szCs w:val="18"/>
              </w:rPr>
              <w:t>шт</w:t>
            </w:r>
            <w:proofErr w:type="spellEnd"/>
            <w:proofErr w:type="gramEnd"/>
            <w:r w:rsidRPr="00DA765D">
              <w:rPr>
                <w:sz w:val="18"/>
                <w:szCs w:val="18"/>
              </w:rPr>
              <w:t xml:space="preserve">, маркер для письма на доске –не менее  2 </w:t>
            </w:r>
            <w:proofErr w:type="spellStart"/>
            <w:r w:rsidRPr="00DA765D">
              <w:rPr>
                <w:sz w:val="18"/>
                <w:szCs w:val="18"/>
              </w:rPr>
              <w:t>шт</w:t>
            </w:r>
            <w:proofErr w:type="spellEnd"/>
            <w:r w:rsidRPr="00DA765D">
              <w:rPr>
                <w:sz w:val="18"/>
                <w:szCs w:val="18"/>
              </w:rPr>
              <w:t xml:space="preserve">, </w:t>
            </w:r>
            <w:proofErr w:type="spellStart"/>
            <w:r w:rsidRPr="00DA765D">
              <w:rPr>
                <w:sz w:val="18"/>
                <w:szCs w:val="18"/>
              </w:rPr>
              <w:t>стиратель</w:t>
            </w:r>
            <w:proofErr w:type="spellEnd"/>
            <w:r w:rsidRPr="00DA765D">
              <w:rPr>
                <w:sz w:val="18"/>
                <w:szCs w:val="18"/>
              </w:rPr>
              <w:t xml:space="preserve"> для маркеров – не менее 1 </w:t>
            </w:r>
            <w:proofErr w:type="spellStart"/>
            <w:r w:rsidRPr="00DA765D">
              <w:rPr>
                <w:sz w:val="18"/>
                <w:szCs w:val="18"/>
              </w:rPr>
              <w:t>шт</w:t>
            </w:r>
            <w:proofErr w:type="spellEnd"/>
            <w:r w:rsidRPr="00DA765D">
              <w:rPr>
                <w:sz w:val="18"/>
                <w:szCs w:val="18"/>
              </w:rPr>
              <w:t xml:space="preserve">, компакт-диск с программным обеспечением на русском языке, руководство по эксплуатации на русском языке. </w:t>
            </w:r>
          </w:p>
          <w:p w:rsidR="00A20DC1" w:rsidRPr="00DA765D" w:rsidRDefault="00A20DC1" w:rsidP="00A20DC1">
            <w:pPr>
              <w:pStyle w:val="a6"/>
              <w:shd w:val="clear" w:color="auto" w:fill="FFFFFF" w:themeFill="background1"/>
              <w:rPr>
                <w:sz w:val="18"/>
                <w:szCs w:val="18"/>
              </w:rPr>
            </w:pPr>
            <w:r w:rsidRPr="00DA765D">
              <w:rPr>
                <w:sz w:val="18"/>
                <w:szCs w:val="18"/>
              </w:rPr>
              <w:lastRenderedPageBreak/>
              <w:t xml:space="preserve">Требование: совместимость работы </w:t>
            </w:r>
            <w:proofErr w:type="gramStart"/>
            <w:r w:rsidRPr="00DA765D">
              <w:rPr>
                <w:sz w:val="18"/>
                <w:szCs w:val="18"/>
              </w:rPr>
              <w:t>с</w:t>
            </w:r>
            <w:proofErr w:type="gramEnd"/>
            <w:r w:rsidRPr="00DA765D">
              <w:rPr>
                <w:sz w:val="18"/>
                <w:szCs w:val="18"/>
              </w:rPr>
              <w:t xml:space="preserve"> </w:t>
            </w:r>
          </w:p>
          <w:p w:rsidR="00A20DC1" w:rsidRPr="00DA765D" w:rsidRDefault="00A20DC1" w:rsidP="00A20DC1">
            <w:pPr>
              <w:pStyle w:val="a6"/>
              <w:shd w:val="clear" w:color="auto" w:fill="FFFFFF" w:themeFill="background1"/>
              <w:rPr>
                <w:sz w:val="18"/>
                <w:szCs w:val="18"/>
              </w:rPr>
            </w:pPr>
            <w:r w:rsidRPr="00DA765D">
              <w:rPr>
                <w:sz w:val="18"/>
                <w:szCs w:val="18"/>
              </w:rPr>
              <w:t xml:space="preserve">компьютером  IBM PC®/AT совместимый, CD-ROM, USB 2.0 порт, RAM 128 Мб, не менее 600 Мб свободного места на HDD </w:t>
            </w:r>
          </w:p>
          <w:p w:rsidR="00A20DC1" w:rsidRPr="00DA765D" w:rsidRDefault="00A20DC1" w:rsidP="00A20DC1">
            <w:pPr>
              <w:pStyle w:val="a6"/>
              <w:shd w:val="clear" w:color="auto" w:fill="FFFFFF" w:themeFill="background1"/>
              <w:rPr>
                <w:sz w:val="18"/>
                <w:szCs w:val="18"/>
              </w:rPr>
            </w:pPr>
            <w:r w:rsidRPr="00DA765D">
              <w:rPr>
                <w:sz w:val="18"/>
                <w:szCs w:val="18"/>
              </w:rPr>
              <w:t xml:space="preserve">Операционная система: </w:t>
            </w:r>
            <w:proofErr w:type="spellStart"/>
            <w:r w:rsidRPr="00DA765D">
              <w:rPr>
                <w:sz w:val="18"/>
                <w:szCs w:val="18"/>
              </w:rPr>
              <w:t>Windows</w:t>
            </w:r>
            <w:proofErr w:type="spellEnd"/>
            <w:r w:rsidRPr="00DA765D">
              <w:rPr>
                <w:sz w:val="18"/>
                <w:szCs w:val="18"/>
              </w:rPr>
              <w:t xml:space="preserve"> XP/</w:t>
            </w:r>
            <w:proofErr w:type="spellStart"/>
            <w:r w:rsidRPr="00DA765D">
              <w:rPr>
                <w:sz w:val="18"/>
                <w:szCs w:val="18"/>
              </w:rPr>
              <w:t>Vista</w:t>
            </w:r>
            <w:proofErr w:type="spellEnd"/>
            <w:r w:rsidRPr="00DA765D">
              <w:rPr>
                <w:sz w:val="18"/>
                <w:szCs w:val="18"/>
              </w:rPr>
              <w:t>/Windows7/ Windows8</w:t>
            </w:r>
          </w:p>
          <w:p w:rsidR="00A20DC1" w:rsidRPr="00DA765D" w:rsidRDefault="00A20DC1" w:rsidP="00A20DC1">
            <w:pPr>
              <w:pStyle w:val="a6"/>
              <w:shd w:val="clear" w:color="auto" w:fill="FFFFFF" w:themeFill="background1"/>
              <w:rPr>
                <w:sz w:val="18"/>
                <w:szCs w:val="18"/>
              </w:rPr>
            </w:pPr>
            <w:r w:rsidRPr="00DA765D">
              <w:rPr>
                <w:sz w:val="18"/>
                <w:szCs w:val="18"/>
              </w:rPr>
              <w:t>Габариты упаковки (</w:t>
            </w:r>
            <w:proofErr w:type="spellStart"/>
            <w:proofErr w:type="gramStart"/>
            <w:r w:rsidRPr="00DA765D">
              <w:rPr>
                <w:sz w:val="18"/>
                <w:szCs w:val="18"/>
              </w:rPr>
              <w:t>c</w:t>
            </w:r>
            <w:proofErr w:type="gramEnd"/>
            <w:r w:rsidRPr="00DA765D">
              <w:rPr>
                <w:sz w:val="18"/>
                <w:szCs w:val="18"/>
              </w:rPr>
              <w:t>м</w:t>
            </w:r>
            <w:proofErr w:type="spellEnd"/>
            <w:r w:rsidRPr="00DA765D">
              <w:rPr>
                <w:sz w:val="18"/>
                <w:szCs w:val="18"/>
              </w:rPr>
              <w:t xml:space="preserve">): не более 137*3 </w:t>
            </w:r>
          </w:p>
          <w:p w:rsidR="00A20DC1" w:rsidRPr="00DA765D" w:rsidRDefault="00A20DC1" w:rsidP="00A20DC1">
            <w:pPr>
              <w:spacing w:after="0" w:line="240" w:lineRule="auto"/>
              <w:rPr>
                <w:rFonts w:ascii="Times New Roman" w:eastAsia="Times New Roman" w:hAnsi="Times New Roman" w:cs="Times New Roman"/>
                <w:sz w:val="20"/>
                <w:szCs w:val="20"/>
                <w:lang w:eastAsia="en-US"/>
              </w:rPr>
            </w:pPr>
            <w:r w:rsidRPr="00DA765D">
              <w:rPr>
                <w:rFonts w:ascii="Times New Roman" w:hAnsi="Times New Roman" w:cs="Times New Roman"/>
                <w:sz w:val="18"/>
                <w:szCs w:val="18"/>
              </w:rPr>
              <w:t>Вес брутто (</w:t>
            </w:r>
            <w:proofErr w:type="gramStart"/>
            <w:r w:rsidRPr="00DA765D">
              <w:rPr>
                <w:rFonts w:ascii="Times New Roman" w:hAnsi="Times New Roman" w:cs="Times New Roman"/>
                <w:sz w:val="18"/>
                <w:szCs w:val="18"/>
              </w:rPr>
              <w:t>кг</w:t>
            </w:r>
            <w:proofErr w:type="gramEnd"/>
            <w:r w:rsidRPr="00DA765D">
              <w:rPr>
                <w:rFonts w:ascii="Times New Roman" w:hAnsi="Times New Roman" w:cs="Times New Roman"/>
                <w:sz w:val="18"/>
                <w:szCs w:val="18"/>
              </w:rPr>
              <w:t>): не более 18</w:t>
            </w: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A20DC1" w:rsidP="000B516C">
            <w:pPr>
              <w:pStyle w:val="31"/>
              <w:snapToGrid w:val="0"/>
              <w:ind w:right="0" w:firstLine="0"/>
              <w:jc w:val="center"/>
              <w:rPr>
                <w:color w:val="000000"/>
                <w:sz w:val="20"/>
              </w:rPr>
            </w:pPr>
            <w:r>
              <w:rPr>
                <w:color w:val="000000"/>
                <w:sz w:val="20"/>
              </w:rPr>
              <w:t>2</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pStyle w:val="31"/>
              <w:snapToGrid w:val="0"/>
              <w:ind w:right="0" w:firstLine="0"/>
              <w:jc w:val="center"/>
              <w:rPr>
                <w:color w:val="000000"/>
                <w:sz w:val="20"/>
              </w:rPr>
            </w:pPr>
            <w:r>
              <w:rPr>
                <w:color w:val="000000"/>
                <w:sz w:val="20"/>
              </w:rPr>
              <w:t>48088,33</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pStyle w:val="31"/>
              <w:snapToGrid w:val="0"/>
              <w:ind w:right="0" w:firstLine="0"/>
              <w:jc w:val="center"/>
              <w:rPr>
                <w:color w:val="000000"/>
                <w:sz w:val="20"/>
              </w:rPr>
            </w:pPr>
            <w:r>
              <w:rPr>
                <w:color w:val="000000"/>
                <w:sz w:val="20"/>
              </w:rPr>
              <w:t>96176,6</w:t>
            </w:r>
            <w:r w:rsidR="000B516C">
              <w:rPr>
                <w:color w:val="000000"/>
                <w:sz w:val="20"/>
              </w:rPr>
              <w:t>6</w:t>
            </w:r>
          </w:p>
        </w:tc>
      </w:tr>
      <w:tr w:rsidR="00A20DC1" w:rsidRPr="002B1946" w:rsidTr="00B1552E">
        <w:tc>
          <w:tcPr>
            <w:tcW w:w="426" w:type="dxa"/>
            <w:tcBorders>
              <w:top w:val="single" w:sz="4" w:space="0" w:color="auto"/>
              <w:left w:val="single" w:sz="4" w:space="0" w:color="auto"/>
              <w:bottom w:val="single" w:sz="4" w:space="0" w:color="auto"/>
              <w:right w:val="single" w:sz="4" w:space="0" w:color="auto"/>
            </w:tcBorders>
            <w:hideMark/>
          </w:tcPr>
          <w:p w:rsidR="00A20DC1" w:rsidRPr="002B1946" w:rsidRDefault="00E628B3" w:rsidP="000B516C">
            <w:pPr>
              <w:snapToGrid w:val="0"/>
              <w:spacing w:after="0" w:line="240" w:lineRule="auto"/>
              <w:rPr>
                <w:rStyle w:val="messagein1"/>
                <w:rFonts w:ascii="Times New Roman" w:hAnsi="Times New Roman" w:cs="Times New Roman"/>
              </w:rPr>
            </w:pPr>
            <w:r>
              <w:rPr>
                <w:rStyle w:val="messagein1"/>
                <w:rFonts w:ascii="Times New Roman" w:hAnsi="Times New Roman" w:cs="Times New Roman"/>
              </w:rPr>
              <w:lastRenderedPageBreak/>
              <w:t>11</w:t>
            </w:r>
          </w:p>
        </w:tc>
        <w:tc>
          <w:tcPr>
            <w:tcW w:w="1276" w:type="dxa"/>
            <w:tcBorders>
              <w:top w:val="single" w:sz="4" w:space="0" w:color="auto"/>
              <w:left w:val="single" w:sz="4" w:space="0" w:color="auto"/>
              <w:bottom w:val="single" w:sz="4" w:space="0" w:color="auto"/>
              <w:right w:val="single" w:sz="4" w:space="0" w:color="auto"/>
            </w:tcBorders>
            <w:hideMark/>
          </w:tcPr>
          <w:p w:rsidR="00A20DC1" w:rsidRPr="002B1946" w:rsidRDefault="007427AE" w:rsidP="000B516C">
            <w:pPr>
              <w:snapToGrid w:val="0"/>
              <w:spacing w:after="0" w:line="240" w:lineRule="auto"/>
              <w:jc w:val="both"/>
              <w:rPr>
                <w:rStyle w:val="messagein1"/>
                <w:rFonts w:ascii="Times New Roman" w:eastAsia="Times New Roman" w:hAnsi="Times New Roman" w:cs="Times New Roman"/>
              </w:rPr>
            </w:pPr>
            <w:r>
              <w:rPr>
                <w:lang w:eastAsia="en-US"/>
              </w:rPr>
              <w:t>32.30.20.110</w:t>
            </w:r>
          </w:p>
        </w:tc>
        <w:tc>
          <w:tcPr>
            <w:tcW w:w="4394" w:type="dxa"/>
            <w:tcBorders>
              <w:top w:val="single" w:sz="4" w:space="0" w:color="auto"/>
              <w:left w:val="single" w:sz="4" w:space="0" w:color="auto"/>
              <w:bottom w:val="single" w:sz="4" w:space="0" w:color="auto"/>
              <w:right w:val="single" w:sz="4" w:space="0" w:color="auto"/>
            </w:tcBorders>
            <w:hideMark/>
          </w:tcPr>
          <w:p w:rsidR="00A20DC1" w:rsidRPr="004D5819" w:rsidRDefault="00B1552E" w:rsidP="00A20DC1">
            <w:pPr>
              <w:pStyle w:val="a6"/>
              <w:shd w:val="clear" w:color="auto" w:fill="FFFFFF" w:themeFill="background1"/>
              <w:rPr>
                <w:sz w:val="18"/>
                <w:szCs w:val="18"/>
              </w:rPr>
            </w:pPr>
            <w:r w:rsidRPr="004D5819">
              <w:rPr>
                <w:sz w:val="18"/>
                <w:szCs w:val="18"/>
              </w:rPr>
              <w:t xml:space="preserve">Проектор. </w:t>
            </w:r>
            <w:r w:rsidR="00A20DC1" w:rsidRPr="004D5819">
              <w:rPr>
                <w:sz w:val="18"/>
                <w:szCs w:val="18"/>
              </w:rPr>
              <w:t xml:space="preserve">Реальное разрешение SVGA  не менее 1024 </w:t>
            </w:r>
            <w:proofErr w:type="spellStart"/>
            <w:r w:rsidR="00A20DC1" w:rsidRPr="004D5819">
              <w:rPr>
                <w:sz w:val="18"/>
                <w:szCs w:val="18"/>
              </w:rPr>
              <w:t>x</w:t>
            </w:r>
            <w:proofErr w:type="spellEnd"/>
            <w:r w:rsidR="00A20DC1" w:rsidRPr="004D5819">
              <w:rPr>
                <w:sz w:val="18"/>
                <w:szCs w:val="18"/>
              </w:rPr>
              <w:t xml:space="preserve"> 768</w:t>
            </w:r>
          </w:p>
          <w:p w:rsidR="00A20DC1" w:rsidRPr="004D5819" w:rsidRDefault="00A20DC1" w:rsidP="00A20DC1">
            <w:pPr>
              <w:pStyle w:val="a6"/>
              <w:shd w:val="clear" w:color="auto" w:fill="FFFFFF" w:themeFill="background1"/>
              <w:rPr>
                <w:sz w:val="18"/>
                <w:szCs w:val="18"/>
              </w:rPr>
            </w:pPr>
            <w:r w:rsidRPr="004D5819">
              <w:rPr>
                <w:sz w:val="18"/>
                <w:szCs w:val="18"/>
              </w:rPr>
              <w:t xml:space="preserve">Максимальное поддерживаемое разрешение SXGA+ не меньше 1600 </w:t>
            </w:r>
            <w:proofErr w:type="spellStart"/>
            <w:r w:rsidRPr="004D5819">
              <w:rPr>
                <w:sz w:val="18"/>
                <w:szCs w:val="18"/>
              </w:rPr>
              <w:t>x</w:t>
            </w:r>
            <w:proofErr w:type="spellEnd"/>
            <w:r w:rsidRPr="004D5819">
              <w:rPr>
                <w:sz w:val="18"/>
                <w:szCs w:val="18"/>
              </w:rPr>
              <w:t xml:space="preserve"> 1200 </w:t>
            </w:r>
          </w:p>
          <w:p w:rsidR="00A20DC1" w:rsidRPr="004D5819" w:rsidRDefault="00A20DC1" w:rsidP="00A20DC1">
            <w:pPr>
              <w:pStyle w:val="a6"/>
              <w:shd w:val="clear" w:color="auto" w:fill="FFFFFF" w:themeFill="background1"/>
              <w:rPr>
                <w:sz w:val="18"/>
                <w:szCs w:val="18"/>
              </w:rPr>
            </w:pPr>
            <w:r w:rsidRPr="004D5819">
              <w:rPr>
                <w:sz w:val="18"/>
                <w:szCs w:val="18"/>
              </w:rPr>
              <w:t>Максимальная контрастность не менее 13000:1 (</w:t>
            </w:r>
            <w:proofErr w:type="spellStart"/>
            <w:r w:rsidRPr="004D5819">
              <w:rPr>
                <w:sz w:val="18"/>
                <w:szCs w:val="18"/>
              </w:rPr>
              <w:t>Full</w:t>
            </w:r>
            <w:proofErr w:type="spellEnd"/>
            <w:r w:rsidRPr="004D5819">
              <w:rPr>
                <w:sz w:val="18"/>
                <w:szCs w:val="18"/>
              </w:rPr>
              <w:t xml:space="preserve"> </w:t>
            </w:r>
            <w:proofErr w:type="spellStart"/>
            <w:r w:rsidRPr="004D5819">
              <w:rPr>
                <w:sz w:val="18"/>
                <w:szCs w:val="18"/>
              </w:rPr>
              <w:t>On</w:t>
            </w:r>
            <w:proofErr w:type="spellEnd"/>
            <w:r w:rsidRPr="004D5819">
              <w:rPr>
                <w:sz w:val="18"/>
                <w:szCs w:val="18"/>
              </w:rPr>
              <w:t>/</w:t>
            </w:r>
            <w:proofErr w:type="spellStart"/>
            <w:r w:rsidRPr="004D5819">
              <w:rPr>
                <w:sz w:val="18"/>
                <w:szCs w:val="18"/>
              </w:rPr>
              <w:t>Off</w:t>
            </w:r>
            <w:proofErr w:type="spellEnd"/>
            <w:r w:rsidRPr="004D5819">
              <w:rPr>
                <w:sz w:val="18"/>
                <w:szCs w:val="18"/>
              </w:rPr>
              <w:t xml:space="preserve">). </w:t>
            </w:r>
          </w:p>
          <w:p w:rsidR="00A20DC1" w:rsidRPr="004D5819" w:rsidRDefault="00A20DC1" w:rsidP="00A20DC1">
            <w:pPr>
              <w:pStyle w:val="a6"/>
              <w:shd w:val="clear" w:color="auto" w:fill="FFFFFF" w:themeFill="background1"/>
              <w:rPr>
                <w:sz w:val="18"/>
                <w:szCs w:val="18"/>
              </w:rPr>
            </w:pPr>
            <w:r w:rsidRPr="004D5819">
              <w:rPr>
                <w:sz w:val="18"/>
                <w:szCs w:val="18"/>
              </w:rPr>
              <w:t xml:space="preserve">Характеристики лампы: срок эксплуатации не менее 10000 часов. Мощность светового потока не менее  190Вт </w:t>
            </w:r>
          </w:p>
          <w:p w:rsidR="00A20DC1" w:rsidRPr="004D5819" w:rsidRDefault="00A20DC1" w:rsidP="00A20DC1">
            <w:pPr>
              <w:pStyle w:val="a6"/>
              <w:shd w:val="clear" w:color="auto" w:fill="FFFFFF" w:themeFill="background1"/>
              <w:rPr>
                <w:sz w:val="18"/>
                <w:szCs w:val="18"/>
              </w:rPr>
            </w:pPr>
            <w:r w:rsidRPr="004D5819">
              <w:rPr>
                <w:sz w:val="18"/>
                <w:szCs w:val="18"/>
              </w:rPr>
              <w:t xml:space="preserve"> Проекционная система 0.55" DLP или эквивалент</w:t>
            </w:r>
          </w:p>
          <w:p w:rsidR="00A20DC1" w:rsidRPr="004D5819" w:rsidRDefault="00A20DC1" w:rsidP="00A20DC1">
            <w:pPr>
              <w:pStyle w:val="a6"/>
              <w:shd w:val="clear" w:color="auto" w:fill="FFFFFF" w:themeFill="background1"/>
              <w:rPr>
                <w:sz w:val="18"/>
                <w:szCs w:val="18"/>
              </w:rPr>
            </w:pPr>
            <w:r w:rsidRPr="004D5819">
              <w:rPr>
                <w:sz w:val="18"/>
                <w:szCs w:val="18"/>
              </w:rPr>
              <w:t xml:space="preserve">Проекционное отношение  1.92 - 2.14:1 (расстояние/ширина) </w:t>
            </w:r>
          </w:p>
          <w:p w:rsidR="00A20DC1" w:rsidRPr="004D5819" w:rsidRDefault="00A20DC1" w:rsidP="00A20DC1">
            <w:pPr>
              <w:pStyle w:val="a6"/>
              <w:shd w:val="clear" w:color="auto" w:fill="FFFFFF" w:themeFill="background1"/>
              <w:rPr>
                <w:sz w:val="18"/>
                <w:szCs w:val="18"/>
              </w:rPr>
            </w:pPr>
            <w:r w:rsidRPr="004D5819">
              <w:rPr>
                <w:sz w:val="18"/>
                <w:szCs w:val="18"/>
              </w:rPr>
              <w:t xml:space="preserve">Диапазон проекционных расстояний от  1.0 до </w:t>
            </w:r>
            <w:smartTag w:uri="urn:schemas-microsoft-com:office:smarttags" w:element="metricconverter">
              <w:smartTagPr>
                <w:attr w:name="ProductID" w:val="10.0 м"/>
              </w:smartTagPr>
              <w:r w:rsidRPr="004D5819">
                <w:rPr>
                  <w:sz w:val="18"/>
                  <w:szCs w:val="18"/>
                </w:rPr>
                <w:t>10.0 м.</w:t>
              </w:r>
            </w:smartTag>
            <w:r w:rsidRPr="004D5819">
              <w:rPr>
                <w:sz w:val="18"/>
                <w:szCs w:val="18"/>
              </w:rPr>
              <w:t xml:space="preserve"> </w:t>
            </w:r>
          </w:p>
          <w:p w:rsidR="00A20DC1" w:rsidRPr="004D5819" w:rsidRDefault="00A20DC1" w:rsidP="00A20DC1">
            <w:pPr>
              <w:pStyle w:val="a6"/>
              <w:shd w:val="clear" w:color="auto" w:fill="FFFFFF" w:themeFill="background1"/>
              <w:rPr>
                <w:sz w:val="18"/>
                <w:szCs w:val="18"/>
              </w:rPr>
            </w:pPr>
            <w:r w:rsidRPr="004D5819">
              <w:rPr>
                <w:sz w:val="18"/>
                <w:szCs w:val="18"/>
              </w:rPr>
              <w:t xml:space="preserve">Параметры объектива F = 2.56, </w:t>
            </w:r>
            <w:proofErr w:type="spellStart"/>
            <w:r w:rsidRPr="004D5819">
              <w:rPr>
                <w:sz w:val="18"/>
                <w:szCs w:val="18"/>
              </w:rPr>
              <w:t>f</w:t>
            </w:r>
            <w:proofErr w:type="spellEnd"/>
            <w:r w:rsidRPr="004D5819">
              <w:rPr>
                <w:sz w:val="18"/>
                <w:szCs w:val="18"/>
              </w:rPr>
              <w:t xml:space="preserve"> = </w:t>
            </w:r>
            <w:smartTag w:uri="urn:schemas-microsoft-com:office:smarttags" w:element="metricconverter">
              <w:smartTagPr>
                <w:attr w:name="ProductID" w:val="22.2 мм"/>
              </w:smartTagPr>
              <w:r w:rsidRPr="004D5819">
                <w:rPr>
                  <w:sz w:val="18"/>
                  <w:szCs w:val="18"/>
                </w:rPr>
                <w:t>22.2 мм</w:t>
              </w:r>
            </w:smartTag>
            <w:r w:rsidRPr="004D5819">
              <w:rPr>
                <w:sz w:val="18"/>
                <w:szCs w:val="18"/>
              </w:rPr>
              <w:t xml:space="preserve"> </w:t>
            </w:r>
          </w:p>
          <w:p w:rsidR="00A20DC1" w:rsidRPr="004D5819" w:rsidRDefault="00A20DC1" w:rsidP="00A20DC1">
            <w:pPr>
              <w:pStyle w:val="a6"/>
              <w:shd w:val="clear" w:color="auto" w:fill="FFFFFF" w:themeFill="background1"/>
              <w:rPr>
                <w:sz w:val="18"/>
                <w:szCs w:val="18"/>
              </w:rPr>
            </w:pPr>
            <w:r w:rsidRPr="004D5819">
              <w:rPr>
                <w:sz w:val="18"/>
                <w:szCs w:val="18"/>
              </w:rPr>
              <w:t xml:space="preserve"> </w:t>
            </w:r>
            <w:proofErr w:type="spellStart"/>
            <w:r w:rsidRPr="004D5819">
              <w:rPr>
                <w:sz w:val="18"/>
                <w:szCs w:val="18"/>
              </w:rPr>
              <w:t>Зум</w:t>
            </w:r>
            <w:proofErr w:type="spellEnd"/>
            <w:r w:rsidRPr="004D5819">
              <w:rPr>
                <w:sz w:val="18"/>
                <w:szCs w:val="18"/>
              </w:rPr>
              <w:t xml:space="preserve">, фокусировка 1.1:1, Ручной </w:t>
            </w:r>
            <w:proofErr w:type="spellStart"/>
            <w:r w:rsidRPr="004D5819">
              <w:rPr>
                <w:sz w:val="18"/>
                <w:szCs w:val="18"/>
              </w:rPr>
              <w:t>зум</w:t>
            </w:r>
            <w:proofErr w:type="spellEnd"/>
            <w:r w:rsidRPr="004D5819">
              <w:rPr>
                <w:sz w:val="18"/>
                <w:szCs w:val="18"/>
              </w:rPr>
              <w:t xml:space="preserve">/фокус  </w:t>
            </w:r>
          </w:p>
          <w:p w:rsidR="00A20DC1" w:rsidRPr="004D5819" w:rsidRDefault="00A20DC1" w:rsidP="00A20DC1">
            <w:pPr>
              <w:pStyle w:val="a6"/>
              <w:shd w:val="clear" w:color="auto" w:fill="FFFFFF" w:themeFill="background1"/>
              <w:rPr>
                <w:sz w:val="18"/>
                <w:szCs w:val="18"/>
              </w:rPr>
            </w:pPr>
            <w:r w:rsidRPr="004D5819">
              <w:rPr>
                <w:sz w:val="18"/>
                <w:szCs w:val="18"/>
              </w:rPr>
              <w:t xml:space="preserve"> Формат изображения 4:3 (стандартное), совместимое с 16:9.</w:t>
            </w:r>
          </w:p>
          <w:p w:rsidR="00A20DC1" w:rsidRPr="004D5819" w:rsidRDefault="00A20DC1" w:rsidP="00A20DC1">
            <w:pPr>
              <w:pStyle w:val="a6"/>
              <w:shd w:val="clear" w:color="auto" w:fill="FFFFFF" w:themeFill="background1"/>
              <w:rPr>
                <w:sz w:val="18"/>
                <w:szCs w:val="18"/>
              </w:rPr>
            </w:pPr>
            <w:r w:rsidRPr="004D5819">
              <w:rPr>
                <w:sz w:val="18"/>
                <w:szCs w:val="18"/>
              </w:rPr>
              <w:t xml:space="preserve"> Коррекция трапецеидальных искажений не менее ±10° по вертикали </w:t>
            </w:r>
          </w:p>
          <w:p w:rsidR="00A20DC1" w:rsidRPr="004D5819" w:rsidRDefault="00A20DC1" w:rsidP="00A20DC1">
            <w:pPr>
              <w:pStyle w:val="a6"/>
              <w:shd w:val="clear" w:color="auto" w:fill="FFFFFF" w:themeFill="background1"/>
              <w:rPr>
                <w:sz w:val="18"/>
                <w:szCs w:val="18"/>
              </w:rPr>
            </w:pPr>
            <w:r w:rsidRPr="004D5819">
              <w:rPr>
                <w:sz w:val="18"/>
                <w:szCs w:val="18"/>
              </w:rPr>
              <w:t xml:space="preserve">Частота горизонтальной развертки 15, 30 ... 90 кГц </w:t>
            </w:r>
          </w:p>
          <w:p w:rsidR="00A20DC1" w:rsidRPr="004D5819" w:rsidRDefault="00A20DC1" w:rsidP="00A20DC1">
            <w:pPr>
              <w:pStyle w:val="a6"/>
              <w:shd w:val="clear" w:color="auto" w:fill="FFFFFF" w:themeFill="background1"/>
              <w:rPr>
                <w:sz w:val="18"/>
                <w:szCs w:val="18"/>
              </w:rPr>
            </w:pPr>
            <w:r w:rsidRPr="004D5819">
              <w:rPr>
                <w:sz w:val="18"/>
                <w:szCs w:val="18"/>
              </w:rPr>
              <w:t xml:space="preserve"> Частота вертикальной развертки 43 ... 85 Гц </w:t>
            </w:r>
          </w:p>
          <w:p w:rsidR="00A20DC1" w:rsidRPr="004D5819" w:rsidRDefault="00A20DC1" w:rsidP="00A20DC1">
            <w:pPr>
              <w:pStyle w:val="a6"/>
              <w:shd w:val="clear" w:color="auto" w:fill="FFFFFF" w:themeFill="background1"/>
              <w:rPr>
                <w:sz w:val="18"/>
                <w:szCs w:val="18"/>
              </w:rPr>
            </w:pPr>
            <w:r w:rsidRPr="004D5819">
              <w:rPr>
                <w:sz w:val="18"/>
                <w:szCs w:val="18"/>
              </w:rPr>
              <w:t xml:space="preserve"> Динамики не менее  2 Вт Моно </w:t>
            </w:r>
          </w:p>
          <w:p w:rsidR="00A20DC1" w:rsidRPr="004D5819" w:rsidRDefault="00A20DC1" w:rsidP="00A20DC1">
            <w:pPr>
              <w:pStyle w:val="a6"/>
              <w:shd w:val="clear" w:color="auto" w:fill="FFFFFF" w:themeFill="background1"/>
              <w:rPr>
                <w:sz w:val="18"/>
                <w:szCs w:val="18"/>
              </w:rPr>
            </w:pPr>
            <w:r w:rsidRPr="004D5819">
              <w:rPr>
                <w:sz w:val="18"/>
                <w:szCs w:val="18"/>
              </w:rPr>
              <w:t xml:space="preserve"> Пульт дистанционного управления Компактный ИК-Пульт ДУ </w:t>
            </w:r>
          </w:p>
          <w:p w:rsidR="00A20DC1" w:rsidRPr="004D5819" w:rsidRDefault="00A20DC1" w:rsidP="00A20DC1">
            <w:pPr>
              <w:pStyle w:val="a6"/>
              <w:shd w:val="clear" w:color="auto" w:fill="FFFFFF" w:themeFill="background1"/>
              <w:rPr>
                <w:sz w:val="18"/>
                <w:szCs w:val="18"/>
              </w:rPr>
            </w:pPr>
            <w:r w:rsidRPr="004D5819">
              <w:rPr>
                <w:sz w:val="18"/>
                <w:szCs w:val="18"/>
              </w:rPr>
              <w:t xml:space="preserve"> Тип проекции настольная или крепление к потолку (фронтальная или обратная) </w:t>
            </w:r>
          </w:p>
          <w:p w:rsidR="00A20DC1" w:rsidRPr="004D5819" w:rsidRDefault="00A20DC1" w:rsidP="00A20DC1">
            <w:pPr>
              <w:pStyle w:val="a6"/>
              <w:shd w:val="clear" w:color="auto" w:fill="FFFFFF" w:themeFill="background1"/>
              <w:rPr>
                <w:sz w:val="18"/>
                <w:szCs w:val="18"/>
              </w:rPr>
            </w:pPr>
            <w:r w:rsidRPr="004D5819">
              <w:rPr>
                <w:sz w:val="18"/>
                <w:szCs w:val="18"/>
              </w:rPr>
              <w:t xml:space="preserve"> Равномерность яркости не менее 85% </w:t>
            </w:r>
          </w:p>
          <w:p w:rsidR="00A20DC1" w:rsidRPr="004D5819" w:rsidRDefault="00A20DC1" w:rsidP="00A20DC1">
            <w:pPr>
              <w:pStyle w:val="a6"/>
              <w:shd w:val="clear" w:color="auto" w:fill="FFFFFF" w:themeFill="background1"/>
              <w:rPr>
                <w:sz w:val="18"/>
                <w:szCs w:val="18"/>
              </w:rPr>
            </w:pPr>
            <w:r w:rsidRPr="004D5819">
              <w:rPr>
                <w:sz w:val="18"/>
                <w:szCs w:val="18"/>
              </w:rPr>
              <w:t xml:space="preserve"> Поддерживаемое разрешение SXGA+,SXGA, XGA, SVGA, VGA </w:t>
            </w:r>
            <w:proofErr w:type="spellStart"/>
            <w:r w:rsidRPr="004D5819">
              <w:rPr>
                <w:sz w:val="18"/>
                <w:szCs w:val="18"/>
              </w:rPr>
              <w:t>Resized</w:t>
            </w:r>
            <w:proofErr w:type="spellEnd"/>
            <w:r w:rsidRPr="004D5819">
              <w:rPr>
                <w:sz w:val="18"/>
                <w:szCs w:val="18"/>
              </w:rPr>
              <w:t xml:space="preserve">; VESA </w:t>
            </w:r>
            <w:proofErr w:type="spellStart"/>
            <w:r w:rsidRPr="004D5819">
              <w:rPr>
                <w:sz w:val="18"/>
                <w:szCs w:val="18"/>
              </w:rPr>
              <w:t>Standards</w:t>
            </w:r>
            <w:proofErr w:type="spellEnd"/>
            <w:r w:rsidRPr="004D5819">
              <w:rPr>
                <w:sz w:val="18"/>
                <w:szCs w:val="18"/>
              </w:rPr>
              <w:t xml:space="preserve">; PC- и Macintosh-совместимо </w:t>
            </w:r>
          </w:p>
          <w:p w:rsidR="00A20DC1" w:rsidRPr="004D5819" w:rsidRDefault="00A20DC1" w:rsidP="00A20DC1">
            <w:pPr>
              <w:pStyle w:val="a6"/>
              <w:shd w:val="clear" w:color="auto" w:fill="FFFFFF" w:themeFill="background1"/>
              <w:rPr>
                <w:sz w:val="18"/>
                <w:szCs w:val="18"/>
              </w:rPr>
            </w:pPr>
            <w:r w:rsidRPr="004D5819">
              <w:rPr>
                <w:sz w:val="18"/>
                <w:szCs w:val="18"/>
              </w:rPr>
              <w:t xml:space="preserve"> Обязательная поддержка видеостандартов </w:t>
            </w:r>
            <w:r w:rsidRPr="004D5819">
              <w:rPr>
                <w:sz w:val="18"/>
                <w:szCs w:val="18"/>
                <w:lang w:val="en-US"/>
              </w:rPr>
              <w:t>SDTV</w:t>
            </w:r>
            <w:r w:rsidRPr="004D5819">
              <w:rPr>
                <w:sz w:val="18"/>
                <w:szCs w:val="18"/>
              </w:rPr>
              <w:t>(480</w:t>
            </w:r>
            <w:proofErr w:type="spellStart"/>
            <w:r w:rsidRPr="004D5819">
              <w:rPr>
                <w:sz w:val="18"/>
                <w:szCs w:val="18"/>
                <w:lang w:val="en-US"/>
              </w:rPr>
              <w:t>i</w:t>
            </w:r>
            <w:proofErr w:type="spellEnd"/>
            <w:r w:rsidRPr="004D5819">
              <w:rPr>
                <w:sz w:val="18"/>
                <w:szCs w:val="18"/>
              </w:rPr>
              <w:t>,576</w:t>
            </w:r>
            <w:proofErr w:type="spellStart"/>
            <w:r w:rsidRPr="004D5819">
              <w:rPr>
                <w:sz w:val="18"/>
                <w:szCs w:val="18"/>
                <w:lang w:val="en-US"/>
              </w:rPr>
              <w:t>i</w:t>
            </w:r>
            <w:proofErr w:type="spellEnd"/>
            <w:r w:rsidRPr="004D5819">
              <w:rPr>
                <w:sz w:val="18"/>
                <w:szCs w:val="18"/>
              </w:rPr>
              <w:t xml:space="preserve">), </w:t>
            </w:r>
            <w:r w:rsidRPr="004D5819">
              <w:rPr>
                <w:sz w:val="18"/>
                <w:szCs w:val="18"/>
                <w:lang w:val="en-US"/>
              </w:rPr>
              <w:t>EDTV</w:t>
            </w:r>
            <w:r w:rsidRPr="004D5819">
              <w:rPr>
                <w:sz w:val="18"/>
                <w:szCs w:val="18"/>
              </w:rPr>
              <w:t xml:space="preserve"> (480</w:t>
            </w:r>
            <w:r w:rsidRPr="004D5819">
              <w:rPr>
                <w:sz w:val="18"/>
                <w:szCs w:val="18"/>
                <w:lang w:val="en-US"/>
              </w:rPr>
              <w:t>p</w:t>
            </w:r>
            <w:r w:rsidRPr="004D5819">
              <w:rPr>
                <w:sz w:val="18"/>
                <w:szCs w:val="18"/>
              </w:rPr>
              <w:t xml:space="preserve">), </w:t>
            </w:r>
            <w:r w:rsidRPr="004D5819">
              <w:rPr>
                <w:sz w:val="18"/>
                <w:szCs w:val="18"/>
                <w:lang w:val="en-US"/>
              </w:rPr>
              <w:t>HDTV</w:t>
            </w:r>
            <w:r w:rsidRPr="004D5819">
              <w:rPr>
                <w:sz w:val="18"/>
                <w:szCs w:val="18"/>
              </w:rPr>
              <w:t xml:space="preserve"> (720</w:t>
            </w:r>
            <w:r w:rsidRPr="004D5819">
              <w:rPr>
                <w:sz w:val="18"/>
                <w:szCs w:val="18"/>
                <w:lang w:val="en-US"/>
              </w:rPr>
              <w:t>p</w:t>
            </w:r>
            <w:r w:rsidRPr="004D5819">
              <w:rPr>
                <w:sz w:val="18"/>
                <w:szCs w:val="18"/>
              </w:rPr>
              <w:t>, 1080</w:t>
            </w:r>
            <w:proofErr w:type="spellStart"/>
            <w:r w:rsidRPr="004D5819">
              <w:rPr>
                <w:sz w:val="18"/>
                <w:szCs w:val="18"/>
                <w:lang w:val="en-US"/>
              </w:rPr>
              <w:t>i</w:t>
            </w:r>
            <w:proofErr w:type="spellEnd"/>
            <w:r w:rsidRPr="004D5819">
              <w:rPr>
                <w:sz w:val="18"/>
                <w:szCs w:val="18"/>
              </w:rPr>
              <w:t xml:space="preserve">), </w:t>
            </w:r>
            <w:r w:rsidRPr="004D5819">
              <w:rPr>
                <w:sz w:val="18"/>
                <w:szCs w:val="18"/>
                <w:lang w:val="en-US"/>
              </w:rPr>
              <w:t>NTSC</w:t>
            </w:r>
            <w:r w:rsidRPr="004D5819">
              <w:rPr>
                <w:sz w:val="18"/>
                <w:szCs w:val="18"/>
              </w:rPr>
              <w:t>/</w:t>
            </w:r>
            <w:r w:rsidRPr="004D5819">
              <w:rPr>
                <w:sz w:val="18"/>
                <w:szCs w:val="18"/>
                <w:lang w:val="en-US"/>
              </w:rPr>
              <w:t>NTSC</w:t>
            </w:r>
            <w:r w:rsidRPr="004D5819">
              <w:rPr>
                <w:sz w:val="18"/>
                <w:szCs w:val="18"/>
              </w:rPr>
              <w:t xml:space="preserve"> 4.43, </w:t>
            </w:r>
            <w:r w:rsidRPr="004D5819">
              <w:rPr>
                <w:sz w:val="18"/>
                <w:szCs w:val="18"/>
                <w:lang w:val="en-US"/>
              </w:rPr>
              <w:t>PAL</w:t>
            </w:r>
            <w:r w:rsidRPr="004D5819">
              <w:rPr>
                <w:sz w:val="18"/>
                <w:szCs w:val="18"/>
              </w:rPr>
              <w:t xml:space="preserve"> </w:t>
            </w:r>
            <w:r w:rsidRPr="004D5819">
              <w:rPr>
                <w:sz w:val="18"/>
                <w:szCs w:val="18"/>
                <w:lang w:val="en-US"/>
              </w:rPr>
              <w:t>B</w:t>
            </w:r>
            <w:r w:rsidRPr="004D5819">
              <w:rPr>
                <w:sz w:val="18"/>
                <w:szCs w:val="18"/>
              </w:rPr>
              <w:t>/</w:t>
            </w:r>
            <w:r w:rsidRPr="004D5819">
              <w:rPr>
                <w:sz w:val="18"/>
                <w:szCs w:val="18"/>
                <w:lang w:val="en-US"/>
              </w:rPr>
              <w:t>G</w:t>
            </w:r>
            <w:r w:rsidRPr="004D5819">
              <w:rPr>
                <w:sz w:val="18"/>
                <w:szCs w:val="18"/>
              </w:rPr>
              <w:t>/</w:t>
            </w:r>
            <w:r w:rsidRPr="004D5819">
              <w:rPr>
                <w:sz w:val="18"/>
                <w:szCs w:val="18"/>
                <w:lang w:val="en-US"/>
              </w:rPr>
              <w:t>H</w:t>
            </w:r>
            <w:r w:rsidRPr="004D5819">
              <w:rPr>
                <w:sz w:val="18"/>
                <w:szCs w:val="18"/>
              </w:rPr>
              <w:t>/</w:t>
            </w:r>
            <w:r w:rsidRPr="004D5819">
              <w:rPr>
                <w:sz w:val="18"/>
                <w:szCs w:val="18"/>
                <w:lang w:val="en-US"/>
              </w:rPr>
              <w:t>I</w:t>
            </w:r>
            <w:r w:rsidRPr="004D5819">
              <w:rPr>
                <w:sz w:val="18"/>
                <w:szCs w:val="18"/>
              </w:rPr>
              <w:t>/</w:t>
            </w:r>
            <w:r w:rsidRPr="004D5819">
              <w:rPr>
                <w:sz w:val="18"/>
                <w:szCs w:val="18"/>
                <w:lang w:val="en-US"/>
              </w:rPr>
              <w:t>M</w:t>
            </w:r>
            <w:r w:rsidRPr="004D5819">
              <w:rPr>
                <w:sz w:val="18"/>
                <w:szCs w:val="18"/>
              </w:rPr>
              <w:t>/</w:t>
            </w:r>
            <w:r w:rsidRPr="004D5819">
              <w:rPr>
                <w:sz w:val="18"/>
                <w:szCs w:val="18"/>
                <w:lang w:val="en-US"/>
              </w:rPr>
              <w:t>N</w:t>
            </w:r>
            <w:r w:rsidRPr="004D5819">
              <w:rPr>
                <w:sz w:val="18"/>
                <w:szCs w:val="18"/>
              </w:rPr>
              <w:t xml:space="preserve"> 60,</w:t>
            </w:r>
            <w:r w:rsidRPr="004D5819">
              <w:rPr>
                <w:sz w:val="18"/>
                <w:szCs w:val="18"/>
                <w:lang w:val="en-US"/>
              </w:rPr>
              <w:t>SECAM</w:t>
            </w:r>
            <w:r w:rsidRPr="004D5819">
              <w:rPr>
                <w:sz w:val="18"/>
                <w:szCs w:val="18"/>
              </w:rPr>
              <w:t xml:space="preserve"> </w:t>
            </w:r>
          </w:p>
          <w:p w:rsidR="00A20DC1" w:rsidRPr="004D5819" w:rsidRDefault="00A20DC1" w:rsidP="00A20DC1">
            <w:pPr>
              <w:pStyle w:val="a6"/>
              <w:shd w:val="clear" w:color="auto" w:fill="FFFFFF" w:themeFill="background1"/>
              <w:rPr>
                <w:sz w:val="18"/>
                <w:szCs w:val="18"/>
                <w:lang w:val="en-US"/>
              </w:rPr>
            </w:pPr>
            <w:r w:rsidRPr="004D5819">
              <w:rPr>
                <w:sz w:val="18"/>
                <w:szCs w:val="18"/>
              </w:rPr>
              <w:t xml:space="preserve"> Входные</w:t>
            </w:r>
            <w:r w:rsidRPr="004D5819">
              <w:rPr>
                <w:sz w:val="18"/>
                <w:szCs w:val="18"/>
                <w:lang w:val="en-US"/>
              </w:rPr>
              <w:t>/</w:t>
            </w:r>
            <w:r w:rsidRPr="004D5819">
              <w:rPr>
                <w:sz w:val="18"/>
                <w:szCs w:val="18"/>
              </w:rPr>
              <w:t>выходные</w:t>
            </w:r>
            <w:r w:rsidRPr="004D5819">
              <w:rPr>
                <w:sz w:val="18"/>
                <w:szCs w:val="18"/>
                <w:lang w:val="en-US"/>
              </w:rPr>
              <w:t xml:space="preserve"> </w:t>
            </w:r>
            <w:r w:rsidRPr="004D5819">
              <w:rPr>
                <w:sz w:val="18"/>
                <w:szCs w:val="18"/>
              </w:rPr>
              <w:t>разъемы</w:t>
            </w:r>
            <w:r w:rsidRPr="004D5819">
              <w:rPr>
                <w:sz w:val="18"/>
                <w:szCs w:val="18"/>
                <w:lang w:val="en-US"/>
              </w:rPr>
              <w:t xml:space="preserve"> VGA-</w:t>
            </w:r>
            <w:proofErr w:type="spellStart"/>
            <w:r w:rsidRPr="004D5819">
              <w:rPr>
                <w:sz w:val="18"/>
                <w:szCs w:val="18"/>
                <w:lang w:val="en-US"/>
              </w:rPr>
              <w:t>In,S</w:t>
            </w:r>
            <w:proofErr w:type="spellEnd"/>
            <w:r w:rsidRPr="004D5819">
              <w:rPr>
                <w:sz w:val="18"/>
                <w:szCs w:val="18"/>
                <w:lang w:val="en-US"/>
              </w:rPr>
              <w:t xml:space="preserve">-Video, Composite Video, Mini-Jack Audio-In, RCA Stereo Audio, USB (Service) </w:t>
            </w:r>
          </w:p>
          <w:p w:rsidR="00A20DC1" w:rsidRPr="004D5819" w:rsidRDefault="00A20DC1" w:rsidP="00DA765D">
            <w:pPr>
              <w:pStyle w:val="a6"/>
              <w:rPr>
                <w:sz w:val="18"/>
                <w:szCs w:val="18"/>
              </w:rPr>
            </w:pPr>
            <w:r w:rsidRPr="004D5819">
              <w:rPr>
                <w:sz w:val="18"/>
                <w:szCs w:val="18"/>
              </w:rPr>
              <w:t xml:space="preserve">Безопасность: замок </w:t>
            </w:r>
            <w:proofErr w:type="spellStart"/>
            <w:r w:rsidRPr="004D5819">
              <w:rPr>
                <w:sz w:val="18"/>
                <w:szCs w:val="18"/>
              </w:rPr>
              <w:t>Kensington</w:t>
            </w:r>
            <w:proofErr w:type="spellEnd"/>
            <w:r w:rsidRPr="004D5819">
              <w:rPr>
                <w:sz w:val="18"/>
                <w:szCs w:val="18"/>
              </w:rPr>
              <w:t>®  - обязательное наличие</w:t>
            </w:r>
          </w:p>
          <w:p w:rsidR="00A20DC1" w:rsidRPr="004D5819" w:rsidRDefault="00A20DC1" w:rsidP="00DA765D">
            <w:pPr>
              <w:pStyle w:val="a6"/>
              <w:rPr>
                <w:sz w:val="18"/>
                <w:szCs w:val="18"/>
              </w:rPr>
            </w:pPr>
            <w:r w:rsidRPr="004D5819">
              <w:rPr>
                <w:sz w:val="18"/>
                <w:szCs w:val="18"/>
              </w:rPr>
              <w:t xml:space="preserve"> Вес: не более  </w:t>
            </w:r>
            <w:smartTag w:uri="urn:schemas-microsoft-com:office:smarttags" w:element="metricconverter">
              <w:smartTagPr>
                <w:attr w:name="ProductID" w:val="2 Кг"/>
              </w:smartTagPr>
              <w:r w:rsidRPr="004D5819">
                <w:rPr>
                  <w:sz w:val="18"/>
                  <w:szCs w:val="18"/>
                </w:rPr>
                <w:t>2 Кг</w:t>
              </w:r>
            </w:smartTag>
            <w:r w:rsidRPr="004D5819">
              <w:rPr>
                <w:sz w:val="18"/>
                <w:szCs w:val="18"/>
              </w:rPr>
              <w:t xml:space="preserve"> </w:t>
            </w:r>
          </w:p>
          <w:p w:rsidR="00A20DC1" w:rsidRPr="004D5819" w:rsidRDefault="00A20DC1" w:rsidP="00DA765D">
            <w:pPr>
              <w:pStyle w:val="a6"/>
              <w:rPr>
                <w:sz w:val="18"/>
                <w:szCs w:val="18"/>
              </w:rPr>
            </w:pPr>
            <w:r w:rsidRPr="004D5819">
              <w:rPr>
                <w:sz w:val="18"/>
                <w:szCs w:val="18"/>
              </w:rPr>
              <w:t xml:space="preserve"> Размеры:  (Ш </w:t>
            </w:r>
            <w:proofErr w:type="spellStart"/>
            <w:r w:rsidRPr="004D5819">
              <w:rPr>
                <w:sz w:val="18"/>
                <w:szCs w:val="18"/>
              </w:rPr>
              <w:t>х</w:t>
            </w:r>
            <w:proofErr w:type="spellEnd"/>
            <w:proofErr w:type="gramStart"/>
            <w:r w:rsidRPr="004D5819">
              <w:rPr>
                <w:sz w:val="18"/>
                <w:szCs w:val="18"/>
              </w:rPr>
              <w:t xml:space="preserve"> В</w:t>
            </w:r>
            <w:proofErr w:type="gramEnd"/>
            <w:r w:rsidRPr="004D5819">
              <w:rPr>
                <w:sz w:val="18"/>
                <w:szCs w:val="18"/>
              </w:rPr>
              <w:t xml:space="preserve"> </w:t>
            </w:r>
            <w:proofErr w:type="spellStart"/>
            <w:r w:rsidRPr="004D5819">
              <w:rPr>
                <w:sz w:val="18"/>
                <w:szCs w:val="18"/>
              </w:rPr>
              <w:t>х</w:t>
            </w:r>
            <w:proofErr w:type="spellEnd"/>
            <w:r w:rsidRPr="004D5819">
              <w:rPr>
                <w:sz w:val="18"/>
                <w:szCs w:val="18"/>
              </w:rPr>
              <w:t xml:space="preserve"> Г) не более  300 </w:t>
            </w:r>
            <w:proofErr w:type="spellStart"/>
            <w:r w:rsidRPr="004D5819">
              <w:rPr>
                <w:sz w:val="18"/>
                <w:szCs w:val="18"/>
              </w:rPr>
              <w:t>x</w:t>
            </w:r>
            <w:proofErr w:type="spellEnd"/>
            <w:r w:rsidRPr="004D5819">
              <w:rPr>
                <w:sz w:val="18"/>
                <w:szCs w:val="18"/>
              </w:rPr>
              <w:t xml:space="preserve"> 100 </w:t>
            </w:r>
            <w:proofErr w:type="spellStart"/>
            <w:r w:rsidRPr="004D5819">
              <w:rPr>
                <w:sz w:val="18"/>
                <w:szCs w:val="18"/>
              </w:rPr>
              <w:t>x</w:t>
            </w:r>
            <w:proofErr w:type="spellEnd"/>
            <w:r w:rsidRPr="004D5819">
              <w:rPr>
                <w:sz w:val="18"/>
                <w:szCs w:val="18"/>
              </w:rPr>
              <w:t xml:space="preserve"> 240 мм </w:t>
            </w:r>
          </w:p>
          <w:p w:rsidR="00A20DC1" w:rsidRPr="004D5819" w:rsidRDefault="00A20DC1" w:rsidP="00DA765D">
            <w:pPr>
              <w:pStyle w:val="a6"/>
              <w:rPr>
                <w:sz w:val="18"/>
                <w:szCs w:val="18"/>
              </w:rPr>
            </w:pPr>
            <w:r w:rsidRPr="004D5819">
              <w:rPr>
                <w:sz w:val="18"/>
                <w:szCs w:val="18"/>
              </w:rPr>
              <w:t xml:space="preserve"> Уровень шума не более 33дБ/28дБ (стандартный/экономичный режимы) </w:t>
            </w:r>
          </w:p>
          <w:p w:rsidR="00A20DC1" w:rsidRPr="004D5819" w:rsidRDefault="00A20DC1" w:rsidP="00DA765D">
            <w:pPr>
              <w:pStyle w:val="a6"/>
              <w:rPr>
                <w:sz w:val="18"/>
                <w:szCs w:val="18"/>
              </w:rPr>
            </w:pPr>
            <w:r w:rsidRPr="004D5819">
              <w:rPr>
                <w:sz w:val="18"/>
                <w:szCs w:val="18"/>
              </w:rPr>
              <w:t xml:space="preserve"> Комплект поставки Шнур питания, кабель VGA, ПДУ, батарейки для ПДУ, крышка объектива, руководство пользователя (CD), гарантийный талон </w:t>
            </w:r>
          </w:p>
          <w:p w:rsidR="00A20DC1" w:rsidRPr="004D5819" w:rsidRDefault="00A20DC1" w:rsidP="00DA765D">
            <w:pPr>
              <w:pStyle w:val="a6"/>
              <w:rPr>
                <w:sz w:val="18"/>
                <w:szCs w:val="18"/>
              </w:rPr>
            </w:pPr>
            <w:r w:rsidRPr="004D5819">
              <w:rPr>
                <w:sz w:val="18"/>
                <w:szCs w:val="18"/>
              </w:rPr>
              <w:t xml:space="preserve">В комплект входит: </w:t>
            </w:r>
          </w:p>
          <w:p w:rsidR="00A20DC1" w:rsidRPr="004D5819" w:rsidRDefault="00A20DC1" w:rsidP="00DA765D">
            <w:pPr>
              <w:pStyle w:val="a6"/>
              <w:rPr>
                <w:sz w:val="18"/>
                <w:szCs w:val="18"/>
              </w:rPr>
            </w:pPr>
            <w:r w:rsidRPr="004D5819">
              <w:rPr>
                <w:sz w:val="18"/>
                <w:szCs w:val="18"/>
              </w:rPr>
              <w:t>потолочное крепление для проектора телескопическая штанга, набор крепежных элементов</w:t>
            </w:r>
          </w:p>
          <w:p w:rsidR="00A20DC1" w:rsidRPr="004D5819" w:rsidRDefault="00A20DC1" w:rsidP="000B516C">
            <w:pPr>
              <w:spacing w:after="0" w:line="240" w:lineRule="auto"/>
              <w:rPr>
                <w:rFonts w:ascii="Times New Roman" w:eastAsia="Times New Roman" w:hAnsi="Times New Roman" w:cs="Times New Roman"/>
                <w:sz w:val="18"/>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0DC1" w:rsidRPr="00E058E7" w:rsidRDefault="00D12C0F" w:rsidP="000B516C">
            <w:pPr>
              <w:pStyle w:val="31"/>
              <w:snapToGrid w:val="0"/>
              <w:ind w:right="0" w:firstLine="0"/>
              <w:jc w:val="center"/>
              <w:rPr>
                <w:color w:val="000000"/>
                <w:sz w:val="20"/>
              </w:rPr>
            </w:pPr>
            <w:r>
              <w:rPr>
                <w:color w:val="000000"/>
                <w:sz w:val="20"/>
              </w:rPr>
              <w:t>3</w:t>
            </w:r>
          </w:p>
        </w:tc>
        <w:tc>
          <w:tcPr>
            <w:tcW w:w="992"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pStyle w:val="31"/>
              <w:snapToGrid w:val="0"/>
              <w:ind w:right="0" w:firstLine="0"/>
              <w:jc w:val="center"/>
              <w:rPr>
                <w:color w:val="000000"/>
                <w:sz w:val="20"/>
              </w:rPr>
            </w:pPr>
            <w:r>
              <w:rPr>
                <w:color w:val="000000"/>
                <w:sz w:val="20"/>
              </w:rPr>
              <w:t>27476,67</w:t>
            </w:r>
          </w:p>
        </w:tc>
        <w:tc>
          <w:tcPr>
            <w:tcW w:w="1134" w:type="dxa"/>
            <w:tcBorders>
              <w:top w:val="single" w:sz="4" w:space="0" w:color="auto"/>
              <w:left w:val="single" w:sz="4" w:space="0" w:color="auto"/>
              <w:bottom w:val="single" w:sz="4" w:space="0" w:color="auto"/>
              <w:right w:val="single" w:sz="4" w:space="0" w:color="auto"/>
            </w:tcBorders>
            <w:hideMark/>
          </w:tcPr>
          <w:p w:rsidR="00A20DC1" w:rsidRPr="002B1946" w:rsidRDefault="00D12C0F" w:rsidP="000B516C">
            <w:pPr>
              <w:pStyle w:val="31"/>
              <w:snapToGrid w:val="0"/>
              <w:ind w:right="0" w:firstLine="0"/>
              <w:jc w:val="center"/>
              <w:rPr>
                <w:color w:val="000000"/>
                <w:sz w:val="20"/>
              </w:rPr>
            </w:pPr>
            <w:r>
              <w:rPr>
                <w:color w:val="000000"/>
                <w:sz w:val="20"/>
              </w:rPr>
              <w:t>82430,01</w:t>
            </w:r>
          </w:p>
        </w:tc>
      </w:tr>
      <w:tr w:rsidR="00A20DC1" w:rsidRPr="002B1946" w:rsidTr="00B1552E">
        <w:tc>
          <w:tcPr>
            <w:tcW w:w="10065" w:type="dxa"/>
            <w:gridSpan w:val="7"/>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rPr>
                <w:color w:val="000000"/>
                <w:sz w:val="20"/>
              </w:rPr>
            </w:pPr>
            <w:r w:rsidRPr="002B1946">
              <w:rPr>
                <w:sz w:val="20"/>
              </w:rPr>
              <w:t xml:space="preserve">Начальная (максимальная) цена договора, рублей                                                                                         </w:t>
            </w:r>
            <w:r>
              <w:rPr>
                <w:b/>
                <w:sz w:val="20"/>
              </w:rPr>
              <w:t>1</w:t>
            </w:r>
            <w:r w:rsidR="00D12C0F">
              <w:rPr>
                <w:b/>
                <w:sz w:val="20"/>
              </w:rPr>
              <w:t>240025,78</w:t>
            </w:r>
          </w:p>
        </w:tc>
      </w:tr>
      <w:tr w:rsidR="00A20DC1" w:rsidRPr="002B1946" w:rsidTr="00B1552E">
        <w:tc>
          <w:tcPr>
            <w:tcW w:w="10065" w:type="dxa"/>
            <w:gridSpan w:val="7"/>
            <w:tcBorders>
              <w:top w:val="single" w:sz="4" w:space="0" w:color="auto"/>
              <w:left w:val="single" w:sz="4" w:space="0" w:color="auto"/>
              <w:bottom w:val="single" w:sz="4" w:space="0" w:color="auto"/>
              <w:right w:val="single" w:sz="4" w:space="0" w:color="auto"/>
            </w:tcBorders>
            <w:hideMark/>
          </w:tcPr>
          <w:p w:rsidR="00A20DC1" w:rsidRPr="002B1946" w:rsidRDefault="00A20DC1" w:rsidP="000B516C">
            <w:pPr>
              <w:pStyle w:val="31"/>
              <w:snapToGrid w:val="0"/>
              <w:ind w:right="0" w:firstLine="0"/>
              <w:rPr>
                <w:sz w:val="18"/>
                <w:szCs w:val="18"/>
              </w:rPr>
            </w:pPr>
          </w:p>
        </w:tc>
      </w:tr>
    </w:tbl>
    <w:p w:rsidR="002C4B3C" w:rsidRPr="002B1946" w:rsidRDefault="002C4B3C" w:rsidP="00A20DC1">
      <w:pPr>
        <w:pStyle w:val="a5"/>
        <w:numPr>
          <w:ilvl w:val="0"/>
          <w:numId w:val="1"/>
        </w:numPr>
        <w:autoSpaceDE w:val="0"/>
        <w:autoSpaceDN w:val="0"/>
        <w:adjustRightInd w:val="0"/>
        <w:jc w:val="both"/>
      </w:pPr>
      <w:r w:rsidRPr="002B1946">
        <w:t xml:space="preserve">Место поставки товара: </w:t>
      </w:r>
    </w:p>
    <w:p w:rsidR="004D5819" w:rsidRDefault="002C4B3C" w:rsidP="002C4B3C">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2B1946">
        <w:rPr>
          <w:rFonts w:ascii="Times New Roman" w:hAnsi="Times New Roman" w:cs="Times New Roman"/>
          <w:sz w:val="24"/>
          <w:szCs w:val="24"/>
        </w:rPr>
        <w:t xml:space="preserve"> 628260, Ханты - Мансийский автономный округ - Югра, Тюменская обл.,  г. Югорск, ул. Ермака, 7</w:t>
      </w:r>
      <w:r w:rsidR="004D5819">
        <w:rPr>
          <w:rFonts w:ascii="Times New Roman" w:hAnsi="Times New Roman" w:cs="Times New Roman"/>
          <w:sz w:val="24"/>
          <w:szCs w:val="24"/>
        </w:rPr>
        <w:t>.</w:t>
      </w:r>
    </w:p>
    <w:p w:rsidR="004D5819" w:rsidRPr="002B1946" w:rsidRDefault="004D5819" w:rsidP="002C4B3C">
      <w:pPr>
        <w:tabs>
          <w:tab w:val="num" w:pos="927"/>
        </w:tabs>
        <w:autoSpaceDE w:val="0"/>
        <w:autoSpaceDN w:val="0"/>
        <w:adjustRightInd w:val="0"/>
        <w:spacing w:after="0" w:line="240" w:lineRule="auto"/>
        <w:ind w:left="927"/>
        <w:jc w:val="both"/>
        <w:rPr>
          <w:rFonts w:ascii="Times New Roman" w:hAnsi="Times New Roman" w:cs="Times New Roman"/>
          <w:sz w:val="24"/>
          <w:szCs w:val="24"/>
        </w:rPr>
      </w:pPr>
    </w:p>
    <w:p w:rsidR="002C4B3C" w:rsidRPr="002B1946" w:rsidRDefault="002C4B3C" w:rsidP="002C4B3C">
      <w:pPr>
        <w:pStyle w:val="a5"/>
        <w:numPr>
          <w:ilvl w:val="0"/>
          <w:numId w:val="1"/>
        </w:numPr>
        <w:tabs>
          <w:tab w:val="num" w:pos="927"/>
        </w:tabs>
        <w:autoSpaceDE w:val="0"/>
        <w:autoSpaceDN w:val="0"/>
        <w:adjustRightInd w:val="0"/>
        <w:jc w:val="both"/>
      </w:pPr>
      <w:r w:rsidRPr="002B1946">
        <w:t>Сроки поставки товар</w:t>
      </w:r>
      <w:r w:rsidRPr="002B1946">
        <w:rPr>
          <w:bCs/>
        </w:rPr>
        <w:t>а</w:t>
      </w:r>
      <w:r w:rsidR="00B1552E">
        <w:t xml:space="preserve">:  в течение 7 </w:t>
      </w:r>
      <w:r w:rsidRPr="002B1946">
        <w:t xml:space="preserve"> дней с момента подписания гражданско-правового договора.</w:t>
      </w:r>
    </w:p>
    <w:p w:rsidR="002C4B3C" w:rsidRPr="002B1946" w:rsidRDefault="002C4B3C" w:rsidP="002C4B3C">
      <w:pPr>
        <w:pStyle w:val="a5"/>
        <w:numPr>
          <w:ilvl w:val="0"/>
          <w:numId w:val="1"/>
        </w:numPr>
        <w:autoSpaceDE w:val="0"/>
        <w:autoSpaceDN w:val="0"/>
        <w:adjustRightInd w:val="0"/>
      </w:pPr>
      <w:r w:rsidRPr="002B1946">
        <w:t>Источник финансирования: бюджет города Югорска.</w:t>
      </w:r>
    </w:p>
    <w:p w:rsidR="002C4B3C" w:rsidRPr="002B1946" w:rsidRDefault="002C4B3C" w:rsidP="002C4B3C">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2B1946">
        <w:rPr>
          <w:rFonts w:ascii="Times New Roman" w:hAnsi="Times New Roman" w:cs="Times New Roman"/>
          <w:i/>
          <w:iCs/>
          <w:sz w:val="24"/>
          <w:szCs w:val="24"/>
        </w:rPr>
        <w:t xml:space="preserve"> </w:t>
      </w:r>
      <w:r w:rsidRPr="002B1946">
        <w:rPr>
          <w:rFonts w:ascii="Times New Roman" w:hAnsi="Times New Roman" w:cs="Times New Roman"/>
          <w:sz w:val="24"/>
          <w:szCs w:val="24"/>
        </w:rPr>
        <w:t>Оплата по Договору производится в следующем порядке:</w:t>
      </w:r>
    </w:p>
    <w:p w:rsidR="002C4B3C" w:rsidRPr="002B1946" w:rsidRDefault="002C4B3C" w:rsidP="002C4B3C">
      <w:pPr>
        <w:widowControl w:val="0"/>
        <w:autoSpaceDE w:val="0"/>
        <w:autoSpaceDN w:val="0"/>
        <w:adjustRightInd w:val="0"/>
        <w:spacing w:after="0" w:line="240" w:lineRule="auto"/>
        <w:ind w:left="284"/>
        <w:rPr>
          <w:rFonts w:ascii="Times New Roman" w:hAnsi="Times New Roman" w:cs="Times New Roman"/>
          <w:sz w:val="24"/>
          <w:szCs w:val="24"/>
        </w:rPr>
      </w:pPr>
      <w:r w:rsidRPr="002B1946">
        <w:rPr>
          <w:rFonts w:ascii="Times New Roman" w:hAnsi="Times New Roman" w:cs="Times New Roman"/>
          <w:sz w:val="24"/>
          <w:szCs w:val="24"/>
        </w:rPr>
        <w:t xml:space="preserve"> путем перечисления Заказчиком денежных средств на указанный в Договоре </w:t>
      </w:r>
      <w:r w:rsidRPr="002B1946">
        <w:rPr>
          <w:rFonts w:ascii="Times New Roman" w:hAnsi="Times New Roman" w:cs="Times New Roman"/>
          <w:sz w:val="24"/>
          <w:szCs w:val="24"/>
        </w:rPr>
        <w:lastRenderedPageBreak/>
        <w:t>расчетный счет Поставщика.</w:t>
      </w:r>
    </w:p>
    <w:p w:rsidR="002C4B3C" w:rsidRPr="002B1946" w:rsidRDefault="002C4B3C" w:rsidP="002C4B3C">
      <w:pPr>
        <w:widowControl w:val="0"/>
        <w:autoSpaceDE w:val="0"/>
        <w:autoSpaceDN w:val="0"/>
        <w:adjustRightInd w:val="0"/>
        <w:spacing w:after="0" w:line="240" w:lineRule="auto"/>
        <w:ind w:left="284"/>
        <w:rPr>
          <w:rFonts w:ascii="Times New Roman" w:hAnsi="Times New Roman" w:cs="Times New Roman"/>
          <w:sz w:val="24"/>
          <w:szCs w:val="24"/>
        </w:rPr>
      </w:pPr>
      <w:r w:rsidRPr="002B1946">
        <w:rPr>
          <w:rFonts w:ascii="Times New Roman" w:hAnsi="Times New Roman" w:cs="Times New Roman"/>
          <w:sz w:val="24"/>
          <w:szCs w:val="24"/>
        </w:rPr>
        <w:t>Оплата производится в рублях Российской Федерации.</w:t>
      </w:r>
    </w:p>
    <w:p w:rsidR="002C4B3C" w:rsidRPr="002B1946" w:rsidRDefault="002C4B3C" w:rsidP="002C4B3C">
      <w:pPr>
        <w:widowControl w:val="0"/>
        <w:autoSpaceDE w:val="0"/>
        <w:autoSpaceDN w:val="0"/>
        <w:adjustRightInd w:val="0"/>
        <w:spacing w:after="0" w:line="240" w:lineRule="auto"/>
        <w:ind w:left="284"/>
        <w:rPr>
          <w:rFonts w:ascii="Times New Roman" w:hAnsi="Times New Roman" w:cs="Times New Roman"/>
          <w:sz w:val="24"/>
          <w:szCs w:val="24"/>
        </w:rPr>
      </w:pPr>
      <w:r w:rsidRPr="002B1946">
        <w:rPr>
          <w:rFonts w:ascii="Times New Roman" w:hAnsi="Times New Roman" w:cs="Times New Roman"/>
          <w:sz w:val="24"/>
          <w:szCs w:val="24"/>
        </w:rPr>
        <w:t>Авансовые платежи по договору не предусмотрены</w:t>
      </w:r>
    </w:p>
    <w:p w:rsidR="002C4B3C" w:rsidRPr="002B1946" w:rsidRDefault="002C4B3C" w:rsidP="002C4B3C">
      <w:pPr>
        <w:widowControl w:val="0"/>
        <w:autoSpaceDE w:val="0"/>
        <w:autoSpaceDN w:val="0"/>
        <w:adjustRightInd w:val="0"/>
        <w:spacing w:after="0" w:line="240" w:lineRule="auto"/>
        <w:ind w:left="284"/>
        <w:rPr>
          <w:rFonts w:ascii="Times New Roman" w:hAnsi="Times New Roman" w:cs="Times New Roman"/>
          <w:sz w:val="24"/>
          <w:szCs w:val="24"/>
        </w:rPr>
      </w:pPr>
      <w:r w:rsidRPr="002B1946">
        <w:rPr>
          <w:rFonts w:ascii="Times New Roman" w:hAnsi="Times New Roman" w:cs="Times New Roman"/>
          <w:sz w:val="24"/>
          <w:szCs w:val="24"/>
        </w:rPr>
        <w:t xml:space="preserve"> Расчет  за поставленный товар (партию товара) осуществляется в течение 10 дней со дня подписания Заказчиком товарной накладной (Акта сдачи-приемки) на данный товар.</w:t>
      </w:r>
    </w:p>
    <w:p w:rsidR="002C4B3C" w:rsidRPr="002B1946" w:rsidRDefault="002C4B3C" w:rsidP="002C4B3C">
      <w:pPr>
        <w:pStyle w:val="a5"/>
        <w:numPr>
          <w:ilvl w:val="0"/>
          <w:numId w:val="1"/>
        </w:numPr>
        <w:autoSpaceDE w:val="0"/>
        <w:autoSpaceDN w:val="0"/>
        <w:adjustRightInd w:val="0"/>
        <w:jc w:val="both"/>
      </w:pPr>
      <w:r w:rsidRPr="002B1946">
        <w:t>Требования к участникам закупки:</w:t>
      </w:r>
    </w:p>
    <w:p w:rsidR="002C4B3C" w:rsidRPr="002B1946" w:rsidRDefault="002C4B3C" w:rsidP="002C4B3C">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1) соответствие требованиям, </w:t>
      </w:r>
      <w:r w:rsidRPr="002B1946">
        <w:rPr>
          <w:rFonts w:ascii="Times New Roman" w:hAnsi="Times New Roman" w:cs="Times New Roman"/>
          <w:bCs/>
          <w:sz w:val="24"/>
          <w:szCs w:val="24"/>
        </w:rPr>
        <w:t>установленным</w:t>
      </w:r>
      <w:r w:rsidRPr="002B1946">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B1946">
        <w:rPr>
          <w:rFonts w:ascii="Times New Roman" w:hAnsi="Times New Roman" w:cs="Times New Roman"/>
          <w:bCs/>
          <w:sz w:val="24"/>
          <w:szCs w:val="24"/>
        </w:rPr>
        <w:t>ом</w:t>
      </w:r>
      <w:r w:rsidRPr="002B1946">
        <w:rPr>
          <w:rFonts w:ascii="Times New Roman" w:hAnsi="Times New Roman" w:cs="Times New Roman"/>
          <w:sz w:val="24"/>
          <w:szCs w:val="24"/>
        </w:rPr>
        <w:t xml:space="preserve"> закупки;</w:t>
      </w:r>
    </w:p>
    <w:p w:rsidR="002C4B3C" w:rsidRPr="002B1946" w:rsidRDefault="002C4B3C" w:rsidP="002C4B3C">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2) </w:t>
      </w:r>
      <w:proofErr w:type="spellStart"/>
      <w:r w:rsidRPr="002B1946">
        <w:rPr>
          <w:rFonts w:ascii="Times New Roman" w:hAnsi="Times New Roman" w:cs="Times New Roman"/>
          <w:sz w:val="24"/>
          <w:szCs w:val="24"/>
        </w:rPr>
        <w:t>непроведение</w:t>
      </w:r>
      <w:proofErr w:type="spellEnd"/>
      <w:r w:rsidRPr="002B1946">
        <w:rPr>
          <w:rFonts w:ascii="Times New Roman" w:hAnsi="Times New Roman" w:cs="Times New Roman"/>
          <w:sz w:val="24"/>
          <w:szCs w:val="24"/>
        </w:rPr>
        <w:t xml:space="preserve"> ликвидации участника </w:t>
      </w:r>
      <w:r w:rsidRPr="002B1946">
        <w:rPr>
          <w:rFonts w:ascii="Times New Roman" w:hAnsi="Times New Roman" w:cs="Times New Roman"/>
          <w:bCs/>
          <w:sz w:val="24"/>
          <w:szCs w:val="24"/>
        </w:rPr>
        <w:t>закупки -</w:t>
      </w:r>
      <w:r w:rsidRPr="002B1946">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 юридического лица, индивидуального предпринимателя </w:t>
      </w:r>
      <w:r w:rsidRPr="002B1946">
        <w:rPr>
          <w:rFonts w:ascii="Times New Roman" w:hAnsi="Times New Roman" w:cs="Times New Roman"/>
          <w:bCs/>
          <w:sz w:val="24"/>
          <w:szCs w:val="24"/>
        </w:rPr>
        <w:t>несостоятельным (</w:t>
      </w:r>
      <w:r w:rsidRPr="002B1946">
        <w:rPr>
          <w:rFonts w:ascii="Times New Roman" w:hAnsi="Times New Roman" w:cs="Times New Roman"/>
          <w:sz w:val="24"/>
          <w:szCs w:val="24"/>
        </w:rPr>
        <w:t>банкротом</w:t>
      </w:r>
      <w:r w:rsidRPr="002B1946">
        <w:rPr>
          <w:rFonts w:ascii="Times New Roman" w:hAnsi="Times New Roman" w:cs="Times New Roman"/>
          <w:bCs/>
          <w:sz w:val="24"/>
          <w:szCs w:val="24"/>
        </w:rPr>
        <w:t>)</w:t>
      </w:r>
      <w:r w:rsidRPr="002B1946">
        <w:rPr>
          <w:rFonts w:ascii="Times New Roman" w:hAnsi="Times New Roman" w:cs="Times New Roman"/>
          <w:sz w:val="24"/>
          <w:szCs w:val="24"/>
        </w:rPr>
        <w:t xml:space="preserve"> и об открытии конкурсного производства;</w:t>
      </w:r>
    </w:p>
    <w:p w:rsidR="002C4B3C" w:rsidRPr="002B1946" w:rsidRDefault="002C4B3C" w:rsidP="002C4B3C">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3) </w:t>
      </w:r>
      <w:proofErr w:type="spellStart"/>
      <w:r w:rsidRPr="002B1946">
        <w:rPr>
          <w:rFonts w:ascii="Times New Roman" w:hAnsi="Times New Roman" w:cs="Times New Roman"/>
          <w:sz w:val="24"/>
          <w:szCs w:val="24"/>
        </w:rPr>
        <w:t>неприостановление</w:t>
      </w:r>
      <w:proofErr w:type="spellEnd"/>
      <w:r w:rsidRPr="002B1946">
        <w:rPr>
          <w:rFonts w:ascii="Times New Roman" w:hAnsi="Times New Roman" w:cs="Times New Roman"/>
          <w:sz w:val="24"/>
          <w:szCs w:val="24"/>
        </w:rPr>
        <w:t xml:space="preserve"> деятельности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в порядке, </w:t>
      </w:r>
      <w:r w:rsidRPr="002B1946">
        <w:rPr>
          <w:rFonts w:ascii="Times New Roman" w:hAnsi="Times New Roman" w:cs="Times New Roman"/>
          <w:bCs/>
          <w:sz w:val="24"/>
          <w:szCs w:val="24"/>
        </w:rPr>
        <w:t>установленном</w:t>
      </w:r>
      <w:r w:rsidRPr="002B1946">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C4B3C" w:rsidRPr="002B1946" w:rsidRDefault="002C4B3C" w:rsidP="002C4B3C">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B1946">
        <w:rPr>
          <w:rFonts w:ascii="Times New Roman" w:hAnsi="Times New Roman" w:cs="Times New Roman"/>
          <w:sz w:val="24"/>
          <w:szCs w:val="24"/>
        </w:rPr>
        <w:t xml:space="preserve"> обязанности </w:t>
      </w:r>
      <w:proofErr w:type="gramStart"/>
      <w:r w:rsidRPr="002B1946">
        <w:rPr>
          <w:rFonts w:ascii="Times New Roman" w:hAnsi="Times New Roman" w:cs="Times New Roman"/>
          <w:sz w:val="24"/>
          <w:szCs w:val="24"/>
        </w:rPr>
        <w:t>заявителя</w:t>
      </w:r>
      <w:proofErr w:type="gramEnd"/>
      <w:r w:rsidRPr="002B1946">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1946">
        <w:rPr>
          <w:rFonts w:ascii="Times New Roman" w:hAnsi="Times New Roman" w:cs="Times New Roman"/>
          <w:sz w:val="24"/>
          <w:szCs w:val="24"/>
        </w:rPr>
        <w:t>указанных</w:t>
      </w:r>
      <w:proofErr w:type="gramEnd"/>
      <w:r w:rsidRPr="002B1946">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4B3C" w:rsidRPr="002B1946" w:rsidRDefault="002C4B3C" w:rsidP="002C4B3C">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B1946">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C4B3C" w:rsidRPr="002B1946" w:rsidRDefault="002C4B3C" w:rsidP="002C4B3C">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C4B3C" w:rsidRPr="002B1946" w:rsidRDefault="002C4B3C" w:rsidP="002C4B3C">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B1946">
        <w:rPr>
          <w:rFonts w:ascii="Times New Roman" w:hAnsi="Times New Roman" w:cs="Times New Roman"/>
          <w:sz w:val="24"/>
          <w:szCs w:val="24"/>
        </w:rPr>
        <w:t xml:space="preserve"> </w:t>
      </w:r>
      <w:proofErr w:type="gramStart"/>
      <w:r w:rsidRPr="002B1946">
        <w:rPr>
          <w:rFonts w:ascii="Times New Roman" w:hAnsi="Times New Roman" w:cs="Times New Roman"/>
          <w:sz w:val="24"/>
          <w:szCs w:val="24"/>
        </w:rPr>
        <w:t xml:space="preserve">унитарного </w:t>
      </w:r>
      <w:r w:rsidRPr="002B1946">
        <w:rPr>
          <w:rFonts w:ascii="Times New Roman" w:hAnsi="Times New Roman" w:cs="Times New Roman"/>
          <w:sz w:val="24"/>
          <w:szCs w:val="24"/>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1946">
        <w:rPr>
          <w:rFonts w:ascii="Times New Roman" w:hAnsi="Times New Roman" w:cs="Times New Roman"/>
          <w:sz w:val="24"/>
          <w:szCs w:val="24"/>
        </w:rPr>
        <w:t>неполнородными</w:t>
      </w:r>
      <w:proofErr w:type="spellEnd"/>
      <w:r w:rsidRPr="002B194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B1946">
        <w:rPr>
          <w:rFonts w:ascii="Times New Roman" w:hAnsi="Times New Roman" w:cs="Times New Roman"/>
          <w:sz w:val="24"/>
          <w:szCs w:val="24"/>
        </w:rPr>
        <w:t xml:space="preserve"> Под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4B3C" w:rsidRPr="002B1946" w:rsidRDefault="002C4B3C" w:rsidP="002C4B3C">
      <w:pPr>
        <w:suppressAutoHyphens/>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2C4B3C" w:rsidRPr="002B1946" w:rsidRDefault="002C4B3C" w:rsidP="002C4B3C">
      <w:pPr>
        <w:autoSpaceDE w:val="0"/>
        <w:autoSpaceDN w:val="0"/>
        <w:adjustRightInd w:val="0"/>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2B1946">
        <w:rPr>
          <w:rFonts w:ascii="Times New Roman" w:hAnsi="Times New Roman" w:cs="Times New Roman"/>
          <w:bCs/>
          <w:sz w:val="24"/>
          <w:szCs w:val="24"/>
        </w:rPr>
        <w:t>закупки – юридическом лице</w:t>
      </w:r>
      <w:r w:rsidRPr="002B1946">
        <w:rPr>
          <w:rFonts w:ascii="Times New Roman" w:hAnsi="Times New Roman" w:cs="Times New Roman"/>
          <w:sz w:val="24"/>
          <w:szCs w:val="24"/>
        </w:rPr>
        <w:t xml:space="preserve">, </w:t>
      </w:r>
      <w:r w:rsidRPr="002B1946">
        <w:rPr>
          <w:rFonts w:ascii="Times New Roman" w:hAnsi="Times New Roman" w:cs="Times New Roman"/>
          <w:bCs/>
          <w:sz w:val="24"/>
          <w:szCs w:val="24"/>
        </w:rPr>
        <w:t>в том числе</w:t>
      </w:r>
      <w:r w:rsidRPr="002B1946">
        <w:rPr>
          <w:rFonts w:ascii="Times New Roman" w:hAnsi="Times New Roman" w:cs="Times New Roman"/>
          <w:sz w:val="24"/>
          <w:szCs w:val="24"/>
        </w:rPr>
        <w:t xml:space="preserve"> сведений об учредителях, </w:t>
      </w:r>
      <w:r w:rsidRPr="002B1946">
        <w:rPr>
          <w:rFonts w:ascii="Times New Roman" w:hAnsi="Times New Roman" w:cs="Times New Roman"/>
          <w:bCs/>
          <w:sz w:val="24"/>
          <w:szCs w:val="24"/>
        </w:rPr>
        <w:t>о</w:t>
      </w:r>
      <w:r w:rsidRPr="002B1946">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2B1946">
        <w:rPr>
          <w:rFonts w:ascii="Times New Roman" w:hAnsi="Times New Roman" w:cs="Times New Roman"/>
          <w:bCs/>
          <w:sz w:val="24"/>
          <w:szCs w:val="24"/>
        </w:rPr>
        <w:t>закупки – для юридического лица.</w:t>
      </w:r>
    </w:p>
    <w:p w:rsidR="002C4B3C" w:rsidRPr="002B1946" w:rsidRDefault="002C4B3C" w:rsidP="002C4B3C">
      <w:pPr>
        <w:autoSpaceDE w:val="0"/>
        <w:autoSpaceDN w:val="0"/>
        <w:adjustRightInd w:val="0"/>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p>
    <w:p w:rsidR="002C4B3C" w:rsidRPr="002B1946" w:rsidRDefault="002C4B3C" w:rsidP="002C4B3C">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2B1946">
        <w:rPr>
          <w:rFonts w:ascii="Times New Roman" w:hAnsi="Times New Roman" w:cs="Times New Roman"/>
          <w:b/>
          <w:sz w:val="24"/>
          <w:szCs w:val="24"/>
        </w:rPr>
        <w:t xml:space="preserve">  </w:t>
      </w:r>
      <w:r w:rsidRPr="002B1946">
        <w:rPr>
          <w:rFonts w:ascii="Times New Roman" w:hAnsi="Times New Roman" w:cs="Times New Roman"/>
          <w:sz w:val="24"/>
          <w:szCs w:val="24"/>
        </w:rPr>
        <w:t xml:space="preserve">Участниками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могут быть только субъекты малого предпринимательства,</w:t>
      </w:r>
      <w:r w:rsidRPr="002B1946">
        <w:rPr>
          <w:rFonts w:ascii="Times New Roman" w:hAnsi="Times New Roman" w:cs="Times New Roman"/>
          <w:bCs/>
          <w:sz w:val="24"/>
          <w:szCs w:val="24"/>
        </w:rPr>
        <w:t xml:space="preserve"> социально ориентированные некоммерческие организации</w:t>
      </w:r>
      <w:r w:rsidRPr="002B1946">
        <w:rPr>
          <w:rFonts w:ascii="Times New Roman" w:hAnsi="Times New Roman" w:cs="Times New Roman"/>
          <w:sz w:val="24"/>
          <w:szCs w:val="24"/>
        </w:rPr>
        <w:t>.</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B1946">
        <w:rPr>
          <w:rFonts w:ascii="Times New Roman" w:hAnsi="Times New Roman" w:cs="Times New Roman"/>
          <w:i/>
          <w:sz w:val="24"/>
          <w:szCs w:val="24"/>
        </w:rPr>
        <w:t>не установлено.</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B1946">
        <w:rPr>
          <w:rFonts w:ascii="Times New Roman" w:hAnsi="Times New Roman" w:cs="Times New Roman"/>
          <w:sz w:val="24"/>
          <w:szCs w:val="24"/>
        </w:rPr>
        <w:noBreakHyphen/>
        <w:t xml:space="preserve"> </w:t>
      </w:r>
      <w:proofErr w:type="spellStart"/>
      <w:r w:rsidRPr="002B1946">
        <w:rPr>
          <w:rFonts w:ascii="Times New Roman" w:hAnsi="Times New Roman" w:cs="Times New Roman"/>
          <w:sz w:val="24"/>
          <w:szCs w:val="24"/>
        </w:rPr>
        <w:t>www</w:t>
      </w:r>
      <w:proofErr w:type="spellEnd"/>
      <w:r w:rsidRPr="002B1946">
        <w:rPr>
          <w:rFonts w:ascii="Times New Roman" w:hAnsi="Times New Roman" w:cs="Times New Roman"/>
          <w:sz w:val="24"/>
          <w:szCs w:val="24"/>
        </w:rPr>
        <w:t>.</w:t>
      </w:r>
      <w:proofErr w:type="spellStart"/>
      <w:r w:rsidRPr="002B1946">
        <w:rPr>
          <w:rFonts w:ascii="Times New Roman" w:hAnsi="Times New Roman" w:cs="Times New Roman"/>
          <w:sz w:val="24"/>
          <w:szCs w:val="24"/>
          <w:lang w:val="en-US"/>
        </w:rPr>
        <w:t>zakupki</w:t>
      </w:r>
      <w:proofErr w:type="spellEnd"/>
      <w:r w:rsidRPr="002B1946">
        <w:rPr>
          <w:rFonts w:ascii="Times New Roman" w:hAnsi="Times New Roman" w:cs="Times New Roman"/>
          <w:sz w:val="24"/>
          <w:szCs w:val="24"/>
        </w:rPr>
        <w:t>.</w:t>
      </w:r>
      <w:proofErr w:type="spellStart"/>
      <w:r w:rsidRPr="002B1946">
        <w:rPr>
          <w:rFonts w:ascii="Times New Roman" w:hAnsi="Times New Roman" w:cs="Times New Roman"/>
          <w:sz w:val="24"/>
          <w:szCs w:val="24"/>
          <w:lang w:val="en-US"/>
        </w:rPr>
        <w:t>gov</w:t>
      </w:r>
      <w:proofErr w:type="spellEnd"/>
      <w:r w:rsidRPr="002B1946">
        <w:rPr>
          <w:rFonts w:ascii="Times New Roman" w:hAnsi="Times New Roman" w:cs="Times New Roman"/>
          <w:sz w:val="24"/>
          <w:szCs w:val="24"/>
        </w:rPr>
        <w:t>.</w:t>
      </w:r>
      <w:proofErr w:type="spellStart"/>
      <w:r w:rsidRPr="002B1946">
        <w:rPr>
          <w:rFonts w:ascii="Times New Roman" w:hAnsi="Times New Roman" w:cs="Times New Roman"/>
          <w:sz w:val="24"/>
          <w:szCs w:val="24"/>
          <w:lang w:val="en-US"/>
        </w:rPr>
        <w:t>ru</w:t>
      </w:r>
      <w:proofErr w:type="spellEnd"/>
      <w:r w:rsidRPr="002B1946">
        <w:rPr>
          <w:rFonts w:ascii="Times New Roman" w:hAnsi="Times New Roman" w:cs="Times New Roman"/>
          <w:sz w:val="24"/>
          <w:szCs w:val="24"/>
        </w:rPr>
        <w:t>.</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A765D">
        <w:rPr>
          <w:rFonts w:ascii="Times New Roman" w:hAnsi="Times New Roman" w:cs="Times New Roman"/>
          <w:sz w:val="24"/>
          <w:szCs w:val="24"/>
        </w:rPr>
        <w:t>25</w:t>
      </w:r>
      <w:r w:rsidRPr="002B1946">
        <w:rPr>
          <w:rFonts w:ascii="Times New Roman" w:hAnsi="Times New Roman" w:cs="Times New Roman"/>
          <w:sz w:val="24"/>
          <w:szCs w:val="24"/>
        </w:rPr>
        <w:t>» </w:t>
      </w:r>
      <w:r w:rsidR="00DA765D">
        <w:rPr>
          <w:rFonts w:ascii="Times New Roman" w:hAnsi="Times New Roman" w:cs="Times New Roman"/>
          <w:sz w:val="24"/>
          <w:szCs w:val="24"/>
        </w:rPr>
        <w:t>ноября</w:t>
      </w:r>
      <w:r w:rsidRPr="002B1946">
        <w:rPr>
          <w:rFonts w:ascii="Times New Roman" w:hAnsi="Times New Roman" w:cs="Times New Roman"/>
          <w:sz w:val="24"/>
          <w:szCs w:val="24"/>
        </w:rPr>
        <w:t xml:space="preserve"> 2014 года.</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Дата окончания срока рассмотрения заявок на участие в аукционе в электронной форме: «</w:t>
      </w:r>
      <w:r w:rsidR="00DA765D">
        <w:rPr>
          <w:rFonts w:ascii="Times New Roman" w:hAnsi="Times New Roman" w:cs="Times New Roman"/>
          <w:sz w:val="24"/>
          <w:szCs w:val="24"/>
        </w:rPr>
        <w:t>27</w:t>
      </w:r>
      <w:r w:rsidRPr="002B1946">
        <w:rPr>
          <w:rFonts w:ascii="Times New Roman" w:hAnsi="Times New Roman" w:cs="Times New Roman"/>
          <w:sz w:val="24"/>
          <w:szCs w:val="24"/>
        </w:rPr>
        <w:t>» </w:t>
      </w:r>
      <w:r w:rsidR="00DA765D">
        <w:rPr>
          <w:rFonts w:ascii="Times New Roman" w:hAnsi="Times New Roman" w:cs="Times New Roman"/>
          <w:sz w:val="24"/>
          <w:szCs w:val="24"/>
        </w:rPr>
        <w:t>ноября</w:t>
      </w:r>
      <w:r w:rsidR="00DA765D" w:rsidRPr="002B1946">
        <w:rPr>
          <w:rFonts w:ascii="Times New Roman" w:hAnsi="Times New Roman" w:cs="Times New Roman"/>
          <w:sz w:val="24"/>
          <w:szCs w:val="24"/>
        </w:rPr>
        <w:t xml:space="preserve"> </w:t>
      </w:r>
      <w:r w:rsidRPr="002B1946">
        <w:rPr>
          <w:rFonts w:ascii="Times New Roman" w:hAnsi="Times New Roman" w:cs="Times New Roman"/>
          <w:sz w:val="24"/>
          <w:szCs w:val="24"/>
        </w:rPr>
        <w:t>2014 года.</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Дата проведения аукциона в электронной форме: «</w:t>
      </w:r>
      <w:r w:rsidR="00DA765D">
        <w:rPr>
          <w:rFonts w:ascii="Times New Roman" w:hAnsi="Times New Roman" w:cs="Times New Roman"/>
          <w:sz w:val="24"/>
          <w:szCs w:val="24"/>
        </w:rPr>
        <w:t>01</w:t>
      </w:r>
      <w:r w:rsidRPr="002B1946">
        <w:rPr>
          <w:rFonts w:ascii="Times New Roman" w:hAnsi="Times New Roman" w:cs="Times New Roman"/>
          <w:sz w:val="24"/>
          <w:szCs w:val="24"/>
        </w:rPr>
        <w:t>» </w:t>
      </w:r>
      <w:r w:rsidR="00DA765D">
        <w:rPr>
          <w:rFonts w:ascii="Times New Roman" w:hAnsi="Times New Roman" w:cs="Times New Roman"/>
          <w:sz w:val="24"/>
          <w:szCs w:val="24"/>
        </w:rPr>
        <w:t xml:space="preserve">декабря </w:t>
      </w:r>
      <w:r w:rsidRPr="002B1946">
        <w:rPr>
          <w:rFonts w:ascii="Times New Roman" w:hAnsi="Times New Roman" w:cs="Times New Roman"/>
          <w:sz w:val="24"/>
          <w:szCs w:val="24"/>
        </w:rPr>
        <w:t>2014 года.</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B1946">
        <w:rPr>
          <w:rFonts w:ascii="Times New Roman" w:hAnsi="Times New Roman" w:cs="Times New Roman"/>
          <w:i/>
          <w:sz w:val="24"/>
          <w:szCs w:val="24"/>
        </w:rPr>
        <w:t>не предоставляются</w:t>
      </w:r>
      <w:r w:rsidRPr="002B1946">
        <w:rPr>
          <w:rFonts w:ascii="Times New Roman" w:hAnsi="Times New Roman" w:cs="Times New Roman"/>
          <w:b/>
          <w:bCs/>
          <w:sz w:val="24"/>
          <w:szCs w:val="24"/>
        </w:rPr>
        <w:t>.</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B1946">
        <w:rPr>
          <w:rFonts w:ascii="Times New Roman" w:hAnsi="Times New Roman" w:cs="Times New Roman"/>
          <w:i/>
          <w:sz w:val="24"/>
          <w:szCs w:val="24"/>
        </w:rPr>
        <w:t>не предоставляются.</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 xml:space="preserve">Размер обеспечения заявки на участие в закупке: 1% от начальной (максимальной) цены контракта, что составляет </w:t>
      </w:r>
      <w:r w:rsidR="00D12C0F">
        <w:rPr>
          <w:rFonts w:ascii="Times New Roman" w:hAnsi="Times New Roman" w:cs="Times New Roman"/>
          <w:b/>
          <w:sz w:val="24"/>
          <w:szCs w:val="24"/>
        </w:rPr>
        <w:t>12400 (двенадцать тысяч четыреста) рублей 26</w:t>
      </w:r>
      <w:r w:rsidRPr="002B1946">
        <w:rPr>
          <w:rFonts w:ascii="Times New Roman" w:hAnsi="Times New Roman" w:cs="Times New Roman"/>
          <w:b/>
          <w:sz w:val="24"/>
          <w:szCs w:val="24"/>
        </w:rPr>
        <w:t xml:space="preserve"> копеек.</w:t>
      </w:r>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sidRPr="002B1946">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2C4B3C" w:rsidRPr="002B1946" w:rsidRDefault="002C4B3C" w:rsidP="002C4B3C">
      <w:pPr>
        <w:pStyle w:val="3"/>
        <w:keepNext w:val="0"/>
        <w:spacing w:before="0" w:after="0"/>
        <w:ind w:firstLine="567"/>
        <w:jc w:val="both"/>
        <w:rPr>
          <w:rFonts w:ascii="Times New Roman" w:hAnsi="Times New Roman"/>
          <w:b w:val="0"/>
          <w:bCs w:val="0"/>
          <w:sz w:val="24"/>
          <w:szCs w:val="24"/>
        </w:rPr>
      </w:pPr>
      <w:bookmarkStart w:id="0" w:name="_Ref166350695"/>
      <w:r w:rsidRPr="002B1946">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2C4B3C" w:rsidRPr="002B1946" w:rsidRDefault="002C4B3C" w:rsidP="002C4B3C">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2B1946">
        <w:rPr>
          <w:rFonts w:ascii="Times New Roman" w:hAnsi="Times New Roman" w:cs="Times New Roman"/>
          <w:sz w:val="24"/>
          <w:szCs w:val="24"/>
        </w:rPr>
        <w:lastRenderedPageBreak/>
        <w:t>Срок действия банковской гарантии должен превышать срок действия договора не менее чем на один месяц.</w:t>
      </w:r>
    </w:p>
    <w:p w:rsidR="002C4B3C" w:rsidRPr="002B1946" w:rsidRDefault="002C4B3C" w:rsidP="002C4B3C">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2B1946">
        <w:rPr>
          <w:rFonts w:ascii="Times New Roman" w:hAnsi="Times New Roman" w:cs="Times New Roman"/>
          <w:sz w:val="24"/>
          <w:szCs w:val="24"/>
        </w:rPr>
        <w:t xml:space="preserve">Размер обеспечения исполнения договора предусмотрен 5% от начальной (максимальной) цены договора, что составляет </w:t>
      </w:r>
      <w:bookmarkEnd w:id="0"/>
      <w:r w:rsidR="00D12C0F">
        <w:rPr>
          <w:rFonts w:ascii="Times New Roman" w:hAnsi="Times New Roman" w:cs="Times New Roman"/>
          <w:b/>
          <w:sz w:val="24"/>
          <w:szCs w:val="24"/>
        </w:rPr>
        <w:t>62 001 (шестьдесят две тысячи один рубль) рублей 29</w:t>
      </w:r>
      <w:r>
        <w:rPr>
          <w:rFonts w:ascii="Times New Roman" w:hAnsi="Times New Roman" w:cs="Times New Roman"/>
          <w:b/>
          <w:sz w:val="24"/>
          <w:szCs w:val="24"/>
        </w:rPr>
        <w:t xml:space="preserve"> копеек</w:t>
      </w:r>
      <w:r w:rsidRPr="002B1946">
        <w:rPr>
          <w:rFonts w:ascii="Times New Roman" w:hAnsi="Times New Roman" w:cs="Times New Roman"/>
          <w:b/>
          <w:sz w:val="24"/>
          <w:szCs w:val="24"/>
        </w:rPr>
        <w:t>.</w:t>
      </w:r>
    </w:p>
    <w:p w:rsidR="002C4B3C" w:rsidRPr="002B1946" w:rsidRDefault="002C4B3C" w:rsidP="002C4B3C">
      <w:pPr>
        <w:suppressAutoHyphens/>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B1946">
        <w:rPr>
          <w:rFonts w:ascii="Times New Roman" w:hAnsi="Times New Roman" w:cs="Times New Roman"/>
          <w:bCs/>
          <w:sz w:val="24"/>
          <w:szCs w:val="24"/>
        </w:rPr>
        <w:t>В случае</w:t>
      </w:r>
      <w:proofErr w:type="gramStart"/>
      <w:r w:rsidRPr="002B1946">
        <w:rPr>
          <w:rFonts w:ascii="Times New Roman" w:hAnsi="Times New Roman" w:cs="Times New Roman"/>
          <w:bCs/>
          <w:sz w:val="24"/>
          <w:szCs w:val="24"/>
        </w:rPr>
        <w:t>,</w:t>
      </w:r>
      <w:proofErr w:type="gramEnd"/>
      <w:r w:rsidRPr="002B1946">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2C4B3C" w:rsidRPr="002B1946" w:rsidRDefault="002C4B3C" w:rsidP="002C4B3C">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2C4B3C" w:rsidRPr="002B1946" w:rsidRDefault="002C4B3C" w:rsidP="002C4B3C">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2C4B3C" w:rsidRPr="002B1946" w:rsidRDefault="002C4B3C" w:rsidP="002C4B3C">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B194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2C4B3C" w:rsidRPr="002B1946" w:rsidRDefault="002C4B3C" w:rsidP="002C4B3C">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bookmarkEnd w:id="1"/>
    </w:p>
    <w:p w:rsidR="002C4B3C" w:rsidRPr="002B1946" w:rsidRDefault="002C4B3C" w:rsidP="002C4B3C">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2C4B3C" w:rsidRPr="002B1946" w:rsidRDefault="002C4B3C" w:rsidP="002C4B3C">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ИНН/КПП 8622009268/862201001</w:t>
      </w:r>
    </w:p>
    <w:p w:rsidR="002C4B3C" w:rsidRPr="002B1946" w:rsidRDefault="002C4B3C" w:rsidP="002C4B3C">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Департамент финансов (МБОУ «Средняя общеобразовательная школа № 6», л/с 300.14.106.0)</w:t>
      </w:r>
    </w:p>
    <w:p w:rsidR="002C4B3C" w:rsidRPr="002B1946" w:rsidRDefault="002C4B3C" w:rsidP="002C4B3C">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 xml:space="preserve">Ф-Л ЗС ОАО ХАНТЫ-МАНСИЙСКИЙ БАНК </w:t>
      </w:r>
      <w:proofErr w:type="gramStart"/>
      <w:r w:rsidRPr="002B1946">
        <w:rPr>
          <w:rFonts w:ascii="Times New Roman" w:hAnsi="Times New Roman" w:cs="Times New Roman"/>
          <w:sz w:val="24"/>
          <w:szCs w:val="24"/>
        </w:rPr>
        <w:t>г</w:t>
      </w:r>
      <w:proofErr w:type="gramEnd"/>
      <w:r w:rsidRPr="002B1946">
        <w:rPr>
          <w:rFonts w:ascii="Times New Roman" w:hAnsi="Times New Roman" w:cs="Times New Roman"/>
          <w:sz w:val="24"/>
          <w:szCs w:val="24"/>
        </w:rPr>
        <w:t xml:space="preserve">. Ханты-Мансийск </w:t>
      </w:r>
    </w:p>
    <w:p w:rsidR="002C4B3C" w:rsidRPr="002B1946" w:rsidRDefault="002C4B3C" w:rsidP="002C4B3C">
      <w:pPr>
        <w:spacing w:after="0" w:line="240" w:lineRule="auto"/>
        <w:rPr>
          <w:rFonts w:ascii="Times New Roman" w:hAnsi="Times New Roman" w:cs="Times New Roman"/>
          <w:sz w:val="24"/>
          <w:szCs w:val="24"/>
        </w:rPr>
      </w:pPr>
      <w:proofErr w:type="spellStart"/>
      <w:proofErr w:type="gramStart"/>
      <w:r w:rsidRPr="002B1946">
        <w:rPr>
          <w:rFonts w:ascii="Times New Roman" w:hAnsi="Times New Roman" w:cs="Times New Roman"/>
          <w:sz w:val="24"/>
          <w:szCs w:val="24"/>
        </w:rPr>
        <w:t>р</w:t>
      </w:r>
      <w:proofErr w:type="spellEnd"/>
      <w:proofErr w:type="gramEnd"/>
      <w:r w:rsidRPr="002B1946">
        <w:rPr>
          <w:rFonts w:ascii="Times New Roman" w:hAnsi="Times New Roman" w:cs="Times New Roman"/>
          <w:sz w:val="24"/>
          <w:szCs w:val="24"/>
        </w:rPr>
        <w:t>/с 40701810800063000007,</w:t>
      </w:r>
    </w:p>
    <w:p w:rsidR="002C4B3C" w:rsidRPr="002B1946" w:rsidRDefault="002C4B3C" w:rsidP="002C4B3C">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к/с 30101810771620000782,</w:t>
      </w:r>
    </w:p>
    <w:p w:rsidR="002C4B3C" w:rsidRPr="002B1946" w:rsidRDefault="002C4B3C" w:rsidP="002C4B3C">
      <w:pPr>
        <w:pStyle w:val="4"/>
        <w:keepNext w:val="0"/>
        <w:spacing w:before="0" w:after="0"/>
        <w:jc w:val="both"/>
        <w:rPr>
          <w:b w:val="0"/>
          <w:sz w:val="24"/>
          <w:szCs w:val="24"/>
        </w:rPr>
      </w:pPr>
      <w:r w:rsidRPr="002B1946">
        <w:rPr>
          <w:b w:val="0"/>
          <w:sz w:val="24"/>
          <w:szCs w:val="24"/>
        </w:rPr>
        <w:t>БИК 047162782</w:t>
      </w:r>
    </w:p>
    <w:p w:rsidR="002C4B3C" w:rsidRPr="002B1946" w:rsidRDefault="002C4B3C" w:rsidP="002C4B3C">
      <w:pPr>
        <w:pStyle w:val="4"/>
        <w:keepNext w:val="0"/>
        <w:spacing w:before="0" w:after="0"/>
        <w:jc w:val="both"/>
        <w:rPr>
          <w:b w:val="0"/>
          <w:sz w:val="24"/>
          <w:szCs w:val="24"/>
        </w:rPr>
      </w:pPr>
      <w:r w:rsidRPr="002B1946">
        <w:rPr>
          <w:b w:val="0"/>
          <w:sz w:val="24"/>
          <w:szCs w:val="24"/>
          <w:u w:val="single"/>
        </w:rPr>
        <w:t xml:space="preserve">Назначение платежа: обеспечение исполнения </w:t>
      </w:r>
      <w:r w:rsidRPr="002B1946">
        <w:rPr>
          <w:b w:val="0"/>
          <w:bCs w:val="0"/>
          <w:sz w:val="24"/>
          <w:szCs w:val="24"/>
          <w:u w:val="single"/>
        </w:rPr>
        <w:t>гражданско-правового договора</w:t>
      </w:r>
      <w:r w:rsidRPr="002B1946">
        <w:rPr>
          <w:b w:val="0"/>
          <w:sz w:val="24"/>
          <w:szCs w:val="24"/>
          <w:u w:val="single"/>
        </w:rPr>
        <w:t xml:space="preserve"> электронного аукциона №.;</w:t>
      </w:r>
    </w:p>
    <w:p w:rsidR="002C4B3C" w:rsidRPr="002B1946" w:rsidRDefault="002C4B3C" w:rsidP="002C4B3C">
      <w:pPr>
        <w:pStyle w:val="4"/>
        <w:keepNext w:val="0"/>
        <w:numPr>
          <w:ilvl w:val="0"/>
          <w:numId w:val="3"/>
        </w:numPr>
        <w:spacing w:before="0" w:after="0"/>
        <w:ind w:left="0" w:firstLine="567"/>
        <w:jc w:val="both"/>
        <w:rPr>
          <w:b w:val="0"/>
          <w:sz w:val="24"/>
          <w:szCs w:val="24"/>
        </w:rPr>
      </w:pPr>
      <w:r w:rsidRPr="002B1946">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C4B3C" w:rsidRPr="002B1946" w:rsidRDefault="002C4B3C" w:rsidP="002C4B3C">
      <w:pPr>
        <w:pStyle w:val="4"/>
        <w:keepNext w:val="0"/>
        <w:numPr>
          <w:ilvl w:val="0"/>
          <w:numId w:val="3"/>
        </w:numPr>
        <w:spacing w:before="0" w:after="0"/>
        <w:ind w:left="0" w:firstLine="567"/>
        <w:jc w:val="both"/>
        <w:rPr>
          <w:b w:val="0"/>
          <w:sz w:val="24"/>
          <w:szCs w:val="24"/>
        </w:rPr>
      </w:pPr>
      <w:r w:rsidRPr="002B194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B1946">
        <w:rPr>
          <w:b w:val="0"/>
          <w:sz w:val="24"/>
          <w:szCs w:val="24"/>
        </w:rPr>
        <w:t>дств сч</w:t>
      </w:r>
      <w:proofErr w:type="gramEnd"/>
      <w:r w:rsidRPr="002B1946">
        <w:rPr>
          <w:b w:val="0"/>
          <w:sz w:val="24"/>
          <w:szCs w:val="24"/>
        </w:rPr>
        <w:t xml:space="preserve">итается </w:t>
      </w:r>
      <w:proofErr w:type="spellStart"/>
      <w:r w:rsidRPr="002B1946">
        <w:rPr>
          <w:b w:val="0"/>
          <w:sz w:val="24"/>
          <w:szCs w:val="24"/>
        </w:rPr>
        <w:t>непредоставленным</w:t>
      </w:r>
      <w:proofErr w:type="spellEnd"/>
      <w:r w:rsidRPr="002B1946">
        <w:rPr>
          <w:b w:val="0"/>
          <w:sz w:val="24"/>
          <w:szCs w:val="24"/>
        </w:rPr>
        <w:t>;</w:t>
      </w:r>
    </w:p>
    <w:p w:rsidR="002C4B3C" w:rsidRPr="002B1946" w:rsidRDefault="002C4B3C" w:rsidP="002C4B3C">
      <w:pPr>
        <w:pStyle w:val="4"/>
        <w:keepNext w:val="0"/>
        <w:numPr>
          <w:ilvl w:val="0"/>
          <w:numId w:val="3"/>
        </w:numPr>
        <w:spacing w:before="0" w:after="0"/>
        <w:ind w:left="0" w:firstLine="567"/>
        <w:jc w:val="both"/>
        <w:rPr>
          <w:b w:val="0"/>
          <w:sz w:val="24"/>
          <w:szCs w:val="24"/>
        </w:rPr>
      </w:pPr>
      <w:r w:rsidRPr="002B1946">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C4B3C" w:rsidRPr="002B1946" w:rsidRDefault="002C4B3C" w:rsidP="002C4B3C">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B1946">
        <w:rPr>
          <w:rFonts w:ascii="Times New Roman" w:hAnsi="Times New Roman"/>
          <w:b w:val="0"/>
          <w:bCs w:val="0"/>
          <w:sz w:val="24"/>
          <w:szCs w:val="24"/>
        </w:rPr>
        <w:t>обязательств</w:t>
      </w:r>
      <w:proofErr w:type="gramEnd"/>
      <w:r w:rsidRPr="002B1946">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B1946">
        <w:rPr>
          <w:rFonts w:ascii="Times New Roman" w:hAnsi="Times New Roman"/>
          <w:b w:val="0"/>
          <w:bCs w:val="0"/>
          <w:sz w:val="24"/>
          <w:szCs w:val="24"/>
        </w:rPr>
        <w:t>этом</w:t>
      </w:r>
      <w:proofErr w:type="gramEnd"/>
      <w:r w:rsidRPr="002B1946">
        <w:rPr>
          <w:rFonts w:ascii="Times New Roman" w:hAnsi="Times New Roman"/>
          <w:b w:val="0"/>
          <w:bCs w:val="0"/>
          <w:sz w:val="24"/>
          <w:szCs w:val="24"/>
        </w:rPr>
        <w:t xml:space="preserve"> может быть изменен способ обеспечения исполнения договора.</w:t>
      </w:r>
      <w:bookmarkEnd w:id="2"/>
    </w:p>
    <w:p w:rsidR="002C4B3C" w:rsidRPr="002B1946" w:rsidRDefault="002C4B3C" w:rsidP="002C4B3C">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B1946">
        <w:rPr>
          <w:rFonts w:ascii="Times New Roman" w:hAnsi="Times New Roman" w:cs="Times New Roman"/>
          <w:sz w:val="24"/>
          <w:szCs w:val="24"/>
        </w:rPr>
        <w:lastRenderedPageBreak/>
        <w:t>Условия, запреты и огран</w:t>
      </w:r>
      <w:bookmarkStart w:id="3" w:name="_GoBack"/>
      <w:bookmarkEnd w:id="3"/>
      <w:r w:rsidRPr="002B1946">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2C4B3C" w:rsidRPr="002B1946" w:rsidRDefault="002C4B3C" w:rsidP="002C4B3C">
      <w:pPr>
        <w:spacing w:after="0" w:line="240" w:lineRule="auto"/>
        <w:rPr>
          <w:rFonts w:ascii="Times New Roman" w:hAnsi="Times New Roman" w:cs="Times New Roman"/>
          <w:sz w:val="24"/>
          <w:szCs w:val="24"/>
        </w:rPr>
      </w:pPr>
    </w:p>
    <w:p w:rsidR="002C4B3C" w:rsidRPr="002B1946" w:rsidRDefault="00B1552E" w:rsidP="002C4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2C4B3C" w:rsidRPr="002B1946">
        <w:rPr>
          <w:rFonts w:ascii="Times New Roman" w:hAnsi="Times New Roman" w:cs="Times New Roman"/>
          <w:sz w:val="24"/>
          <w:szCs w:val="24"/>
        </w:rPr>
        <w:t xml:space="preserve">  </w:t>
      </w:r>
      <w:r w:rsidR="002C4B3C" w:rsidRPr="002B1946">
        <w:rPr>
          <w:rFonts w:ascii="Times New Roman" w:hAnsi="Times New Roman" w:cs="Times New Roman"/>
          <w:sz w:val="24"/>
          <w:szCs w:val="24"/>
        </w:rPr>
        <w:tab/>
      </w:r>
      <w:r w:rsidR="002C4B3C" w:rsidRPr="002B1946">
        <w:rPr>
          <w:rFonts w:ascii="Times New Roman" w:hAnsi="Times New Roman" w:cs="Times New Roman"/>
          <w:sz w:val="24"/>
          <w:szCs w:val="24"/>
        </w:rPr>
        <w:tab/>
        <w:t xml:space="preserve">       </w:t>
      </w:r>
      <w:r>
        <w:rPr>
          <w:rFonts w:ascii="Times New Roman" w:hAnsi="Times New Roman" w:cs="Times New Roman"/>
          <w:sz w:val="24"/>
          <w:szCs w:val="24"/>
        </w:rPr>
        <w:t xml:space="preserve">                        _______________</w:t>
      </w:r>
      <w:r w:rsidR="002C4B3C" w:rsidRPr="002B1946">
        <w:rPr>
          <w:rFonts w:ascii="Times New Roman" w:hAnsi="Times New Roman" w:cs="Times New Roman"/>
          <w:sz w:val="24"/>
          <w:szCs w:val="24"/>
        </w:rPr>
        <w:t>Е.Б. Комисаренко</w:t>
      </w:r>
    </w:p>
    <w:p w:rsidR="002C4B3C" w:rsidRPr="002B1946" w:rsidRDefault="002C4B3C" w:rsidP="002C4B3C">
      <w:pPr>
        <w:spacing w:after="0" w:line="240" w:lineRule="auto"/>
        <w:jc w:val="both"/>
        <w:rPr>
          <w:rFonts w:ascii="Times New Roman" w:hAnsi="Times New Roman" w:cs="Times New Roman"/>
          <w:sz w:val="24"/>
          <w:szCs w:val="24"/>
        </w:rPr>
      </w:pPr>
    </w:p>
    <w:p w:rsidR="002C4B3C" w:rsidRPr="002B1946" w:rsidRDefault="002C4B3C" w:rsidP="002C4B3C">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Согласовано:</w:t>
      </w:r>
    </w:p>
    <w:p w:rsidR="002C4B3C" w:rsidRPr="002B1946" w:rsidRDefault="00B1552E" w:rsidP="002C4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w:t>
      </w:r>
      <w:r w:rsidR="002C4B3C" w:rsidRPr="002B1946">
        <w:rPr>
          <w:rFonts w:ascii="Times New Roman" w:hAnsi="Times New Roman" w:cs="Times New Roman"/>
          <w:sz w:val="24"/>
          <w:szCs w:val="24"/>
        </w:rPr>
        <w:t xml:space="preserve"> управления</w:t>
      </w:r>
    </w:p>
    <w:p w:rsidR="002C4B3C" w:rsidRPr="002B1946" w:rsidRDefault="002C4B3C" w:rsidP="002C4B3C">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экономической политики</w:t>
      </w:r>
      <w:r w:rsidRPr="002B1946">
        <w:rPr>
          <w:rFonts w:ascii="Times New Roman" w:hAnsi="Times New Roman" w:cs="Times New Roman"/>
          <w:sz w:val="24"/>
          <w:szCs w:val="24"/>
        </w:rPr>
        <w:tab/>
      </w:r>
      <w:r w:rsidRPr="002B1946">
        <w:rPr>
          <w:rFonts w:ascii="Times New Roman" w:hAnsi="Times New Roman" w:cs="Times New Roman"/>
          <w:sz w:val="24"/>
          <w:szCs w:val="24"/>
        </w:rPr>
        <w:tab/>
        <w:t xml:space="preserve">                                     </w:t>
      </w:r>
      <w:r w:rsidR="00B1552E">
        <w:rPr>
          <w:rFonts w:ascii="Times New Roman" w:hAnsi="Times New Roman" w:cs="Times New Roman"/>
          <w:sz w:val="24"/>
          <w:szCs w:val="24"/>
        </w:rPr>
        <w:t xml:space="preserve">     ___________  И.В. </w:t>
      </w:r>
      <w:proofErr w:type="spellStart"/>
      <w:r w:rsidR="00B1552E">
        <w:rPr>
          <w:rFonts w:ascii="Times New Roman" w:hAnsi="Times New Roman" w:cs="Times New Roman"/>
          <w:sz w:val="24"/>
          <w:szCs w:val="24"/>
        </w:rPr>
        <w:t>Грудцына</w:t>
      </w:r>
      <w:proofErr w:type="spellEnd"/>
    </w:p>
    <w:p w:rsidR="002C4B3C" w:rsidRPr="002B1946" w:rsidRDefault="002C4B3C" w:rsidP="002C4B3C">
      <w:pPr>
        <w:spacing w:after="0" w:line="240" w:lineRule="auto"/>
        <w:jc w:val="both"/>
        <w:rPr>
          <w:rFonts w:ascii="Times New Roman" w:hAnsi="Times New Roman" w:cs="Times New Roman"/>
          <w:sz w:val="24"/>
          <w:szCs w:val="24"/>
          <w:u w:val="single"/>
        </w:rPr>
      </w:pPr>
    </w:p>
    <w:p w:rsidR="002C4B3C" w:rsidRPr="002B1946" w:rsidRDefault="002C4B3C" w:rsidP="002C4B3C">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Проверено: начальник </w:t>
      </w:r>
    </w:p>
    <w:p w:rsidR="002C4B3C" w:rsidRPr="002B1946" w:rsidRDefault="002C4B3C" w:rsidP="002C4B3C">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отдела муниципальных закупок                                               ___________  Н.Б. Захарова </w:t>
      </w:r>
    </w:p>
    <w:p w:rsidR="002C4B3C" w:rsidRPr="002B1946" w:rsidRDefault="002C4B3C" w:rsidP="002C4B3C">
      <w:pPr>
        <w:spacing w:after="0" w:line="240" w:lineRule="auto"/>
        <w:jc w:val="both"/>
        <w:rPr>
          <w:rFonts w:ascii="Times New Roman" w:hAnsi="Times New Roman" w:cs="Times New Roman"/>
          <w:sz w:val="24"/>
          <w:szCs w:val="24"/>
        </w:rPr>
      </w:pPr>
    </w:p>
    <w:p w:rsidR="002C4B3C" w:rsidRPr="002B1946" w:rsidRDefault="002C4B3C" w:rsidP="002C4B3C">
      <w:pPr>
        <w:spacing w:after="0" w:line="240" w:lineRule="auto"/>
        <w:rPr>
          <w:rFonts w:ascii="Times New Roman" w:hAnsi="Times New Roman" w:cs="Times New Roman"/>
          <w:sz w:val="24"/>
          <w:szCs w:val="24"/>
        </w:rPr>
      </w:pPr>
    </w:p>
    <w:p w:rsidR="0075582F" w:rsidRDefault="0075582F"/>
    <w:sectPr w:rsidR="0075582F" w:rsidSect="004D581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1C0143"/>
    <w:multiLevelType w:val="hybridMultilevel"/>
    <w:tmpl w:val="707249C8"/>
    <w:lvl w:ilvl="0" w:tplc="0419000F">
      <w:start w:val="1"/>
      <w:numFmt w:val="decimal"/>
      <w:lvlText w:val="%1."/>
      <w:lvlJc w:val="left"/>
      <w:pPr>
        <w:ind w:left="720" w:hanging="360"/>
      </w:pPr>
      <w:rPr>
        <w:rFonts w:hint="default"/>
      </w:rPr>
    </w:lvl>
    <w:lvl w:ilvl="1" w:tplc="CAA487E2">
      <w:numFmt w:val="bullet"/>
      <w:lvlText w:val=""/>
      <w:lvlJc w:val="left"/>
      <w:pPr>
        <w:ind w:left="1440" w:hanging="360"/>
      </w:pPr>
      <w:rPr>
        <w:rFonts w:ascii="Calibri" w:eastAsiaTheme="minorEastAsia" w:hAnsi="Calibri"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8770B4"/>
    <w:multiLevelType w:val="hybridMultilevel"/>
    <w:tmpl w:val="00C4DF2A"/>
    <w:lvl w:ilvl="0" w:tplc="306CF692">
      <w:start w:val="10"/>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C75F3A"/>
    <w:multiLevelType w:val="hybridMultilevel"/>
    <w:tmpl w:val="A88E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4B3C"/>
    <w:rsid w:val="0008477C"/>
    <w:rsid w:val="000B516C"/>
    <w:rsid w:val="000C3829"/>
    <w:rsid w:val="000F49AC"/>
    <w:rsid w:val="002C4B3C"/>
    <w:rsid w:val="00436DCD"/>
    <w:rsid w:val="004738B3"/>
    <w:rsid w:val="00491E1E"/>
    <w:rsid w:val="004D5819"/>
    <w:rsid w:val="007427AE"/>
    <w:rsid w:val="0075582F"/>
    <w:rsid w:val="00771394"/>
    <w:rsid w:val="00924EFC"/>
    <w:rsid w:val="00A20DC1"/>
    <w:rsid w:val="00A90DE7"/>
    <w:rsid w:val="00AA5BC3"/>
    <w:rsid w:val="00B1552E"/>
    <w:rsid w:val="00C27169"/>
    <w:rsid w:val="00CF16B6"/>
    <w:rsid w:val="00D12C0F"/>
    <w:rsid w:val="00DA765D"/>
    <w:rsid w:val="00E62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DE7"/>
  </w:style>
  <w:style w:type="paragraph" w:styleId="3">
    <w:name w:val="heading 3"/>
    <w:basedOn w:val="a"/>
    <w:next w:val="a"/>
    <w:link w:val="30"/>
    <w:semiHidden/>
    <w:unhideWhenUsed/>
    <w:qFormat/>
    <w:rsid w:val="002C4B3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2C4B3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C4B3C"/>
    <w:rPr>
      <w:rFonts w:ascii="Arial" w:eastAsia="Times New Roman" w:hAnsi="Arial" w:cs="Times New Roman"/>
      <w:b/>
      <w:bCs/>
      <w:sz w:val="26"/>
      <w:szCs w:val="26"/>
    </w:rPr>
  </w:style>
  <w:style w:type="character" w:customStyle="1" w:styleId="40">
    <w:name w:val="Заголовок 4 Знак"/>
    <w:basedOn w:val="a0"/>
    <w:link w:val="4"/>
    <w:semiHidden/>
    <w:rsid w:val="002C4B3C"/>
    <w:rPr>
      <w:rFonts w:ascii="Times New Roman" w:eastAsia="Times New Roman" w:hAnsi="Times New Roman" w:cs="Times New Roman"/>
      <w:b/>
      <w:bCs/>
      <w:sz w:val="28"/>
      <w:szCs w:val="28"/>
    </w:rPr>
  </w:style>
  <w:style w:type="character" w:styleId="a3">
    <w:name w:val="Hyperlink"/>
    <w:basedOn w:val="a0"/>
    <w:uiPriority w:val="99"/>
    <w:unhideWhenUsed/>
    <w:rsid w:val="002C4B3C"/>
    <w:rPr>
      <w:color w:val="0000FF" w:themeColor="hyperlink"/>
      <w:u w:val="single"/>
    </w:rPr>
  </w:style>
  <w:style w:type="paragraph" w:styleId="a4">
    <w:name w:val="Normal (Web)"/>
    <w:basedOn w:val="a"/>
    <w:uiPriority w:val="99"/>
    <w:unhideWhenUsed/>
    <w:rsid w:val="002C4B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2C4B3C"/>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2C4B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2C4B3C"/>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2C4B3C"/>
    <w:rPr>
      <w:rFonts w:ascii="Tahoma" w:hAnsi="Tahoma" w:cs="Tahoma" w:hint="default"/>
      <w:b w:val="0"/>
      <w:bCs w:val="0"/>
      <w:color w:val="590000"/>
      <w:sz w:val="20"/>
      <w:szCs w:val="20"/>
    </w:rPr>
  </w:style>
  <w:style w:type="paragraph" w:styleId="a6">
    <w:name w:val="No Spacing"/>
    <w:qFormat/>
    <w:rsid w:val="00436DCD"/>
    <w:pPr>
      <w:spacing w:after="0" w:line="240" w:lineRule="auto"/>
    </w:pPr>
    <w:rPr>
      <w:rFonts w:ascii="Times New Roman" w:eastAsia="Times New Roman" w:hAnsi="Times New Roman" w:cs="Times New Roman"/>
      <w:sz w:val="24"/>
      <w:szCs w:val="24"/>
    </w:rPr>
  </w:style>
  <w:style w:type="character" w:styleId="a7">
    <w:name w:val="Strong"/>
    <w:basedOn w:val="a0"/>
    <w:uiPriority w:val="22"/>
    <w:qFormat/>
    <w:rsid w:val="00436DCD"/>
    <w:rPr>
      <w:b/>
      <w:bCs/>
    </w:rPr>
  </w:style>
  <w:style w:type="character" w:customStyle="1" w:styleId="apple-converted-space">
    <w:name w:val="apple-converted-space"/>
    <w:basedOn w:val="a0"/>
    <w:rsid w:val="00436D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sburg.ru/vcd-425355-1-433547/goodsinfo.html" TargetMode="External"/><Relationship Id="rId3" Type="http://schemas.openxmlformats.org/officeDocument/2006/relationships/styles" Target="styles.xml"/><Relationship Id="rId7" Type="http://schemas.openxmlformats.org/officeDocument/2006/relationships/hyperlink" Target="http://www.knsburg.ru/vcd-425355-1-433547/goodsinf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rbank-as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CB9E-ED71-422A-9A4F-53133A17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3874</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13</cp:revision>
  <cp:lastPrinted>2014-11-17T10:38:00Z</cp:lastPrinted>
  <dcterms:created xsi:type="dcterms:W3CDTF">2014-11-06T08:26:00Z</dcterms:created>
  <dcterms:modified xsi:type="dcterms:W3CDTF">2014-11-17T10:38:00Z</dcterms:modified>
</cp:coreProperties>
</file>