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B3" w:rsidRPr="00355852" w:rsidRDefault="00AB32B3" w:rsidP="00AB32B3">
      <w:pPr>
        <w:spacing w:after="0"/>
        <w:jc w:val="center"/>
        <w:rPr>
          <w:b/>
          <w:caps/>
          <w:sz w:val="22"/>
          <w:szCs w:val="22"/>
        </w:rPr>
      </w:pPr>
      <w:bookmarkStart w:id="0" w:name="_Ref248562863"/>
      <w:r w:rsidRPr="00355852">
        <w:rPr>
          <w:b/>
          <w:caps/>
          <w:sz w:val="22"/>
          <w:szCs w:val="22"/>
        </w:rPr>
        <w:t xml:space="preserve">Часть </w:t>
      </w:r>
      <w:r w:rsidRPr="00355852">
        <w:rPr>
          <w:b/>
          <w:caps/>
          <w:sz w:val="22"/>
          <w:szCs w:val="22"/>
          <w:lang w:val="en-US"/>
        </w:rPr>
        <w:t>III</w:t>
      </w:r>
      <w:r w:rsidRPr="00355852">
        <w:rPr>
          <w:b/>
          <w:caps/>
          <w:sz w:val="22"/>
          <w:szCs w:val="22"/>
        </w:rPr>
        <w:t xml:space="preserve">. ПРОЕКТ гражданско-правового договора на </w:t>
      </w:r>
      <w:r>
        <w:rPr>
          <w:b/>
          <w:caps/>
          <w:sz w:val="22"/>
          <w:szCs w:val="22"/>
        </w:rPr>
        <w:t>ОКАЗАНИЕ УСЛУГ ПО ПРОВЕДЕНИЮ ПЕРИОДИЧЕСКОГО МЕДИЦИНСКОГО ОСМОТРА СОТРУДНИКОВ</w:t>
      </w:r>
    </w:p>
    <w:p w:rsidR="00AB32B3" w:rsidRPr="00200647" w:rsidRDefault="00AB32B3" w:rsidP="00AB32B3">
      <w:pPr>
        <w:spacing w:after="0"/>
        <w:jc w:val="center"/>
        <w:rPr>
          <w:sz w:val="22"/>
          <w:szCs w:val="22"/>
        </w:rPr>
      </w:pPr>
      <w:r w:rsidRPr="00200647">
        <w:rPr>
          <w:sz w:val="22"/>
          <w:szCs w:val="22"/>
        </w:rPr>
        <w:t>(идентификационный код закупки)</w:t>
      </w:r>
    </w:p>
    <w:p w:rsidR="00AB32B3" w:rsidRPr="008017C2" w:rsidRDefault="00340762" w:rsidP="00AB32B3">
      <w:pPr>
        <w:spacing w:after="0"/>
        <w:jc w:val="center"/>
        <w:rPr>
          <w:sz w:val="22"/>
          <w:szCs w:val="22"/>
        </w:rPr>
      </w:pPr>
      <w:r w:rsidRPr="003D542C">
        <w:rPr>
          <w:color w:val="000000"/>
          <w:shd w:val="clear" w:color="auto" w:fill="F5F5F5"/>
        </w:rPr>
        <w:t>213862200263286220100100770018690244</w:t>
      </w:r>
    </w:p>
    <w:p w:rsidR="00AB32B3" w:rsidRPr="008017C2" w:rsidRDefault="00AB32B3" w:rsidP="00AB32B3">
      <w:pPr>
        <w:spacing w:after="0"/>
        <w:rPr>
          <w:sz w:val="22"/>
          <w:szCs w:val="22"/>
        </w:rPr>
      </w:pPr>
      <w:r w:rsidRPr="008017C2">
        <w:rPr>
          <w:sz w:val="22"/>
          <w:szCs w:val="22"/>
        </w:rPr>
        <w:t>г. ______________ «___»_____________20</w:t>
      </w:r>
      <w:r w:rsidRPr="008017C2">
        <w:rPr>
          <w:sz w:val="22"/>
          <w:szCs w:val="22"/>
        </w:rPr>
        <w:softHyphen/>
        <w:t>__ г.</w:t>
      </w:r>
      <w:r w:rsidRPr="008017C2">
        <w:rPr>
          <w:sz w:val="22"/>
          <w:szCs w:val="22"/>
        </w:rPr>
        <w:br/>
      </w:r>
    </w:p>
    <w:p w:rsidR="00AB32B3" w:rsidRPr="008017C2" w:rsidRDefault="00AB32B3" w:rsidP="00AB32B3">
      <w:pPr>
        <w:autoSpaceDE w:val="0"/>
        <w:autoSpaceDN w:val="0"/>
        <w:adjustRightInd w:val="0"/>
        <w:spacing w:after="0"/>
        <w:ind w:firstLine="539"/>
        <w:rPr>
          <w:kern w:val="16"/>
          <w:sz w:val="22"/>
          <w:szCs w:val="22"/>
        </w:rPr>
      </w:pPr>
      <w:proofErr w:type="gramStart"/>
      <w:r w:rsidRPr="008017C2">
        <w:rPr>
          <w:sz w:val="22"/>
          <w:szCs w:val="22"/>
        </w:rPr>
        <w:t>Муниципальное бюджетное общеобразовательное учреждение «</w:t>
      </w:r>
      <w:proofErr w:type="spellStart"/>
      <w:r w:rsidR="00D67DC4">
        <w:rPr>
          <w:sz w:val="22"/>
          <w:szCs w:val="22"/>
        </w:rPr>
        <w:t>Лицейим.Г.Ф.Атякшева</w:t>
      </w:r>
      <w:proofErr w:type="spellEnd"/>
      <w:r w:rsidRPr="008017C2">
        <w:rPr>
          <w:sz w:val="22"/>
          <w:szCs w:val="22"/>
        </w:rPr>
        <w:t xml:space="preserve">», именуемое в дальнейшем «Заказчик», в лице директора </w:t>
      </w:r>
      <w:r w:rsidR="00D67DC4">
        <w:rPr>
          <w:sz w:val="22"/>
          <w:szCs w:val="22"/>
        </w:rPr>
        <w:t>Павлюк Елены Юрьевны</w:t>
      </w:r>
      <w:r w:rsidRPr="008017C2">
        <w:rPr>
          <w:sz w:val="22"/>
          <w:szCs w:val="22"/>
        </w:rPr>
        <w:t xml:space="preserve">, действующего на основании </w:t>
      </w:r>
      <w:r>
        <w:rPr>
          <w:sz w:val="22"/>
          <w:szCs w:val="22"/>
        </w:rPr>
        <w:t>Устава</w:t>
      </w:r>
      <w:r w:rsidRPr="008017C2">
        <w:rPr>
          <w:sz w:val="22"/>
          <w:szCs w:val="22"/>
        </w:rPr>
        <w:t>, с одной стороны, и _______________________________________</w:t>
      </w:r>
      <w:r>
        <w:rPr>
          <w:sz w:val="22"/>
          <w:szCs w:val="22"/>
        </w:rPr>
        <w:t>_____, именуем__ в дальнейшем «Исполнитель</w:t>
      </w:r>
      <w:r w:rsidRPr="008017C2">
        <w:rPr>
          <w:sz w:val="22"/>
          <w:szCs w:val="22"/>
        </w:rPr>
        <w:t xml:space="preserve">», в лице _______________________, действующего на основании _______________________, вместе именуемые «Стороны», </w:t>
      </w:r>
      <w:r w:rsidRPr="008017C2">
        <w:rPr>
          <w:kern w:val="16"/>
          <w:sz w:val="22"/>
          <w:szCs w:val="22"/>
        </w:rPr>
        <w:t xml:space="preserve">в соответствии с </w:t>
      </w:r>
      <w:r w:rsidRPr="008017C2">
        <w:rPr>
          <w:sz w:val="22"/>
          <w:szCs w:val="22"/>
        </w:rPr>
        <w:t>законодательством Российской Федерации и иными нормативными правовыми актами о контрактной системе в сфере закупок</w:t>
      </w:r>
      <w:r w:rsidRPr="008017C2">
        <w:rPr>
          <w:kern w:val="16"/>
          <w:sz w:val="22"/>
          <w:szCs w:val="22"/>
        </w:rPr>
        <w:t xml:space="preserve">, и на основании решения </w:t>
      </w:r>
      <w:r w:rsidRPr="008017C2">
        <w:rPr>
          <w:sz w:val="22"/>
          <w:szCs w:val="22"/>
        </w:rPr>
        <w:t>Единой</w:t>
      </w:r>
      <w:proofErr w:type="gramEnd"/>
      <w:r w:rsidRPr="008017C2">
        <w:rPr>
          <w:sz w:val="22"/>
          <w:szCs w:val="22"/>
        </w:rPr>
        <w:t xml:space="preserve"> </w:t>
      </w:r>
      <w:proofErr w:type="gramStart"/>
      <w:r w:rsidRPr="008017C2">
        <w:rPr>
          <w:sz w:val="22"/>
          <w:szCs w:val="22"/>
        </w:rPr>
        <w:t>комиссии по осуществлению закупок для обеспечения муниципальных нужд города Югорска</w:t>
      </w:r>
      <w:r w:rsidRPr="008017C2">
        <w:rPr>
          <w:kern w:val="16"/>
          <w:sz w:val="22"/>
          <w:szCs w:val="22"/>
        </w:rPr>
        <w:t xml:space="preserve"> (протокол_________ от _____ № _____) </w:t>
      </w:r>
      <w:r>
        <w:rPr>
          <w:i/>
          <w:sz w:val="22"/>
          <w:szCs w:val="22"/>
        </w:rPr>
        <w:t xml:space="preserve">/ </w:t>
      </w:r>
      <w:r w:rsidRPr="008017C2">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8017C2">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Pr>
          <w:i/>
          <w:iCs/>
          <w:sz w:val="22"/>
          <w:szCs w:val="22"/>
        </w:rPr>
        <w:t xml:space="preserve"> </w:t>
      </w:r>
      <w:r w:rsidRPr="008017C2">
        <w:rPr>
          <w:kern w:val="16"/>
          <w:sz w:val="22"/>
          <w:szCs w:val="22"/>
        </w:rPr>
        <w:t>заключили настоящий гражданско-правовой договор, именуемый в дальнейшем «Договор», о нижеследующем:</w:t>
      </w:r>
      <w:proofErr w:type="gramEnd"/>
    </w:p>
    <w:p w:rsidR="00AB32B3" w:rsidRDefault="00AB32B3" w:rsidP="00AB32B3">
      <w:pPr>
        <w:spacing w:after="0"/>
        <w:ind w:firstLine="567"/>
        <w:jc w:val="center"/>
        <w:rPr>
          <w:sz w:val="22"/>
          <w:szCs w:val="22"/>
        </w:rPr>
      </w:pPr>
    </w:p>
    <w:p w:rsidR="00AB32B3" w:rsidRPr="008017C2" w:rsidRDefault="00AB32B3" w:rsidP="00AB32B3">
      <w:pPr>
        <w:spacing w:after="0"/>
        <w:ind w:firstLine="567"/>
        <w:jc w:val="center"/>
        <w:rPr>
          <w:sz w:val="22"/>
          <w:szCs w:val="22"/>
        </w:rPr>
      </w:pPr>
      <w:r w:rsidRPr="008017C2">
        <w:rPr>
          <w:sz w:val="22"/>
          <w:szCs w:val="22"/>
        </w:rPr>
        <w:t>1. Предмет Договора</w:t>
      </w:r>
    </w:p>
    <w:p w:rsidR="00AB32B3" w:rsidRPr="0004484B" w:rsidRDefault="00AB32B3" w:rsidP="00AB32B3">
      <w:pPr>
        <w:spacing w:after="0"/>
        <w:ind w:firstLine="540"/>
        <w:rPr>
          <w:sz w:val="22"/>
          <w:szCs w:val="22"/>
        </w:rPr>
      </w:pPr>
      <w:r w:rsidRPr="0004484B">
        <w:rPr>
          <w:sz w:val="22"/>
          <w:szCs w:val="22"/>
        </w:rPr>
        <w:t>1.1.</w:t>
      </w:r>
      <w:r w:rsidRPr="0004484B">
        <w:rPr>
          <w:sz w:val="22"/>
          <w:szCs w:val="22"/>
        </w:rPr>
        <w:tab/>
      </w:r>
      <w:r w:rsidRPr="0004484B">
        <w:rPr>
          <w:bCs/>
          <w:sz w:val="22"/>
          <w:szCs w:val="22"/>
        </w:rPr>
        <w:t>Исполнитель обязуется своевременно оказать на условиях Договора услуги</w:t>
      </w:r>
      <w:r w:rsidRPr="0004484B">
        <w:rPr>
          <w:sz w:val="22"/>
          <w:szCs w:val="22"/>
        </w:rPr>
        <w:t xml:space="preserve"> </w:t>
      </w:r>
      <w:r w:rsidRPr="0004484B">
        <w:rPr>
          <w:bCs/>
          <w:sz w:val="22"/>
          <w:szCs w:val="22"/>
        </w:rPr>
        <w:t>по проведению периодического медицинского осмотра сотрудников</w:t>
      </w:r>
      <w:r w:rsidRPr="0004484B">
        <w:rPr>
          <w:sz w:val="22"/>
          <w:szCs w:val="22"/>
        </w:rPr>
        <w:t>, а Заказчик обязуется принять и оплатить их.</w:t>
      </w:r>
    </w:p>
    <w:p w:rsidR="00AB32B3" w:rsidRPr="0004484B" w:rsidRDefault="00AB32B3" w:rsidP="00AB32B3">
      <w:pPr>
        <w:spacing w:after="0"/>
        <w:ind w:firstLine="540"/>
        <w:rPr>
          <w:bCs/>
          <w:sz w:val="22"/>
          <w:szCs w:val="22"/>
        </w:rPr>
      </w:pPr>
      <w:r w:rsidRPr="0004484B">
        <w:rPr>
          <w:sz w:val="22"/>
          <w:szCs w:val="22"/>
        </w:rPr>
        <w:t>1.2.</w:t>
      </w:r>
      <w:r w:rsidRPr="0004484B">
        <w:rPr>
          <w:sz w:val="22"/>
          <w:szCs w:val="22"/>
        </w:rPr>
        <w:tab/>
      </w:r>
      <w:r w:rsidRPr="0004484B">
        <w:rPr>
          <w:bCs/>
          <w:sz w:val="22"/>
          <w:szCs w:val="22"/>
        </w:rPr>
        <w:t>Состав и объем услуг определяется в техническом задании (приложение № 1</w:t>
      </w:r>
      <w:r w:rsidR="00340762">
        <w:rPr>
          <w:bCs/>
          <w:sz w:val="22"/>
          <w:szCs w:val="22"/>
        </w:rPr>
        <w:t xml:space="preserve"> и №2</w:t>
      </w:r>
      <w:r w:rsidRPr="0004484B">
        <w:rPr>
          <w:bCs/>
          <w:sz w:val="22"/>
          <w:szCs w:val="22"/>
        </w:rPr>
        <w:t xml:space="preserve">) к Договору. </w:t>
      </w:r>
    </w:p>
    <w:p w:rsidR="00AB32B3" w:rsidRPr="008017C2" w:rsidRDefault="00AB32B3" w:rsidP="00AB32B3">
      <w:pPr>
        <w:spacing w:after="0"/>
        <w:ind w:firstLine="540"/>
        <w:rPr>
          <w:sz w:val="22"/>
          <w:szCs w:val="22"/>
        </w:rPr>
      </w:pPr>
      <w:r w:rsidRPr="0004484B">
        <w:rPr>
          <w:sz w:val="22"/>
          <w:szCs w:val="22"/>
        </w:rPr>
        <w:t xml:space="preserve">1.3. Место оказания услуг: </w:t>
      </w:r>
      <w:r w:rsidRPr="0077756C">
        <w:rPr>
          <w:bCs/>
          <w:sz w:val="22"/>
          <w:szCs w:val="22"/>
        </w:rPr>
        <w:t xml:space="preserve">Ханты-Мансийский автономный округ - Югра, в помещении на территории города Югорска, соответствующем санитарно-эпидемиологическим правилам и нормам </w:t>
      </w:r>
      <w:proofErr w:type="spellStart"/>
      <w:r w:rsidRPr="0077756C">
        <w:rPr>
          <w:bCs/>
          <w:sz w:val="22"/>
          <w:szCs w:val="22"/>
        </w:rPr>
        <w:t>СанПин</w:t>
      </w:r>
      <w:proofErr w:type="spellEnd"/>
      <w:r w:rsidRPr="0077756C">
        <w:rPr>
          <w:bCs/>
          <w:sz w:val="22"/>
          <w:szCs w:val="22"/>
        </w:rPr>
        <w:t xml:space="preserve"> 2.1.3678-20.</w:t>
      </w:r>
    </w:p>
    <w:p w:rsidR="00AB32B3" w:rsidRDefault="00AB32B3" w:rsidP="00AB32B3">
      <w:pPr>
        <w:widowControl w:val="0"/>
        <w:autoSpaceDE w:val="0"/>
        <w:autoSpaceDN w:val="0"/>
        <w:adjustRightInd w:val="0"/>
        <w:spacing w:after="0"/>
        <w:ind w:firstLine="567"/>
        <w:jc w:val="center"/>
        <w:rPr>
          <w:sz w:val="22"/>
          <w:szCs w:val="22"/>
        </w:rPr>
      </w:pPr>
    </w:p>
    <w:p w:rsidR="00AB32B3" w:rsidRDefault="00AB32B3" w:rsidP="00AB32B3">
      <w:pPr>
        <w:widowControl w:val="0"/>
        <w:autoSpaceDE w:val="0"/>
        <w:autoSpaceDN w:val="0"/>
        <w:adjustRightInd w:val="0"/>
        <w:spacing w:after="0"/>
        <w:ind w:firstLine="567"/>
        <w:jc w:val="center"/>
        <w:rPr>
          <w:sz w:val="22"/>
          <w:szCs w:val="22"/>
        </w:rPr>
      </w:pPr>
      <w:r w:rsidRPr="008017C2">
        <w:rPr>
          <w:sz w:val="22"/>
          <w:szCs w:val="22"/>
        </w:rPr>
        <w:t>2. Цена Договора и порядок расчетов</w:t>
      </w:r>
    </w:p>
    <w:p w:rsidR="00AB32B3" w:rsidRPr="003738EC" w:rsidRDefault="00AB32B3" w:rsidP="00AB32B3">
      <w:pPr>
        <w:spacing w:after="0"/>
        <w:ind w:firstLine="567"/>
        <w:rPr>
          <w:sz w:val="22"/>
          <w:szCs w:val="22"/>
        </w:rPr>
      </w:pPr>
      <w:r w:rsidRPr="003738E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B32B3" w:rsidRPr="003738EC" w:rsidRDefault="00AB32B3" w:rsidP="00AB32B3">
      <w:pPr>
        <w:spacing w:after="0"/>
        <w:ind w:firstLine="567"/>
        <w:rPr>
          <w:sz w:val="22"/>
          <w:szCs w:val="22"/>
        </w:rPr>
      </w:pPr>
      <w:r w:rsidRPr="003738EC">
        <w:rPr>
          <w:sz w:val="22"/>
          <w:szCs w:val="22"/>
        </w:rPr>
        <w:t>Источник финансирования: за счет средств бюджетных учреждений на 20</w:t>
      </w:r>
      <w:r>
        <w:rPr>
          <w:sz w:val="22"/>
          <w:szCs w:val="22"/>
        </w:rPr>
        <w:t>21</w:t>
      </w:r>
      <w:r w:rsidRPr="003738EC">
        <w:rPr>
          <w:sz w:val="22"/>
          <w:szCs w:val="22"/>
        </w:rPr>
        <w:t xml:space="preserve"> год.</w:t>
      </w:r>
    </w:p>
    <w:p w:rsidR="00AB32B3" w:rsidRPr="003F647F" w:rsidRDefault="00AB32B3" w:rsidP="00AB32B3">
      <w:pPr>
        <w:spacing w:after="0"/>
        <w:ind w:firstLine="567"/>
        <w:rPr>
          <w:i/>
          <w:sz w:val="22"/>
          <w:szCs w:val="22"/>
        </w:rPr>
      </w:pPr>
      <w:r w:rsidRPr="003738EC">
        <w:rPr>
          <w:sz w:val="22"/>
          <w:szCs w:val="22"/>
        </w:rPr>
        <w:t>2.2. Общая цена Договора составляет _________________________ рублей __ копеек, включая налог на добавленную стоимость</w:t>
      </w:r>
      <w:proofErr w:type="gramStart"/>
      <w:r w:rsidRPr="003738EC">
        <w:rPr>
          <w:sz w:val="22"/>
          <w:szCs w:val="22"/>
        </w:rPr>
        <w:t xml:space="preserve"> (__  %): _________________________ </w:t>
      </w:r>
      <w:proofErr w:type="gramEnd"/>
      <w:r w:rsidRPr="003738EC">
        <w:rPr>
          <w:sz w:val="22"/>
          <w:szCs w:val="22"/>
        </w:rPr>
        <w:t xml:space="preserve">рублей __ копеек/ </w:t>
      </w:r>
      <w:r w:rsidRPr="003738EC">
        <w:rPr>
          <w:i/>
          <w:sz w:val="22"/>
          <w:szCs w:val="22"/>
        </w:rPr>
        <w:t>НДС не облагается в соответствии с п. ___ ст. ____ Налогового кодекса Российской Федерации</w:t>
      </w:r>
      <w:r w:rsidRPr="003F647F">
        <w:rPr>
          <w:i/>
          <w:sz w:val="22"/>
          <w:szCs w:val="22"/>
        </w:rPr>
        <w:t xml:space="preserve">.*. </w:t>
      </w:r>
      <w:proofErr w:type="gramStart"/>
      <w:r w:rsidRPr="003F647F">
        <w:rPr>
          <w:i/>
          <w:sz w:val="22"/>
          <w:szCs w:val="22"/>
        </w:rPr>
        <w:t>(В случае если Исполнитель не является плательщиком НДС,  Заказчик указывает:</w:t>
      </w:r>
      <w:proofErr w:type="gramEnd"/>
      <w:r w:rsidRPr="003F647F">
        <w:rPr>
          <w:i/>
          <w:sz w:val="22"/>
          <w:szCs w:val="22"/>
        </w:rPr>
        <w:t xml:space="preserve"> </w:t>
      </w:r>
      <w:proofErr w:type="gramStart"/>
      <w:r w:rsidRPr="003F647F">
        <w:rPr>
          <w:i/>
          <w:sz w:val="22"/>
          <w:szCs w:val="22"/>
        </w:rPr>
        <w:t>«НДС не облагается»).</w:t>
      </w:r>
      <w:proofErr w:type="gramEnd"/>
    </w:p>
    <w:p w:rsidR="00AB32B3" w:rsidRPr="003738EC" w:rsidRDefault="00AB32B3" w:rsidP="00AB32B3">
      <w:pPr>
        <w:spacing w:after="0"/>
        <w:ind w:firstLine="567"/>
        <w:rPr>
          <w:sz w:val="22"/>
          <w:szCs w:val="22"/>
        </w:rPr>
      </w:pPr>
      <w:r w:rsidRPr="003738EC">
        <w:rPr>
          <w:sz w:val="22"/>
          <w:szCs w:val="22"/>
        </w:rPr>
        <w:t xml:space="preserve">2.3. </w:t>
      </w:r>
      <w:proofErr w:type="gramStart"/>
      <w:r w:rsidRPr="003738EC">
        <w:rPr>
          <w:sz w:val="22"/>
          <w:szCs w:val="22"/>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738EC">
        <w:rPr>
          <w:sz w:val="22"/>
          <w:szCs w:val="22"/>
        </w:rPr>
        <w:t xml:space="preserve"> работ и иные расходы, связанные с оказанием услуг.</w:t>
      </w:r>
    </w:p>
    <w:p w:rsidR="00AB32B3" w:rsidRPr="003738EC" w:rsidRDefault="00AB32B3" w:rsidP="00AB32B3">
      <w:pPr>
        <w:spacing w:after="0"/>
        <w:ind w:firstLine="567"/>
        <w:rPr>
          <w:iCs/>
          <w:sz w:val="22"/>
          <w:szCs w:val="22"/>
        </w:rPr>
      </w:pPr>
      <w:r w:rsidRPr="003738EC">
        <w:rPr>
          <w:sz w:val="22"/>
          <w:szCs w:val="22"/>
        </w:rPr>
        <w:t>Сумма, подлежащая у</w:t>
      </w:r>
      <w:r w:rsidRPr="003738EC">
        <w:rPr>
          <w:iCs/>
          <w:sz w:val="22"/>
          <w:szCs w:val="22"/>
        </w:rPr>
        <w:t>плате Исполнителю, уменьшается</w:t>
      </w:r>
      <w:r w:rsidRPr="003738E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B32B3" w:rsidRPr="003738EC" w:rsidRDefault="00AB32B3" w:rsidP="00AB32B3">
      <w:pPr>
        <w:spacing w:after="0"/>
        <w:ind w:firstLine="567"/>
        <w:rPr>
          <w:sz w:val="22"/>
          <w:szCs w:val="22"/>
        </w:rPr>
      </w:pPr>
      <w:r w:rsidRPr="003738EC">
        <w:rPr>
          <w:sz w:val="22"/>
          <w:szCs w:val="22"/>
        </w:rPr>
        <w:t>2.4.  Расчеты по Договору производятся в следующем порядке:</w:t>
      </w:r>
    </w:p>
    <w:p w:rsidR="00AB32B3" w:rsidRPr="003738EC" w:rsidRDefault="00AB32B3" w:rsidP="00AB32B3">
      <w:pPr>
        <w:spacing w:after="0"/>
        <w:ind w:firstLine="567"/>
        <w:rPr>
          <w:sz w:val="22"/>
          <w:szCs w:val="22"/>
        </w:rPr>
      </w:pPr>
      <w:r w:rsidRPr="003738E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B32B3" w:rsidRPr="003738EC" w:rsidRDefault="00AB32B3" w:rsidP="00AB32B3">
      <w:pPr>
        <w:spacing w:after="0"/>
        <w:ind w:firstLine="567"/>
        <w:rPr>
          <w:sz w:val="22"/>
          <w:szCs w:val="22"/>
        </w:rPr>
      </w:pPr>
      <w:r w:rsidRPr="003738EC">
        <w:rPr>
          <w:sz w:val="22"/>
          <w:szCs w:val="22"/>
        </w:rPr>
        <w:t>2.4.2. Оплата производится в рублях Российской Федерации.</w:t>
      </w:r>
    </w:p>
    <w:p w:rsidR="00AB32B3" w:rsidRPr="003738EC" w:rsidRDefault="00AB32B3" w:rsidP="00AB32B3">
      <w:pPr>
        <w:spacing w:after="0"/>
        <w:ind w:firstLine="567"/>
        <w:rPr>
          <w:i/>
          <w:sz w:val="22"/>
          <w:szCs w:val="22"/>
        </w:rPr>
      </w:pPr>
      <w:r w:rsidRPr="003738EC">
        <w:rPr>
          <w:sz w:val="22"/>
          <w:szCs w:val="22"/>
        </w:rPr>
        <w:t>2.4.3. Авансовые платежи по Договору не предусмотрены.</w:t>
      </w:r>
    </w:p>
    <w:p w:rsidR="00AB32B3" w:rsidRPr="003738EC" w:rsidRDefault="00AB32B3" w:rsidP="00AB32B3">
      <w:pPr>
        <w:spacing w:after="0"/>
        <w:ind w:firstLine="567"/>
        <w:rPr>
          <w:sz w:val="22"/>
          <w:szCs w:val="22"/>
        </w:rPr>
      </w:pPr>
      <w:r w:rsidRPr="003738EC">
        <w:rPr>
          <w:sz w:val="22"/>
          <w:szCs w:val="22"/>
        </w:rPr>
        <w:t xml:space="preserve">2.4.4. </w:t>
      </w:r>
      <w:r w:rsidRPr="0077756C">
        <w:rPr>
          <w:sz w:val="22"/>
          <w:szCs w:val="22"/>
        </w:rPr>
        <w:t xml:space="preserve">Оплата производится в безналичном порядке путем перечисления Заказчиком денежных средств на указанный в Договоре расчетный счет Исполнителя. </w:t>
      </w:r>
      <w:r w:rsidRPr="0077756C">
        <w:rPr>
          <w:iCs/>
          <w:sz w:val="22"/>
          <w:szCs w:val="22"/>
        </w:rPr>
        <w:t>Оплата производится единовременным платежом в течение 30 (тридцати) дней с момента подписания акта об оказанных услугах.</w:t>
      </w:r>
    </w:p>
    <w:p w:rsidR="00AB32B3" w:rsidRDefault="00AB32B3" w:rsidP="00AB32B3">
      <w:pPr>
        <w:spacing w:after="0"/>
        <w:ind w:firstLine="567"/>
        <w:rPr>
          <w:sz w:val="22"/>
          <w:szCs w:val="22"/>
        </w:rPr>
      </w:pPr>
      <w:r w:rsidRPr="003738EC">
        <w:rPr>
          <w:sz w:val="22"/>
          <w:szCs w:val="22"/>
        </w:rPr>
        <w:t xml:space="preserve">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w:t>
      </w:r>
      <w:proofErr w:type="gramStart"/>
      <w:r w:rsidRPr="003738EC">
        <w:rPr>
          <w:sz w:val="22"/>
          <w:szCs w:val="22"/>
        </w:rPr>
        <w:t>в</w:t>
      </w:r>
      <w:proofErr w:type="gramEnd"/>
      <w:r w:rsidRPr="003738EC">
        <w:rPr>
          <w:sz w:val="22"/>
          <w:szCs w:val="22"/>
        </w:rPr>
        <w:t xml:space="preserve"> </w:t>
      </w:r>
    </w:p>
    <w:p w:rsidR="00AB32B3" w:rsidRPr="003738EC" w:rsidRDefault="00AB32B3" w:rsidP="00AB32B3">
      <w:pPr>
        <w:spacing w:after="0"/>
        <w:rPr>
          <w:sz w:val="22"/>
          <w:szCs w:val="22"/>
        </w:rPr>
      </w:pPr>
      <w:proofErr w:type="gramStart"/>
      <w:r w:rsidRPr="003738EC">
        <w:rPr>
          <w:sz w:val="22"/>
          <w:szCs w:val="22"/>
        </w:rPr>
        <w:t>соответствии</w:t>
      </w:r>
      <w:proofErr w:type="gramEnd"/>
      <w:r w:rsidRPr="003738EC">
        <w:rPr>
          <w:sz w:val="22"/>
          <w:szCs w:val="22"/>
        </w:rPr>
        <w:t xml:space="preserve"> с законодательством Российской Федерации новые условия, в том числе по цене и (или) объему услуг.</w:t>
      </w:r>
    </w:p>
    <w:p w:rsidR="00AB32B3" w:rsidRDefault="00AB32B3" w:rsidP="00AB32B3">
      <w:pPr>
        <w:spacing w:after="0"/>
        <w:ind w:firstLine="567"/>
        <w:rPr>
          <w:sz w:val="22"/>
          <w:szCs w:val="22"/>
        </w:rPr>
      </w:pPr>
    </w:p>
    <w:p w:rsidR="00AB32B3" w:rsidRPr="008017C2" w:rsidRDefault="00AB32B3" w:rsidP="00AB32B3">
      <w:pPr>
        <w:spacing w:after="0"/>
        <w:ind w:firstLine="567"/>
        <w:jc w:val="center"/>
        <w:rPr>
          <w:sz w:val="22"/>
          <w:szCs w:val="22"/>
        </w:rPr>
      </w:pPr>
      <w:r w:rsidRPr="008017C2">
        <w:rPr>
          <w:sz w:val="22"/>
          <w:szCs w:val="22"/>
        </w:rPr>
        <w:t>3. Права и обязанности сторон</w:t>
      </w:r>
    </w:p>
    <w:p w:rsidR="00AB32B3" w:rsidRPr="003738EC" w:rsidRDefault="00AB32B3" w:rsidP="00AB32B3">
      <w:pPr>
        <w:spacing w:after="0"/>
        <w:ind w:firstLine="567"/>
        <w:rPr>
          <w:sz w:val="22"/>
          <w:szCs w:val="22"/>
        </w:rPr>
      </w:pPr>
      <w:r w:rsidRPr="003738EC">
        <w:rPr>
          <w:sz w:val="22"/>
          <w:szCs w:val="22"/>
        </w:rPr>
        <w:t>3.1. Заказчик имеет право:</w:t>
      </w:r>
    </w:p>
    <w:p w:rsidR="00AB32B3" w:rsidRPr="003738EC" w:rsidRDefault="00AB32B3" w:rsidP="00AB32B3">
      <w:pPr>
        <w:spacing w:after="0"/>
        <w:ind w:firstLine="567"/>
        <w:rPr>
          <w:sz w:val="22"/>
          <w:szCs w:val="22"/>
        </w:rPr>
      </w:pPr>
      <w:r w:rsidRPr="003738EC">
        <w:rPr>
          <w:sz w:val="22"/>
          <w:szCs w:val="22"/>
        </w:rPr>
        <w:t>3.1.1. Досрочно принять и оплатить услуги в соответствии с условиями Договора.</w:t>
      </w:r>
    </w:p>
    <w:p w:rsidR="00AB32B3" w:rsidRPr="003738EC" w:rsidRDefault="00AB32B3" w:rsidP="00AB32B3">
      <w:pPr>
        <w:spacing w:after="0"/>
        <w:ind w:firstLine="567"/>
        <w:rPr>
          <w:sz w:val="22"/>
          <w:szCs w:val="22"/>
        </w:rPr>
      </w:pPr>
      <w:r w:rsidRPr="003738EC">
        <w:rPr>
          <w:sz w:val="22"/>
          <w:szCs w:val="22"/>
        </w:rPr>
        <w:t xml:space="preserve">3.1.2. По согласованию с Исполнителем изменить объем услуг в соответствии с пунктом 12.6 Договора. </w:t>
      </w:r>
    </w:p>
    <w:p w:rsidR="00AB32B3" w:rsidRPr="003738EC" w:rsidRDefault="00AB32B3" w:rsidP="00AB32B3">
      <w:pPr>
        <w:spacing w:after="0"/>
        <w:ind w:firstLine="567"/>
        <w:rPr>
          <w:sz w:val="22"/>
          <w:szCs w:val="22"/>
        </w:rPr>
      </w:pPr>
      <w:r w:rsidRPr="003738EC">
        <w:rPr>
          <w:sz w:val="22"/>
          <w:szCs w:val="22"/>
        </w:rPr>
        <w:t>3.1.3. Требовать возмещения неустойки и (или) убытков, причиненных по вине Исполнителя.</w:t>
      </w:r>
    </w:p>
    <w:p w:rsidR="00AB32B3" w:rsidRPr="003738EC" w:rsidRDefault="00AB32B3" w:rsidP="00AB32B3">
      <w:pPr>
        <w:spacing w:after="0"/>
        <w:ind w:firstLine="567"/>
        <w:rPr>
          <w:sz w:val="22"/>
          <w:szCs w:val="22"/>
        </w:rPr>
      </w:pPr>
      <w:r w:rsidRPr="003738EC">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AB32B3" w:rsidRPr="003738EC" w:rsidRDefault="00AB32B3" w:rsidP="00AB32B3">
      <w:pPr>
        <w:spacing w:after="0"/>
        <w:ind w:firstLine="567"/>
        <w:rPr>
          <w:sz w:val="22"/>
          <w:szCs w:val="22"/>
        </w:rPr>
      </w:pPr>
      <w:r w:rsidRPr="003738EC">
        <w:rPr>
          <w:sz w:val="22"/>
          <w:szCs w:val="22"/>
        </w:rPr>
        <w:t>3.1.5. Осуществлять иные права, предусмотренные Договором и (или) законодательством Российской Федерации.</w:t>
      </w:r>
    </w:p>
    <w:p w:rsidR="00AB32B3" w:rsidRPr="003738EC" w:rsidRDefault="00AB32B3" w:rsidP="00AB32B3">
      <w:pPr>
        <w:spacing w:after="0"/>
        <w:ind w:firstLine="567"/>
        <w:rPr>
          <w:sz w:val="22"/>
          <w:szCs w:val="22"/>
        </w:rPr>
      </w:pPr>
      <w:r w:rsidRPr="003738EC">
        <w:rPr>
          <w:sz w:val="22"/>
          <w:szCs w:val="22"/>
        </w:rPr>
        <w:t>3.2. Заказчик обязан:</w:t>
      </w:r>
    </w:p>
    <w:p w:rsidR="00AB32B3" w:rsidRPr="003738EC" w:rsidRDefault="00AB32B3" w:rsidP="00AB32B3">
      <w:pPr>
        <w:spacing w:after="0"/>
        <w:ind w:firstLine="567"/>
        <w:rPr>
          <w:sz w:val="22"/>
          <w:szCs w:val="22"/>
        </w:rPr>
      </w:pPr>
      <w:r w:rsidRPr="003738EC">
        <w:rPr>
          <w:sz w:val="22"/>
          <w:szCs w:val="22"/>
        </w:rPr>
        <w:t>3.2.1. Обеспечить приемку оказанных по Договору услуг по объему и качеству.</w:t>
      </w:r>
    </w:p>
    <w:p w:rsidR="00AB32B3" w:rsidRPr="003738EC" w:rsidRDefault="00AB32B3" w:rsidP="00AB32B3">
      <w:pPr>
        <w:spacing w:after="0"/>
        <w:ind w:firstLine="567"/>
        <w:rPr>
          <w:sz w:val="22"/>
          <w:szCs w:val="22"/>
        </w:rPr>
      </w:pPr>
      <w:r w:rsidRPr="003738EC">
        <w:rPr>
          <w:sz w:val="22"/>
          <w:szCs w:val="22"/>
        </w:rPr>
        <w:t>3.2.2.  Оплатить услуги в порядке, предусмотренном Договором.</w:t>
      </w:r>
    </w:p>
    <w:p w:rsidR="00AB32B3" w:rsidRPr="003738EC" w:rsidRDefault="00AB32B3" w:rsidP="00AB32B3">
      <w:pPr>
        <w:spacing w:after="0"/>
        <w:ind w:firstLine="567"/>
        <w:rPr>
          <w:sz w:val="22"/>
          <w:szCs w:val="22"/>
        </w:rPr>
      </w:pPr>
      <w:r w:rsidRPr="003738EC">
        <w:rPr>
          <w:sz w:val="22"/>
          <w:szCs w:val="22"/>
        </w:rPr>
        <w:t>3.2.3. Своевременно предоставить Исполнителю информацию, необходимую для исполнения Договора.</w:t>
      </w:r>
    </w:p>
    <w:p w:rsidR="00AB32B3" w:rsidRPr="003738EC" w:rsidRDefault="00AB32B3" w:rsidP="00AB32B3">
      <w:pPr>
        <w:spacing w:after="0"/>
        <w:ind w:firstLine="567"/>
        <w:rPr>
          <w:sz w:val="22"/>
          <w:szCs w:val="22"/>
        </w:rPr>
      </w:pPr>
      <w:r w:rsidRPr="003738EC">
        <w:rPr>
          <w:sz w:val="22"/>
          <w:szCs w:val="22"/>
        </w:rPr>
        <w:t>3.2.4. Выполнять иные обязанности, предусмотренные Договором.</w:t>
      </w:r>
    </w:p>
    <w:p w:rsidR="00AB32B3" w:rsidRPr="003738EC" w:rsidRDefault="00AB32B3" w:rsidP="00AB32B3">
      <w:pPr>
        <w:spacing w:after="0"/>
        <w:ind w:firstLine="567"/>
        <w:rPr>
          <w:bCs/>
          <w:sz w:val="22"/>
          <w:szCs w:val="22"/>
        </w:rPr>
      </w:pPr>
      <w:r w:rsidRPr="003738EC">
        <w:rPr>
          <w:bCs/>
          <w:sz w:val="22"/>
          <w:szCs w:val="22"/>
        </w:rPr>
        <w:t>3.3. Исполнитель обязан:</w:t>
      </w:r>
    </w:p>
    <w:p w:rsidR="00AB32B3" w:rsidRPr="003738EC" w:rsidRDefault="00AB32B3" w:rsidP="00AB32B3">
      <w:pPr>
        <w:spacing w:after="0"/>
        <w:ind w:firstLine="567"/>
        <w:rPr>
          <w:sz w:val="22"/>
          <w:szCs w:val="22"/>
        </w:rPr>
      </w:pPr>
      <w:r w:rsidRPr="003738EC">
        <w:rPr>
          <w:sz w:val="22"/>
          <w:szCs w:val="22"/>
        </w:rPr>
        <w:t>3.3.1. Оказать  услуги в сроки, предусмотренные Договором.</w:t>
      </w:r>
    </w:p>
    <w:p w:rsidR="00AB32B3" w:rsidRPr="003738EC" w:rsidRDefault="00AB32B3" w:rsidP="00AB32B3">
      <w:pPr>
        <w:spacing w:after="0"/>
        <w:ind w:firstLine="567"/>
        <w:rPr>
          <w:sz w:val="22"/>
          <w:szCs w:val="22"/>
        </w:rPr>
      </w:pPr>
      <w:r w:rsidRPr="003738EC">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B32B3" w:rsidRPr="003738EC" w:rsidRDefault="00AB32B3" w:rsidP="00AB32B3">
      <w:pPr>
        <w:spacing w:after="0"/>
        <w:ind w:firstLine="567"/>
        <w:rPr>
          <w:sz w:val="22"/>
          <w:szCs w:val="22"/>
        </w:rPr>
      </w:pPr>
      <w:r w:rsidRPr="003738EC">
        <w:rPr>
          <w:sz w:val="22"/>
          <w:szCs w:val="22"/>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AB32B3" w:rsidRPr="003738EC" w:rsidRDefault="00AB32B3" w:rsidP="00AB32B3">
      <w:pPr>
        <w:spacing w:after="0"/>
        <w:ind w:firstLine="567"/>
        <w:rPr>
          <w:sz w:val="22"/>
          <w:szCs w:val="22"/>
        </w:rPr>
      </w:pPr>
      <w:r w:rsidRPr="003738EC">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AB32B3" w:rsidRPr="003738EC" w:rsidRDefault="00AB32B3" w:rsidP="00AB32B3">
      <w:pPr>
        <w:spacing w:after="0"/>
        <w:ind w:firstLine="567"/>
        <w:rPr>
          <w:iCs/>
          <w:sz w:val="22"/>
          <w:szCs w:val="22"/>
        </w:rPr>
      </w:pPr>
      <w:r w:rsidRPr="003738EC">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B32B3" w:rsidRPr="003738EC" w:rsidRDefault="00AB32B3" w:rsidP="00AB32B3">
      <w:pPr>
        <w:spacing w:after="0"/>
        <w:ind w:firstLine="567"/>
        <w:rPr>
          <w:sz w:val="22"/>
          <w:szCs w:val="22"/>
        </w:rPr>
      </w:pPr>
      <w:r w:rsidRPr="003738EC">
        <w:rPr>
          <w:sz w:val="22"/>
          <w:szCs w:val="22"/>
        </w:rPr>
        <w:t>3.3.6. Выполнять иные обязанности, предусмотренные Договором.</w:t>
      </w:r>
    </w:p>
    <w:p w:rsidR="00AB32B3" w:rsidRPr="003738EC" w:rsidRDefault="00AB32B3" w:rsidP="00AB32B3">
      <w:pPr>
        <w:spacing w:after="0"/>
        <w:ind w:firstLine="567"/>
        <w:rPr>
          <w:sz w:val="22"/>
          <w:szCs w:val="22"/>
        </w:rPr>
      </w:pPr>
      <w:r w:rsidRPr="003738EC">
        <w:rPr>
          <w:sz w:val="22"/>
          <w:szCs w:val="22"/>
        </w:rPr>
        <w:t>3.4. Исполнитель вправе:</w:t>
      </w:r>
    </w:p>
    <w:p w:rsidR="00AB32B3" w:rsidRPr="003738EC" w:rsidRDefault="00AB32B3" w:rsidP="00AB32B3">
      <w:pPr>
        <w:spacing w:after="0"/>
        <w:ind w:firstLine="567"/>
        <w:rPr>
          <w:sz w:val="22"/>
          <w:szCs w:val="22"/>
        </w:rPr>
      </w:pPr>
      <w:r w:rsidRPr="003738EC">
        <w:rPr>
          <w:sz w:val="22"/>
          <w:szCs w:val="22"/>
        </w:rPr>
        <w:t>3.4.1. Требовать приемки и оплаты услуг в объеме, порядке, сроки и на условиях, предусмотренных Договором.</w:t>
      </w:r>
    </w:p>
    <w:p w:rsidR="00AB32B3" w:rsidRPr="003738EC" w:rsidRDefault="00AB32B3" w:rsidP="00AB32B3">
      <w:pPr>
        <w:spacing w:after="0"/>
        <w:ind w:firstLine="567"/>
        <w:rPr>
          <w:sz w:val="22"/>
          <w:szCs w:val="22"/>
        </w:rPr>
      </w:pPr>
      <w:r w:rsidRPr="003738EC">
        <w:rPr>
          <w:sz w:val="22"/>
          <w:szCs w:val="22"/>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AB32B3" w:rsidRPr="008017C2" w:rsidRDefault="00AB32B3" w:rsidP="00AB32B3">
      <w:pPr>
        <w:spacing w:after="0"/>
        <w:ind w:firstLine="567"/>
        <w:rPr>
          <w:sz w:val="22"/>
          <w:szCs w:val="22"/>
        </w:rPr>
      </w:pPr>
      <w:r w:rsidRPr="003738EC">
        <w:rPr>
          <w:sz w:val="22"/>
          <w:szCs w:val="22"/>
        </w:rPr>
        <w:t>3.4.3. Привлекать для оказания услуг соисполнителей.</w:t>
      </w:r>
    </w:p>
    <w:p w:rsidR="00AB32B3" w:rsidRPr="008017C2" w:rsidRDefault="00AB32B3" w:rsidP="00AB32B3">
      <w:pPr>
        <w:spacing w:after="0"/>
        <w:ind w:firstLine="567"/>
        <w:jc w:val="center"/>
        <w:rPr>
          <w:sz w:val="22"/>
          <w:szCs w:val="22"/>
        </w:rPr>
      </w:pPr>
    </w:p>
    <w:p w:rsidR="00AB32B3" w:rsidRPr="003738EC" w:rsidRDefault="00AB32B3" w:rsidP="00AB32B3">
      <w:pPr>
        <w:widowControl w:val="0"/>
        <w:autoSpaceDE w:val="0"/>
        <w:autoSpaceDN w:val="0"/>
        <w:adjustRightInd w:val="0"/>
        <w:spacing w:after="0"/>
        <w:ind w:firstLine="567"/>
        <w:jc w:val="center"/>
        <w:rPr>
          <w:sz w:val="22"/>
          <w:szCs w:val="22"/>
        </w:rPr>
      </w:pPr>
      <w:r w:rsidRPr="003738EC">
        <w:rPr>
          <w:sz w:val="22"/>
          <w:szCs w:val="22"/>
        </w:rPr>
        <w:t>4. Сроки оказания услуг</w:t>
      </w:r>
    </w:p>
    <w:p w:rsidR="00AB32B3" w:rsidRPr="0077756C" w:rsidRDefault="00AB32B3" w:rsidP="00AB32B3">
      <w:pPr>
        <w:widowControl w:val="0"/>
        <w:autoSpaceDE w:val="0"/>
        <w:autoSpaceDN w:val="0"/>
        <w:adjustRightInd w:val="0"/>
        <w:spacing w:after="0"/>
        <w:ind w:firstLine="567"/>
        <w:rPr>
          <w:sz w:val="22"/>
          <w:szCs w:val="22"/>
        </w:rPr>
      </w:pPr>
      <w:r w:rsidRPr="003738EC">
        <w:rPr>
          <w:sz w:val="22"/>
          <w:szCs w:val="22"/>
        </w:rPr>
        <w:t xml:space="preserve">4.1. </w:t>
      </w:r>
      <w:r w:rsidRPr="0077756C">
        <w:rPr>
          <w:sz w:val="22"/>
          <w:szCs w:val="22"/>
        </w:rPr>
        <w:t xml:space="preserve">Сроки </w:t>
      </w:r>
      <w:r w:rsidRPr="0077756C">
        <w:rPr>
          <w:bCs/>
          <w:sz w:val="22"/>
          <w:szCs w:val="22"/>
        </w:rPr>
        <w:t>оказания</w:t>
      </w:r>
      <w:r w:rsidRPr="0077756C">
        <w:rPr>
          <w:sz w:val="22"/>
          <w:szCs w:val="22"/>
        </w:rPr>
        <w:t xml:space="preserve"> услуг: </w:t>
      </w:r>
      <w:proofErr w:type="gramStart"/>
      <w:r w:rsidRPr="0077756C">
        <w:rPr>
          <w:sz w:val="22"/>
          <w:szCs w:val="22"/>
        </w:rPr>
        <w:t>с даты заключения</w:t>
      </w:r>
      <w:proofErr w:type="gramEnd"/>
      <w:r w:rsidRPr="0077756C">
        <w:rPr>
          <w:sz w:val="22"/>
          <w:szCs w:val="22"/>
        </w:rPr>
        <w:t xml:space="preserve"> гражданско-правового договора по </w:t>
      </w:r>
      <w:r w:rsidR="004F1DE6">
        <w:rPr>
          <w:sz w:val="22"/>
          <w:szCs w:val="22"/>
        </w:rPr>
        <w:t>10</w:t>
      </w:r>
      <w:r w:rsidRPr="0077756C">
        <w:rPr>
          <w:sz w:val="22"/>
          <w:szCs w:val="22"/>
        </w:rPr>
        <w:t>.1</w:t>
      </w:r>
      <w:r w:rsidR="00D67DC4">
        <w:rPr>
          <w:sz w:val="22"/>
          <w:szCs w:val="22"/>
        </w:rPr>
        <w:t>1</w:t>
      </w:r>
      <w:r w:rsidRPr="0077756C">
        <w:rPr>
          <w:sz w:val="22"/>
          <w:szCs w:val="22"/>
        </w:rPr>
        <w:t>.2021 года (конкретные сроки и время проведения периодического медицинского осмотра сотрудников учреждения согласовываются уполномоченными представителями Сторон).</w:t>
      </w:r>
    </w:p>
    <w:p w:rsidR="00AB32B3" w:rsidRPr="003738EC" w:rsidRDefault="00AB32B3" w:rsidP="00AB32B3">
      <w:pPr>
        <w:widowControl w:val="0"/>
        <w:autoSpaceDE w:val="0"/>
        <w:autoSpaceDN w:val="0"/>
        <w:adjustRightInd w:val="0"/>
        <w:spacing w:after="0"/>
        <w:ind w:firstLine="567"/>
        <w:rPr>
          <w:sz w:val="22"/>
          <w:szCs w:val="22"/>
        </w:rPr>
      </w:pPr>
      <w:r w:rsidRPr="003738EC">
        <w:rPr>
          <w:sz w:val="22"/>
          <w:szCs w:val="22"/>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Договором.</w:t>
      </w:r>
    </w:p>
    <w:p w:rsidR="00AB32B3" w:rsidRPr="003738EC" w:rsidRDefault="00AB32B3" w:rsidP="00AB32B3">
      <w:pPr>
        <w:widowControl w:val="0"/>
        <w:autoSpaceDE w:val="0"/>
        <w:autoSpaceDN w:val="0"/>
        <w:adjustRightInd w:val="0"/>
        <w:spacing w:after="0"/>
        <w:ind w:firstLine="567"/>
        <w:rPr>
          <w:sz w:val="22"/>
          <w:szCs w:val="22"/>
        </w:rPr>
      </w:pPr>
      <w:r w:rsidRPr="003738EC">
        <w:rPr>
          <w:sz w:val="22"/>
          <w:szCs w:val="22"/>
        </w:rPr>
        <w:t>4.3. В случае</w:t>
      </w:r>
      <w:proofErr w:type="gramStart"/>
      <w:r w:rsidRPr="003738EC">
        <w:rPr>
          <w:sz w:val="22"/>
          <w:szCs w:val="22"/>
        </w:rPr>
        <w:t>,</w:t>
      </w:r>
      <w:proofErr w:type="gramEnd"/>
      <w:r w:rsidRPr="003738EC">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B32B3" w:rsidRPr="003738EC" w:rsidRDefault="00AB32B3" w:rsidP="00AB32B3">
      <w:pPr>
        <w:widowControl w:val="0"/>
        <w:autoSpaceDE w:val="0"/>
        <w:autoSpaceDN w:val="0"/>
        <w:adjustRightInd w:val="0"/>
        <w:spacing w:after="0"/>
        <w:ind w:firstLine="567"/>
        <w:rPr>
          <w:sz w:val="22"/>
          <w:szCs w:val="22"/>
        </w:rPr>
      </w:pPr>
      <w:r w:rsidRPr="003738EC">
        <w:rPr>
          <w:sz w:val="22"/>
          <w:szCs w:val="22"/>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B32B3" w:rsidRPr="003738EC" w:rsidRDefault="00AB32B3" w:rsidP="00AB32B3">
      <w:pPr>
        <w:widowControl w:val="0"/>
        <w:autoSpaceDE w:val="0"/>
        <w:autoSpaceDN w:val="0"/>
        <w:adjustRightInd w:val="0"/>
        <w:spacing w:after="0"/>
        <w:ind w:firstLine="567"/>
        <w:rPr>
          <w:sz w:val="22"/>
          <w:szCs w:val="22"/>
        </w:rPr>
      </w:pPr>
      <w:r w:rsidRPr="003738EC">
        <w:rPr>
          <w:sz w:val="22"/>
          <w:szCs w:val="22"/>
        </w:rPr>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B32B3" w:rsidRDefault="00AB32B3" w:rsidP="00AB32B3">
      <w:pPr>
        <w:widowControl w:val="0"/>
        <w:autoSpaceDE w:val="0"/>
        <w:autoSpaceDN w:val="0"/>
        <w:adjustRightInd w:val="0"/>
        <w:spacing w:after="0"/>
        <w:ind w:firstLine="567"/>
        <w:jc w:val="center"/>
        <w:rPr>
          <w:sz w:val="22"/>
          <w:szCs w:val="22"/>
        </w:rPr>
      </w:pPr>
    </w:p>
    <w:p w:rsidR="00AB32B3" w:rsidRPr="008017C2" w:rsidRDefault="00AB32B3" w:rsidP="00AB32B3">
      <w:pPr>
        <w:widowControl w:val="0"/>
        <w:autoSpaceDE w:val="0"/>
        <w:autoSpaceDN w:val="0"/>
        <w:adjustRightInd w:val="0"/>
        <w:spacing w:after="0"/>
        <w:jc w:val="center"/>
        <w:rPr>
          <w:sz w:val="22"/>
          <w:szCs w:val="22"/>
        </w:rPr>
      </w:pPr>
      <w:r w:rsidRPr="008017C2">
        <w:rPr>
          <w:sz w:val="22"/>
          <w:szCs w:val="22"/>
        </w:rPr>
        <w:t xml:space="preserve">5. Порядок сдачи и приемки </w:t>
      </w:r>
      <w:r>
        <w:rPr>
          <w:sz w:val="22"/>
          <w:szCs w:val="22"/>
        </w:rPr>
        <w:t>услуг</w:t>
      </w:r>
    </w:p>
    <w:p w:rsidR="00AB32B3" w:rsidRPr="003738EC" w:rsidRDefault="00AB32B3" w:rsidP="00AB32B3">
      <w:pPr>
        <w:spacing w:after="0"/>
        <w:ind w:firstLine="567"/>
        <w:rPr>
          <w:sz w:val="22"/>
          <w:szCs w:val="22"/>
        </w:rPr>
      </w:pPr>
      <w:r w:rsidRPr="003738EC">
        <w:rPr>
          <w:sz w:val="22"/>
          <w:szCs w:val="22"/>
        </w:rPr>
        <w:lastRenderedPageBreak/>
        <w:t xml:space="preserve">5.1. Исполнитель </w:t>
      </w:r>
      <w:r>
        <w:rPr>
          <w:sz w:val="22"/>
          <w:szCs w:val="22"/>
        </w:rPr>
        <w:t>после оказания услуг, в срок не более 2 (двух) рабочих дней</w:t>
      </w:r>
      <w:r w:rsidRPr="003738EC">
        <w:rPr>
          <w:sz w:val="22"/>
          <w:szCs w:val="22"/>
        </w:rPr>
        <w:t xml:space="preserve"> направляет в адрес Заказчика извещение (уведомление) о готовности услуг к сдаче и документ о приёмке.</w:t>
      </w:r>
    </w:p>
    <w:p w:rsidR="00AB32B3" w:rsidRPr="003738EC" w:rsidRDefault="00AB32B3" w:rsidP="00AB32B3">
      <w:pPr>
        <w:spacing w:after="0"/>
        <w:ind w:firstLine="567"/>
        <w:rPr>
          <w:sz w:val="22"/>
          <w:szCs w:val="22"/>
        </w:rPr>
      </w:pPr>
      <w:r>
        <w:rPr>
          <w:sz w:val="22"/>
          <w:szCs w:val="22"/>
        </w:rPr>
        <w:t>5.2</w:t>
      </w:r>
      <w:r w:rsidRPr="003738EC">
        <w:rPr>
          <w:sz w:val="22"/>
          <w:szCs w:val="22"/>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w:t>
      </w:r>
      <w:proofErr w:type="gramStart"/>
      <w:r w:rsidRPr="003738EC">
        <w:rPr>
          <w:sz w:val="22"/>
          <w:szCs w:val="22"/>
        </w:rPr>
        <w:t>требованиям, установленным Договором может</w:t>
      </w:r>
      <w:proofErr w:type="gramEnd"/>
      <w:r w:rsidRPr="003738EC">
        <w:rPr>
          <w:sz w:val="22"/>
          <w:szCs w:val="22"/>
        </w:rPr>
        <w:t xml:space="preserve"> также осуществляться с привлечением экспертов, экспертных организаций.</w:t>
      </w:r>
    </w:p>
    <w:p w:rsidR="00AB32B3" w:rsidRPr="003738EC" w:rsidRDefault="00AB32B3" w:rsidP="00AB32B3">
      <w:pPr>
        <w:spacing w:after="0"/>
        <w:ind w:firstLine="567"/>
        <w:rPr>
          <w:sz w:val="22"/>
          <w:szCs w:val="22"/>
        </w:rPr>
      </w:pPr>
      <w:r w:rsidRPr="003738EC">
        <w:rPr>
          <w:sz w:val="22"/>
          <w:szCs w:val="22"/>
        </w:rPr>
        <w:t>5.</w:t>
      </w:r>
      <w:r>
        <w:rPr>
          <w:sz w:val="22"/>
          <w:szCs w:val="22"/>
        </w:rPr>
        <w:t>3</w:t>
      </w:r>
      <w:r w:rsidRPr="003738EC">
        <w:rPr>
          <w:sz w:val="22"/>
          <w:szCs w:val="22"/>
        </w:rPr>
        <w:t xml:space="preserve">. Стороны подписывают документ о приёмке </w:t>
      </w:r>
      <w:r>
        <w:rPr>
          <w:sz w:val="22"/>
          <w:szCs w:val="22"/>
        </w:rPr>
        <w:t xml:space="preserve">в течение 3 (трех) рабочих дней со дня получения документа о приемке. </w:t>
      </w:r>
    </w:p>
    <w:p w:rsidR="00AB32B3" w:rsidRPr="003738EC" w:rsidRDefault="00AB32B3" w:rsidP="00AB32B3">
      <w:pPr>
        <w:spacing w:after="0"/>
        <w:ind w:firstLine="567"/>
        <w:rPr>
          <w:sz w:val="22"/>
          <w:szCs w:val="22"/>
        </w:rPr>
      </w:pPr>
      <w:r w:rsidRPr="003738EC">
        <w:rPr>
          <w:sz w:val="22"/>
          <w:szCs w:val="22"/>
        </w:rPr>
        <w:t>5.</w:t>
      </w:r>
      <w:r>
        <w:rPr>
          <w:sz w:val="22"/>
          <w:szCs w:val="22"/>
        </w:rPr>
        <w:t>4</w:t>
      </w:r>
      <w:r w:rsidRPr="003738EC">
        <w:rPr>
          <w:sz w:val="22"/>
          <w:szCs w:val="22"/>
        </w:rPr>
        <w:t xml:space="preserve">. В случае обнаружения недостатков в объеме и качестве оказанных услуг Заказчик направляет Исполнителю уведомление в порядке, предусмотренном </w:t>
      </w:r>
      <w:r w:rsidRPr="0077756C">
        <w:rPr>
          <w:sz w:val="22"/>
          <w:szCs w:val="22"/>
          <w:highlight w:val="yellow"/>
        </w:rPr>
        <w:t>п. 5.</w:t>
      </w:r>
      <w:r>
        <w:rPr>
          <w:sz w:val="22"/>
          <w:szCs w:val="22"/>
          <w:highlight w:val="yellow"/>
        </w:rPr>
        <w:t>6</w:t>
      </w:r>
      <w:r w:rsidRPr="003738EC">
        <w:rPr>
          <w:sz w:val="22"/>
          <w:szCs w:val="22"/>
        </w:rPr>
        <w:t xml:space="preserve"> Договора. </w:t>
      </w:r>
    </w:p>
    <w:p w:rsidR="00AB32B3" w:rsidRPr="003738EC" w:rsidRDefault="00AB32B3" w:rsidP="00AB32B3">
      <w:pPr>
        <w:spacing w:after="0"/>
        <w:ind w:firstLine="567"/>
        <w:rPr>
          <w:sz w:val="22"/>
          <w:szCs w:val="22"/>
        </w:rPr>
      </w:pPr>
      <w:r>
        <w:rPr>
          <w:sz w:val="22"/>
          <w:szCs w:val="22"/>
        </w:rPr>
        <w:t>5.5</w:t>
      </w:r>
      <w:r w:rsidRPr="003738EC">
        <w:rPr>
          <w:sz w:val="22"/>
          <w:szCs w:val="22"/>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B32B3" w:rsidRPr="003738EC" w:rsidRDefault="00AB32B3" w:rsidP="00AB32B3">
      <w:pPr>
        <w:spacing w:after="0"/>
        <w:ind w:firstLine="567"/>
        <w:rPr>
          <w:sz w:val="22"/>
          <w:szCs w:val="22"/>
        </w:rPr>
      </w:pPr>
      <w:r w:rsidRPr="003738EC">
        <w:rPr>
          <w:sz w:val="22"/>
          <w:szCs w:val="22"/>
        </w:rPr>
        <w:t>5.</w:t>
      </w:r>
      <w:r>
        <w:rPr>
          <w:sz w:val="22"/>
          <w:szCs w:val="22"/>
        </w:rPr>
        <w:t>6</w:t>
      </w:r>
      <w:r w:rsidRPr="003738EC">
        <w:rPr>
          <w:sz w:val="22"/>
          <w:szCs w:val="22"/>
        </w:rPr>
        <w:t>. Обо всех нарушениях условий Договора об объеме и качестве услуг Заказчик изв</w:t>
      </w:r>
      <w:r>
        <w:rPr>
          <w:sz w:val="22"/>
          <w:szCs w:val="22"/>
        </w:rPr>
        <w:t>ещает Исполнителя не позднее пяти</w:t>
      </w:r>
      <w:r w:rsidRPr="003738EC">
        <w:rPr>
          <w:sz w:val="22"/>
          <w:szCs w:val="22"/>
        </w:rPr>
        <w:t xml:space="preserve"> рабочих дней </w:t>
      </w:r>
      <w:proofErr w:type="gramStart"/>
      <w:r w:rsidRPr="003738EC">
        <w:rPr>
          <w:sz w:val="22"/>
          <w:szCs w:val="22"/>
        </w:rPr>
        <w:t>с даты обнаружения</w:t>
      </w:r>
      <w:proofErr w:type="gramEnd"/>
      <w:r w:rsidRPr="003738EC">
        <w:rPr>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B32B3" w:rsidRPr="003738EC" w:rsidRDefault="00AB32B3" w:rsidP="00AB32B3">
      <w:pPr>
        <w:spacing w:after="0"/>
        <w:ind w:firstLine="567"/>
        <w:rPr>
          <w:sz w:val="22"/>
          <w:szCs w:val="22"/>
        </w:rPr>
      </w:pPr>
      <w:r w:rsidRPr="003738EC">
        <w:rPr>
          <w:sz w:val="22"/>
          <w:szCs w:val="22"/>
        </w:rPr>
        <w:t>5.</w:t>
      </w:r>
      <w:r>
        <w:rPr>
          <w:sz w:val="22"/>
          <w:szCs w:val="22"/>
        </w:rPr>
        <w:t>7</w:t>
      </w:r>
      <w:r w:rsidRPr="003738EC">
        <w:rPr>
          <w:sz w:val="22"/>
          <w:szCs w:val="22"/>
        </w:rPr>
        <w:t>. Исполнитель в установленный в уведомлении (п. 5.</w:t>
      </w:r>
      <w:r>
        <w:rPr>
          <w:sz w:val="22"/>
          <w:szCs w:val="22"/>
        </w:rPr>
        <w:t>6</w:t>
      </w:r>
      <w:r w:rsidRPr="003738EC">
        <w:rPr>
          <w:sz w:val="22"/>
          <w:szCs w:val="22"/>
        </w:rPr>
        <w:t xml:space="preserve">) срок обязан устранить все допущенные нарушения. </w:t>
      </w:r>
      <w:proofErr w:type="gramStart"/>
      <w:r w:rsidRPr="003738EC">
        <w:rPr>
          <w:sz w:val="22"/>
          <w:szCs w:val="22"/>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738EC">
        <w:rPr>
          <w:i/>
          <w:sz w:val="22"/>
          <w:szCs w:val="22"/>
        </w:rPr>
        <w:t>(,принять решение об одностороннем отказе от исполнения Договора)</w:t>
      </w:r>
      <w:r w:rsidRPr="003738EC">
        <w:rPr>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AB32B3" w:rsidRPr="003738EC" w:rsidRDefault="00AB32B3" w:rsidP="00AB32B3">
      <w:pPr>
        <w:spacing w:after="0"/>
        <w:ind w:firstLine="567"/>
        <w:rPr>
          <w:sz w:val="22"/>
          <w:szCs w:val="22"/>
        </w:rPr>
      </w:pPr>
      <w:r w:rsidRPr="003738EC">
        <w:rPr>
          <w:sz w:val="22"/>
          <w:szCs w:val="22"/>
        </w:rPr>
        <w:t>5.</w:t>
      </w:r>
      <w:r>
        <w:rPr>
          <w:sz w:val="22"/>
          <w:szCs w:val="22"/>
        </w:rPr>
        <w:t>8</w:t>
      </w:r>
      <w:r w:rsidRPr="003738EC">
        <w:rPr>
          <w:sz w:val="22"/>
          <w:szCs w:val="22"/>
        </w:rPr>
        <w:t>. Приемка услуг в целом</w:t>
      </w:r>
      <w:r w:rsidRPr="003738EC">
        <w:rPr>
          <w:i/>
          <w:sz w:val="22"/>
          <w:szCs w:val="22"/>
        </w:rPr>
        <w:t xml:space="preserve"> </w:t>
      </w:r>
      <w:r w:rsidRPr="003738EC">
        <w:rPr>
          <w:sz w:val="22"/>
          <w:szCs w:val="22"/>
        </w:rPr>
        <w:t>оформляется Актом</w:t>
      </w:r>
      <w:r>
        <w:rPr>
          <w:sz w:val="22"/>
          <w:szCs w:val="22"/>
        </w:rPr>
        <w:t xml:space="preserve"> </w:t>
      </w:r>
      <w:r w:rsidRPr="003738EC">
        <w:rPr>
          <w:sz w:val="22"/>
          <w:szCs w:val="22"/>
        </w:rPr>
        <w:t xml:space="preserve">взаимосверки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AB32B3" w:rsidRPr="003738EC" w:rsidRDefault="00AB32B3" w:rsidP="00AB32B3">
      <w:pPr>
        <w:spacing w:after="0"/>
        <w:ind w:firstLine="567"/>
        <w:rPr>
          <w:sz w:val="22"/>
          <w:szCs w:val="22"/>
        </w:rPr>
      </w:pPr>
      <w:r w:rsidRPr="003738EC">
        <w:rPr>
          <w:sz w:val="22"/>
          <w:szCs w:val="22"/>
        </w:rPr>
        <w:t xml:space="preserve"> 5.</w:t>
      </w:r>
      <w:r>
        <w:rPr>
          <w:sz w:val="22"/>
          <w:szCs w:val="22"/>
        </w:rPr>
        <w:t>9</w:t>
      </w:r>
      <w:r w:rsidRPr="003738EC">
        <w:rPr>
          <w:sz w:val="22"/>
          <w:szCs w:val="22"/>
        </w:rPr>
        <w:t xml:space="preserve">. </w:t>
      </w:r>
      <w:proofErr w:type="gramStart"/>
      <w:r w:rsidRPr="003738EC">
        <w:rPr>
          <w:sz w:val="22"/>
          <w:szCs w:val="22"/>
        </w:rPr>
        <w:t>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3738EC">
        <w:rPr>
          <w:sz w:val="22"/>
          <w:szCs w:val="22"/>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AB32B3" w:rsidRDefault="00AB32B3" w:rsidP="00AB32B3">
      <w:pPr>
        <w:spacing w:after="0"/>
        <w:ind w:firstLine="567"/>
        <w:rPr>
          <w:sz w:val="22"/>
          <w:szCs w:val="22"/>
        </w:rPr>
      </w:pPr>
      <w:r w:rsidRPr="003738EC">
        <w:rPr>
          <w:sz w:val="22"/>
          <w:szCs w:val="22"/>
        </w:rPr>
        <w:t>5.1</w:t>
      </w:r>
      <w:r>
        <w:rPr>
          <w:sz w:val="22"/>
          <w:szCs w:val="22"/>
        </w:rPr>
        <w:t>0.</w:t>
      </w:r>
      <w:r w:rsidRPr="003738EC">
        <w:rPr>
          <w:sz w:val="22"/>
          <w:szCs w:val="22"/>
        </w:rPr>
        <w:t xml:space="preserve">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738EC">
        <w:rPr>
          <w:i/>
          <w:sz w:val="22"/>
          <w:szCs w:val="22"/>
        </w:rPr>
        <w:t xml:space="preserve"> </w:t>
      </w:r>
      <w:r w:rsidRPr="003738EC">
        <w:rPr>
          <w:sz w:val="22"/>
          <w:szCs w:val="22"/>
        </w:rPr>
        <w:t>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w:t>
      </w:r>
      <w:r>
        <w:rPr>
          <w:sz w:val="22"/>
          <w:szCs w:val="22"/>
        </w:rPr>
        <w:t>го в соответствии с пунктом 5.9</w:t>
      </w:r>
      <w:r w:rsidRPr="003738EC">
        <w:rPr>
          <w:sz w:val="22"/>
          <w:szCs w:val="22"/>
        </w:rPr>
        <w:t xml:space="preserve">. Договора, не позднее сроков установленных в пункте 2.4.4. Договора. При этом исполнение обязательства </w:t>
      </w:r>
    </w:p>
    <w:p w:rsidR="00AB32B3" w:rsidRPr="003738EC" w:rsidRDefault="00AB32B3" w:rsidP="00AB32B3">
      <w:pPr>
        <w:spacing w:after="0"/>
        <w:rPr>
          <w:b/>
          <w:i/>
          <w:sz w:val="22"/>
          <w:szCs w:val="22"/>
        </w:rPr>
      </w:pPr>
      <w:r w:rsidRPr="003738EC">
        <w:rPr>
          <w:sz w:val="22"/>
          <w:szCs w:val="22"/>
        </w:rPr>
        <w:t>Исполнителем по перечислению неустойки (штрафа, пени) и (или) убытков в доход бюджета возлагается на Заказчика.</w:t>
      </w:r>
    </w:p>
    <w:p w:rsidR="00AB32B3" w:rsidRDefault="00AB32B3" w:rsidP="00AB32B3">
      <w:pPr>
        <w:spacing w:after="0"/>
        <w:rPr>
          <w:sz w:val="22"/>
          <w:szCs w:val="22"/>
        </w:rPr>
      </w:pPr>
    </w:p>
    <w:p w:rsidR="00AB32B3" w:rsidRPr="008017C2" w:rsidRDefault="00AB32B3" w:rsidP="00AB32B3">
      <w:pPr>
        <w:tabs>
          <w:tab w:val="left" w:pos="1190"/>
        </w:tabs>
        <w:spacing w:after="0"/>
        <w:jc w:val="center"/>
        <w:rPr>
          <w:sz w:val="22"/>
          <w:szCs w:val="22"/>
        </w:rPr>
      </w:pPr>
      <w:r w:rsidRPr="008017C2">
        <w:rPr>
          <w:sz w:val="22"/>
          <w:szCs w:val="22"/>
        </w:rPr>
        <w:t>6. Обеспечение исполнения договора</w:t>
      </w:r>
      <w:r>
        <w:rPr>
          <w:sz w:val="22"/>
          <w:szCs w:val="22"/>
        </w:rPr>
        <w:t>, обеспечение гарантийных обязательств</w:t>
      </w:r>
    </w:p>
    <w:p w:rsidR="00AB32B3" w:rsidRDefault="00AB32B3" w:rsidP="00AB32B3">
      <w:pPr>
        <w:autoSpaceDE w:val="0"/>
        <w:autoSpaceDN w:val="0"/>
        <w:adjustRightInd w:val="0"/>
        <w:spacing w:after="0"/>
        <w:ind w:firstLine="539"/>
        <w:rPr>
          <w:sz w:val="22"/>
          <w:szCs w:val="22"/>
        </w:rPr>
      </w:pPr>
      <w:r w:rsidRPr="008017C2">
        <w:rPr>
          <w:sz w:val="22"/>
          <w:szCs w:val="22"/>
        </w:rPr>
        <w:t>6.1. </w:t>
      </w:r>
      <w:r>
        <w:rPr>
          <w:sz w:val="22"/>
          <w:szCs w:val="22"/>
        </w:rPr>
        <w:t>Исполнение Договора, гарантийные обязательства обеспечиваются предоставлением</w:t>
      </w:r>
      <w:r w:rsidRPr="008017C2">
        <w:rPr>
          <w:sz w:val="22"/>
          <w:szCs w:val="22"/>
        </w:rPr>
        <w:t xml:space="preserve"> </w:t>
      </w:r>
      <w:proofErr w:type="gramStart"/>
      <w:r w:rsidRPr="008017C2">
        <w:rPr>
          <w:sz w:val="22"/>
          <w:szCs w:val="22"/>
        </w:rPr>
        <w:t>банковск</w:t>
      </w:r>
      <w:r>
        <w:rPr>
          <w:sz w:val="22"/>
          <w:szCs w:val="22"/>
        </w:rPr>
        <w:t>ой</w:t>
      </w:r>
      <w:proofErr w:type="gramEnd"/>
      <w:r w:rsidRPr="008017C2">
        <w:rPr>
          <w:sz w:val="22"/>
          <w:szCs w:val="22"/>
        </w:rPr>
        <w:t xml:space="preserve"> </w:t>
      </w:r>
    </w:p>
    <w:p w:rsidR="00AB32B3" w:rsidRDefault="00AB32B3" w:rsidP="00AB32B3">
      <w:pPr>
        <w:autoSpaceDE w:val="0"/>
        <w:autoSpaceDN w:val="0"/>
        <w:adjustRightInd w:val="0"/>
        <w:spacing w:after="0"/>
        <w:rPr>
          <w:sz w:val="22"/>
          <w:szCs w:val="22"/>
        </w:rPr>
      </w:pPr>
      <w:r w:rsidRPr="008017C2">
        <w:rPr>
          <w:sz w:val="22"/>
          <w:szCs w:val="22"/>
        </w:rPr>
        <w:t>гаранти</w:t>
      </w:r>
      <w:r>
        <w:rPr>
          <w:sz w:val="22"/>
          <w:szCs w:val="22"/>
        </w:rPr>
        <w:t>и</w:t>
      </w:r>
      <w:r w:rsidRPr="008017C2">
        <w:rPr>
          <w:sz w:val="22"/>
          <w:szCs w:val="22"/>
        </w:rPr>
        <w:t>, выданн</w:t>
      </w:r>
      <w:r>
        <w:rPr>
          <w:sz w:val="22"/>
          <w:szCs w:val="22"/>
        </w:rPr>
        <w:t>ой банком и соответствующей</w:t>
      </w:r>
      <w:r w:rsidRPr="008017C2">
        <w:rPr>
          <w:sz w:val="22"/>
          <w:szCs w:val="22"/>
        </w:rPr>
        <w:t xml:space="preserve"> требованиям </w:t>
      </w:r>
      <w:r>
        <w:rPr>
          <w:sz w:val="22"/>
          <w:szCs w:val="22"/>
        </w:rPr>
        <w:t>статьи 45 Федерального закона от 05.04.2013 г. № 44-ФЗ "О контрактной системе в сфере закупок товаров, работ, услуг для обеспечения государственных и муниципальных нужд", или</w:t>
      </w:r>
      <w:r w:rsidRPr="008017C2">
        <w:rPr>
          <w:sz w:val="22"/>
          <w:szCs w:val="22"/>
        </w:rPr>
        <w:t xml:space="preserve"> внесение</w:t>
      </w:r>
      <w:r>
        <w:rPr>
          <w:sz w:val="22"/>
          <w:szCs w:val="22"/>
        </w:rPr>
        <w:t>м</w:t>
      </w:r>
      <w:r w:rsidRPr="008017C2">
        <w:rPr>
          <w:sz w:val="22"/>
          <w:szCs w:val="22"/>
        </w:rPr>
        <w:t xml:space="preserve"> денежных средств </w:t>
      </w:r>
      <w:proofErr w:type="gramStart"/>
      <w:r w:rsidRPr="008017C2">
        <w:rPr>
          <w:sz w:val="22"/>
          <w:szCs w:val="22"/>
        </w:rPr>
        <w:t>на</w:t>
      </w:r>
      <w:proofErr w:type="gramEnd"/>
      <w:r w:rsidRPr="008017C2">
        <w:rPr>
          <w:sz w:val="22"/>
          <w:szCs w:val="22"/>
        </w:rPr>
        <w:t xml:space="preserve"> указанный Заказчиком </w:t>
      </w:r>
    </w:p>
    <w:p w:rsidR="00AB32B3" w:rsidRDefault="00AB32B3" w:rsidP="00AB32B3">
      <w:pPr>
        <w:rPr>
          <w:sz w:val="22"/>
          <w:szCs w:val="22"/>
        </w:rPr>
      </w:pPr>
      <w:r w:rsidRPr="008017C2">
        <w:rPr>
          <w:sz w:val="22"/>
          <w:szCs w:val="22"/>
        </w:rPr>
        <w:t xml:space="preserve">счет, на котором в соответствии с законодательством Российской Федерации учитываются операции со средствами, поступающими Заказчику. </w:t>
      </w:r>
    </w:p>
    <w:p w:rsidR="00AB32B3" w:rsidRPr="00040624" w:rsidRDefault="00AB32B3" w:rsidP="00AB32B3">
      <w:pPr>
        <w:ind w:firstLine="567"/>
        <w:rPr>
          <w:sz w:val="22"/>
          <w:szCs w:val="22"/>
        </w:rPr>
      </w:pPr>
      <w:r>
        <w:rPr>
          <w:sz w:val="22"/>
          <w:szCs w:val="22"/>
        </w:rPr>
        <w:t>Способ обеспечения исполнения Д</w:t>
      </w:r>
      <w:r w:rsidRPr="008017C2">
        <w:rPr>
          <w:sz w:val="22"/>
          <w:szCs w:val="22"/>
        </w:rPr>
        <w:t>оговора</w:t>
      </w:r>
      <w:r>
        <w:rPr>
          <w:sz w:val="22"/>
          <w:szCs w:val="22"/>
        </w:rPr>
        <w:t xml:space="preserve">, гарантийных обязательств, срок действия банковской гарантии </w:t>
      </w:r>
      <w:r w:rsidRPr="00040624">
        <w:rPr>
          <w:sz w:val="22"/>
          <w:szCs w:val="22"/>
        </w:rPr>
        <w:t xml:space="preserve">в соответствии с требованиями Федерального закона </w:t>
      </w:r>
      <w:r w:rsidRPr="00040624">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40624">
        <w:rPr>
          <w:sz w:val="22"/>
          <w:szCs w:val="22"/>
        </w:rPr>
        <w:t xml:space="preserve">участником закупки, с которым заключается Договор, самостоятельно. </w:t>
      </w:r>
    </w:p>
    <w:p w:rsidR="00AB32B3" w:rsidRPr="0077756C" w:rsidRDefault="00AB32B3" w:rsidP="00AB32B3">
      <w:pPr>
        <w:ind w:firstLine="567"/>
        <w:rPr>
          <w:sz w:val="22"/>
          <w:szCs w:val="22"/>
        </w:rPr>
      </w:pPr>
      <w:r w:rsidRPr="00040624">
        <w:rPr>
          <w:sz w:val="22"/>
          <w:szCs w:val="22"/>
        </w:rPr>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547AFC">
        <w:rPr>
          <w:sz w:val="22"/>
          <w:szCs w:val="22"/>
        </w:rPr>
        <w:t>36 044</w:t>
      </w:r>
      <w:r w:rsidRPr="0077756C">
        <w:rPr>
          <w:sz w:val="22"/>
          <w:szCs w:val="22"/>
        </w:rPr>
        <w:t xml:space="preserve"> (</w:t>
      </w:r>
      <w:r w:rsidR="00547AFC">
        <w:rPr>
          <w:sz w:val="22"/>
          <w:szCs w:val="22"/>
        </w:rPr>
        <w:t>тридцать шесть тысяч сорок четыре</w:t>
      </w:r>
      <w:r w:rsidRPr="0077756C">
        <w:rPr>
          <w:sz w:val="22"/>
          <w:szCs w:val="22"/>
        </w:rPr>
        <w:t>) рубл</w:t>
      </w:r>
      <w:r w:rsidR="00547AFC">
        <w:rPr>
          <w:sz w:val="22"/>
          <w:szCs w:val="22"/>
        </w:rPr>
        <w:t>я</w:t>
      </w:r>
      <w:r w:rsidRPr="0077756C">
        <w:rPr>
          <w:sz w:val="22"/>
          <w:szCs w:val="22"/>
        </w:rPr>
        <w:t xml:space="preserve"> </w:t>
      </w:r>
      <w:r w:rsidR="00547AFC">
        <w:rPr>
          <w:sz w:val="22"/>
          <w:szCs w:val="22"/>
        </w:rPr>
        <w:t>15</w:t>
      </w:r>
      <w:r w:rsidRPr="0077756C">
        <w:rPr>
          <w:sz w:val="22"/>
          <w:szCs w:val="22"/>
        </w:rPr>
        <w:t xml:space="preserve"> копе</w:t>
      </w:r>
      <w:r w:rsidR="00547AFC">
        <w:rPr>
          <w:sz w:val="22"/>
          <w:szCs w:val="22"/>
        </w:rPr>
        <w:t>ек</w:t>
      </w:r>
      <w:r w:rsidRPr="0077756C">
        <w:rPr>
          <w:sz w:val="22"/>
          <w:szCs w:val="22"/>
        </w:rPr>
        <w:t>. НДС не облагается.</w:t>
      </w:r>
    </w:p>
    <w:p w:rsidR="00AB32B3" w:rsidRPr="00040624" w:rsidRDefault="00AB32B3" w:rsidP="00AB32B3">
      <w:pPr>
        <w:ind w:firstLine="567"/>
        <w:rPr>
          <w:sz w:val="22"/>
          <w:szCs w:val="22"/>
        </w:rPr>
      </w:pPr>
      <w:r w:rsidRPr="00040624">
        <w:rPr>
          <w:sz w:val="22"/>
          <w:szCs w:val="22"/>
        </w:rPr>
        <w:t xml:space="preserve">6.3. </w:t>
      </w:r>
      <w:proofErr w:type="gramStart"/>
      <w:r w:rsidRPr="00040624">
        <w:rPr>
          <w:sz w:val="22"/>
          <w:szCs w:val="22"/>
        </w:rPr>
        <w:t xml:space="preserve">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w:t>
      </w:r>
      <w:r w:rsidRPr="00040624">
        <w:rPr>
          <w:iCs/>
          <w:sz w:val="22"/>
          <w:szCs w:val="22"/>
        </w:rPr>
        <w:t xml:space="preserve"> от 05.04.2013 № 44-ФЗ «О Контрактной системе в сфере закупок товаров, работ, услуг для обеспечения государственных и</w:t>
      </w:r>
      <w:proofErr w:type="gramEnd"/>
      <w:r w:rsidRPr="00040624">
        <w:rPr>
          <w:iCs/>
          <w:sz w:val="22"/>
          <w:szCs w:val="22"/>
        </w:rPr>
        <w:t xml:space="preserve"> муниципальных нужд». </w:t>
      </w:r>
      <w:r w:rsidRPr="00040624">
        <w:rPr>
          <w:sz w:val="22"/>
          <w:szCs w:val="22"/>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32B3" w:rsidRPr="00040624" w:rsidRDefault="00AB32B3" w:rsidP="00AB32B3">
      <w:pPr>
        <w:ind w:firstLine="567"/>
        <w:rPr>
          <w:sz w:val="22"/>
          <w:szCs w:val="22"/>
        </w:rPr>
      </w:pPr>
      <w:r w:rsidRPr="00040624">
        <w:rPr>
          <w:sz w:val="22"/>
          <w:szCs w:val="22"/>
        </w:rPr>
        <w:t>6.4. </w:t>
      </w:r>
      <w:proofErr w:type="gramStart"/>
      <w:r w:rsidRPr="00040624">
        <w:rPr>
          <w:sz w:val="22"/>
          <w:szCs w:val="22"/>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040624">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0624">
        <w:rPr>
          <w:sz w:val="22"/>
          <w:szCs w:val="22"/>
        </w:rPr>
        <w:t>.</w:t>
      </w:r>
      <w:proofErr w:type="gramEnd"/>
    </w:p>
    <w:p w:rsidR="00AB32B3" w:rsidRPr="00040624" w:rsidRDefault="00AB32B3" w:rsidP="00AB32B3">
      <w:pPr>
        <w:ind w:firstLine="567"/>
        <w:rPr>
          <w:sz w:val="22"/>
          <w:szCs w:val="22"/>
        </w:rPr>
      </w:pPr>
      <w:r w:rsidRPr="00040624">
        <w:rPr>
          <w:sz w:val="22"/>
          <w:szCs w:val="2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B32B3" w:rsidRPr="00040624" w:rsidRDefault="00AB32B3" w:rsidP="00AB32B3">
      <w:pPr>
        <w:ind w:firstLine="567"/>
        <w:rPr>
          <w:sz w:val="22"/>
          <w:szCs w:val="22"/>
        </w:rPr>
      </w:pPr>
      <w:r w:rsidRPr="00040624">
        <w:rPr>
          <w:sz w:val="22"/>
          <w:szCs w:val="22"/>
        </w:rPr>
        <w:t>6.5.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AB32B3" w:rsidRPr="00040624" w:rsidRDefault="00AB32B3" w:rsidP="00AB32B3">
      <w:pPr>
        <w:ind w:firstLine="567"/>
        <w:rPr>
          <w:sz w:val="22"/>
          <w:szCs w:val="22"/>
        </w:rPr>
      </w:pPr>
      <w:r w:rsidRPr="00040624">
        <w:rPr>
          <w:sz w:val="22"/>
          <w:szCs w:val="22"/>
        </w:rPr>
        <w:t xml:space="preserve">6.6. </w:t>
      </w:r>
      <w:proofErr w:type="gramStart"/>
      <w:r w:rsidRPr="00040624">
        <w:rPr>
          <w:sz w:val="22"/>
          <w:szCs w:val="22"/>
        </w:rPr>
        <w:t>Банковская гарантия оформляется в письменной форме на бумажном носителе или в форме электронного докуме</w:t>
      </w:r>
      <w:r>
        <w:rPr>
          <w:sz w:val="22"/>
          <w:szCs w:val="22"/>
        </w:rPr>
        <w:t xml:space="preserve">нта, подписанного усиленной </w:t>
      </w:r>
      <w:r w:rsidRPr="00040624">
        <w:rPr>
          <w:sz w:val="22"/>
          <w:szCs w:val="22"/>
        </w:rPr>
        <w:t>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w:t>
      </w:r>
      <w:r w:rsidRPr="00040624">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0624">
        <w:rPr>
          <w:sz w:val="22"/>
          <w:szCs w:val="22"/>
        </w:rPr>
        <w:t>, с учетом требований установленных постановлением Правительства Российской Федерации от</w:t>
      </w:r>
      <w:proofErr w:type="gramEnd"/>
      <w:r w:rsidRPr="00040624">
        <w:rPr>
          <w:sz w:val="22"/>
          <w:szCs w:val="22"/>
        </w:rPr>
        <w:t xml:space="preserve"> 8 ноября 2013 г. №1005 (с учетом изменений и дополнений).</w:t>
      </w:r>
    </w:p>
    <w:p w:rsidR="00AB32B3" w:rsidRPr="005C2E1F" w:rsidRDefault="00AB32B3" w:rsidP="00AB32B3">
      <w:pPr>
        <w:ind w:firstLine="567"/>
        <w:rPr>
          <w:sz w:val="22"/>
          <w:szCs w:val="22"/>
        </w:rPr>
      </w:pPr>
      <w:r w:rsidRPr="00040624">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proofErr w:type="gramStart"/>
      <w:r w:rsidRPr="00040624">
        <w:rPr>
          <w:sz w:val="22"/>
          <w:szCs w:val="22"/>
        </w:rPr>
        <w:t>.</w:t>
      </w:r>
      <w:proofErr w:type="gramEnd"/>
      <w:r w:rsidRPr="00040624">
        <w:rPr>
          <w:sz w:val="22"/>
          <w:szCs w:val="22"/>
        </w:rPr>
        <w:t xml:space="preserve"> (</w:t>
      </w:r>
      <w:proofErr w:type="gramStart"/>
      <w:r w:rsidRPr="00040624">
        <w:rPr>
          <w:i/>
          <w:sz w:val="22"/>
          <w:szCs w:val="22"/>
        </w:rPr>
        <w:t>в</w:t>
      </w:r>
      <w:proofErr w:type="gramEnd"/>
      <w:r w:rsidRPr="00040624">
        <w:rPr>
          <w:i/>
          <w:sz w:val="22"/>
          <w:szCs w:val="22"/>
        </w:rPr>
        <w:t xml:space="preserve"> случае установления заказчиком ограничения, предусмотренного частью 3 статьи 30 </w:t>
      </w:r>
      <w:r w:rsidRPr="00040624">
        <w:rPr>
          <w:i/>
          <w:iCs/>
          <w:sz w:val="22"/>
          <w:szCs w:val="22"/>
        </w:rPr>
        <w:t>Федерального закона № 44-ФЗ</w:t>
      </w:r>
      <w:r w:rsidRPr="00040624">
        <w:rPr>
          <w:i/>
          <w:sz w:val="22"/>
          <w:szCs w:val="22"/>
        </w:rPr>
        <w:t>, такой срок не должен превышать пятнадцать дней с момента подписания Сторонами документов, подтверждающих надлежащее исполнение обязательств по Договору)</w:t>
      </w:r>
      <w:r w:rsidRPr="00040624">
        <w:rPr>
          <w:b/>
          <w:i/>
          <w:sz w:val="22"/>
          <w:szCs w:val="22"/>
        </w:rPr>
        <w:t xml:space="preserve">. </w:t>
      </w:r>
    </w:p>
    <w:p w:rsidR="00AB32B3" w:rsidRPr="005C2E1F" w:rsidRDefault="00AB32B3" w:rsidP="00AB32B3">
      <w:pPr>
        <w:spacing w:after="0"/>
        <w:ind w:firstLine="567"/>
        <w:rPr>
          <w:sz w:val="22"/>
          <w:szCs w:val="22"/>
        </w:rPr>
      </w:pPr>
      <w:r w:rsidRPr="00040624">
        <w:rPr>
          <w:sz w:val="22"/>
          <w:szCs w:val="22"/>
        </w:rPr>
        <w:t xml:space="preserve">6.8. </w:t>
      </w:r>
      <w:proofErr w:type="gramStart"/>
      <w:r w:rsidRPr="005C2E1F">
        <w:rPr>
          <w:sz w:val="22"/>
          <w:szCs w:val="22"/>
        </w:rPr>
        <w:t xml:space="preserve">Предусмотренное частями 7 статьи 96 Федерального закона </w:t>
      </w:r>
      <w:r w:rsidRPr="005C2E1F">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5C2E1F">
        <w:rPr>
          <w:sz w:val="22"/>
          <w:szCs w:val="22"/>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C2E1F">
        <w:rPr>
          <w:iCs/>
          <w:sz w:val="22"/>
          <w:szCs w:val="22"/>
        </w:rPr>
        <w:t xml:space="preserve"> от 05.04.2013 № 44-ФЗ «О контрактной системе в сфере закупок товаров, работ</w:t>
      </w:r>
      <w:proofErr w:type="gramEnd"/>
      <w:r w:rsidRPr="005C2E1F">
        <w:rPr>
          <w:iCs/>
          <w:sz w:val="22"/>
          <w:szCs w:val="22"/>
        </w:rPr>
        <w:t>, услуг для обеспечения государственных и муниципальных нужд»</w:t>
      </w:r>
      <w:r w:rsidRPr="005C2E1F">
        <w:rPr>
          <w:sz w:val="22"/>
          <w:szCs w:val="22"/>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AB32B3" w:rsidRPr="00040624" w:rsidRDefault="00AB32B3" w:rsidP="00AB32B3">
      <w:pPr>
        <w:spacing w:after="0"/>
        <w:ind w:firstLine="567"/>
        <w:rPr>
          <w:sz w:val="22"/>
          <w:szCs w:val="22"/>
        </w:rPr>
      </w:pPr>
      <w:r w:rsidRPr="00040624">
        <w:rPr>
          <w:sz w:val="22"/>
          <w:szCs w:val="22"/>
        </w:rPr>
        <w:t xml:space="preserve">6.9. </w:t>
      </w:r>
      <w:proofErr w:type="gramStart"/>
      <w:r w:rsidRPr="00040624">
        <w:rPr>
          <w:sz w:val="22"/>
          <w:szCs w:val="22"/>
        </w:rPr>
        <w:t xml:space="preserve">Участник закупки, с которым заключается Договор по результатам определения поставщика в соответствии с </w:t>
      </w:r>
      <w:r w:rsidRPr="002A4BD1">
        <w:rPr>
          <w:sz w:val="22"/>
          <w:szCs w:val="22"/>
        </w:rPr>
        <w:t>пунктом 1 части 1 статьи 30</w:t>
      </w:r>
      <w:r w:rsidRPr="00040624">
        <w:rPr>
          <w:sz w:val="22"/>
          <w:szCs w:val="22"/>
        </w:rPr>
        <w:t xml:space="preserve"> Федерального закона </w:t>
      </w:r>
      <w:r w:rsidRPr="00040624">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0624">
        <w:rPr>
          <w:sz w:val="22"/>
          <w:szCs w:val="22"/>
        </w:rPr>
        <w:t xml:space="preserve">, освобождается от предоставления обеспечения исполнения Договора, в том числе с учетом положений </w:t>
      </w:r>
      <w:r w:rsidRPr="002A4BD1">
        <w:rPr>
          <w:sz w:val="22"/>
          <w:szCs w:val="22"/>
        </w:rPr>
        <w:t>статьи 37</w:t>
      </w:r>
      <w:r w:rsidRPr="00040624">
        <w:rPr>
          <w:sz w:val="22"/>
          <w:szCs w:val="22"/>
        </w:rPr>
        <w:t xml:space="preserve"> Федерального закона </w:t>
      </w:r>
      <w:r w:rsidRPr="00040624">
        <w:rPr>
          <w:iCs/>
          <w:sz w:val="22"/>
          <w:szCs w:val="22"/>
        </w:rPr>
        <w:t xml:space="preserve"> от 05.04.2013 № 44-ФЗ «О Контрактной</w:t>
      </w:r>
      <w:proofErr w:type="gramEnd"/>
      <w:r w:rsidRPr="00040624">
        <w:rPr>
          <w:iCs/>
          <w:sz w:val="22"/>
          <w:szCs w:val="22"/>
        </w:rPr>
        <w:t xml:space="preserve"> системе в сфере закупок товаров, работ, услуг для обеспечения государственных и муниципальных нужд»</w:t>
      </w:r>
      <w:r w:rsidRPr="00040624">
        <w:rPr>
          <w:sz w:val="22"/>
          <w:szCs w:val="22"/>
        </w:rPr>
        <w:t xml:space="preserve">, в случаях установленных Федеральным законом </w:t>
      </w:r>
      <w:r w:rsidRPr="00040624">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AB32B3" w:rsidRPr="00040624" w:rsidRDefault="00AB32B3" w:rsidP="00AB32B3">
      <w:pPr>
        <w:ind w:firstLine="567"/>
        <w:rPr>
          <w:iCs/>
          <w:sz w:val="22"/>
          <w:szCs w:val="22"/>
        </w:rPr>
      </w:pPr>
      <w:r w:rsidRPr="00040624">
        <w:rPr>
          <w:iCs/>
          <w:sz w:val="22"/>
          <w:szCs w:val="22"/>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B32B3" w:rsidRPr="008017C2" w:rsidRDefault="00AB32B3" w:rsidP="00AB32B3">
      <w:pPr>
        <w:ind w:firstLine="567"/>
        <w:rPr>
          <w:sz w:val="22"/>
          <w:szCs w:val="22"/>
        </w:rPr>
      </w:pPr>
    </w:p>
    <w:p w:rsidR="00AB32B3" w:rsidRPr="008017C2" w:rsidRDefault="00AB32B3" w:rsidP="00AB32B3">
      <w:pPr>
        <w:spacing w:after="0"/>
        <w:ind w:firstLine="567"/>
        <w:jc w:val="center"/>
        <w:rPr>
          <w:sz w:val="22"/>
          <w:szCs w:val="22"/>
        </w:rPr>
      </w:pPr>
      <w:r w:rsidRPr="008017C2">
        <w:rPr>
          <w:sz w:val="22"/>
          <w:szCs w:val="22"/>
        </w:rPr>
        <w:t>7. Ответственность сторон</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7.1. Стороны несут ответственность за неисполн</w:t>
      </w:r>
      <w:r>
        <w:rPr>
          <w:iCs/>
          <w:sz w:val="22"/>
          <w:szCs w:val="22"/>
        </w:rPr>
        <w:t>ение и ненадлежащее исполнение Договора</w:t>
      </w:r>
      <w:r w:rsidRPr="00B57827">
        <w:rPr>
          <w:iCs/>
          <w:sz w:val="22"/>
          <w:szCs w:val="22"/>
        </w:rPr>
        <w:t xml:space="preserve">, в том числе за неполное и (или) несвоевременное исполнение своих обязательств по </w:t>
      </w:r>
      <w:r>
        <w:rPr>
          <w:iCs/>
          <w:sz w:val="22"/>
          <w:szCs w:val="22"/>
        </w:rPr>
        <w:t>Договору</w:t>
      </w:r>
      <w:r w:rsidRPr="00B57827">
        <w:rPr>
          <w:iCs/>
          <w:sz w:val="22"/>
          <w:szCs w:val="22"/>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57827">
        <w:rPr>
          <w:iCs/>
          <w:sz w:val="22"/>
          <w:szCs w:val="22"/>
        </w:rPr>
        <w:t>порядке</w:t>
      </w:r>
      <w:proofErr w:type="gramEnd"/>
      <w:r w:rsidRPr="00B57827">
        <w:rPr>
          <w:iCs/>
          <w:sz w:val="22"/>
          <w:szCs w:val="22"/>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 xml:space="preserve">7.2. Размер штрафа устанавливается </w:t>
      </w:r>
      <w:r>
        <w:rPr>
          <w:iCs/>
          <w:sz w:val="22"/>
          <w:szCs w:val="22"/>
        </w:rPr>
        <w:t>Договором</w:t>
      </w:r>
      <w:r w:rsidRPr="00B57827">
        <w:rPr>
          <w:iCs/>
          <w:sz w:val="22"/>
          <w:szCs w:val="22"/>
        </w:rPr>
        <w:t xml:space="preserve"> в порядке, установленном пунктами 7.3 – 7.8, в том числе рассчитываемой как процент цены </w:t>
      </w:r>
      <w:r>
        <w:rPr>
          <w:iCs/>
          <w:sz w:val="22"/>
          <w:szCs w:val="22"/>
        </w:rPr>
        <w:t>Договора</w:t>
      </w:r>
      <w:r w:rsidRPr="00B57827">
        <w:rPr>
          <w:iCs/>
          <w:sz w:val="22"/>
          <w:szCs w:val="22"/>
        </w:rPr>
        <w:t xml:space="preserve">, или в случае, если </w:t>
      </w:r>
      <w:r>
        <w:rPr>
          <w:iCs/>
          <w:sz w:val="22"/>
          <w:szCs w:val="22"/>
        </w:rPr>
        <w:t>Договором</w:t>
      </w:r>
      <w:r w:rsidRPr="00B57827">
        <w:rPr>
          <w:iCs/>
          <w:sz w:val="22"/>
          <w:szCs w:val="22"/>
        </w:rPr>
        <w:t xml:space="preserve"> предусмотрены этапы исполнения </w:t>
      </w:r>
      <w:r>
        <w:rPr>
          <w:iCs/>
          <w:sz w:val="22"/>
          <w:szCs w:val="22"/>
        </w:rPr>
        <w:t>Договора</w:t>
      </w:r>
      <w:r w:rsidRPr="00B57827">
        <w:rPr>
          <w:iCs/>
          <w:sz w:val="22"/>
          <w:szCs w:val="22"/>
        </w:rPr>
        <w:t xml:space="preserve">, как процент этапа исполнения </w:t>
      </w:r>
      <w:r>
        <w:rPr>
          <w:iCs/>
          <w:sz w:val="22"/>
          <w:szCs w:val="22"/>
        </w:rPr>
        <w:t>Договора</w:t>
      </w:r>
      <w:r w:rsidRPr="00B57827">
        <w:rPr>
          <w:iCs/>
          <w:sz w:val="22"/>
          <w:szCs w:val="22"/>
        </w:rPr>
        <w:t xml:space="preserve"> (далее - цена </w:t>
      </w:r>
      <w:r>
        <w:rPr>
          <w:iCs/>
          <w:sz w:val="22"/>
          <w:szCs w:val="22"/>
        </w:rPr>
        <w:t>Договора</w:t>
      </w:r>
      <w:r w:rsidRPr="00B57827">
        <w:rPr>
          <w:iCs/>
          <w:sz w:val="22"/>
          <w:szCs w:val="22"/>
        </w:rPr>
        <w:t xml:space="preserve"> (этапа)).</w:t>
      </w:r>
    </w:p>
    <w:p w:rsidR="00AB32B3" w:rsidRPr="00B57827" w:rsidRDefault="00AB32B3" w:rsidP="00AB32B3">
      <w:pPr>
        <w:autoSpaceDE w:val="0"/>
        <w:autoSpaceDN w:val="0"/>
        <w:adjustRightInd w:val="0"/>
        <w:spacing w:after="0"/>
        <w:ind w:firstLine="567"/>
        <w:rPr>
          <w:iCs/>
          <w:sz w:val="22"/>
          <w:szCs w:val="22"/>
        </w:rPr>
      </w:pPr>
      <w:bookmarkStart w:id="1" w:name="P57"/>
      <w:bookmarkEnd w:id="1"/>
      <w:r w:rsidRPr="00B57827">
        <w:rPr>
          <w:iCs/>
          <w:sz w:val="22"/>
          <w:szCs w:val="22"/>
        </w:rPr>
        <w:t xml:space="preserve">7.3. </w:t>
      </w:r>
      <w:proofErr w:type="gramStart"/>
      <w:r w:rsidRPr="00B57827">
        <w:rPr>
          <w:iCs/>
          <w:sz w:val="22"/>
          <w:szCs w:val="22"/>
        </w:rPr>
        <w:t xml:space="preserve">За каждый факт неисполнения или ненадлежащего исполнения Исполнителем обязательств, предусмотренных </w:t>
      </w:r>
      <w:r>
        <w:rPr>
          <w:iCs/>
          <w:sz w:val="22"/>
          <w:szCs w:val="22"/>
        </w:rPr>
        <w:t>Договором</w:t>
      </w:r>
      <w:r w:rsidRPr="00B57827">
        <w:rPr>
          <w:iCs/>
          <w:sz w:val="22"/>
          <w:szCs w:val="22"/>
        </w:rPr>
        <w:t xml:space="preserve">, за исключением просрочки исполнения обязательств (в том числе гарантийного обязательства), предусмотренных </w:t>
      </w:r>
      <w:r>
        <w:rPr>
          <w:iCs/>
          <w:sz w:val="22"/>
          <w:szCs w:val="22"/>
        </w:rPr>
        <w:t>Договором</w:t>
      </w:r>
      <w:r w:rsidRPr="00B57827">
        <w:rPr>
          <w:iCs/>
          <w:sz w:val="22"/>
          <w:szCs w:val="22"/>
        </w:rPr>
        <w:t xml:space="preserve">, размер штрафа устанавливается </w:t>
      </w:r>
      <w:r>
        <w:rPr>
          <w:iCs/>
          <w:sz w:val="22"/>
          <w:szCs w:val="22"/>
        </w:rPr>
        <w:t xml:space="preserve">в </w:t>
      </w:r>
      <w:r w:rsidRPr="00B57827">
        <w:rPr>
          <w:iCs/>
          <w:sz w:val="22"/>
          <w:szCs w:val="22"/>
        </w:rPr>
        <w:t>следующем порядке (за исключением случаев, предусмотренных пунктами 7.4 – 7.7):</w:t>
      </w:r>
      <w:r>
        <w:rPr>
          <w:iCs/>
          <w:sz w:val="22"/>
          <w:szCs w:val="22"/>
        </w:rPr>
        <w:t xml:space="preserve"> </w:t>
      </w:r>
      <w:r w:rsidRPr="00B57827">
        <w:rPr>
          <w:iCs/>
          <w:sz w:val="22"/>
          <w:szCs w:val="22"/>
        </w:rPr>
        <w:t xml:space="preserve">10 процентов цены </w:t>
      </w:r>
      <w:r>
        <w:rPr>
          <w:iCs/>
          <w:sz w:val="22"/>
          <w:szCs w:val="22"/>
        </w:rPr>
        <w:t>Договора</w:t>
      </w:r>
      <w:r w:rsidRPr="00B57827">
        <w:rPr>
          <w:iCs/>
          <w:sz w:val="22"/>
          <w:szCs w:val="22"/>
        </w:rPr>
        <w:t xml:space="preserve"> (этапа) в случае, если цена </w:t>
      </w:r>
      <w:r>
        <w:rPr>
          <w:iCs/>
          <w:sz w:val="22"/>
          <w:szCs w:val="22"/>
        </w:rPr>
        <w:t>Договора</w:t>
      </w:r>
      <w:r w:rsidRPr="00B57827">
        <w:rPr>
          <w:iCs/>
          <w:sz w:val="22"/>
          <w:szCs w:val="22"/>
        </w:rPr>
        <w:t xml:space="preserve"> (этапа) не превышает 3 млн. рублей.</w:t>
      </w:r>
      <w:proofErr w:type="gramEnd"/>
    </w:p>
    <w:p w:rsidR="00AB32B3" w:rsidRDefault="00AB32B3" w:rsidP="00AB32B3">
      <w:pPr>
        <w:autoSpaceDE w:val="0"/>
        <w:autoSpaceDN w:val="0"/>
        <w:adjustRightInd w:val="0"/>
        <w:spacing w:after="0"/>
        <w:ind w:firstLine="567"/>
        <w:rPr>
          <w:sz w:val="22"/>
          <w:szCs w:val="22"/>
        </w:rPr>
      </w:pPr>
      <w:bookmarkStart w:id="2" w:name="P67"/>
      <w:bookmarkEnd w:id="2"/>
      <w:r w:rsidRPr="00B57827">
        <w:rPr>
          <w:iCs/>
          <w:sz w:val="22"/>
          <w:szCs w:val="22"/>
        </w:rPr>
        <w:t xml:space="preserve">7.4. За каждый факт неисполнения или ненадлежащего исполнения Исполнителем обязательств, предусмотренных </w:t>
      </w:r>
      <w:r>
        <w:rPr>
          <w:iCs/>
          <w:sz w:val="22"/>
          <w:szCs w:val="22"/>
        </w:rPr>
        <w:t>Договором</w:t>
      </w:r>
      <w:r w:rsidRPr="00B57827">
        <w:rPr>
          <w:iCs/>
          <w:sz w:val="22"/>
          <w:szCs w:val="22"/>
        </w:rPr>
        <w:t xml:space="preserve">,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Pr>
          <w:iCs/>
          <w:sz w:val="22"/>
          <w:szCs w:val="22"/>
        </w:rPr>
        <w:t>Договора</w:t>
      </w:r>
      <w:r w:rsidRPr="00B57827">
        <w:rPr>
          <w:iCs/>
          <w:sz w:val="22"/>
          <w:szCs w:val="22"/>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w:t>
      </w:r>
    </w:p>
    <w:p w:rsidR="00AB32B3" w:rsidRPr="00B57827" w:rsidRDefault="00AB32B3" w:rsidP="00AB32B3">
      <w:pPr>
        <w:autoSpaceDE w:val="0"/>
        <w:autoSpaceDN w:val="0"/>
        <w:adjustRightInd w:val="0"/>
        <w:spacing w:after="0"/>
        <w:rPr>
          <w:sz w:val="22"/>
          <w:szCs w:val="22"/>
        </w:rPr>
      </w:pPr>
      <w:proofErr w:type="gramStart"/>
      <w:r w:rsidRPr="00B57827">
        <w:rPr>
          <w:iCs/>
          <w:sz w:val="22"/>
          <w:szCs w:val="22"/>
        </w:rPr>
        <w:t>предусмотренных</w:t>
      </w:r>
      <w:proofErr w:type="gramEnd"/>
      <w:r w:rsidRPr="00B57827">
        <w:rPr>
          <w:iCs/>
          <w:sz w:val="22"/>
          <w:szCs w:val="22"/>
        </w:rPr>
        <w:t xml:space="preserve"> </w:t>
      </w:r>
      <w:r>
        <w:rPr>
          <w:iCs/>
          <w:sz w:val="22"/>
          <w:szCs w:val="22"/>
        </w:rPr>
        <w:t>Договором</w:t>
      </w:r>
      <w:r w:rsidRPr="00B57827">
        <w:rPr>
          <w:iCs/>
          <w:sz w:val="22"/>
          <w:szCs w:val="22"/>
        </w:rPr>
        <w:t>, и устанавливается в следующем порядке:</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 xml:space="preserve">а) в случае, если цена </w:t>
      </w:r>
      <w:r>
        <w:rPr>
          <w:iCs/>
          <w:sz w:val="22"/>
          <w:szCs w:val="22"/>
        </w:rPr>
        <w:t>Договора</w:t>
      </w:r>
      <w:r w:rsidRPr="00B57827">
        <w:rPr>
          <w:iCs/>
          <w:sz w:val="22"/>
          <w:szCs w:val="22"/>
        </w:rPr>
        <w:t xml:space="preserve"> не превышает начальную (максимальную) цену </w:t>
      </w:r>
      <w:r>
        <w:rPr>
          <w:iCs/>
          <w:sz w:val="22"/>
          <w:szCs w:val="22"/>
        </w:rPr>
        <w:t>Договора</w:t>
      </w:r>
      <w:r w:rsidRPr="00B57827">
        <w:rPr>
          <w:iCs/>
          <w:sz w:val="22"/>
          <w:szCs w:val="22"/>
        </w:rPr>
        <w:t>:</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 xml:space="preserve">10 процентов начальной (максимальной) цены </w:t>
      </w:r>
      <w:r>
        <w:rPr>
          <w:iCs/>
          <w:sz w:val="22"/>
          <w:szCs w:val="22"/>
        </w:rPr>
        <w:t>Договора</w:t>
      </w:r>
      <w:r w:rsidRPr="00B57827">
        <w:rPr>
          <w:iCs/>
          <w:sz w:val="22"/>
          <w:szCs w:val="22"/>
        </w:rPr>
        <w:t xml:space="preserve">, если цена </w:t>
      </w:r>
      <w:r>
        <w:rPr>
          <w:iCs/>
          <w:sz w:val="22"/>
          <w:szCs w:val="22"/>
        </w:rPr>
        <w:t>Договора</w:t>
      </w:r>
      <w:r w:rsidRPr="00B57827">
        <w:rPr>
          <w:iCs/>
          <w:sz w:val="22"/>
          <w:szCs w:val="22"/>
        </w:rPr>
        <w:t xml:space="preserve"> не превышает 3 млн. рублей;</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 xml:space="preserve">б) в случае, если цена </w:t>
      </w:r>
      <w:r>
        <w:rPr>
          <w:iCs/>
          <w:sz w:val="22"/>
          <w:szCs w:val="22"/>
        </w:rPr>
        <w:t>Договора</w:t>
      </w:r>
      <w:r w:rsidRPr="00B57827">
        <w:rPr>
          <w:iCs/>
          <w:sz w:val="22"/>
          <w:szCs w:val="22"/>
        </w:rPr>
        <w:t xml:space="preserve"> превышает начальную (максимальную) цену </w:t>
      </w:r>
      <w:r>
        <w:rPr>
          <w:iCs/>
          <w:sz w:val="22"/>
          <w:szCs w:val="22"/>
        </w:rPr>
        <w:t>Договора</w:t>
      </w:r>
      <w:r w:rsidRPr="00B57827">
        <w:rPr>
          <w:iCs/>
          <w:sz w:val="22"/>
          <w:szCs w:val="22"/>
        </w:rPr>
        <w:t>:</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 xml:space="preserve">10 процентов цены </w:t>
      </w:r>
      <w:r>
        <w:rPr>
          <w:iCs/>
          <w:sz w:val="22"/>
          <w:szCs w:val="22"/>
        </w:rPr>
        <w:t>Договора</w:t>
      </w:r>
      <w:r w:rsidRPr="00B57827">
        <w:rPr>
          <w:iCs/>
          <w:sz w:val="22"/>
          <w:szCs w:val="22"/>
        </w:rPr>
        <w:t xml:space="preserve">, если цена </w:t>
      </w:r>
      <w:r>
        <w:rPr>
          <w:iCs/>
          <w:sz w:val="22"/>
          <w:szCs w:val="22"/>
        </w:rPr>
        <w:t>Договора</w:t>
      </w:r>
      <w:r w:rsidRPr="00B57827">
        <w:rPr>
          <w:iCs/>
          <w:sz w:val="22"/>
          <w:szCs w:val="22"/>
        </w:rPr>
        <w:t xml:space="preserve"> не превышает 3 млн. рублей.</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7.</w:t>
      </w:r>
      <w:r>
        <w:rPr>
          <w:iCs/>
          <w:sz w:val="22"/>
          <w:szCs w:val="22"/>
        </w:rPr>
        <w:t>5</w:t>
      </w:r>
      <w:r w:rsidRPr="00B57827">
        <w:rPr>
          <w:iCs/>
          <w:sz w:val="22"/>
          <w:szCs w:val="22"/>
        </w:rPr>
        <w:t xml:space="preserve">. За каждый факт неисполнения или ненадлежащего исполнения Исполнителем обязательства, предусмотренного </w:t>
      </w:r>
      <w:r>
        <w:rPr>
          <w:iCs/>
          <w:sz w:val="22"/>
          <w:szCs w:val="22"/>
        </w:rPr>
        <w:t>Договором</w:t>
      </w:r>
      <w:r w:rsidRPr="00B57827">
        <w:rPr>
          <w:iCs/>
          <w:sz w:val="22"/>
          <w:szCs w:val="22"/>
        </w:rPr>
        <w:t xml:space="preserve">, которое не имеет стоимостного выражения, размер штрафа устанавливается (при наличии в </w:t>
      </w:r>
      <w:r>
        <w:rPr>
          <w:iCs/>
          <w:sz w:val="22"/>
          <w:szCs w:val="22"/>
        </w:rPr>
        <w:t xml:space="preserve">Договоре </w:t>
      </w:r>
      <w:r w:rsidRPr="00B57827">
        <w:rPr>
          <w:iCs/>
          <w:sz w:val="22"/>
          <w:szCs w:val="22"/>
        </w:rPr>
        <w:t xml:space="preserve">таких обязательств) в следующем порядке: 1000 рублей, если цена </w:t>
      </w:r>
      <w:r>
        <w:rPr>
          <w:iCs/>
          <w:sz w:val="22"/>
          <w:szCs w:val="22"/>
        </w:rPr>
        <w:t>Договора не превышает 3 млн. рублей</w:t>
      </w:r>
      <w:r w:rsidRPr="00B57827">
        <w:rPr>
          <w:iCs/>
          <w:sz w:val="22"/>
          <w:szCs w:val="22"/>
        </w:rPr>
        <w:t>.</w:t>
      </w:r>
    </w:p>
    <w:p w:rsidR="00AB32B3" w:rsidRPr="00B57827" w:rsidRDefault="00AB32B3" w:rsidP="00AB32B3">
      <w:pPr>
        <w:autoSpaceDE w:val="0"/>
        <w:autoSpaceDN w:val="0"/>
        <w:adjustRightInd w:val="0"/>
        <w:spacing w:after="0"/>
        <w:ind w:firstLine="567"/>
        <w:rPr>
          <w:iCs/>
          <w:sz w:val="22"/>
          <w:szCs w:val="22"/>
        </w:rPr>
      </w:pPr>
      <w:bookmarkStart w:id="3" w:name="P81"/>
      <w:bookmarkEnd w:id="3"/>
      <w:r w:rsidRPr="00B57827">
        <w:rPr>
          <w:iCs/>
          <w:sz w:val="22"/>
          <w:szCs w:val="22"/>
        </w:rPr>
        <w:t>7.</w:t>
      </w:r>
      <w:r>
        <w:rPr>
          <w:iCs/>
          <w:sz w:val="22"/>
          <w:szCs w:val="22"/>
        </w:rPr>
        <w:t>6</w:t>
      </w:r>
      <w:r w:rsidRPr="00B57827">
        <w:rPr>
          <w:iCs/>
          <w:sz w:val="22"/>
          <w:szCs w:val="22"/>
        </w:rPr>
        <w:t xml:space="preserve">. </w:t>
      </w:r>
      <w:proofErr w:type="gramStart"/>
      <w:r w:rsidRPr="00B57827">
        <w:rPr>
          <w:iCs/>
          <w:sz w:val="22"/>
          <w:szCs w:val="22"/>
        </w:rPr>
        <w:t xml:space="preserve">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iCs/>
          <w:sz w:val="22"/>
          <w:szCs w:val="22"/>
        </w:rPr>
        <w:t xml:space="preserve">Договором </w:t>
      </w:r>
      <w:r w:rsidRPr="00B57827">
        <w:rPr>
          <w:iCs/>
          <w:sz w:val="22"/>
          <w:szCs w:val="22"/>
        </w:rPr>
        <w:t xml:space="preserve">предусмотрено условие о гражданско-правовой ответственности Исполнителей за неисполнение условия о привлечении к исполнению </w:t>
      </w:r>
      <w:r>
        <w:rPr>
          <w:iCs/>
          <w:sz w:val="22"/>
          <w:szCs w:val="22"/>
        </w:rPr>
        <w:t>Договора</w:t>
      </w:r>
      <w:r w:rsidRPr="00B57827">
        <w:rPr>
          <w:iCs/>
          <w:sz w:val="22"/>
          <w:szCs w:val="22"/>
        </w:rPr>
        <w:t>,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57827">
        <w:rPr>
          <w:iCs/>
          <w:sz w:val="22"/>
          <w:szCs w:val="22"/>
        </w:rPr>
        <w:t xml:space="preserve"> в размере 5 процентов объема такого привлечения, установленного </w:t>
      </w:r>
      <w:r>
        <w:rPr>
          <w:iCs/>
          <w:sz w:val="22"/>
          <w:szCs w:val="22"/>
        </w:rPr>
        <w:t>Договором</w:t>
      </w:r>
      <w:r w:rsidRPr="00B57827">
        <w:rPr>
          <w:iCs/>
          <w:sz w:val="22"/>
          <w:szCs w:val="22"/>
        </w:rPr>
        <w:t>.</w:t>
      </w:r>
    </w:p>
    <w:p w:rsidR="00AB32B3" w:rsidRPr="00B57827" w:rsidRDefault="00AB32B3" w:rsidP="00AB32B3">
      <w:pPr>
        <w:autoSpaceDE w:val="0"/>
        <w:autoSpaceDN w:val="0"/>
        <w:adjustRightInd w:val="0"/>
        <w:spacing w:after="0"/>
        <w:ind w:firstLine="567"/>
        <w:rPr>
          <w:iCs/>
          <w:sz w:val="22"/>
          <w:szCs w:val="22"/>
        </w:rPr>
      </w:pPr>
      <w:bookmarkStart w:id="4" w:name="P82"/>
      <w:bookmarkEnd w:id="4"/>
      <w:r>
        <w:rPr>
          <w:iCs/>
          <w:sz w:val="22"/>
          <w:szCs w:val="22"/>
        </w:rPr>
        <w:t>7.7</w:t>
      </w:r>
      <w:r w:rsidRPr="00B57827">
        <w:rPr>
          <w:iCs/>
          <w:sz w:val="22"/>
          <w:szCs w:val="22"/>
        </w:rPr>
        <w:t xml:space="preserve">. За каждый факт неисполнения Заказчиком обязательств, предусмотренных </w:t>
      </w:r>
      <w:r>
        <w:rPr>
          <w:iCs/>
          <w:sz w:val="22"/>
          <w:szCs w:val="22"/>
        </w:rPr>
        <w:t>Договором</w:t>
      </w:r>
      <w:r w:rsidRPr="00B57827">
        <w:rPr>
          <w:iCs/>
          <w:sz w:val="22"/>
          <w:szCs w:val="22"/>
        </w:rPr>
        <w:t xml:space="preserve">, за исключением просрочки исполнения обязательств, предусмотренных </w:t>
      </w:r>
      <w:r>
        <w:rPr>
          <w:iCs/>
          <w:sz w:val="22"/>
          <w:szCs w:val="22"/>
        </w:rPr>
        <w:t>Договором</w:t>
      </w:r>
      <w:r w:rsidRPr="00B57827">
        <w:rPr>
          <w:iCs/>
          <w:sz w:val="22"/>
          <w:szCs w:val="22"/>
        </w:rPr>
        <w:t>, размер штрафа устанавливается в следующем порядке:</w:t>
      </w:r>
      <w:r>
        <w:rPr>
          <w:iCs/>
          <w:sz w:val="22"/>
          <w:szCs w:val="22"/>
        </w:rPr>
        <w:t xml:space="preserve"> </w:t>
      </w:r>
      <w:r w:rsidRPr="00B57827">
        <w:rPr>
          <w:iCs/>
          <w:sz w:val="22"/>
          <w:szCs w:val="22"/>
        </w:rPr>
        <w:t xml:space="preserve">1000 рублей, если цена </w:t>
      </w:r>
      <w:r>
        <w:rPr>
          <w:iCs/>
          <w:sz w:val="22"/>
          <w:szCs w:val="22"/>
        </w:rPr>
        <w:t>Договора</w:t>
      </w:r>
      <w:r w:rsidRPr="00B57827">
        <w:rPr>
          <w:iCs/>
          <w:sz w:val="22"/>
          <w:szCs w:val="22"/>
        </w:rPr>
        <w:t xml:space="preserve"> не превыша</w:t>
      </w:r>
      <w:r>
        <w:rPr>
          <w:iCs/>
          <w:sz w:val="22"/>
          <w:szCs w:val="22"/>
        </w:rPr>
        <w:t>ет 3 млн. рублей (включительно).</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7.</w:t>
      </w:r>
      <w:r>
        <w:rPr>
          <w:iCs/>
          <w:sz w:val="22"/>
          <w:szCs w:val="22"/>
        </w:rPr>
        <w:t>8</w:t>
      </w:r>
      <w:r w:rsidRPr="00B57827">
        <w:rPr>
          <w:iCs/>
          <w:sz w:val="22"/>
          <w:szCs w:val="22"/>
        </w:rPr>
        <w:t xml:space="preserve">. </w:t>
      </w:r>
      <w:proofErr w:type="gramStart"/>
      <w:r w:rsidRPr="00B57827">
        <w:rPr>
          <w:iCs/>
          <w:sz w:val="22"/>
          <w:szCs w:val="22"/>
        </w:rPr>
        <w:t xml:space="preserve">Пеня начисляется за каждый день просрочки исполнения Исполнителем обязательства, предусмотренного </w:t>
      </w:r>
      <w:r>
        <w:rPr>
          <w:iCs/>
          <w:sz w:val="22"/>
          <w:szCs w:val="22"/>
        </w:rPr>
        <w:t>Договором</w:t>
      </w:r>
      <w:r w:rsidRPr="00B57827">
        <w:rPr>
          <w:iCs/>
          <w:sz w:val="22"/>
          <w:szCs w:val="22"/>
        </w:rPr>
        <w:t xml:space="preserve">, начиная со дня, следующего после дня истечения установленного </w:t>
      </w:r>
      <w:r>
        <w:rPr>
          <w:iCs/>
          <w:sz w:val="22"/>
          <w:szCs w:val="22"/>
        </w:rPr>
        <w:t xml:space="preserve">Договором </w:t>
      </w:r>
      <w:r w:rsidRPr="00B57827">
        <w:rPr>
          <w:iCs/>
          <w:sz w:val="22"/>
          <w:szCs w:val="22"/>
        </w:rPr>
        <w:t xml:space="preserve">срока исполнения обязательства, и устанавливается </w:t>
      </w:r>
      <w:r>
        <w:rPr>
          <w:iCs/>
          <w:sz w:val="22"/>
          <w:szCs w:val="22"/>
        </w:rPr>
        <w:t xml:space="preserve">Договором </w:t>
      </w:r>
      <w:r w:rsidRPr="00B57827">
        <w:rPr>
          <w:iCs/>
          <w:sz w:val="22"/>
          <w:szCs w:val="22"/>
        </w:rPr>
        <w:t xml:space="preserve">в размере одной трехсотой действующей на дату уплаты пени ключевой ставки Центрального банка Российской Федерации от цены </w:t>
      </w:r>
      <w:r>
        <w:rPr>
          <w:iCs/>
          <w:sz w:val="22"/>
          <w:szCs w:val="22"/>
        </w:rPr>
        <w:t>Договора</w:t>
      </w:r>
      <w:r w:rsidRPr="00B57827">
        <w:rPr>
          <w:iCs/>
          <w:sz w:val="22"/>
          <w:szCs w:val="22"/>
        </w:rPr>
        <w:t xml:space="preserve">, уменьшенной на сумму, пропорциональную объему обязательств, предусмотренных </w:t>
      </w:r>
      <w:r>
        <w:rPr>
          <w:iCs/>
          <w:sz w:val="22"/>
          <w:szCs w:val="22"/>
        </w:rPr>
        <w:t xml:space="preserve">Договором </w:t>
      </w:r>
      <w:r w:rsidRPr="00B57827">
        <w:rPr>
          <w:iCs/>
          <w:sz w:val="22"/>
          <w:szCs w:val="22"/>
        </w:rPr>
        <w:t>и фактически исполненных Исполнителем, за исключением случаев, если</w:t>
      </w:r>
      <w:proofErr w:type="gramEnd"/>
      <w:r w:rsidRPr="00B57827">
        <w:rPr>
          <w:iCs/>
          <w:sz w:val="22"/>
          <w:szCs w:val="22"/>
        </w:rPr>
        <w:t xml:space="preserve"> законодательством Российской Федерации установлен иной порядок начисления пени.</w:t>
      </w:r>
    </w:p>
    <w:p w:rsidR="00AB32B3" w:rsidRPr="00B57827" w:rsidRDefault="00AB32B3" w:rsidP="00AB32B3">
      <w:pPr>
        <w:autoSpaceDE w:val="0"/>
        <w:autoSpaceDN w:val="0"/>
        <w:adjustRightInd w:val="0"/>
        <w:spacing w:after="0"/>
        <w:ind w:firstLine="567"/>
        <w:rPr>
          <w:iCs/>
          <w:sz w:val="22"/>
          <w:szCs w:val="22"/>
        </w:rPr>
      </w:pPr>
      <w:r>
        <w:rPr>
          <w:iCs/>
          <w:sz w:val="22"/>
          <w:szCs w:val="22"/>
        </w:rPr>
        <w:t>7.9</w:t>
      </w:r>
      <w:r w:rsidRPr="00B57827">
        <w:rPr>
          <w:iCs/>
          <w:sz w:val="22"/>
          <w:szCs w:val="22"/>
        </w:rPr>
        <w:t xml:space="preserve">. В случае просрочки исполнения Заказчиком обязательств, предусмотренных </w:t>
      </w:r>
      <w:r>
        <w:rPr>
          <w:iCs/>
          <w:sz w:val="22"/>
          <w:szCs w:val="22"/>
        </w:rPr>
        <w:t>Договором</w:t>
      </w:r>
      <w:r w:rsidRPr="00B57827">
        <w:rPr>
          <w:iCs/>
          <w:sz w:val="22"/>
          <w:szCs w:val="22"/>
        </w:rPr>
        <w:t xml:space="preserve">, а также в иных случаях неисполнения или ненадлежащего исполнения Заказчиком обязательств, предусмотренных </w:t>
      </w:r>
      <w:r>
        <w:rPr>
          <w:iCs/>
          <w:sz w:val="22"/>
          <w:szCs w:val="22"/>
        </w:rPr>
        <w:t>Договором</w:t>
      </w:r>
      <w:r w:rsidRPr="00B57827">
        <w:rPr>
          <w:iCs/>
          <w:sz w:val="22"/>
          <w:szCs w:val="22"/>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Pr>
          <w:iCs/>
          <w:sz w:val="22"/>
          <w:szCs w:val="22"/>
        </w:rPr>
        <w:t>Договором</w:t>
      </w:r>
      <w:r w:rsidRPr="00B57827">
        <w:rPr>
          <w:iCs/>
          <w:sz w:val="22"/>
          <w:szCs w:val="22"/>
        </w:rPr>
        <w:t xml:space="preserve">, начиная со дня, следующего после дня истечения установленного </w:t>
      </w:r>
      <w:r>
        <w:rPr>
          <w:iCs/>
          <w:sz w:val="22"/>
          <w:szCs w:val="22"/>
        </w:rPr>
        <w:t xml:space="preserve">Договором </w:t>
      </w:r>
      <w:r w:rsidRPr="00B57827">
        <w:rPr>
          <w:iCs/>
          <w:sz w:val="22"/>
          <w:szCs w:val="22"/>
        </w:rPr>
        <w:t xml:space="preserve">срока исполнения обязательства. </w:t>
      </w:r>
    </w:p>
    <w:p w:rsidR="00AB32B3" w:rsidRPr="00B57827" w:rsidRDefault="00AB32B3" w:rsidP="00AB32B3">
      <w:pPr>
        <w:autoSpaceDE w:val="0"/>
        <w:autoSpaceDN w:val="0"/>
        <w:adjustRightInd w:val="0"/>
        <w:spacing w:after="0"/>
        <w:ind w:firstLine="567"/>
        <w:rPr>
          <w:iCs/>
          <w:sz w:val="22"/>
          <w:szCs w:val="22"/>
        </w:rPr>
      </w:pPr>
      <w:r w:rsidRPr="00B57827">
        <w:rPr>
          <w:iCs/>
          <w:sz w:val="22"/>
          <w:szCs w:val="22"/>
        </w:rPr>
        <w:t>7.1</w:t>
      </w:r>
      <w:r>
        <w:rPr>
          <w:iCs/>
          <w:sz w:val="22"/>
          <w:szCs w:val="22"/>
        </w:rPr>
        <w:t>0</w:t>
      </w:r>
      <w:r w:rsidRPr="00B57827">
        <w:rPr>
          <w:iCs/>
          <w:sz w:val="22"/>
          <w:szCs w:val="22"/>
        </w:rPr>
        <w:t xml:space="preserve">. Пеня устанавливается </w:t>
      </w:r>
      <w:r>
        <w:rPr>
          <w:iCs/>
          <w:sz w:val="22"/>
          <w:szCs w:val="22"/>
        </w:rPr>
        <w:t xml:space="preserve">Договором </w:t>
      </w:r>
      <w:r w:rsidRPr="00B57827">
        <w:rPr>
          <w:iCs/>
          <w:sz w:val="22"/>
          <w:szCs w:val="22"/>
        </w:rPr>
        <w:t>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32B3" w:rsidRPr="00B57827" w:rsidRDefault="00AB32B3" w:rsidP="00AB32B3">
      <w:pPr>
        <w:autoSpaceDE w:val="0"/>
        <w:autoSpaceDN w:val="0"/>
        <w:adjustRightInd w:val="0"/>
        <w:spacing w:after="0"/>
        <w:ind w:firstLine="567"/>
        <w:rPr>
          <w:iCs/>
          <w:sz w:val="22"/>
          <w:szCs w:val="22"/>
        </w:rPr>
      </w:pPr>
      <w:r>
        <w:rPr>
          <w:iCs/>
          <w:sz w:val="22"/>
          <w:szCs w:val="22"/>
        </w:rPr>
        <w:lastRenderedPageBreak/>
        <w:t>7.11</w:t>
      </w:r>
      <w:r w:rsidRPr="00B57827">
        <w:rPr>
          <w:iCs/>
          <w:sz w:val="22"/>
          <w:szCs w:val="22"/>
        </w:rPr>
        <w:t xml:space="preserve">. Общая сумма начисленных штрафов за неисполнение или ненадлежащее исполнение Исполнителем обязательств, предусмотренных </w:t>
      </w:r>
      <w:r>
        <w:rPr>
          <w:iCs/>
          <w:sz w:val="22"/>
          <w:szCs w:val="22"/>
        </w:rPr>
        <w:t>Договором</w:t>
      </w:r>
      <w:r w:rsidRPr="00B57827">
        <w:rPr>
          <w:iCs/>
          <w:sz w:val="22"/>
          <w:szCs w:val="22"/>
        </w:rPr>
        <w:t xml:space="preserve">, не может превышать цену </w:t>
      </w:r>
      <w:r>
        <w:rPr>
          <w:iCs/>
          <w:sz w:val="22"/>
          <w:szCs w:val="22"/>
        </w:rPr>
        <w:t>Договора</w:t>
      </w:r>
      <w:r w:rsidRPr="00B57827">
        <w:rPr>
          <w:iCs/>
          <w:sz w:val="22"/>
          <w:szCs w:val="22"/>
        </w:rPr>
        <w:t>.</w:t>
      </w:r>
    </w:p>
    <w:p w:rsidR="00AB32B3" w:rsidRPr="005C2E1F" w:rsidRDefault="00AB32B3" w:rsidP="00AB32B3">
      <w:pPr>
        <w:autoSpaceDE w:val="0"/>
        <w:autoSpaceDN w:val="0"/>
        <w:adjustRightInd w:val="0"/>
        <w:spacing w:after="0"/>
        <w:ind w:firstLine="567"/>
        <w:rPr>
          <w:sz w:val="22"/>
          <w:szCs w:val="22"/>
        </w:rPr>
      </w:pPr>
      <w:r w:rsidRPr="00B57827">
        <w:rPr>
          <w:iCs/>
          <w:sz w:val="22"/>
          <w:szCs w:val="22"/>
        </w:rPr>
        <w:t xml:space="preserve">Общая сумма начисленных штрафов за ненадлежащее исполнение заказчиком обязательств, предусмотренных </w:t>
      </w:r>
      <w:r>
        <w:rPr>
          <w:iCs/>
          <w:sz w:val="22"/>
          <w:szCs w:val="22"/>
        </w:rPr>
        <w:t>Договором</w:t>
      </w:r>
      <w:r w:rsidRPr="00B57827">
        <w:rPr>
          <w:iCs/>
          <w:sz w:val="22"/>
          <w:szCs w:val="22"/>
        </w:rPr>
        <w:t xml:space="preserve">, не может превышать цену </w:t>
      </w:r>
      <w:r>
        <w:rPr>
          <w:iCs/>
          <w:sz w:val="22"/>
          <w:szCs w:val="22"/>
        </w:rPr>
        <w:t>Договора.</w:t>
      </w:r>
    </w:p>
    <w:p w:rsidR="00AB32B3" w:rsidRDefault="00AB32B3" w:rsidP="00AB32B3">
      <w:pPr>
        <w:autoSpaceDE w:val="0"/>
        <w:autoSpaceDN w:val="0"/>
        <w:adjustRightInd w:val="0"/>
        <w:spacing w:after="0"/>
        <w:ind w:firstLine="567"/>
        <w:rPr>
          <w:sz w:val="22"/>
          <w:szCs w:val="22"/>
        </w:rPr>
      </w:pPr>
    </w:p>
    <w:p w:rsidR="00AB32B3" w:rsidRPr="002A4BD1" w:rsidRDefault="00AB32B3" w:rsidP="00AB32B3">
      <w:pPr>
        <w:autoSpaceDE w:val="0"/>
        <w:autoSpaceDN w:val="0"/>
        <w:adjustRightInd w:val="0"/>
        <w:spacing w:after="0"/>
        <w:ind w:firstLine="567"/>
        <w:jc w:val="center"/>
        <w:rPr>
          <w:sz w:val="22"/>
          <w:szCs w:val="22"/>
        </w:rPr>
      </w:pPr>
      <w:r w:rsidRPr="002A4BD1">
        <w:rPr>
          <w:sz w:val="22"/>
          <w:szCs w:val="22"/>
        </w:rPr>
        <w:t>8. Форс-мажорные обстоятельства</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8.1. </w:t>
      </w:r>
      <w:proofErr w:type="gramStart"/>
      <w:r w:rsidRPr="002A4BD1">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B32B3" w:rsidRPr="002A4BD1" w:rsidRDefault="00AB32B3" w:rsidP="00AB32B3">
      <w:pPr>
        <w:autoSpaceDE w:val="0"/>
        <w:autoSpaceDN w:val="0"/>
        <w:adjustRightInd w:val="0"/>
        <w:spacing w:after="0"/>
        <w:ind w:firstLine="567"/>
        <w:rPr>
          <w:sz w:val="22"/>
          <w:szCs w:val="22"/>
        </w:rPr>
      </w:pPr>
      <w:r w:rsidRPr="002A4BD1">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32B3" w:rsidRPr="002A4BD1" w:rsidRDefault="00AB32B3" w:rsidP="00AB32B3">
      <w:pPr>
        <w:autoSpaceDE w:val="0"/>
        <w:autoSpaceDN w:val="0"/>
        <w:adjustRightInd w:val="0"/>
        <w:spacing w:after="0"/>
        <w:ind w:firstLine="567"/>
        <w:rPr>
          <w:sz w:val="22"/>
          <w:szCs w:val="22"/>
        </w:rPr>
      </w:pPr>
      <w:r w:rsidRPr="002A4BD1">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AB32B3" w:rsidRPr="002A4BD1" w:rsidRDefault="00AB32B3" w:rsidP="00AB32B3">
      <w:pPr>
        <w:autoSpaceDE w:val="0"/>
        <w:autoSpaceDN w:val="0"/>
        <w:adjustRightInd w:val="0"/>
        <w:spacing w:after="0"/>
        <w:ind w:firstLine="567"/>
        <w:rPr>
          <w:sz w:val="22"/>
          <w:szCs w:val="22"/>
        </w:rPr>
      </w:pPr>
      <w:r w:rsidRPr="002A4BD1">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Pr>
          <w:sz w:val="22"/>
          <w:szCs w:val="22"/>
        </w:rPr>
        <w:t xml:space="preserve"> </w:t>
      </w:r>
      <w:r w:rsidRPr="002A4BD1">
        <w:rPr>
          <w:sz w:val="22"/>
          <w:szCs w:val="22"/>
        </w:rPr>
        <w:t>-</w:t>
      </w:r>
      <w:r>
        <w:rPr>
          <w:sz w:val="22"/>
          <w:szCs w:val="22"/>
        </w:rPr>
        <w:t xml:space="preserve"> </w:t>
      </w:r>
      <w:r w:rsidRPr="002A4BD1">
        <w:rPr>
          <w:sz w:val="22"/>
          <w:szCs w:val="22"/>
        </w:rPr>
        <w:t>Югры, или иной торгово-промышленной палаты, где имели место обстоятельства непреодолимой силы.</w:t>
      </w:r>
    </w:p>
    <w:p w:rsidR="00AB32B3" w:rsidRPr="002A4BD1" w:rsidRDefault="00AB32B3" w:rsidP="00AB32B3">
      <w:pPr>
        <w:autoSpaceDE w:val="0"/>
        <w:autoSpaceDN w:val="0"/>
        <w:adjustRightInd w:val="0"/>
        <w:spacing w:after="0"/>
        <w:ind w:firstLine="567"/>
        <w:rPr>
          <w:sz w:val="22"/>
          <w:szCs w:val="22"/>
        </w:rPr>
      </w:pPr>
      <w:r w:rsidRPr="002A4BD1">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B32B3" w:rsidRPr="002A4BD1" w:rsidRDefault="00AB32B3" w:rsidP="00AB32B3">
      <w:pPr>
        <w:autoSpaceDE w:val="0"/>
        <w:autoSpaceDN w:val="0"/>
        <w:adjustRightInd w:val="0"/>
        <w:spacing w:after="0"/>
        <w:ind w:firstLine="567"/>
        <w:rPr>
          <w:sz w:val="22"/>
          <w:szCs w:val="22"/>
        </w:rPr>
      </w:pPr>
    </w:p>
    <w:p w:rsidR="00AB32B3" w:rsidRPr="002A4BD1" w:rsidRDefault="00AB32B3" w:rsidP="00AB32B3">
      <w:pPr>
        <w:autoSpaceDE w:val="0"/>
        <w:autoSpaceDN w:val="0"/>
        <w:adjustRightInd w:val="0"/>
        <w:spacing w:after="0"/>
        <w:ind w:firstLine="567"/>
        <w:jc w:val="center"/>
        <w:rPr>
          <w:sz w:val="22"/>
          <w:szCs w:val="22"/>
        </w:rPr>
      </w:pPr>
      <w:r w:rsidRPr="002A4BD1">
        <w:rPr>
          <w:sz w:val="22"/>
          <w:szCs w:val="22"/>
        </w:rPr>
        <w:t>9. Порядок разрешения споров</w:t>
      </w:r>
    </w:p>
    <w:p w:rsidR="00AB32B3" w:rsidRPr="002A4BD1" w:rsidRDefault="00AB32B3" w:rsidP="00AB32B3">
      <w:pPr>
        <w:autoSpaceDE w:val="0"/>
        <w:autoSpaceDN w:val="0"/>
        <w:adjustRightInd w:val="0"/>
        <w:spacing w:after="0"/>
        <w:ind w:firstLine="567"/>
        <w:rPr>
          <w:sz w:val="22"/>
          <w:szCs w:val="22"/>
        </w:rPr>
      </w:pPr>
      <w:r w:rsidRPr="002A4BD1">
        <w:rPr>
          <w:sz w:val="22"/>
          <w:szCs w:val="22"/>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AB32B3" w:rsidRPr="002A4BD1" w:rsidRDefault="00AB32B3" w:rsidP="00AB32B3">
      <w:pPr>
        <w:autoSpaceDE w:val="0"/>
        <w:autoSpaceDN w:val="0"/>
        <w:adjustRightInd w:val="0"/>
        <w:spacing w:after="0"/>
        <w:ind w:firstLine="567"/>
        <w:rPr>
          <w:sz w:val="22"/>
          <w:szCs w:val="22"/>
        </w:rPr>
      </w:pPr>
    </w:p>
    <w:p w:rsidR="00AB32B3" w:rsidRPr="002A4BD1" w:rsidRDefault="00AB32B3" w:rsidP="00AB32B3">
      <w:pPr>
        <w:autoSpaceDE w:val="0"/>
        <w:autoSpaceDN w:val="0"/>
        <w:adjustRightInd w:val="0"/>
        <w:spacing w:after="0"/>
        <w:ind w:firstLine="567"/>
        <w:jc w:val="center"/>
        <w:rPr>
          <w:sz w:val="22"/>
          <w:szCs w:val="22"/>
        </w:rPr>
      </w:pPr>
      <w:r w:rsidRPr="002A4BD1">
        <w:rPr>
          <w:sz w:val="22"/>
          <w:szCs w:val="22"/>
        </w:rPr>
        <w:t>10. Расторжение Договора</w:t>
      </w:r>
    </w:p>
    <w:p w:rsidR="00AB32B3" w:rsidRDefault="00AB32B3" w:rsidP="00AB32B3">
      <w:pPr>
        <w:autoSpaceDE w:val="0"/>
        <w:autoSpaceDN w:val="0"/>
        <w:adjustRightInd w:val="0"/>
        <w:spacing w:after="0"/>
        <w:ind w:firstLine="567"/>
        <w:rPr>
          <w:sz w:val="22"/>
          <w:szCs w:val="22"/>
        </w:rPr>
      </w:pPr>
      <w:r w:rsidRPr="002A4BD1">
        <w:rPr>
          <w:sz w:val="22"/>
          <w:szCs w:val="22"/>
        </w:rPr>
        <w:t xml:space="preserve">10.1. Расторжение Договора допускается по соглашению Сторон, по решению суда, а также в случае </w:t>
      </w:r>
    </w:p>
    <w:p w:rsidR="00AB32B3" w:rsidRPr="002A4BD1" w:rsidRDefault="00AB32B3" w:rsidP="00AB32B3">
      <w:pPr>
        <w:autoSpaceDE w:val="0"/>
        <w:autoSpaceDN w:val="0"/>
        <w:adjustRightInd w:val="0"/>
        <w:spacing w:after="0"/>
        <w:rPr>
          <w:sz w:val="22"/>
          <w:szCs w:val="22"/>
        </w:rPr>
      </w:pPr>
      <w:r w:rsidRPr="002A4BD1">
        <w:rPr>
          <w:sz w:val="22"/>
          <w:szCs w:val="22"/>
        </w:rPr>
        <w:t>одностороннего отказа Стороны Договора от исполнения Договора в соответствии с гражданским законодательством.</w:t>
      </w:r>
    </w:p>
    <w:p w:rsidR="00AB32B3" w:rsidRPr="002A4BD1" w:rsidRDefault="00AB32B3" w:rsidP="00AB32B3">
      <w:pPr>
        <w:autoSpaceDE w:val="0"/>
        <w:autoSpaceDN w:val="0"/>
        <w:adjustRightInd w:val="0"/>
        <w:spacing w:after="0"/>
        <w:ind w:firstLine="567"/>
        <w:rPr>
          <w:sz w:val="22"/>
          <w:szCs w:val="22"/>
        </w:rPr>
      </w:pPr>
      <w:r w:rsidRPr="002A4BD1">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A4BD1">
        <w:rPr>
          <w:sz w:val="22"/>
          <w:szCs w:val="22"/>
        </w:rPr>
        <w:t>с даты получения</w:t>
      </w:r>
      <w:proofErr w:type="gramEnd"/>
      <w:r w:rsidRPr="002A4BD1">
        <w:rPr>
          <w:sz w:val="22"/>
          <w:szCs w:val="22"/>
        </w:rPr>
        <w:t xml:space="preserve"> предложения о расторжении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AB32B3" w:rsidRDefault="00AB32B3" w:rsidP="00AB32B3">
      <w:pPr>
        <w:autoSpaceDE w:val="0"/>
        <w:autoSpaceDN w:val="0"/>
        <w:adjustRightInd w:val="0"/>
        <w:spacing w:after="0"/>
        <w:ind w:firstLine="567"/>
        <w:rPr>
          <w:sz w:val="22"/>
          <w:szCs w:val="22"/>
        </w:rPr>
      </w:pPr>
      <w:r w:rsidRPr="002A4BD1">
        <w:rPr>
          <w:sz w:val="22"/>
          <w:szCs w:val="22"/>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w:t>
      </w:r>
    </w:p>
    <w:p w:rsidR="00AB32B3" w:rsidRPr="002A4BD1" w:rsidRDefault="00AB32B3" w:rsidP="00AB32B3">
      <w:pPr>
        <w:autoSpaceDE w:val="0"/>
        <w:autoSpaceDN w:val="0"/>
        <w:adjustRightInd w:val="0"/>
        <w:spacing w:after="0"/>
        <w:rPr>
          <w:sz w:val="22"/>
          <w:szCs w:val="22"/>
        </w:rPr>
      </w:pPr>
      <w:r w:rsidRPr="002A4BD1">
        <w:rPr>
          <w:sz w:val="22"/>
          <w:szCs w:val="22"/>
        </w:rPr>
        <w:t xml:space="preserve">только при условии, что по результатам экспертизы оказанных услуг в </w:t>
      </w:r>
      <w:r>
        <w:rPr>
          <w:sz w:val="22"/>
          <w:szCs w:val="22"/>
        </w:rPr>
        <w:t>заключени</w:t>
      </w:r>
      <w:proofErr w:type="gramStart"/>
      <w:r>
        <w:rPr>
          <w:sz w:val="22"/>
          <w:szCs w:val="22"/>
        </w:rPr>
        <w:t>и</w:t>
      </w:r>
      <w:proofErr w:type="gramEnd"/>
      <w:r>
        <w:rPr>
          <w:sz w:val="22"/>
          <w:szCs w:val="22"/>
        </w:rPr>
        <w:t xml:space="preserve"> эксперта, экспертной </w:t>
      </w:r>
      <w:r w:rsidRPr="002A4BD1">
        <w:rPr>
          <w:sz w:val="22"/>
          <w:szCs w:val="22"/>
        </w:rPr>
        <w:t>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B32B3" w:rsidRDefault="00AB32B3" w:rsidP="00AB32B3">
      <w:pPr>
        <w:autoSpaceDE w:val="0"/>
        <w:autoSpaceDN w:val="0"/>
        <w:adjustRightInd w:val="0"/>
        <w:spacing w:after="0"/>
        <w:ind w:firstLine="567"/>
        <w:rPr>
          <w:sz w:val="22"/>
          <w:szCs w:val="22"/>
        </w:rPr>
      </w:pPr>
      <w:r w:rsidRPr="002A4BD1">
        <w:rPr>
          <w:sz w:val="22"/>
          <w:szCs w:val="22"/>
        </w:rPr>
        <w:t xml:space="preserve">10.7. </w:t>
      </w:r>
      <w:proofErr w:type="gramStart"/>
      <w:r w:rsidRPr="002A4BD1">
        <w:rPr>
          <w:sz w:val="22"/>
          <w:szCs w:val="22"/>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2A4BD1">
        <w:rPr>
          <w:sz w:val="22"/>
          <w:szCs w:val="22"/>
        </w:rPr>
        <w:t xml:space="preserve"> связи и доставки, </w:t>
      </w:r>
      <w:proofErr w:type="gramStart"/>
      <w:r w:rsidRPr="002A4BD1">
        <w:rPr>
          <w:sz w:val="22"/>
          <w:szCs w:val="22"/>
        </w:rPr>
        <w:t>обеспечивающих</w:t>
      </w:r>
      <w:proofErr w:type="gramEnd"/>
      <w:r w:rsidRPr="002A4BD1">
        <w:rPr>
          <w:sz w:val="22"/>
          <w:szCs w:val="22"/>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w:t>
      </w:r>
      <w:r w:rsidRPr="002A4BD1">
        <w:rPr>
          <w:sz w:val="22"/>
          <w:szCs w:val="22"/>
        </w:rPr>
        <w:lastRenderedPageBreak/>
        <w:t>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w:t>
      </w:r>
    </w:p>
    <w:p w:rsidR="00AB32B3" w:rsidRPr="002A4BD1" w:rsidRDefault="00AB32B3" w:rsidP="00AB32B3">
      <w:pPr>
        <w:autoSpaceDE w:val="0"/>
        <w:autoSpaceDN w:val="0"/>
        <w:adjustRightInd w:val="0"/>
        <w:spacing w:after="0"/>
        <w:rPr>
          <w:sz w:val="22"/>
          <w:szCs w:val="22"/>
        </w:rPr>
      </w:pPr>
      <w:r w:rsidRPr="002A4BD1">
        <w:rPr>
          <w:sz w:val="22"/>
          <w:szCs w:val="22"/>
        </w:rPr>
        <w:t>размещения решения Заказчика об одностороннем отказе от исполнения Договора в единой информационной системе.</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10.8. Решение Заказчика об одностороннем отказе от исполнения Договора вступает в </w:t>
      </w:r>
      <w:proofErr w:type="gramStart"/>
      <w:r w:rsidRPr="002A4BD1">
        <w:rPr>
          <w:sz w:val="22"/>
          <w:szCs w:val="22"/>
        </w:rPr>
        <w:t>силу</w:t>
      </w:r>
      <w:proofErr w:type="gramEnd"/>
      <w:r w:rsidRPr="002A4BD1">
        <w:rPr>
          <w:sz w:val="22"/>
          <w:szCs w:val="22"/>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10.9. </w:t>
      </w:r>
      <w:proofErr w:type="gramStart"/>
      <w:r w:rsidRPr="002A4BD1">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A4BD1">
        <w:rPr>
          <w:sz w:val="22"/>
          <w:szCs w:val="22"/>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A4BD1">
        <w:rPr>
          <w:sz w:val="22"/>
          <w:szCs w:val="22"/>
        </w:rPr>
        <w:t>о</w:t>
      </w:r>
      <w:proofErr w:type="gramEnd"/>
      <w:r w:rsidRPr="002A4BD1">
        <w:rPr>
          <w:sz w:val="22"/>
          <w:szCs w:val="22"/>
        </w:rPr>
        <w:t xml:space="preserve"> </w:t>
      </w:r>
      <w:proofErr w:type="gramStart"/>
      <w:r w:rsidRPr="002A4BD1">
        <w:rPr>
          <w:sz w:val="22"/>
          <w:szCs w:val="22"/>
        </w:rPr>
        <w:t>его</w:t>
      </w:r>
      <w:proofErr w:type="gramEnd"/>
      <w:r w:rsidRPr="002A4BD1">
        <w:rPr>
          <w:sz w:val="22"/>
          <w:szCs w:val="22"/>
        </w:rPr>
        <w:t xml:space="preserve"> </w:t>
      </w:r>
      <w:proofErr w:type="gramStart"/>
      <w:r w:rsidRPr="002A4BD1">
        <w:rPr>
          <w:sz w:val="22"/>
          <w:szCs w:val="22"/>
        </w:rPr>
        <w:t>вручении</w:t>
      </w:r>
      <w:proofErr w:type="gramEnd"/>
      <w:r w:rsidRPr="002A4BD1">
        <w:rPr>
          <w:sz w:val="22"/>
          <w:szCs w:val="22"/>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10.12. Решение Исполнителя об одностороннем отказе от исполнения Договора вступает в </w:t>
      </w:r>
      <w:proofErr w:type="gramStart"/>
      <w:r w:rsidRPr="002A4BD1">
        <w:rPr>
          <w:sz w:val="22"/>
          <w:szCs w:val="22"/>
        </w:rPr>
        <w:t>силу</w:t>
      </w:r>
      <w:proofErr w:type="gramEnd"/>
      <w:r w:rsidRPr="002A4BD1">
        <w:rPr>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A4BD1">
        <w:rPr>
          <w:sz w:val="22"/>
          <w:szCs w:val="22"/>
        </w:rPr>
        <w:t>решении</w:t>
      </w:r>
      <w:proofErr w:type="gramEnd"/>
      <w:r w:rsidRPr="002A4BD1">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32B3" w:rsidRPr="002A4BD1" w:rsidRDefault="00AB32B3" w:rsidP="00AB32B3">
      <w:pPr>
        <w:autoSpaceDE w:val="0"/>
        <w:autoSpaceDN w:val="0"/>
        <w:adjustRightInd w:val="0"/>
        <w:spacing w:after="0"/>
        <w:ind w:firstLine="567"/>
        <w:rPr>
          <w:sz w:val="22"/>
          <w:szCs w:val="22"/>
        </w:rPr>
      </w:pPr>
      <w:r w:rsidRPr="002A4BD1">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32B3" w:rsidRPr="002A4BD1" w:rsidRDefault="00AB32B3" w:rsidP="00AB32B3">
      <w:pPr>
        <w:autoSpaceDE w:val="0"/>
        <w:autoSpaceDN w:val="0"/>
        <w:adjustRightInd w:val="0"/>
        <w:spacing w:after="0"/>
        <w:ind w:firstLine="567"/>
        <w:rPr>
          <w:sz w:val="22"/>
          <w:szCs w:val="22"/>
        </w:rPr>
      </w:pPr>
    </w:p>
    <w:p w:rsidR="00AB32B3" w:rsidRPr="002A4BD1" w:rsidRDefault="00AB32B3" w:rsidP="00AB32B3">
      <w:pPr>
        <w:autoSpaceDE w:val="0"/>
        <w:autoSpaceDN w:val="0"/>
        <w:adjustRightInd w:val="0"/>
        <w:spacing w:after="0"/>
        <w:ind w:firstLine="567"/>
        <w:jc w:val="center"/>
        <w:rPr>
          <w:sz w:val="22"/>
          <w:szCs w:val="22"/>
        </w:rPr>
      </w:pPr>
      <w:r w:rsidRPr="002A4BD1">
        <w:rPr>
          <w:sz w:val="22"/>
          <w:szCs w:val="22"/>
        </w:rPr>
        <w:t>11.Срок действия Договора</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11.1. Договор вступает в силу со дня подписания его Сторонами и действует до </w:t>
      </w:r>
      <w:r w:rsidR="004F1DE6">
        <w:rPr>
          <w:sz w:val="22"/>
          <w:szCs w:val="22"/>
        </w:rPr>
        <w:t>31</w:t>
      </w:r>
      <w:r w:rsidRPr="002A4BD1">
        <w:rPr>
          <w:sz w:val="22"/>
          <w:szCs w:val="22"/>
        </w:rPr>
        <w:t>.12.20</w:t>
      </w:r>
      <w:r>
        <w:rPr>
          <w:sz w:val="22"/>
          <w:szCs w:val="22"/>
        </w:rPr>
        <w:t>21</w:t>
      </w:r>
      <w:r w:rsidRPr="002A4BD1">
        <w:rPr>
          <w:sz w:val="22"/>
          <w:szCs w:val="22"/>
        </w:rPr>
        <w:t xml:space="preserve"> г. С </w:t>
      </w:r>
      <w:r w:rsidR="004F1DE6">
        <w:rPr>
          <w:sz w:val="22"/>
          <w:szCs w:val="22"/>
        </w:rPr>
        <w:t>01</w:t>
      </w:r>
      <w:r w:rsidRPr="002A4BD1">
        <w:rPr>
          <w:sz w:val="22"/>
          <w:szCs w:val="22"/>
        </w:rPr>
        <w:t>.</w:t>
      </w:r>
      <w:r w:rsidR="004F1DE6">
        <w:rPr>
          <w:sz w:val="22"/>
          <w:szCs w:val="22"/>
        </w:rPr>
        <w:t>01</w:t>
      </w:r>
      <w:r w:rsidRPr="002A4BD1">
        <w:rPr>
          <w:sz w:val="22"/>
          <w:szCs w:val="22"/>
        </w:rPr>
        <w:t>.202</w:t>
      </w:r>
      <w:r w:rsidR="004F1DE6">
        <w:rPr>
          <w:sz w:val="22"/>
          <w:szCs w:val="22"/>
        </w:rPr>
        <w:t>2</w:t>
      </w:r>
      <w:r w:rsidRPr="002A4BD1">
        <w:rPr>
          <w:sz w:val="22"/>
          <w:szCs w:val="22"/>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B32B3" w:rsidRDefault="00AB32B3" w:rsidP="00AB32B3">
      <w:pPr>
        <w:autoSpaceDE w:val="0"/>
        <w:autoSpaceDN w:val="0"/>
        <w:adjustRightInd w:val="0"/>
        <w:spacing w:after="0"/>
        <w:jc w:val="center"/>
        <w:rPr>
          <w:sz w:val="22"/>
          <w:szCs w:val="22"/>
        </w:rPr>
      </w:pPr>
    </w:p>
    <w:p w:rsidR="00AB32B3" w:rsidRPr="002A4BD1" w:rsidRDefault="00AB32B3" w:rsidP="00AB32B3">
      <w:pPr>
        <w:autoSpaceDE w:val="0"/>
        <w:autoSpaceDN w:val="0"/>
        <w:adjustRightInd w:val="0"/>
        <w:spacing w:after="0"/>
        <w:jc w:val="center"/>
        <w:rPr>
          <w:sz w:val="22"/>
          <w:szCs w:val="22"/>
        </w:rPr>
      </w:pPr>
      <w:r w:rsidRPr="002A4BD1">
        <w:rPr>
          <w:sz w:val="22"/>
          <w:szCs w:val="22"/>
        </w:rPr>
        <w:t>12. Прочие условия</w:t>
      </w:r>
    </w:p>
    <w:p w:rsidR="00AB32B3" w:rsidRPr="002A4BD1" w:rsidRDefault="00AB32B3" w:rsidP="00AB32B3">
      <w:pPr>
        <w:autoSpaceDE w:val="0"/>
        <w:autoSpaceDN w:val="0"/>
        <w:adjustRightInd w:val="0"/>
        <w:spacing w:after="0"/>
        <w:ind w:firstLine="567"/>
        <w:rPr>
          <w:sz w:val="22"/>
          <w:szCs w:val="22"/>
        </w:rPr>
      </w:pPr>
      <w:r w:rsidRPr="002A4BD1">
        <w:rPr>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AB32B3" w:rsidRPr="002A4BD1" w:rsidRDefault="00AB32B3" w:rsidP="00AB32B3">
      <w:pPr>
        <w:autoSpaceDE w:val="0"/>
        <w:autoSpaceDN w:val="0"/>
        <w:adjustRightInd w:val="0"/>
        <w:spacing w:after="0"/>
        <w:ind w:firstLine="567"/>
        <w:rPr>
          <w:sz w:val="22"/>
          <w:szCs w:val="22"/>
        </w:rPr>
      </w:pPr>
      <w:r w:rsidRPr="002A4BD1">
        <w:rPr>
          <w:sz w:val="22"/>
          <w:szCs w:val="22"/>
        </w:rPr>
        <w:t>12.2.Все приложения к Договору являются его неотъемной частью.</w:t>
      </w:r>
    </w:p>
    <w:p w:rsidR="00AB32B3" w:rsidRPr="002A4BD1" w:rsidRDefault="00AB32B3" w:rsidP="00AB32B3">
      <w:pPr>
        <w:autoSpaceDE w:val="0"/>
        <w:autoSpaceDN w:val="0"/>
        <w:adjustRightInd w:val="0"/>
        <w:spacing w:after="0"/>
        <w:ind w:firstLine="567"/>
        <w:rPr>
          <w:sz w:val="22"/>
          <w:szCs w:val="22"/>
        </w:rPr>
      </w:pPr>
      <w:r w:rsidRPr="002A4BD1">
        <w:rPr>
          <w:sz w:val="22"/>
          <w:szCs w:val="22"/>
        </w:rPr>
        <w:t>12.3. К Договору прилагаются:</w:t>
      </w:r>
      <w:r>
        <w:rPr>
          <w:sz w:val="22"/>
          <w:szCs w:val="22"/>
        </w:rPr>
        <w:t xml:space="preserve"> </w:t>
      </w:r>
      <w:r w:rsidRPr="002A4BD1">
        <w:rPr>
          <w:sz w:val="22"/>
          <w:szCs w:val="22"/>
        </w:rPr>
        <w:t>- Техническое задание (Приложение №1);</w:t>
      </w:r>
    </w:p>
    <w:p w:rsidR="00AB32B3" w:rsidRPr="002A4BD1" w:rsidRDefault="00AB32B3" w:rsidP="00AB32B3">
      <w:pPr>
        <w:autoSpaceDE w:val="0"/>
        <w:autoSpaceDN w:val="0"/>
        <w:adjustRightInd w:val="0"/>
        <w:spacing w:after="0"/>
        <w:ind w:firstLine="567"/>
        <w:rPr>
          <w:sz w:val="22"/>
          <w:szCs w:val="22"/>
        </w:rPr>
      </w:pPr>
      <w:r w:rsidRPr="002A4BD1">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2A4BD1">
        <w:rPr>
          <w:sz w:val="22"/>
          <w:szCs w:val="22"/>
        </w:rPr>
        <w:t>с даты</w:t>
      </w:r>
      <w:proofErr w:type="gramEnd"/>
      <w:r w:rsidRPr="002A4BD1">
        <w:rPr>
          <w:sz w:val="22"/>
          <w:szCs w:val="22"/>
        </w:rPr>
        <w:t xml:space="preserve"> такого изменения.</w:t>
      </w:r>
    </w:p>
    <w:p w:rsidR="00AB32B3" w:rsidRPr="00A636CC" w:rsidRDefault="00AB32B3" w:rsidP="00AB32B3">
      <w:pPr>
        <w:autoSpaceDE w:val="0"/>
        <w:autoSpaceDN w:val="0"/>
        <w:adjustRightInd w:val="0"/>
        <w:spacing w:after="0"/>
        <w:ind w:firstLine="567"/>
        <w:rPr>
          <w:sz w:val="22"/>
          <w:szCs w:val="22"/>
        </w:rPr>
      </w:pPr>
      <w:r w:rsidRPr="00A636C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B32B3" w:rsidRPr="00A636CC" w:rsidRDefault="00AB32B3" w:rsidP="00AB32B3">
      <w:pPr>
        <w:autoSpaceDE w:val="0"/>
        <w:autoSpaceDN w:val="0"/>
        <w:adjustRightInd w:val="0"/>
        <w:spacing w:after="0"/>
        <w:ind w:firstLine="567"/>
        <w:rPr>
          <w:sz w:val="22"/>
          <w:szCs w:val="22"/>
        </w:rPr>
      </w:pPr>
      <w:r w:rsidRPr="00A636CC">
        <w:rPr>
          <w:sz w:val="22"/>
          <w:szCs w:val="22"/>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w:t>
      </w:r>
      <w:r w:rsidRPr="00A636CC">
        <w:rPr>
          <w:sz w:val="22"/>
          <w:szCs w:val="22"/>
        </w:rPr>
        <w:lastRenderedPageBreak/>
        <w:t xml:space="preserve">услугах, на оказание которых заключен Договор. При этом по соглашению Сторон допускается изменение с учетом </w:t>
      </w:r>
      <w:proofErr w:type="gramStart"/>
      <w:r w:rsidRPr="00A636CC">
        <w:rPr>
          <w:sz w:val="22"/>
          <w:szCs w:val="22"/>
        </w:rPr>
        <w:t>положений бюджетного законодательства Российской Федерации цены Договора</w:t>
      </w:r>
      <w:proofErr w:type="gramEnd"/>
      <w:r w:rsidRPr="00A636CC">
        <w:rPr>
          <w:sz w:val="22"/>
          <w:szCs w:val="22"/>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товара, работы или услуги.</w:t>
      </w:r>
    </w:p>
    <w:p w:rsidR="00AB32B3" w:rsidRPr="002A4BD1" w:rsidRDefault="00AB32B3" w:rsidP="00AB32B3">
      <w:pPr>
        <w:autoSpaceDE w:val="0"/>
        <w:autoSpaceDN w:val="0"/>
        <w:adjustRightInd w:val="0"/>
        <w:spacing w:after="0"/>
        <w:ind w:firstLine="567"/>
        <w:rPr>
          <w:sz w:val="22"/>
          <w:szCs w:val="22"/>
        </w:rPr>
      </w:pPr>
      <w:r w:rsidRPr="00A636CC">
        <w:rPr>
          <w:sz w:val="22"/>
          <w:szCs w:val="22"/>
        </w:rPr>
        <w:t>12.7. При исполнении</w:t>
      </w:r>
      <w:r w:rsidRPr="002A4BD1">
        <w:rPr>
          <w:sz w:val="22"/>
          <w:szCs w:val="22"/>
        </w:rPr>
        <w:t xml:space="preserve">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AB32B3" w:rsidRPr="002A4BD1" w:rsidRDefault="00AB32B3" w:rsidP="00AB32B3">
      <w:pPr>
        <w:autoSpaceDE w:val="0"/>
        <w:autoSpaceDN w:val="0"/>
        <w:adjustRightInd w:val="0"/>
        <w:spacing w:after="0"/>
        <w:ind w:firstLine="567"/>
        <w:rPr>
          <w:sz w:val="22"/>
          <w:szCs w:val="22"/>
        </w:rPr>
      </w:pPr>
      <w:r w:rsidRPr="002A4BD1">
        <w:rPr>
          <w:sz w:val="22"/>
          <w:szCs w:val="22"/>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AB32B3" w:rsidRPr="008017C2" w:rsidRDefault="00AB32B3" w:rsidP="00AB32B3">
      <w:pPr>
        <w:autoSpaceDE w:val="0"/>
        <w:autoSpaceDN w:val="0"/>
        <w:adjustRightInd w:val="0"/>
        <w:spacing w:after="0"/>
        <w:rPr>
          <w:sz w:val="22"/>
          <w:szCs w:val="22"/>
        </w:rPr>
      </w:pPr>
    </w:p>
    <w:p w:rsidR="00AB32B3" w:rsidRDefault="00AB32B3" w:rsidP="00AB32B3">
      <w:pPr>
        <w:spacing w:after="0"/>
        <w:ind w:firstLine="567"/>
        <w:jc w:val="center"/>
        <w:rPr>
          <w:sz w:val="22"/>
          <w:szCs w:val="22"/>
        </w:rPr>
      </w:pPr>
      <w:r w:rsidRPr="008017C2">
        <w:rPr>
          <w:sz w:val="22"/>
          <w:szCs w:val="22"/>
        </w:rPr>
        <w:t>13. Адреса места нахождения, банковские реквизиты и подписи Сторон</w:t>
      </w:r>
      <w:r w:rsidRPr="005C2E1F">
        <w:rPr>
          <w:sz w:val="22"/>
          <w:szCs w:val="22"/>
        </w:rPr>
        <w:t xml:space="preserve"> </w:t>
      </w:r>
    </w:p>
    <w:p w:rsidR="00AB32B3" w:rsidRPr="008017C2" w:rsidRDefault="00AB32B3" w:rsidP="00AB32B3">
      <w:pPr>
        <w:spacing w:after="0"/>
        <w:jc w:val="center"/>
        <w:rPr>
          <w:sz w:val="22"/>
          <w:szCs w:val="22"/>
        </w:rPr>
      </w:pPr>
    </w:p>
    <w:tbl>
      <w:tblPr>
        <w:tblW w:w="0" w:type="auto"/>
        <w:tblInd w:w="108" w:type="dxa"/>
        <w:tblLayout w:type="fixed"/>
        <w:tblLook w:val="04A0" w:firstRow="1" w:lastRow="0" w:firstColumn="1" w:lastColumn="0" w:noHBand="0" w:noVBand="1"/>
      </w:tblPr>
      <w:tblGrid>
        <w:gridCol w:w="5127"/>
        <w:gridCol w:w="2953"/>
      </w:tblGrid>
      <w:tr w:rsidR="00AB32B3" w:rsidRPr="008017C2" w:rsidTr="00C11F34">
        <w:trPr>
          <w:trHeight w:val="5158"/>
        </w:trPr>
        <w:tc>
          <w:tcPr>
            <w:tcW w:w="5127" w:type="dxa"/>
          </w:tcPr>
          <w:p w:rsidR="00D67DC4" w:rsidRPr="00D67DC4" w:rsidRDefault="00D67DC4" w:rsidP="00D67DC4">
            <w:pPr>
              <w:widowControl w:val="0"/>
              <w:autoSpaceDE w:val="0"/>
              <w:autoSpaceDN w:val="0"/>
              <w:adjustRightInd w:val="0"/>
              <w:spacing w:after="0"/>
              <w:jc w:val="left"/>
              <w:rPr>
                <w:b/>
                <w:sz w:val="22"/>
                <w:szCs w:val="22"/>
              </w:rPr>
            </w:pPr>
            <w:r w:rsidRPr="00D67DC4">
              <w:rPr>
                <w:b/>
                <w:sz w:val="22"/>
                <w:szCs w:val="22"/>
              </w:rPr>
              <w:t xml:space="preserve">          Муниципальное бюджетное   общеобразовательное учреждение</w:t>
            </w:r>
          </w:p>
          <w:p w:rsidR="00D67DC4" w:rsidRPr="00D67DC4" w:rsidRDefault="00D67DC4" w:rsidP="00D67DC4">
            <w:pPr>
              <w:widowControl w:val="0"/>
              <w:autoSpaceDE w:val="0"/>
              <w:autoSpaceDN w:val="0"/>
              <w:adjustRightInd w:val="0"/>
              <w:spacing w:after="0"/>
              <w:jc w:val="left"/>
              <w:rPr>
                <w:b/>
                <w:sz w:val="22"/>
                <w:szCs w:val="22"/>
              </w:rPr>
            </w:pPr>
            <w:r w:rsidRPr="00D67DC4">
              <w:rPr>
                <w:b/>
                <w:sz w:val="22"/>
                <w:szCs w:val="22"/>
              </w:rPr>
              <w:t xml:space="preserve">       «Лицей им. Г.Ф. Атякшева»</w:t>
            </w:r>
          </w:p>
          <w:p w:rsidR="00D67DC4" w:rsidRPr="00D67DC4" w:rsidRDefault="00D67DC4" w:rsidP="00D67DC4">
            <w:pPr>
              <w:widowControl w:val="0"/>
              <w:autoSpaceDE w:val="0"/>
              <w:autoSpaceDN w:val="0"/>
              <w:adjustRightInd w:val="0"/>
              <w:spacing w:after="0"/>
              <w:rPr>
                <w:sz w:val="22"/>
                <w:szCs w:val="22"/>
              </w:rPr>
            </w:pPr>
          </w:p>
          <w:p w:rsidR="00D67DC4" w:rsidRPr="00D67DC4" w:rsidRDefault="00D67DC4" w:rsidP="00D67DC4">
            <w:pPr>
              <w:widowControl w:val="0"/>
              <w:autoSpaceDE w:val="0"/>
              <w:autoSpaceDN w:val="0"/>
              <w:adjustRightInd w:val="0"/>
              <w:spacing w:after="0"/>
              <w:rPr>
                <w:sz w:val="22"/>
                <w:szCs w:val="22"/>
              </w:rPr>
            </w:pPr>
            <w:r w:rsidRPr="00D67DC4">
              <w:rPr>
                <w:sz w:val="22"/>
                <w:szCs w:val="22"/>
              </w:rPr>
              <w:t xml:space="preserve">628260,Тюменская обл., ХМАО-Югра,    </w:t>
            </w:r>
          </w:p>
          <w:p w:rsidR="00D67DC4" w:rsidRPr="00D67DC4" w:rsidRDefault="00D67DC4" w:rsidP="00D67DC4">
            <w:pPr>
              <w:widowControl w:val="0"/>
              <w:autoSpaceDE w:val="0"/>
              <w:autoSpaceDN w:val="0"/>
              <w:adjustRightInd w:val="0"/>
              <w:spacing w:after="0"/>
              <w:rPr>
                <w:sz w:val="22"/>
                <w:szCs w:val="22"/>
              </w:rPr>
            </w:pPr>
            <w:r w:rsidRPr="00D67DC4">
              <w:rPr>
                <w:sz w:val="22"/>
                <w:szCs w:val="22"/>
              </w:rPr>
              <w:t>г. Югорск,  ул. Ленина, д.24</w:t>
            </w:r>
          </w:p>
          <w:p w:rsidR="00D67DC4" w:rsidRPr="00D67DC4" w:rsidRDefault="00D67DC4" w:rsidP="00D67DC4">
            <w:pPr>
              <w:widowControl w:val="0"/>
              <w:autoSpaceDE w:val="0"/>
              <w:autoSpaceDN w:val="0"/>
              <w:adjustRightInd w:val="0"/>
              <w:spacing w:after="0"/>
              <w:rPr>
                <w:sz w:val="22"/>
                <w:szCs w:val="22"/>
              </w:rPr>
            </w:pPr>
            <w:r w:rsidRPr="00D67DC4">
              <w:rPr>
                <w:sz w:val="22"/>
                <w:szCs w:val="22"/>
              </w:rPr>
              <w:t>ИНН 8622002632</w:t>
            </w:r>
          </w:p>
          <w:p w:rsidR="00D67DC4" w:rsidRPr="00D67DC4" w:rsidRDefault="00D67DC4" w:rsidP="00D67DC4">
            <w:pPr>
              <w:widowControl w:val="0"/>
              <w:autoSpaceDE w:val="0"/>
              <w:autoSpaceDN w:val="0"/>
              <w:adjustRightInd w:val="0"/>
              <w:spacing w:after="0"/>
              <w:rPr>
                <w:sz w:val="22"/>
                <w:szCs w:val="22"/>
              </w:rPr>
            </w:pPr>
            <w:r w:rsidRPr="00D67DC4">
              <w:rPr>
                <w:sz w:val="22"/>
                <w:szCs w:val="22"/>
              </w:rPr>
              <w:t>КПП 862201001</w:t>
            </w:r>
          </w:p>
          <w:p w:rsidR="00D67DC4" w:rsidRPr="00D67DC4" w:rsidRDefault="00D67DC4" w:rsidP="00D67DC4">
            <w:pPr>
              <w:widowControl w:val="0"/>
              <w:autoSpaceDE w:val="0"/>
              <w:autoSpaceDN w:val="0"/>
              <w:adjustRightInd w:val="0"/>
              <w:spacing w:after="0"/>
              <w:jc w:val="left"/>
              <w:rPr>
                <w:rFonts w:ascii="Times New Roman CYR" w:hAnsi="Times New Roman CYR" w:cs="Times New Roman CYR"/>
              </w:rPr>
            </w:pPr>
            <w:proofErr w:type="gramStart"/>
            <w:r w:rsidRPr="00D67DC4">
              <w:rPr>
                <w:rFonts w:ascii="Times New Roman CYR" w:hAnsi="Times New Roman CYR" w:cs="Times New Roman CYR"/>
              </w:rPr>
              <w:t>р</w:t>
            </w:r>
            <w:proofErr w:type="gramEnd"/>
            <w:r w:rsidRPr="00D67DC4">
              <w:rPr>
                <w:rFonts w:ascii="Times New Roman CYR" w:hAnsi="Times New Roman CYR" w:cs="Times New Roman CYR"/>
              </w:rPr>
              <w:t>/</w:t>
            </w:r>
            <w:proofErr w:type="spellStart"/>
            <w:r w:rsidRPr="00D67DC4">
              <w:rPr>
                <w:rFonts w:ascii="Times New Roman CYR" w:hAnsi="Times New Roman CYR" w:cs="Times New Roman CYR"/>
              </w:rPr>
              <w:t>сч</w:t>
            </w:r>
            <w:proofErr w:type="spellEnd"/>
            <w:r w:rsidRPr="00D67DC4">
              <w:rPr>
                <w:rFonts w:ascii="Times New Roman CYR" w:hAnsi="Times New Roman CYR" w:cs="Times New Roman CYR"/>
              </w:rPr>
              <w:t xml:space="preserve"> 03234643718870008700</w:t>
            </w:r>
          </w:p>
          <w:p w:rsidR="00D67DC4" w:rsidRPr="00D67DC4" w:rsidRDefault="00D67DC4" w:rsidP="00D67DC4">
            <w:pPr>
              <w:widowControl w:val="0"/>
              <w:autoSpaceDE w:val="0"/>
              <w:autoSpaceDN w:val="0"/>
              <w:adjustRightInd w:val="0"/>
              <w:spacing w:after="0"/>
              <w:jc w:val="left"/>
              <w:rPr>
                <w:rFonts w:ascii="Times New Roman CYR" w:hAnsi="Times New Roman CYR" w:cs="Times New Roman CYR"/>
              </w:rPr>
            </w:pPr>
            <w:proofErr w:type="spellStart"/>
            <w:r w:rsidRPr="00D67DC4">
              <w:rPr>
                <w:rFonts w:ascii="Times New Roman CYR" w:hAnsi="Times New Roman CYR" w:cs="Times New Roman CYR"/>
              </w:rPr>
              <w:t>кор</w:t>
            </w:r>
            <w:proofErr w:type="spellEnd"/>
            <w:r w:rsidRPr="00D67DC4">
              <w:rPr>
                <w:rFonts w:ascii="Times New Roman CYR" w:hAnsi="Times New Roman CYR" w:cs="Times New Roman CYR"/>
              </w:rPr>
              <w:t>/</w:t>
            </w:r>
            <w:proofErr w:type="spellStart"/>
            <w:r w:rsidRPr="00D67DC4">
              <w:rPr>
                <w:rFonts w:ascii="Times New Roman CYR" w:hAnsi="Times New Roman CYR" w:cs="Times New Roman CYR"/>
              </w:rPr>
              <w:t>сч</w:t>
            </w:r>
            <w:proofErr w:type="spellEnd"/>
            <w:r w:rsidRPr="00D67DC4">
              <w:rPr>
                <w:rFonts w:ascii="Times New Roman CYR" w:hAnsi="Times New Roman CYR" w:cs="Times New Roman CYR"/>
              </w:rPr>
              <w:t xml:space="preserve"> 40102810245370000007</w:t>
            </w:r>
          </w:p>
          <w:p w:rsidR="00D67DC4" w:rsidRPr="00D67DC4" w:rsidRDefault="00D67DC4" w:rsidP="00D67DC4">
            <w:pPr>
              <w:widowControl w:val="0"/>
              <w:autoSpaceDE w:val="0"/>
              <w:autoSpaceDN w:val="0"/>
              <w:adjustRightInd w:val="0"/>
              <w:spacing w:after="0"/>
              <w:jc w:val="left"/>
              <w:rPr>
                <w:rFonts w:ascii="Times New Roman CYR" w:hAnsi="Times New Roman CYR" w:cs="Times New Roman CYR"/>
              </w:rPr>
            </w:pPr>
            <w:r w:rsidRPr="00D67DC4">
              <w:rPr>
                <w:rFonts w:ascii="Times New Roman CYR" w:hAnsi="Times New Roman CYR" w:cs="Times New Roman CYR"/>
              </w:rPr>
              <w:t>БИК 007162163</w:t>
            </w:r>
          </w:p>
          <w:p w:rsidR="00D67DC4" w:rsidRPr="00D67DC4" w:rsidRDefault="00D67DC4" w:rsidP="00D67DC4">
            <w:pPr>
              <w:widowControl w:val="0"/>
              <w:autoSpaceDE w:val="0"/>
              <w:autoSpaceDN w:val="0"/>
              <w:adjustRightInd w:val="0"/>
              <w:spacing w:after="0"/>
              <w:jc w:val="left"/>
              <w:rPr>
                <w:rFonts w:ascii="Times New Roman CYR" w:hAnsi="Times New Roman CYR" w:cs="Times New Roman CYR"/>
              </w:rPr>
            </w:pPr>
            <w:r w:rsidRPr="00D67DC4">
              <w:rPr>
                <w:rFonts w:ascii="Times New Roman CYR" w:hAnsi="Times New Roman CYR" w:cs="Times New Roman CYR"/>
              </w:rPr>
              <w:t>РКЦ ХАНТЫ-МАНСИЙСК//УФК по Ханты-</w:t>
            </w:r>
          </w:p>
          <w:p w:rsidR="00D67DC4" w:rsidRPr="00D67DC4" w:rsidRDefault="00D67DC4" w:rsidP="00D67DC4">
            <w:pPr>
              <w:widowControl w:val="0"/>
              <w:autoSpaceDE w:val="0"/>
              <w:autoSpaceDN w:val="0"/>
              <w:adjustRightInd w:val="0"/>
              <w:spacing w:after="0"/>
              <w:jc w:val="left"/>
              <w:rPr>
                <w:rFonts w:ascii="Times New Roman CYR" w:hAnsi="Times New Roman CYR" w:cs="Times New Roman CYR"/>
              </w:rPr>
            </w:pPr>
            <w:r w:rsidRPr="00D67DC4">
              <w:rPr>
                <w:rFonts w:ascii="Times New Roman CYR" w:hAnsi="Times New Roman CYR" w:cs="Times New Roman CYR"/>
              </w:rPr>
              <w:t xml:space="preserve">Мансийскому автономному округу – Югре </w:t>
            </w:r>
          </w:p>
          <w:p w:rsidR="00D67DC4" w:rsidRPr="00D67DC4" w:rsidRDefault="00D67DC4" w:rsidP="00D67DC4">
            <w:pPr>
              <w:widowControl w:val="0"/>
              <w:autoSpaceDE w:val="0"/>
              <w:autoSpaceDN w:val="0"/>
              <w:adjustRightInd w:val="0"/>
              <w:spacing w:after="0"/>
              <w:jc w:val="left"/>
              <w:rPr>
                <w:rFonts w:ascii="Times New Roman CYR" w:hAnsi="Times New Roman CYR" w:cs="Times New Roman CYR"/>
              </w:rPr>
            </w:pPr>
            <w:proofErr w:type="spellStart"/>
            <w:proofErr w:type="gramStart"/>
            <w:r w:rsidRPr="00D67DC4">
              <w:rPr>
                <w:rFonts w:ascii="Times New Roman CYR" w:hAnsi="Times New Roman CYR" w:cs="Times New Roman CYR"/>
              </w:rPr>
              <w:t>Депфин</w:t>
            </w:r>
            <w:proofErr w:type="spellEnd"/>
            <w:r w:rsidRPr="00D67DC4">
              <w:rPr>
                <w:rFonts w:ascii="Times New Roman CYR" w:hAnsi="Times New Roman CYR" w:cs="Times New Roman CYR"/>
              </w:rPr>
              <w:t xml:space="preserve"> Югорска  (Лицей им. Г.Ф. Атякшева))</w:t>
            </w:r>
            <w:proofErr w:type="gramEnd"/>
          </w:p>
          <w:p w:rsidR="00D67DC4" w:rsidRPr="00D67DC4" w:rsidRDefault="00D67DC4" w:rsidP="00D67DC4">
            <w:pPr>
              <w:widowControl w:val="0"/>
              <w:autoSpaceDE w:val="0"/>
              <w:autoSpaceDN w:val="0"/>
              <w:adjustRightInd w:val="0"/>
              <w:spacing w:after="0"/>
              <w:rPr>
                <w:sz w:val="22"/>
                <w:szCs w:val="22"/>
              </w:rPr>
            </w:pPr>
            <w:r w:rsidRPr="00D67DC4">
              <w:rPr>
                <w:sz w:val="22"/>
                <w:szCs w:val="22"/>
              </w:rPr>
              <w:t xml:space="preserve">Тел.: (34675) 2-48-30 (факс), 2-42-91 </w:t>
            </w:r>
          </w:p>
          <w:p w:rsidR="00D67DC4" w:rsidRPr="00D67DC4" w:rsidRDefault="00D67DC4" w:rsidP="00D67DC4">
            <w:pPr>
              <w:widowControl w:val="0"/>
              <w:autoSpaceDE w:val="0"/>
              <w:autoSpaceDN w:val="0"/>
              <w:adjustRightInd w:val="0"/>
              <w:spacing w:after="0"/>
              <w:rPr>
                <w:sz w:val="22"/>
                <w:szCs w:val="22"/>
              </w:rPr>
            </w:pPr>
            <w:r w:rsidRPr="00D67DC4">
              <w:rPr>
                <w:sz w:val="22"/>
                <w:szCs w:val="22"/>
              </w:rPr>
              <w:t>2-18-32 (гл. бухгалтер)</w:t>
            </w:r>
          </w:p>
          <w:p w:rsidR="00D67DC4" w:rsidRPr="004F1DE6" w:rsidRDefault="00D67DC4" w:rsidP="00D67DC4">
            <w:pPr>
              <w:widowControl w:val="0"/>
              <w:autoSpaceDE w:val="0"/>
              <w:autoSpaceDN w:val="0"/>
              <w:adjustRightInd w:val="0"/>
              <w:spacing w:after="0"/>
              <w:rPr>
                <w:sz w:val="22"/>
                <w:szCs w:val="22"/>
                <w:lang w:val="en-US"/>
              </w:rPr>
            </w:pPr>
            <w:proofErr w:type="gramStart"/>
            <w:r w:rsidRPr="00D67DC4">
              <w:rPr>
                <w:sz w:val="22"/>
                <w:szCs w:val="22"/>
              </w:rPr>
              <w:t>Е</w:t>
            </w:r>
            <w:proofErr w:type="gramEnd"/>
            <w:r w:rsidRPr="004F1DE6">
              <w:rPr>
                <w:sz w:val="22"/>
                <w:szCs w:val="22"/>
                <w:lang w:val="en-US"/>
              </w:rPr>
              <w:t>-</w:t>
            </w:r>
            <w:r w:rsidRPr="00D67DC4">
              <w:rPr>
                <w:sz w:val="22"/>
                <w:szCs w:val="22"/>
                <w:lang w:val="en-US"/>
              </w:rPr>
              <w:t>mail</w:t>
            </w:r>
            <w:r w:rsidRPr="004F1DE6">
              <w:rPr>
                <w:sz w:val="22"/>
                <w:szCs w:val="22"/>
                <w:lang w:val="en-US"/>
              </w:rPr>
              <w:t xml:space="preserve">: </w:t>
            </w:r>
            <w:r w:rsidRPr="00D67DC4">
              <w:rPr>
                <w:sz w:val="22"/>
                <w:szCs w:val="22"/>
                <w:lang w:val="en-US"/>
              </w:rPr>
              <w:t>litsey</w:t>
            </w:r>
            <w:r w:rsidRPr="004F1DE6">
              <w:rPr>
                <w:sz w:val="22"/>
                <w:szCs w:val="22"/>
                <w:lang w:val="en-US"/>
              </w:rPr>
              <w:t>.</w:t>
            </w:r>
            <w:r w:rsidRPr="00D67DC4">
              <w:rPr>
                <w:sz w:val="22"/>
                <w:szCs w:val="22"/>
                <w:lang w:val="en-US"/>
              </w:rPr>
              <w:t>yugorsk</w:t>
            </w:r>
            <w:r w:rsidRPr="004F1DE6">
              <w:rPr>
                <w:sz w:val="22"/>
                <w:szCs w:val="22"/>
                <w:lang w:val="en-US"/>
              </w:rPr>
              <w:t>@</w:t>
            </w:r>
            <w:r w:rsidRPr="00D67DC4">
              <w:rPr>
                <w:sz w:val="22"/>
                <w:szCs w:val="22"/>
                <w:lang w:val="en-US"/>
              </w:rPr>
              <w:t>mail</w:t>
            </w:r>
            <w:r w:rsidRPr="004F1DE6">
              <w:rPr>
                <w:sz w:val="22"/>
                <w:szCs w:val="22"/>
                <w:lang w:val="en-US"/>
              </w:rPr>
              <w:t>.</w:t>
            </w:r>
            <w:r w:rsidRPr="00D67DC4">
              <w:rPr>
                <w:sz w:val="22"/>
                <w:szCs w:val="22"/>
                <w:lang w:val="en-US"/>
              </w:rPr>
              <w:t>ru</w:t>
            </w:r>
          </w:p>
          <w:p w:rsidR="00D67DC4" w:rsidRPr="004F1DE6" w:rsidRDefault="00D67DC4" w:rsidP="00D67DC4">
            <w:pPr>
              <w:widowControl w:val="0"/>
              <w:autoSpaceDE w:val="0"/>
              <w:autoSpaceDN w:val="0"/>
              <w:adjustRightInd w:val="0"/>
              <w:spacing w:after="0"/>
              <w:jc w:val="left"/>
              <w:rPr>
                <w:sz w:val="22"/>
                <w:szCs w:val="22"/>
                <w:lang w:val="en-US"/>
              </w:rPr>
            </w:pPr>
          </w:p>
          <w:p w:rsidR="00D67DC4" w:rsidRPr="00D67DC4" w:rsidRDefault="00D67DC4" w:rsidP="00D67DC4">
            <w:pPr>
              <w:widowControl w:val="0"/>
              <w:autoSpaceDE w:val="0"/>
              <w:autoSpaceDN w:val="0"/>
              <w:adjustRightInd w:val="0"/>
              <w:spacing w:after="0"/>
              <w:jc w:val="left"/>
              <w:rPr>
                <w:sz w:val="22"/>
                <w:szCs w:val="22"/>
              </w:rPr>
            </w:pPr>
            <w:r w:rsidRPr="00D67DC4">
              <w:rPr>
                <w:sz w:val="22"/>
                <w:szCs w:val="22"/>
              </w:rPr>
              <w:t xml:space="preserve">Директор </w:t>
            </w:r>
          </w:p>
          <w:p w:rsidR="00D67DC4" w:rsidRPr="00D67DC4" w:rsidRDefault="00D67DC4" w:rsidP="00D67DC4">
            <w:pPr>
              <w:widowControl w:val="0"/>
              <w:autoSpaceDE w:val="0"/>
              <w:autoSpaceDN w:val="0"/>
              <w:adjustRightInd w:val="0"/>
              <w:spacing w:after="0"/>
              <w:jc w:val="left"/>
              <w:rPr>
                <w:sz w:val="22"/>
                <w:szCs w:val="22"/>
              </w:rPr>
            </w:pPr>
            <w:r w:rsidRPr="00D67DC4">
              <w:rPr>
                <w:sz w:val="22"/>
                <w:szCs w:val="22"/>
              </w:rPr>
              <w:t xml:space="preserve">Лицея им. Г.Ф. Атякшева    </w:t>
            </w:r>
          </w:p>
          <w:p w:rsidR="00D67DC4" w:rsidRPr="00D67DC4" w:rsidRDefault="00D67DC4" w:rsidP="00D67DC4">
            <w:pPr>
              <w:widowControl w:val="0"/>
              <w:autoSpaceDE w:val="0"/>
              <w:autoSpaceDN w:val="0"/>
              <w:adjustRightInd w:val="0"/>
              <w:spacing w:after="0"/>
              <w:jc w:val="left"/>
              <w:rPr>
                <w:sz w:val="22"/>
                <w:szCs w:val="22"/>
              </w:rPr>
            </w:pPr>
          </w:p>
          <w:p w:rsidR="00D67DC4" w:rsidRPr="00D67DC4" w:rsidRDefault="00D67DC4" w:rsidP="00D67DC4">
            <w:pPr>
              <w:widowControl w:val="0"/>
              <w:autoSpaceDE w:val="0"/>
              <w:autoSpaceDN w:val="0"/>
              <w:adjustRightInd w:val="0"/>
              <w:spacing w:after="0"/>
              <w:jc w:val="left"/>
              <w:rPr>
                <w:sz w:val="22"/>
                <w:szCs w:val="22"/>
              </w:rPr>
            </w:pPr>
            <w:r w:rsidRPr="00D67DC4">
              <w:rPr>
                <w:sz w:val="22"/>
                <w:szCs w:val="22"/>
              </w:rPr>
              <w:t xml:space="preserve">__________________Е.Ю. Павлюк         </w:t>
            </w:r>
          </w:p>
          <w:p w:rsidR="00AB32B3" w:rsidRPr="008017C2" w:rsidRDefault="00AB32B3" w:rsidP="00C11F34">
            <w:pPr>
              <w:pStyle w:val="ConsPlusNormal"/>
              <w:widowControl/>
              <w:ind w:firstLine="0"/>
              <w:jc w:val="both"/>
              <w:rPr>
                <w:rFonts w:ascii="Times New Roman" w:hAnsi="Times New Roman" w:cs="Times New Roman"/>
                <w:sz w:val="22"/>
                <w:szCs w:val="22"/>
              </w:rPr>
            </w:pPr>
          </w:p>
          <w:p w:rsidR="00AB32B3" w:rsidRPr="008017C2" w:rsidRDefault="00AB32B3" w:rsidP="00C11F34">
            <w:pPr>
              <w:pStyle w:val="ConsPlusNormal"/>
              <w:widowControl/>
              <w:ind w:firstLine="0"/>
              <w:jc w:val="both"/>
              <w:rPr>
                <w:rFonts w:ascii="Times New Roman" w:eastAsia="Calibri" w:hAnsi="Times New Roman" w:cs="Times New Roman"/>
                <w:sz w:val="22"/>
                <w:szCs w:val="22"/>
              </w:rPr>
            </w:pPr>
          </w:p>
        </w:tc>
        <w:tc>
          <w:tcPr>
            <w:tcW w:w="2953" w:type="dxa"/>
          </w:tcPr>
          <w:p w:rsidR="00AB32B3" w:rsidRPr="008017C2" w:rsidRDefault="00AB32B3" w:rsidP="00C11F34">
            <w:pPr>
              <w:pStyle w:val="ConsPlusNormal"/>
              <w:widowControl/>
              <w:ind w:firstLine="0"/>
              <w:jc w:val="center"/>
              <w:rPr>
                <w:rFonts w:ascii="Times New Roman" w:eastAsia="Calibri" w:hAnsi="Times New Roman" w:cs="Times New Roman"/>
                <w:b/>
                <w:sz w:val="22"/>
                <w:szCs w:val="22"/>
                <w:lang w:eastAsia="en-US"/>
              </w:rPr>
            </w:pPr>
            <w:r w:rsidRPr="009C7011">
              <w:rPr>
                <w:rFonts w:ascii="Times New Roman" w:hAnsi="Times New Roman" w:cs="Times New Roman"/>
                <w:b/>
                <w:sz w:val="22"/>
                <w:szCs w:val="22"/>
              </w:rPr>
              <w:t xml:space="preserve">                        </w:t>
            </w:r>
            <w:r>
              <w:rPr>
                <w:rFonts w:ascii="Times New Roman" w:hAnsi="Times New Roman" w:cs="Times New Roman"/>
                <w:b/>
                <w:sz w:val="22"/>
                <w:szCs w:val="22"/>
              </w:rPr>
              <w:t>Исполнитель</w:t>
            </w:r>
            <w:r w:rsidRPr="008017C2">
              <w:rPr>
                <w:rFonts w:ascii="Times New Roman" w:hAnsi="Times New Roman" w:cs="Times New Roman"/>
                <w:b/>
                <w:sz w:val="22"/>
                <w:szCs w:val="22"/>
              </w:rPr>
              <w:t>:</w:t>
            </w: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Default="00AB32B3" w:rsidP="00C11F34">
            <w:pPr>
              <w:pStyle w:val="ConsPlusNormal"/>
              <w:widowControl/>
              <w:ind w:left="390" w:firstLine="0"/>
              <w:jc w:val="both"/>
              <w:rPr>
                <w:rFonts w:ascii="Times New Roman" w:hAnsi="Times New Roman" w:cs="Times New Roman"/>
                <w:sz w:val="22"/>
                <w:szCs w:val="22"/>
                <w:lang w:val="en-US"/>
              </w:rPr>
            </w:pPr>
          </w:p>
          <w:p w:rsidR="00AB32B3" w:rsidRDefault="00AB32B3" w:rsidP="00C11F34">
            <w:pPr>
              <w:pStyle w:val="ConsPlusNormal"/>
              <w:widowControl/>
              <w:ind w:left="390" w:firstLine="0"/>
              <w:jc w:val="both"/>
              <w:rPr>
                <w:rFonts w:ascii="Times New Roman" w:hAnsi="Times New Roman" w:cs="Times New Roman"/>
                <w:sz w:val="22"/>
                <w:szCs w:val="22"/>
              </w:rPr>
            </w:pPr>
          </w:p>
          <w:p w:rsidR="00AB32B3" w:rsidRDefault="00AB32B3" w:rsidP="00C11F34">
            <w:pPr>
              <w:pStyle w:val="ConsPlusNormal"/>
              <w:widowControl/>
              <w:ind w:left="390" w:firstLine="0"/>
              <w:jc w:val="both"/>
              <w:rPr>
                <w:rFonts w:ascii="Times New Roman" w:hAnsi="Times New Roman" w:cs="Times New Roman"/>
                <w:sz w:val="22"/>
                <w:szCs w:val="22"/>
              </w:rPr>
            </w:pPr>
          </w:p>
          <w:p w:rsidR="00AB32B3" w:rsidRDefault="00AB32B3" w:rsidP="00C11F34">
            <w:pPr>
              <w:pStyle w:val="ConsPlusNormal"/>
              <w:widowControl/>
              <w:ind w:left="390" w:firstLine="0"/>
              <w:jc w:val="both"/>
              <w:rPr>
                <w:rFonts w:ascii="Times New Roman" w:hAnsi="Times New Roman" w:cs="Times New Roman"/>
                <w:sz w:val="22"/>
                <w:szCs w:val="22"/>
              </w:rPr>
            </w:pPr>
          </w:p>
          <w:p w:rsidR="00AB32B3" w:rsidRDefault="00AB32B3" w:rsidP="00C11F34">
            <w:pPr>
              <w:pStyle w:val="ConsPlusNormal"/>
              <w:widowControl/>
              <w:ind w:left="390" w:firstLine="0"/>
              <w:jc w:val="both"/>
              <w:rPr>
                <w:rFonts w:ascii="Times New Roman" w:hAnsi="Times New Roman" w:cs="Times New Roman"/>
                <w:sz w:val="22"/>
                <w:szCs w:val="22"/>
              </w:rPr>
            </w:pPr>
          </w:p>
          <w:p w:rsidR="00AB32B3" w:rsidRDefault="00AB32B3" w:rsidP="00C11F34">
            <w:pPr>
              <w:pStyle w:val="ConsPlusNormal"/>
              <w:widowControl/>
              <w:ind w:left="390" w:firstLine="0"/>
              <w:jc w:val="both"/>
              <w:rPr>
                <w:rFonts w:ascii="Times New Roman" w:hAnsi="Times New Roman" w:cs="Times New Roman"/>
                <w:sz w:val="22"/>
                <w:szCs w:val="22"/>
              </w:rPr>
            </w:pPr>
          </w:p>
          <w:p w:rsidR="00AB32B3" w:rsidRPr="00A636CC" w:rsidRDefault="00AB32B3" w:rsidP="00C11F34">
            <w:pPr>
              <w:pStyle w:val="ConsPlusNormal"/>
              <w:widowControl/>
              <w:ind w:left="390" w:firstLine="0"/>
              <w:jc w:val="both"/>
              <w:rPr>
                <w:rFonts w:ascii="Times New Roman" w:hAnsi="Times New Roman" w:cs="Times New Roman"/>
                <w:sz w:val="22"/>
                <w:szCs w:val="22"/>
              </w:rPr>
            </w:pPr>
          </w:p>
          <w:p w:rsidR="00AB32B3" w:rsidRPr="0013353A" w:rsidRDefault="00AB32B3" w:rsidP="00C11F34">
            <w:pPr>
              <w:pStyle w:val="ConsPlusNormal"/>
              <w:widowControl/>
              <w:ind w:left="390" w:firstLine="0"/>
              <w:jc w:val="both"/>
              <w:rPr>
                <w:rFonts w:ascii="Times New Roman" w:hAnsi="Times New Roman" w:cs="Times New Roman"/>
                <w:sz w:val="22"/>
                <w:szCs w:val="22"/>
                <w:lang w:val="en-US"/>
              </w:rPr>
            </w:pPr>
          </w:p>
          <w:p w:rsidR="00AB32B3" w:rsidRPr="008017C2" w:rsidRDefault="00AB32B3" w:rsidP="00C11F34">
            <w:pPr>
              <w:pStyle w:val="ConsPlusNormal"/>
              <w:widowControl/>
              <w:tabs>
                <w:tab w:val="left" w:pos="5790"/>
              </w:tabs>
              <w:ind w:firstLine="0"/>
              <w:jc w:val="both"/>
              <w:rPr>
                <w:rFonts w:ascii="Times New Roman" w:hAnsi="Times New Roman" w:cs="Times New Roman"/>
                <w:sz w:val="22"/>
                <w:szCs w:val="22"/>
              </w:rPr>
            </w:pPr>
            <w:r w:rsidRPr="008017C2">
              <w:rPr>
                <w:rFonts w:ascii="Times New Roman" w:hAnsi="Times New Roman" w:cs="Times New Roman"/>
                <w:sz w:val="22"/>
                <w:szCs w:val="22"/>
              </w:rPr>
              <w:t xml:space="preserve">                   ____________  </w:t>
            </w:r>
          </w:p>
          <w:p w:rsidR="00AB32B3" w:rsidRPr="008017C2" w:rsidRDefault="00AB32B3" w:rsidP="00C11F34">
            <w:pPr>
              <w:pStyle w:val="ConsPlusNormal"/>
              <w:widowControl/>
              <w:ind w:left="390" w:firstLine="0"/>
              <w:jc w:val="both"/>
              <w:rPr>
                <w:rFonts w:ascii="Times New Roman" w:hAnsi="Times New Roman" w:cs="Times New Roman"/>
                <w:sz w:val="22"/>
                <w:szCs w:val="22"/>
              </w:rPr>
            </w:pPr>
            <w:r w:rsidRPr="008017C2">
              <w:rPr>
                <w:rFonts w:ascii="Times New Roman" w:hAnsi="Times New Roman" w:cs="Times New Roman"/>
                <w:sz w:val="22"/>
                <w:szCs w:val="22"/>
              </w:rPr>
              <w:t xml:space="preserve">М.П.                    </w:t>
            </w: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hAnsi="Times New Roman" w:cs="Times New Roman"/>
                <w:sz w:val="22"/>
                <w:szCs w:val="22"/>
              </w:rPr>
            </w:pPr>
          </w:p>
          <w:p w:rsidR="00AB32B3" w:rsidRPr="008017C2" w:rsidRDefault="00AB32B3" w:rsidP="00C11F34">
            <w:pPr>
              <w:pStyle w:val="ConsPlusNormal"/>
              <w:widowControl/>
              <w:ind w:left="390" w:firstLine="0"/>
              <w:jc w:val="both"/>
              <w:rPr>
                <w:rFonts w:ascii="Times New Roman" w:eastAsia="Calibri" w:hAnsi="Times New Roman" w:cs="Times New Roman"/>
                <w:sz w:val="22"/>
                <w:szCs w:val="22"/>
              </w:rPr>
            </w:pPr>
          </w:p>
        </w:tc>
      </w:tr>
    </w:tbl>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Default="00AB32B3" w:rsidP="00AB32B3">
      <w:pPr>
        <w:autoSpaceDE w:val="0"/>
        <w:autoSpaceDN w:val="0"/>
        <w:adjustRightInd w:val="0"/>
        <w:spacing w:after="0"/>
        <w:jc w:val="right"/>
        <w:rPr>
          <w:sz w:val="22"/>
          <w:szCs w:val="22"/>
        </w:rPr>
      </w:pPr>
    </w:p>
    <w:p w:rsidR="00AB32B3" w:rsidRPr="008017C2" w:rsidRDefault="00AB32B3" w:rsidP="00AB32B3">
      <w:pPr>
        <w:autoSpaceDE w:val="0"/>
        <w:autoSpaceDN w:val="0"/>
        <w:adjustRightInd w:val="0"/>
        <w:spacing w:after="0"/>
        <w:jc w:val="right"/>
        <w:rPr>
          <w:sz w:val="22"/>
          <w:szCs w:val="22"/>
        </w:rPr>
      </w:pPr>
      <w:r>
        <w:rPr>
          <w:sz w:val="22"/>
          <w:szCs w:val="22"/>
        </w:rPr>
        <w:br w:type="page"/>
      </w:r>
      <w:r w:rsidRPr="008017C2">
        <w:rPr>
          <w:sz w:val="22"/>
          <w:szCs w:val="22"/>
        </w:rPr>
        <w:lastRenderedPageBreak/>
        <w:t>Приложение № 1</w:t>
      </w:r>
    </w:p>
    <w:p w:rsidR="00AB32B3" w:rsidRPr="008017C2" w:rsidRDefault="00AB32B3" w:rsidP="00AB32B3">
      <w:pPr>
        <w:autoSpaceDE w:val="0"/>
        <w:autoSpaceDN w:val="0"/>
        <w:adjustRightInd w:val="0"/>
        <w:spacing w:after="0"/>
        <w:ind w:firstLine="567"/>
        <w:jc w:val="right"/>
        <w:rPr>
          <w:sz w:val="22"/>
          <w:szCs w:val="22"/>
        </w:rPr>
      </w:pPr>
      <w:r w:rsidRPr="008017C2">
        <w:rPr>
          <w:sz w:val="22"/>
          <w:szCs w:val="22"/>
        </w:rPr>
        <w:t>к гражданско-правовому договору</w:t>
      </w:r>
    </w:p>
    <w:p w:rsidR="00AB32B3" w:rsidRPr="008017C2" w:rsidRDefault="00AB32B3" w:rsidP="00AB32B3">
      <w:pPr>
        <w:autoSpaceDE w:val="0"/>
        <w:autoSpaceDN w:val="0"/>
        <w:adjustRightInd w:val="0"/>
        <w:spacing w:after="0"/>
        <w:ind w:firstLine="567"/>
        <w:jc w:val="right"/>
        <w:rPr>
          <w:sz w:val="22"/>
          <w:szCs w:val="22"/>
        </w:rPr>
      </w:pPr>
      <w:r w:rsidRPr="008017C2">
        <w:rPr>
          <w:sz w:val="22"/>
          <w:szCs w:val="22"/>
        </w:rPr>
        <w:t xml:space="preserve">№ ___ от "___" </w:t>
      </w:r>
      <w:r w:rsidRPr="00926376">
        <w:rPr>
          <w:sz w:val="22"/>
          <w:szCs w:val="22"/>
        </w:rPr>
        <w:t>___________</w:t>
      </w:r>
      <w:r w:rsidRPr="008017C2">
        <w:rPr>
          <w:sz w:val="22"/>
          <w:szCs w:val="22"/>
        </w:rPr>
        <w:t xml:space="preserve"> 202</w:t>
      </w:r>
      <w:r>
        <w:rPr>
          <w:sz w:val="22"/>
          <w:szCs w:val="22"/>
        </w:rPr>
        <w:t>1</w:t>
      </w:r>
      <w:r w:rsidRPr="008017C2">
        <w:rPr>
          <w:sz w:val="22"/>
          <w:szCs w:val="22"/>
        </w:rPr>
        <w:t xml:space="preserve"> г.</w:t>
      </w:r>
    </w:p>
    <w:p w:rsidR="00D67DC4" w:rsidRPr="00D67DC4" w:rsidRDefault="00D67DC4" w:rsidP="00D67DC4">
      <w:pPr>
        <w:tabs>
          <w:tab w:val="left" w:pos="360"/>
        </w:tabs>
        <w:autoSpaceDE w:val="0"/>
        <w:autoSpaceDN w:val="0"/>
        <w:adjustRightInd w:val="0"/>
        <w:spacing w:after="0"/>
        <w:ind w:left="1080"/>
        <w:jc w:val="left"/>
        <w:rPr>
          <w:rFonts w:ascii="PT Astra Serif" w:hAnsi="PT Astra Serif"/>
          <w:b/>
          <w:sz w:val="20"/>
          <w:szCs w:val="20"/>
          <w:u w:val="single"/>
        </w:rPr>
      </w:pPr>
      <w:r w:rsidRPr="00D67DC4">
        <w:rPr>
          <w:rFonts w:ascii="PT Astra Serif" w:hAnsi="PT Astra Serif"/>
          <w:b/>
          <w:color w:val="000000"/>
          <w:sz w:val="22"/>
          <w:szCs w:val="22"/>
        </w:rPr>
        <w:t>ТЕХНИЧЕСКОЕ ЗАДАНИЕ ДОКУМЕНТАЦИИ ОБ АУКЦИОНЕ</w:t>
      </w:r>
      <w:r w:rsidRPr="00D67DC4">
        <w:rPr>
          <w:rFonts w:ascii="PT Astra Serif" w:hAnsi="PT Astra Serif"/>
          <w:b/>
          <w:sz w:val="20"/>
          <w:szCs w:val="20"/>
        </w:rPr>
        <w:t xml:space="preserve">  </w:t>
      </w:r>
    </w:p>
    <w:p w:rsidR="00D67DC4" w:rsidRPr="00D67DC4" w:rsidRDefault="00D67DC4" w:rsidP="00D67DC4">
      <w:pPr>
        <w:spacing w:after="0"/>
        <w:jc w:val="center"/>
        <w:rPr>
          <w:rFonts w:ascii="PT Astra Serif" w:hAnsi="PT Astra Serif"/>
          <w:sz w:val="22"/>
          <w:szCs w:val="22"/>
        </w:rPr>
      </w:pPr>
    </w:p>
    <w:p w:rsidR="00D67DC4" w:rsidRPr="00D67DC4" w:rsidRDefault="00D67DC4" w:rsidP="00D67DC4">
      <w:pPr>
        <w:spacing w:after="0"/>
        <w:rPr>
          <w:rFonts w:ascii="PT Astra Serif" w:hAnsi="PT Astra Serif"/>
          <w:b/>
          <w:sz w:val="22"/>
          <w:szCs w:val="22"/>
        </w:rPr>
      </w:pPr>
      <w:r w:rsidRPr="00D67DC4">
        <w:rPr>
          <w:rFonts w:ascii="PT Astra Serif" w:hAnsi="PT Astra Serif"/>
          <w:b/>
          <w:sz w:val="22"/>
          <w:szCs w:val="22"/>
        </w:rPr>
        <w:t>1. Настоящее техническое задание определяет перечень, сроки и порядок оказания услуг по проведению периодического медицинского осмотра сотрудников.</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 xml:space="preserve">1.1. Место оказания услуг: </w:t>
      </w:r>
      <w:r w:rsidRPr="00D67DC4">
        <w:rPr>
          <w:rFonts w:ascii="PT Astra Serif" w:hAnsi="PT Astra Serif"/>
          <w:bCs/>
          <w:sz w:val="22"/>
          <w:szCs w:val="22"/>
        </w:rPr>
        <w:t xml:space="preserve">Ханты-Мансийский автономный округ - Югра, в помещении на территории города Югорска, соответствующем санитарно-эпидемиологическим правилам и нормам </w:t>
      </w:r>
      <w:proofErr w:type="spellStart"/>
      <w:r w:rsidRPr="00D67DC4">
        <w:rPr>
          <w:rFonts w:ascii="PT Astra Serif" w:hAnsi="PT Astra Serif"/>
          <w:bCs/>
          <w:sz w:val="22"/>
          <w:szCs w:val="22"/>
        </w:rPr>
        <w:t>СанПин</w:t>
      </w:r>
      <w:proofErr w:type="spellEnd"/>
      <w:r w:rsidRPr="00D67DC4">
        <w:rPr>
          <w:rFonts w:ascii="PT Astra Serif" w:hAnsi="PT Astra Serif"/>
          <w:bCs/>
          <w:sz w:val="22"/>
          <w:szCs w:val="22"/>
        </w:rPr>
        <w:t xml:space="preserve"> 2.1.3678-20.</w:t>
      </w:r>
    </w:p>
    <w:p w:rsidR="00D67DC4" w:rsidRPr="00D67DC4" w:rsidRDefault="00D67DC4" w:rsidP="00D67DC4">
      <w:pPr>
        <w:spacing w:after="0"/>
        <w:rPr>
          <w:rFonts w:ascii="PT Astra Serif" w:hAnsi="PT Astra Serif"/>
          <w:b/>
          <w:sz w:val="22"/>
          <w:szCs w:val="22"/>
        </w:rPr>
      </w:pPr>
      <w:r w:rsidRPr="00D67DC4">
        <w:rPr>
          <w:rFonts w:ascii="PT Astra Serif" w:hAnsi="PT Astra Serif"/>
          <w:bCs/>
          <w:sz w:val="22"/>
          <w:szCs w:val="22"/>
          <w:lang w:bidi="ru-RU"/>
        </w:rPr>
        <w:t>1.2. Сроки оказания услуг:</w:t>
      </w:r>
      <w:r w:rsidRPr="00D67DC4">
        <w:rPr>
          <w:rFonts w:ascii="PT Astra Serif" w:hAnsi="PT Astra Serif"/>
          <w:b/>
          <w:bCs/>
          <w:sz w:val="22"/>
          <w:szCs w:val="22"/>
          <w:lang w:bidi="ru-RU"/>
        </w:rPr>
        <w:t xml:space="preserve"> </w:t>
      </w:r>
      <w:r w:rsidRPr="00D67DC4">
        <w:rPr>
          <w:rFonts w:ascii="PT Astra Serif" w:hAnsi="PT Astra Serif"/>
          <w:sz w:val="22"/>
          <w:szCs w:val="22"/>
        </w:rPr>
        <w:t xml:space="preserve">с даты заключения </w:t>
      </w:r>
      <w:r w:rsidRPr="00D67DC4">
        <w:rPr>
          <w:rFonts w:ascii="PT Astra Serif" w:hAnsi="PT Astra Serif"/>
          <w:bCs/>
          <w:sz w:val="22"/>
          <w:szCs w:val="22"/>
        </w:rPr>
        <w:t xml:space="preserve">гражданско-правового договора </w:t>
      </w:r>
      <w:r w:rsidRPr="00D67DC4">
        <w:rPr>
          <w:rFonts w:ascii="PT Astra Serif" w:hAnsi="PT Astra Serif"/>
          <w:sz w:val="22"/>
          <w:szCs w:val="22"/>
        </w:rPr>
        <w:t xml:space="preserve">по </w:t>
      </w:r>
      <w:r w:rsidR="004F1DE6">
        <w:rPr>
          <w:rFonts w:ascii="PT Astra Serif" w:hAnsi="PT Astra Serif"/>
          <w:sz w:val="22"/>
          <w:szCs w:val="22"/>
        </w:rPr>
        <w:t>10</w:t>
      </w:r>
      <w:r w:rsidRPr="00D67DC4">
        <w:rPr>
          <w:rFonts w:ascii="PT Astra Serif" w:hAnsi="PT Astra Serif"/>
          <w:sz w:val="22"/>
          <w:szCs w:val="22"/>
        </w:rPr>
        <w:t>.11.2021 года</w:t>
      </w:r>
      <w:proofErr w:type="gramStart"/>
      <w:r w:rsidRPr="00D67DC4">
        <w:rPr>
          <w:rFonts w:ascii="PT Astra Serif" w:hAnsi="PT Astra Serif"/>
          <w:sz w:val="22"/>
          <w:szCs w:val="22"/>
        </w:rPr>
        <w:t>.</w:t>
      </w:r>
      <w:proofErr w:type="gramEnd"/>
      <w:r w:rsidR="00340762" w:rsidRPr="00340762">
        <w:rPr>
          <w:rFonts w:ascii="PT Astra Serif" w:hAnsi="PT Astra Serif"/>
          <w:bCs/>
          <w:sz w:val="22"/>
          <w:szCs w:val="22"/>
        </w:rPr>
        <w:t xml:space="preserve"> </w:t>
      </w:r>
      <w:r w:rsidR="00340762" w:rsidRPr="00F56745">
        <w:rPr>
          <w:rFonts w:ascii="PT Astra Serif" w:hAnsi="PT Astra Serif"/>
          <w:bCs/>
          <w:sz w:val="22"/>
          <w:szCs w:val="22"/>
        </w:rPr>
        <w:t>(</w:t>
      </w:r>
      <w:proofErr w:type="gramStart"/>
      <w:r w:rsidR="00340762" w:rsidRPr="00F56745">
        <w:rPr>
          <w:rFonts w:ascii="PT Astra Serif" w:hAnsi="PT Astra Serif"/>
          <w:bCs/>
          <w:sz w:val="22"/>
          <w:szCs w:val="22"/>
        </w:rPr>
        <w:t>к</w:t>
      </w:r>
      <w:proofErr w:type="gramEnd"/>
      <w:r w:rsidR="00340762" w:rsidRPr="00F56745">
        <w:rPr>
          <w:rFonts w:ascii="PT Astra Serif" w:hAnsi="PT Astra Serif"/>
          <w:bCs/>
          <w:sz w:val="22"/>
          <w:szCs w:val="22"/>
        </w:rPr>
        <w:t>онкретные сроки и время проведения периодического медицинского осмотра сотрудников учреждения согласовываются уполномоченными представителями Сторон).</w:t>
      </w:r>
    </w:p>
    <w:p w:rsidR="00D67DC4" w:rsidRPr="00D67DC4" w:rsidRDefault="00D67DC4" w:rsidP="00D67DC4">
      <w:pPr>
        <w:spacing w:after="0"/>
        <w:rPr>
          <w:rFonts w:ascii="PT Astra Serif" w:hAnsi="PT Astra Serif"/>
          <w:bCs/>
          <w:sz w:val="22"/>
          <w:szCs w:val="22"/>
        </w:rPr>
      </w:pPr>
      <w:r w:rsidRPr="00D67DC4">
        <w:rPr>
          <w:rFonts w:ascii="PT Astra Serif" w:hAnsi="PT Astra Serif"/>
          <w:bCs/>
          <w:sz w:val="22"/>
          <w:szCs w:val="22"/>
        </w:rPr>
        <w:t>Сотрудники школы (приложение №1 к техническому заданию), сотрудники дошкольные группы  (приложение №2 к техническому заданию).</w:t>
      </w:r>
    </w:p>
    <w:p w:rsidR="00D67DC4" w:rsidRPr="00D67DC4" w:rsidRDefault="00D67DC4" w:rsidP="00D67DC4">
      <w:pPr>
        <w:spacing w:after="0"/>
        <w:rPr>
          <w:rFonts w:ascii="PT Astra Serif" w:hAnsi="PT Astra Serif"/>
          <w:b/>
          <w:bCs/>
          <w:sz w:val="22"/>
          <w:szCs w:val="22"/>
        </w:rPr>
      </w:pPr>
      <w:bookmarkStart w:id="5" w:name="bookmark3"/>
      <w:r w:rsidRPr="00D67DC4">
        <w:rPr>
          <w:rFonts w:ascii="PT Astra Serif" w:hAnsi="PT Astra Serif"/>
          <w:b/>
          <w:bCs/>
          <w:sz w:val="22"/>
          <w:szCs w:val="22"/>
        </w:rPr>
        <w:t>2. Содержание и условия оказания услуг.</w:t>
      </w:r>
      <w:bookmarkEnd w:id="5"/>
    </w:p>
    <w:p w:rsidR="00D67DC4" w:rsidRPr="00D67DC4" w:rsidRDefault="00D67DC4" w:rsidP="00D67DC4">
      <w:pPr>
        <w:spacing w:after="0"/>
        <w:rPr>
          <w:rFonts w:ascii="PT Astra Serif" w:hAnsi="PT Astra Serif"/>
          <w:b/>
          <w:bCs/>
          <w:sz w:val="22"/>
          <w:szCs w:val="22"/>
        </w:rPr>
      </w:pPr>
      <w:r w:rsidRPr="00D67DC4">
        <w:rPr>
          <w:rFonts w:ascii="PT Astra Serif" w:hAnsi="PT Astra Serif"/>
          <w:sz w:val="22"/>
          <w:szCs w:val="22"/>
        </w:rPr>
        <w:t xml:space="preserve">2.1. </w:t>
      </w:r>
      <w:proofErr w:type="gramStart"/>
      <w:r w:rsidRPr="00D67DC4">
        <w:rPr>
          <w:rFonts w:ascii="PT Astra Serif" w:hAnsi="PT Astra Serif"/>
          <w:sz w:val="22"/>
          <w:szCs w:val="22"/>
        </w:rPr>
        <w:t xml:space="preserve">Исполнитель оказывает услуги в соответствии с </w:t>
      </w:r>
      <w:r w:rsidRPr="00D67DC4">
        <w:rPr>
          <w:rFonts w:ascii="PT Astra Serif" w:hAnsi="PT Astra Serif"/>
          <w:bCs/>
          <w:sz w:val="22"/>
          <w:szCs w:val="22"/>
        </w:rPr>
        <w:t>Приказом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w:t>
      </w:r>
      <w:proofErr w:type="gramEnd"/>
      <w:r w:rsidRPr="00D67DC4">
        <w:rPr>
          <w:rFonts w:ascii="PT Astra Serif" w:hAnsi="PT Astra Serif"/>
          <w:bCs/>
          <w:sz w:val="22"/>
          <w:szCs w:val="22"/>
        </w:rPr>
        <w:t xml:space="preserve"> периодические медицинские осмотры".</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2.2. Исполнитель оказывает услуги согласно предоставленному Заказчиком поименному списку лиц, подлежащих периодическим медицинским осмотрам.</w:t>
      </w:r>
    </w:p>
    <w:p w:rsidR="00D67DC4" w:rsidRPr="00D67DC4" w:rsidRDefault="00D67DC4" w:rsidP="00D67DC4">
      <w:pPr>
        <w:spacing w:after="0"/>
        <w:rPr>
          <w:rFonts w:ascii="PT Astra Serif" w:hAnsi="PT Astra Serif"/>
          <w:b/>
          <w:bCs/>
          <w:sz w:val="22"/>
          <w:szCs w:val="22"/>
        </w:rPr>
      </w:pPr>
      <w:bookmarkStart w:id="6" w:name="bookmark4"/>
      <w:r w:rsidRPr="00D67DC4">
        <w:rPr>
          <w:rFonts w:ascii="PT Astra Serif" w:hAnsi="PT Astra Serif"/>
          <w:b/>
          <w:bCs/>
          <w:sz w:val="22"/>
          <w:szCs w:val="22"/>
        </w:rPr>
        <w:t>3. Требования к исполнителю (в соответствии с Приказом Министерства здравоохранения РФ от 28 января 2021 г. N 29н).</w:t>
      </w:r>
      <w:bookmarkEnd w:id="6"/>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3.1. Исполнитель при проведении периодического медицинского осмотра, независимо от формы собственности, должен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3.2. 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D67DC4">
        <w:rPr>
          <w:rFonts w:ascii="PT Astra Serif" w:hAnsi="PT Astra Serif"/>
          <w:sz w:val="22"/>
          <w:szCs w:val="22"/>
        </w:rPr>
        <w:t>профпатолог</w:t>
      </w:r>
      <w:proofErr w:type="spellEnd"/>
      <w:r w:rsidRPr="00D67DC4">
        <w:rPr>
          <w:rFonts w:ascii="PT Astra Serif" w:hAnsi="PT Astra Serif"/>
          <w:sz w:val="22"/>
          <w:szCs w:val="22"/>
        </w:rPr>
        <w:t>, а также врач</w:t>
      </w:r>
      <w:proofErr w:type="gramStart"/>
      <w:r w:rsidRPr="00D67DC4">
        <w:rPr>
          <w:rFonts w:ascii="PT Astra Serif" w:hAnsi="PT Astra Serif"/>
          <w:sz w:val="22"/>
          <w:szCs w:val="22"/>
        </w:rPr>
        <w:t>и-</w:t>
      </w:r>
      <w:proofErr w:type="gramEnd"/>
      <w:r w:rsidRPr="00D67DC4">
        <w:rPr>
          <w:rFonts w:ascii="PT Astra Serif" w:hAnsi="PT Astra Serif"/>
          <w:sz w:val="22"/>
          <w:szCs w:val="22"/>
        </w:rPr>
        <w:t xml:space="preserve"> специалисты, прошедшие в установленном порядке повышение квалификации по специальности «</w:t>
      </w:r>
      <w:proofErr w:type="spellStart"/>
      <w:r w:rsidRPr="00D67DC4">
        <w:rPr>
          <w:rFonts w:ascii="PT Astra Serif" w:hAnsi="PT Astra Serif"/>
          <w:sz w:val="22"/>
          <w:szCs w:val="22"/>
        </w:rPr>
        <w:t>профпатология</w:t>
      </w:r>
      <w:proofErr w:type="spellEnd"/>
      <w:r w:rsidRPr="00D67DC4">
        <w:rPr>
          <w:rFonts w:ascii="PT Astra Serif" w:hAnsi="PT Astra Serif"/>
          <w:sz w:val="22"/>
          <w:szCs w:val="22"/>
        </w:rPr>
        <w:t>» или имеющие действующий сертификат по специальности «</w:t>
      </w:r>
      <w:proofErr w:type="spellStart"/>
      <w:r w:rsidRPr="00D67DC4">
        <w:rPr>
          <w:rFonts w:ascii="PT Astra Serif" w:hAnsi="PT Astra Serif"/>
          <w:sz w:val="22"/>
          <w:szCs w:val="22"/>
        </w:rPr>
        <w:t>профпатология</w:t>
      </w:r>
      <w:proofErr w:type="spellEnd"/>
      <w:r w:rsidRPr="00D67DC4">
        <w:rPr>
          <w:rFonts w:ascii="PT Astra Serif" w:hAnsi="PT Astra Serif"/>
          <w:sz w:val="22"/>
          <w:szCs w:val="22"/>
        </w:rPr>
        <w:t>».</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 xml:space="preserve">3.3. Исполнитель в 10-дневный срок с момента получения от МБОУ «Лицей </w:t>
      </w:r>
      <w:proofErr w:type="spellStart"/>
      <w:r w:rsidRPr="00D67DC4">
        <w:rPr>
          <w:rFonts w:ascii="PT Astra Serif" w:hAnsi="PT Astra Serif"/>
          <w:sz w:val="22"/>
          <w:szCs w:val="22"/>
        </w:rPr>
        <w:t>им.Г.Ф</w:t>
      </w:r>
      <w:proofErr w:type="spellEnd"/>
      <w:r w:rsidRPr="00D67DC4">
        <w:rPr>
          <w:rFonts w:ascii="PT Astra Serif" w:hAnsi="PT Astra Serif"/>
          <w:sz w:val="22"/>
          <w:szCs w:val="22"/>
        </w:rPr>
        <w:t xml:space="preserve">. Атякшева»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«Лицей им. </w:t>
      </w:r>
      <w:proofErr w:type="spellStart"/>
      <w:r w:rsidRPr="00D67DC4">
        <w:rPr>
          <w:rFonts w:ascii="PT Astra Serif" w:hAnsi="PT Astra Serif"/>
          <w:sz w:val="22"/>
          <w:szCs w:val="22"/>
        </w:rPr>
        <w:t>Г.Ф.Атякшева</w:t>
      </w:r>
      <w:proofErr w:type="spellEnd"/>
      <w:r w:rsidRPr="00D67DC4">
        <w:rPr>
          <w:rFonts w:ascii="PT Astra Serif" w:hAnsi="PT Astra Serif"/>
          <w:sz w:val="22"/>
          <w:szCs w:val="22"/>
        </w:rPr>
        <w:t>» и утверждается руководителем Исполнителя.</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D67DC4" w:rsidRPr="00D67DC4" w:rsidRDefault="00D67DC4" w:rsidP="00D67DC4">
      <w:pPr>
        <w:spacing w:after="0"/>
        <w:rPr>
          <w:rFonts w:ascii="PT Astra Serif" w:hAnsi="PT Astra Serif"/>
          <w:b/>
          <w:bCs/>
          <w:sz w:val="22"/>
          <w:szCs w:val="22"/>
        </w:rPr>
      </w:pPr>
      <w:bookmarkStart w:id="7" w:name="bookmark5"/>
      <w:r w:rsidRPr="00D67DC4">
        <w:rPr>
          <w:rFonts w:ascii="PT Astra Serif" w:hAnsi="PT Astra Serif"/>
          <w:b/>
          <w:bCs/>
          <w:sz w:val="22"/>
          <w:szCs w:val="22"/>
        </w:rPr>
        <w:t>4. Требования к результатам проведения медицинского осмотра</w:t>
      </w:r>
      <w:bookmarkEnd w:id="7"/>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 xml:space="preserve">4.1. По окончании прохождения работником периодического осмотра, исполнителем оформляется медицинское заключение в порядке, установленном </w:t>
      </w:r>
      <w:r w:rsidRPr="00D67DC4">
        <w:rPr>
          <w:rFonts w:ascii="PT Astra Serif" w:hAnsi="PT Astra Serif"/>
          <w:bCs/>
          <w:sz w:val="22"/>
          <w:szCs w:val="22"/>
        </w:rPr>
        <w:t>Приказом Министерства здравоохранения РФ от 28 января 2021 г. N 29н</w:t>
      </w:r>
      <w:r w:rsidRPr="00D67DC4">
        <w:rPr>
          <w:rFonts w:ascii="PT Astra Serif" w:hAnsi="PT Astra Serif"/>
          <w:sz w:val="22"/>
          <w:szCs w:val="22"/>
        </w:rPr>
        <w:t>.</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 xml:space="preserve">4.2. Заключительный акт составляется в порядке, установленном </w:t>
      </w:r>
      <w:r w:rsidRPr="00D67DC4">
        <w:rPr>
          <w:rFonts w:ascii="PT Astra Serif" w:hAnsi="PT Astra Serif"/>
          <w:bCs/>
          <w:sz w:val="22"/>
          <w:szCs w:val="22"/>
        </w:rPr>
        <w:t>Приказом Министерства здравоохранения РФ от 28 января 2021 г. N 29н</w:t>
      </w:r>
      <w:r w:rsidRPr="00D67DC4">
        <w:rPr>
          <w:rFonts w:ascii="PT Astra Serif" w:hAnsi="PT Astra Serif"/>
          <w:sz w:val="22"/>
          <w:szCs w:val="22"/>
        </w:rPr>
        <w:t xml:space="preserve">,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D67DC4">
        <w:rPr>
          <w:rFonts w:ascii="PT Astra Serif" w:hAnsi="PT Astra Serif"/>
          <w:sz w:val="22"/>
          <w:szCs w:val="22"/>
        </w:rPr>
        <w:t>с даты утверждения</w:t>
      </w:r>
      <w:proofErr w:type="gramEnd"/>
      <w:r w:rsidRPr="00D67DC4">
        <w:rPr>
          <w:rFonts w:ascii="PT Astra Serif" w:hAnsi="PT Astra Serif"/>
          <w:sz w:val="22"/>
          <w:szCs w:val="22"/>
        </w:rPr>
        <w:t xml:space="preserve"> акта работодателю, в ТО ТУ «</w:t>
      </w:r>
      <w:proofErr w:type="spellStart"/>
      <w:r w:rsidRPr="00D67DC4">
        <w:rPr>
          <w:rFonts w:ascii="PT Astra Serif" w:hAnsi="PT Astra Serif"/>
          <w:sz w:val="22"/>
          <w:szCs w:val="22"/>
        </w:rPr>
        <w:t>Роспотребнадзор</w:t>
      </w:r>
      <w:proofErr w:type="spellEnd"/>
      <w:r w:rsidRPr="00D67DC4">
        <w:rPr>
          <w:rFonts w:ascii="PT Astra Serif" w:hAnsi="PT Astra Serif"/>
          <w:sz w:val="22"/>
          <w:szCs w:val="22"/>
        </w:rPr>
        <w:t xml:space="preserve">» по Ханты-Мансийскому автономному округу - Югре в г. </w:t>
      </w:r>
      <w:proofErr w:type="spellStart"/>
      <w:r w:rsidRPr="00D67DC4">
        <w:rPr>
          <w:rFonts w:ascii="PT Astra Serif" w:hAnsi="PT Astra Serif"/>
          <w:sz w:val="22"/>
          <w:szCs w:val="22"/>
        </w:rPr>
        <w:t>Югорске</w:t>
      </w:r>
      <w:proofErr w:type="spellEnd"/>
      <w:r w:rsidRPr="00D67DC4">
        <w:rPr>
          <w:rFonts w:ascii="PT Astra Serif" w:hAnsi="PT Astra Serif"/>
          <w:sz w:val="22"/>
          <w:szCs w:val="22"/>
        </w:rPr>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D67DC4" w:rsidRPr="00D67DC4" w:rsidRDefault="00D67DC4" w:rsidP="00D67DC4">
      <w:pPr>
        <w:spacing w:after="0"/>
        <w:rPr>
          <w:rFonts w:ascii="PT Astra Serif" w:hAnsi="PT Astra Serif"/>
          <w:b/>
          <w:bCs/>
          <w:sz w:val="22"/>
          <w:szCs w:val="22"/>
        </w:rPr>
      </w:pPr>
      <w:bookmarkStart w:id="8" w:name="bookmark6"/>
      <w:r w:rsidRPr="00D67DC4">
        <w:rPr>
          <w:rFonts w:ascii="PT Astra Serif" w:hAnsi="PT Astra Serif"/>
          <w:b/>
          <w:bCs/>
          <w:sz w:val="22"/>
          <w:szCs w:val="22"/>
        </w:rPr>
        <w:t>5. Гарантийные обязательства</w:t>
      </w:r>
      <w:bookmarkEnd w:id="8"/>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lastRenderedPageBreak/>
        <w:t>Периодический медицинский осмотр должен быть выполнен в установленные сроки и надлежащего качества.</w:t>
      </w:r>
    </w:p>
    <w:p w:rsidR="00D67DC4" w:rsidRPr="00D67DC4" w:rsidRDefault="00D67DC4" w:rsidP="00D67DC4">
      <w:pPr>
        <w:spacing w:after="0"/>
        <w:rPr>
          <w:rFonts w:ascii="PT Astra Serif" w:hAnsi="PT Astra Serif"/>
          <w:sz w:val="22"/>
          <w:szCs w:val="22"/>
        </w:rPr>
      </w:pPr>
      <w:r w:rsidRPr="00D67DC4">
        <w:rPr>
          <w:rFonts w:ascii="PT Astra Serif" w:hAnsi="PT Astra Serif"/>
          <w:sz w:val="22"/>
          <w:szCs w:val="22"/>
        </w:rPr>
        <w:t xml:space="preserve">Содержание услуг «Исполнителя» для проведения периодического медицинского осмотра </w:t>
      </w:r>
      <w:r w:rsidR="00547AFC">
        <w:rPr>
          <w:rFonts w:ascii="PT Astra Serif" w:hAnsi="PT Astra Serif"/>
          <w:sz w:val="22"/>
          <w:szCs w:val="22"/>
        </w:rPr>
        <w:t>сотрудников</w:t>
      </w:r>
      <w:bookmarkStart w:id="9" w:name="_GoBack"/>
      <w:bookmarkEnd w:id="9"/>
      <w:r w:rsidRPr="00D67DC4">
        <w:rPr>
          <w:rFonts w:ascii="PT Astra Serif" w:hAnsi="PT Astra Serif"/>
          <w:sz w:val="22"/>
          <w:szCs w:val="22"/>
        </w:rPr>
        <w:t xml:space="preserve"> школы в 2021 году:</w:t>
      </w:r>
    </w:p>
    <w:p w:rsidR="00D67DC4" w:rsidRPr="00D67DC4" w:rsidRDefault="00D67DC4" w:rsidP="00D67DC4">
      <w:pPr>
        <w:spacing w:after="0"/>
        <w:rPr>
          <w:rFonts w:ascii="PT Astra Serif" w:hAnsi="PT Astra Serif"/>
          <w:b/>
          <w:caps/>
          <w:sz w:val="22"/>
          <w:szCs w:val="22"/>
        </w:rPr>
      </w:pPr>
    </w:p>
    <w:p w:rsidR="00D67DC4" w:rsidRPr="00D67DC4" w:rsidRDefault="00D67DC4" w:rsidP="00D67DC4">
      <w:pPr>
        <w:spacing w:after="0"/>
        <w:rPr>
          <w:rFonts w:ascii="PT Astra Serif" w:hAnsi="PT Astra Serif"/>
          <w:b/>
          <w:caps/>
          <w:sz w:val="22"/>
          <w:szCs w:val="22"/>
        </w:rPr>
      </w:pPr>
    </w:p>
    <w:p w:rsidR="00D67DC4" w:rsidRPr="00D67DC4" w:rsidRDefault="00D67DC4" w:rsidP="00D67DC4">
      <w:pPr>
        <w:spacing w:after="0"/>
        <w:ind w:firstLine="851"/>
        <w:jc w:val="center"/>
        <w:rPr>
          <w:rFonts w:ascii="PT Astra Serif" w:hAnsi="PT Astra Serif"/>
          <w:b/>
          <w:sz w:val="22"/>
          <w:szCs w:val="22"/>
        </w:rPr>
      </w:pPr>
    </w:p>
    <w:p w:rsidR="00D67DC4" w:rsidRPr="00D67DC4" w:rsidRDefault="00D67DC4" w:rsidP="00D67DC4">
      <w:pPr>
        <w:spacing w:after="0"/>
        <w:ind w:firstLine="851"/>
        <w:jc w:val="right"/>
        <w:rPr>
          <w:rFonts w:ascii="PT Astra Serif" w:hAnsi="PT Astra Serif"/>
          <w:bCs/>
          <w:sz w:val="22"/>
          <w:szCs w:val="22"/>
        </w:rPr>
      </w:pPr>
      <w:r w:rsidRPr="00D67DC4">
        <w:rPr>
          <w:rFonts w:ascii="PT Astra Serif" w:hAnsi="PT Astra Serif"/>
          <w:bCs/>
          <w:sz w:val="22"/>
          <w:szCs w:val="22"/>
        </w:rPr>
        <w:t>Приложение №1 к техническому заданию</w:t>
      </w:r>
    </w:p>
    <w:p w:rsidR="00D67DC4" w:rsidRPr="00D67DC4" w:rsidRDefault="00D67DC4" w:rsidP="00D67DC4">
      <w:pPr>
        <w:spacing w:after="0"/>
        <w:ind w:firstLine="851"/>
        <w:jc w:val="right"/>
        <w:rPr>
          <w:rFonts w:ascii="PT Astra Serif" w:hAnsi="PT Astra Serif"/>
          <w:b/>
          <w:sz w:val="22"/>
          <w:szCs w:val="22"/>
        </w:rPr>
      </w:pPr>
    </w:p>
    <w:p w:rsidR="00D67DC4" w:rsidRPr="00D67DC4" w:rsidRDefault="00D67DC4" w:rsidP="00D67DC4">
      <w:pPr>
        <w:spacing w:after="0"/>
        <w:ind w:firstLine="851"/>
        <w:jc w:val="center"/>
        <w:rPr>
          <w:rFonts w:ascii="PT Astra Serif" w:hAnsi="PT Astra Serif"/>
          <w:b/>
          <w:caps/>
          <w:sz w:val="22"/>
          <w:szCs w:val="22"/>
        </w:rPr>
      </w:pPr>
      <w:r w:rsidRPr="00D67DC4">
        <w:rPr>
          <w:rFonts w:ascii="PT Astra Serif" w:hAnsi="PT Astra Serif"/>
          <w:b/>
          <w:sz w:val="22"/>
          <w:szCs w:val="22"/>
        </w:rPr>
        <w:t xml:space="preserve">Прохождение периодического медицинского осмотра сотрудников МБОУ  « Лицей им. </w:t>
      </w:r>
      <w:proofErr w:type="spellStart"/>
      <w:r w:rsidRPr="00D67DC4">
        <w:rPr>
          <w:rFonts w:ascii="PT Astra Serif" w:hAnsi="PT Astra Serif"/>
          <w:b/>
          <w:sz w:val="22"/>
          <w:szCs w:val="22"/>
        </w:rPr>
        <w:t>Г.Ф.Атякшева</w:t>
      </w:r>
      <w:proofErr w:type="spellEnd"/>
      <w:r w:rsidRPr="00D67DC4">
        <w:rPr>
          <w:rFonts w:ascii="PT Astra Serif" w:hAnsi="PT Astra Serif"/>
          <w:b/>
          <w:sz w:val="22"/>
          <w:szCs w:val="22"/>
        </w:rPr>
        <w:t>»  (Школа)</w:t>
      </w:r>
    </w:p>
    <w:p w:rsidR="00D67DC4" w:rsidRPr="00D67DC4" w:rsidRDefault="00D67DC4" w:rsidP="00D67DC4">
      <w:pPr>
        <w:spacing w:after="0"/>
        <w:ind w:firstLine="851"/>
        <w:jc w:val="center"/>
        <w:rPr>
          <w:rFonts w:ascii="PT Astra Serif" w:hAnsi="PT Astra Serif"/>
          <w:b/>
          <w:caps/>
          <w:sz w:val="22"/>
          <w:szCs w:val="22"/>
        </w:rPr>
      </w:pPr>
    </w:p>
    <w:tbl>
      <w:tblPr>
        <w:tblW w:w="10570" w:type="dxa"/>
        <w:tblInd w:w="-601" w:type="dxa"/>
        <w:tblLook w:val="04A0" w:firstRow="1" w:lastRow="0" w:firstColumn="1" w:lastColumn="0" w:noHBand="0" w:noVBand="1"/>
      </w:tblPr>
      <w:tblGrid>
        <w:gridCol w:w="647"/>
        <w:gridCol w:w="6337"/>
        <w:gridCol w:w="1940"/>
        <w:gridCol w:w="1646"/>
      </w:tblGrid>
      <w:tr w:rsidR="00D67DC4" w:rsidRPr="00D67DC4" w:rsidTr="002D6355">
        <w:trPr>
          <w:trHeight w:val="77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 xml:space="preserve">№ </w:t>
            </w:r>
            <w:proofErr w:type="gramStart"/>
            <w:r w:rsidRPr="00D67DC4">
              <w:rPr>
                <w:rFonts w:ascii="PT Astra Serif" w:hAnsi="PT Astra Serif"/>
                <w:sz w:val="20"/>
                <w:szCs w:val="20"/>
              </w:rPr>
              <w:t>п</w:t>
            </w:r>
            <w:proofErr w:type="gramEnd"/>
            <w:r w:rsidRPr="00D67DC4">
              <w:rPr>
                <w:rFonts w:ascii="PT Astra Serif" w:hAnsi="PT Astra Serif"/>
                <w:sz w:val="20"/>
                <w:szCs w:val="20"/>
              </w:rPr>
              <w:t>/п</w:t>
            </w:r>
          </w:p>
        </w:tc>
        <w:tc>
          <w:tcPr>
            <w:tcW w:w="4759" w:type="dxa"/>
            <w:tcBorders>
              <w:top w:val="single" w:sz="4" w:space="0" w:color="auto"/>
              <w:left w:val="nil"/>
              <w:bottom w:val="single" w:sz="4" w:space="0" w:color="auto"/>
              <w:right w:val="single" w:sz="4" w:space="0" w:color="auto"/>
            </w:tcBorders>
            <w:shd w:val="clear" w:color="auto" w:fill="auto"/>
            <w:noWrap/>
            <w:vAlign w:val="center"/>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Наименование услуги</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Кол-во исследований</w:t>
            </w:r>
          </w:p>
        </w:tc>
        <w:tc>
          <w:tcPr>
            <w:tcW w:w="1236" w:type="dxa"/>
            <w:tcBorders>
              <w:top w:val="single" w:sz="4" w:space="0" w:color="auto"/>
              <w:left w:val="nil"/>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Кол-во человек по списку</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w:t>
            </w:r>
            <w:proofErr w:type="spellStart"/>
            <w:r w:rsidRPr="00D67DC4">
              <w:rPr>
                <w:rFonts w:ascii="PT Astra Serif" w:hAnsi="PT Astra Serif"/>
                <w:sz w:val="20"/>
                <w:szCs w:val="20"/>
              </w:rPr>
              <w:t>оториноларинголога</w:t>
            </w:r>
            <w:proofErr w:type="spellEnd"/>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w:t>
            </w:r>
            <w:proofErr w:type="spellStart"/>
            <w:r w:rsidRPr="00D67DC4">
              <w:rPr>
                <w:rFonts w:ascii="PT Astra Serif" w:hAnsi="PT Astra Serif"/>
                <w:sz w:val="20"/>
                <w:szCs w:val="20"/>
              </w:rPr>
              <w:t>дерматовенеролога</w:t>
            </w:r>
            <w:proofErr w:type="spellEnd"/>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врача-стоматолога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4</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врача-акушера-гинеколога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77</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5</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врача-невролога</w:t>
            </w:r>
          </w:p>
        </w:tc>
        <w:tc>
          <w:tcPr>
            <w:tcW w:w="1457" w:type="dxa"/>
            <w:tcBorders>
              <w:top w:val="nil"/>
              <w:left w:val="single" w:sz="4" w:space="0" w:color="auto"/>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6</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врача-терапевта</w:t>
            </w:r>
          </w:p>
        </w:tc>
        <w:tc>
          <w:tcPr>
            <w:tcW w:w="1457" w:type="dxa"/>
            <w:tcBorders>
              <w:top w:val="nil"/>
              <w:left w:val="single" w:sz="4" w:space="0" w:color="auto"/>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7</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w:t>
            </w:r>
            <w:proofErr w:type="spellStart"/>
            <w:r w:rsidRPr="00D67DC4">
              <w:rPr>
                <w:rFonts w:ascii="PT Astra Serif" w:hAnsi="PT Astra Serif"/>
                <w:sz w:val="20"/>
                <w:szCs w:val="20"/>
              </w:rPr>
              <w:t>профпатолога</w:t>
            </w:r>
            <w:proofErr w:type="spellEnd"/>
          </w:p>
        </w:tc>
        <w:tc>
          <w:tcPr>
            <w:tcW w:w="1457" w:type="dxa"/>
            <w:tcBorders>
              <w:top w:val="nil"/>
              <w:left w:val="single" w:sz="4" w:space="0" w:color="auto"/>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8</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врача-психиатра</w:t>
            </w:r>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 психиатра-нарколога</w:t>
            </w:r>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10</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Общий (клинический) анализ крови</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11</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Общий (клинический) анализ мочи</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12</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Исследование уровня глюкозы в крови</w:t>
            </w:r>
          </w:p>
        </w:tc>
        <w:tc>
          <w:tcPr>
            <w:tcW w:w="1457" w:type="dxa"/>
            <w:tcBorders>
              <w:top w:val="nil"/>
              <w:left w:val="nil"/>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87"/>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13</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Исследование уровня холестерина в крови</w:t>
            </w:r>
          </w:p>
        </w:tc>
        <w:tc>
          <w:tcPr>
            <w:tcW w:w="1457" w:type="dxa"/>
            <w:tcBorders>
              <w:top w:val="nil"/>
              <w:left w:val="nil"/>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14</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Взятие крови из периферической вены</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222"/>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15</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Регистрация электрокардиограммы</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16</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Определение антител к  бледной трепонеме (</w:t>
            </w:r>
            <w:proofErr w:type="spellStart"/>
            <w:r w:rsidRPr="00D67DC4">
              <w:rPr>
                <w:rFonts w:ascii="PT Astra Serif" w:hAnsi="PT Astra Serif"/>
                <w:sz w:val="20"/>
                <w:szCs w:val="20"/>
              </w:rPr>
              <w:t>Treponema</w:t>
            </w:r>
            <w:proofErr w:type="spellEnd"/>
            <w:r w:rsidRPr="00D67DC4">
              <w:rPr>
                <w:rFonts w:ascii="PT Astra Serif" w:hAnsi="PT Astra Serif"/>
                <w:sz w:val="20"/>
                <w:szCs w:val="20"/>
              </w:rPr>
              <w:t xml:space="preserve"> </w:t>
            </w:r>
            <w:proofErr w:type="spellStart"/>
            <w:r w:rsidRPr="00D67DC4">
              <w:rPr>
                <w:rFonts w:ascii="PT Astra Serif" w:hAnsi="PT Astra Serif"/>
                <w:sz w:val="20"/>
                <w:szCs w:val="20"/>
              </w:rPr>
              <w:t>Pallidum</w:t>
            </w:r>
            <w:proofErr w:type="spellEnd"/>
            <w:r w:rsidRPr="00D67DC4">
              <w:rPr>
                <w:rFonts w:ascii="PT Astra Serif" w:hAnsi="PT Astra Serif"/>
                <w:sz w:val="20"/>
                <w:szCs w:val="20"/>
              </w:rPr>
              <w:t xml:space="preserve">) в </w:t>
            </w:r>
            <w:proofErr w:type="spellStart"/>
            <w:r w:rsidRPr="00D67DC4">
              <w:rPr>
                <w:rFonts w:ascii="PT Astra Serif" w:hAnsi="PT Astra Serif"/>
                <w:sz w:val="20"/>
                <w:szCs w:val="20"/>
              </w:rPr>
              <w:t>нетрепонемных</w:t>
            </w:r>
            <w:proofErr w:type="spellEnd"/>
            <w:r w:rsidRPr="00D67DC4">
              <w:rPr>
                <w:rFonts w:ascii="PT Astra Serif" w:hAnsi="PT Astra Serif"/>
                <w:sz w:val="20"/>
                <w:szCs w:val="20"/>
              </w:rPr>
              <w:t xml:space="preserve"> тестах (RPR, РМП) (качественное и полуколичественное исследование) в сыворотке крови</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17</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Микроскопическое исследование влагалищных мазков</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77</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18</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Просмотр цитологического препарата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77</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19</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 xml:space="preserve">Ультразвуковое исследование матки и придатков </w:t>
            </w:r>
            <w:proofErr w:type="spellStart"/>
            <w:r w:rsidRPr="00D67DC4">
              <w:rPr>
                <w:rFonts w:ascii="PT Astra Serif" w:hAnsi="PT Astra Serif"/>
                <w:sz w:val="20"/>
                <w:szCs w:val="20"/>
              </w:rPr>
              <w:t>трансабдоминальное</w:t>
            </w:r>
            <w:proofErr w:type="spellEnd"/>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38</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20</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 xml:space="preserve">Ультразвуковое исследование матки и придатков </w:t>
            </w:r>
            <w:proofErr w:type="spellStart"/>
            <w:r w:rsidRPr="00D67DC4">
              <w:rPr>
                <w:rFonts w:ascii="PT Astra Serif" w:hAnsi="PT Astra Serif"/>
                <w:sz w:val="20"/>
                <w:szCs w:val="20"/>
              </w:rPr>
              <w:t>трансвагинальное</w:t>
            </w:r>
            <w:proofErr w:type="spellEnd"/>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38</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21</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Маммография</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49</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22</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Микроскопическое исследование кала на яйца и личинки гельминтов</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23</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 xml:space="preserve">Микроскопическое исследование отпечатков с поверхности кожи </w:t>
            </w:r>
            <w:proofErr w:type="spellStart"/>
            <w:r w:rsidRPr="00D67DC4">
              <w:rPr>
                <w:rFonts w:ascii="PT Astra Serif" w:hAnsi="PT Astra Serif"/>
                <w:sz w:val="20"/>
                <w:szCs w:val="20"/>
              </w:rPr>
              <w:t>перианальных</w:t>
            </w:r>
            <w:proofErr w:type="spellEnd"/>
            <w:r w:rsidRPr="00D67DC4">
              <w:rPr>
                <w:rFonts w:ascii="PT Astra Serif" w:hAnsi="PT Astra Serif"/>
                <w:sz w:val="20"/>
                <w:szCs w:val="20"/>
              </w:rPr>
              <w:t xml:space="preserve"> складок на яйца остриц (</w:t>
            </w:r>
            <w:proofErr w:type="spellStart"/>
            <w:r w:rsidRPr="00D67DC4">
              <w:rPr>
                <w:rFonts w:ascii="PT Astra Serif" w:hAnsi="PT Astra Serif"/>
                <w:sz w:val="20"/>
                <w:szCs w:val="20"/>
              </w:rPr>
              <w:t>Enterobius</w:t>
            </w:r>
            <w:proofErr w:type="spellEnd"/>
            <w:r w:rsidRPr="00D67DC4">
              <w:rPr>
                <w:rFonts w:ascii="PT Astra Serif" w:hAnsi="PT Astra Serif"/>
                <w:sz w:val="20"/>
                <w:szCs w:val="20"/>
              </w:rPr>
              <w:t xml:space="preserve"> </w:t>
            </w:r>
            <w:proofErr w:type="spellStart"/>
            <w:r w:rsidRPr="00D67DC4">
              <w:rPr>
                <w:rFonts w:ascii="PT Astra Serif" w:hAnsi="PT Astra Serif"/>
                <w:sz w:val="20"/>
                <w:szCs w:val="20"/>
              </w:rPr>
              <w:t>vermicularis</w:t>
            </w:r>
            <w:proofErr w:type="spellEnd"/>
            <w:r w:rsidRPr="00D67DC4">
              <w:rPr>
                <w:rFonts w:ascii="PT Astra Serif" w:hAnsi="PT Astra Serif"/>
                <w:sz w:val="20"/>
                <w:szCs w:val="20"/>
              </w:rPr>
              <w:t>)</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93</w:t>
            </w:r>
          </w:p>
        </w:tc>
      </w:tr>
    </w:tbl>
    <w:p w:rsidR="00D67DC4" w:rsidRPr="00D67DC4" w:rsidRDefault="00D67DC4" w:rsidP="00D67DC4">
      <w:pPr>
        <w:spacing w:after="0"/>
        <w:ind w:firstLine="567"/>
        <w:jc w:val="center"/>
        <w:rPr>
          <w:rFonts w:ascii="PT Astra Serif" w:hAnsi="PT Astra Serif"/>
          <w:b/>
          <w:sz w:val="22"/>
        </w:rPr>
      </w:pPr>
    </w:p>
    <w:p w:rsidR="00D67DC4" w:rsidRPr="00D67DC4" w:rsidRDefault="00D67DC4" w:rsidP="00D67DC4">
      <w:pPr>
        <w:spacing w:after="0"/>
        <w:ind w:firstLine="567"/>
        <w:jc w:val="center"/>
        <w:rPr>
          <w:rFonts w:ascii="PT Astra Serif" w:hAnsi="PT Astra Serif"/>
          <w:b/>
          <w:sz w:val="22"/>
        </w:rPr>
      </w:pPr>
    </w:p>
    <w:p w:rsidR="00D67DC4" w:rsidRPr="00D67DC4" w:rsidRDefault="00D67DC4" w:rsidP="00D67DC4">
      <w:pPr>
        <w:spacing w:after="0"/>
        <w:ind w:firstLine="567"/>
        <w:jc w:val="center"/>
        <w:rPr>
          <w:rFonts w:ascii="PT Astra Serif" w:hAnsi="PT Astra Serif"/>
          <w:b/>
          <w:sz w:val="22"/>
        </w:rPr>
      </w:pPr>
    </w:p>
    <w:p w:rsidR="00D67DC4" w:rsidRPr="00D67DC4" w:rsidRDefault="00D67DC4" w:rsidP="00D67DC4">
      <w:pPr>
        <w:spacing w:after="0"/>
        <w:ind w:firstLine="567"/>
        <w:jc w:val="center"/>
        <w:rPr>
          <w:rFonts w:ascii="PT Astra Serif" w:hAnsi="PT Astra Serif"/>
          <w:b/>
          <w:sz w:val="22"/>
        </w:rPr>
      </w:pPr>
    </w:p>
    <w:p w:rsidR="00D67DC4" w:rsidRPr="00D67DC4" w:rsidRDefault="00D67DC4" w:rsidP="004F1DE6">
      <w:pPr>
        <w:spacing w:after="0"/>
        <w:rPr>
          <w:rFonts w:ascii="PT Astra Serif" w:hAnsi="PT Astra Serif"/>
          <w:bCs/>
          <w:sz w:val="22"/>
          <w:szCs w:val="22"/>
        </w:rPr>
      </w:pPr>
    </w:p>
    <w:p w:rsidR="00D67DC4" w:rsidRPr="00D67DC4" w:rsidRDefault="00D67DC4" w:rsidP="00D67DC4">
      <w:pPr>
        <w:spacing w:after="0"/>
        <w:ind w:firstLine="567"/>
        <w:jc w:val="right"/>
        <w:rPr>
          <w:rFonts w:ascii="PT Astra Serif" w:hAnsi="PT Astra Serif"/>
          <w:b/>
          <w:sz w:val="22"/>
        </w:rPr>
      </w:pPr>
      <w:r w:rsidRPr="00D67DC4">
        <w:rPr>
          <w:rFonts w:ascii="PT Astra Serif" w:hAnsi="PT Astra Serif"/>
          <w:bCs/>
          <w:sz w:val="22"/>
          <w:szCs w:val="22"/>
        </w:rPr>
        <w:t>Приложение №2 к техническому заданию</w:t>
      </w:r>
      <w:r w:rsidRPr="00D67DC4">
        <w:rPr>
          <w:rFonts w:ascii="PT Astra Serif" w:hAnsi="PT Astra Serif"/>
          <w:b/>
          <w:sz w:val="22"/>
        </w:rPr>
        <w:t xml:space="preserve"> </w:t>
      </w:r>
    </w:p>
    <w:p w:rsidR="00D67DC4" w:rsidRPr="00D67DC4" w:rsidRDefault="00D67DC4" w:rsidP="00D67DC4">
      <w:pPr>
        <w:spacing w:after="0"/>
        <w:ind w:firstLine="851"/>
        <w:jc w:val="center"/>
        <w:rPr>
          <w:rFonts w:ascii="PT Astra Serif" w:hAnsi="PT Astra Serif"/>
          <w:b/>
          <w:caps/>
          <w:sz w:val="22"/>
          <w:szCs w:val="22"/>
        </w:rPr>
      </w:pPr>
      <w:r w:rsidRPr="00D67DC4">
        <w:rPr>
          <w:rFonts w:ascii="PT Astra Serif" w:hAnsi="PT Astra Serif"/>
          <w:b/>
          <w:sz w:val="22"/>
          <w:szCs w:val="22"/>
        </w:rPr>
        <w:t>Прохождение периодического медицинского осмотра сотрудников МБОУ  « Лицей им. Г.Ф. Атякшева»  (дошкольные группы)</w:t>
      </w:r>
    </w:p>
    <w:p w:rsidR="00D67DC4" w:rsidRPr="00D67DC4" w:rsidRDefault="00D67DC4" w:rsidP="00D67DC4">
      <w:pPr>
        <w:spacing w:after="200" w:line="276" w:lineRule="auto"/>
        <w:jc w:val="left"/>
        <w:rPr>
          <w:rFonts w:ascii="PT Astra Serif" w:hAnsi="PT Astra Serif"/>
          <w:sz w:val="22"/>
          <w:szCs w:val="22"/>
        </w:rPr>
      </w:pPr>
    </w:p>
    <w:tbl>
      <w:tblPr>
        <w:tblW w:w="10570" w:type="dxa"/>
        <w:tblInd w:w="-601" w:type="dxa"/>
        <w:tblLook w:val="04A0" w:firstRow="1" w:lastRow="0" w:firstColumn="1" w:lastColumn="0" w:noHBand="0" w:noVBand="1"/>
      </w:tblPr>
      <w:tblGrid>
        <w:gridCol w:w="647"/>
        <w:gridCol w:w="6337"/>
        <w:gridCol w:w="1940"/>
        <w:gridCol w:w="1646"/>
      </w:tblGrid>
      <w:tr w:rsidR="00D67DC4" w:rsidRPr="00D67DC4" w:rsidTr="002D6355">
        <w:trPr>
          <w:trHeight w:val="77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 xml:space="preserve">№ </w:t>
            </w:r>
            <w:proofErr w:type="gramStart"/>
            <w:r w:rsidRPr="00D67DC4">
              <w:rPr>
                <w:rFonts w:ascii="PT Astra Serif" w:hAnsi="PT Astra Serif"/>
                <w:sz w:val="20"/>
                <w:szCs w:val="20"/>
              </w:rPr>
              <w:t>п</w:t>
            </w:r>
            <w:proofErr w:type="gramEnd"/>
            <w:r w:rsidRPr="00D67DC4">
              <w:rPr>
                <w:rFonts w:ascii="PT Astra Serif" w:hAnsi="PT Astra Serif"/>
                <w:sz w:val="20"/>
                <w:szCs w:val="20"/>
              </w:rPr>
              <w:t>/п</w:t>
            </w:r>
          </w:p>
        </w:tc>
        <w:tc>
          <w:tcPr>
            <w:tcW w:w="4759" w:type="dxa"/>
            <w:tcBorders>
              <w:top w:val="single" w:sz="4" w:space="0" w:color="auto"/>
              <w:left w:val="nil"/>
              <w:bottom w:val="single" w:sz="4" w:space="0" w:color="auto"/>
              <w:right w:val="single" w:sz="4" w:space="0" w:color="auto"/>
            </w:tcBorders>
            <w:shd w:val="clear" w:color="auto" w:fill="auto"/>
            <w:noWrap/>
            <w:vAlign w:val="center"/>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Наименование услуги</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Кол-во исследований</w:t>
            </w:r>
          </w:p>
        </w:tc>
        <w:tc>
          <w:tcPr>
            <w:tcW w:w="1236" w:type="dxa"/>
            <w:tcBorders>
              <w:top w:val="single" w:sz="4" w:space="0" w:color="auto"/>
              <w:left w:val="nil"/>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Кол-во человек по списку</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w:t>
            </w:r>
            <w:proofErr w:type="spellStart"/>
            <w:r w:rsidRPr="00D67DC4">
              <w:rPr>
                <w:rFonts w:ascii="PT Astra Serif" w:hAnsi="PT Astra Serif"/>
                <w:sz w:val="20"/>
                <w:szCs w:val="20"/>
              </w:rPr>
              <w:t>оториноларинголога</w:t>
            </w:r>
            <w:proofErr w:type="spellEnd"/>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w:t>
            </w:r>
            <w:proofErr w:type="spellStart"/>
            <w:r w:rsidRPr="00D67DC4">
              <w:rPr>
                <w:rFonts w:ascii="PT Astra Serif" w:hAnsi="PT Astra Serif"/>
                <w:sz w:val="20"/>
                <w:szCs w:val="20"/>
              </w:rPr>
              <w:t>дерматовенеролога</w:t>
            </w:r>
            <w:proofErr w:type="spellEnd"/>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врача-стоматолога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4</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врача-акушера-гинеколога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32</w:t>
            </w:r>
          </w:p>
        </w:tc>
      </w:tr>
      <w:tr w:rsidR="00D67DC4" w:rsidRPr="00D67DC4" w:rsidTr="002D6355">
        <w:trPr>
          <w:trHeight w:val="43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5</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врача-офтальмолога</w:t>
            </w:r>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r>
      <w:tr w:rsidR="00D67DC4" w:rsidRPr="00D67DC4" w:rsidTr="002D6355">
        <w:trPr>
          <w:trHeight w:val="51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6</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врача-хирурга</w:t>
            </w:r>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7</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врача-невролога</w:t>
            </w:r>
          </w:p>
        </w:tc>
        <w:tc>
          <w:tcPr>
            <w:tcW w:w="1457"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8</w:t>
            </w: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врача-терапевта</w:t>
            </w:r>
          </w:p>
        </w:tc>
        <w:tc>
          <w:tcPr>
            <w:tcW w:w="1457"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9</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w:t>
            </w:r>
            <w:proofErr w:type="spellStart"/>
            <w:r w:rsidRPr="00D67DC4">
              <w:rPr>
                <w:rFonts w:ascii="PT Astra Serif" w:hAnsi="PT Astra Serif"/>
                <w:sz w:val="20"/>
                <w:szCs w:val="20"/>
              </w:rPr>
              <w:t>профпатолога</w:t>
            </w:r>
            <w:proofErr w:type="spellEnd"/>
          </w:p>
        </w:tc>
        <w:tc>
          <w:tcPr>
            <w:tcW w:w="1457" w:type="dxa"/>
            <w:tcBorders>
              <w:top w:val="nil"/>
              <w:left w:val="nil"/>
              <w:bottom w:val="single" w:sz="4" w:space="0" w:color="auto"/>
              <w:right w:val="single" w:sz="4" w:space="0" w:color="auto"/>
            </w:tcBorders>
            <w:shd w:val="clear" w:color="000000" w:fill="FFFFFF"/>
            <w:vAlign w:val="center"/>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10</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врача-психиатра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11</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Профилактический прием (осмотр, консультация) врача психиатра-нарколога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12</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Общий (клинический) анализ крови</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58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13</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Общий (клинический) анализ мочи</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000000" w:fill="FFFFFF"/>
            <w:vAlign w:val="center"/>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14</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Исследование уровня глюкозы в крови</w:t>
            </w:r>
          </w:p>
        </w:tc>
        <w:tc>
          <w:tcPr>
            <w:tcW w:w="1457" w:type="dxa"/>
            <w:tcBorders>
              <w:top w:val="nil"/>
              <w:left w:val="nil"/>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87"/>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15</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Исследование уровня холестерина в крови</w:t>
            </w:r>
          </w:p>
        </w:tc>
        <w:tc>
          <w:tcPr>
            <w:tcW w:w="1457" w:type="dxa"/>
            <w:tcBorders>
              <w:top w:val="nil"/>
              <w:left w:val="nil"/>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50"/>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16</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Взятие крови из периферической вены</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17</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Регистрация электрокардиограммы</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18</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Определение антител к  бледной трепонеме (</w:t>
            </w:r>
            <w:proofErr w:type="spellStart"/>
            <w:r w:rsidRPr="00D67DC4">
              <w:rPr>
                <w:rFonts w:ascii="PT Astra Serif" w:hAnsi="PT Astra Serif"/>
                <w:sz w:val="20"/>
                <w:szCs w:val="20"/>
              </w:rPr>
              <w:t>Treponema</w:t>
            </w:r>
            <w:proofErr w:type="spellEnd"/>
            <w:r w:rsidRPr="00D67DC4">
              <w:rPr>
                <w:rFonts w:ascii="PT Astra Serif" w:hAnsi="PT Astra Serif"/>
                <w:sz w:val="20"/>
                <w:szCs w:val="20"/>
              </w:rPr>
              <w:t xml:space="preserve"> </w:t>
            </w:r>
            <w:proofErr w:type="spellStart"/>
            <w:r w:rsidRPr="00D67DC4">
              <w:rPr>
                <w:rFonts w:ascii="PT Astra Serif" w:hAnsi="PT Astra Serif"/>
                <w:sz w:val="20"/>
                <w:szCs w:val="20"/>
              </w:rPr>
              <w:t>Pallidum</w:t>
            </w:r>
            <w:proofErr w:type="spellEnd"/>
            <w:r w:rsidRPr="00D67DC4">
              <w:rPr>
                <w:rFonts w:ascii="PT Astra Serif" w:hAnsi="PT Astra Serif"/>
                <w:sz w:val="20"/>
                <w:szCs w:val="20"/>
              </w:rPr>
              <w:t xml:space="preserve">) в </w:t>
            </w:r>
            <w:proofErr w:type="spellStart"/>
            <w:r w:rsidRPr="00D67DC4">
              <w:rPr>
                <w:rFonts w:ascii="PT Astra Serif" w:hAnsi="PT Astra Serif"/>
                <w:sz w:val="20"/>
                <w:szCs w:val="20"/>
              </w:rPr>
              <w:t>нетрепонемных</w:t>
            </w:r>
            <w:proofErr w:type="spellEnd"/>
            <w:r w:rsidRPr="00D67DC4">
              <w:rPr>
                <w:rFonts w:ascii="PT Astra Serif" w:hAnsi="PT Astra Serif"/>
                <w:sz w:val="20"/>
                <w:szCs w:val="20"/>
              </w:rPr>
              <w:t xml:space="preserve"> тестах (RPR, РМП) (качественное и полуколичественное исследование) в сыворотке крови</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19</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Микроскопическое исследование влагалищных мазков</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32</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20</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Просмотр цитологического препарата</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32</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21</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Маммография</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17</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22</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Микроскопическое исследование кала на яйца и личинки гельминтов</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23</w:t>
            </w:r>
          </w:p>
        </w:tc>
        <w:tc>
          <w:tcPr>
            <w:tcW w:w="4759" w:type="dxa"/>
            <w:tcBorders>
              <w:top w:val="nil"/>
              <w:left w:val="nil"/>
              <w:bottom w:val="single" w:sz="4" w:space="0" w:color="auto"/>
              <w:right w:val="single" w:sz="4" w:space="0" w:color="auto"/>
            </w:tcBorders>
            <w:shd w:val="clear" w:color="auto" w:fill="auto"/>
            <w:hideMark/>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 xml:space="preserve">Микроскопическое исследование отпечатков с поверхности кожи </w:t>
            </w:r>
            <w:proofErr w:type="spellStart"/>
            <w:r w:rsidRPr="00D67DC4">
              <w:rPr>
                <w:rFonts w:ascii="PT Astra Serif" w:hAnsi="PT Astra Serif"/>
                <w:sz w:val="20"/>
                <w:szCs w:val="20"/>
              </w:rPr>
              <w:t>перианальных</w:t>
            </w:r>
            <w:proofErr w:type="spellEnd"/>
            <w:r w:rsidRPr="00D67DC4">
              <w:rPr>
                <w:rFonts w:ascii="PT Astra Serif" w:hAnsi="PT Astra Serif"/>
                <w:sz w:val="20"/>
                <w:szCs w:val="20"/>
              </w:rPr>
              <w:t xml:space="preserve"> складок на яйца остриц (</w:t>
            </w:r>
            <w:proofErr w:type="spellStart"/>
            <w:r w:rsidRPr="00D67DC4">
              <w:rPr>
                <w:rFonts w:ascii="PT Astra Serif" w:hAnsi="PT Astra Serif"/>
                <w:sz w:val="20"/>
                <w:szCs w:val="20"/>
              </w:rPr>
              <w:t>Enterobius</w:t>
            </w:r>
            <w:proofErr w:type="spellEnd"/>
            <w:r w:rsidRPr="00D67DC4">
              <w:rPr>
                <w:rFonts w:ascii="PT Astra Serif" w:hAnsi="PT Astra Serif"/>
                <w:sz w:val="20"/>
                <w:szCs w:val="20"/>
              </w:rPr>
              <w:t xml:space="preserve"> </w:t>
            </w:r>
            <w:proofErr w:type="spellStart"/>
            <w:r w:rsidRPr="00D67DC4">
              <w:rPr>
                <w:rFonts w:ascii="PT Astra Serif" w:hAnsi="PT Astra Serif"/>
                <w:sz w:val="20"/>
                <w:szCs w:val="20"/>
              </w:rPr>
              <w:t>vermicularis</w:t>
            </w:r>
            <w:proofErr w:type="spellEnd"/>
            <w:r w:rsidRPr="00D67DC4">
              <w:rPr>
                <w:rFonts w:ascii="PT Astra Serif" w:hAnsi="PT Astra Serif"/>
                <w:sz w:val="20"/>
                <w:szCs w:val="20"/>
              </w:rPr>
              <w:t>)</w:t>
            </w:r>
          </w:p>
        </w:tc>
        <w:tc>
          <w:tcPr>
            <w:tcW w:w="1457" w:type="dxa"/>
            <w:tcBorders>
              <w:top w:val="nil"/>
              <w:left w:val="single" w:sz="4" w:space="0" w:color="auto"/>
              <w:bottom w:val="single" w:sz="4" w:space="0" w:color="auto"/>
              <w:right w:val="single" w:sz="4" w:space="0" w:color="auto"/>
            </w:tcBorders>
            <w:shd w:val="clear" w:color="auto" w:fill="auto"/>
            <w:noWrap/>
            <w:hideMark/>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35</w:t>
            </w:r>
          </w:p>
        </w:tc>
      </w:tr>
      <w:tr w:rsidR="00D67DC4" w:rsidRPr="00D67DC4" w:rsidTr="002D6355">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lastRenderedPageBreak/>
              <w:t>24</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proofErr w:type="spellStart"/>
            <w:r w:rsidRPr="00D67DC4">
              <w:rPr>
                <w:rFonts w:ascii="PT Astra Serif" w:hAnsi="PT Astra Serif"/>
                <w:sz w:val="20"/>
                <w:szCs w:val="20"/>
              </w:rPr>
              <w:t>Биомикроскопия</w:t>
            </w:r>
            <w:proofErr w:type="spellEnd"/>
            <w:r w:rsidRPr="00D67DC4">
              <w:rPr>
                <w:rFonts w:ascii="PT Astra Serif" w:hAnsi="PT Astra Serif"/>
                <w:sz w:val="20"/>
                <w:szCs w:val="20"/>
              </w:rPr>
              <w:t xml:space="preserve"> глаза</w:t>
            </w: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r>
      <w:tr w:rsidR="00D67DC4" w:rsidRPr="00D67DC4" w:rsidTr="002D6355">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25</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 xml:space="preserve">Ультразвуковое исследование матки и придатков </w:t>
            </w:r>
            <w:proofErr w:type="spellStart"/>
            <w:r w:rsidRPr="00D67DC4">
              <w:rPr>
                <w:rFonts w:ascii="PT Astra Serif" w:hAnsi="PT Astra Serif"/>
                <w:sz w:val="20"/>
                <w:szCs w:val="20"/>
              </w:rPr>
              <w:t>трансабдоминальное</w:t>
            </w:r>
            <w:proofErr w:type="spellEnd"/>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16</w:t>
            </w:r>
          </w:p>
        </w:tc>
      </w:tr>
      <w:tr w:rsidR="00D67DC4" w:rsidRPr="00D67DC4" w:rsidTr="002D6355">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26</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 xml:space="preserve">Ультразвуковое исследование матки и придатков </w:t>
            </w:r>
            <w:proofErr w:type="spellStart"/>
            <w:r w:rsidRPr="00D67DC4">
              <w:rPr>
                <w:rFonts w:ascii="PT Astra Serif" w:hAnsi="PT Astra Serif"/>
                <w:sz w:val="20"/>
                <w:szCs w:val="20"/>
              </w:rPr>
              <w:t>трансвагинальное</w:t>
            </w:r>
            <w:proofErr w:type="spellEnd"/>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16</w:t>
            </w:r>
          </w:p>
        </w:tc>
      </w:tr>
      <w:tr w:rsidR="00D67DC4" w:rsidRPr="00D67DC4" w:rsidTr="002D6355">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27</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Рефрактометрия</w:t>
            </w: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r>
      <w:tr w:rsidR="00D67DC4" w:rsidRPr="00D67DC4" w:rsidTr="002D6355">
        <w:trPr>
          <w:trHeight w:val="465"/>
        </w:trPr>
        <w:tc>
          <w:tcPr>
            <w:tcW w:w="486" w:type="dxa"/>
            <w:tcBorders>
              <w:top w:val="single" w:sz="4" w:space="0" w:color="auto"/>
              <w:left w:val="single" w:sz="4" w:space="0" w:color="auto"/>
              <w:bottom w:val="nil"/>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28</w:t>
            </w:r>
          </w:p>
        </w:tc>
        <w:tc>
          <w:tcPr>
            <w:tcW w:w="4759" w:type="dxa"/>
            <w:tcBorders>
              <w:top w:val="single" w:sz="4" w:space="0" w:color="auto"/>
              <w:left w:val="nil"/>
              <w:bottom w:val="nil"/>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r w:rsidRPr="00D67DC4">
              <w:rPr>
                <w:rFonts w:ascii="PT Astra Serif" w:hAnsi="PT Astra Serif"/>
                <w:sz w:val="20"/>
                <w:szCs w:val="20"/>
              </w:rPr>
              <w:t>Тональная аудиометрия</w:t>
            </w:r>
          </w:p>
        </w:tc>
        <w:tc>
          <w:tcPr>
            <w:tcW w:w="1457" w:type="dxa"/>
            <w:tcBorders>
              <w:top w:val="single" w:sz="4" w:space="0" w:color="auto"/>
              <w:left w:val="single" w:sz="4" w:space="0" w:color="auto"/>
              <w:bottom w:val="nil"/>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1</w:t>
            </w:r>
          </w:p>
        </w:tc>
        <w:tc>
          <w:tcPr>
            <w:tcW w:w="1236" w:type="dxa"/>
            <w:tcBorders>
              <w:top w:val="single" w:sz="4" w:space="0" w:color="auto"/>
              <w:left w:val="nil"/>
              <w:bottom w:val="nil"/>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r w:rsidRPr="00D67DC4">
              <w:rPr>
                <w:rFonts w:ascii="PT Astra Serif" w:hAnsi="PT Astra Serif"/>
                <w:sz w:val="20"/>
                <w:szCs w:val="20"/>
              </w:rPr>
              <w:t>3</w:t>
            </w:r>
          </w:p>
        </w:tc>
      </w:tr>
      <w:tr w:rsidR="00D67DC4" w:rsidRPr="00D67DC4" w:rsidTr="002D6355">
        <w:trPr>
          <w:trHeight w:val="80"/>
        </w:trPr>
        <w:tc>
          <w:tcPr>
            <w:tcW w:w="486" w:type="dxa"/>
            <w:tcBorders>
              <w:top w:val="nil"/>
              <w:left w:val="single" w:sz="4" w:space="0" w:color="auto"/>
              <w:bottom w:val="single" w:sz="4" w:space="0" w:color="auto"/>
              <w:right w:val="single" w:sz="4" w:space="0" w:color="auto"/>
            </w:tcBorders>
            <w:shd w:val="clear" w:color="auto" w:fill="auto"/>
          </w:tcPr>
          <w:p w:rsidR="00D67DC4" w:rsidRPr="00D67DC4" w:rsidRDefault="00D67DC4" w:rsidP="00D67DC4">
            <w:pPr>
              <w:spacing w:after="0"/>
              <w:jc w:val="center"/>
              <w:rPr>
                <w:rFonts w:ascii="PT Astra Serif" w:hAnsi="PT Astra Serif"/>
                <w:sz w:val="20"/>
                <w:szCs w:val="20"/>
              </w:rPr>
            </w:pPr>
          </w:p>
        </w:tc>
        <w:tc>
          <w:tcPr>
            <w:tcW w:w="4759" w:type="dxa"/>
            <w:tcBorders>
              <w:top w:val="nil"/>
              <w:left w:val="nil"/>
              <w:bottom w:val="single" w:sz="4" w:space="0" w:color="auto"/>
              <w:right w:val="single" w:sz="4" w:space="0" w:color="auto"/>
            </w:tcBorders>
            <w:shd w:val="clear" w:color="auto" w:fill="auto"/>
          </w:tcPr>
          <w:p w:rsidR="00D67DC4" w:rsidRPr="00D67DC4" w:rsidRDefault="00D67DC4" w:rsidP="00D67DC4">
            <w:pPr>
              <w:spacing w:after="0"/>
              <w:jc w:val="left"/>
              <w:rPr>
                <w:rFonts w:ascii="PT Astra Serif" w:hAnsi="PT Astra Serif"/>
                <w:sz w:val="20"/>
                <w:szCs w:val="20"/>
              </w:rPr>
            </w:pPr>
          </w:p>
        </w:tc>
        <w:tc>
          <w:tcPr>
            <w:tcW w:w="1457" w:type="dxa"/>
            <w:tcBorders>
              <w:top w:val="nil"/>
              <w:left w:val="single" w:sz="4" w:space="0" w:color="auto"/>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p>
        </w:tc>
        <w:tc>
          <w:tcPr>
            <w:tcW w:w="1236" w:type="dxa"/>
            <w:tcBorders>
              <w:top w:val="nil"/>
              <w:left w:val="nil"/>
              <w:bottom w:val="single" w:sz="4" w:space="0" w:color="auto"/>
              <w:right w:val="single" w:sz="4" w:space="0" w:color="auto"/>
            </w:tcBorders>
            <w:shd w:val="clear" w:color="auto" w:fill="auto"/>
            <w:noWrap/>
          </w:tcPr>
          <w:p w:rsidR="00D67DC4" w:rsidRPr="00D67DC4" w:rsidRDefault="00D67DC4" w:rsidP="00D67DC4">
            <w:pPr>
              <w:spacing w:after="0"/>
              <w:jc w:val="center"/>
              <w:rPr>
                <w:rFonts w:ascii="PT Astra Serif" w:hAnsi="PT Astra Serif"/>
                <w:sz w:val="20"/>
                <w:szCs w:val="20"/>
              </w:rPr>
            </w:pPr>
          </w:p>
        </w:tc>
      </w:tr>
    </w:tbl>
    <w:p w:rsidR="00D67DC4" w:rsidRPr="00D67DC4" w:rsidRDefault="00D67DC4" w:rsidP="00D67DC4">
      <w:pPr>
        <w:spacing w:after="200" w:line="276" w:lineRule="auto"/>
        <w:jc w:val="left"/>
        <w:rPr>
          <w:rFonts w:ascii="PT Astra Serif" w:hAnsi="PT Astra Serif"/>
          <w:sz w:val="22"/>
          <w:szCs w:val="22"/>
        </w:rPr>
      </w:pPr>
    </w:p>
    <w:bookmarkEnd w:id="0"/>
    <w:p w:rsidR="00AB32B3" w:rsidRDefault="00AB32B3" w:rsidP="00AB32B3">
      <w:pPr>
        <w:autoSpaceDE w:val="0"/>
        <w:autoSpaceDN w:val="0"/>
        <w:adjustRightInd w:val="0"/>
        <w:spacing w:after="0"/>
        <w:ind w:firstLine="567"/>
        <w:rPr>
          <w:sz w:val="22"/>
          <w:szCs w:val="22"/>
        </w:rPr>
      </w:pPr>
    </w:p>
    <w:sectPr w:rsidR="00AB32B3" w:rsidSect="002509AF">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B5" w:rsidRDefault="004643B5">
      <w:pPr>
        <w:spacing w:after="0"/>
      </w:pPr>
      <w:r>
        <w:separator/>
      </w:r>
    </w:p>
  </w:endnote>
  <w:endnote w:type="continuationSeparator" w:id="0">
    <w:p w:rsidR="004643B5" w:rsidRDefault="00464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AB32B3"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1595" w:rsidRDefault="004643B5"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4643B5" w:rsidP="00667896">
    <w:pPr>
      <w:pStyle w:val="a3"/>
      <w:framePr w:wrap="around" w:vAnchor="text" w:hAnchor="margin" w:xAlign="right" w:y="1"/>
      <w:rPr>
        <w:rStyle w:val="a5"/>
      </w:rPr>
    </w:pPr>
  </w:p>
  <w:p w:rsidR="00591595" w:rsidRDefault="004643B5" w:rsidP="00FA2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B5" w:rsidRDefault="004643B5">
      <w:pPr>
        <w:spacing w:after="0"/>
      </w:pPr>
      <w:r>
        <w:separator/>
      </w:r>
    </w:p>
  </w:footnote>
  <w:footnote w:type="continuationSeparator" w:id="0">
    <w:p w:rsidR="004643B5" w:rsidRDefault="004643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15EC"/>
    <w:multiLevelType w:val="hybridMultilevel"/>
    <w:tmpl w:val="563CCB0A"/>
    <w:lvl w:ilvl="0" w:tplc="5F3CE94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B06C12"/>
    <w:multiLevelType w:val="hybridMultilevel"/>
    <w:tmpl w:val="6CC8C81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B0"/>
    <w:rsid w:val="00165495"/>
    <w:rsid w:val="00340762"/>
    <w:rsid w:val="003C20DB"/>
    <w:rsid w:val="003D0FC9"/>
    <w:rsid w:val="004643B5"/>
    <w:rsid w:val="004F1DE6"/>
    <w:rsid w:val="00547AFC"/>
    <w:rsid w:val="00653B5D"/>
    <w:rsid w:val="007F6CB0"/>
    <w:rsid w:val="00AB32B3"/>
    <w:rsid w:val="00D6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B3"/>
    <w:pPr>
      <w:spacing w:after="60" w:line="240" w:lineRule="auto"/>
      <w:jc w:val="both"/>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32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B32B3"/>
    <w:pPr>
      <w:tabs>
        <w:tab w:val="center" w:pos="4677"/>
        <w:tab w:val="right" w:pos="9355"/>
      </w:tabs>
    </w:pPr>
  </w:style>
  <w:style w:type="character" w:customStyle="1" w:styleId="a4">
    <w:name w:val="Нижний колонтитул Знак"/>
    <w:basedOn w:val="a0"/>
    <w:link w:val="a3"/>
    <w:rsid w:val="00AB32B3"/>
    <w:rPr>
      <w:rFonts w:ascii="Times New Roman" w:eastAsia="Times New Roman" w:hAnsi="Times New Roman"/>
      <w:lang w:eastAsia="ru-RU"/>
    </w:rPr>
  </w:style>
  <w:style w:type="character" w:styleId="a5">
    <w:name w:val="page number"/>
    <w:basedOn w:val="a0"/>
    <w:rsid w:val="00AB32B3"/>
  </w:style>
  <w:style w:type="character" w:customStyle="1" w:styleId="ConsPlusNormal0">
    <w:name w:val="ConsPlusNormal Знак"/>
    <w:link w:val="ConsPlusNormal"/>
    <w:locked/>
    <w:rsid w:val="00AB32B3"/>
    <w:rPr>
      <w:rFonts w:ascii="Arial" w:eastAsia="Times New Roman" w:hAnsi="Arial" w:cs="Arial"/>
      <w:sz w:val="20"/>
      <w:szCs w:val="20"/>
      <w:lang w:eastAsia="ru-RU"/>
    </w:rPr>
  </w:style>
  <w:style w:type="paragraph" w:styleId="a6">
    <w:name w:val="Balloon Text"/>
    <w:basedOn w:val="a"/>
    <w:link w:val="a7"/>
    <w:uiPriority w:val="99"/>
    <w:semiHidden/>
    <w:unhideWhenUsed/>
    <w:rsid w:val="00340762"/>
    <w:pPr>
      <w:spacing w:after="0"/>
    </w:pPr>
    <w:rPr>
      <w:rFonts w:ascii="Tahoma" w:hAnsi="Tahoma" w:cs="Tahoma"/>
      <w:sz w:val="16"/>
      <w:szCs w:val="16"/>
    </w:rPr>
  </w:style>
  <w:style w:type="character" w:customStyle="1" w:styleId="a7">
    <w:name w:val="Текст выноски Знак"/>
    <w:basedOn w:val="a0"/>
    <w:link w:val="a6"/>
    <w:uiPriority w:val="99"/>
    <w:semiHidden/>
    <w:rsid w:val="003407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B3"/>
    <w:pPr>
      <w:spacing w:after="60" w:line="240" w:lineRule="auto"/>
      <w:jc w:val="both"/>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32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B32B3"/>
    <w:pPr>
      <w:tabs>
        <w:tab w:val="center" w:pos="4677"/>
        <w:tab w:val="right" w:pos="9355"/>
      </w:tabs>
    </w:pPr>
  </w:style>
  <w:style w:type="character" w:customStyle="1" w:styleId="a4">
    <w:name w:val="Нижний колонтитул Знак"/>
    <w:basedOn w:val="a0"/>
    <w:link w:val="a3"/>
    <w:rsid w:val="00AB32B3"/>
    <w:rPr>
      <w:rFonts w:ascii="Times New Roman" w:eastAsia="Times New Roman" w:hAnsi="Times New Roman"/>
      <w:lang w:eastAsia="ru-RU"/>
    </w:rPr>
  </w:style>
  <w:style w:type="character" w:styleId="a5">
    <w:name w:val="page number"/>
    <w:basedOn w:val="a0"/>
    <w:rsid w:val="00AB32B3"/>
  </w:style>
  <w:style w:type="character" w:customStyle="1" w:styleId="ConsPlusNormal0">
    <w:name w:val="ConsPlusNormal Знак"/>
    <w:link w:val="ConsPlusNormal"/>
    <w:locked/>
    <w:rsid w:val="00AB32B3"/>
    <w:rPr>
      <w:rFonts w:ascii="Arial" w:eastAsia="Times New Roman" w:hAnsi="Arial" w:cs="Arial"/>
      <w:sz w:val="20"/>
      <w:szCs w:val="20"/>
      <w:lang w:eastAsia="ru-RU"/>
    </w:rPr>
  </w:style>
  <w:style w:type="paragraph" w:styleId="a6">
    <w:name w:val="Balloon Text"/>
    <w:basedOn w:val="a"/>
    <w:link w:val="a7"/>
    <w:uiPriority w:val="99"/>
    <w:semiHidden/>
    <w:unhideWhenUsed/>
    <w:rsid w:val="00340762"/>
    <w:pPr>
      <w:spacing w:after="0"/>
    </w:pPr>
    <w:rPr>
      <w:rFonts w:ascii="Tahoma" w:hAnsi="Tahoma" w:cs="Tahoma"/>
      <w:sz w:val="16"/>
      <w:szCs w:val="16"/>
    </w:rPr>
  </w:style>
  <w:style w:type="character" w:customStyle="1" w:styleId="a7">
    <w:name w:val="Текст выноски Знак"/>
    <w:basedOn w:val="a0"/>
    <w:link w:val="a6"/>
    <w:uiPriority w:val="99"/>
    <w:semiHidden/>
    <w:rsid w:val="003407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6</cp:revision>
  <cp:lastPrinted>2021-08-27T05:14:00Z</cp:lastPrinted>
  <dcterms:created xsi:type="dcterms:W3CDTF">2021-08-12T10:56:00Z</dcterms:created>
  <dcterms:modified xsi:type="dcterms:W3CDTF">2021-08-27T05:16:00Z</dcterms:modified>
</cp:coreProperties>
</file>