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5239AA" w:rsidRDefault="004D09A5" w:rsidP="005239AA">
            <w:pPr>
              <w:keepNext/>
              <w:keepLines/>
              <w:widowControl w:val="0"/>
              <w:suppressLineNumbers/>
              <w:suppressAutoHyphens/>
              <w:spacing w:after="0"/>
              <w:jc w:val="right"/>
              <w:rPr>
                <w:rFonts w:eastAsia="Calibri"/>
                <w:sz w:val="26"/>
                <w:szCs w:val="26"/>
              </w:rPr>
            </w:pPr>
            <w:r w:rsidRPr="005A3C57">
              <w:rPr>
                <w:sz w:val="26"/>
                <w:szCs w:val="26"/>
              </w:rPr>
              <w:t xml:space="preserve">                                         УТВЕРЖДАЮ</w:t>
            </w:r>
          </w:p>
          <w:p w:rsidR="00276863" w:rsidRDefault="00B5500F" w:rsidP="00F94B50">
            <w:pPr>
              <w:keepNext/>
              <w:keepLines/>
              <w:widowControl w:val="0"/>
              <w:suppressLineNumbers/>
              <w:suppressAutoHyphens/>
              <w:jc w:val="right"/>
              <w:rPr>
                <w:sz w:val="26"/>
                <w:szCs w:val="26"/>
              </w:rPr>
            </w:pPr>
            <w:r>
              <w:rPr>
                <w:sz w:val="26"/>
                <w:szCs w:val="26"/>
              </w:rPr>
              <w:t xml:space="preserve">Директор </w:t>
            </w:r>
          </w:p>
          <w:p w:rsidR="004D09A5" w:rsidRPr="005A3C57" w:rsidRDefault="00743AB0" w:rsidP="00F94B50">
            <w:pPr>
              <w:keepNext/>
              <w:keepLines/>
              <w:widowControl w:val="0"/>
              <w:suppressLineNumbers/>
              <w:suppressAutoHyphens/>
              <w:jc w:val="right"/>
              <w:rPr>
                <w:sz w:val="26"/>
                <w:szCs w:val="26"/>
              </w:rPr>
            </w:pPr>
            <w:r>
              <w:rPr>
                <w:sz w:val="26"/>
                <w:szCs w:val="26"/>
              </w:rPr>
              <w:t>Муниципального бюджетного общеобразовательного учреждения</w:t>
            </w:r>
            <w:r w:rsidR="004D09A5" w:rsidRPr="005A3C57">
              <w:rPr>
                <w:sz w:val="26"/>
                <w:szCs w:val="26"/>
              </w:rPr>
              <w:t xml:space="preserve"> «Средняя общеобразовательная школа №2»</w:t>
            </w:r>
          </w:p>
          <w:p w:rsidR="004D09A5" w:rsidRPr="005A3C57" w:rsidRDefault="004D09A5" w:rsidP="00F94B50">
            <w:pPr>
              <w:keepNext/>
              <w:keepLines/>
              <w:widowControl w:val="0"/>
              <w:suppressLineNumbers/>
              <w:suppressAutoHyphens/>
              <w:jc w:val="right"/>
              <w:rPr>
                <w:sz w:val="26"/>
                <w:szCs w:val="26"/>
              </w:rPr>
            </w:pPr>
            <w:r w:rsidRPr="005A3C57">
              <w:rPr>
                <w:sz w:val="26"/>
                <w:szCs w:val="26"/>
              </w:rPr>
              <w:t>_________________</w:t>
            </w:r>
            <w:r w:rsidR="00B5500F">
              <w:rPr>
                <w:sz w:val="26"/>
                <w:szCs w:val="26"/>
              </w:rPr>
              <w:t>И.А. Ефремова</w:t>
            </w:r>
          </w:p>
          <w:p w:rsidR="004D09A5" w:rsidRPr="005A3C57" w:rsidRDefault="004D09A5" w:rsidP="00F94B50">
            <w:pPr>
              <w:keepNext/>
              <w:keepLines/>
              <w:widowControl w:val="0"/>
              <w:suppressLineNumbers/>
              <w:suppressAutoHyphens/>
              <w:jc w:val="right"/>
              <w:rPr>
                <w:sz w:val="26"/>
                <w:szCs w:val="26"/>
              </w:rPr>
            </w:pPr>
            <w:r w:rsidRPr="005A3C57">
              <w:rPr>
                <w:sz w:val="26"/>
                <w:szCs w:val="26"/>
              </w:rPr>
              <w:t>«</w:t>
            </w:r>
            <w:r w:rsidRPr="005A3C57">
              <w:rPr>
                <w:sz w:val="26"/>
                <w:szCs w:val="26"/>
                <w:u w:val="single"/>
              </w:rPr>
              <w:t xml:space="preserve">      </w:t>
            </w:r>
            <w:r w:rsidRPr="005A3C57">
              <w:rPr>
                <w:sz w:val="26"/>
                <w:szCs w:val="26"/>
              </w:rPr>
              <w:t xml:space="preserve">»  </w:t>
            </w:r>
            <w:r w:rsidRPr="005A3C57">
              <w:rPr>
                <w:sz w:val="26"/>
                <w:szCs w:val="26"/>
                <w:u w:val="single"/>
              </w:rPr>
              <w:t xml:space="preserve">                </w:t>
            </w:r>
            <w:r w:rsidRPr="005A3C57">
              <w:rPr>
                <w:sz w:val="26"/>
                <w:szCs w:val="26"/>
              </w:rPr>
              <w:t xml:space="preserve"> 201</w:t>
            </w:r>
            <w:r w:rsidR="00276863">
              <w:rPr>
                <w:sz w:val="26"/>
                <w:szCs w:val="26"/>
              </w:rPr>
              <w:t>6</w:t>
            </w:r>
            <w:r w:rsidR="005C3B42" w:rsidRPr="00276863">
              <w:rPr>
                <w:sz w:val="26"/>
                <w:szCs w:val="26"/>
              </w:rPr>
              <w:t xml:space="preserve"> </w:t>
            </w:r>
            <w:r w:rsidRPr="005A3C57">
              <w:rPr>
                <w:sz w:val="26"/>
                <w:szCs w:val="26"/>
              </w:rPr>
              <w:t>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EF2A16">
        <w:rPr>
          <w:b/>
          <w:bCs/>
        </w:rPr>
        <w:t xml:space="preserve"> на поставку продуктов питания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5239AA" w:rsidRDefault="005239AA" w:rsidP="004D09A5">
      <w:pPr>
        <w:keepNext/>
        <w:keepLines/>
        <w:widowControl w:val="0"/>
        <w:suppressLineNumbers/>
        <w:suppressAutoHyphens/>
        <w:jc w:val="center"/>
        <w:rPr>
          <w:b/>
          <w:bCs/>
        </w:rPr>
      </w:pPr>
    </w:p>
    <w:p w:rsidR="005239AA" w:rsidRDefault="005239AA" w:rsidP="00276863">
      <w:pPr>
        <w:keepNext/>
        <w:keepLines/>
        <w:widowControl w:val="0"/>
        <w:suppressLineNumbers/>
        <w:suppressAutoHyphens/>
        <w:rPr>
          <w:b/>
          <w:bCs/>
        </w:rPr>
      </w:pPr>
    </w:p>
    <w:p w:rsidR="004D09A5" w:rsidRPr="005A3C57" w:rsidRDefault="005C3B42" w:rsidP="004D09A5">
      <w:pPr>
        <w:keepNext/>
        <w:keepLines/>
        <w:widowControl w:val="0"/>
        <w:suppressLineNumbers/>
        <w:suppressAutoHyphens/>
        <w:jc w:val="center"/>
        <w:rPr>
          <w:b/>
          <w:bCs/>
        </w:rPr>
      </w:pPr>
      <w:r>
        <w:rPr>
          <w:b/>
          <w:bCs/>
        </w:rPr>
        <w:t>201</w:t>
      </w:r>
      <w:r w:rsidR="00276863">
        <w:rPr>
          <w:b/>
          <w:bCs/>
          <w:lang w:val="en-US"/>
        </w:rPr>
        <w:t xml:space="preserve">6 </w:t>
      </w:r>
      <w:r w:rsidR="004D09A5" w:rsidRPr="005A3C57">
        <w:rPr>
          <w:b/>
          <w:bCs/>
        </w:rPr>
        <w:t>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BC5BA6">
            <w:pPr>
              <w:keepNext/>
              <w:keepLines/>
              <w:widowControl w:val="0"/>
              <w:suppressLineNumbers/>
              <w:suppressAutoHyphens/>
              <w:rPr>
                <w:sz w:val="22"/>
                <w:szCs w:val="22"/>
                <w:u w:val="single"/>
              </w:rPr>
            </w:pPr>
            <w:r w:rsidRPr="005A3C57">
              <w:rPr>
                <w:i/>
              </w:rPr>
              <w:t>Указывается с 01.0</w:t>
            </w:r>
            <w:r w:rsidR="00BC5BA6">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635A7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EF2A16">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EF2A16">
              <w:rPr>
                <w:sz w:val="22"/>
                <w:szCs w:val="22"/>
              </w:rPr>
              <w:t>Заведующий хозяйством групп детей дошкольного возраста</w:t>
            </w:r>
            <w:r w:rsidRPr="005A3C57">
              <w:rPr>
                <w:sz w:val="22"/>
                <w:szCs w:val="22"/>
              </w:rPr>
              <w:t xml:space="preserve"> </w:t>
            </w:r>
            <w:r w:rsidR="005239AA">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5239AA">
              <w:rPr>
                <w:sz w:val="22"/>
                <w:szCs w:val="22"/>
              </w:rPr>
              <w:t xml:space="preserve">Никулина </w:t>
            </w:r>
            <w:r w:rsidR="005239AA" w:rsidRPr="005239AA">
              <w:rPr>
                <w:sz w:val="22"/>
                <w:szCs w:val="22"/>
              </w:rPr>
              <w:t>Оксана Александровна</w:t>
            </w:r>
          </w:p>
          <w:p w:rsidR="004D09A5" w:rsidRPr="005A3C57" w:rsidRDefault="004D09A5" w:rsidP="002A7905">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5239AA">
              <w:rPr>
                <w:sz w:val="22"/>
                <w:szCs w:val="22"/>
              </w:rPr>
              <w:t xml:space="preserve">Никулина </w:t>
            </w:r>
            <w:r w:rsidR="005239AA" w:rsidRPr="005239AA">
              <w:rPr>
                <w:sz w:val="22"/>
                <w:szCs w:val="22"/>
              </w:rPr>
              <w:t>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оператора электронной </w:t>
            </w:r>
            <w:r w:rsidRPr="005A3C57">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A94730">
            <w:pPr>
              <w:tabs>
                <w:tab w:val="left" w:pos="709"/>
              </w:tabs>
              <w:spacing w:after="0"/>
              <w:rPr>
                <w:rFonts w:ascii="Calibri" w:eastAsia="Calibri" w:hAnsi="Calibri"/>
                <w:sz w:val="22"/>
                <w:szCs w:val="22"/>
              </w:rPr>
            </w:pPr>
            <w:r w:rsidRPr="005A3C57">
              <w:rPr>
                <w:bCs/>
                <w:sz w:val="22"/>
                <w:szCs w:val="22"/>
              </w:rPr>
              <w:t xml:space="preserve">Поставка товара должна осуществляться </w:t>
            </w:r>
            <w:proofErr w:type="gramStart"/>
            <w:r w:rsidR="00601098" w:rsidRPr="00601098">
              <w:rPr>
                <w:bCs/>
                <w:sz w:val="22"/>
                <w:szCs w:val="22"/>
              </w:rPr>
              <w:t>с даты заключения</w:t>
            </w:r>
            <w:proofErr w:type="gramEnd"/>
            <w:r w:rsidR="00601098" w:rsidRPr="00601098">
              <w:rPr>
                <w:bCs/>
                <w:sz w:val="22"/>
                <w:szCs w:val="22"/>
              </w:rPr>
              <w:t xml:space="preserve"> гражданско-правового договора  по 31.12.2017 г. </w:t>
            </w:r>
            <w:r w:rsidRPr="005A3C57">
              <w:rPr>
                <w:bCs/>
                <w:sz w:val="22"/>
                <w:szCs w:val="22"/>
              </w:rPr>
              <w:t xml:space="preserve">по письменной заявке Заказчика 3 раза в неделю (понедельник, среда, пятница)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EF2A16" w:rsidP="00F94B50">
            <w:pPr>
              <w:rPr>
                <w:b/>
                <w:snapToGrid w:val="0"/>
                <w:sz w:val="22"/>
                <w:szCs w:val="22"/>
              </w:rPr>
            </w:pPr>
            <w:r>
              <w:rPr>
                <w:b/>
                <w:snapToGrid w:val="0"/>
                <w:sz w:val="22"/>
                <w:szCs w:val="22"/>
              </w:rPr>
              <w:t>228 809</w:t>
            </w:r>
            <w:r w:rsidR="005239AA" w:rsidRPr="005239AA">
              <w:rPr>
                <w:b/>
                <w:snapToGrid w:val="0"/>
                <w:sz w:val="22"/>
                <w:szCs w:val="22"/>
              </w:rPr>
              <w:t xml:space="preserve"> </w:t>
            </w:r>
            <w:r>
              <w:rPr>
                <w:b/>
                <w:snapToGrid w:val="0"/>
                <w:sz w:val="22"/>
                <w:szCs w:val="22"/>
              </w:rPr>
              <w:t>(двести двадцать восемь тысяч восемьсот девять) рублей 00</w:t>
            </w:r>
            <w:r w:rsidR="0000367E">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76863" w:rsidP="00BF5872">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w:t>
            </w:r>
            <w:r w:rsidR="00EF2A16">
              <w:rPr>
                <w:bCs/>
                <w:sz w:val="22"/>
                <w:szCs w:val="22"/>
              </w:rPr>
              <w:t xml:space="preserve"> НА ПОСТАВКУ ПРОДУКТОВ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EF2A16">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546879" w:rsidRDefault="00546879"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A94730" w:rsidRPr="00546879" w:rsidRDefault="00A94730" w:rsidP="00A94730">
            <w:pPr>
              <w:snapToGrid w:val="0"/>
              <w:rPr>
                <w:b/>
                <w:sz w:val="22"/>
                <w:szCs w:val="22"/>
              </w:rPr>
            </w:pPr>
            <w:proofErr w:type="gramStart"/>
            <w:r w:rsidRPr="00546879">
              <w:rPr>
                <w:b/>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46879">
              <w:rPr>
                <w:b/>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4730" w:rsidRPr="00A94730" w:rsidRDefault="00A94730" w:rsidP="00A94730">
            <w:pPr>
              <w:snapToGrid w:val="0"/>
              <w:rPr>
                <w:sz w:val="22"/>
                <w:szCs w:val="22"/>
              </w:rPr>
            </w:pPr>
            <w:r w:rsidRPr="00A94730">
              <w:rPr>
                <w:sz w:val="22"/>
                <w:szCs w:val="22"/>
              </w:rPr>
              <w:t>В случае</w:t>
            </w:r>
            <w:proofErr w:type="gramStart"/>
            <w:r w:rsidRPr="00A94730">
              <w:rPr>
                <w:sz w:val="22"/>
                <w:szCs w:val="22"/>
              </w:rPr>
              <w:t>,</w:t>
            </w:r>
            <w:proofErr w:type="gramEnd"/>
            <w:r w:rsidRPr="00A94730">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94730" w:rsidRPr="00A94730" w:rsidRDefault="00A94730" w:rsidP="00A94730">
            <w:pPr>
              <w:snapToGrid w:val="0"/>
              <w:rPr>
                <w:sz w:val="22"/>
                <w:szCs w:val="22"/>
              </w:rPr>
            </w:pPr>
            <w:r w:rsidRPr="00A94730">
              <w:rPr>
                <w:sz w:val="22"/>
                <w:szCs w:val="22"/>
              </w:rPr>
              <w:t>Требования к участникам закупки:</w:t>
            </w:r>
          </w:p>
          <w:p w:rsidR="00A94730" w:rsidRPr="00A94730" w:rsidRDefault="00A94730" w:rsidP="00A94730">
            <w:pPr>
              <w:snapToGrid w:val="0"/>
              <w:rPr>
                <w:sz w:val="22"/>
                <w:szCs w:val="22"/>
              </w:rPr>
            </w:pPr>
            <w:r w:rsidRPr="00A94730">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94730" w:rsidRPr="00A94730" w:rsidRDefault="00A94730" w:rsidP="00A94730">
            <w:pPr>
              <w:snapToGrid w:val="0"/>
              <w:rPr>
                <w:sz w:val="22"/>
                <w:szCs w:val="22"/>
              </w:rPr>
            </w:pPr>
            <w:r w:rsidRPr="00A94730">
              <w:rPr>
                <w:sz w:val="22"/>
                <w:szCs w:val="22"/>
              </w:rPr>
              <w:t xml:space="preserve">2) </w:t>
            </w:r>
            <w:proofErr w:type="spellStart"/>
            <w:r w:rsidRPr="00A94730">
              <w:rPr>
                <w:sz w:val="22"/>
                <w:szCs w:val="22"/>
              </w:rPr>
              <w:t>непроведение</w:t>
            </w:r>
            <w:proofErr w:type="spellEnd"/>
            <w:r w:rsidRPr="00A9473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94730" w:rsidRDefault="00A94730" w:rsidP="00A94730">
            <w:pPr>
              <w:snapToGrid w:val="0"/>
              <w:rPr>
                <w:sz w:val="22"/>
                <w:szCs w:val="22"/>
              </w:rPr>
            </w:pPr>
            <w:r w:rsidRPr="00A94730">
              <w:rPr>
                <w:sz w:val="22"/>
                <w:szCs w:val="22"/>
              </w:rPr>
              <w:t xml:space="preserve">3) </w:t>
            </w:r>
            <w:proofErr w:type="spellStart"/>
            <w:r w:rsidRPr="00A94730">
              <w:rPr>
                <w:sz w:val="22"/>
                <w:szCs w:val="22"/>
              </w:rPr>
              <w:t>неприостановление</w:t>
            </w:r>
            <w:proofErr w:type="spellEnd"/>
            <w:r w:rsidRPr="00A9473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46879" w:rsidRPr="00A94730" w:rsidRDefault="00546879" w:rsidP="00A94730">
            <w:pPr>
              <w:snapToGrid w:val="0"/>
              <w:rPr>
                <w:sz w:val="22"/>
                <w:szCs w:val="22"/>
              </w:rPr>
            </w:pPr>
          </w:p>
          <w:p w:rsidR="00A94730" w:rsidRPr="00A94730" w:rsidRDefault="00A94730" w:rsidP="00A94730">
            <w:pPr>
              <w:snapToGrid w:val="0"/>
              <w:rPr>
                <w:sz w:val="22"/>
                <w:szCs w:val="22"/>
              </w:rPr>
            </w:pPr>
            <w:proofErr w:type="gramStart"/>
            <w:r w:rsidRPr="00A94730">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94730">
              <w:rPr>
                <w:sz w:val="22"/>
                <w:szCs w:val="22"/>
              </w:rPr>
              <w:t xml:space="preserve"> обязанности </w:t>
            </w:r>
            <w:proofErr w:type="gramStart"/>
            <w:r w:rsidRPr="00A94730">
              <w:rPr>
                <w:sz w:val="22"/>
                <w:szCs w:val="22"/>
              </w:rPr>
              <w:t>заявителя</w:t>
            </w:r>
            <w:proofErr w:type="gramEnd"/>
            <w:r w:rsidRPr="00A94730">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4730">
              <w:rPr>
                <w:sz w:val="22"/>
                <w:szCs w:val="22"/>
              </w:rPr>
              <w:t>указанных</w:t>
            </w:r>
            <w:proofErr w:type="gramEnd"/>
            <w:r w:rsidRPr="00A9473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4730" w:rsidRPr="00A94730" w:rsidRDefault="00A94730" w:rsidP="00A94730">
            <w:pPr>
              <w:snapToGrid w:val="0"/>
              <w:rPr>
                <w:sz w:val="22"/>
                <w:szCs w:val="22"/>
              </w:rPr>
            </w:pPr>
            <w:proofErr w:type="gramStart"/>
            <w:r w:rsidRPr="00A94730">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94730">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94730" w:rsidRPr="00A94730" w:rsidRDefault="00A94730" w:rsidP="00A94730">
            <w:pPr>
              <w:snapToGrid w:val="0"/>
              <w:rPr>
                <w:sz w:val="22"/>
                <w:szCs w:val="22"/>
              </w:rPr>
            </w:pPr>
            <w:r w:rsidRPr="00A94730">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4730" w:rsidRPr="00A94730" w:rsidRDefault="00A94730" w:rsidP="00A94730">
            <w:pPr>
              <w:snapToGrid w:val="0"/>
              <w:rPr>
                <w:sz w:val="22"/>
                <w:szCs w:val="22"/>
              </w:rPr>
            </w:pPr>
            <w:proofErr w:type="gramStart"/>
            <w:r w:rsidRPr="00A94730">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94730">
              <w:rPr>
                <w:sz w:val="22"/>
                <w:szCs w:val="22"/>
              </w:rPr>
              <w:t xml:space="preserve"> </w:t>
            </w:r>
            <w:proofErr w:type="gramStart"/>
            <w:r w:rsidRPr="00A94730">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4730">
              <w:rPr>
                <w:sz w:val="22"/>
                <w:szCs w:val="22"/>
              </w:rPr>
              <w:t>неполнородными</w:t>
            </w:r>
            <w:proofErr w:type="spellEnd"/>
            <w:r w:rsidRPr="00A9473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94730">
              <w:rPr>
                <w:sz w:val="22"/>
                <w:szCs w:val="22"/>
              </w:rPr>
              <w:t xml:space="preserve"> Под</w:t>
            </w:r>
            <w:r w:rsidR="00110AB5">
              <w:rPr>
                <w:sz w:val="22"/>
                <w:szCs w:val="22"/>
              </w:rPr>
              <w:t xml:space="preserve"> </w:t>
            </w:r>
            <w:r w:rsidRPr="00A94730">
              <w:rPr>
                <w:sz w:val="22"/>
                <w:szCs w:val="22"/>
              </w:rPr>
              <w:t xml:space="preserve">выгодоприобретателями для целей настоящей статьи понимаются </w:t>
            </w:r>
            <w:r w:rsidRPr="00A94730">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A94730" w:rsidP="00A94730">
            <w:pPr>
              <w:suppressAutoHyphens/>
              <w:rPr>
                <w:i/>
                <w:sz w:val="22"/>
                <w:szCs w:val="22"/>
              </w:rPr>
            </w:pPr>
            <w:r w:rsidRPr="00A94730">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376802" w:rsidRPr="00376802">
              <w:rPr>
                <w:sz w:val="22"/>
                <w:szCs w:val="22"/>
              </w:rPr>
              <w:t>«</w:t>
            </w:r>
            <w:r w:rsidR="00635A71">
              <w:rPr>
                <w:sz w:val="22"/>
                <w:szCs w:val="22"/>
              </w:rPr>
              <w:t>20</w:t>
            </w:r>
            <w:r w:rsidR="00376802" w:rsidRPr="00376802">
              <w:rPr>
                <w:sz w:val="22"/>
                <w:szCs w:val="22"/>
              </w:rPr>
              <w:t>»</w:t>
            </w:r>
            <w:r w:rsidR="00635A71">
              <w:rPr>
                <w:sz w:val="22"/>
                <w:szCs w:val="22"/>
              </w:rPr>
              <w:t xml:space="preserve"> декабря </w:t>
            </w:r>
            <w:r w:rsidR="00376802" w:rsidRPr="00376802">
              <w:rPr>
                <w:sz w:val="22"/>
                <w:szCs w:val="22"/>
              </w:rPr>
              <w:t xml:space="preserve"> 2016 года</w:t>
            </w:r>
            <w:r w:rsidRPr="005A3C57">
              <w:rPr>
                <w:sz w:val="22"/>
                <w:szCs w:val="22"/>
              </w:rPr>
              <w:t>;</w:t>
            </w:r>
          </w:p>
          <w:p w:rsidR="004D09A5" w:rsidRDefault="004D09A5" w:rsidP="00F94B50">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376802" w:rsidRPr="00376802">
              <w:rPr>
                <w:sz w:val="22"/>
                <w:szCs w:val="22"/>
              </w:rPr>
              <w:t>«</w:t>
            </w:r>
            <w:r w:rsidR="00635A71">
              <w:rPr>
                <w:sz w:val="22"/>
                <w:szCs w:val="22"/>
              </w:rPr>
              <w:t>26</w:t>
            </w:r>
            <w:r w:rsidR="00376802" w:rsidRPr="00376802">
              <w:rPr>
                <w:sz w:val="22"/>
                <w:szCs w:val="22"/>
              </w:rPr>
              <w:t>»</w:t>
            </w:r>
            <w:r w:rsidR="00635A71">
              <w:rPr>
                <w:sz w:val="22"/>
                <w:szCs w:val="22"/>
              </w:rPr>
              <w:t xml:space="preserve"> декабря</w:t>
            </w:r>
            <w:r w:rsidR="00376802" w:rsidRPr="00376802">
              <w:rPr>
                <w:sz w:val="22"/>
                <w:szCs w:val="22"/>
              </w:rPr>
              <w:t xml:space="preserve"> 2016 года</w:t>
            </w:r>
            <w:r w:rsidRPr="005A3C57">
              <w:rPr>
                <w:sz w:val="22"/>
                <w:szCs w:val="22"/>
              </w:rPr>
              <w:t>.</w:t>
            </w:r>
          </w:p>
          <w:p w:rsidR="00546879" w:rsidRPr="00546879" w:rsidRDefault="00546879" w:rsidP="00F94B50">
            <w:pPr>
              <w:spacing w:after="0"/>
              <w:rPr>
                <w:b/>
                <w:i/>
                <w:sz w:val="22"/>
                <w:szCs w:val="22"/>
              </w:rPr>
            </w:pPr>
            <w:r w:rsidRPr="00546879">
              <w:rPr>
                <w:b/>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635A71">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76802" w:rsidRPr="00376802">
              <w:rPr>
                <w:sz w:val="22"/>
                <w:szCs w:val="22"/>
              </w:rPr>
              <w:t>«</w:t>
            </w:r>
            <w:r w:rsidR="00635A71">
              <w:rPr>
                <w:sz w:val="22"/>
                <w:szCs w:val="22"/>
              </w:rPr>
              <w:t>28</w:t>
            </w:r>
            <w:r w:rsidR="00376802" w:rsidRPr="00376802">
              <w:rPr>
                <w:sz w:val="22"/>
                <w:szCs w:val="22"/>
              </w:rPr>
              <w:t xml:space="preserve">» </w:t>
            </w:r>
            <w:r w:rsidR="00635A71">
              <w:rPr>
                <w:sz w:val="22"/>
                <w:szCs w:val="22"/>
              </w:rPr>
              <w:t>декабря</w:t>
            </w:r>
            <w:r w:rsidR="00376802" w:rsidRPr="00376802">
              <w:rPr>
                <w:sz w:val="22"/>
                <w:szCs w:val="22"/>
              </w:rPr>
              <w:t xml:space="preserve"> 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376802" w:rsidP="00635A71">
            <w:pPr>
              <w:rPr>
                <w:sz w:val="22"/>
                <w:szCs w:val="22"/>
              </w:rPr>
            </w:pPr>
            <w:r w:rsidRPr="00376802">
              <w:rPr>
                <w:sz w:val="22"/>
                <w:szCs w:val="22"/>
              </w:rPr>
              <w:t>«</w:t>
            </w:r>
            <w:r w:rsidR="00635A71">
              <w:rPr>
                <w:sz w:val="22"/>
                <w:szCs w:val="22"/>
              </w:rPr>
              <w:t>29</w:t>
            </w:r>
            <w:r w:rsidRPr="00376802">
              <w:rPr>
                <w:sz w:val="22"/>
                <w:szCs w:val="22"/>
              </w:rPr>
              <w:t xml:space="preserve">_» </w:t>
            </w:r>
            <w:r w:rsidR="00635A71">
              <w:rPr>
                <w:sz w:val="22"/>
                <w:szCs w:val="22"/>
              </w:rPr>
              <w:t>декабря</w:t>
            </w:r>
            <w:r w:rsidRPr="00376802">
              <w:rPr>
                <w:sz w:val="22"/>
                <w:szCs w:val="22"/>
              </w:rPr>
              <w:t>_ 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635A71">
            <w:pPr>
              <w:rPr>
                <w:sz w:val="22"/>
                <w:szCs w:val="22"/>
              </w:rPr>
            </w:pPr>
            <w:r w:rsidRPr="005A3C57">
              <w:rPr>
                <w:sz w:val="22"/>
                <w:szCs w:val="22"/>
              </w:rPr>
              <w:t xml:space="preserve"> </w:t>
            </w:r>
            <w:r w:rsidR="00376802" w:rsidRPr="00376802">
              <w:rPr>
                <w:sz w:val="22"/>
                <w:szCs w:val="22"/>
              </w:rPr>
              <w:t>«</w:t>
            </w:r>
            <w:r w:rsidR="00635A71">
              <w:rPr>
                <w:sz w:val="22"/>
                <w:szCs w:val="22"/>
              </w:rPr>
              <w:t>09</w:t>
            </w:r>
            <w:r w:rsidR="00376802" w:rsidRPr="00376802">
              <w:rPr>
                <w:sz w:val="22"/>
                <w:szCs w:val="22"/>
              </w:rPr>
              <w:t xml:space="preserve">» </w:t>
            </w:r>
            <w:r w:rsidR="00635A71">
              <w:rPr>
                <w:sz w:val="22"/>
                <w:szCs w:val="22"/>
              </w:rPr>
              <w:t>января</w:t>
            </w:r>
            <w:r w:rsidR="00376802" w:rsidRPr="00376802">
              <w:rPr>
                <w:sz w:val="22"/>
                <w:szCs w:val="22"/>
              </w:rPr>
              <w:t xml:space="preserve"> 201</w:t>
            </w:r>
            <w:r w:rsidR="00635A71">
              <w:rPr>
                <w:sz w:val="22"/>
                <w:szCs w:val="22"/>
              </w:rPr>
              <w:t>7</w:t>
            </w:r>
            <w:bookmarkStart w:id="13" w:name="_GoBack"/>
            <w:bookmarkEnd w:id="13"/>
            <w:r w:rsidR="00376802" w:rsidRPr="00376802">
              <w:rPr>
                <w:sz w:val="22"/>
                <w:szCs w:val="22"/>
              </w:rPr>
              <w:t xml:space="preserve"> года</w:t>
            </w:r>
          </w:p>
        </w:tc>
      </w:tr>
      <w:tr w:rsidR="008513F3" w:rsidRPr="005A3C57" w:rsidTr="00F94B50">
        <w:tc>
          <w:tcPr>
            <w:tcW w:w="817" w:type="dxa"/>
            <w:tcBorders>
              <w:top w:val="single" w:sz="4" w:space="0" w:color="auto"/>
              <w:left w:val="single" w:sz="4" w:space="0" w:color="auto"/>
              <w:bottom w:val="single" w:sz="4" w:space="0" w:color="auto"/>
              <w:right w:val="single" w:sz="4" w:space="0" w:color="auto"/>
            </w:tcBorders>
          </w:tcPr>
          <w:p w:rsidR="008513F3" w:rsidRPr="005A3C57" w:rsidRDefault="008513F3"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8513F3" w:rsidRPr="005A3C57" w:rsidRDefault="008513F3"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513F3" w:rsidRPr="00317746" w:rsidRDefault="008513F3" w:rsidP="00E127EB">
            <w:pPr>
              <w:autoSpaceDE w:val="0"/>
              <w:autoSpaceDN w:val="0"/>
              <w:adjustRightInd w:val="0"/>
            </w:pPr>
            <w:r w:rsidRPr="00317746">
              <w:t>Заявка на участие в электронном аукционе состоит из двух частей.</w:t>
            </w:r>
          </w:p>
          <w:p w:rsidR="008513F3" w:rsidRPr="00317746" w:rsidRDefault="008513F3" w:rsidP="00E127EB">
            <w:pPr>
              <w:autoSpaceDE w:val="0"/>
              <w:autoSpaceDN w:val="0"/>
              <w:adjustRightInd w:val="0"/>
            </w:pPr>
            <w:r w:rsidRPr="00317746">
              <w:t>Первая часть заявки на участие в электронном аукционе должна содержать следующие сведения:</w:t>
            </w:r>
          </w:p>
          <w:p w:rsidR="008513F3" w:rsidRPr="00317746" w:rsidRDefault="008513F3" w:rsidP="00E127EB">
            <w:pPr>
              <w:autoSpaceDE w:val="0"/>
              <w:autoSpaceDN w:val="0"/>
              <w:adjustRightInd w:val="0"/>
            </w:pPr>
            <w:proofErr w:type="gramStart"/>
            <w:r w:rsidRPr="00317746">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513F3" w:rsidRPr="00317746" w:rsidRDefault="008513F3" w:rsidP="00E127EB">
            <w:pPr>
              <w:autoSpaceDE w:val="0"/>
              <w:autoSpaceDN w:val="0"/>
              <w:adjustRightInd w:val="0"/>
            </w:pPr>
            <w:r w:rsidRPr="00317746">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513F3" w:rsidRPr="00317746" w:rsidRDefault="008513F3" w:rsidP="00E127EB">
            <w:pPr>
              <w:autoSpaceDE w:val="0"/>
              <w:autoSpaceDN w:val="0"/>
              <w:adjustRightInd w:val="0"/>
            </w:pPr>
            <w:r w:rsidRPr="00317746">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513F3" w:rsidRPr="00317746" w:rsidRDefault="008513F3" w:rsidP="00E127EB">
            <w:pPr>
              <w:autoSpaceDE w:val="0"/>
              <w:autoSpaceDN w:val="0"/>
              <w:adjustRightInd w:val="0"/>
            </w:pPr>
            <w:r w:rsidRPr="00317746">
              <w:t xml:space="preserve">*Наименование страны происхождения товаров указывается в соответствии с Общероссийским классификатором стран мира </w:t>
            </w:r>
            <w:proofErr w:type="gramStart"/>
            <w:r w:rsidRPr="00317746">
              <w:t>ОК</w:t>
            </w:r>
            <w:proofErr w:type="gramEnd"/>
            <w:r w:rsidRPr="00317746">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8513F3" w:rsidRPr="00317746" w:rsidRDefault="008513F3" w:rsidP="00E127EB">
            <w:pPr>
              <w:autoSpaceDE w:val="0"/>
              <w:autoSpaceDN w:val="0"/>
              <w:adjustRightInd w:val="0"/>
            </w:pPr>
            <w:r w:rsidRPr="00317746">
              <w:t>Вторая часть заявки на участие в электронном аукционе должна содержать следующие документы и информацию:</w:t>
            </w:r>
          </w:p>
          <w:p w:rsidR="008513F3" w:rsidRPr="00317746" w:rsidRDefault="008513F3" w:rsidP="00E127EB">
            <w:pPr>
              <w:autoSpaceDE w:val="0"/>
              <w:autoSpaceDN w:val="0"/>
              <w:adjustRightInd w:val="0"/>
            </w:pPr>
            <w:proofErr w:type="gramStart"/>
            <w:r w:rsidRPr="00317746">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17746">
              <w:t xml:space="preserve"> исполнительного органа, лица, исполняющего функции единоличного исполнительного органа участника такого аукциона;</w:t>
            </w:r>
          </w:p>
          <w:p w:rsidR="008513F3" w:rsidRPr="00317746" w:rsidRDefault="008513F3" w:rsidP="00E127EB">
            <w:pPr>
              <w:autoSpaceDE w:val="0"/>
              <w:autoSpaceDN w:val="0"/>
              <w:adjustRightInd w:val="0"/>
            </w:pPr>
            <w:r w:rsidRPr="00317746">
              <w:lastRenderedPageBreak/>
              <w:t>2) документы (или копии этих документов), подтверждающие соответствие участника аукциона следующим требованиям:</w:t>
            </w:r>
          </w:p>
          <w:p w:rsidR="008513F3" w:rsidRPr="00317746" w:rsidRDefault="008513F3" w:rsidP="00E127EB">
            <w:pPr>
              <w:autoSpaceDE w:val="0"/>
              <w:autoSpaceDN w:val="0"/>
              <w:adjustRightInd w:val="0"/>
            </w:pPr>
            <w:r w:rsidRPr="00317746">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8513F3" w:rsidRPr="00317746" w:rsidRDefault="008513F3" w:rsidP="00E127EB">
            <w:pPr>
              <w:autoSpaceDE w:val="0"/>
              <w:autoSpaceDN w:val="0"/>
              <w:adjustRightInd w:val="0"/>
            </w:pPr>
            <w:r w:rsidRPr="00317746">
              <w:t>а также декларация о соответствии участника аукциона следующим требованиям:</w:t>
            </w:r>
          </w:p>
          <w:p w:rsidR="008513F3" w:rsidRPr="00317746" w:rsidRDefault="008513F3" w:rsidP="00E127EB">
            <w:pPr>
              <w:autoSpaceDE w:val="0"/>
              <w:autoSpaceDN w:val="0"/>
              <w:adjustRightInd w:val="0"/>
            </w:pPr>
            <w:r w:rsidRPr="00317746">
              <w:t xml:space="preserve">- </w:t>
            </w:r>
            <w:proofErr w:type="spellStart"/>
            <w:r w:rsidRPr="00317746">
              <w:t>непроведение</w:t>
            </w:r>
            <w:proofErr w:type="spellEnd"/>
            <w:r w:rsidRPr="0031774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513F3" w:rsidRPr="00317746" w:rsidRDefault="008513F3" w:rsidP="00E127EB">
            <w:pPr>
              <w:autoSpaceDE w:val="0"/>
              <w:autoSpaceDN w:val="0"/>
              <w:adjustRightInd w:val="0"/>
            </w:pPr>
            <w:r w:rsidRPr="00317746">
              <w:t xml:space="preserve">- </w:t>
            </w:r>
            <w:proofErr w:type="spellStart"/>
            <w:r w:rsidRPr="00317746">
              <w:t>неприостановление</w:t>
            </w:r>
            <w:proofErr w:type="spellEnd"/>
            <w:r w:rsidRPr="00317746">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513F3" w:rsidRPr="00317746" w:rsidRDefault="008513F3" w:rsidP="00E127EB">
            <w:pPr>
              <w:autoSpaceDE w:val="0"/>
              <w:autoSpaceDN w:val="0"/>
              <w:adjustRightInd w:val="0"/>
            </w:pPr>
            <w:proofErr w:type="gramStart"/>
            <w:r w:rsidRPr="0031774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17746">
              <w:t xml:space="preserve"> </w:t>
            </w:r>
            <w:proofErr w:type="gramStart"/>
            <w:r w:rsidRPr="00317746">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774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7746">
              <w:t>указанных</w:t>
            </w:r>
            <w:proofErr w:type="gramEnd"/>
            <w:r w:rsidRPr="0031774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513F3" w:rsidRPr="00317746" w:rsidRDefault="008513F3" w:rsidP="00E127EB">
            <w:pPr>
              <w:autoSpaceDE w:val="0"/>
              <w:autoSpaceDN w:val="0"/>
              <w:adjustRightInd w:val="0"/>
            </w:pPr>
            <w:proofErr w:type="gramStart"/>
            <w:r w:rsidRPr="00317746">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17746">
              <w:t xml:space="preserve">, выполнением работы, оказанием услуги, </w:t>
            </w:r>
            <w:proofErr w:type="gramStart"/>
            <w:r w:rsidRPr="00317746">
              <w:t>являющихся</w:t>
            </w:r>
            <w:proofErr w:type="gramEnd"/>
            <w:r w:rsidRPr="00317746">
              <w:t xml:space="preserve"> объектом осуществляемой закупки, и административного наказания в виде дисквалификации;</w:t>
            </w:r>
          </w:p>
          <w:p w:rsidR="008513F3" w:rsidRPr="00317746" w:rsidRDefault="008513F3" w:rsidP="00E127EB">
            <w:pPr>
              <w:autoSpaceDE w:val="0"/>
              <w:autoSpaceDN w:val="0"/>
              <w:adjustRightInd w:val="0"/>
            </w:pPr>
            <w:r w:rsidRPr="00317746">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8513F3" w:rsidRPr="00317746" w:rsidRDefault="008513F3" w:rsidP="00E127EB">
            <w:pPr>
              <w:autoSpaceDE w:val="0"/>
              <w:autoSpaceDN w:val="0"/>
              <w:adjustRightInd w:val="0"/>
            </w:pPr>
            <w:proofErr w:type="gramStart"/>
            <w:r w:rsidRPr="00317746">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17746">
              <w:t xml:space="preserve"> </w:t>
            </w:r>
            <w:proofErr w:type="gramStart"/>
            <w:r w:rsidRPr="0031774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7746">
              <w:t>неполнородными</w:t>
            </w:r>
            <w:proofErr w:type="spellEnd"/>
            <w:r w:rsidRPr="00317746">
              <w:t xml:space="preserve"> (имеющими общих отца или мать) братьями и сестрами), усыновителями или усыновленными указанных физических лиц.</w:t>
            </w:r>
            <w:proofErr w:type="gramEnd"/>
            <w:r w:rsidRPr="00317746">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513F3" w:rsidRPr="00317746" w:rsidRDefault="008513F3" w:rsidP="00E127EB">
            <w:pPr>
              <w:autoSpaceDE w:val="0"/>
              <w:autoSpaceDN w:val="0"/>
              <w:adjustRightInd w:val="0"/>
            </w:pPr>
            <w:r w:rsidRPr="00317746">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8513F3" w:rsidRPr="00317746" w:rsidRDefault="008513F3" w:rsidP="00E127EB">
            <w:pPr>
              <w:autoSpaceDE w:val="0"/>
              <w:autoSpaceDN w:val="0"/>
              <w:adjustRightInd w:val="0"/>
            </w:pPr>
            <w:proofErr w:type="gramStart"/>
            <w:r w:rsidRPr="0031774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17746">
              <w:t xml:space="preserve"> является крупной сделкой;</w:t>
            </w:r>
          </w:p>
          <w:p w:rsidR="008513F3" w:rsidRPr="00317746" w:rsidRDefault="008513F3" w:rsidP="00E127EB">
            <w:pPr>
              <w:autoSpaceDE w:val="0"/>
              <w:autoSpaceDN w:val="0"/>
              <w:adjustRightInd w:val="0"/>
            </w:pPr>
            <w:r w:rsidRPr="00317746">
              <w:t xml:space="preserve">5) </w:t>
            </w:r>
            <w:r w:rsidR="00080C6E" w:rsidRPr="00080C6E">
              <w:t xml:space="preserve">документы, подтверждающие право участника аукциона на </w:t>
            </w:r>
            <w:r w:rsidR="00080C6E" w:rsidRPr="00080C6E">
              <w:lastRenderedPageBreak/>
              <w:t>получение преимущества учреждениям и предприятиям уголовно-исполнительной системы и организациям инвалидов или копии этих документов</w:t>
            </w:r>
            <w:r>
              <w:t xml:space="preserve"> – не </w:t>
            </w:r>
            <w:r w:rsidRPr="00317746">
              <w:t>требуется;</w:t>
            </w:r>
          </w:p>
          <w:p w:rsidR="00980D06" w:rsidRDefault="008513F3" w:rsidP="00980D06">
            <w:pPr>
              <w:autoSpaceDE w:val="0"/>
              <w:autoSpaceDN w:val="0"/>
              <w:adjustRightInd w:val="0"/>
              <w:spacing w:after="0"/>
              <w:ind w:left="34" w:firstLine="142"/>
              <w:rPr>
                <w:b/>
              </w:rPr>
            </w:pPr>
            <w:r w:rsidRPr="00317746">
              <w:t xml:space="preserve">6) </w:t>
            </w:r>
            <w:r w:rsidR="00080C6E" w:rsidRPr="00CF61B9">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080C6E" w:rsidRPr="00F172BB">
              <w:rPr>
                <w:b/>
              </w:rPr>
              <w:t xml:space="preserve"> </w:t>
            </w:r>
            <w:r w:rsidR="00F172BB" w:rsidRPr="00F172BB">
              <w:rPr>
                <w:b/>
              </w:rPr>
              <w:t xml:space="preserve">-  </w:t>
            </w:r>
            <w:r w:rsidRPr="00F172BB">
              <w:rPr>
                <w:b/>
              </w:rPr>
              <w:t xml:space="preserve"> требуется</w:t>
            </w:r>
            <w:r w:rsidR="00980D06">
              <w:t>:</w:t>
            </w:r>
          </w:p>
          <w:p w:rsidR="008513F3" w:rsidRPr="00317746" w:rsidRDefault="00980D06" w:rsidP="00980D06">
            <w:pPr>
              <w:autoSpaceDE w:val="0"/>
              <w:autoSpaceDN w:val="0"/>
              <w:adjustRightInd w:val="0"/>
              <w:spacing w:after="0"/>
              <w:ind w:left="34" w:firstLine="142"/>
            </w:pPr>
            <w:r>
              <w:rPr>
                <w:b/>
              </w:rPr>
              <w:t xml:space="preserve">- </w:t>
            </w:r>
            <w:r w:rsidRPr="00427C56">
              <w:t>Декларация в</w:t>
            </w:r>
            <w:r w:rsidRPr="009D5C02">
              <w:rPr>
                <w:sz w:val="22"/>
                <w:szCs w:val="22"/>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с указанием </w:t>
            </w:r>
            <w:r>
              <w:rPr>
                <w:b/>
                <w:sz w:val="22"/>
                <w:szCs w:val="22"/>
              </w:rPr>
              <w:t xml:space="preserve">наименования страны происхождения и производителя пищевых продуктов </w:t>
            </w:r>
            <w:r>
              <w:rPr>
                <w:sz w:val="22"/>
                <w:szCs w:val="22"/>
              </w:rPr>
              <w:t>(товаров). Наименование страны происхождения товаров (пищевых продуктов) указывается в соответствии с Общероссийским классификатором стран мира</w:t>
            </w:r>
            <w:r w:rsidR="008513F3" w:rsidRPr="00F172BB">
              <w:rPr>
                <w:b/>
              </w:rPr>
              <w:t>;</w:t>
            </w:r>
            <w:r w:rsidR="008513F3" w:rsidRPr="00317746">
              <w:t xml:space="preserve">  </w:t>
            </w:r>
          </w:p>
          <w:p w:rsidR="008513F3" w:rsidRDefault="008513F3" w:rsidP="00E127EB">
            <w:pPr>
              <w:autoSpaceDE w:val="0"/>
              <w:autoSpaceDN w:val="0"/>
              <w:adjustRightInd w:val="0"/>
            </w:pPr>
            <w:r w:rsidRPr="00317746">
              <w:t xml:space="preserve">7) </w:t>
            </w:r>
            <w:r w:rsidR="00080C6E" w:rsidRPr="00080C6E">
              <w:rPr>
                <w:b/>
              </w:rPr>
              <w:t>декларация</w:t>
            </w:r>
            <w:r w:rsidR="00080C6E" w:rsidRPr="00080C6E">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080C6E">
              <w:t>–</w:t>
            </w:r>
            <w:r w:rsidRPr="00317746">
              <w:t xml:space="preserve"> требуется</w:t>
            </w:r>
            <w:r w:rsidR="00080C6E">
              <w:t>;</w:t>
            </w:r>
          </w:p>
          <w:p w:rsidR="00080C6E" w:rsidRPr="007625D3" w:rsidRDefault="00080C6E" w:rsidP="00E127EB">
            <w:pPr>
              <w:autoSpaceDE w:val="0"/>
              <w:autoSpaceDN w:val="0"/>
              <w:adjustRightInd w:val="0"/>
            </w:pPr>
            <w:r w:rsidRPr="00080C6E">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t xml:space="preserve">- </w:t>
            </w:r>
            <w:r w:rsidRPr="00080C6E">
              <w:t>не требуется</w:t>
            </w:r>
            <w:r>
              <w:t>.</w:t>
            </w:r>
          </w:p>
        </w:tc>
      </w:tr>
      <w:tr w:rsidR="00080C6E" w:rsidRPr="005A3C57" w:rsidTr="00F94B50">
        <w:tc>
          <w:tcPr>
            <w:tcW w:w="817" w:type="dxa"/>
            <w:tcBorders>
              <w:top w:val="single" w:sz="4" w:space="0" w:color="auto"/>
              <w:left w:val="single" w:sz="4" w:space="0" w:color="auto"/>
              <w:bottom w:val="single" w:sz="4" w:space="0" w:color="auto"/>
              <w:right w:val="single" w:sz="4" w:space="0" w:color="auto"/>
            </w:tcBorders>
          </w:tcPr>
          <w:p w:rsidR="00080C6E" w:rsidRPr="005A3C57" w:rsidRDefault="00080C6E"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80C6E" w:rsidRPr="005A3C57" w:rsidRDefault="00080C6E"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80C6E" w:rsidRDefault="00080C6E">
            <w:pPr>
              <w:autoSpaceDE w:val="0"/>
              <w:autoSpaceDN w:val="0"/>
              <w:spacing w:line="276" w:lineRule="auto"/>
              <w:rPr>
                <w:color w:val="0066FF"/>
                <w:lang w:eastAsia="en-US"/>
              </w:rPr>
            </w:pPr>
            <w:r>
              <w:rPr>
                <w:color w:val="0066FF"/>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80C6E" w:rsidRDefault="00080C6E">
            <w:pPr>
              <w:autoSpaceDE w:val="0"/>
              <w:autoSpaceDN w:val="0"/>
              <w:spacing w:line="276" w:lineRule="auto"/>
              <w:rPr>
                <w:color w:val="0066FF"/>
                <w:lang w:eastAsia="en-US"/>
              </w:rPr>
            </w:pPr>
            <w:r>
              <w:rPr>
                <w:color w:val="0066FF"/>
                <w:lang w:eastAsia="en-US"/>
              </w:rPr>
              <w:t>Участник закупки вправе подать только одну заявку на участие в электронном аукционе.</w:t>
            </w:r>
          </w:p>
          <w:p w:rsidR="00080C6E" w:rsidRDefault="00080C6E">
            <w:pPr>
              <w:autoSpaceDE w:val="0"/>
              <w:autoSpaceDN w:val="0"/>
              <w:spacing w:line="276" w:lineRule="auto"/>
              <w:rPr>
                <w:color w:val="0066FF"/>
                <w:lang w:eastAsia="en-US"/>
              </w:rPr>
            </w:pPr>
            <w:r>
              <w:rPr>
                <w:color w:val="0066FF"/>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80C6E" w:rsidRDefault="00080C6E">
            <w:pPr>
              <w:autoSpaceDE w:val="0"/>
              <w:autoSpaceDN w:val="0"/>
              <w:spacing w:line="276" w:lineRule="auto"/>
              <w:rPr>
                <w:color w:val="0066FF"/>
                <w:lang w:eastAsia="en-US"/>
              </w:rPr>
            </w:pPr>
            <w:r>
              <w:rPr>
                <w:color w:val="0066FF"/>
                <w:lang w:eastAsia="en-US"/>
              </w:rPr>
              <w:t xml:space="preserve">Заявка на участие в электронном аукционе, подготовленная участником закупки, должна быть </w:t>
            </w:r>
            <w:proofErr w:type="gramStart"/>
            <w:r>
              <w:rPr>
                <w:color w:val="0066FF"/>
                <w:lang w:val="en-US" w:eastAsia="en-US"/>
              </w:rPr>
              <w:t>c</w:t>
            </w:r>
            <w:proofErr w:type="gramEnd"/>
            <w:r>
              <w:rPr>
                <w:color w:val="0066FF"/>
                <w:lang w:eastAsia="en-US"/>
              </w:rPr>
              <w:t>оставлена на русском языке.</w:t>
            </w:r>
            <w:bookmarkStart w:id="15" w:name="_Ref119430333"/>
            <w:r>
              <w:rPr>
                <w:color w:val="0066FF"/>
                <w:lang w:eastAsia="en-US"/>
              </w:rPr>
              <w:t xml:space="preserve"> </w:t>
            </w:r>
            <w:bookmarkStart w:id="16" w:name="_Ref119429817"/>
            <w:bookmarkStart w:id="17" w:name="_Toc123405470"/>
            <w:bookmarkEnd w:id="15"/>
            <w:bookmarkEnd w:id="16"/>
            <w:bookmarkEnd w:id="17"/>
            <w:r>
              <w:rPr>
                <w:color w:val="0066FF"/>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80C6E" w:rsidRDefault="00080C6E">
            <w:pPr>
              <w:autoSpaceDE w:val="0"/>
              <w:autoSpaceDN w:val="0"/>
              <w:spacing w:line="276" w:lineRule="auto"/>
              <w:rPr>
                <w:color w:val="0066FF"/>
                <w:lang w:eastAsia="en-US"/>
              </w:rPr>
            </w:pPr>
            <w:r>
              <w:rPr>
                <w:color w:val="0066FF"/>
                <w:lang w:eastAsia="en-US"/>
              </w:rPr>
              <w:t>Все документы, входящие в состав заявки на участие в электронном аукционе, должны иметь четко читаемый текст.</w:t>
            </w:r>
          </w:p>
          <w:p w:rsidR="00080C6E" w:rsidRDefault="00080C6E">
            <w:pPr>
              <w:autoSpaceDE w:val="0"/>
              <w:autoSpaceDN w:val="0"/>
              <w:spacing w:line="276" w:lineRule="auto"/>
              <w:rPr>
                <w:color w:val="0066FF"/>
                <w:lang w:eastAsia="en-US"/>
              </w:rPr>
            </w:pPr>
            <w:r>
              <w:rPr>
                <w:color w:val="0066FF"/>
                <w:lang w:eastAsia="en-US"/>
              </w:rPr>
              <w:t xml:space="preserve">Сведения, содержащиеся в заявке на участие в электронном </w:t>
            </w:r>
            <w:r>
              <w:rPr>
                <w:color w:val="0066FF"/>
                <w:lang w:eastAsia="en-US"/>
              </w:rPr>
              <w:lastRenderedPageBreak/>
              <w:t>аукционе, не должны допускать двусмысленных толкований.</w:t>
            </w:r>
          </w:p>
          <w:p w:rsidR="00080C6E" w:rsidRDefault="00080C6E">
            <w:pPr>
              <w:autoSpaceDE w:val="0"/>
              <w:autoSpaceDN w:val="0"/>
              <w:spacing w:line="276" w:lineRule="auto"/>
              <w:rPr>
                <w:color w:val="0066FF"/>
                <w:lang w:eastAsia="en-US"/>
              </w:rPr>
            </w:pPr>
            <w:r>
              <w:rPr>
                <w:color w:val="0066FF"/>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color w:val="0066FF"/>
                <w:lang w:eastAsia="en-US"/>
              </w:rPr>
              <w:t>заполненного</w:t>
            </w:r>
            <w:proofErr w:type="gramEnd"/>
            <w:r>
              <w:rPr>
                <w:color w:val="0066FF"/>
                <w:lang w:eastAsia="en-US"/>
              </w:rPr>
              <w:t xml:space="preserve"> с учетом вышеизложенной инструкции по заполнению заявки на участие в электронном аукционе.</w:t>
            </w:r>
          </w:p>
          <w:p w:rsidR="00080C6E" w:rsidRDefault="00080C6E">
            <w:pPr>
              <w:autoSpaceDE w:val="0"/>
              <w:autoSpaceDN w:val="0"/>
              <w:spacing w:line="276" w:lineRule="auto"/>
              <w:jc w:val="center"/>
              <w:rPr>
                <w:b/>
                <w:bCs/>
                <w:color w:val="0066FF"/>
                <w:lang w:eastAsia="en-US"/>
              </w:rPr>
            </w:pPr>
            <w:r>
              <w:rPr>
                <w:b/>
                <w:bCs/>
                <w:color w:val="0066FF"/>
                <w:lang w:eastAsia="en-US"/>
              </w:rPr>
              <w:t>Инструкция по заполнению первой части заявки</w:t>
            </w:r>
          </w:p>
          <w:p w:rsidR="00080C6E" w:rsidRDefault="00080C6E">
            <w:pPr>
              <w:autoSpaceDE w:val="0"/>
              <w:autoSpaceDN w:val="0"/>
              <w:spacing w:line="276" w:lineRule="auto"/>
              <w:jc w:val="center"/>
              <w:rPr>
                <w:b/>
                <w:bCs/>
                <w:color w:val="0066FF"/>
                <w:lang w:eastAsia="en-US"/>
              </w:rPr>
            </w:pPr>
            <w:r>
              <w:rPr>
                <w:b/>
                <w:bCs/>
                <w:color w:val="0066FF"/>
                <w:lang w:eastAsia="en-US"/>
              </w:rPr>
              <w:t xml:space="preserve"> на участие в аукционе в электронной форме</w:t>
            </w:r>
          </w:p>
          <w:p w:rsidR="00080C6E" w:rsidRDefault="00080C6E">
            <w:pPr>
              <w:autoSpaceDE w:val="0"/>
              <w:autoSpaceDN w:val="0"/>
              <w:spacing w:line="276" w:lineRule="auto"/>
              <w:rPr>
                <w:color w:val="0066FF"/>
                <w:lang w:eastAsia="en-US"/>
              </w:rPr>
            </w:pPr>
            <w:r>
              <w:rPr>
                <w:color w:val="0066FF"/>
                <w:lang w:val="x-none" w:eastAsia="en-US"/>
              </w:rPr>
              <w:t xml:space="preserve">При подаче сведений </w:t>
            </w:r>
            <w:r>
              <w:rPr>
                <w:color w:val="0066FF"/>
                <w:lang w:eastAsia="en-US"/>
              </w:rPr>
              <w:t>у</w:t>
            </w:r>
            <w:r>
              <w:rPr>
                <w:color w:val="0066FF"/>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color w:val="0066FF"/>
                <w:lang w:eastAsia="en-US"/>
              </w:rPr>
              <w:t>.</w:t>
            </w:r>
          </w:p>
          <w:p w:rsidR="00080C6E" w:rsidRDefault="00080C6E">
            <w:pPr>
              <w:autoSpaceDE w:val="0"/>
              <w:autoSpaceDN w:val="0"/>
              <w:spacing w:line="276" w:lineRule="auto"/>
              <w:rPr>
                <w:color w:val="0066FF"/>
                <w:lang w:eastAsia="en-US"/>
              </w:rPr>
            </w:pPr>
            <w:r>
              <w:rPr>
                <w:color w:val="0066FF"/>
                <w:lang w:eastAsia="en-US"/>
              </w:rPr>
              <w:t>В случае</w:t>
            </w:r>
            <w:proofErr w:type="gramStart"/>
            <w:r>
              <w:rPr>
                <w:color w:val="0066FF"/>
                <w:lang w:eastAsia="en-US"/>
              </w:rPr>
              <w:t>,</w:t>
            </w:r>
            <w:proofErr w:type="gramEnd"/>
            <w:r>
              <w:rPr>
                <w:color w:val="0066FF"/>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80C6E" w:rsidRDefault="00080C6E">
            <w:pPr>
              <w:autoSpaceDE w:val="0"/>
              <w:autoSpaceDN w:val="0"/>
              <w:spacing w:line="276" w:lineRule="auto"/>
              <w:rPr>
                <w:color w:val="0066FF"/>
                <w:lang w:eastAsia="en-US"/>
              </w:rPr>
            </w:pPr>
            <w:r>
              <w:rPr>
                <w:color w:val="0066FF"/>
                <w:lang w:eastAsia="en-US"/>
              </w:rPr>
              <w:t xml:space="preserve">В случае если </w:t>
            </w:r>
            <w:r>
              <w:rPr>
                <w:color w:val="0066FF"/>
                <w:lang w:val="x-none" w:eastAsia="en-US"/>
              </w:rPr>
              <w:t>в части II «ТЕХНИЧЕСКОЕ ЗАДАНИЕ»</w:t>
            </w:r>
            <w:r>
              <w:rPr>
                <w:color w:val="0066FF"/>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color w:val="0066FF"/>
                <w:lang w:val="x-none" w:eastAsia="en-US"/>
              </w:rPr>
              <w:t xml:space="preserve">Значения </w:t>
            </w:r>
            <w:r>
              <w:rPr>
                <w:color w:val="0066FF"/>
                <w:lang w:eastAsia="en-US"/>
              </w:rPr>
              <w:t xml:space="preserve">предлагаемых участником </w:t>
            </w:r>
            <w:r>
              <w:rPr>
                <w:color w:val="0066FF"/>
                <w:lang w:val="x-none" w:eastAsia="en-US"/>
              </w:rPr>
              <w:t xml:space="preserve">показателей не должны содержать </w:t>
            </w:r>
            <w:r>
              <w:rPr>
                <w:color w:val="0066FF"/>
                <w:lang w:eastAsia="en-US"/>
              </w:rPr>
              <w:t xml:space="preserve">слова или сопровождаться словами </w:t>
            </w:r>
            <w:r>
              <w:rPr>
                <w:i/>
                <w:iCs/>
                <w:color w:val="0066FF"/>
                <w:lang w:val="x-none" w:eastAsia="en-US"/>
              </w:rPr>
              <w:t>«</w:t>
            </w:r>
            <w:r>
              <w:rPr>
                <w:i/>
                <w:iCs/>
                <w:color w:val="0066FF"/>
                <w:lang w:eastAsia="en-US"/>
              </w:rPr>
              <w:t>должен быть</w:t>
            </w:r>
            <w:r>
              <w:rPr>
                <w:i/>
                <w:iCs/>
                <w:color w:val="0066FF"/>
                <w:lang w:val="x-none" w:eastAsia="en-US"/>
              </w:rPr>
              <w:t>»</w:t>
            </w:r>
            <w:r>
              <w:rPr>
                <w:i/>
                <w:iCs/>
                <w:color w:val="0066FF"/>
                <w:lang w:eastAsia="en-US"/>
              </w:rPr>
              <w:t>. При несоблюдении указанных требований заявка участника подлежит отклонению.</w:t>
            </w:r>
          </w:p>
          <w:p w:rsidR="00080C6E" w:rsidRDefault="00080C6E">
            <w:pPr>
              <w:autoSpaceDE w:val="0"/>
              <w:autoSpaceDN w:val="0"/>
              <w:spacing w:line="276" w:lineRule="auto"/>
              <w:rPr>
                <w:color w:val="0066FF"/>
                <w:lang w:eastAsia="en-US"/>
              </w:rPr>
            </w:pPr>
          </w:p>
          <w:p w:rsidR="00080C6E" w:rsidRDefault="00080C6E">
            <w:pPr>
              <w:autoSpaceDE w:val="0"/>
              <w:autoSpaceDN w:val="0"/>
              <w:spacing w:line="276" w:lineRule="auto"/>
              <w:rPr>
                <w:color w:val="0066FF"/>
                <w:lang w:eastAsia="en-US"/>
              </w:rPr>
            </w:pPr>
            <w:r>
              <w:rPr>
                <w:color w:val="0066FF"/>
                <w:lang w:eastAsia="en-US"/>
              </w:rPr>
              <w:t>Раздел I «конкретные значения»</w:t>
            </w:r>
          </w:p>
          <w:p w:rsidR="00080C6E" w:rsidRDefault="00080C6E">
            <w:pPr>
              <w:autoSpaceDE w:val="0"/>
              <w:autoSpaceDN w:val="0"/>
              <w:spacing w:line="276" w:lineRule="auto"/>
              <w:rPr>
                <w:color w:val="0066FF"/>
                <w:lang w:eastAsia="en-US"/>
              </w:rPr>
            </w:pPr>
            <w:r>
              <w:rPr>
                <w:color w:val="0066FF"/>
                <w:lang w:eastAsia="en-US"/>
              </w:rPr>
              <w:t xml:space="preserve">Участник предлагает одно конкретное значение, за исключением описания диапазонных значений (Раздел </w:t>
            </w:r>
            <w:r>
              <w:rPr>
                <w:color w:val="0066FF"/>
                <w:lang w:val="en-US" w:eastAsia="en-US"/>
              </w:rPr>
              <w:t>II</w:t>
            </w:r>
            <w:r>
              <w:rPr>
                <w:color w:val="0066FF"/>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080C6E" w:rsidRDefault="00080C6E">
            <w:pPr>
              <w:autoSpaceDE w:val="0"/>
              <w:autoSpaceDN w:val="0"/>
              <w:spacing w:line="276" w:lineRule="auto"/>
              <w:rPr>
                <w:color w:val="0066FF"/>
                <w:lang w:eastAsia="en-US"/>
              </w:rPr>
            </w:pPr>
            <w:r>
              <w:rPr>
                <w:color w:val="0066FF"/>
                <w:lang w:eastAsia="en-US"/>
              </w:rPr>
              <w:t xml:space="preserve">- слов </w:t>
            </w:r>
            <w:r>
              <w:rPr>
                <w:b/>
                <w:bCs/>
                <w:color w:val="0066FF"/>
                <w:lang w:eastAsia="en-US"/>
              </w:rPr>
              <w:t>«не менее», «не ниже»</w:t>
            </w:r>
            <w:r>
              <w:rPr>
                <w:color w:val="0066FF"/>
                <w:lang w:eastAsia="en-US"/>
              </w:rPr>
              <w:t xml:space="preserve"> - участником предоставляется значение равное или превышающее указанное; </w:t>
            </w:r>
          </w:p>
          <w:p w:rsidR="00080C6E" w:rsidRDefault="00080C6E">
            <w:pPr>
              <w:autoSpaceDE w:val="0"/>
              <w:autoSpaceDN w:val="0"/>
              <w:spacing w:line="276" w:lineRule="auto"/>
              <w:rPr>
                <w:color w:val="0066FF"/>
                <w:lang w:eastAsia="en-US"/>
              </w:rPr>
            </w:pPr>
            <w:r>
              <w:rPr>
                <w:color w:val="0066FF"/>
                <w:lang w:eastAsia="en-US"/>
              </w:rPr>
              <w:t>- слов</w:t>
            </w:r>
            <w:r>
              <w:rPr>
                <w:b/>
                <w:bCs/>
                <w:color w:val="0066FF"/>
                <w:lang w:eastAsia="en-US"/>
              </w:rPr>
              <w:t xml:space="preserve"> «не более», «не выше»</w:t>
            </w:r>
            <w:r>
              <w:rPr>
                <w:color w:val="0066FF"/>
                <w:lang w:eastAsia="en-US"/>
              </w:rPr>
              <w:t xml:space="preserve"> - участником предоставляется  значение равное или менее </w:t>
            </w:r>
            <w:proofErr w:type="gramStart"/>
            <w:r>
              <w:rPr>
                <w:color w:val="0066FF"/>
                <w:lang w:eastAsia="en-US"/>
              </w:rPr>
              <w:t>указанного</w:t>
            </w:r>
            <w:proofErr w:type="gramEnd"/>
            <w:r>
              <w:rPr>
                <w:color w:val="0066FF"/>
                <w:lang w:eastAsia="en-US"/>
              </w:rPr>
              <w:t xml:space="preserve">; </w:t>
            </w:r>
          </w:p>
          <w:p w:rsidR="00080C6E" w:rsidRDefault="00080C6E">
            <w:pPr>
              <w:autoSpaceDE w:val="0"/>
              <w:autoSpaceDN w:val="0"/>
              <w:spacing w:line="276" w:lineRule="auto"/>
              <w:rPr>
                <w:color w:val="0066FF"/>
                <w:lang w:eastAsia="en-US"/>
              </w:rPr>
            </w:pPr>
            <w:r>
              <w:rPr>
                <w:color w:val="0066FF"/>
                <w:lang w:eastAsia="en-US"/>
              </w:rPr>
              <w:t>- слов</w:t>
            </w:r>
            <w:r>
              <w:rPr>
                <w:b/>
                <w:bCs/>
                <w:color w:val="0066FF"/>
                <w:lang w:eastAsia="en-US"/>
              </w:rPr>
              <w:t xml:space="preserve"> «менее»,</w:t>
            </w:r>
            <w:r>
              <w:rPr>
                <w:color w:val="0066FF"/>
                <w:lang w:eastAsia="en-US"/>
              </w:rPr>
              <w:t xml:space="preserve"> </w:t>
            </w:r>
            <w:r>
              <w:rPr>
                <w:b/>
                <w:bCs/>
                <w:color w:val="0066FF"/>
                <w:lang w:eastAsia="en-US"/>
              </w:rPr>
              <w:t xml:space="preserve">«ниже» - </w:t>
            </w:r>
            <w:r>
              <w:rPr>
                <w:color w:val="0066FF"/>
                <w:lang w:eastAsia="en-US"/>
              </w:rPr>
              <w:t>участником предоставляется значение меньше указанного;</w:t>
            </w:r>
          </w:p>
          <w:p w:rsidR="00080C6E" w:rsidRDefault="00080C6E">
            <w:pPr>
              <w:autoSpaceDE w:val="0"/>
              <w:autoSpaceDN w:val="0"/>
              <w:spacing w:line="276" w:lineRule="auto"/>
              <w:rPr>
                <w:color w:val="0066FF"/>
                <w:lang w:eastAsia="en-US"/>
              </w:rPr>
            </w:pPr>
            <w:r>
              <w:rPr>
                <w:color w:val="0066FF"/>
                <w:lang w:eastAsia="en-US"/>
              </w:rPr>
              <w:lastRenderedPageBreak/>
              <w:t>- слов</w:t>
            </w:r>
            <w:r>
              <w:rPr>
                <w:b/>
                <w:bCs/>
                <w:color w:val="0066FF"/>
                <w:lang w:eastAsia="en-US"/>
              </w:rPr>
              <w:t xml:space="preserve"> «более», «выше», «свыше»</w:t>
            </w:r>
            <w:r>
              <w:rPr>
                <w:color w:val="0066FF"/>
                <w:lang w:eastAsia="en-US"/>
              </w:rPr>
              <w:t xml:space="preserve"> - участником предоставляется значение превышающее указанное; </w:t>
            </w:r>
          </w:p>
          <w:p w:rsidR="00080C6E" w:rsidRDefault="00080C6E">
            <w:pPr>
              <w:autoSpaceDE w:val="0"/>
              <w:autoSpaceDN w:val="0"/>
              <w:spacing w:line="276" w:lineRule="auto"/>
              <w:rPr>
                <w:color w:val="0066FF"/>
                <w:lang w:eastAsia="en-US"/>
              </w:rPr>
            </w:pPr>
            <w:r>
              <w:rPr>
                <w:color w:val="0066FF"/>
                <w:lang w:eastAsia="en-US"/>
              </w:rPr>
              <w:t>- слов</w:t>
            </w:r>
            <w:r>
              <w:rPr>
                <w:bCs/>
                <w:color w:val="0066FF"/>
                <w:lang w:eastAsia="en-US"/>
              </w:rPr>
              <w:t xml:space="preserve"> </w:t>
            </w:r>
            <w:r>
              <w:rPr>
                <w:b/>
                <w:bCs/>
                <w:color w:val="0066FF"/>
                <w:lang w:eastAsia="en-US"/>
              </w:rPr>
              <w:t xml:space="preserve">«не менее и не более», «не менее, не более», «не менее не более», «не менее; не более», «не менее/не более»   </w:t>
            </w:r>
            <w:r>
              <w:rPr>
                <w:color w:val="0066FF"/>
                <w:lang w:eastAsia="en-US"/>
              </w:rPr>
              <w:t> - участником предоставляется одно конкретное значение в рамках значений верхней и нижней границы;</w:t>
            </w:r>
          </w:p>
          <w:p w:rsidR="00080C6E" w:rsidRDefault="00080C6E">
            <w:pPr>
              <w:autoSpaceDE w:val="0"/>
              <w:autoSpaceDN w:val="0"/>
              <w:spacing w:line="276" w:lineRule="auto"/>
              <w:rPr>
                <w:color w:val="0066FF"/>
                <w:lang w:eastAsia="en-US"/>
              </w:rPr>
            </w:pPr>
            <w:r>
              <w:rPr>
                <w:color w:val="0066FF"/>
                <w:lang w:eastAsia="en-US"/>
              </w:rPr>
              <w:t>- слов</w:t>
            </w:r>
            <w:r>
              <w:rPr>
                <w:b/>
                <w:bCs/>
                <w:color w:val="0066FF"/>
                <w:lang w:eastAsia="en-US"/>
              </w:rPr>
              <w:t xml:space="preserve"> «до» -</w:t>
            </w:r>
            <w:r>
              <w:rPr>
                <w:color w:val="0066FF"/>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80C6E" w:rsidRDefault="00080C6E">
            <w:pPr>
              <w:autoSpaceDE w:val="0"/>
              <w:autoSpaceDN w:val="0"/>
              <w:spacing w:line="276" w:lineRule="auto"/>
              <w:rPr>
                <w:color w:val="0066FF"/>
                <w:lang w:eastAsia="en-US"/>
              </w:rPr>
            </w:pPr>
            <w:r>
              <w:rPr>
                <w:color w:val="0066FF"/>
                <w:lang w:eastAsia="en-US"/>
              </w:rPr>
              <w:t>- слов</w:t>
            </w:r>
            <w:r>
              <w:rPr>
                <w:b/>
                <w:bCs/>
                <w:color w:val="0066FF"/>
                <w:lang w:eastAsia="en-US"/>
              </w:rPr>
              <w:t xml:space="preserve"> «от» - </w:t>
            </w:r>
            <w:r>
              <w:rPr>
                <w:color w:val="0066FF"/>
                <w:lang w:eastAsia="en-US"/>
              </w:rPr>
              <w:t>участником предоставляется указанное значение или превышающее его;</w:t>
            </w:r>
          </w:p>
          <w:p w:rsidR="00080C6E" w:rsidRDefault="00080C6E">
            <w:pPr>
              <w:autoSpaceDE w:val="0"/>
              <w:autoSpaceDN w:val="0"/>
              <w:spacing w:line="276" w:lineRule="auto"/>
              <w:rPr>
                <w:color w:val="0066FF"/>
                <w:lang w:eastAsia="en-US"/>
              </w:rPr>
            </w:pPr>
            <w:r>
              <w:rPr>
                <w:color w:val="0066FF"/>
                <w:lang w:eastAsia="en-US"/>
              </w:rPr>
              <w:t xml:space="preserve">- слов </w:t>
            </w:r>
            <w:r>
              <w:rPr>
                <w:b/>
                <w:color w:val="0066FF"/>
                <w:lang w:eastAsia="en-US"/>
              </w:rPr>
              <w:t>«</w:t>
            </w:r>
            <w:proofErr w:type="gramStart"/>
            <w:r>
              <w:rPr>
                <w:b/>
                <w:color w:val="0066FF"/>
                <w:lang w:eastAsia="en-US"/>
              </w:rPr>
              <w:t>от</w:t>
            </w:r>
            <w:proofErr w:type="gramEnd"/>
            <w:r>
              <w:rPr>
                <w:b/>
                <w:color w:val="0066FF"/>
                <w:lang w:eastAsia="en-US"/>
              </w:rPr>
              <w:t>… до…»</w:t>
            </w:r>
            <w:r>
              <w:rPr>
                <w:color w:val="0066FF"/>
                <w:lang w:eastAsia="en-US"/>
              </w:rPr>
              <w:t xml:space="preserve"> - </w:t>
            </w:r>
            <w:proofErr w:type="gramStart"/>
            <w:r>
              <w:rPr>
                <w:color w:val="0066FF"/>
                <w:lang w:eastAsia="en-US"/>
              </w:rPr>
              <w:t>участником</w:t>
            </w:r>
            <w:proofErr w:type="gramEnd"/>
            <w:r>
              <w:rPr>
                <w:color w:val="0066FF"/>
                <w:lang w:eastAsia="en-US"/>
              </w:rPr>
              <w:t xml:space="preserve"> предоставляется одно конкретное значение в рамках значений;</w:t>
            </w:r>
          </w:p>
          <w:p w:rsidR="00080C6E" w:rsidRDefault="00080C6E">
            <w:pPr>
              <w:autoSpaceDE w:val="0"/>
              <w:autoSpaceDN w:val="0"/>
              <w:spacing w:line="276" w:lineRule="auto"/>
              <w:rPr>
                <w:color w:val="0066FF"/>
                <w:lang w:eastAsia="en-US"/>
              </w:rPr>
            </w:pPr>
            <w:r>
              <w:rPr>
                <w:color w:val="0066FF"/>
                <w:lang w:eastAsia="en-US"/>
              </w:rPr>
              <w:t>- со знаком</w:t>
            </w:r>
            <w:r>
              <w:rPr>
                <w:b/>
                <w:bCs/>
                <w:color w:val="0066FF"/>
                <w:lang w:eastAsia="en-US"/>
              </w:rPr>
              <w:t xml:space="preserve"> «+/</w:t>
            </w:r>
            <w:proofErr w:type="gramStart"/>
            <w:r>
              <w:rPr>
                <w:b/>
                <w:bCs/>
                <w:color w:val="0066FF"/>
                <w:lang w:eastAsia="en-US"/>
              </w:rPr>
              <w:t>-»</w:t>
            </w:r>
            <w:proofErr w:type="gramEnd"/>
            <w:r>
              <w:rPr>
                <w:color w:val="0066FF"/>
                <w:lang w:eastAsia="en-US"/>
              </w:rPr>
              <w:t xml:space="preserve"> (например - погрешность) - участником предоставляется конкретное цифровое значение с указанием знака  «</w:t>
            </w:r>
            <w:r>
              <w:rPr>
                <w:b/>
                <w:bCs/>
                <w:color w:val="0066FF"/>
                <w:lang w:eastAsia="en-US"/>
              </w:rPr>
              <w:t>+/-</w:t>
            </w:r>
            <w:r>
              <w:rPr>
                <w:color w:val="0066FF"/>
                <w:lang w:eastAsia="en-US"/>
              </w:rPr>
              <w:t>»;</w:t>
            </w:r>
          </w:p>
          <w:p w:rsidR="00080C6E" w:rsidRDefault="00080C6E">
            <w:pPr>
              <w:autoSpaceDE w:val="0"/>
              <w:autoSpaceDN w:val="0"/>
              <w:spacing w:line="276" w:lineRule="auto"/>
              <w:rPr>
                <w:color w:val="0066FF"/>
                <w:lang w:eastAsia="en-US"/>
              </w:rPr>
            </w:pPr>
            <w:r>
              <w:rPr>
                <w:color w:val="0066FF"/>
                <w:lang w:eastAsia="en-US"/>
              </w:rPr>
              <w:t xml:space="preserve">- знака </w:t>
            </w:r>
            <w:r>
              <w:rPr>
                <w:b/>
                <w:color w:val="0066FF"/>
                <w:lang w:eastAsia="en-US"/>
              </w:rPr>
              <w:t>«</w:t>
            </w:r>
            <w:proofErr w:type="gramStart"/>
            <w:r>
              <w:rPr>
                <w:b/>
                <w:color w:val="0066FF"/>
                <w:lang w:eastAsia="en-US"/>
              </w:rPr>
              <w:t>-</w:t>
            </w:r>
            <w:r>
              <w:rPr>
                <w:b/>
                <w:bCs/>
                <w:color w:val="0066FF"/>
                <w:lang w:eastAsia="en-US"/>
              </w:rPr>
              <w:t>»</w:t>
            </w:r>
            <w:proofErr w:type="gramEnd"/>
            <w:r>
              <w:rPr>
                <w:color w:val="0066FF"/>
                <w:lang w:eastAsia="en-US"/>
              </w:rPr>
              <w:t xml:space="preserve"> - участником предоставляется конкретное цифровое значение.</w:t>
            </w:r>
          </w:p>
          <w:p w:rsidR="00080C6E" w:rsidRDefault="00080C6E">
            <w:pPr>
              <w:autoSpaceDE w:val="0"/>
              <w:autoSpaceDN w:val="0"/>
              <w:spacing w:line="276" w:lineRule="auto"/>
              <w:rPr>
                <w:color w:val="0066FF"/>
                <w:lang w:eastAsia="en-US"/>
              </w:rPr>
            </w:pPr>
          </w:p>
          <w:p w:rsidR="00080C6E" w:rsidRDefault="00080C6E">
            <w:pPr>
              <w:autoSpaceDE w:val="0"/>
              <w:autoSpaceDN w:val="0"/>
              <w:spacing w:line="276" w:lineRule="auto"/>
              <w:rPr>
                <w:color w:val="0066FF"/>
                <w:lang w:eastAsia="en-US"/>
              </w:rPr>
            </w:pPr>
            <w:r>
              <w:rPr>
                <w:color w:val="0066FF"/>
                <w:lang w:eastAsia="en-US"/>
              </w:rPr>
              <w:t xml:space="preserve">В случае применение заказчиком в техническом задании перечисления значений показателя через союз </w:t>
            </w:r>
            <w:r>
              <w:rPr>
                <w:b/>
                <w:bCs/>
                <w:color w:val="0066FF"/>
                <w:lang w:eastAsia="en-US"/>
              </w:rPr>
              <w:t>«и»</w:t>
            </w:r>
            <w:r>
              <w:rPr>
                <w:color w:val="0066FF"/>
                <w:lang w:eastAsia="en-US"/>
              </w:rPr>
              <w:t xml:space="preserve">, знаки </w:t>
            </w:r>
            <w:r>
              <w:rPr>
                <w:b/>
                <w:bCs/>
                <w:color w:val="0066FF"/>
                <w:lang w:eastAsia="en-US"/>
              </w:rPr>
              <w:t>«</w:t>
            </w:r>
            <w:proofErr w:type="gramStart"/>
            <w:r>
              <w:rPr>
                <w:b/>
                <w:bCs/>
                <w:color w:val="0066FF"/>
                <w:lang w:eastAsia="en-US"/>
              </w:rPr>
              <w:t>,»</w:t>
            </w:r>
            <w:proofErr w:type="gramEnd"/>
            <w:r>
              <w:rPr>
                <w:b/>
                <w:bCs/>
                <w:color w:val="0066FF"/>
                <w:lang w:eastAsia="en-US"/>
              </w:rPr>
              <w:t xml:space="preserve"> «;», «/» -</w:t>
            </w:r>
            <w:r>
              <w:rPr>
                <w:color w:val="0066FF"/>
                <w:lang w:eastAsia="en-US"/>
              </w:rPr>
              <w:t xml:space="preserve"> участник указывает все перечисленные значения показателя, при использовании союзов </w:t>
            </w:r>
            <w:r>
              <w:rPr>
                <w:b/>
                <w:bCs/>
                <w:color w:val="0066FF"/>
                <w:lang w:eastAsia="en-US"/>
              </w:rPr>
              <w:t>«или»,</w:t>
            </w:r>
            <w:r>
              <w:rPr>
                <w:color w:val="0066FF"/>
                <w:lang w:eastAsia="en-US"/>
              </w:rPr>
              <w:t xml:space="preserve"> </w:t>
            </w:r>
            <w:r>
              <w:rPr>
                <w:b/>
                <w:bCs/>
                <w:color w:val="0066FF"/>
                <w:lang w:eastAsia="en-US"/>
              </w:rPr>
              <w:t xml:space="preserve">«либо» - </w:t>
            </w:r>
            <w:r>
              <w:rPr>
                <w:color w:val="0066FF"/>
                <w:lang w:eastAsia="en-US"/>
              </w:rPr>
              <w:t>участники выбирают</w:t>
            </w:r>
            <w:r>
              <w:rPr>
                <w:color w:val="0066FF"/>
                <w:lang w:val="x-none" w:eastAsia="en-US"/>
              </w:rPr>
              <w:t xml:space="preserve"> одно из значен</w:t>
            </w:r>
            <w:r>
              <w:rPr>
                <w:color w:val="0066FF"/>
                <w:lang w:eastAsia="en-US"/>
              </w:rPr>
              <w:t xml:space="preserve">ий. При использовании </w:t>
            </w:r>
            <w:r>
              <w:rPr>
                <w:b/>
                <w:bCs/>
                <w:color w:val="0066FF"/>
                <w:lang w:eastAsia="en-US"/>
              </w:rPr>
              <w:t>«и (или)» -</w:t>
            </w:r>
            <w:r>
              <w:rPr>
                <w:color w:val="0066FF"/>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color w:val="0066FF"/>
                <w:lang w:eastAsia="en-US"/>
              </w:rPr>
              <w:t>«и»</w:t>
            </w:r>
            <w:r>
              <w:rPr>
                <w:color w:val="0066FF"/>
                <w:lang w:eastAsia="en-US"/>
              </w:rPr>
              <w:t xml:space="preserve">, знаки </w:t>
            </w:r>
            <w:r>
              <w:rPr>
                <w:b/>
                <w:bCs/>
                <w:color w:val="0066FF"/>
                <w:lang w:eastAsia="en-US"/>
              </w:rPr>
              <w:t>«;» «,»</w:t>
            </w:r>
            <w:r>
              <w:rPr>
                <w:color w:val="0066FF"/>
                <w:lang w:eastAsia="en-US"/>
              </w:rPr>
              <w:t xml:space="preserve">. При одновременном использовании знаков </w:t>
            </w:r>
            <w:r>
              <w:rPr>
                <w:b/>
                <w:bCs/>
                <w:color w:val="0066FF"/>
                <w:lang w:eastAsia="en-US"/>
              </w:rPr>
              <w:t>«</w:t>
            </w:r>
            <w:proofErr w:type="gramStart"/>
            <w:r>
              <w:rPr>
                <w:b/>
                <w:bCs/>
                <w:color w:val="0066FF"/>
                <w:lang w:eastAsia="en-US"/>
              </w:rPr>
              <w:t>,»</w:t>
            </w:r>
            <w:proofErr w:type="gramEnd"/>
            <w:r>
              <w:rPr>
                <w:bCs/>
                <w:color w:val="0066FF"/>
                <w:lang w:eastAsia="en-US"/>
              </w:rPr>
              <w:t xml:space="preserve"> и союзов </w:t>
            </w:r>
            <w:r>
              <w:rPr>
                <w:b/>
                <w:bCs/>
                <w:color w:val="0066FF"/>
                <w:lang w:eastAsia="en-US"/>
              </w:rPr>
              <w:t>«или», «либо»</w:t>
            </w:r>
            <w:r>
              <w:rPr>
                <w:bCs/>
                <w:color w:val="0066FF"/>
                <w:lang w:eastAsia="en-US"/>
              </w:rPr>
              <w:t xml:space="preserve"> участник указывает все значения показателя до союза </w:t>
            </w:r>
            <w:r>
              <w:rPr>
                <w:b/>
                <w:bCs/>
                <w:color w:val="0066FF"/>
                <w:lang w:eastAsia="en-US"/>
              </w:rPr>
              <w:t>«или», «либо»</w:t>
            </w:r>
            <w:r>
              <w:rPr>
                <w:bCs/>
                <w:color w:val="0066FF"/>
                <w:lang w:eastAsia="en-US"/>
              </w:rPr>
              <w:t xml:space="preserve"> или значение указанное после союза </w:t>
            </w:r>
            <w:r>
              <w:rPr>
                <w:b/>
                <w:bCs/>
                <w:color w:val="0066FF"/>
                <w:lang w:eastAsia="en-US"/>
              </w:rPr>
              <w:t>«или», «либо»</w:t>
            </w:r>
            <w:r>
              <w:rPr>
                <w:bCs/>
                <w:color w:val="0066FF"/>
                <w:lang w:eastAsia="en-US"/>
              </w:rPr>
              <w:t xml:space="preserve"> (например: 1, 2, 3 или 4; участник предлагает: вариант1 – 1, 2, 3; вариант 2 – 4).</w:t>
            </w:r>
          </w:p>
          <w:p w:rsidR="00080C6E" w:rsidRDefault="00080C6E">
            <w:pPr>
              <w:autoSpaceDE w:val="0"/>
              <w:autoSpaceDN w:val="0"/>
              <w:spacing w:line="276" w:lineRule="auto"/>
              <w:rPr>
                <w:color w:val="0066FF"/>
                <w:lang w:eastAsia="en-US"/>
              </w:rPr>
            </w:pPr>
            <w:r>
              <w:rPr>
                <w:color w:val="0066FF"/>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80C6E" w:rsidRDefault="00080C6E">
            <w:pPr>
              <w:autoSpaceDE w:val="0"/>
              <w:autoSpaceDN w:val="0"/>
              <w:spacing w:line="276" w:lineRule="auto"/>
              <w:rPr>
                <w:color w:val="0066FF"/>
                <w:lang w:eastAsia="en-US"/>
              </w:rPr>
            </w:pPr>
          </w:p>
          <w:p w:rsidR="00080C6E" w:rsidRDefault="00080C6E">
            <w:pPr>
              <w:autoSpaceDE w:val="0"/>
              <w:autoSpaceDN w:val="0"/>
              <w:spacing w:line="276" w:lineRule="auto"/>
              <w:rPr>
                <w:color w:val="0066FF"/>
                <w:lang w:eastAsia="en-US"/>
              </w:rPr>
            </w:pPr>
            <w:r>
              <w:rPr>
                <w:color w:val="0066FF"/>
                <w:lang w:eastAsia="en-US"/>
              </w:rPr>
              <w:t>Раздел II «диапазонные значения»</w:t>
            </w:r>
          </w:p>
          <w:p w:rsidR="00080C6E" w:rsidRDefault="00080C6E">
            <w:pPr>
              <w:autoSpaceDE w:val="0"/>
              <w:autoSpaceDN w:val="0"/>
              <w:spacing w:line="276" w:lineRule="auto"/>
              <w:rPr>
                <w:color w:val="0066FF"/>
                <w:lang w:eastAsia="en-US"/>
              </w:rPr>
            </w:pPr>
            <w:r>
              <w:rPr>
                <w:color w:val="0066FF"/>
                <w:lang w:eastAsia="en-US"/>
              </w:rPr>
              <w:lastRenderedPageBreak/>
              <w:t>В случае</w:t>
            </w:r>
            <w:proofErr w:type="gramStart"/>
            <w:r>
              <w:rPr>
                <w:color w:val="0066FF"/>
                <w:lang w:eastAsia="en-US"/>
              </w:rPr>
              <w:t>,</w:t>
            </w:r>
            <w:proofErr w:type="gramEnd"/>
            <w:r>
              <w:rPr>
                <w:color w:val="0066FF"/>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80C6E" w:rsidRDefault="00080C6E">
            <w:pPr>
              <w:autoSpaceDE w:val="0"/>
              <w:autoSpaceDN w:val="0"/>
              <w:spacing w:line="276" w:lineRule="auto"/>
              <w:rPr>
                <w:color w:val="0066FF"/>
                <w:lang w:eastAsia="en-US"/>
              </w:rPr>
            </w:pPr>
            <w:r>
              <w:rPr>
                <w:color w:val="0066FF"/>
                <w:lang w:eastAsia="en-US"/>
              </w:rPr>
              <w:t>В случае применения заказчиком в техническом задании при описании диапазона:</w:t>
            </w:r>
          </w:p>
          <w:p w:rsidR="00080C6E" w:rsidRDefault="00080C6E">
            <w:pPr>
              <w:autoSpaceDE w:val="0"/>
              <w:autoSpaceDN w:val="0"/>
              <w:spacing w:line="276" w:lineRule="auto"/>
              <w:rPr>
                <w:color w:val="0066FF"/>
                <w:lang w:eastAsia="en-US"/>
              </w:rPr>
            </w:pPr>
            <w:r>
              <w:rPr>
                <w:color w:val="0066FF"/>
                <w:lang w:eastAsia="en-US"/>
              </w:rPr>
              <w:t>- со знаком</w:t>
            </w:r>
            <w:r>
              <w:rPr>
                <w:b/>
                <w:bCs/>
                <w:color w:val="0066FF"/>
                <w:lang w:eastAsia="en-US"/>
              </w:rPr>
              <w:t xml:space="preserve"> «</w:t>
            </w:r>
            <w:proofErr w:type="gramStart"/>
            <w:r>
              <w:rPr>
                <w:b/>
                <w:bCs/>
                <w:color w:val="0066FF"/>
                <w:lang w:eastAsia="en-US"/>
              </w:rPr>
              <w:t>-»</w:t>
            </w:r>
            <w:proofErr w:type="gramEnd"/>
            <w:r>
              <w:rPr>
                <w:b/>
                <w:bCs/>
                <w:color w:val="0066FF"/>
                <w:lang w:eastAsia="en-US"/>
              </w:rPr>
              <w:t xml:space="preserve"> </w:t>
            </w:r>
            <w:r>
              <w:rPr>
                <w:color w:val="0066FF"/>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80C6E" w:rsidRDefault="00080C6E">
            <w:pPr>
              <w:autoSpaceDE w:val="0"/>
              <w:autoSpaceDN w:val="0"/>
              <w:spacing w:line="276" w:lineRule="auto"/>
              <w:rPr>
                <w:color w:val="0066FF"/>
                <w:lang w:eastAsia="en-US"/>
              </w:rPr>
            </w:pPr>
            <w:r>
              <w:rPr>
                <w:color w:val="0066FF"/>
                <w:lang w:eastAsia="en-US"/>
              </w:rPr>
              <w:t>- со словами</w:t>
            </w:r>
            <w:r>
              <w:rPr>
                <w:b/>
                <w:bCs/>
                <w:color w:val="0066FF"/>
                <w:lang w:eastAsia="en-US"/>
              </w:rPr>
              <w:t xml:space="preserve"> «диапазон может быть расширен» -</w:t>
            </w:r>
            <w:r>
              <w:rPr>
                <w:color w:val="0066FF"/>
                <w:lang w:eastAsia="en-US"/>
              </w:rPr>
              <w:t xml:space="preserve"> участником представляется диапазон не </w:t>
            </w:r>
            <w:proofErr w:type="gramStart"/>
            <w:r>
              <w:rPr>
                <w:color w:val="0066FF"/>
                <w:lang w:eastAsia="en-US"/>
              </w:rPr>
              <w:t>менее указанных</w:t>
            </w:r>
            <w:proofErr w:type="gramEnd"/>
            <w:r>
              <w:rPr>
                <w:color w:val="0066FF"/>
                <w:lang w:eastAsia="en-US"/>
              </w:rPr>
              <w:t xml:space="preserve"> значений, в рамках равных значениям верхней и нижней границы диапазона, либо значения расширяющие границы диапазона;</w:t>
            </w:r>
          </w:p>
          <w:p w:rsidR="00080C6E" w:rsidRDefault="00080C6E">
            <w:pPr>
              <w:autoSpaceDE w:val="0"/>
              <w:autoSpaceDN w:val="0"/>
              <w:spacing w:line="276" w:lineRule="auto"/>
              <w:rPr>
                <w:color w:val="0066FF"/>
                <w:lang w:eastAsia="en-US"/>
              </w:rPr>
            </w:pPr>
            <w:proofErr w:type="gramStart"/>
            <w:r>
              <w:rPr>
                <w:color w:val="0066FF"/>
                <w:lang w:eastAsia="en-US"/>
              </w:rPr>
              <w:t>- если</w:t>
            </w:r>
            <w:r>
              <w:rPr>
                <w:color w:val="0066FF"/>
                <w:lang w:val="x-none" w:eastAsia="en-US"/>
              </w:rPr>
              <w:t xml:space="preserve"> в </w:t>
            </w:r>
            <w:r>
              <w:rPr>
                <w:color w:val="0066FF"/>
                <w:lang w:eastAsia="en-US"/>
              </w:rPr>
              <w:t xml:space="preserve">Техническом задании </w:t>
            </w:r>
            <w:r>
              <w:rPr>
                <w:color w:val="0066FF"/>
                <w:lang w:val="x-none" w:eastAsia="en-US"/>
              </w:rPr>
              <w:t xml:space="preserve">устанавливается </w:t>
            </w:r>
            <w:r>
              <w:rPr>
                <w:color w:val="0066FF"/>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80C6E" w:rsidRDefault="00080C6E">
            <w:pPr>
              <w:autoSpaceDE w:val="0"/>
              <w:autoSpaceDN w:val="0"/>
              <w:spacing w:line="276" w:lineRule="auto"/>
              <w:rPr>
                <w:color w:val="0066FF"/>
                <w:lang w:eastAsia="en-US"/>
              </w:rPr>
            </w:pPr>
            <w:r>
              <w:rPr>
                <w:color w:val="0066FF"/>
                <w:lang w:eastAsia="en-US"/>
              </w:rPr>
              <w:t xml:space="preserve">- при использовании в описании диапазона предлогов </w:t>
            </w:r>
            <w:r>
              <w:rPr>
                <w:b/>
                <w:bCs/>
                <w:color w:val="0066FF"/>
                <w:lang w:eastAsia="en-US"/>
              </w:rPr>
              <w:t>«от»</w:t>
            </w:r>
            <w:r>
              <w:rPr>
                <w:color w:val="0066FF"/>
                <w:lang w:eastAsia="en-US"/>
              </w:rPr>
              <w:t xml:space="preserve"> и </w:t>
            </w:r>
            <w:r>
              <w:rPr>
                <w:b/>
                <w:bCs/>
                <w:color w:val="0066FF"/>
                <w:lang w:eastAsia="en-US"/>
              </w:rPr>
              <w:t>«до»</w:t>
            </w:r>
            <w:r>
              <w:rPr>
                <w:color w:val="0066FF"/>
                <w:lang w:eastAsia="en-US"/>
              </w:rPr>
              <w:t xml:space="preserve"> предельные значения входят в диапазон, допускается использование знака </w:t>
            </w:r>
            <w:r>
              <w:rPr>
                <w:b/>
                <w:bCs/>
                <w:color w:val="0066FF"/>
                <w:lang w:eastAsia="en-US"/>
              </w:rPr>
              <w:t>«</w:t>
            </w:r>
            <w:proofErr w:type="gramStart"/>
            <w:r>
              <w:rPr>
                <w:b/>
                <w:bCs/>
                <w:color w:val="0066FF"/>
                <w:lang w:eastAsia="en-US"/>
              </w:rPr>
              <w:t>-»</w:t>
            </w:r>
            <w:proofErr w:type="gramEnd"/>
            <w:r>
              <w:rPr>
                <w:color w:val="0066FF"/>
                <w:lang w:val="x-none" w:eastAsia="en-US"/>
              </w:rPr>
              <w:t>.</w:t>
            </w:r>
          </w:p>
          <w:p w:rsidR="00080C6E" w:rsidRDefault="00080C6E">
            <w:pPr>
              <w:autoSpaceDE w:val="0"/>
              <w:autoSpaceDN w:val="0"/>
              <w:spacing w:line="276" w:lineRule="auto"/>
              <w:rPr>
                <w:color w:val="0066FF"/>
                <w:lang w:eastAsia="en-US"/>
              </w:rPr>
            </w:pPr>
          </w:p>
          <w:p w:rsidR="00080C6E" w:rsidRDefault="00080C6E">
            <w:pPr>
              <w:autoSpaceDE w:val="0"/>
              <w:autoSpaceDN w:val="0"/>
              <w:spacing w:line="276" w:lineRule="auto"/>
              <w:rPr>
                <w:color w:val="0066FF"/>
                <w:lang w:eastAsia="en-US"/>
              </w:rPr>
            </w:pPr>
            <w:r>
              <w:rPr>
                <w:color w:val="0066FF"/>
                <w:lang w:eastAsia="en-US"/>
              </w:rPr>
              <w:t>Раздел III «общие сведения»</w:t>
            </w:r>
          </w:p>
          <w:p w:rsidR="00080C6E" w:rsidRDefault="00080C6E">
            <w:pPr>
              <w:autoSpaceDE w:val="0"/>
              <w:autoSpaceDN w:val="0"/>
              <w:spacing w:line="276" w:lineRule="auto"/>
              <w:rPr>
                <w:b/>
                <w:bCs/>
                <w:color w:val="0066FF"/>
                <w:lang w:eastAsia="en-US"/>
              </w:rPr>
            </w:pPr>
            <w:r>
              <w:rPr>
                <w:color w:val="0066FF"/>
                <w:lang w:eastAsia="en-US"/>
              </w:rPr>
              <w:t>Если характеристики товара содержатся в колонке «Значения показателей, которые не могут изменяться (</w:t>
            </w:r>
            <w:proofErr w:type="gramStart"/>
            <w:r>
              <w:rPr>
                <w:color w:val="0066FF"/>
                <w:lang w:eastAsia="en-US"/>
              </w:rPr>
              <w:t>неизменяемое</w:t>
            </w:r>
            <w:proofErr w:type="gramEnd"/>
            <w:r>
              <w:rPr>
                <w:color w:val="0066FF"/>
                <w:lang w:eastAsia="en-US"/>
              </w:rPr>
              <w:t>)» – участник не вправе изменять указанные значения.</w:t>
            </w:r>
          </w:p>
          <w:p w:rsidR="00080C6E" w:rsidRDefault="00080C6E">
            <w:pPr>
              <w:autoSpaceDE w:val="0"/>
              <w:autoSpaceDN w:val="0"/>
              <w:spacing w:line="276" w:lineRule="auto"/>
              <w:rPr>
                <w:color w:val="0066FF"/>
                <w:lang w:eastAsia="en-US"/>
              </w:rPr>
            </w:pPr>
            <w:proofErr w:type="gramStart"/>
            <w:r>
              <w:rPr>
                <w:color w:val="0066FF"/>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color w:val="0066FF"/>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80C6E" w:rsidRDefault="00080C6E">
            <w:pPr>
              <w:autoSpaceDE w:val="0"/>
              <w:autoSpaceDN w:val="0"/>
              <w:spacing w:line="276" w:lineRule="auto"/>
              <w:rPr>
                <w:color w:val="0066FF"/>
                <w:lang w:eastAsia="en-US"/>
              </w:rPr>
            </w:pPr>
            <w:r>
              <w:rPr>
                <w:color w:val="0066FF"/>
                <w:lang w:eastAsia="en-US"/>
              </w:rPr>
              <w:lastRenderedPageBreak/>
              <w:t xml:space="preserve">При использовании заказчиком в </w:t>
            </w:r>
            <w:r>
              <w:rPr>
                <w:color w:val="0066FF"/>
                <w:lang w:val="x-none" w:eastAsia="en-US"/>
              </w:rPr>
              <w:t>части II «ТЕХНИЧЕСКОЕ ЗАДАНИЕ»</w:t>
            </w:r>
            <w:r>
              <w:rPr>
                <w:color w:val="0066FF"/>
                <w:lang w:eastAsia="en-US"/>
              </w:rPr>
              <w:t xml:space="preserve"> вышеуказанных терминов участник предлагает цифровое значение.</w:t>
            </w:r>
          </w:p>
          <w:p w:rsidR="00080C6E" w:rsidRDefault="00080C6E">
            <w:pPr>
              <w:autoSpaceDE w:val="0"/>
              <w:autoSpaceDN w:val="0"/>
              <w:spacing w:line="276" w:lineRule="auto"/>
              <w:rPr>
                <w:color w:val="0066FF"/>
                <w:lang w:eastAsia="en-US"/>
              </w:rPr>
            </w:pPr>
          </w:p>
          <w:p w:rsidR="00080C6E" w:rsidRDefault="00080C6E">
            <w:pPr>
              <w:autoSpaceDE w:val="0"/>
              <w:autoSpaceDN w:val="0"/>
              <w:spacing w:line="276" w:lineRule="auto"/>
              <w:rPr>
                <w:color w:val="0066FF"/>
                <w:lang w:eastAsia="en-US"/>
              </w:rPr>
            </w:pPr>
            <w:proofErr w:type="gramStart"/>
            <w:r>
              <w:rPr>
                <w:color w:val="0066FF"/>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color w:val="0066FF"/>
                <w:lang w:val="en-US" w:eastAsia="en-US"/>
              </w:rPr>
              <w:t>I</w:t>
            </w:r>
            <w:r>
              <w:rPr>
                <w:color w:val="0066FF"/>
                <w:lang w:eastAsia="en-US"/>
              </w:rPr>
              <w:t xml:space="preserve"> «СВЕДЕНИЯ О ПРОВОДИМОМ АУКЦИОНЕ В ЭЛЕКТРОННОЙ ФОРМЕ» документации об аукционе.</w:t>
            </w:r>
            <w:proofErr w:type="gramEnd"/>
          </w:p>
          <w:p w:rsidR="00080C6E" w:rsidRDefault="00080C6E">
            <w:pPr>
              <w:spacing w:line="276" w:lineRule="auto"/>
              <w:rPr>
                <w:color w:val="0066FF"/>
                <w:lang w:eastAsia="en-US"/>
              </w:rPr>
            </w:pPr>
            <w:r>
              <w:rPr>
                <w:color w:val="0066FF"/>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3D7491">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1% от начальной </w:t>
            </w:r>
            <w:r w:rsidR="00B1746E">
              <w:rPr>
                <w:sz w:val="22"/>
                <w:szCs w:val="22"/>
              </w:rPr>
              <w:t>(</w:t>
            </w:r>
            <w:r w:rsidRPr="005A3C57">
              <w:rPr>
                <w:sz w:val="22"/>
                <w:szCs w:val="22"/>
              </w:rPr>
              <w:t>максимальной</w:t>
            </w:r>
            <w:r w:rsidR="00B1746E">
              <w:rPr>
                <w:sz w:val="22"/>
                <w:szCs w:val="22"/>
              </w:rPr>
              <w:t>)</w:t>
            </w:r>
            <w:r w:rsidRPr="005A3C57">
              <w:rPr>
                <w:sz w:val="22"/>
                <w:szCs w:val="22"/>
              </w:rPr>
              <w:t xml:space="preserve"> цены контракта, что составляет </w:t>
            </w:r>
            <w:r w:rsidR="008232AA" w:rsidRPr="008232AA">
              <w:rPr>
                <w:b/>
                <w:sz w:val="22"/>
                <w:szCs w:val="22"/>
              </w:rPr>
              <w:t>2 288 (две тысячи двести восемьдесят восемь) рублей 09 копеек</w:t>
            </w:r>
            <w:r w:rsidRPr="005A3C57">
              <w:rPr>
                <w:sz w:val="22"/>
                <w:szCs w:val="22"/>
              </w:rPr>
              <w:t>.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AC1F9C"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8232AA" w:rsidRPr="008232AA">
              <w:rPr>
                <w:b/>
                <w:sz w:val="22"/>
                <w:szCs w:val="22"/>
              </w:rPr>
              <w:t>11 440 (одиннадцать тысяч четыреста сорок) рублей 45 копеек</w:t>
            </w:r>
            <w:r w:rsidRPr="00AC1F9C">
              <w:rPr>
                <w:b/>
                <w:sz w:val="22"/>
                <w:szCs w:val="22"/>
              </w:rPr>
              <w:t xml:space="preserve">, что составляет 5% от начальной </w:t>
            </w:r>
            <w:r w:rsidR="000F7B67" w:rsidRPr="00AC1F9C">
              <w:rPr>
                <w:b/>
                <w:sz w:val="22"/>
                <w:szCs w:val="22"/>
              </w:rPr>
              <w:t>(</w:t>
            </w:r>
            <w:r w:rsidRPr="00AC1F9C">
              <w:rPr>
                <w:b/>
                <w:sz w:val="22"/>
                <w:szCs w:val="22"/>
              </w:rPr>
              <w:t>максимальной</w:t>
            </w:r>
            <w:r w:rsidR="000F7B67" w:rsidRPr="00AC1F9C">
              <w:rPr>
                <w:b/>
                <w:sz w:val="22"/>
                <w:szCs w:val="22"/>
              </w:rPr>
              <w:t>)</w:t>
            </w:r>
            <w:r w:rsidRPr="00AC1F9C">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 xml:space="preserve">8) установленный Правительством Российской Федерации перечень </w:t>
            </w:r>
            <w:r w:rsidRPr="0031375B">
              <w:rPr>
                <w:rFonts w:cs="Arial"/>
                <w:sz w:val="22"/>
                <w:szCs w:val="22"/>
              </w:rPr>
              <w:lastRenderedPageBreak/>
              <w:t>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8232AA" w:rsidRDefault="0031375B" w:rsidP="008232AA">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8232AA">
              <w:rPr>
                <w:rFonts w:cs="Arial"/>
                <w:sz w:val="22"/>
                <w:szCs w:val="22"/>
              </w:rPr>
              <w:t xml:space="preserve">. </w:t>
            </w:r>
            <w:r w:rsidRPr="0031375B">
              <w:rPr>
                <w:rFonts w:cs="Arial"/>
                <w:sz w:val="22"/>
                <w:szCs w:val="22"/>
              </w:rPr>
              <w:t xml:space="preserve"> </w:t>
            </w:r>
          </w:p>
          <w:p w:rsidR="004D09A5" w:rsidRPr="005A3C57" w:rsidRDefault="0031375B" w:rsidP="008232AA">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232AA" w:rsidRPr="008232AA" w:rsidRDefault="008232AA" w:rsidP="008232AA">
            <w:pPr>
              <w:rPr>
                <w:b/>
                <w:i/>
                <w:sz w:val="22"/>
                <w:szCs w:val="22"/>
              </w:rPr>
            </w:pPr>
            <w:proofErr w:type="spellStart"/>
            <w:r w:rsidRPr="008232AA">
              <w:rPr>
                <w:b/>
                <w:i/>
                <w:sz w:val="22"/>
                <w:szCs w:val="22"/>
              </w:rPr>
              <w:t>Депфин</w:t>
            </w:r>
            <w:proofErr w:type="spellEnd"/>
            <w:r w:rsidRPr="008232AA">
              <w:rPr>
                <w:b/>
                <w:i/>
                <w:sz w:val="22"/>
                <w:szCs w:val="22"/>
              </w:rPr>
              <w:t xml:space="preserve"> </w:t>
            </w:r>
            <w:proofErr w:type="spellStart"/>
            <w:r w:rsidRPr="008232AA">
              <w:rPr>
                <w:b/>
                <w:i/>
                <w:sz w:val="22"/>
                <w:szCs w:val="22"/>
              </w:rPr>
              <w:t>Югорска</w:t>
            </w:r>
            <w:proofErr w:type="spellEnd"/>
            <w:r w:rsidRPr="008232AA">
              <w:rPr>
                <w:b/>
                <w:i/>
                <w:sz w:val="22"/>
                <w:szCs w:val="22"/>
              </w:rPr>
              <w:t xml:space="preserve"> (МБОУ «Средняя общеобразовательная школа №2», </w:t>
            </w:r>
            <w:proofErr w:type="spellStart"/>
            <w:r w:rsidRPr="008232AA">
              <w:rPr>
                <w:b/>
                <w:i/>
                <w:sz w:val="22"/>
                <w:szCs w:val="22"/>
              </w:rPr>
              <w:t>л.с</w:t>
            </w:r>
            <w:proofErr w:type="spellEnd"/>
            <w:r w:rsidRPr="008232AA">
              <w:rPr>
                <w:b/>
                <w:i/>
                <w:sz w:val="22"/>
                <w:szCs w:val="22"/>
              </w:rPr>
              <w:t xml:space="preserve">. 300.14.102.0) </w:t>
            </w:r>
          </w:p>
          <w:p w:rsidR="008232AA" w:rsidRPr="008232AA" w:rsidRDefault="008232AA" w:rsidP="008232AA">
            <w:pPr>
              <w:rPr>
                <w:b/>
                <w:i/>
                <w:sz w:val="22"/>
                <w:szCs w:val="22"/>
              </w:rPr>
            </w:pPr>
            <w:r w:rsidRPr="008232AA">
              <w:rPr>
                <w:b/>
                <w:i/>
                <w:sz w:val="22"/>
                <w:szCs w:val="22"/>
              </w:rPr>
              <w:t>Ф-л ЗС ПАО Банк</w:t>
            </w:r>
            <w:r w:rsidR="00872FE0">
              <w:rPr>
                <w:b/>
                <w:i/>
                <w:sz w:val="22"/>
                <w:szCs w:val="22"/>
              </w:rPr>
              <w:t>а</w:t>
            </w:r>
            <w:r w:rsidRPr="008232AA">
              <w:rPr>
                <w:b/>
                <w:i/>
                <w:sz w:val="22"/>
                <w:szCs w:val="22"/>
              </w:rPr>
              <w:t xml:space="preserve"> «ФК Открытие» г. Ханты-Мансийск</w:t>
            </w:r>
          </w:p>
          <w:p w:rsidR="008232AA" w:rsidRPr="008232AA" w:rsidRDefault="008232AA" w:rsidP="008232AA">
            <w:pPr>
              <w:rPr>
                <w:b/>
                <w:i/>
                <w:sz w:val="22"/>
                <w:szCs w:val="22"/>
              </w:rPr>
            </w:pPr>
            <w:r w:rsidRPr="008232AA">
              <w:rPr>
                <w:b/>
                <w:i/>
                <w:sz w:val="22"/>
                <w:szCs w:val="22"/>
              </w:rPr>
              <w:t>Расчетный счет 40701810800063000007</w:t>
            </w:r>
          </w:p>
          <w:p w:rsidR="008232AA" w:rsidRPr="008232AA" w:rsidRDefault="008232AA" w:rsidP="008232AA">
            <w:pPr>
              <w:rPr>
                <w:b/>
                <w:i/>
                <w:sz w:val="22"/>
                <w:szCs w:val="22"/>
              </w:rPr>
            </w:pPr>
            <w:r w:rsidRPr="008232AA">
              <w:rPr>
                <w:b/>
                <w:i/>
                <w:sz w:val="22"/>
                <w:szCs w:val="22"/>
              </w:rPr>
              <w:t>Корреспондирующий счет 30101810465777100812</w:t>
            </w:r>
          </w:p>
          <w:p w:rsidR="008232AA" w:rsidRPr="008232AA" w:rsidRDefault="008232AA" w:rsidP="008232AA">
            <w:pPr>
              <w:rPr>
                <w:b/>
                <w:i/>
                <w:sz w:val="22"/>
                <w:szCs w:val="22"/>
              </w:rPr>
            </w:pPr>
            <w:r w:rsidRPr="008232AA">
              <w:rPr>
                <w:b/>
                <w:i/>
                <w:sz w:val="22"/>
                <w:szCs w:val="22"/>
              </w:rPr>
              <w:t>БИК 047162812</w:t>
            </w:r>
          </w:p>
          <w:p w:rsidR="008232AA" w:rsidRPr="008232AA" w:rsidRDefault="008232AA" w:rsidP="008232AA">
            <w:pPr>
              <w:rPr>
                <w:b/>
                <w:i/>
                <w:sz w:val="22"/>
                <w:szCs w:val="22"/>
              </w:rPr>
            </w:pPr>
            <w:r w:rsidRPr="008232AA">
              <w:rPr>
                <w:b/>
                <w:i/>
                <w:sz w:val="22"/>
                <w:szCs w:val="22"/>
              </w:rPr>
              <w:t>ИНН/КПП 8622002625/862201001</w:t>
            </w:r>
          </w:p>
          <w:p w:rsidR="004D09A5" w:rsidRPr="008232AA" w:rsidRDefault="008232AA" w:rsidP="008232AA">
            <w:pPr>
              <w:rPr>
                <w:b/>
                <w:bCs/>
                <w:i/>
                <w:sz w:val="22"/>
                <w:szCs w:val="22"/>
              </w:rPr>
            </w:pPr>
            <w:r w:rsidRPr="008232AA">
              <w:rPr>
                <w:b/>
                <w:i/>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w:t>
            </w:r>
            <w:r w:rsidRPr="005A3C57">
              <w:rPr>
                <w:sz w:val="22"/>
                <w:szCs w:val="22"/>
              </w:rPr>
              <w:lastRenderedPageBreak/>
              <w:t>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110AB5"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110AB5">
              <w:rPr>
                <w:sz w:val="22"/>
                <w:szCs w:val="22"/>
              </w:rPr>
              <w:t xml:space="preserve">не </w:t>
            </w:r>
            <w:r w:rsidRPr="00110AB5">
              <w:rPr>
                <w:sz w:val="22"/>
                <w:szCs w:val="22"/>
              </w:rPr>
              <w:t>предоставляются.</w:t>
            </w:r>
            <w:r w:rsidR="00D50322" w:rsidRPr="00110AB5">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sidRPr="00110AB5">
              <w:rPr>
                <w:sz w:val="22"/>
                <w:szCs w:val="22"/>
              </w:rPr>
              <w:t>не п</w:t>
            </w:r>
            <w:r w:rsidRPr="00110AB5">
              <w:rPr>
                <w:sz w:val="22"/>
                <w:szCs w:val="22"/>
              </w:rPr>
              <w:t>редоставляются.</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widowControl w:val="0"/>
              <w:suppressLineNumbers/>
              <w:suppressAutoHyphens/>
              <w:jc w:val="left"/>
              <w:rPr>
                <w:sz w:val="22"/>
                <w:szCs w:val="22"/>
              </w:rPr>
            </w:pPr>
            <w:proofErr w:type="gramStart"/>
            <w:r w:rsidRPr="005A3C57">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5A3C57">
              <w:rPr>
                <w:sz w:val="22"/>
                <w:szCs w:val="22"/>
              </w:rPr>
              <w:lastRenderedPageBreak/>
              <w:t>выполняемых и оказываемых иностранными лицами, установленные в документации об аукционе в соответствии со статьей 1</w:t>
            </w:r>
            <w:r w:rsidR="000F7B67">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F84D73" w:rsidRPr="00F84D73" w:rsidRDefault="00F84D73" w:rsidP="00F84D73">
            <w:pPr>
              <w:autoSpaceDE w:val="0"/>
              <w:autoSpaceDN w:val="0"/>
              <w:adjustRightInd w:val="0"/>
              <w:spacing w:after="0"/>
              <w:rPr>
                <w:color w:val="009900"/>
              </w:rPr>
            </w:pPr>
            <w:proofErr w:type="gramStart"/>
            <w:r w:rsidRPr="00F84D73">
              <w:rPr>
                <w:color w:val="009900"/>
              </w:rPr>
              <w:lastRenderedPageBreak/>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F84D73" w:rsidRPr="00F84D73" w:rsidRDefault="00F84D73" w:rsidP="00F84D73">
            <w:pPr>
              <w:autoSpaceDE w:val="0"/>
              <w:autoSpaceDN w:val="0"/>
              <w:adjustRightInd w:val="0"/>
              <w:spacing w:after="0"/>
              <w:rPr>
                <w:b/>
                <w:i/>
                <w:color w:val="009900"/>
              </w:rPr>
            </w:pPr>
            <w:r w:rsidRPr="00F84D73">
              <w:rPr>
                <w:color w:val="009900"/>
              </w:rPr>
              <w:t xml:space="preserve"> </w:t>
            </w:r>
            <w:proofErr w:type="gramStart"/>
            <w:r w:rsidRPr="00F84D73">
              <w:rPr>
                <w:color w:val="009900"/>
              </w:rPr>
              <w:t xml:space="preserve">- В соответствии с Постановлением Правительства РФ от </w:t>
            </w:r>
            <w:r w:rsidRPr="00F84D73">
              <w:rPr>
                <w:color w:val="009900"/>
              </w:rPr>
              <w:lastRenderedPageBreak/>
              <w:t xml:space="preserve">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F84D73" w:rsidRPr="00F84D73" w:rsidRDefault="00F84D73" w:rsidP="00F84D73">
            <w:pPr>
              <w:autoSpaceDE w:val="0"/>
              <w:autoSpaceDN w:val="0"/>
              <w:adjustRightInd w:val="0"/>
              <w:spacing w:after="0"/>
              <w:rPr>
                <w:color w:val="009900"/>
              </w:rPr>
            </w:pPr>
            <w:r w:rsidRPr="00F84D73">
              <w:rPr>
                <w:i/>
                <w:color w:val="009900"/>
              </w:rPr>
              <w:t xml:space="preserve">  -  </w:t>
            </w:r>
            <w:r w:rsidRPr="00F84D73">
              <w:rPr>
                <w:color w:val="0099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84D73" w:rsidRPr="00F84D73" w:rsidRDefault="00F84D73" w:rsidP="00F84D73">
            <w:pPr>
              <w:autoSpaceDE w:val="0"/>
              <w:autoSpaceDN w:val="0"/>
              <w:adjustRightInd w:val="0"/>
              <w:spacing w:after="0"/>
              <w:rPr>
                <w:rFonts w:eastAsia="Calibri"/>
                <w:color w:val="009900"/>
                <w:lang w:eastAsia="en-US"/>
              </w:rPr>
            </w:pPr>
            <w:r w:rsidRPr="00F84D73">
              <w:rPr>
                <w:color w:val="009900"/>
              </w:rPr>
              <w:t xml:space="preserve"> - В соответствии с</w:t>
            </w:r>
            <w:r w:rsidRPr="00F84D73">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84D73" w:rsidRPr="00F84D73" w:rsidRDefault="00F84D73" w:rsidP="00F84D73">
            <w:pPr>
              <w:autoSpaceDE w:val="0"/>
              <w:autoSpaceDN w:val="0"/>
              <w:adjustRightInd w:val="0"/>
              <w:spacing w:after="0"/>
              <w:rPr>
                <w:b/>
                <w:color w:val="009900"/>
              </w:rPr>
            </w:pPr>
            <w:r w:rsidRPr="00F84D73">
              <w:rPr>
                <w:rFonts w:eastAsia="Calibri"/>
                <w:color w:val="009900"/>
                <w:lang w:eastAsia="en-US"/>
              </w:rPr>
              <w:t xml:space="preserve">-  В соответствии с </w:t>
            </w:r>
            <w:r w:rsidRPr="00F84D73">
              <w:rPr>
                <w:color w:val="00990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84D73">
              <w:rPr>
                <w:b/>
                <w:color w:val="009900"/>
              </w:rPr>
              <w:t>;</w:t>
            </w:r>
          </w:p>
          <w:p w:rsidR="00F84D73" w:rsidRPr="00F84D73" w:rsidRDefault="00F84D73" w:rsidP="00F84D73">
            <w:pPr>
              <w:autoSpaceDE w:val="0"/>
              <w:autoSpaceDN w:val="0"/>
              <w:adjustRightInd w:val="0"/>
              <w:spacing w:after="0"/>
              <w:rPr>
                <w:color w:val="009900"/>
              </w:rPr>
            </w:pPr>
            <w:r w:rsidRPr="00F84D73">
              <w:rPr>
                <w:color w:val="009900"/>
              </w:rPr>
              <w:t>-</w:t>
            </w:r>
            <w:r w:rsidRPr="00F84D73">
              <w:rPr>
                <w:b/>
                <w:color w:val="009900"/>
              </w:rPr>
              <w:t xml:space="preserve"> </w:t>
            </w:r>
            <w:r w:rsidRPr="00F84D73">
              <w:rPr>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84D73" w:rsidRPr="00F84D73" w:rsidRDefault="00F84D73" w:rsidP="00F84D73">
            <w:pPr>
              <w:autoSpaceDE w:val="0"/>
              <w:autoSpaceDN w:val="0"/>
              <w:adjustRightInd w:val="0"/>
              <w:spacing w:after="0"/>
              <w:rPr>
                <w:color w:val="009900"/>
              </w:rPr>
            </w:pPr>
            <w:r w:rsidRPr="00F84D73">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D09A5" w:rsidRDefault="00F84D73" w:rsidP="00F84D73">
            <w:pPr>
              <w:autoSpaceDE w:val="0"/>
              <w:autoSpaceDN w:val="0"/>
              <w:adjustRightInd w:val="0"/>
              <w:spacing w:after="0"/>
              <w:rPr>
                <w:color w:val="00B0F0"/>
              </w:rPr>
            </w:pPr>
            <w:r w:rsidRPr="00F84D73">
              <w:rPr>
                <w:color w:val="00B0F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C2BD9" w:rsidRPr="006C2BD9" w:rsidRDefault="006C2BD9" w:rsidP="006C2BD9">
            <w:pPr>
              <w:autoSpaceDE w:val="0"/>
              <w:autoSpaceDN w:val="0"/>
              <w:adjustRightInd w:val="0"/>
              <w:spacing w:after="0"/>
              <w:rPr>
                <w:color w:val="00B0F0"/>
              </w:rPr>
            </w:pPr>
            <w:r w:rsidRPr="006C2BD9">
              <w:rPr>
                <w:color w:val="00B0F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r>
              <w:rPr>
                <w:color w:val="00B0F0"/>
              </w:rPr>
              <w:t>.</w:t>
            </w:r>
          </w:p>
          <w:p w:rsidR="006C2BD9" w:rsidRPr="00F84D73" w:rsidRDefault="006C2BD9" w:rsidP="006C2BD9">
            <w:pPr>
              <w:autoSpaceDE w:val="0"/>
              <w:autoSpaceDN w:val="0"/>
              <w:adjustRightInd w:val="0"/>
              <w:spacing w:after="0"/>
              <w:rPr>
                <w:color w:val="00B0F0"/>
              </w:rPr>
            </w:pPr>
            <w:r w:rsidRPr="006C2BD9">
              <w:rPr>
                <w:color w:val="00B0F0"/>
              </w:rPr>
              <w:t xml:space="preserve">- В соответствии с Постановлением Правительства РФ от 26.09.2016 № 968 "Об ограничениях и условиях допуска </w:t>
            </w:r>
            <w:r w:rsidRPr="006C2BD9">
              <w:rPr>
                <w:color w:val="00B0F0"/>
              </w:rPr>
              <w:lastRenderedPageBreak/>
              <w:t>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w:t>
            </w:r>
            <w:r>
              <w:rPr>
                <w:color w:val="00B0F0"/>
              </w:rPr>
              <w:t xml:space="preserve">иципальных нужд": </w:t>
            </w:r>
            <w:r w:rsidRPr="006C2BD9">
              <w:rPr>
                <w:color w:val="00B0F0"/>
              </w:rPr>
              <w:t>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w:t>
            </w:r>
            <w:r w:rsidRPr="005A3C57">
              <w:rPr>
                <w:sz w:val="22"/>
                <w:szCs w:val="22"/>
              </w:rPr>
              <w:lastRenderedPageBreak/>
              <w:t>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E02005" w:rsidRDefault="00E02005"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980D06" w:rsidRDefault="00980D06"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Pr="001577B5" w:rsidRDefault="0013623D" w:rsidP="0013623D">
      <w:pPr>
        <w:ind w:left="360"/>
        <w:rPr>
          <w:b/>
          <w:lang w:val="en-US"/>
        </w:rPr>
      </w:pPr>
      <w:bookmarkStart w:id="32" w:name="_Ref353189530"/>
    </w:p>
    <w:p w:rsidR="0013623D" w:rsidRPr="001577B5" w:rsidRDefault="0013623D" w:rsidP="00AC5ECF">
      <w:pPr>
        <w:rPr>
          <w:b/>
        </w:rPr>
      </w:pPr>
      <w:r w:rsidRPr="001577B5">
        <w:rPr>
          <w:b/>
        </w:rPr>
        <w:t xml:space="preserve">Место, условия и сроки (периоды) поставки товаров: </w:t>
      </w:r>
    </w:p>
    <w:p w:rsidR="0013623D" w:rsidRPr="001577B5" w:rsidRDefault="0013623D" w:rsidP="00AC5ECF">
      <w:proofErr w:type="gramStart"/>
      <w:r w:rsidRPr="001577B5">
        <w:t xml:space="preserve">Место поставки: </w:t>
      </w:r>
      <w:r w:rsidRPr="001577B5">
        <w:rPr>
          <w:bCs/>
        </w:rPr>
        <w:t xml:space="preserve">628260, ул. Таежная, 27, </w:t>
      </w:r>
      <w:r w:rsidRPr="001577B5">
        <w:t xml:space="preserve">г. Югорск, </w:t>
      </w:r>
      <w:r w:rsidRPr="001577B5">
        <w:rPr>
          <w:lang w:eastAsia="ar-SA"/>
        </w:rPr>
        <w:t>Ханты - Мансийский автономный округ</w:t>
      </w:r>
      <w:r w:rsidRPr="001577B5">
        <w:t xml:space="preserve"> - Югра</w:t>
      </w:r>
      <w:proofErr w:type="gramEnd"/>
    </w:p>
    <w:p w:rsidR="0013623D" w:rsidRPr="001577B5" w:rsidRDefault="0013623D" w:rsidP="00AC5ECF">
      <w:pPr>
        <w:rPr>
          <w:rFonts w:eastAsia="Calibri"/>
          <w:b/>
          <w:lang w:eastAsia="x-none"/>
        </w:rPr>
      </w:pPr>
      <w:r w:rsidRPr="001577B5">
        <w:rPr>
          <w:rFonts w:eastAsia="Calibri"/>
          <w:b/>
          <w:lang w:val="x-none" w:eastAsia="x-none"/>
        </w:rPr>
        <w:t xml:space="preserve">Сроки поставки: </w:t>
      </w:r>
    </w:p>
    <w:p w:rsidR="0013623D" w:rsidRPr="001577B5" w:rsidRDefault="0013623D" w:rsidP="00AC5ECF">
      <w:pPr>
        <w:rPr>
          <w:rFonts w:eastAsia="Calibri"/>
          <w:b/>
          <w:lang w:val="x-none" w:eastAsia="x-none"/>
        </w:rPr>
      </w:pPr>
      <w:r w:rsidRPr="001577B5">
        <w:rPr>
          <w:rFonts w:eastAsia="Calibri"/>
          <w:lang w:val="x-none" w:eastAsia="x-none"/>
        </w:rPr>
        <w:t>Поставка товара должна осуществляться с</w:t>
      </w:r>
      <w:r w:rsidR="00376802">
        <w:rPr>
          <w:rFonts w:eastAsia="Calibri"/>
          <w:lang w:eastAsia="x-none"/>
        </w:rPr>
        <w:t xml:space="preserve"> даты заключения гражданско-правового договора</w:t>
      </w:r>
      <w:r w:rsidR="003072C1" w:rsidRPr="001577B5">
        <w:rPr>
          <w:rFonts w:eastAsia="Calibri"/>
          <w:lang w:val="x-none" w:eastAsia="x-none"/>
        </w:rPr>
        <w:t xml:space="preserve"> по 3</w:t>
      </w:r>
      <w:r w:rsidR="00F84D73">
        <w:rPr>
          <w:rFonts w:eastAsia="Calibri"/>
          <w:lang w:eastAsia="x-none"/>
        </w:rPr>
        <w:t>1.12</w:t>
      </w:r>
      <w:r w:rsidRPr="001577B5">
        <w:rPr>
          <w:rFonts w:eastAsia="Calibri"/>
          <w:lang w:val="x-none" w:eastAsia="x-none"/>
        </w:rPr>
        <w:t>.201</w:t>
      </w:r>
      <w:r w:rsidR="006C2BD9">
        <w:rPr>
          <w:rFonts w:eastAsia="Calibri"/>
          <w:lang w:eastAsia="x-none"/>
        </w:rPr>
        <w:t>7</w:t>
      </w:r>
      <w:r w:rsidR="0086279C" w:rsidRPr="001577B5">
        <w:rPr>
          <w:rFonts w:eastAsia="Calibri"/>
          <w:lang w:eastAsia="x-none"/>
        </w:rPr>
        <w:t xml:space="preserve"> г.</w:t>
      </w:r>
      <w:r w:rsidRPr="001577B5">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1577B5" w:rsidRDefault="0013623D" w:rsidP="00AC5ECF">
      <w:pPr>
        <w:rPr>
          <w:rFonts w:eastAsia="Calibri"/>
          <w:b/>
          <w:lang w:val="x-none" w:eastAsia="x-none"/>
        </w:rPr>
      </w:pPr>
      <w:r w:rsidRPr="001577B5">
        <w:rPr>
          <w:rFonts w:eastAsia="Calibri"/>
          <w:b/>
          <w:lang w:val="x-none" w:eastAsia="x-none"/>
        </w:rPr>
        <w:t>Количество поставляемого товара:</w:t>
      </w:r>
    </w:p>
    <w:p w:rsidR="0013623D" w:rsidRPr="001577B5" w:rsidRDefault="0013623D" w:rsidP="00AC5ECF">
      <w:pPr>
        <w:rPr>
          <w:rFonts w:eastAsia="Calibri"/>
          <w:lang w:eastAsia="x-none"/>
        </w:rPr>
      </w:pPr>
      <w:r w:rsidRPr="001577B5">
        <w:rPr>
          <w:rFonts w:eastAsia="Calibri"/>
          <w:lang w:val="x-none" w:eastAsia="x-none"/>
        </w:rPr>
        <w:t>В соответствии с настоящим техническим заданием и условиями гражданско-правового договора</w:t>
      </w:r>
      <w:r w:rsidR="006F484E" w:rsidRPr="001577B5">
        <w:rPr>
          <w:rFonts w:eastAsia="Calibri"/>
          <w:lang w:eastAsia="x-none"/>
        </w:rPr>
        <w:t>.</w:t>
      </w:r>
    </w:p>
    <w:p w:rsidR="0013623D" w:rsidRPr="001577B5" w:rsidRDefault="0013623D" w:rsidP="00AC5ECF">
      <w:pPr>
        <w:rPr>
          <w:rFonts w:eastAsia="Calibri"/>
          <w:b/>
          <w:lang w:val="x-none" w:eastAsia="x-none"/>
        </w:rPr>
      </w:pPr>
      <w:r w:rsidRPr="001577B5">
        <w:rPr>
          <w:rFonts w:eastAsia="Calibri"/>
          <w:b/>
          <w:lang w:val="x-none" w:eastAsia="x-none"/>
        </w:rPr>
        <w:t>Форма, сроки и порядок оплаты закупаемых товаров:</w:t>
      </w:r>
    </w:p>
    <w:p w:rsidR="0013623D" w:rsidRPr="001577B5" w:rsidRDefault="0013623D" w:rsidP="00AC5ECF">
      <w:pPr>
        <w:rPr>
          <w:rFonts w:eastAsia="Calibri"/>
          <w:lang w:val="x-none" w:eastAsia="x-none"/>
        </w:rPr>
      </w:pPr>
      <w:r w:rsidRPr="001577B5">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1577B5" w:rsidRDefault="000F7B67" w:rsidP="00AC5ECF">
      <w:pPr>
        <w:rPr>
          <w:rFonts w:eastAsia="Calibri"/>
          <w:lang w:eastAsia="x-none"/>
        </w:rPr>
      </w:pPr>
      <w:r w:rsidRPr="001577B5">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1577B5" w:rsidRDefault="0013623D" w:rsidP="00AC5ECF">
      <w:pPr>
        <w:rPr>
          <w:b/>
        </w:rPr>
      </w:pPr>
      <w:r w:rsidRPr="001577B5">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17"/>
        <w:gridCol w:w="6524"/>
        <w:gridCol w:w="710"/>
        <w:gridCol w:w="994"/>
      </w:tblGrid>
      <w:tr w:rsidR="006C2BD9" w:rsidRPr="006C2BD9" w:rsidTr="006C2BD9">
        <w:tc>
          <w:tcPr>
            <w:tcW w:w="564" w:type="dxa"/>
            <w:vMerge w:val="restart"/>
            <w:tcBorders>
              <w:top w:val="single" w:sz="4" w:space="0" w:color="auto"/>
              <w:left w:val="single" w:sz="4" w:space="0" w:color="auto"/>
              <w:right w:val="single" w:sz="4" w:space="0" w:color="auto"/>
            </w:tcBorders>
          </w:tcPr>
          <w:p w:rsidR="006C2BD9" w:rsidRPr="006C2BD9" w:rsidRDefault="006C2BD9" w:rsidP="006C2BD9">
            <w:pPr>
              <w:autoSpaceDE w:val="0"/>
              <w:autoSpaceDN w:val="0"/>
              <w:adjustRightInd w:val="0"/>
              <w:spacing w:after="0"/>
              <w:jc w:val="center"/>
              <w:rPr>
                <w:sz w:val="22"/>
                <w:szCs w:val="22"/>
              </w:rPr>
            </w:pPr>
            <w:r w:rsidRPr="006C2BD9">
              <w:rPr>
                <w:sz w:val="22"/>
                <w:szCs w:val="22"/>
              </w:rPr>
              <w:t xml:space="preserve">№ </w:t>
            </w:r>
            <w:proofErr w:type="gramStart"/>
            <w:r w:rsidRPr="006C2BD9">
              <w:rPr>
                <w:sz w:val="22"/>
                <w:szCs w:val="22"/>
              </w:rPr>
              <w:t>п</w:t>
            </w:r>
            <w:proofErr w:type="gramEnd"/>
            <w:r w:rsidRPr="006C2BD9">
              <w:rPr>
                <w:sz w:val="22"/>
                <w:szCs w:val="22"/>
              </w:rPr>
              <w:t>/п</w:t>
            </w:r>
          </w:p>
        </w:tc>
        <w:tc>
          <w:tcPr>
            <w:tcW w:w="9645" w:type="dxa"/>
            <w:gridSpan w:val="4"/>
            <w:tcBorders>
              <w:top w:val="single" w:sz="4" w:space="0" w:color="auto"/>
              <w:left w:val="single" w:sz="4" w:space="0" w:color="auto"/>
              <w:bottom w:val="single" w:sz="4" w:space="0" w:color="auto"/>
              <w:right w:val="single" w:sz="4" w:space="0" w:color="auto"/>
            </w:tcBorders>
            <w:hideMark/>
          </w:tcPr>
          <w:p w:rsidR="006C2BD9" w:rsidRPr="006C2BD9" w:rsidRDefault="006C2BD9" w:rsidP="006C2BD9">
            <w:pPr>
              <w:autoSpaceDE w:val="0"/>
              <w:autoSpaceDN w:val="0"/>
              <w:adjustRightInd w:val="0"/>
              <w:spacing w:after="0"/>
              <w:jc w:val="center"/>
              <w:rPr>
                <w:sz w:val="22"/>
                <w:szCs w:val="22"/>
              </w:rPr>
            </w:pPr>
            <w:r w:rsidRPr="006C2BD9">
              <w:rPr>
                <w:sz w:val="22"/>
                <w:szCs w:val="22"/>
              </w:rPr>
              <w:t>Предмет гражданско-правового договора</w:t>
            </w:r>
          </w:p>
        </w:tc>
      </w:tr>
      <w:tr w:rsidR="006C2BD9" w:rsidRPr="006C2BD9" w:rsidTr="006C2BD9">
        <w:tc>
          <w:tcPr>
            <w:tcW w:w="564" w:type="dxa"/>
            <w:vMerge/>
            <w:tcBorders>
              <w:left w:val="single" w:sz="4" w:space="0" w:color="auto"/>
              <w:bottom w:val="single" w:sz="4" w:space="0" w:color="auto"/>
              <w:right w:val="single" w:sz="4" w:space="0" w:color="auto"/>
            </w:tcBorders>
          </w:tcPr>
          <w:p w:rsidR="006C2BD9" w:rsidRPr="006C2BD9" w:rsidRDefault="006C2BD9" w:rsidP="006C2BD9">
            <w:pPr>
              <w:autoSpaceDE w:val="0"/>
              <w:autoSpaceDN w:val="0"/>
              <w:adjustRightInd w:val="0"/>
              <w:spacing w:after="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6C2BD9" w:rsidRPr="006C2BD9" w:rsidRDefault="006C2BD9" w:rsidP="006C2BD9">
            <w:pPr>
              <w:autoSpaceDE w:val="0"/>
              <w:autoSpaceDN w:val="0"/>
              <w:adjustRightInd w:val="0"/>
              <w:spacing w:after="0"/>
              <w:ind w:left="-94" w:right="-108"/>
              <w:jc w:val="center"/>
              <w:rPr>
                <w:sz w:val="22"/>
                <w:szCs w:val="22"/>
              </w:rPr>
            </w:pPr>
            <w:r w:rsidRPr="006C2BD9">
              <w:rPr>
                <w:sz w:val="22"/>
                <w:szCs w:val="22"/>
              </w:rPr>
              <w:t>Код</w:t>
            </w:r>
          </w:p>
          <w:p w:rsidR="006C2BD9" w:rsidRPr="006C2BD9" w:rsidRDefault="006C2BD9" w:rsidP="006C2BD9">
            <w:pPr>
              <w:autoSpaceDE w:val="0"/>
              <w:autoSpaceDN w:val="0"/>
              <w:adjustRightInd w:val="0"/>
              <w:spacing w:beforeAutospacing="1" w:after="0" w:afterAutospacing="1"/>
              <w:ind w:left="-94" w:right="-108"/>
              <w:jc w:val="center"/>
              <w:rPr>
                <w:sz w:val="22"/>
                <w:szCs w:val="22"/>
              </w:rPr>
            </w:pPr>
            <w:r w:rsidRPr="006C2BD9">
              <w:rPr>
                <w:sz w:val="22"/>
                <w:szCs w:val="22"/>
              </w:rPr>
              <w:t>ОКПД</w:t>
            </w:r>
            <w:proofErr w:type="gramStart"/>
            <w:r w:rsidRPr="006C2BD9">
              <w:rPr>
                <w:sz w:val="22"/>
                <w:szCs w:val="22"/>
              </w:rPr>
              <w:t>2</w:t>
            </w:r>
            <w:proofErr w:type="gramEnd"/>
          </w:p>
        </w:tc>
        <w:tc>
          <w:tcPr>
            <w:tcW w:w="6524" w:type="dxa"/>
            <w:tcBorders>
              <w:top w:val="single" w:sz="4" w:space="0" w:color="auto"/>
              <w:left w:val="single" w:sz="4" w:space="0" w:color="auto"/>
              <w:bottom w:val="single" w:sz="4" w:space="0" w:color="auto"/>
              <w:right w:val="single" w:sz="4" w:space="0" w:color="auto"/>
            </w:tcBorders>
            <w:hideMark/>
          </w:tcPr>
          <w:p w:rsidR="006C2BD9" w:rsidRPr="006C2BD9" w:rsidRDefault="006C2BD9" w:rsidP="006C2BD9">
            <w:pPr>
              <w:autoSpaceDE w:val="0"/>
              <w:autoSpaceDN w:val="0"/>
              <w:adjustRightInd w:val="0"/>
              <w:spacing w:after="0"/>
              <w:jc w:val="center"/>
              <w:rPr>
                <w:sz w:val="22"/>
                <w:szCs w:val="22"/>
              </w:rPr>
            </w:pPr>
            <w:r w:rsidRPr="006C2BD9">
              <w:rPr>
                <w:sz w:val="22"/>
                <w:szCs w:val="22"/>
              </w:rPr>
              <w:t>Наименование и описание объекта закупки</w:t>
            </w:r>
          </w:p>
        </w:tc>
        <w:tc>
          <w:tcPr>
            <w:tcW w:w="710" w:type="dxa"/>
            <w:tcBorders>
              <w:top w:val="single" w:sz="4" w:space="0" w:color="auto"/>
              <w:left w:val="single" w:sz="4" w:space="0" w:color="auto"/>
              <w:bottom w:val="single" w:sz="4" w:space="0" w:color="auto"/>
              <w:right w:val="single" w:sz="4" w:space="0" w:color="auto"/>
            </w:tcBorders>
            <w:hideMark/>
          </w:tcPr>
          <w:p w:rsidR="006C2BD9" w:rsidRPr="006C2BD9" w:rsidRDefault="006C2BD9" w:rsidP="006C2BD9">
            <w:pPr>
              <w:autoSpaceDE w:val="0"/>
              <w:autoSpaceDN w:val="0"/>
              <w:adjustRightInd w:val="0"/>
              <w:spacing w:after="0"/>
              <w:jc w:val="center"/>
              <w:rPr>
                <w:sz w:val="22"/>
                <w:szCs w:val="22"/>
              </w:rPr>
            </w:pPr>
            <w:r w:rsidRPr="006C2BD9">
              <w:rPr>
                <w:sz w:val="22"/>
                <w:szCs w:val="22"/>
              </w:rPr>
              <w:t>Ед.</w:t>
            </w:r>
          </w:p>
          <w:p w:rsidR="006C2BD9" w:rsidRPr="006C2BD9" w:rsidRDefault="006C2BD9" w:rsidP="006C2BD9">
            <w:pPr>
              <w:autoSpaceDE w:val="0"/>
              <w:autoSpaceDN w:val="0"/>
              <w:adjustRightInd w:val="0"/>
              <w:spacing w:after="0"/>
              <w:jc w:val="center"/>
              <w:rPr>
                <w:sz w:val="22"/>
                <w:szCs w:val="22"/>
              </w:rPr>
            </w:pPr>
            <w:r w:rsidRPr="006C2BD9">
              <w:rPr>
                <w:sz w:val="22"/>
                <w:szCs w:val="22"/>
              </w:rPr>
              <w:t>изм.</w:t>
            </w:r>
          </w:p>
        </w:tc>
        <w:tc>
          <w:tcPr>
            <w:tcW w:w="994" w:type="dxa"/>
            <w:tcBorders>
              <w:top w:val="single" w:sz="4" w:space="0" w:color="auto"/>
              <w:left w:val="single" w:sz="4" w:space="0" w:color="auto"/>
              <w:bottom w:val="single" w:sz="4" w:space="0" w:color="auto"/>
              <w:right w:val="single" w:sz="4" w:space="0" w:color="auto"/>
            </w:tcBorders>
            <w:hideMark/>
          </w:tcPr>
          <w:p w:rsidR="006C2BD9" w:rsidRPr="006C2BD9" w:rsidRDefault="006C2BD9" w:rsidP="006C2BD9">
            <w:pPr>
              <w:autoSpaceDE w:val="0"/>
              <w:autoSpaceDN w:val="0"/>
              <w:adjustRightInd w:val="0"/>
              <w:spacing w:after="0"/>
              <w:jc w:val="center"/>
              <w:rPr>
                <w:sz w:val="22"/>
                <w:szCs w:val="22"/>
              </w:rPr>
            </w:pPr>
            <w:r w:rsidRPr="006C2BD9">
              <w:rPr>
                <w:sz w:val="22"/>
                <w:szCs w:val="22"/>
              </w:rPr>
              <w:t>Количество поставляемых товаров</w:t>
            </w:r>
          </w:p>
        </w:tc>
      </w:tr>
      <w:tr w:rsidR="007A13C0" w:rsidRPr="006C2BD9" w:rsidTr="007A13C0">
        <w:tc>
          <w:tcPr>
            <w:tcW w:w="564"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center"/>
              <w:rPr>
                <w:sz w:val="22"/>
                <w:szCs w:val="22"/>
              </w:rPr>
            </w:pPr>
            <w:r w:rsidRPr="006C2BD9">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ind w:left="-94"/>
              <w:jc w:val="right"/>
              <w:rPr>
                <w:sz w:val="22"/>
                <w:szCs w:val="22"/>
              </w:rPr>
            </w:pPr>
            <w:r>
              <w:rPr>
                <w:sz w:val="22"/>
                <w:szCs w:val="22"/>
              </w:rPr>
              <w:t>10.51.51.115</w:t>
            </w:r>
          </w:p>
        </w:tc>
        <w:tc>
          <w:tcPr>
            <w:tcW w:w="6524" w:type="dxa"/>
            <w:tcBorders>
              <w:top w:val="single" w:sz="4" w:space="0" w:color="auto"/>
              <w:left w:val="single" w:sz="4" w:space="0" w:color="auto"/>
              <w:bottom w:val="single" w:sz="4" w:space="0" w:color="auto"/>
              <w:right w:val="single" w:sz="4" w:space="0" w:color="auto"/>
            </w:tcBorders>
          </w:tcPr>
          <w:p w:rsidR="007A13C0" w:rsidRPr="00E634B0" w:rsidRDefault="007A13C0" w:rsidP="007F2721">
            <w:pPr>
              <w:rPr>
                <w:sz w:val="22"/>
                <w:szCs w:val="22"/>
                <w:highlight w:val="yellow"/>
              </w:rPr>
            </w:pPr>
            <w:proofErr w:type="gramStart"/>
            <w:r w:rsidRPr="00F06461">
              <w:rPr>
                <w:sz w:val="22"/>
                <w:szCs w:val="22"/>
              </w:rPr>
              <w:t>Молоко</w:t>
            </w:r>
            <w:proofErr w:type="gramEnd"/>
            <w:r w:rsidRPr="00F06461">
              <w:rPr>
                <w:sz w:val="22"/>
                <w:szCs w:val="22"/>
              </w:rPr>
              <w:t xml:space="preserve"> сгущен</w:t>
            </w:r>
            <w:r>
              <w:rPr>
                <w:sz w:val="22"/>
                <w:szCs w:val="22"/>
              </w:rPr>
              <w:t>н</w:t>
            </w:r>
            <w:r w:rsidRPr="00F06461">
              <w:rPr>
                <w:sz w:val="22"/>
                <w:szCs w:val="22"/>
              </w:rPr>
              <w:t xml:space="preserve">ое без сахара (концентрированное), с массовой долей жира не менее 6,8%, объем не менее 320 гр. и не более 350 гр., цвет белый с желтоватым оттенком, с чистым вкусом и запахом, консистенция однородная, без растительных добавок, упаковка без повреждений, маркированная. </w:t>
            </w:r>
            <w:r>
              <w:rPr>
                <w:sz w:val="22"/>
                <w:szCs w:val="22"/>
              </w:rPr>
              <w:t xml:space="preserve">Соответствие </w:t>
            </w:r>
            <w:r w:rsidRPr="00F06461">
              <w:rPr>
                <w:sz w:val="22"/>
                <w:szCs w:val="22"/>
              </w:rPr>
              <w:t>ГОСТ</w:t>
            </w:r>
            <w:r>
              <w:rPr>
                <w:sz w:val="22"/>
                <w:szCs w:val="22"/>
              </w:rPr>
              <w:t xml:space="preserve"> </w:t>
            </w:r>
            <w:proofErr w:type="gramStart"/>
            <w:r>
              <w:rPr>
                <w:sz w:val="22"/>
                <w:szCs w:val="22"/>
              </w:rPr>
              <w:t>Р</w:t>
            </w:r>
            <w:proofErr w:type="gramEnd"/>
            <w:r>
              <w:rPr>
                <w:sz w:val="22"/>
                <w:szCs w:val="22"/>
              </w:rPr>
              <w:t xml:space="preserve"> 54666-2011, ТР ТС 033/2013.</w:t>
            </w:r>
          </w:p>
        </w:tc>
        <w:tc>
          <w:tcPr>
            <w:tcW w:w="710" w:type="dxa"/>
            <w:tcBorders>
              <w:top w:val="single" w:sz="4" w:space="0" w:color="auto"/>
              <w:left w:val="single" w:sz="4" w:space="0" w:color="auto"/>
              <w:bottom w:val="single" w:sz="4" w:space="0" w:color="auto"/>
              <w:right w:val="single" w:sz="4" w:space="0" w:color="auto"/>
            </w:tcBorders>
            <w:hideMark/>
          </w:tcPr>
          <w:p w:rsidR="007A13C0" w:rsidRPr="006C2BD9" w:rsidRDefault="007A13C0" w:rsidP="006C2BD9">
            <w:pPr>
              <w:autoSpaceDE w:val="0"/>
              <w:autoSpaceDN w:val="0"/>
              <w:adjustRightInd w:val="0"/>
              <w:spacing w:after="0"/>
              <w:jc w:val="center"/>
              <w:rPr>
                <w:sz w:val="22"/>
                <w:szCs w:val="22"/>
                <w:highlight w:val="yellow"/>
              </w:rPr>
            </w:pPr>
            <w:r w:rsidRPr="006C2BD9">
              <w:rPr>
                <w:sz w:val="22"/>
                <w:szCs w:val="22"/>
              </w:rPr>
              <w:t>шт.</w:t>
            </w:r>
          </w:p>
        </w:tc>
        <w:tc>
          <w:tcPr>
            <w:tcW w:w="994"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left"/>
              <w:rPr>
                <w:sz w:val="22"/>
                <w:szCs w:val="22"/>
              </w:rPr>
            </w:pPr>
            <w:r w:rsidRPr="006C2BD9">
              <w:rPr>
                <w:sz w:val="22"/>
                <w:szCs w:val="22"/>
              </w:rPr>
              <w:t>1200</w:t>
            </w:r>
          </w:p>
        </w:tc>
      </w:tr>
      <w:tr w:rsidR="007A13C0" w:rsidRPr="006C2BD9" w:rsidTr="006C2BD9">
        <w:tc>
          <w:tcPr>
            <w:tcW w:w="564"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center"/>
              <w:rPr>
                <w:sz w:val="22"/>
                <w:szCs w:val="22"/>
              </w:rPr>
            </w:pPr>
            <w:r w:rsidRPr="006C2BD9">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ind w:left="-94"/>
              <w:jc w:val="right"/>
              <w:rPr>
                <w:sz w:val="22"/>
                <w:szCs w:val="22"/>
              </w:rPr>
            </w:pPr>
            <w:r w:rsidRPr="006C2BD9">
              <w:rPr>
                <w:sz w:val="22"/>
                <w:szCs w:val="22"/>
              </w:rPr>
              <w:t>10.51.51.115</w:t>
            </w:r>
          </w:p>
        </w:tc>
        <w:tc>
          <w:tcPr>
            <w:tcW w:w="6524" w:type="dxa"/>
            <w:tcBorders>
              <w:top w:val="single" w:sz="4" w:space="0" w:color="auto"/>
              <w:left w:val="single" w:sz="4" w:space="0" w:color="auto"/>
              <w:bottom w:val="single" w:sz="4" w:space="0" w:color="auto"/>
              <w:right w:val="single" w:sz="4" w:space="0" w:color="auto"/>
            </w:tcBorders>
          </w:tcPr>
          <w:p w:rsidR="007A13C0" w:rsidRPr="00ED228D" w:rsidRDefault="007A13C0" w:rsidP="007F2721">
            <w:pPr>
              <w:rPr>
                <w:sz w:val="22"/>
                <w:szCs w:val="22"/>
              </w:rPr>
            </w:pPr>
            <w:r w:rsidRPr="00F06461">
              <w:rPr>
                <w:sz w:val="22"/>
                <w:szCs w:val="22"/>
              </w:rPr>
              <w:t xml:space="preserve">Цельное сгущенное молоко с сахаром с массовой долей молочного жира не менее 8,5%, объем не менее 380 гр. и не более </w:t>
            </w:r>
            <w:r>
              <w:rPr>
                <w:sz w:val="22"/>
                <w:szCs w:val="22"/>
              </w:rPr>
              <w:t>400 гр. Консистенция однородная</w:t>
            </w:r>
            <w:r w:rsidRPr="00F06461">
              <w:rPr>
                <w:sz w:val="22"/>
                <w:szCs w:val="22"/>
              </w:rPr>
              <w:t>, без ра</w:t>
            </w:r>
            <w:r>
              <w:rPr>
                <w:sz w:val="22"/>
                <w:szCs w:val="22"/>
              </w:rPr>
              <w:t xml:space="preserve">стительных добавок.  Соответствие ГОСТ 31688-2012,  </w:t>
            </w:r>
            <w:proofErr w:type="gramStart"/>
            <w:r>
              <w:rPr>
                <w:sz w:val="22"/>
                <w:szCs w:val="22"/>
              </w:rPr>
              <w:t>ТР</w:t>
            </w:r>
            <w:proofErr w:type="gramEnd"/>
            <w:r>
              <w:rPr>
                <w:sz w:val="22"/>
                <w:szCs w:val="22"/>
              </w:rPr>
              <w:t xml:space="preserve"> ТС 033/2013.</w:t>
            </w:r>
          </w:p>
        </w:tc>
        <w:tc>
          <w:tcPr>
            <w:tcW w:w="710"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center"/>
              <w:rPr>
                <w:sz w:val="22"/>
                <w:szCs w:val="22"/>
              </w:rPr>
            </w:pPr>
            <w:r w:rsidRPr="006C2BD9">
              <w:rPr>
                <w:sz w:val="22"/>
                <w:szCs w:val="22"/>
              </w:rPr>
              <w:t>шт.</w:t>
            </w:r>
          </w:p>
        </w:tc>
        <w:tc>
          <w:tcPr>
            <w:tcW w:w="994"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center"/>
              <w:rPr>
                <w:sz w:val="22"/>
                <w:szCs w:val="22"/>
              </w:rPr>
            </w:pPr>
            <w:r w:rsidRPr="006C2BD9">
              <w:rPr>
                <w:sz w:val="22"/>
                <w:szCs w:val="22"/>
              </w:rPr>
              <w:t>850</w:t>
            </w:r>
          </w:p>
        </w:tc>
      </w:tr>
      <w:tr w:rsidR="007A13C0" w:rsidRPr="006C2BD9" w:rsidTr="006C2BD9">
        <w:tc>
          <w:tcPr>
            <w:tcW w:w="564"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center"/>
              <w:rPr>
                <w:sz w:val="22"/>
                <w:szCs w:val="22"/>
              </w:rPr>
            </w:pPr>
            <w:r w:rsidRPr="006C2BD9">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ind w:left="-94"/>
              <w:jc w:val="right"/>
              <w:rPr>
                <w:sz w:val="22"/>
                <w:szCs w:val="22"/>
              </w:rPr>
            </w:pPr>
            <w:r w:rsidRPr="006C2BD9">
              <w:rPr>
                <w:sz w:val="22"/>
                <w:szCs w:val="22"/>
              </w:rPr>
              <w:t>10.51.30.111</w:t>
            </w:r>
          </w:p>
        </w:tc>
        <w:tc>
          <w:tcPr>
            <w:tcW w:w="6524" w:type="dxa"/>
            <w:tcBorders>
              <w:top w:val="single" w:sz="4" w:space="0" w:color="auto"/>
              <w:left w:val="single" w:sz="4" w:space="0" w:color="auto"/>
              <w:bottom w:val="single" w:sz="4" w:space="0" w:color="auto"/>
              <w:right w:val="single" w:sz="4" w:space="0" w:color="auto"/>
            </w:tcBorders>
          </w:tcPr>
          <w:p w:rsidR="007A13C0" w:rsidRPr="00ED228D" w:rsidRDefault="007A13C0" w:rsidP="007F2721">
            <w:pPr>
              <w:rPr>
                <w:sz w:val="22"/>
                <w:szCs w:val="22"/>
              </w:rPr>
            </w:pPr>
            <w:r>
              <w:rPr>
                <w:sz w:val="22"/>
                <w:szCs w:val="22"/>
              </w:rPr>
              <w:t>Масло</w:t>
            </w:r>
            <w:r w:rsidRPr="00F06461">
              <w:rPr>
                <w:sz w:val="22"/>
                <w:szCs w:val="22"/>
              </w:rPr>
              <w:t xml:space="preserve">, сладко сливочное несоленое, натуральное, высший сорт, с массовой долей жира не менее 72,5%, </w:t>
            </w:r>
            <w:proofErr w:type="gramStart"/>
            <w:r w:rsidRPr="00F06461">
              <w:rPr>
                <w:sz w:val="22"/>
                <w:szCs w:val="22"/>
              </w:rPr>
              <w:t>выраженные</w:t>
            </w:r>
            <w:proofErr w:type="gramEnd"/>
            <w:r w:rsidRPr="00F06461">
              <w:rPr>
                <w:sz w:val="22"/>
                <w:szCs w:val="22"/>
              </w:rPr>
              <w:t xml:space="preserve"> характерные для молочного жира вкус и запах, без растительных добавок.</w:t>
            </w:r>
            <w:r>
              <w:rPr>
                <w:sz w:val="22"/>
                <w:szCs w:val="22"/>
              </w:rPr>
              <w:t xml:space="preserve"> Соответствие </w:t>
            </w:r>
            <w:r w:rsidRPr="00F06461">
              <w:rPr>
                <w:sz w:val="22"/>
                <w:szCs w:val="22"/>
              </w:rPr>
              <w:t xml:space="preserve"> ГОСТ </w:t>
            </w:r>
            <w:r>
              <w:rPr>
                <w:sz w:val="22"/>
                <w:szCs w:val="22"/>
              </w:rPr>
              <w:t xml:space="preserve">32261-2013, </w:t>
            </w:r>
            <w:proofErr w:type="gramStart"/>
            <w:r>
              <w:rPr>
                <w:sz w:val="22"/>
                <w:szCs w:val="22"/>
              </w:rPr>
              <w:t>ТР</w:t>
            </w:r>
            <w:proofErr w:type="gramEnd"/>
            <w:r>
              <w:rPr>
                <w:sz w:val="22"/>
                <w:szCs w:val="22"/>
              </w:rPr>
              <w:t xml:space="preserve"> ТС 033/2013</w:t>
            </w:r>
          </w:p>
        </w:tc>
        <w:tc>
          <w:tcPr>
            <w:tcW w:w="710"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center"/>
              <w:rPr>
                <w:sz w:val="22"/>
                <w:szCs w:val="22"/>
              </w:rPr>
            </w:pPr>
            <w:r w:rsidRPr="006C2BD9">
              <w:rPr>
                <w:sz w:val="22"/>
                <w:szCs w:val="22"/>
              </w:rPr>
              <w:t>кг</w:t>
            </w:r>
          </w:p>
        </w:tc>
        <w:tc>
          <w:tcPr>
            <w:tcW w:w="994" w:type="dxa"/>
            <w:tcBorders>
              <w:top w:val="single" w:sz="4" w:space="0" w:color="auto"/>
              <w:left w:val="single" w:sz="4" w:space="0" w:color="auto"/>
              <w:bottom w:val="single" w:sz="4" w:space="0" w:color="auto"/>
              <w:right w:val="single" w:sz="4" w:space="0" w:color="auto"/>
            </w:tcBorders>
          </w:tcPr>
          <w:p w:rsidR="007A13C0" w:rsidRPr="006C2BD9" w:rsidRDefault="007A13C0" w:rsidP="006C2BD9">
            <w:pPr>
              <w:autoSpaceDE w:val="0"/>
              <w:autoSpaceDN w:val="0"/>
              <w:adjustRightInd w:val="0"/>
              <w:spacing w:after="0"/>
              <w:jc w:val="center"/>
              <w:rPr>
                <w:sz w:val="22"/>
                <w:szCs w:val="22"/>
              </w:rPr>
            </w:pPr>
            <w:r w:rsidRPr="006C2BD9">
              <w:rPr>
                <w:sz w:val="22"/>
                <w:szCs w:val="22"/>
              </w:rPr>
              <w:t>650</w:t>
            </w:r>
          </w:p>
        </w:tc>
      </w:tr>
    </w:tbl>
    <w:p w:rsidR="0013623D" w:rsidRPr="001577B5" w:rsidRDefault="0013623D" w:rsidP="006C2BD9">
      <w:pPr>
        <w:pStyle w:val="ConsPlusNormal"/>
        <w:tabs>
          <w:tab w:val="left" w:pos="0"/>
        </w:tabs>
        <w:ind w:firstLine="0"/>
        <w:jc w:val="both"/>
        <w:rPr>
          <w:rFonts w:ascii="Times New Roman" w:hAnsi="Times New Roman" w:cs="Times New Roman"/>
          <w:sz w:val="24"/>
          <w:szCs w:val="24"/>
        </w:rPr>
      </w:pPr>
      <w:proofErr w:type="gramStart"/>
      <w:r w:rsidRPr="001577B5">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1577B5">
        <w:rPr>
          <w:rFonts w:ascii="Times New Roman" w:hAnsi="Times New Roman" w:cs="Times New Roman"/>
          <w:sz w:val="24"/>
          <w:szCs w:val="24"/>
        </w:rPr>
        <w:t xml:space="preserve"> </w:t>
      </w:r>
      <w:proofErr w:type="gramStart"/>
      <w:r w:rsidRPr="001577B5">
        <w:rPr>
          <w:rFonts w:ascii="Times New Roman" w:hAnsi="Times New Roman" w:cs="Times New Roman"/>
          <w:sz w:val="24"/>
          <w:szCs w:val="24"/>
        </w:rPr>
        <w:t>складе</w:t>
      </w:r>
      <w:proofErr w:type="gramEnd"/>
      <w:r w:rsidRPr="001577B5">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AC5ECF" w:rsidRDefault="0013623D" w:rsidP="006C2BD9">
      <w:pPr>
        <w:pStyle w:val="ConsPlusNormal"/>
        <w:widowControl/>
        <w:tabs>
          <w:tab w:val="left" w:pos="0"/>
        </w:tabs>
        <w:ind w:right="-567" w:firstLine="0"/>
        <w:jc w:val="both"/>
        <w:rPr>
          <w:rFonts w:ascii="Times New Roman" w:hAnsi="Times New Roman" w:cs="Times New Roman"/>
          <w:sz w:val="24"/>
          <w:szCs w:val="24"/>
        </w:rPr>
      </w:pPr>
      <w:r w:rsidRPr="001577B5">
        <w:rPr>
          <w:rFonts w:ascii="Times New Roman" w:hAnsi="Times New Roman" w:cs="Times New Roman"/>
          <w:sz w:val="24"/>
          <w:szCs w:val="24"/>
        </w:rPr>
        <w:t xml:space="preserve">Поставщик обязан передать Товар в таре и/или упаковке, обеспечивающей сохранность товаров </w:t>
      </w:r>
    </w:p>
    <w:p w:rsidR="00EA137C" w:rsidRPr="001577B5" w:rsidRDefault="0013623D" w:rsidP="006C2BD9">
      <w:pPr>
        <w:pStyle w:val="ConsPlusNormal"/>
        <w:widowControl/>
        <w:tabs>
          <w:tab w:val="left" w:pos="0"/>
        </w:tabs>
        <w:ind w:right="-567" w:firstLine="0"/>
        <w:jc w:val="both"/>
        <w:rPr>
          <w:rFonts w:ascii="Times New Roman" w:hAnsi="Times New Roman" w:cs="Times New Roman"/>
          <w:sz w:val="24"/>
          <w:szCs w:val="24"/>
        </w:rPr>
      </w:pPr>
      <w:r w:rsidRPr="001577B5">
        <w:rPr>
          <w:rFonts w:ascii="Times New Roman" w:hAnsi="Times New Roman" w:cs="Times New Roman"/>
          <w:sz w:val="24"/>
          <w:szCs w:val="24"/>
        </w:rPr>
        <w:t>такого рода при обычных условиях хранения и транспортировки.</w:t>
      </w:r>
    </w:p>
    <w:p w:rsidR="00AC5ECF" w:rsidRDefault="000F7B67" w:rsidP="006C2BD9">
      <w:pPr>
        <w:pStyle w:val="ConsPlusNormal"/>
        <w:widowControl/>
        <w:tabs>
          <w:tab w:val="left" w:pos="0"/>
        </w:tabs>
        <w:ind w:right="-567" w:firstLine="0"/>
        <w:jc w:val="both"/>
        <w:rPr>
          <w:rFonts w:ascii="Times New Roman" w:hAnsi="Times New Roman" w:cs="Times New Roman"/>
          <w:bCs/>
          <w:sz w:val="24"/>
          <w:szCs w:val="24"/>
        </w:rPr>
      </w:pPr>
      <w:r w:rsidRPr="001577B5">
        <w:rPr>
          <w:rFonts w:ascii="Times New Roman" w:hAnsi="Times New Roman" w:cs="Times New Roman"/>
          <w:bCs/>
          <w:sz w:val="24"/>
          <w:szCs w:val="24"/>
        </w:rPr>
        <w:t xml:space="preserve">Остаточный срок годности поставляемого  товара должен  быть  не менее половины </w:t>
      </w:r>
    </w:p>
    <w:p w:rsidR="000F7B67" w:rsidRPr="001577B5" w:rsidRDefault="000F7B67" w:rsidP="006C2BD9">
      <w:pPr>
        <w:pStyle w:val="ConsPlusNormal"/>
        <w:widowControl/>
        <w:tabs>
          <w:tab w:val="left" w:pos="0"/>
        </w:tabs>
        <w:ind w:right="-567" w:firstLine="0"/>
        <w:jc w:val="both"/>
        <w:rPr>
          <w:rFonts w:ascii="Times New Roman" w:hAnsi="Times New Roman" w:cs="Times New Roman"/>
          <w:bCs/>
          <w:sz w:val="24"/>
          <w:szCs w:val="24"/>
        </w:rPr>
      </w:pPr>
      <w:r w:rsidRPr="001577B5">
        <w:rPr>
          <w:rFonts w:ascii="Times New Roman" w:hAnsi="Times New Roman" w:cs="Times New Roman"/>
          <w:bCs/>
          <w:sz w:val="24"/>
          <w:szCs w:val="24"/>
        </w:rPr>
        <w:t>срока,  установленного производителем данного товара.</w:t>
      </w:r>
    </w:p>
    <w:p w:rsidR="005B50F5" w:rsidRPr="001577B5"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4"/>
          <w:szCs w:val="24"/>
        </w:rPr>
      </w:pPr>
      <w:r w:rsidRPr="001577B5">
        <w:rPr>
          <w:rFonts w:ascii="Times New Roman" w:hAnsi="Times New Roman" w:cs="Times New Roman"/>
          <w:b/>
          <w:bCs/>
          <w:sz w:val="24"/>
          <w:szCs w:val="24"/>
        </w:rPr>
        <w:lastRenderedPageBreak/>
        <w:t>ПРОЕКТ</w:t>
      </w:r>
      <w:r w:rsidR="0016682B" w:rsidRPr="001577B5">
        <w:rPr>
          <w:rFonts w:ascii="Times New Roman" w:hAnsi="Times New Roman" w:cs="Times New Roman"/>
          <w:b/>
          <w:bCs/>
          <w:sz w:val="24"/>
          <w:szCs w:val="24"/>
        </w:rPr>
        <w:t xml:space="preserve"> </w:t>
      </w:r>
      <w:r w:rsidRPr="001577B5">
        <w:rPr>
          <w:rFonts w:ascii="Times New Roman" w:hAnsi="Times New Roman" w:cs="Times New Roman"/>
          <w:b/>
          <w:bCs/>
          <w:sz w:val="24"/>
          <w:szCs w:val="24"/>
        </w:rPr>
        <w:t>КОНТРАКТА</w:t>
      </w:r>
      <w:bookmarkEnd w:id="0"/>
      <w:bookmarkEnd w:id="32"/>
    </w:p>
    <w:p w:rsidR="00354879" w:rsidRPr="001577B5" w:rsidRDefault="00354879" w:rsidP="00CE4F8B">
      <w:pPr>
        <w:spacing w:after="0"/>
      </w:pPr>
      <w:bookmarkStart w:id="33" w:name="_Toc122402460"/>
      <w:bookmarkStart w:id="34" w:name="OLE_LINK1"/>
      <w:bookmarkStart w:id="35" w:name="OLE_LINK2"/>
    </w:p>
    <w:bookmarkEnd w:id="33"/>
    <w:bookmarkEnd w:id="34"/>
    <w:bookmarkEnd w:id="35"/>
    <w:p w:rsidR="000E70E4" w:rsidRPr="001577B5" w:rsidRDefault="000E70E4" w:rsidP="000E70E4">
      <w:pPr>
        <w:jc w:val="center"/>
        <w:rPr>
          <w:caps/>
        </w:rPr>
      </w:pPr>
      <w:r w:rsidRPr="001577B5">
        <w:rPr>
          <w:caps/>
        </w:rPr>
        <w:t>ГРАЖДАНСКО-ПРАВОВОЙ ДОГОВОР</w:t>
      </w:r>
    </w:p>
    <w:p w:rsidR="000E70E4" w:rsidRPr="001577B5" w:rsidRDefault="000E70E4" w:rsidP="000E70E4">
      <w:pPr>
        <w:jc w:val="center"/>
        <w:rPr>
          <w:caps/>
        </w:rPr>
      </w:pPr>
      <w:r w:rsidRPr="001577B5">
        <w:rPr>
          <w:caps/>
        </w:rPr>
        <w:t xml:space="preserve"> на поставку продуктов питания </w:t>
      </w:r>
    </w:p>
    <w:p w:rsidR="000E70E4" w:rsidRPr="001577B5" w:rsidRDefault="000E70E4" w:rsidP="000E70E4">
      <w:pPr>
        <w:pStyle w:val="af9"/>
        <w:jc w:val="center"/>
      </w:pPr>
    </w:p>
    <w:p w:rsidR="00AC5ECF" w:rsidRDefault="000E70E4" w:rsidP="00AC5ECF">
      <w:pPr>
        <w:autoSpaceDE w:val="0"/>
        <w:autoSpaceDN w:val="0"/>
        <w:adjustRightInd w:val="0"/>
        <w:ind w:firstLine="539"/>
      </w:pPr>
      <w:r w:rsidRPr="001577B5">
        <w:t xml:space="preserve">г. Югорск </w:t>
      </w:r>
      <w:r w:rsidR="006B1025" w:rsidRPr="001577B5">
        <w:t xml:space="preserve">                                                             </w:t>
      </w:r>
      <w:r w:rsidR="0036320D" w:rsidRPr="001577B5">
        <w:t xml:space="preserve">                             </w:t>
      </w:r>
      <w:r w:rsidR="006B1025" w:rsidRPr="001577B5">
        <w:t xml:space="preserve"> </w:t>
      </w:r>
      <w:r w:rsidRPr="001577B5">
        <w:t>«___»_____________</w:t>
      </w:r>
      <w:r w:rsidR="0087345C" w:rsidRPr="001577B5">
        <w:t xml:space="preserve"> </w:t>
      </w:r>
      <w:r w:rsidR="00FD57F8" w:rsidRPr="001577B5">
        <w:t>20</w:t>
      </w:r>
      <w:r w:rsidRPr="001577B5">
        <w:t>1</w:t>
      </w:r>
      <w:r w:rsidR="00F84D73">
        <w:t>6</w:t>
      </w:r>
      <w:r w:rsidR="006B1025" w:rsidRPr="001577B5">
        <w:t xml:space="preserve"> </w:t>
      </w:r>
      <w:r w:rsidR="0036320D" w:rsidRPr="001577B5">
        <w:t>г.</w:t>
      </w:r>
    </w:p>
    <w:p w:rsidR="00AC5ECF" w:rsidRPr="00AC5ECF" w:rsidRDefault="000E70E4" w:rsidP="00AC5ECF">
      <w:pPr>
        <w:autoSpaceDE w:val="0"/>
        <w:autoSpaceDN w:val="0"/>
        <w:adjustRightInd w:val="0"/>
        <w:ind w:firstLine="539"/>
        <w:rPr>
          <w:color w:val="000000"/>
          <w:kern w:val="16"/>
          <w:sz w:val="22"/>
        </w:rPr>
      </w:pPr>
      <w:r w:rsidRPr="001577B5">
        <w:br/>
      </w:r>
      <w:proofErr w:type="gramStart"/>
      <w:r w:rsidR="00AC5ECF" w:rsidRPr="00AC5ECF">
        <w:rPr>
          <w:sz w:val="22"/>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00AC5ECF" w:rsidRPr="00AC5ECF">
        <w:rPr>
          <w:kern w:val="16"/>
          <w:sz w:val="22"/>
        </w:rPr>
        <w:t xml:space="preserve">в соответствии с </w:t>
      </w:r>
      <w:r w:rsidR="00AC5ECF" w:rsidRPr="00AC5ECF">
        <w:rPr>
          <w:sz w:val="22"/>
        </w:rPr>
        <w:t>законодательством Российской Федерации и иными нормативными правовыми актами о контрактной системе в сфере закупок</w:t>
      </w:r>
      <w:r w:rsidR="00AC5ECF" w:rsidRPr="00AC5ECF">
        <w:rPr>
          <w:kern w:val="16"/>
          <w:sz w:val="22"/>
        </w:rPr>
        <w:t xml:space="preserve">, и на основании </w:t>
      </w:r>
      <w:r w:rsidR="00AC5ECF" w:rsidRPr="00AC5ECF">
        <w:rPr>
          <w:color w:val="000000"/>
          <w:kern w:val="16"/>
          <w:sz w:val="22"/>
        </w:rPr>
        <w:t>решения</w:t>
      </w:r>
      <w:proofErr w:type="gramEnd"/>
      <w:r w:rsidR="00AC5ECF" w:rsidRPr="00AC5ECF">
        <w:rPr>
          <w:color w:val="000000"/>
          <w:kern w:val="16"/>
          <w:sz w:val="22"/>
        </w:rPr>
        <w:t xml:space="preserve"> </w:t>
      </w:r>
      <w:r w:rsidR="00AC5ECF" w:rsidRPr="00AC5ECF">
        <w:rPr>
          <w:sz w:val="22"/>
        </w:rPr>
        <w:t>Единой комиссии по осуществлению закупок для обеспечения муниципальных нужд города Югорска</w:t>
      </w:r>
      <w:r w:rsidR="00AC5ECF" w:rsidRPr="00AC5ECF">
        <w:rPr>
          <w:color w:val="000000"/>
          <w:kern w:val="16"/>
          <w:sz w:val="22"/>
        </w:rPr>
        <w:t xml:space="preserve"> (протокол_________ </w:t>
      </w:r>
      <w:proofErr w:type="gramStart"/>
      <w:r w:rsidR="00AC5ECF" w:rsidRPr="00AC5ECF">
        <w:rPr>
          <w:color w:val="000000"/>
          <w:kern w:val="16"/>
          <w:sz w:val="22"/>
        </w:rPr>
        <w:t>от</w:t>
      </w:r>
      <w:proofErr w:type="gramEnd"/>
      <w:r w:rsidR="00AC5ECF" w:rsidRPr="00AC5ECF">
        <w:rPr>
          <w:color w:val="000000"/>
          <w:kern w:val="16"/>
          <w:sz w:val="22"/>
        </w:rPr>
        <w:t xml:space="preserve"> _____ № _____) заключили </w:t>
      </w:r>
      <w:proofErr w:type="gramStart"/>
      <w:r w:rsidR="00AC5ECF" w:rsidRPr="00AC5ECF">
        <w:rPr>
          <w:color w:val="000000"/>
          <w:kern w:val="16"/>
          <w:sz w:val="22"/>
        </w:rPr>
        <w:t>настоящий</w:t>
      </w:r>
      <w:proofErr w:type="gramEnd"/>
      <w:r w:rsidR="00AC5ECF" w:rsidRPr="00AC5ECF">
        <w:rPr>
          <w:color w:val="000000"/>
          <w:kern w:val="16"/>
          <w:sz w:val="22"/>
        </w:rPr>
        <w:t xml:space="preserve"> гражданско-правовой договор (гражданско-правовой договор), именуемый в дальнейшем «Договор», о нижеследующем:</w:t>
      </w:r>
    </w:p>
    <w:p w:rsidR="00AC5ECF" w:rsidRPr="00AC5ECF" w:rsidRDefault="00AC5ECF" w:rsidP="00AC5ECF">
      <w:pPr>
        <w:jc w:val="center"/>
        <w:rPr>
          <w:sz w:val="22"/>
        </w:rPr>
      </w:pPr>
    </w:p>
    <w:p w:rsidR="00AC5ECF" w:rsidRPr="00AC5ECF" w:rsidRDefault="00AC5ECF" w:rsidP="00AC5ECF">
      <w:pPr>
        <w:jc w:val="center"/>
        <w:rPr>
          <w:sz w:val="22"/>
        </w:rPr>
      </w:pPr>
      <w:r w:rsidRPr="00AC5ECF">
        <w:rPr>
          <w:sz w:val="22"/>
        </w:rPr>
        <w:t>1. Предмет Договора</w:t>
      </w:r>
    </w:p>
    <w:p w:rsidR="00AC5ECF" w:rsidRPr="00AC5ECF" w:rsidRDefault="00AC5ECF" w:rsidP="00AC5ECF">
      <w:pPr>
        <w:autoSpaceDE w:val="0"/>
        <w:autoSpaceDN w:val="0"/>
        <w:adjustRightInd w:val="0"/>
        <w:rPr>
          <w:sz w:val="22"/>
        </w:rPr>
      </w:pPr>
      <w:r w:rsidRPr="00AC5ECF">
        <w:rPr>
          <w:sz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AC5ECF" w:rsidRPr="00AC5ECF" w:rsidRDefault="00AC5ECF" w:rsidP="00AC5ECF">
      <w:pPr>
        <w:autoSpaceDE w:val="0"/>
        <w:autoSpaceDN w:val="0"/>
        <w:adjustRightInd w:val="0"/>
        <w:rPr>
          <w:sz w:val="22"/>
        </w:rPr>
      </w:pPr>
      <w:r w:rsidRPr="00AC5ECF">
        <w:rPr>
          <w:sz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AC5ECF" w:rsidRPr="00AC5ECF" w:rsidRDefault="00AC5ECF" w:rsidP="00AC5ECF">
      <w:pPr>
        <w:autoSpaceDE w:val="0"/>
        <w:autoSpaceDN w:val="0"/>
        <w:adjustRightInd w:val="0"/>
        <w:rPr>
          <w:sz w:val="22"/>
        </w:rPr>
      </w:pPr>
      <w:r w:rsidRPr="00AC5ECF">
        <w:rPr>
          <w:sz w:val="22"/>
        </w:rPr>
        <w:t xml:space="preserve">1.2. </w:t>
      </w:r>
      <w:proofErr w:type="gramStart"/>
      <w:r w:rsidRPr="00AC5ECF">
        <w:rPr>
          <w:sz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C5ECF" w:rsidRPr="00AC5ECF" w:rsidRDefault="00AC5ECF" w:rsidP="00AC5ECF">
      <w:pPr>
        <w:autoSpaceDE w:val="0"/>
        <w:autoSpaceDN w:val="0"/>
        <w:adjustRightInd w:val="0"/>
        <w:rPr>
          <w:sz w:val="22"/>
        </w:rPr>
      </w:pPr>
      <w:r w:rsidRPr="00AC5ECF">
        <w:rPr>
          <w:sz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C5ECF" w:rsidRPr="00AC5ECF" w:rsidRDefault="00AC5ECF" w:rsidP="00AC5ECF">
      <w:pPr>
        <w:autoSpaceDE w:val="0"/>
        <w:autoSpaceDN w:val="0"/>
        <w:adjustRightInd w:val="0"/>
        <w:rPr>
          <w:sz w:val="22"/>
        </w:rPr>
      </w:pPr>
      <w:r w:rsidRPr="00AC5ECF">
        <w:rPr>
          <w:sz w:val="22"/>
        </w:rPr>
        <w:t xml:space="preserve">1.4. Поставщик гарантирует Заказчику, что товар, поставляемый в рамках </w:t>
      </w:r>
      <w:r w:rsidRPr="00AC5ECF">
        <w:rPr>
          <w:color w:val="000000"/>
          <w:kern w:val="16"/>
          <w:sz w:val="22"/>
        </w:rPr>
        <w:t>Договора</w:t>
      </w:r>
      <w:r w:rsidRPr="00AC5ECF">
        <w:rPr>
          <w:sz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C5ECF" w:rsidRPr="00AC5ECF" w:rsidRDefault="00AC5ECF" w:rsidP="00AC5ECF">
      <w:pPr>
        <w:autoSpaceDE w:val="0"/>
        <w:autoSpaceDN w:val="0"/>
        <w:adjustRightInd w:val="0"/>
        <w:rPr>
          <w:sz w:val="22"/>
        </w:rPr>
      </w:pPr>
      <w:r w:rsidRPr="00AC5ECF">
        <w:rPr>
          <w:sz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AC5ECF">
        <w:rPr>
          <w:color w:val="000000"/>
          <w:kern w:val="16"/>
          <w:sz w:val="22"/>
        </w:rPr>
        <w:t>Договора</w:t>
      </w:r>
      <w:r w:rsidRPr="00AC5ECF">
        <w:rPr>
          <w:sz w:val="22"/>
        </w:rPr>
        <w:t xml:space="preserve">). </w:t>
      </w:r>
    </w:p>
    <w:p w:rsidR="00AC5ECF" w:rsidRPr="00AC5ECF" w:rsidRDefault="00AC5ECF" w:rsidP="00AC5ECF">
      <w:pPr>
        <w:autoSpaceDE w:val="0"/>
        <w:autoSpaceDN w:val="0"/>
        <w:adjustRightInd w:val="0"/>
        <w:rPr>
          <w:sz w:val="22"/>
        </w:rPr>
      </w:pPr>
      <w:r w:rsidRPr="00AC5ECF">
        <w:rPr>
          <w:sz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C5ECF" w:rsidRPr="00AC5ECF" w:rsidRDefault="00AC5ECF" w:rsidP="00AC5ECF">
      <w:pPr>
        <w:widowControl w:val="0"/>
        <w:autoSpaceDE w:val="0"/>
        <w:autoSpaceDN w:val="0"/>
        <w:adjustRightInd w:val="0"/>
        <w:rPr>
          <w:sz w:val="22"/>
        </w:rPr>
      </w:pPr>
      <w:r w:rsidRPr="00AC5ECF">
        <w:rPr>
          <w:sz w:val="22"/>
        </w:rPr>
        <w:t>1.7. Место (места) поставки товара:</w:t>
      </w:r>
    </w:p>
    <w:p w:rsidR="00AC5ECF" w:rsidRPr="00AC5ECF" w:rsidRDefault="00AC5ECF" w:rsidP="00AC5ECF">
      <w:pPr>
        <w:widowControl w:val="0"/>
        <w:autoSpaceDE w:val="0"/>
        <w:autoSpaceDN w:val="0"/>
        <w:adjustRightInd w:val="0"/>
        <w:rPr>
          <w:i/>
          <w:sz w:val="22"/>
        </w:rPr>
      </w:pPr>
      <w:proofErr w:type="gramStart"/>
      <w:r w:rsidRPr="00AC5ECF">
        <w:rPr>
          <w:sz w:val="22"/>
        </w:rPr>
        <w:t>Индекс 628260, Тюменская  область, Ханты-Мансийский автономный округ - Югра, г. Югорск,                                ул. Таежная, д. 27 (далее – «место поставки»).</w:t>
      </w:r>
      <w:proofErr w:type="gramEnd"/>
    </w:p>
    <w:p w:rsidR="00AC5ECF" w:rsidRPr="00AC5ECF" w:rsidRDefault="00AC5ECF" w:rsidP="00AC5ECF">
      <w:pPr>
        <w:widowControl w:val="0"/>
        <w:autoSpaceDE w:val="0"/>
        <w:autoSpaceDN w:val="0"/>
        <w:adjustRightInd w:val="0"/>
        <w:jc w:val="center"/>
        <w:rPr>
          <w:sz w:val="22"/>
        </w:rPr>
      </w:pPr>
    </w:p>
    <w:p w:rsidR="00AC5ECF" w:rsidRPr="00AC5ECF" w:rsidRDefault="00AC5ECF" w:rsidP="00AC5ECF">
      <w:pPr>
        <w:widowControl w:val="0"/>
        <w:autoSpaceDE w:val="0"/>
        <w:autoSpaceDN w:val="0"/>
        <w:adjustRightInd w:val="0"/>
        <w:jc w:val="center"/>
        <w:rPr>
          <w:sz w:val="22"/>
        </w:rPr>
      </w:pPr>
      <w:r w:rsidRPr="00AC5ECF">
        <w:rPr>
          <w:sz w:val="22"/>
        </w:rPr>
        <w:t>2. Цена Договора и порядок расчетов</w:t>
      </w:r>
    </w:p>
    <w:p w:rsidR="00AC5ECF" w:rsidRPr="00AC5ECF" w:rsidRDefault="00AC5ECF" w:rsidP="00AC5ECF">
      <w:pPr>
        <w:widowControl w:val="0"/>
        <w:autoSpaceDE w:val="0"/>
        <w:autoSpaceDN w:val="0"/>
        <w:adjustRightInd w:val="0"/>
        <w:rPr>
          <w:sz w:val="22"/>
        </w:rPr>
      </w:pPr>
      <w:r w:rsidRPr="00AC5ECF">
        <w:rPr>
          <w:sz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C5ECF" w:rsidRPr="00AC5ECF" w:rsidRDefault="00AC5ECF" w:rsidP="00AC5ECF">
      <w:pPr>
        <w:widowControl w:val="0"/>
        <w:autoSpaceDE w:val="0"/>
        <w:autoSpaceDN w:val="0"/>
        <w:adjustRightInd w:val="0"/>
        <w:rPr>
          <w:i/>
          <w:sz w:val="22"/>
        </w:rPr>
      </w:pPr>
      <w:r w:rsidRPr="00AC5ECF">
        <w:rPr>
          <w:sz w:val="22"/>
        </w:rPr>
        <w:t>2.2. Общая цена Договора составляет _________________________ рублей __ копеек, включая налог на добавленную стоимость</w:t>
      </w:r>
      <w:proofErr w:type="gramStart"/>
      <w:r w:rsidRPr="00AC5ECF">
        <w:rPr>
          <w:sz w:val="22"/>
        </w:rPr>
        <w:t xml:space="preserve"> (__  %): _________________________ </w:t>
      </w:r>
      <w:proofErr w:type="gramEnd"/>
      <w:r w:rsidRPr="00AC5ECF">
        <w:rPr>
          <w:sz w:val="22"/>
        </w:rPr>
        <w:t xml:space="preserve">рублей __ копеек </w:t>
      </w:r>
      <w:r w:rsidRPr="00AC5ECF">
        <w:rPr>
          <w:i/>
          <w:sz w:val="22"/>
        </w:rPr>
        <w:t xml:space="preserve">(НДС не облагается на </w:t>
      </w:r>
      <w:r w:rsidRPr="00AC5ECF">
        <w:rPr>
          <w:i/>
          <w:sz w:val="22"/>
        </w:rPr>
        <w:lastRenderedPageBreak/>
        <w:t xml:space="preserve">основании ______________ Налогового кодекса РФ и ________). </w:t>
      </w:r>
    </w:p>
    <w:p w:rsidR="00AC5ECF" w:rsidRPr="00AC5ECF" w:rsidRDefault="00AC5ECF" w:rsidP="00AC5ECF">
      <w:pPr>
        <w:widowControl w:val="0"/>
        <w:autoSpaceDE w:val="0"/>
        <w:autoSpaceDN w:val="0"/>
        <w:adjustRightInd w:val="0"/>
        <w:rPr>
          <w:sz w:val="22"/>
        </w:rPr>
      </w:pPr>
      <w:r w:rsidRPr="00AC5ECF">
        <w:rPr>
          <w:sz w:val="22"/>
        </w:rPr>
        <w:t>Стоимость единицы товара указана в Спецификации (Приложение № 1).</w:t>
      </w:r>
    </w:p>
    <w:p w:rsidR="00AC5ECF" w:rsidRPr="00AC5ECF" w:rsidRDefault="00AC5ECF" w:rsidP="00AC5ECF">
      <w:pPr>
        <w:widowControl w:val="0"/>
        <w:autoSpaceDE w:val="0"/>
        <w:autoSpaceDN w:val="0"/>
        <w:adjustRightInd w:val="0"/>
        <w:rPr>
          <w:sz w:val="22"/>
        </w:rPr>
      </w:pPr>
      <w:r w:rsidRPr="00AC5ECF">
        <w:rPr>
          <w:sz w:val="22"/>
        </w:rPr>
        <w:t xml:space="preserve">Оплата по Договору уменьшается на размер налоговых платежей, связанных с оплатой Договора, составляет _____________ рублей _____ копеек </w:t>
      </w:r>
      <w:r w:rsidRPr="00AC5ECF">
        <w:rPr>
          <w:i/>
          <w:sz w:val="22"/>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AC5ECF" w:rsidRPr="00AC5ECF" w:rsidRDefault="00AC5ECF" w:rsidP="00AC5ECF">
      <w:pPr>
        <w:widowControl w:val="0"/>
        <w:autoSpaceDE w:val="0"/>
        <w:autoSpaceDN w:val="0"/>
        <w:adjustRightInd w:val="0"/>
        <w:rPr>
          <w:sz w:val="22"/>
        </w:rPr>
      </w:pPr>
      <w:r w:rsidRPr="00AC5ECF">
        <w:rPr>
          <w:sz w:val="22"/>
        </w:rPr>
        <w:t xml:space="preserve">2.3. </w:t>
      </w:r>
      <w:proofErr w:type="gramStart"/>
      <w:r w:rsidRPr="00AC5ECF">
        <w:rPr>
          <w:sz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C5ECF">
        <w:rPr>
          <w:sz w:val="22"/>
        </w:rPr>
        <w:t xml:space="preserve"> работ и иные расходы, связанные с поставкой товара.</w:t>
      </w:r>
    </w:p>
    <w:p w:rsidR="00AC5ECF" w:rsidRPr="00AC5ECF" w:rsidRDefault="00AC5ECF" w:rsidP="00AC5ECF">
      <w:pPr>
        <w:widowControl w:val="0"/>
        <w:autoSpaceDE w:val="0"/>
        <w:autoSpaceDN w:val="0"/>
        <w:adjustRightInd w:val="0"/>
        <w:rPr>
          <w:sz w:val="22"/>
        </w:rPr>
      </w:pPr>
      <w:r w:rsidRPr="00AC5ECF">
        <w:rPr>
          <w:sz w:val="22"/>
        </w:rPr>
        <w:t>2.4.</w:t>
      </w:r>
      <w:r w:rsidRPr="00AC5ECF">
        <w:rPr>
          <w:i/>
          <w:iCs/>
          <w:sz w:val="22"/>
        </w:rPr>
        <w:t xml:space="preserve">  </w:t>
      </w:r>
      <w:r w:rsidRPr="00AC5ECF">
        <w:rPr>
          <w:sz w:val="22"/>
        </w:rPr>
        <w:t>Оплата по Договору производится в следующем порядке:</w:t>
      </w:r>
    </w:p>
    <w:p w:rsidR="00AC5ECF" w:rsidRPr="00AC5ECF" w:rsidRDefault="00AC5ECF" w:rsidP="00AC5ECF">
      <w:pPr>
        <w:widowControl w:val="0"/>
        <w:autoSpaceDE w:val="0"/>
        <w:autoSpaceDN w:val="0"/>
        <w:adjustRightInd w:val="0"/>
        <w:rPr>
          <w:sz w:val="22"/>
        </w:rPr>
      </w:pPr>
      <w:r w:rsidRPr="00AC5ECF">
        <w:rPr>
          <w:sz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C5ECF" w:rsidRPr="00AC5ECF" w:rsidRDefault="00AC5ECF" w:rsidP="00AC5ECF">
      <w:pPr>
        <w:autoSpaceDE w:val="0"/>
        <w:autoSpaceDN w:val="0"/>
        <w:adjustRightInd w:val="0"/>
        <w:rPr>
          <w:sz w:val="22"/>
        </w:rPr>
      </w:pPr>
      <w:r w:rsidRPr="00AC5ECF">
        <w:rPr>
          <w:sz w:val="22"/>
        </w:rPr>
        <w:t>2.4.2. Оплата производится в рублях Российской Федерации,</w:t>
      </w:r>
    </w:p>
    <w:p w:rsidR="00AC5ECF" w:rsidRPr="00AC5ECF" w:rsidRDefault="00AC5ECF" w:rsidP="00AC5ECF">
      <w:pPr>
        <w:rPr>
          <w:iCs/>
          <w:sz w:val="22"/>
        </w:rPr>
      </w:pPr>
      <w:r w:rsidRPr="00AC5ECF">
        <w:rPr>
          <w:sz w:val="22"/>
        </w:rPr>
        <w:t xml:space="preserve">2.4.3. </w:t>
      </w:r>
      <w:r w:rsidRPr="00AC5ECF">
        <w:rPr>
          <w:iCs/>
          <w:sz w:val="22"/>
        </w:rPr>
        <w:t>Оплата производится из объема фактически поставленных товаров, но в размере, не превышающем гражданско-правовой договор</w:t>
      </w:r>
      <w:r w:rsidRPr="00AC5ECF">
        <w:rPr>
          <w:sz w:val="22"/>
        </w:rPr>
        <w:t>.</w:t>
      </w:r>
    </w:p>
    <w:p w:rsidR="00AC5ECF" w:rsidRPr="00AC5ECF" w:rsidRDefault="00AC5ECF" w:rsidP="00AC5ECF">
      <w:pPr>
        <w:autoSpaceDE w:val="0"/>
        <w:autoSpaceDN w:val="0"/>
        <w:adjustRightInd w:val="0"/>
        <w:spacing w:after="0"/>
        <w:rPr>
          <w:sz w:val="22"/>
        </w:rPr>
      </w:pPr>
      <w:r w:rsidRPr="00AC5ECF">
        <w:rPr>
          <w:sz w:val="22"/>
          <w:szCs w:val="22"/>
        </w:rPr>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AC5ECF" w:rsidRPr="00AC5ECF" w:rsidRDefault="00AC5ECF" w:rsidP="00AC5ECF">
      <w:pPr>
        <w:widowControl w:val="0"/>
        <w:autoSpaceDE w:val="0"/>
        <w:autoSpaceDN w:val="0"/>
        <w:adjustRightInd w:val="0"/>
        <w:rPr>
          <w:sz w:val="22"/>
        </w:rPr>
      </w:pPr>
      <w:r w:rsidRPr="00AC5ECF">
        <w:rPr>
          <w:sz w:val="22"/>
        </w:rPr>
        <w:t xml:space="preserve">2.5. </w:t>
      </w:r>
      <w:proofErr w:type="gramStart"/>
      <w:r w:rsidRPr="00AC5ECF">
        <w:rPr>
          <w:sz w:val="22"/>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AC5ECF">
        <w:rPr>
          <w:sz w:val="22"/>
        </w:rPr>
        <w:t xml:space="preserve"> (или) убытков, итоговая сумма, подлежащая оплате Поставщику по Договору. </w:t>
      </w:r>
    </w:p>
    <w:p w:rsidR="00AC5ECF" w:rsidRPr="00AC5ECF" w:rsidRDefault="00AC5ECF" w:rsidP="00AC5ECF">
      <w:pPr>
        <w:autoSpaceDE w:val="0"/>
        <w:autoSpaceDN w:val="0"/>
        <w:adjustRightInd w:val="0"/>
        <w:spacing w:after="0"/>
        <w:ind w:firstLine="540"/>
        <w:rPr>
          <w:i/>
          <w:sz w:val="22"/>
        </w:rPr>
      </w:pPr>
      <w:r w:rsidRPr="00AC5ECF">
        <w:rPr>
          <w:sz w:val="22"/>
        </w:rPr>
        <w:t xml:space="preserve">В случае подписания Сторонами Акта взаимосверки обязательств по </w:t>
      </w:r>
      <w:r w:rsidRPr="00AC5ECF">
        <w:rPr>
          <w:sz w:val="22"/>
          <w:szCs w:val="20"/>
        </w:rPr>
        <w:t>Договор</w:t>
      </w:r>
      <w:r w:rsidRPr="00AC5ECF">
        <w:rPr>
          <w:sz w:val="22"/>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AC5ECF">
        <w:rPr>
          <w:i/>
          <w:sz w:val="22"/>
        </w:rPr>
        <w:t xml:space="preserve"> </w:t>
      </w:r>
    </w:p>
    <w:p w:rsidR="00AC5ECF" w:rsidRPr="00AC5ECF" w:rsidRDefault="00AC5ECF" w:rsidP="00AC5ECF">
      <w:pPr>
        <w:widowControl w:val="0"/>
        <w:autoSpaceDE w:val="0"/>
        <w:autoSpaceDN w:val="0"/>
        <w:adjustRightInd w:val="0"/>
        <w:rPr>
          <w:sz w:val="22"/>
        </w:rPr>
      </w:pPr>
      <w:r w:rsidRPr="00AC5ECF">
        <w:rPr>
          <w:sz w:val="22"/>
        </w:rPr>
        <w:t>2.6. В случае</w:t>
      </w:r>
      <w:proofErr w:type="gramStart"/>
      <w:r w:rsidRPr="00AC5ECF">
        <w:rPr>
          <w:sz w:val="22"/>
        </w:rPr>
        <w:t>,</w:t>
      </w:r>
      <w:proofErr w:type="gramEnd"/>
      <w:r w:rsidRPr="00AC5ECF">
        <w:rPr>
          <w:sz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C5ECF" w:rsidRPr="00AC5ECF" w:rsidRDefault="00AC5ECF" w:rsidP="00AC5ECF">
      <w:pPr>
        <w:widowControl w:val="0"/>
        <w:autoSpaceDE w:val="0"/>
        <w:autoSpaceDN w:val="0"/>
        <w:adjustRightInd w:val="0"/>
        <w:rPr>
          <w:sz w:val="22"/>
        </w:rPr>
      </w:pPr>
      <w:r w:rsidRPr="00AC5ECF">
        <w:rPr>
          <w:sz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C5ECF" w:rsidRPr="00AC5ECF" w:rsidRDefault="00AC5ECF" w:rsidP="00AC5ECF">
      <w:pPr>
        <w:jc w:val="center"/>
        <w:rPr>
          <w:sz w:val="22"/>
        </w:rPr>
      </w:pPr>
    </w:p>
    <w:p w:rsidR="00AC5ECF" w:rsidRPr="00AC5ECF" w:rsidRDefault="00AC5ECF" w:rsidP="00AC5ECF">
      <w:pPr>
        <w:jc w:val="center"/>
        <w:rPr>
          <w:sz w:val="22"/>
        </w:rPr>
      </w:pPr>
      <w:r w:rsidRPr="00AC5ECF">
        <w:rPr>
          <w:sz w:val="22"/>
        </w:rPr>
        <w:t>3. Права и обязанности сторон</w:t>
      </w:r>
    </w:p>
    <w:p w:rsidR="00663EAA" w:rsidRPr="00214FFC" w:rsidRDefault="00663EAA" w:rsidP="00663EAA">
      <w:pPr>
        <w:spacing w:after="0"/>
        <w:ind w:firstLine="567"/>
        <w:rPr>
          <w:sz w:val="22"/>
          <w:szCs w:val="22"/>
        </w:rPr>
      </w:pPr>
      <w:r w:rsidRPr="00214FFC">
        <w:rPr>
          <w:sz w:val="22"/>
          <w:szCs w:val="22"/>
        </w:rPr>
        <w:t>3.1. Заказчик имеет право:</w:t>
      </w:r>
    </w:p>
    <w:p w:rsidR="00663EAA" w:rsidRPr="00214FFC" w:rsidRDefault="00663EAA" w:rsidP="00663EAA">
      <w:pPr>
        <w:spacing w:after="0"/>
        <w:rPr>
          <w:sz w:val="22"/>
          <w:szCs w:val="22"/>
        </w:rPr>
      </w:pPr>
      <w:r w:rsidRPr="00214FFC">
        <w:rPr>
          <w:sz w:val="22"/>
          <w:szCs w:val="22"/>
        </w:rPr>
        <w:t>3.1.1. Досрочно принять и оплатить товар (часть товара).</w:t>
      </w:r>
    </w:p>
    <w:p w:rsidR="00663EAA" w:rsidRPr="00214FFC" w:rsidRDefault="00663EAA" w:rsidP="00663EAA">
      <w:pPr>
        <w:spacing w:after="0"/>
        <w:rPr>
          <w:sz w:val="22"/>
          <w:szCs w:val="22"/>
        </w:rPr>
      </w:pPr>
      <w:r w:rsidRPr="00214FFC">
        <w:rPr>
          <w:sz w:val="22"/>
          <w:szCs w:val="22"/>
        </w:rPr>
        <w:t>3.1.2. По согласованию с Поставщиком изменить количество поставляемых товаров в соответствии с пунктом 12.6 Договора.</w:t>
      </w:r>
    </w:p>
    <w:p w:rsidR="00663EAA" w:rsidRPr="00214FFC" w:rsidRDefault="00663EAA" w:rsidP="00663EAA">
      <w:pPr>
        <w:spacing w:after="0"/>
        <w:rPr>
          <w:sz w:val="22"/>
          <w:szCs w:val="22"/>
        </w:rPr>
      </w:pPr>
      <w:r w:rsidRPr="00214FF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63EAA" w:rsidRPr="00214FFC" w:rsidRDefault="00663EAA" w:rsidP="00663EAA">
      <w:pPr>
        <w:spacing w:after="0"/>
        <w:rPr>
          <w:sz w:val="22"/>
          <w:szCs w:val="22"/>
        </w:rPr>
      </w:pPr>
      <w:r w:rsidRPr="00214FFC">
        <w:rPr>
          <w:sz w:val="22"/>
          <w:szCs w:val="22"/>
        </w:rPr>
        <w:t>3.1.4. Требовать возмещения неустойки (штрафа, пени) и (или) убытков, причиненных по вине Поставщика.</w:t>
      </w:r>
    </w:p>
    <w:p w:rsidR="00663EAA" w:rsidRPr="00214FFC" w:rsidRDefault="00663EAA" w:rsidP="00663EAA">
      <w:pPr>
        <w:spacing w:after="0"/>
        <w:ind w:firstLine="567"/>
        <w:rPr>
          <w:sz w:val="22"/>
          <w:szCs w:val="22"/>
        </w:rPr>
      </w:pPr>
      <w:r w:rsidRPr="00214FFC">
        <w:rPr>
          <w:sz w:val="22"/>
          <w:szCs w:val="22"/>
        </w:rPr>
        <w:t>3.2. Заказчик обязан:</w:t>
      </w:r>
    </w:p>
    <w:p w:rsidR="00663EAA" w:rsidRPr="00214FFC" w:rsidRDefault="00663EAA" w:rsidP="00663EAA">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663EAA" w:rsidRPr="00214FFC" w:rsidRDefault="00663EAA" w:rsidP="00663EAA">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663EAA" w:rsidRPr="00214FFC" w:rsidRDefault="00663EAA" w:rsidP="00663EAA">
      <w:pPr>
        <w:spacing w:after="0"/>
        <w:ind w:firstLine="567"/>
        <w:rPr>
          <w:sz w:val="22"/>
          <w:szCs w:val="22"/>
        </w:rPr>
      </w:pPr>
      <w:r w:rsidRPr="00214FFC">
        <w:rPr>
          <w:sz w:val="22"/>
          <w:szCs w:val="22"/>
        </w:rPr>
        <w:t xml:space="preserve">3.3. Поставщик обязан: </w:t>
      </w:r>
    </w:p>
    <w:p w:rsidR="00663EAA" w:rsidRPr="00214FFC" w:rsidRDefault="00663EAA" w:rsidP="00663EAA">
      <w:pPr>
        <w:shd w:val="clear" w:color="auto" w:fill="FFFFFF"/>
        <w:spacing w:after="0"/>
        <w:rPr>
          <w:sz w:val="22"/>
          <w:szCs w:val="22"/>
        </w:rPr>
      </w:pPr>
      <w:r w:rsidRPr="00214FFC">
        <w:rPr>
          <w:sz w:val="22"/>
          <w:szCs w:val="22"/>
        </w:rPr>
        <w:t>3.3.1. Поставить товар в сроки, предусмотренные Договором.</w:t>
      </w:r>
    </w:p>
    <w:p w:rsidR="00663EAA" w:rsidRPr="00214FFC" w:rsidRDefault="00663EAA" w:rsidP="00663EAA">
      <w:pPr>
        <w:autoSpaceDE w:val="0"/>
        <w:autoSpaceDN w:val="0"/>
        <w:adjustRightInd w:val="0"/>
        <w:spacing w:after="0"/>
        <w:rPr>
          <w:sz w:val="22"/>
          <w:szCs w:val="22"/>
        </w:rPr>
      </w:pPr>
      <w:r w:rsidRPr="00214FFC">
        <w:rPr>
          <w:sz w:val="22"/>
          <w:szCs w:val="22"/>
        </w:rPr>
        <w:lastRenderedPageBreak/>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663EAA" w:rsidRPr="00214FFC" w:rsidRDefault="00663EAA" w:rsidP="00663EAA">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663EAA" w:rsidRPr="00214FFC" w:rsidRDefault="00663EAA" w:rsidP="00663EAA">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63EAA" w:rsidRPr="00214FFC" w:rsidRDefault="00663EAA" w:rsidP="00663EAA">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63EAA" w:rsidRPr="00214FFC" w:rsidRDefault="00663EAA" w:rsidP="00663EAA">
      <w:pPr>
        <w:spacing w:after="0"/>
        <w:rPr>
          <w:sz w:val="22"/>
          <w:szCs w:val="22"/>
        </w:rPr>
      </w:pPr>
      <w:r w:rsidRPr="00214FFC">
        <w:rPr>
          <w:sz w:val="22"/>
          <w:szCs w:val="22"/>
        </w:rPr>
        <w:t>3.3.5. Соблюдать пропускной и внутри объектовый режим Заказчика.</w:t>
      </w:r>
    </w:p>
    <w:p w:rsidR="00663EAA" w:rsidRPr="00214FFC" w:rsidRDefault="00663EAA" w:rsidP="00663EAA">
      <w:pPr>
        <w:autoSpaceDE w:val="0"/>
        <w:autoSpaceDN w:val="0"/>
        <w:adjustRightInd w:val="0"/>
        <w:spacing w:after="0"/>
        <w:rPr>
          <w:sz w:val="22"/>
          <w:szCs w:val="22"/>
        </w:rPr>
      </w:pPr>
      <w:r w:rsidRPr="00214FFC">
        <w:rPr>
          <w:sz w:val="22"/>
          <w:szCs w:val="22"/>
        </w:rPr>
        <w:t>3.3.6. Предоставлять своевременно достоверную информацию о ходе исполнения.</w:t>
      </w:r>
    </w:p>
    <w:p w:rsidR="00663EAA" w:rsidRPr="00214FFC" w:rsidRDefault="00663EAA" w:rsidP="00663EAA">
      <w:pPr>
        <w:spacing w:after="0"/>
        <w:rPr>
          <w:sz w:val="22"/>
          <w:szCs w:val="22"/>
        </w:rPr>
      </w:pPr>
      <w:r w:rsidRPr="00214FFC">
        <w:rPr>
          <w:sz w:val="22"/>
          <w:szCs w:val="22"/>
        </w:rPr>
        <w:t xml:space="preserve">            3.4. Поставщик вправе:</w:t>
      </w:r>
    </w:p>
    <w:p w:rsidR="00663EAA" w:rsidRPr="00214FFC" w:rsidRDefault="00663EAA" w:rsidP="00663EAA">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663EAA" w:rsidRPr="00214FFC" w:rsidRDefault="00663EAA" w:rsidP="00663EAA">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C5ECF" w:rsidRPr="00AC5ECF" w:rsidRDefault="00AC5ECF" w:rsidP="00AC5ECF">
      <w:pPr>
        <w:widowControl w:val="0"/>
        <w:autoSpaceDE w:val="0"/>
        <w:autoSpaceDN w:val="0"/>
        <w:adjustRightInd w:val="0"/>
        <w:jc w:val="center"/>
        <w:rPr>
          <w:sz w:val="22"/>
        </w:rPr>
      </w:pPr>
    </w:p>
    <w:p w:rsidR="00AC5ECF" w:rsidRPr="00AC5ECF" w:rsidRDefault="00AC5ECF" w:rsidP="00AC5ECF">
      <w:pPr>
        <w:widowControl w:val="0"/>
        <w:autoSpaceDE w:val="0"/>
        <w:autoSpaceDN w:val="0"/>
        <w:adjustRightInd w:val="0"/>
        <w:jc w:val="center"/>
        <w:rPr>
          <w:sz w:val="22"/>
        </w:rPr>
      </w:pPr>
      <w:r w:rsidRPr="00AC5ECF">
        <w:rPr>
          <w:sz w:val="22"/>
        </w:rPr>
        <w:t>4. Порядок и сроки поставки товара</w:t>
      </w:r>
    </w:p>
    <w:p w:rsidR="00AC5ECF" w:rsidRPr="00376802" w:rsidRDefault="00AC5ECF" w:rsidP="00AC5ECF">
      <w:pPr>
        <w:tabs>
          <w:tab w:val="left" w:pos="0"/>
          <w:tab w:val="left" w:pos="9498"/>
        </w:tabs>
        <w:autoSpaceDE w:val="0"/>
        <w:autoSpaceDN w:val="0"/>
        <w:adjustRightInd w:val="0"/>
        <w:spacing w:before="120" w:after="120"/>
        <w:rPr>
          <w:sz w:val="22"/>
          <w:szCs w:val="22"/>
          <w:u w:val="single"/>
        </w:rPr>
      </w:pPr>
      <w:r w:rsidRPr="00AC5ECF">
        <w:rPr>
          <w:sz w:val="22"/>
          <w:szCs w:val="22"/>
        </w:rPr>
        <w:t xml:space="preserve">4.1. Сроки </w:t>
      </w:r>
      <w:r w:rsidRPr="00AC5ECF">
        <w:rPr>
          <w:bCs/>
          <w:sz w:val="22"/>
          <w:szCs w:val="22"/>
        </w:rPr>
        <w:t>поставки товара</w:t>
      </w:r>
      <w:r w:rsidRPr="00AC5ECF">
        <w:rPr>
          <w:sz w:val="22"/>
          <w:szCs w:val="22"/>
        </w:rPr>
        <w:t xml:space="preserve">: </w:t>
      </w:r>
      <w:r w:rsidRPr="00AC5ECF">
        <w:rPr>
          <w:sz w:val="22"/>
          <w:szCs w:val="22"/>
          <w:u w:val="single"/>
        </w:rPr>
        <w:t>поставка т</w:t>
      </w:r>
      <w:r w:rsidR="006C2BD9">
        <w:rPr>
          <w:sz w:val="22"/>
          <w:szCs w:val="22"/>
          <w:u w:val="single"/>
        </w:rPr>
        <w:t xml:space="preserve">овара должна осуществляться </w:t>
      </w:r>
      <w:r w:rsidR="00376802" w:rsidRPr="00376802">
        <w:rPr>
          <w:sz w:val="22"/>
          <w:szCs w:val="22"/>
          <w:u w:val="single"/>
        </w:rPr>
        <w:t>с даты заключения гражданско-правового договора по 31.12.2017 г.</w:t>
      </w:r>
      <w:r w:rsidRPr="00AC5ECF">
        <w:rPr>
          <w:sz w:val="22"/>
          <w:szCs w:val="22"/>
          <w:u w:val="single"/>
        </w:rPr>
        <w:t xml:space="preserve"> по письменной заявке Заказчика 3 раза в неделю (понедельник, среда, пятница) с 9-00 часов до 15-00 часов местного времени. </w:t>
      </w:r>
      <w:r w:rsidRPr="00AC5ECF">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AC5ECF" w:rsidRPr="00AC5ECF" w:rsidRDefault="00AC5ECF" w:rsidP="00AC5ECF">
      <w:pPr>
        <w:tabs>
          <w:tab w:val="left" w:pos="0"/>
          <w:tab w:val="left" w:pos="9498"/>
        </w:tabs>
        <w:autoSpaceDE w:val="0"/>
        <w:autoSpaceDN w:val="0"/>
        <w:adjustRightInd w:val="0"/>
        <w:spacing w:before="120" w:after="120"/>
        <w:rPr>
          <w:sz w:val="22"/>
        </w:rPr>
      </w:pPr>
      <w:r w:rsidRPr="00AC5ECF">
        <w:rPr>
          <w:sz w:val="22"/>
        </w:rPr>
        <w:t xml:space="preserve">4.2. Датой поставки товара является дата подписания Заказчиком соответствующей товарной накладной (Акта сдачи-приемки товара). </w:t>
      </w:r>
    </w:p>
    <w:p w:rsidR="00AC5ECF" w:rsidRPr="00AC5ECF" w:rsidRDefault="00AC5ECF" w:rsidP="00AC5ECF">
      <w:pPr>
        <w:widowControl w:val="0"/>
        <w:autoSpaceDE w:val="0"/>
        <w:autoSpaceDN w:val="0"/>
        <w:adjustRightInd w:val="0"/>
        <w:rPr>
          <w:sz w:val="22"/>
        </w:rPr>
      </w:pPr>
      <w:r w:rsidRPr="00AC5ECF">
        <w:rPr>
          <w:sz w:val="22"/>
        </w:rPr>
        <w:t xml:space="preserve">4.3. Досрочная поставка допускается только по согласованию с Заказчиком. </w:t>
      </w:r>
    </w:p>
    <w:p w:rsidR="00AC5ECF" w:rsidRPr="00AC5ECF" w:rsidRDefault="00AC5ECF" w:rsidP="00AC5ECF">
      <w:pPr>
        <w:widowControl w:val="0"/>
        <w:autoSpaceDE w:val="0"/>
        <w:autoSpaceDN w:val="0"/>
        <w:adjustRightInd w:val="0"/>
        <w:rPr>
          <w:sz w:val="22"/>
        </w:rPr>
      </w:pPr>
      <w:r w:rsidRPr="00AC5ECF">
        <w:rPr>
          <w:sz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C5ECF">
        <w:rPr>
          <w:sz w:val="22"/>
        </w:rPr>
        <w:t>дств св</w:t>
      </w:r>
      <w:proofErr w:type="gramEnd"/>
      <w:r w:rsidRPr="00AC5ECF">
        <w:rPr>
          <w:sz w:val="22"/>
        </w:rPr>
        <w:t xml:space="preserve">язи. Адресом электронной почты для получения сообщений является: </w:t>
      </w:r>
      <w:proofErr w:type="spellStart"/>
      <w:r w:rsidRPr="00AC5ECF">
        <w:rPr>
          <w:b/>
          <w:sz w:val="22"/>
          <w:lang w:val="en-US"/>
        </w:rPr>
        <w:t>zakupki</w:t>
      </w:r>
      <w:proofErr w:type="spellEnd"/>
      <w:r w:rsidRPr="00AC5ECF">
        <w:rPr>
          <w:b/>
          <w:sz w:val="22"/>
        </w:rPr>
        <w:t>_</w:t>
      </w:r>
      <w:r w:rsidRPr="00AC5ECF">
        <w:rPr>
          <w:b/>
          <w:sz w:val="22"/>
          <w:lang w:val="en-US"/>
        </w:rPr>
        <w:t>school</w:t>
      </w:r>
      <w:r w:rsidRPr="00AC5ECF">
        <w:rPr>
          <w:b/>
          <w:sz w:val="22"/>
        </w:rPr>
        <w:t>_2@mail.ru</w:t>
      </w:r>
      <w:r w:rsidRPr="00AC5ECF">
        <w:rPr>
          <w:sz w:val="22"/>
        </w:rPr>
        <w:t>. Номером факса для получения сообщений является: (34675) 2-59-68.</w:t>
      </w:r>
    </w:p>
    <w:p w:rsidR="00AC5ECF" w:rsidRPr="00AC5ECF" w:rsidRDefault="00AC5ECF" w:rsidP="00AC5ECF">
      <w:pPr>
        <w:widowControl w:val="0"/>
        <w:autoSpaceDE w:val="0"/>
        <w:autoSpaceDN w:val="0"/>
        <w:adjustRightInd w:val="0"/>
        <w:rPr>
          <w:sz w:val="22"/>
        </w:rPr>
      </w:pPr>
      <w:r w:rsidRPr="00AC5ECF">
        <w:rPr>
          <w:kern w:val="16"/>
          <w:sz w:val="22"/>
        </w:rPr>
        <w:t xml:space="preserve"> 4.5. </w:t>
      </w:r>
      <w:r w:rsidRPr="00AC5ECF">
        <w:rPr>
          <w:sz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C5ECF" w:rsidRPr="00AC5ECF" w:rsidRDefault="00AC5ECF" w:rsidP="00AC5ECF">
      <w:pPr>
        <w:widowControl w:val="0"/>
        <w:autoSpaceDE w:val="0"/>
        <w:autoSpaceDN w:val="0"/>
        <w:adjustRightInd w:val="0"/>
        <w:rPr>
          <w:sz w:val="22"/>
        </w:rPr>
      </w:pPr>
      <w:r w:rsidRPr="00AC5ECF">
        <w:rPr>
          <w:sz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C5ECF" w:rsidRPr="00AC5ECF" w:rsidRDefault="00AC5ECF" w:rsidP="00AC5ECF">
      <w:pPr>
        <w:jc w:val="center"/>
        <w:rPr>
          <w:sz w:val="22"/>
        </w:rPr>
      </w:pPr>
    </w:p>
    <w:p w:rsidR="00AC5ECF" w:rsidRPr="00AC5ECF" w:rsidRDefault="00AC5ECF" w:rsidP="00AC5ECF">
      <w:pPr>
        <w:jc w:val="center"/>
        <w:rPr>
          <w:sz w:val="22"/>
        </w:rPr>
      </w:pPr>
      <w:r w:rsidRPr="00AC5ECF">
        <w:rPr>
          <w:sz w:val="22"/>
        </w:rPr>
        <w:t>5. Порядок сдачи и приемки товара</w:t>
      </w:r>
    </w:p>
    <w:p w:rsidR="00AC5ECF" w:rsidRPr="00AC5ECF" w:rsidRDefault="00AC5ECF" w:rsidP="00AC5ECF">
      <w:pPr>
        <w:spacing w:after="0"/>
        <w:ind w:firstLine="567"/>
        <w:rPr>
          <w:sz w:val="22"/>
        </w:rPr>
      </w:pPr>
      <w:r w:rsidRPr="00AC5ECF">
        <w:rPr>
          <w:sz w:val="22"/>
        </w:rPr>
        <w:t>5.1. Поставщик в срок, указанный в разделе 4 Договора, при поставке товара должен передать Заказчику следующие документы на русском языке:</w:t>
      </w:r>
    </w:p>
    <w:p w:rsidR="00AC5ECF" w:rsidRPr="00AC5ECF" w:rsidRDefault="00AC5ECF" w:rsidP="00AC5ECF">
      <w:pPr>
        <w:numPr>
          <w:ilvl w:val="0"/>
          <w:numId w:val="27"/>
        </w:numPr>
        <w:tabs>
          <w:tab w:val="num" w:pos="840"/>
          <w:tab w:val="num" w:pos="1287"/>
        </w:tabs>
        <w:spacing w:after="0" w:line="276" w:lineRule="auto"/>
        <w:ind w:firstLine="560"/>
        <w:jc w:val="left"/>
        <w:rPr>
          <w:sz w:val="22"/>
        </w:rPr>
      </w:pPr>
      <w:r w:rsidRPr="00AC5ECF">
        <w:rPr>
          <w:sz w:val="22"/>
        </w:rPr>
        <w:lastRenderedPageBreak/>
        <w:t xml:space="preserve">сертификат соответствия, </w:t>
      </w:r>
    </w:p>
    <w:p w:rsidR="00AC5ECF" w:rsidRPr="00AC5ECF" w:rsidRDefault="00AC5ECF" w:rsidP="00AC5ECF">
      <w:pPr>
        <w:numPr>
          <w:ilvl w:val="0"/>
          <w:numId w:val="27"/>
        </w:numPr>
        <w:tabs>
          <w:tab w:val="num" w:pos="840"/>
          <w:tab w:val="num" w:pos="1287"/>
        </w:tabs>
        <w:spacing w:after="0" w:line="276" w:lineRule="auto"/>
        <w:ind w:firstLine="560"/>
        <w:jc w:val="left"/>
        <w:rPr>
          <w:sz w:val="22"/>
        </w:rPr>
      </w:pPr>
      <w:r w:rsidRPr="00AC5ECF">
        <w:rPr>
          <w:sz w:val="22"/>
        </w:rPr>
        <w:t xml:space="preserve">товарные накладные, </w:t>
      </w:r>
    </w:p>
    <w:p w:rsidR="00AC5ECF" w:rsidRPr="00AC5ECF" w:rsidRDefault="00AC5ECF" w:rsidP="00AC5ECF">
      <w:pPr>
        <w:numPr>
          <w:ilvl w:val="0"/>
          <w:numId w:val="27"/>
        </w:numPr>
        <w:tabs>
          <w:tab w:val="num" w:pos="840"/>
          <w:tab w:val="num" w:pos="1287"/>
        </w:tabs>
        <w:spacing w:after="0" w:line="276" w:lineRule="auto"/>
        <w:ind w:firstLine="560"/>
        <w:jc w:val="left"/>
        <w:rPr>
          <w:sz w:val="22"/>
        </w:rPr>
      </w:pPr>
      <w:r w:rsidRPr="00AC5ECF">
        <w:rPr>
          <w:sz w:val="22"/>
        </w:rPr>
        <w:t xml:space="preserve">акты сдачи-приемки товара, счет и счет-фактуру. </w:t>
      </w:r>
    </w:p>
    <w:p w:rsidR="00AC5ECF" w:rsidRPr="00AC5ECF" w:rsidRDefault="00AC5ECF" w:rsidP="00AC5ECF">
      <w:pPr>
        <w:spacing w:after="0"/>
        <w:ind w:firstLine="567"/>
        <w:rPr>
          <w:sz w:val="22"/>
        </w:rPr>
      </w:pPr>
      <w:r w:rsidRPr="00AC5ECF">
        <w:rPr>
          <w:sz w:val="22"/>
        </w:rPr>
        <w:t>5.2. Приемка осуществляется уполномоченным представителем Заказчика</w:t>
      </w:r>
      <w:r w:rsidRPr="00AC5ECF">
        <w:rPr>
          <w:i/>
          <w:sz w:val="22"/>
        </w:rPr>
        <w:t xml:space="preserve">. </w:t>
      </w:r>
      <w:r w:rsidRPr="00AC5ECF">
        <w:rPr>
          <w:sz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C5ECF" w:rsidRPr="00AC5ECF" w:rsidRDefault="00AC5ECF" w:rsidP="00AC5ECF">
      <w:pPr>
        <w:spacing w:after="0"/>
        <w:ind w:firstLine="567"/>
        <w:rPr>
          <w:sz w:val="22"/>
        </w:rPr>
      </w:pPr>
      <w:r w:rsidRPr="00AC5ECF">
        <w:rPr>
          <w:sz w:val="22"/>
        </w:rPr>
        <w:t>5.3. Проверка соответствия товара требованиям, установленным Договором, осуществляется в следующем порядке:</w:t>
      </w:r>
    </w:p>
    <w:p w:rsidR="00AC5ECF" w:rsidRPr="00AC5ECF" w:rsidRDefault="00AC5ECF" w:rsidP="00AC5ECF">
      <w:pPr>
        <w:autoSpaceDE w:val="0"/>
        <w:autoSpaceDN w:val="0"/>
        <w:adjustRightInd w:val="0"/>
        <w:rPr>
          <w:sz w:val="22"/>
        </w:rPr>
      </w:pPr>
      <w:r w:rsidRPr="00AC5ECF">
        <w:rPr>
          <w:sz w:val="22"/>
        </w:rPr>
        <w:t xml:space="preserve">5.3.1. </w:t>
      </w:r>
      <w:proofErr w:type="gramStart"/>
      <w:r w:rsidRPr="00AC5ECF">
        <w:rPr>
          <w:sz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C5ECF" w:rsidRPr="00AC5ECF" w:rsidRDefault="00AC5ECF" w:rsidP="00AC5ECF">
      <w:pPr>
        <w:spacing w:after="0"/>
        <w:rPr>
          <w:sz w:val="22"/>
        </w:rPr>
      </w:pPr>
      <w:r w:rsidRPr="00AC5ECF">
        <w:rPr>
          <w:sz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C5ECF" w:rsidRPr="00AC5ECF" w:rsidRDefault="00AC5ECF" w:rsidP="00AC5ECF">
      <w:pPr>
        <w:spacing w:after="0"/>
        <w:ind w:firstLine="567"/>
        <w:rPr>
          <w:sz w:val="22"/>
        </w:rPr>
      </w:pPr>
      <w:r w:rsidRPr="00AC5ECF">
        <w:rPr>
          <w:sz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C5ECF" w:rsidRPr="00AC5ECF" w:rsidRDefault="00AC5ECF" w:rsidP="00AC5ECF">
      <w:pPr>
        <w:spacing w:after="0"/>
        <w:rPr>
          <w:sz w:val="22"/>
        </w:rPr>
      </w:pPr>
      <w:r w:rsidRPr="00AC5ECF">
        <w:rPr>
          <w:sz w:val="22"/>
        </w:rPr>
        <w:t xml:space="preserve">5.3.3. Товар должен быть поставлен полностью. Заказчик вправе отказаться от приемки части Товара. </w:t>
      </w:r>
    </w:p>
    <w:p w:rsidR="00AC5ECF" w:rsidRPr="00AC5ECF" w:rsidRDefault="00AC5ECF" w:rsidP="00AC5ECF">
      <w:pPr>
        <w:spacing w:after="0"/>
        <w:ind w:firstLine="567"/>
        <w:rPr>
          <w:i/>
          <w:kern w:val="16"/>
          <w:sz w:val="22"/>
        </w:rPr>
      </w:pPr>
      <w:proofErr w:type="gramStart"/>
      <w:r w:rsidRPr="00AC5ECF">
        <w:rPr>
          <w:kern w:val="16"/>
          <w:sz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AC5ECF">
        <w:rPr>
          <w:sz w:val="22"/>
        </w:rPr>
        <w:t>Договор</w:t>
      </w:r>
      <w:r w:rsidRPr="00AC5ECF">
        <w:rPr>
          <w:kern w:val="16"/>
          <w:sz w:val="22"/>
        </w:rPr>
        <w:t xml:space="preserve">а по соглашению сторон и (или) принять решение </w:t>
      </w:r>
      <w:r w:rsidRPr="00AC5ECF">
        <w:rPr>
          <w:sz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C5ECF" w:rsidRPr="00AC5ECF" w:rsidRDefault="00AC5ECF" w:rsidP="00AC5ECF">
      <w:pPr>
        <w:rPr>
          <w:kern w:val="16"/>
          <w:sz w:val="22"/>
        </w:rPr>
      </w:pPr>
      <w:r w:rsidRPr="00AC5ECF">
        <w:rPr>
          <w:kern w:val="16"/>
          <w:sz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AC5ECF">
        <w:rPr>
          <w:sz w:val="22"/>
        </w:rPr>
        <w:t>Договор</w:t>
      </w:r>
      <w:r w:rsidRPr="00AC5ECF">
        <w:rPr>
          <w:kern w:val="16"/>
          <w:sz w:val="22"/>
        </w:rPr>
        <w:t xml:space="preserve">а. Приемка излишнего количества товара не осуществляется. </w:t>
      </w:r>
    </w:p>
    <w:p w:rsidR="00AC5ECF" w:rsidRPr="00AC5ECF" w:rsidRDefault="00AC5ECF" w:rsidP="00AC5ECF">
      <w:pPr>
        <w:rPr>
          <w:kern w:val="16"/>
          <w:sz w:val="22"/>
        </w:rPr>
      </w:pPr>
      <w:r w:rsidRPr="00AC5ECF">
        <w:rPr>
          <w:kern w:val="16"/>
          <w:sz w:val="22"/>
        </w:rPr>
        <w:t>5.3.4.</w:t>
      </w:r>
      <w:r w:rsidRPr="00AC5ECF">
        <w:rPr>
          <w:sz w:val="22"/>
        </w:rPr>
        <w:t xml:space="preserve"> </w:t>
      </w:r>
      <w:r w:rsidRPr="00AC5ECF">
        <w:rPr>
          <w:kern w:val="16"/>
          <w:sz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AC5ECF">
        <w:rPr>
          <w:sz w:val="22"/>
        </w:rPr>
        <w:t>Договор</w:t>
      </w:r>
      <w:r w:rsidRPr="00AC5ECF">
        <w:rPr>
          <w:kern w:val="16"/>
          <w:sz w:val="22"/>
        </w:rPr>
        <w:t xml:space="preserve">а. </w:t>
      </w:r>
    </w:p>
    <w:p w:rsidR="00AC5ECF" w:rsidRPr="00AC5ECF" w:rsidRDefault="00AC5ECF" w:rsidP="00AC5ECF">
      <w:pPr>
        <w:rPr>
          <w:kern w:val="16"/>
          <w:sz w:val="22"/>
        </w:rPr>
      </w:pPr>
      <w:r w:rsidRPr="00AC5ECF">
        <w:rPr>
          <w:kern w:val="16"/>
          <w:sz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C5ECF" w:rsidRPr="00AC5ECF" w:rsidRDefault="00AC5ECF" w:rsidP="00AC5ECF">
      <w:pPr>
        <w:tabs>
          <w:tab w:val="left" w:pos="709"/>
        </w:tabs>
        <w:spacing w:after="0"/>
        <w:rPr>
          <w:kern w:val="16"/>
          <w:sz w:val="22"/>
          <w:lang w:val="x-none" w:eastAsia="x-none"/>
        </w:rPr>
      </w:pPr>
      <w:r w:rsidRPr="00AC5ECF">
        <w:rPr>
          <w:kern w:val="16"/>
          <w:sz w:val="22"/>
          <w:lang w:val="x-none" w:eastAsia="x-none"/>
        </w:rPr>
        <w:t xml:space="preserve">5.3.6. Обо всех нарушениях условий </w:t>
      </w:r>
      <w:r w:rsidRPr="00AC5ECF">
        <w:rPr>
          <w:sz w:val="22"/>
          <w:lang w:val="x-none" w:eastAsia="x-none"/>
        </w:rPr>
        <w:t>Договор</w:t>
      </w:r>
      <w:r w:rsidRPr="00AC5ECF">
        <w:rPr>
          <w:kern w:val="16"/>
          <w:sz w:val="22"/>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C5ECF">
        <w:rPr>
          <w:sz w:val="22"/>
          <w:lang w:val="x-none" w:eastAsia="x-none"/>
        </w:rPr>
        <w:t>Договор</w:t>
      </w:r>
      <w:r w:rsidRPr="00AC5ECF">
        <w:rPr>
          <w:kern w:val="16"/>
          <w:sz w:val="22"/>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C5ECF" w:rsidRPr="00AC5ECF" w:rsidRDefault="00AC5ECF" w:rsidP="00AC5ECF">
      <w:pPr>
        <w:rPr>
          <w:kern w:val="16"/>
          <w:sz w:val="22"/>
        </w:rPr>
      </w:pPr>
      <w:r w:rsidRPr="00AC5ECF">
        <w:rPr>
          <w:kern w:val="16"/>
          <w:sz w:val="22"/>
        </w:rPr>
        <w:t xml:space="preserve">5.3.7. Поставщик в установленный в извещении (п. 5.3.6) срок  обязан устранить все допущенные нарушения. </w:t>
      </w:r>
      <w:proofErr w:type="gramStart"/>
      <w:r w:rsidRPr="00AC5ECF">
        <w:rPr>
          <w:kern w:val="16"/>
          <w:sz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C5ECF">
        <w:rPr>
          <w:sz w:val="22"/>
        </w:rPr>
        <w:t>Договор</w:t>
      </w:r>
      <w:r w:rsidRPr="00AC5ECF">
        <w:rPr>
          <w:kern w:val="16"/>
          <w:sz w:val="22"/>
        </w:rPr>
        <w:t xml:space="preserve">а по соглашению сторон </w:t>
      </w:r>
      <w:r w:rsidRPr="00AC5ECF">
        <w:rPr>
          <w:i/>
          <w:kern w:val="16"/>
          <w:sz w:val="22"/>
        </w:rPr>
        <w:t xml:space="preserve">(и (или) принять решение </w:t>
      </w:r>
      <w:r w:rsidRPr="00AC5ECF">
        <w:rPr>
          <w:i/>
          <w:sz w:val="22"/>
        </w:rPr>
        <w:t xml:space="preserve">об одностороннем </w:t>
      </w:r>
      <w:r w:rsidRPr="00AC5ECF">
        <w:rPr>
          <w:i/>
          <w:sz w:val="22"/>
        </w:rPr>
        <w:lastRenderedPageBreak/>
        <w:t>отказе от исполнения Договора)</w:t>
      </w:r>
      <w:r w:rsidRPr="00AC5ECF">
        <w:rPr>
          <w:sz w:val="22"/>
        </w:rPr>
        <w:t xml:space="preserve">, в случае, если устранение нарушений потребует больших временных затрат, в связи с чем Заказчик </w:t>
      </w:r>
      <w:r w:rsidRPr="00AC5ECF">
        <w:rPr>
          <w:i/>
          <w:sz w:val="22"/>
        </w:rPr>
        <w:t>(Получатель)</w:t>
      </w:r>
      <w:r w:rsidRPr="00AC5ECF">
        <w:rPr>
          <w:sz w:val="22"/>
        </w:rPr>
        <w:t xml:space="preserve"> утрачивает интерес к</w:t>
      </w:r>
      <w:proofErr w:type="gramEnd"/>
      <w:r w:rsidRPr="00AC5ECF">
        <w:rPr>
          <w:sz w:val="22"/>
        </w:rPr>
        <w:t xml:space="preserve"> Договору.</w:t>
      </w:r>
    </w:p>
    <w:p w:rsidR="00AC5ECF" w:rsidRPr="00AC5ECF" w:rsidRDefault="00AC5ECF" w:rsidP="00AC5ECF">
      <w:pPr>
        <w:spacing w:after="0"/>
        <w:rPr>
          <w:sz w:val="22"/>
        </w:rPr>
      </w:pPr>
      <w:r w:rsidRPr="00AC5ECF">
        <w:rPr>
          <w:kern w:val="16"/>
          <w:sz w:val="22"/>
        </w:rPr>
        <w:t xml:space="preserve">5.3.8. Во всем, что не предусмотрено настоящим разделом </w:t>
      </w:r>
      <w:r w:rsidRPr="00AC5ECF">
        <w:rPr>
          <w:sz w:val="22"/>
        </w:rPr>
        <w:t>Договор</w:t>
      </w:r>
      <w:r w:rsidRPr="00AC5ECF">
        <w:rPr>
          <w:kern w:val="16"/>
          <w:sz w:val="22"/>
        </w:rPr>
        <w:t xml:space="preserve">а, Стороны руководствуются </w:t>
      </w:r>
      <w:r w:rsidRPr="00AC5ECF">
        <w:rPr>
          <w:sz w:val="22"/>
        </w:rPr>
        <w:t>инструкциями, утвержденными постановлениями Госарбитража при Совете Министров СССР:</w:t>
      </w:r>
    </w:p>
    <w:p w:rsidR="00AC5ECF" w:rsidRPr="00AC5ECF" w:rsidRDefault="00AC5ECF" w:rsidP="00AC5ECF">
      <w:pPr>
        <w:spacing w:after="0"/>
        <w:ind w:firstLine="567"/>
        <w:rPr>
          <w:sz w:val="22"/>
        </w:rPr>
      </w:pPr>
      <w:r w:rsidRPr="00AC5ECF">
        <w:rPr>
          <w:sz w:val="22"/>
        </w:rPr>
        <w:t>- "О порядке приемки продукции производственно-технического назначения и товаров народного потребления по качеству" № П-7 от 25.04.1966;</w:t>
      </w:r>
    </w:p>
    <w:p w:rsidR="00AC5ECF" w:rsidRPr="00AC5ECF" w:rsidRDefault="00AC5ECF" w:rsidP="00AC5ECF">
      <w:pPr>
        <w:spacing w:after="0"/>
        <w:ind w:firstLine="567"/>
        <w:rPr>
          <w:sz w:val="22"/>
        </w:rPr>
      </w:pPr>
      <w:r w:rsidRPr="00AC5ECF">
        <w:rPr>
          <w:sz w:val="22"/>
        </w:rPr>
        <w:t>- "О порядке приемки продукции производственно-технического назначения и товаров народного потребления по количеству" № П-6 от 15.06.1965.</w:t>
      </w:r>
    </w:p>
    <w:p w:rsidR="00AC5ECF" w:rsidRPr="00AC5ECF" w:rsidRDefault="00AC5ECF" w:rsidP="00AC5ECF">
      <w:pPr>
        <w:spacing w:after="0"/>
        <w:ind w:firstLine="567"/>
        <w:rPr>
          <w:kern w:val="16"/>
          <w:sz w:val="22"/>
        </w:rPr>
      </w:pPr>
      <w:r w:rsidRPr="00AC5ECF">
        <w:rPr>
          <w:sz w:val="22"/>
        </w:rPr>
        <w:t xml:space="preserve">5.4. </w:t>
      </w:r>
      <w:r w:rsidRPr="00AC5ECF">
        <w:rPr>
          <w:kern w:val="16"/>
          <w:sz w:val="22"/>
        </w:rPr>
        <w:t>Поставщик за свой счет и своими силами должен произвести уборку упаковки и прочего мусора, образовавшегося в ходе приемки товара.</w:t>
      </w:r>
    </w:p>
    <w:p w:rsidR="00AC5ECF" w:rsidRPr="00AC5ECF" w:rsidRDefault="00AC5ECF" w:rsidP="00AC5ECF">
      <w:pPr>
        <w:autoSpaceDE w:val="0"/>
        <w:autoSpaceDN w:val="0"/>
        <w:adjustRightInd w:val="0"/>
        <w:ind w:firstLine="540"/>
        <w:rPr>
          <w:sz w:val="22"/>
        </w:rPr>
      </w:pPr>
      <w:r w:rsidRPr="00AC5ECF">
        <w:rPr>
          <w:sz w:val="22"/>
        </w:rPr>
        <w:t xml:space="preserve">5.5. Приемка товара в целом </w:t>
      </w:r>
      <w:r w:rsidRPr="00AC5ECF">
        <w:rPr>
          <w:i/>
          <w:sz w:val="22"/>
        </w:rPr>
        <w:t xml:space="preserve">(или отдельной партии товара, в случае, когда согласно Графику поставки (Приложение № ___) предусматривается поэтапная поставка) </w:t>
      </w:r>
      <w:r w:rsidRPr="00AC5ECF">
        <w:rPr>
          <w:sz w:val="22"/>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C5ECF" w:rsidRPr="00AC5ECF" w:rsidRDefault="00AC5ECF" w:rsidP="00AC5ECF">
      <w:pPr>
        <w:ind w:firstLine="567"/>
        <w:rPr>
          <w:sz w:val="22"/>
        </w:rPr>
      </w:pPr>
      <w:r w:rsidRPr="00AC5ECF">
        <w:rPr>
          <w:kern w:val="16"/>
          <w:sz w:val="22"/>
        </w:rPr>
        <w:t xml:space="preserve">5.6. </w:t>
      </w:r>
      <w:r w:rsidRPr="00AC5ECF">
        <w:rPr>
          <w:sz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C5ECF" w:rsidRPr="00AC5ECF" w:rsidRDefault="00AC5ECF" w:rsidP="00AC5ECF">
      <w:pPr>
        <w:ind w:firstLine="567"/>
        <w:rPr>
          <w:kern w:val="16"/>
          <w:sz w:val="22"/>
        </w:rPr>
      </w:pPr>
      <w:r w:rsidRPr="00AC5ECF">
        <w:rPr>
          <w:kern w:val="16"/>
          <w:sz w:val="22"/>
        </w:rPr>
        <w:t xml:space="preserve">5.7. Поставщик обеспечивает хранение товара до момента их сдачи – приемки. </w:t>
      </w:r>
    </w:p>
    <w:p w:rsidR="00AC5ECF" w:rsidRPr="00AC5ECF" w:rsidRDefault="00AC5ECF" w:rsidP="00AC5ECF">
      <w:pPr>
        <w:jc w:val="center"/>
        <w:rPr>
          <w:sz w:val="22"/>
        </w:rPr>
      </w:pPr>
    </w:p>
    <w:p w:rsidR="00AC5ECF" w:rsidRPr="00AC5ECF" w:rsidRDefault="00AC5ECF" w:rsidP="00AC5ECF">
      <w:pPr>
        <w:jc w:val="center"/>
        <w:rPr>
          <w:sz w:val="22"/>
        </w:rPr>
      </w:pPr>
      <w:r w:rsidRPr="00AC5ECF">
        <w:rPr>
          <w:sz w:val="22"/>
        </w:rPr>
        <w:t>6. Обеспечение исполнения договора*</w:t>
      </w:r>
    </w:p>
    <w:p w:rsidR="00AC5ECF" w:rsidRPr="00AC5ECF" w:rsidRDefault="00AC5ECF" w:rsidP="00AC5ECF">
      <w:pPr>
        <w:autoSpaceDE w:val="0"/>
        <w:autoSpaceDN w:val="0"/>
        <w:adjustRightInd w:val="0"/>
        <w:ind w:firstLine="540"/>
        <w:rPr>
          <w:sz w:val="22"/>
        </w:rPr>
      </w:pPr>
      <w:r w:rsidRPr="00AC5ECF">
        <w:rPr>
          <w:sz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C5ECF" w:rsidRPr="00AC5ECF" w:rsidRDefault="00AC5ECF" w:rsidP="00AC5ECF">
      <w:pPr>
        <w:autoSpaceDE w:val="0"/>
        <w:autoSpaceDN w:val="0"/>
        <w:adjustRightInd w:val="0"/>
        <w:ind w:firstLine="540"/>
        <w:rPr>
          <w:b/>
          <w:sz w:val="22"/>
          <w:szCs w:val="22"/>
        </w:rPr>
      </w:pPr>
      <w:r w:rsidRPr="00AC5ECF">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6C2BD9" w:rsidRPr="006C2BD9">
        <w:rPr>
          <w:b/>
          <w:bCs/>
          <w:sz w:val="22"/>
          <w:szCs w:val="22"/>
        </w:rPr>
        <w:t>11 440 (одиннадцать тысяч че</w:t>
      </w:r>
      <w:r w:rsidR="006C2BD9">
        <w:rPr>
          <w:b/>
          <w:bCs/>
          <w:sz w:val="22"/>
          <w:szCs w:val="22"/>
        </w:rPr>
        <w:t xml:space="preserve">тыреста сорок) рублей 45 копеек </w:t>
      </w:r>
      <w:r w:rsidRPr="00AC5ECF">
        <w:rPr>
          <w:b/>
          <w:sz w:val="22"/>
          <w:szCs w:val="22"/>
        </w:rPr>
        <w:t>(5 % от начальной (максимальной) цены Договора).</w:t>
      </w:r>
    </w:p>
    <w:p w:rsidR="00AC5ECF" w:rsidRPr="00AC5ECF" w:rsidRDefault="00AC5ECF" w:rsidP="00AC5ECF">
      <w:pPr>
        <w:autoSpaceDE w:val="0"/>
        <w:autoSpaceDN w:val="0"/>
        <w:adjustRightInd w:val="0"/>
        <w:ind w:firstLine="540"/>
        <w:rPr>
          <w:b/>
          <w:sz w:val="22"/>
          <w:szCs w:val="22"/>
        </w:rPr>
      </w:pPr>
      <w:proofErr w:type="gramStart"/>
      <w:r w:rsidRPr="00AC5ECF">
        <w:rPr>
          <w:b/>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AC5ECF" w:rsidRPr="007F1833" w:rsidRDefault="00AC5ECF" w:rsidP="00AC5ECF">
      <w:pPr>
        <w:tabs>
          <w:tab w:val="left" w:pos="709"/>
        </w:tabs>
        <w:spacing w:after="0"/>
        <w:ind w:firstLine="567"/>
        <w:rPr>
          <w:sz w:val="22"/>
          <w:szCs w:val="22"/>
          <w:lang w:val="x-none" w:eastAsia="x-none"/>
        </w:rPr>
      </w:pPr>
      <w:r w:rsidRPr="007F1833">
        <w:rPr>
          <w:sz w:val="22"/>
          <w:szCs w:val="22"/>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F1833" w:rsidRPr="007F1833" w:rsidRDefault="007F1833" w:rsidP="007F1833">
      <w:pPr>
        <w:tabs>
          <w:tab w:val="left" w:pos="709"/>
        </w:tabs>
        <w:spacing w:after="0"/>
        <w:ind w:firstLine="567"/>
        <w:rPr>
          <w:sz w:val="22"/>
          <w:szCs w:val="22"/>
          <w:lang w:eastAsia="x-none"/>
        </w:rPr>
      </w:pPr>
      <w:r w:rsidRPr="007F1833">
        <w:rPr>
          <w:sz w:val="22"/>
          <w:szCs w:val="22"/>
          <w:lang w:val="x-none" w:eastAsia="x-none"/>
        </w:rPr>
        <w:t xml:space="preserve">6.4. Срок действия обеспечения исполнения </w:t>
      </w:r>
      <w:r w:rsidR="009D6C82">
        <w:rPr>
          <w:sz w:val="22"/>
          <w:szCs w:val="22"/>
          <w:lang w:eastAsia="x-none"/>
        </w:rPr>
        <w:t>договора</w:t>
      </w:r>
      <w:r w:rsidRPr="007F1833">
        <w:rPr>
          <w:sz w:val="22"/>
          <w:szCs w:val="22"/>
          <w:lang w:val="x-none" w:eastAsia="x-none"/>
        </w:rPr>
        <w:t xml:space="preserve"> в форме банковской гарантии должен превышать срок действия </w:t>
      </w:r>
      <w:r w:rsidR="00440DA4">
        <w:rPr>
          <w:sz w:val="22"/>
          <w:szCs w:val="22"/>
          <w:lang w:eastAsia="x-none"/>
        </w:rPr>
        <w:t>договора</w:t>
      </w:r>
      <w:r w:rsidRPr="007F1833">
        <w:rPr>
          <w:sz w:val="22"/>
          <w:szCs w:val="22"/>
          <w:lang w:val="x-none" w:eastAsia="x-none"/>
        </w:rPr>
        <w:t xml:space="preserve"> не менее чем на один месяц.</w:t>
      </w:r>
    </w:p>
    <w:p w:rsidR="007F1833" w:rsidRPr="007F1833" w:rsidRDefault="007F1833" w:rsidP="007F1833">
      <w:pPr>
        <w:tabs>
          <w:tab w:val="left" w:pos="709"/>
        </w:tabs>
        <w:spacing w:after="0"/>
        <w:ind w:firstLine="567"/>
        <w:rPr>
          <w:sz w:val="22"/>
          <w:szCs w:val="22"/>
          <w:lang w:eastAsia="x-none"/>
        </w:rPr>
      </w:pPr>
      <w:r w:rsidRPr="007F1833">
        <w:rPr>
          <w:sz w:val="22"/>
          <w:szCs w:val="22"/>
          <w:lang w:val="x-none" w:eastAsia="x-none"/>
        </w:rPr>
        <w:t>6.5.</w:t>
      </w:r>
      <w:r w:rsidRPr="007F1833">
        <w:rPr>
          <w:sz w:val="22"/>
          <w:szCs w:val="22"/>
          <w:lang w:eastAsia="x-none"/>
        </w:rPr>
        <w:t xml:space="preserve"> </w:t>
      </w:r>
      <w:r w:rsidRPr="007F1833">
        <w:rPr>
          <w:sz w:val="22"/>
          <w:szCs w:val="22"/>
          <w:lang w:val="x-none" w:eastAsia="x-none"/>
        </w:rPr>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F1833" w:rsidRPr="007F1833" w:rsidRDefault="007F1833" w:rsidP="007F1833">
      <w:pPr>
        <w:tabs>
          <w:tab w:val="left" w:pos="709"/>
        </w:tabs>
        <w:spacing w:after="0"/>
        <w:ind w:firstLine="567"/>
        <w:rPr>
          <w:sz w:val="22"/>
          <w:szCs w:val="22"/>
          <w:lang w:eastAsia="x-none"/>
        </w:rPr>
      </w:pPr>
      <w:r w:rsidRPr="007F1833">
        <w:rPr>
          <w:sz w:val="22"/>
          <w:szCs w:val="22"/>
          <w:lang w:val="x-none" w:eastAsia="x-none"/>
        </w:rPr>
        <w:t>6.</w:t>
      </w:r>
      <w:r w:rsidRPr="007F1833">
        <w:rPr>
          <w:sz w:val="22"/>
          <w:szCs w:val="22"/>
          <w:lang w:eastAsia="x-none"/>
        </w:rPr>
        <w:t>6</w:t>
      </w:r>
      <w:r w:rsidRPr="007F1833">
        <w:rPr>
          <w:sz w:val="22"/>
          <w:szCs w:val="22"/>
          <w:lang w:val="x-none" w:eastAsia="x-none"/>
        </w:rPr>
        <w:t>. Требования к обеспечению исполнения Договора, предоставляемому в виде банковской гарантии:</w:t>
      </w:r>
    </w:p>
    <w:p w:rsidR="007F1833" w:rsidRPr="007F1833" w:rsidRDefault="007F1833" w:rsidP="007F1833">
      <w:pPr>
        <w:tabs>
          <w:tab w:val="left" w:pos="709"/>
        </w:tabs>
        <w:spacing w:after="0"/>
        <w:ind w:firstLine="709"/>
        <w:rPr>
          <w:color w:val="000000"/>
          <w:sz w:val="22"/>
          <w:szCs w:val="22"/>
          <w:lang w:val="x-none" w:eastAsia="x-none"/>
        </w:rPr>
      </w:pPr>
      <w:r w:rsidRPr="007F1833">
        <w:rPr>
          <w:color w:val="000000"/>
          <w:kern w:val="16"/>
          <w:sz w:val="22"/>
          <w:szCs w:val="22"/>
          <w:lang w:val="x-none" w:eastAsia="x-none"/>
        </w:rPr>
        <w:t xml:space="preserve">Банковская гарантия оформляется в письменной форме на бумажном носителе или </w:t>
      </w:r>
      <w:r w:rsidRPr="007F1833">
        <w:rPr>
          <w:color w:val="000000"/>
          <w:sz w:val="22"/>
          <w:szCs w:val="22"/>
          <w:lang w:val="x-none" w:eastAsia="x-none"/>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F1833" w:rsidRPr="007F1833" w:rsidRDefault="007F1833" w:rsidP="007F1833">
      <w:pPr>
        <w:tabs>
          <w:tab w:val="left" w:pos="709"/>
        </w:tabs>
        <w:spacing w:after="0"/>
        <w:ind w:firstLine="709"/>
        <w:rPr>
          <w:color w:val="000000"/>
          <w:sz w:val="22"/>
          <w:szCs w:val="22"/>
          <w:lang w:val="x-none" w:eastAsia="x-none"/>
        </w:rPr>
      </w:pPr>
      <w:r w:rsidRPr="007F1833">
        <w:rPr>
          <w:color w:val="000000"/>
          <w:sz w:val="22"/>
          <w:szCs w:val="22"/>
          <w:lang w:val="x-none" w:eastAsia="x-none"/>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w:t>
      </w:r>
      <w:r w:rsidRPr="007F1833">
        <w:rPr>
          <w:color w:val="000000"/>
          <w:sz w:val="22"/>
          <w:szCs w:val="22"/>
          <w:lang w:val="x-none" w:eastAsia="x-none"/>
        </w:rPr>
        <w:lastRenderedPageBreak/>
        <w:t>момента подписания Сторонами документов, подтверждающих надлежащее исполнение обязательств по Контракту в полном объеме.</w:t>
      </w:r>
    </w:p>
    <w:p w:rsidR="007F1833" w:rsidRPr="007F1833" w:rsidRDefault="007F1833" w:rsidP="007F1833">
      <w:pPr>
        <w:autoSpaceDE w:val="0"/>
        <w:autoSpaceDN w:val="0"/>
        <w:adjustRightInd w:val="0"/>
        <w:ind w:firstLine="540"/>
        <w:rPr>
          <w:color w:val="000000"/>
          <w:sz w:val="22"/>
          <w:szCs w:val="22"/>
        </w:rPr>
      </w:pPr>
      <w:r w:rsidRPr="007F1833">
        <w:rPr>
          <w:color w:val="000000"/>
          <w:sz w:val="22"/>
          <w:szCs w:val="22"/>
        </w:rPr>
        <w:t>* Положения раздела 6 настоящего Контракта (гражданско-правового договора) об обеспечении исполнения контракта не применяются в случае:</w:t>
      </w:r>
    </w:p>
    <w:p w:rsidR="007F1833" w:rsidRPr="007F1833" w:rsidRDefault="007F1833" w:rsidP="007F1833">
      <w:pPr>
        <w:autoSpaceDE w:val="0"/>
        <w:autoSpaceDN w:val="0"/>
        <w:adjustRightInd w:val="0"/>
        <w:rPr>
          <w:color w:val="000000"/>
          <w:sz w:val="22"/>
          <w:szCs w:val="22"/>
        </w:rPr>
      </w:pPr>
      <w:r w:rsidRPr="007F1833">
        <w:rPr>
          <w:color w:val="000000"/>
          <w:sz w:val="22"/>
          <w:szCs w:val="22"/>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7F1833" w:rsidRPr="007F1833" w:rsidRDefault="007F1833" w:rsidP="007F1833">
      <w:pPr>
        <w:autoSpaceDE w:val="0"/>
        <w:autoSpaceDN w:val="0"/>
        <w:adjustRightInd w:val="0"/>
        <w:rPr>
          <w:color w:val="000000"/>
          <w:sz w:val="22"/>
          <w:szCs w:val="22"/>
        </w:rPr>
      </w:pPr>
      <w:r w:rsidRPr="007F1833">
        <w:rPr>
          <w:color w:val="000000"/>
          <w:sz w:val="22"/>
          <w:szCs w:val="22"/>
        </w:rPr>
        <w:t>2) осуществления закупки услуги по предоставлению кредита;</w:t>
      </w:r>
    </w:p>
    <w:p w:rsidR="007F1833" w:rsidRPr="007F1833" w:rsidRDefault="007F1833" w:rsidP="007F1833">
      <w:pPr>
        <w:rPr>
          <w:color w:val="000000"/>
          <w:sz w:val="22"/>
          <w:szCs w:val="22"/>
        </w:rPr>
      </w:pPr>
      <w:r w:rsidRPr="007F1833">
        <w:rPr>
          <w:color w:val="000000"/>
          <w:sz w:val="22"/>
          <w:szCs w:val="22"/>
        </w:rPr>
        <w:t>3) заключение бюджетным учреждением контракта (гражданско-правового договора), предметом которого является выдача банковской гарантий.</w:t>
      </w:r>
    </w:p>
    <w:p w:rsidR="007F1833" w:rsidRDefault="007F1833" w:rsidP="007F1833"/>
    <w:p w:rsidR="006C2BD9" w:rsidRPr="008710F7" w:rsidRDefault="006C2BD9" w:rsidP="006C2BD9">
      <w:pPr>
        <w:jc w:val="center"/>
      </w:pPr>
      <w:r w:rsidRPr="008710F7">
        <w:t>7. Ответственность сторон</w:t>
      </w:r>
    </w:p>
    <w:p w:rsidR="006C2BD9" w:rsidRDefault="006C2BD9" w:rsidP="006C2BD9">
      <w:pPr>
        <w:ind w:firstLine="567"/>
      </w:pPr>
      <w:r w:rsidRPr="008710F7">
        <w:rPr>
          <w:kern w:val="16"/>
        </w:rPr>
        <w:t xml:space="preserve">7.1. </w:t>
      </w:r>
      <w:r w:rsidRPr="00967229">
        <w:t xml:space="preserve">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C2BD9" w:rsidRPr="008710F7" w:rsidRDefault="006C2BD9" w:rsidP="006C2BD9">
      <w:pPr>
        <w:ind w:firstLine="567"/>
      </w:pPr>
      <w:r w:rsidRPr="008710F7">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C2BD9" w:rsidRPr="008710F7" w:rsidRDefault="006C2BD9" w:rsidP="006C2BD9">
      <w:pPr>
        <w:ind w:firstLine="567"/>
      </w:pPr>
      <w:r w:rsidRPr="008710F7">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8710F7">
        <w:t>П</w:t>
      </w:r>
      <w:proofErr w:type="gramEnd"/>
      <w:r w:rsidRPr="008710F7">
        <w:t xml:space="preserve"> = (Ц - В) x С (где Ц - цена Договора; </w:t>
      </w:r>
      <w:proofErr w:type="gramStart"/>
      <w:r w:rsidRPr="008710F7">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6C2BD9" w:rsidRPr="008710F7" w:rsidRDefault="006C2BD9" w:rsidP="006C2BD9">
      <w:pPr>
        <w:ind w:firstLine="567"/>
      </w:pPr>
      <w:r w:rsidRPr="008710F7">
        <w:t>Размер ставки определяется по формуле</w:t>
      </w:r>
      <w:proofErr w:type="gramStart"/>
      <w:r w:rsidRPr="008710F7">
        <w:t xml:space="preserve"> С</w:t>
      </w:r>
      <w:proofErr w:type="gramEnd"/>
      <w:r w:rsidRPr="008710F7">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C2BD9" w:rsidRPr="008710F7" w:rsidRDefault="006C2BD9" w:rsidP="006C2BD9">
      <w:pPr>
        <w:ind w:firstLine="567"/>
      </w:pPr>
      <w:r w:rsidRPr="008710F7">
        <w:t>Коэффициент</w:t>
      </w:r>
      <w:proofErr w:type="gramStart"/>
      <w:r w:rsidRPr="008710F7">
        <w:t xml:space="preserve"> К</w:t>
      </w:r>
      <w:proofErr w:type="gramEnd"/>
      <w:r w:rsidRPr="008710F7">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C2BD9" w:rsidRPr="008710F7" w:rsidRDefault="006C2BD9" w:rsidP="006C2BD9">
      <w:pPr>
        <w:ind w:firstLine="567"/>
      </w:pPr>
      <w:r w:rsidRPr="008710F7">
        <w:t>При</w:t>
      </w:r>
      <w:proofErr w:type="gramStart"/>
      <w:r w:rsidRPr="008710F7">
        <w:t xml:space="preserve"> К</w:t>
      </w:r>
      <w:proofErr w:type="gramEnd"/>
      <w:r w:rsidRPr="008710F7">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C2BD9" w:rsidRPr="008710F7" w:rsidRDefault="006C2BD9" w:rsidP="006C2BD9">
      <w:pPr>
        <w:ind w:firstLine="567"/>
      </w:pPr>
      <w:r w:rsidRPr="008710F7">
        <w:t>При</w:t>
      </w:r>
      <w:proofErr w:type="gramStart"/>
      <w:r w:rsidRPr="008710F7">
        <w:t xml:space="preserve"> К</w:t>
      </w:r>
      <w:proofErr w:type="gramEnd"/>
      <w:r w:rsidRPr="008710F7">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C2BD9" w:rsidRPr="008710F7" w:rsidRDefault="006C2BD9" w:rsidP="006C2BD9">
      <w:pPr>
        <w:ind w:firstLine="567"/>
        <w:rPr>
          <w:i/>
        </w:rPr>
      </w:pPr>
      <w:r w:rsidRPr="008710F7">
        <w:t>При</w:t>
      </w:r>
      <w:proofErr w:type="gramStart"/>
      <w:r w:rsidRPr="008710F7">
        <w:t xml:space="preserve"> К</w:t>
      </w:r>
      <w:proofErr w:type="gramEnd"/>
      <w:r w:rsidRPr="008710F7">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C2BD9" w:rsidRPr="008710F7" w:rsidRDefault="006C2BD9" w:rsidP="006C2BD9">
      <w:pPr>
        <w:autoSpaceDE w:val="0"/>
        <w:autoSpaceDN w:val="0"/>
        <w:adjustRightInd w:val="0"/>
        <w:ind w:firstLine="567"/>
        <w:rPr>
          <w:i/>
        </w:rPr>
      </w:pPr>
      <w:r w:rsidRPr="008710F7">
        <w:t>7.4. Штрафы начисляются за неисполнение или ненадлежащее исполнение Поставщиком обязательств, предусмотренных Договором</w:t>
      </w:r>
      <w:r w:rsidRPr="008710F7">
        <w:rPr>
          <w:i/>
        </w:rPr>
        <w:t>.</w:t>
      </w:r>
      <w:r w:rsidRPr="008710F7">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8710F7">
        <w:rPr>
          <w:i/>
        </w:rPr>
        <w:t>__________________________________________(определенной в порядке, установленном Правительством Российской Федерации от 25.11.2013 №1063)</w:t>
      </w:r>
      <w:r w:rsidRPr="008710F7">
        <w:rPr>
          <w:i/>
          <w:vertAlign w:val="superscript"/>
        </w:rPr>
        <w:footnoteReference w:id="1"/>
      </w:r>
      <w:r w:rsidRPr="008710F7">
        <w:rPr>
          <w:i/>
        </w:rPr>
        <w:t xml:space="preserve">. </w:t>
      </w:r>
    </w:p>
    <w:p w:rsidR="006C2BD9" w:rsidRPr="008710F7" w:rsidRDefault="006C2BD9" w:rsidP="006C2BD9">
      <w:pPr>
        <w:ind w:firstLine="567"/>
      </w:pPr>
      <w:r w:rsidRPr="008710F7">
        <w:rPr>
          <w:i/>
          <w:iCs/>
        </w:rPr>
        <w:lastRenderedPageBreak/>
        <w:t>7.5.</w:t>
      </w:r>
      <w:r w:rsidRPr="008710F7">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6C2BD9" w:rsidRPr="00CC5D7E" w:rsidRDefault="006C2BD9" w:rsidP="006C2BD9">
      <w:pPr>
        <w:ind w:firstLine="567"/>
      </w:pPr>
      <w:r>
        <w:t>7.6</w:t>
      </w:r>
      <w:r w:rsidRPr="008710F7">
        <w:t xml:space="preserve">. </w:t>
      </w:r>
      <w:r w:rsidRPr="00CC5D7E">
        <w:t xml:space="preserve">Поставщик освобождается от уплаты неустойки (штрафа, пени), если докажет, что </w:t>
      </w:r>
      <w:r w:rsidRPr="00CC5D7E">
        <w:rPr>
          <w:color w:val="0066FF"/>
        </w:rPr>
        <w:t xml:space="preserve">неисполнение или ненадлежащее исполнение обязательства, предусмотренного </w:t>
      </w:r>
      <w:r w:rsidR="007F1833">
        <w:rPr>
          <w:color w:val="0066FF"/>
        </w:rPr>
        <w:t>договором</w:t>
      </w:r>
      <w:r w:rsidRPr="00CC5D7E">
        <w:rPr>
          <w:color w:val="0066FF"/>
        </w:rPr>
        <w:t>, произошло</w:t>
      </w:r>
      <w:r w:rsidRPr="00CC5D7E">
        <w:t xml:space="preserve"> вследствие непреодолимой силы или по вине Заказчика.</w:t>
      </w:r>
    </w:p>
    <w:p w:rsidR="006C2BD9" w:rsidRPr="008710F7" w:rsidRDefault="006C2BD9" w:rsidP="006C2BD9">
      <w:pPr>
        <w:ind w:firstLine="567"/>
      </w:pPr>
      <w:r>
        <w:t>7.7</w:t>
      </w:r>
      <w:r w:rsidRPr="008710F7">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C2BD9" w:rsidRPr="008710F7" w:rsidRDefault="006C2BD9" w:rsidP="006C2BD9">
      <w:pPr>
        <w:autoSpaceDE w:val="0"/>
        <w:autoSpaceDN w:val="0"/>
        <w:adjustRightInd w:val="0"/>
        <w:ind w:firstLine="567"/>
        <w:outlineLvl w:val="0"/>
      </w:pPr>
      <w:r w:rsidRPr="008710F7">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C2BD9" w:rsidRPr="008710F7" w:rsidRDefault="006C2BD9" w:rsidP="006C2BD9">
      <w:pPr>
        <w:ind w:firstLine="567"/>
      </w:pPr>
      <w:r w:rsidRPr="008710F7">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8710F7">
        <w:rPr>
          <w:vertAlign w:val="superscript"/>
        </w:rPr>
        <w:footnoteReference w:id="2"/>
      </w:r>
      <w:r w:rsidRPr="008710F7">
        <w:t>.</w:t>
      </w:r>
    </w:p>
    <w:p w:rsidR="006C2BD9" w:rsidRPr="00CC5D7E" w:rsidRDefault="006C2BD9" w:rsidP="006C2BD9">
      <w:pPr>
        <w:ind w:firstLine="567"/>
      </w:pPr>
      <w:r w:rsidRPr="008710F7">
        <w:t xml:space="preserve">7.11. </w:t>
      </w:r>
      <w:r w:rsidRPr="00CC5D7E">
        <w:t xml:space="preserve"> Заказчик освобождается от уплаты неустойки (штрафа, пени), если докажет, что </w:t>
      </w:r>
      <w:r w:rsidRPr="00CC5D7E">
        <w:rPr>
          <w:color w:val="0066FF"/>
        </w:rPr>
        <w:t xml:space="preserve">неисполнение или ненадлежащее исполнение обязательства, предусмотренного </w:t>
      </w:r>
      <w:r>
        <w:rPr>
          <w:color w:val="0066FF"/>
        </w:rPr>
        <w:t>договором</w:t>
      </w:r>
      <w:r w:rsidRPr="00CC5D7E">
        <w:rPr>
          <w:color w:val="0066FF"/>
        </w:rPr>
        <w:t>, произошло</w:t>
      </w:r>
      <w:r w:rsidRPr="00CC5D7E">
        <w:t xml:space="preserve"> вследствие непреодолимой силы или по вине Поставщика.</w:t>
      </w:r>
    </w:p>
    <w:p w:rsidR="006C2BD9" w:rsidRPr="008710F7" w:rsidRDefault="006C2BD9" w:rsidP="006C2BD9">
      <w:pPr>
        <w:jc w:val="center"/>
      </w:pPr>
    </w:p>
    <w:p w:rsidR="006C2BD9" w:rsidRPr="008710F7" w:rsidRDefault="006C2BD9" w:rsidP="006C2BD9">
      <w:pPr>
        <w:jc w:val="center"/>
      </w:pPr>
      <w:r w:rsidRPr="008710F7">
        <w:t>8. Форс-мажорные обстоятельства</w:t>
      </w:r>
    </w:p>
    <w:p w:rsidR="006C2BD9" w:rsidRPr="008710F7" w:rsidRDefault="006C2BD9" w:rsidP="006C2BD9">
      <w:pPr>
        <w:spacing w:after="0"/>
        <w:ind w:firstLine="567"/>
      </w:pPr>
      <w:r w:rsidRPr="008710F7">
        <w:t xml:space="preserve">8.1. </w:t>
      </w:r>
      <w:proofErr w:type="gramStart"/>
      <w:r w:rsidRPr="008710F7">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C2BD9" w:rsidRPr="008710F7" w:rsidRDefault="006C2BD9" w:rsidP="006C2BD9">
      <w:pPr>
        <w:spacing w:after="0"/>
        <w:ind w:firstLine="567"/>
      </w:pPr>
      <w:r w:rsidRPr="008710F7">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C2BD9" w:rsidRPr="008710F7" w:rsidRDefault="006C2BD9" w:rsidP="006C2BD9">
      <w:pPr>
        <w:spacing w:after="0"/>
        <w:ind w:firstLine="567"/>
      </w:pPr>
      <w:r w:rsidRPr="008710F7">
        <w:t>8.3. Обязанность доказать наличие обстоятельств непреодолимой силы лежит на Стороне Договора, не выполнившей свои обязательства по Договору.</w:t>
      </w:r>
    </w:p>
    <w:p w:rsidR="006C2BD9" w:rsidRPr="008710F7" w:rsidRDefault="006C2BD9" w:rsidP="006C2BD9">
      <w:pPr>
        <w:spacing w:after="0"/>
        <w:ind w:firstLine="567"/>
      </w:pPr>
      <w:r w:rsidRPr="008710F7">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C2BD9" w:rsidRPr="008710F7" w:rsidRDefault="006C2BD9" w:rsidP="006C2BD9">
      <w:pPr>
        <w:spacing w:after="0"/>
        <w:ind w:firstLine="567"/>
      </w:pPr>
      <w:r w:rsidRPr="008710F7">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C2BD9" w:rsidRPr="008710F7" w:rsidRDefault="006C2BD9" w:rsidP="006C2BD9">
      <w:pPr>
        <w:keepNext/>
        <w:jc w:val="center"/>
      </w:pPr>
    </w:p>
    <w:p w:rsidR="006C2BD9" w:rsidRPr="008710F7" w:rsidRDefault="006C2BD9" w:rsidP="006C2BD9">
      <w:pPr>
        <w:keepNext/>
        <w:jc w:val="center"/>
      </w:pPr>
      <w:r w:rsidRPr="008710F7">
        <w:t>9. Порядок разрешения споров</w:t>
      </w:r>
    </w:p>
    <w:p w:rsidR="006C2BD9" w:rsidRPr="008710F7" w:rsidRDefault="006C2BD9" w:rsidP="006C2BD9">
      <w:pPr>
        <w:spacing w:after="0"/>
        <w:ind w:firstLine="567"/>
      </w:pPr>
      <w:r w:rsidRPr="008710F7">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C2BD9" w:rsidRPr="008710F7" w:rsidRDefault="006C2BD9" w:rsidP="006C2BD9">
      <w:pPr>
        <w:spacing w:after="0"/>
        <w:ind w:firstLine="567"/>
      </w:pPr>
      <w:r w:rsidRPr="008710F7">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C2BD9" w:rsidRPr="008710F7" w:rsidRDefault="006C2BD9" w:rsidP="006C2BD9">
      <w:pPr>
        <w:jc w:val="center"/>
      </w:pPr>
    </w:p>
    <w:p w:rsidR="006C2BD9" w:rsidRPr="008710F7" w:rsidRDefault="006C2BD9" w:rsidP="006C2BD9">
      <w:pPr>
        <w:jc w:val="center"/>
      </w:pPr>
      <w:r w:rsidRPr="008710F7">
        <w:t>10. Расторжение Договора</w:t>
      </w:r>
    </w:p>
    <w:p w:rsidR="006C2BD9" w:rsidRPr="008710F7" w:rsidRDefault="006C2BD9" w:rsidP="006C2BD9">
      <w:pPr>
        <w:spacing w:after="0"/>
        <w:ind w:firstLine="567"/>
      </w:pPr>
      <w:r w:rsidRPr="008710F7">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C2BD9" w:rsidRPr="008710F7" w:rsidRDefault="006C2BD9" w:rsidP="006C2BD9">
      <w:pPr>
        <w:spacing w:after="0"/>
        <w:ind w:firstLine="567"/>
      </w:pPr>
      <w:r w:rsidRPr="008710F7">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C2BD9" w:rsidRPr="008710F7" w:rsidRDefault="006C2BD9" w:rsidP="006C2BD9">
      <w:pPr>
        <w:spacing w:after="0"/>
        <w:ind w:firstLine="567"/>
      </w:pPr>
      <w:r w:rsidRPr="008710F7">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C2BD9" w:rsidRPr="008710F7" w:rsidRDefault="006C2BD9" w:rsidP="006C2BD9">
      <w:pPr>
        <w:spacing w:after="0"/>
        <w:ind w:firstLine="567"/>
      </w:pPr>
      <w:r w:rsidRPr="008710F7">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710F7">
        <w:t>с даты получения</w:t>
      </w:r>
      <w:proofErr w:type="gramEnd"/>
      <w:r w:rsidRPr="008710F7">
        <w:t xml:space="preserve"> предложения о расторжении Договора.</w:t>
      </w:r>
    </w:p>
    <w:p w:rsidR="006C2BD9" w:rsidRPr="008710F7" w:rsidRDefault="006C2BD9" w:rsidP="006C2BD9">
      <w:pPr>
        <w:autoSpaceDE w:val="0"/>
        <w:autoSpaceDN w:val="0"/>
        <w:adjustRightInd w:val="0"/>
        <w:ind w:firstLine="540"/>
      </w:pPr>
      <w:r w:rsidRPr="008710F7">
        <w:t xml:space="preserve">10.5. Заказчик вправе принять решение одностороннем </w:t>
      </w:r>
      <w:proofErr w:type="gramStart"/>
      <w:r w:rsidRPr="008710F7">
        <w:t>отказе</w:t>
      </w:r>
      <w:proofErr w:type="gramEnd"/>
      <w:r w:rsidRPr="008710F7">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C2BD9" w:rsidRPr="008710F7" w:rsidRDefault="006C2BD9" w:rsidP="006C2BD9">
      <w:pPr>
        <w:autoSpaceDE w:val="0"/>
        <w:autoSpaceDN w:val="0"/>
        <w:adjustRightInd w:val="0"/>
        <w:ind w:firstLine="540"/>
      </w:pPr>
      <w:r w:rsidRPr="008710F7">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710F7">
        <w:t>и</w:t>
      </w:r>
      <w:proofErr w:type="gramEnd"/>
      <w:r w:rsidRPr="008710F7">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C2BD9" w:rsidRPr="008710F7" w:rsidRDefault="006C2BD9" w:rsidP="006C2BD9">
      <w:pPr>
        <w:autoSpaceDE w:val="0"/>
        <w:autoSpaceDN w:val="0"/>
        <w:adjustRightInd w:val="0"/>
        <w:ind w:firstLine="540"/>
      </w:pPr>
      <w:r w:rsidRPr="008710F7">
        <w:t xml:space="preserve">10.7. </w:t>
      </w:r>
      <w:proofErr w:type="gramStart"/>
      <w:r w:rsidRPr="008710F7">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710F7">
        <w:t xml:space="preserve"> связи и доставки, </w:t>
      </w:r>
      <w:proofErr w:type="gramStart"/>
      <w:r w:rsidRPr="008710F7">
        <w:t>обеспечивающих</w:t>
      </w:r>
      <w:proofErr w:type="gramEnd"/>
      <w:r w:rsidRPr="008710F7">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710F7">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710F7">
        <w:t>.</w:t>
      </w:r>
    </w:p>
    <w:p w:rsidR="006C2BD9" w:rsidRPr="008710F7" w:rsidRDefault="006C2BD9" w:rsidP="006C2BD9">
      <w:pPr>
        <w:autoSpaceDE w:val="0"/>
        <w:autoSpaceDN w:val="0"/>
        <w:adjustRightInd w:val="0"/>
        <w:ind w:firstLine="539"/>
      </w:pPr>
      <w:r w:rsidRPr="008710F7">
        <w:t xml:space="preserve">10.8. Решение Заказчика об одностороннем отказе от исполнения Договора вступает в </w:t>
      </w:r>
      <w:proofErr w:type="gramStart"/>
      <w:r w:rsidRPr="008710F7">
        <w:t>силу</w:t>
      </w:r>
      <w:proofErr w:type="gramEnd"/>
      <w:r w:rsidRPr="008710F7">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C2BD9" w:rsidRPr="008710F7" w:rsidRDefault="006C2BD9" w:rsidP="006C2BD9">
      <w:pPr>
        <w:autoSpaceDE w:val="0"/>
        <w:autoSpaceDN w:val="0"/>
        <w:adjustRightInd w:val="0"/>
        <w:ind w:firstLine="539"/>
      </w:pPr>
      <w:r w:rsidRPr="008710F7">
        <w:t xml:space="preserve">10.9. </w:t>
      </w:r>
      <w:proofErr w:type="gramStart"/>
      <w:r w:rsidRPr="008710F7">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w:t>
      </w:r>
      <w:r w:rsidRPr="008710F7">
        <w:lastRenderedPageBreak/>
        <w:t>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710F7">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C2BD9" w:rsidRPr="008710F7" w:rsidRDefault="006C2BD9" w:rsidP="006C2BD9">
      <w:pPr>
        <w:autoSpaceDE w:val="0"/>
        <w:autoSpaceDN w:val="0"/>
        <w:adjustRightInd w:val="0"/>
        <w:ind w:firstLine="539"/>
      </w:pPr>
      <w:r w:rsidRPr="008710F7">
        <w:t xml:space="preserve">10.10. </w:t>
      </w:r>
      <w:proofErr w:type="gramStart"/>
      <w:r w:rsidRPr="00CC5D7E">
        <w:t xml:space="preserve">Заказчик принимает решение об одностороннем отказе от исполнения </w:t>
      </w:r>
      <w:r>
        <w:t>Договора</w:t>
      </w:r>
      <w:r w:rsidRPr="00CC5D7E">
        <w:t xml:space="preserve">, если в ходе исполнения </w:t>
      </w:r>
      <w:r>
        <w:t>Договора</w:t>
      </w:r>
      <w:r w:rsidRPr="00CC5D7E">
        <w:t xml:space="preserve"> установлено, что Поставщик</w:t>
      </w:r>
      <w:r w:rsidRPr="00CC5D7E">
        <w:rPr>
          <w:color w:val="0066FF"/>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CC5D7E">
        <w:t>что позволило ему стать победителем</w:t>
      </w:r>
      <w:proofErr w:type="gramEnd"/>
      <w:r w:rsidRPr="00CC5D7E">
        <w:t xml:space="preserve"> определения Поставщика.</w:t>
      </w:r>
    </w:p>
    <w:p w:rsidR="006C2BD9" w:rsidRPr="008710F7" w:rsidRDefault="006C2BD9" w:rsidP="006C2BD9">
      <w:pPr>
        <w:autoSpaceDE w:val="0"/>
        <w:autoSpaceDN w:val="0"/>
        <w:adjustRightInd w:val="0"/>
        <w:ind w:firstLine="539"/>
      </w:pPr>
      <w:r w:rsidRPr="008710F7">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710F7">
        <w:t>о</w:t>
      </w:r>
      <w:proofErr w:type="gramEnd"/>
      <w:r w:rsidRPr="008710F7">
        <w:t xml:space="preserve"> </w:t>
      </w:r>
      <w:proofErr w:type="gramStart"/>
      <w:r w:rsidRPr="008710F7">
        <w:t>его</w:t>
      </w:r>
      <w:proofErr w:type="gramEnd"/>
      <w:r w:rsidRPr="008710F7">
        <w:t xml:space="preserve"> </w:t>
      </w:r>
      <w:proofErr w:type="gramStart"/>
      <w:r w:rsidRPr="008710F7">
        <w:t>вручении</w:t>
      </w:r>
      <w:proofErr w:type="gramEnd"/>
      <w:r w:rsidRPr="008710F7">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C2BD9" w:rsidRPr="008710F7" w:rsidRDefault="006C2BD9" w:rsidP="006C2BD9">
      <w:pPr>
        <w:autoSpaceDE w:val="0"/>
        <w:autoSpaceDN w:val="0"/>
        <w:adjustRightInd w:val="0"/>
        <w:ind w:firstLine="539"/>
      </w:pPr>
      <w:r w:rsidRPr="008710F7">
        <w:t xml:space="preserve">10.12. Решение Поставщика об одностороннем отказе от исполнения Договора вступает в </w:t>
      </w:r>
      <w:proofErr w:type="gramStart"/>
      <w:r w:rsidRPr="008710F7">
        <w:t>силу</w:t>
      </w:r>
      <w:proofErr w:type="gramEnd"/>
      <w:r w:rsidRPr="008710F7">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C2BD9" w:rsidRPr="008710F7" w:rsidRDefault="006C2BD9" w:rsidP="006C2BD9">
      <w:pPr>
        <w:autoSpaceDE w:val="0"/>
        <w:autoSpaceDN w:val="0"/>
        <w:adjustRightInd w:val="0"/>
        <w:ind w:firstLine="539"/>
      </w:pPr>
      <w:r w:rsidRPr="008710F7">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710F7">
        <w:t>решении</w:t>
      </w:r>
      <w:proofErr w:type="gramEnd"/>
      <w:r w:rsidRPr="008710F7">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C2BD9" w:rsidRPr="008710F7" w:rsidRDefault="006C2BD9" w:rsidP="006C2BD9">
      <w:pPr>
        <w:autoSpaceDE w:val="0"/>
        <w:autoSpaceDN w:val="0"/>
        <w:adjustRightInd w:val="0"/>
        <w:ind w:firstLine="539"/>
      </w:pPr>
      <w:r w:rsidRPr="008710F7">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C5ECF" w:rsidRPr="00AC5ECF" w:rsidRDefault="00AC5ECF" w:rsidP="00AC5ECF">
      <w:pPr>
        <w:jc w:val="center"/>
        <w:rPr>
          <w:sz w:val="22"/>
        </w:rPr>
      </w:pPr>
    </w:p>
    <w:p w:rsidR="00AC5ECF" w:rsidRPr="00AC5ECF" w:rsidRDefault="00AC5ECF" w:rsidP="00AC5ECF">
      <w:pPr>
        <w:jc w:val="center"/>
        <w:rPr>
          <w:sz w:val="22"/>
        </w:rPr>
      </w:pPr>
      <w:r w:rsidRPr="00AC5ECF">
        <w:rPr>
          <w:sz w:val="22"/>
        </w:rPr>
        <w:t>11.Срок действия Договора</w:t>
      </w:r>
    </w:p>
    <w:p w:rsidR="00AC5ECF" w:rsidRPr="00AC5ECF" w:rsidRDefault="00AC5ECF" w:rsidP="00AC5ECF">
      <w:pPr>
        <w:autoSpaceDE w:val="0"/>
        <w:autoSpaceDN w:val="0"/>
        <w:adjustRightInd w:val="0"/>
        <w:spacing w:after="0"/>
        <w:ind w:firstLine="567"/>
        <w:rPr>
          <w:sz w:val="22"/>
        </w:rPr>
      </w:pPr>
      <w:r w:rsidRPr="00AC5ECF">
        <w:rPr>
          <w:sz w:val="22"/>
        </w:rPr>
        <w:t>11</w:t>
      </w:r>
      <w:r w:rsidRPr="00AC5ECF">
        <w:rPr>
          <w:rFonts w:ascii="Calibri" w:eastAsia="Calibri" w:hAnsi="Calibri"/>
          <w:sz w:val="22"/>
          <w:szCs w:val="22"/>
          <w:lang w:eastAsia="en-US"/>
        </w:rPr>
        <w:t xml:space="preserve"> </w:t>
      </w:r>
      <w:r w:rsidRPr="00AC5ECF">
        <w:rPr>
          <w:sz w:val="22"/>
        </w:rPr>
        <w:t>Контра</w:t>
      </w:r>
      <w:proofErr w:type="gramStart"/>
      <w:r w:rsidRPr="00AC5ECF">
        <w:rPr>
          <w:sz w:val="22"/>
        </w:rPr>
        <w:t>кт вст</w:t>
      </w:r>
      <w:proofErr w:type="gramEnd"/>
      <w:r w:rsidRPr="00AC5ECF">
        <w:rPr>
          <w:sz w:val="22"/>
        </w:rPr>
        <w:t>упает в силу со дня подписания его Сто</w:t>
      </w:r>
      <w:r w:rsidR="006C2BD9">
        <w:rPr>
          <w:sz w:val="22"/>
        </w:rPr>
        <w:t>ронами и действует до 31.12.2017 г.  01.01.2018</w:t>
      </w:r>
      <w:r w:rsidRPr="00AC5ECF">
        <w:rPr>
          <w:sz w:val="22"/>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C5ECF" w:rsidRPr="00AC5ECF" w:rsidRDefault="00AC5ECF" w:rsidP="00AC5ECF">
      <w:pPr>
        <w:jc w:val="center"/>
        <w:rPr>
          <w:sz w:val="22"/>
        </w:rPr>
      </w:pPr>
    </w:p>
    <w:p w:rsidR="00AC5ECF" w:rsidRPr="00AC5ECF" w:rsidRDefault="00AC5ECF" w:rsidP="00AC5ECF">
      <w:pPr>
        <w:jc w:val="center"/>
        <w:rPr>
          <w:sz w:val="22"/>
        </w:rPr>
      </w:pPr>
      <w:r w:rsidRPr="00AC5ECF">
        <w:rPr>
          <w:sz w:val="22"/>
        </w:rPr>
        <w:t>12.Прочие условия</w:t>
      </w:r>
    </w:p>
    <w:p w:rsidR="00AC5ECF" w:rsidRPr="00AC5ECF" w:rsidRDefault="00AC5ECF" w:rsidP="00AC5ECF">
      <w:pPr>
        <w:autoSpaceDE w:val="0"/>
        <w:autoSpaceDN w:val="0"/>
        <w:adjustRightInd w:val="0"/>
        <w:spacing w:after="0"/>
        <w:ind w:firstLine="567"/>
        <w:rPr>
          <w:iCs/>
          <w:sz w:val="22"/>
          <w:szCs w:val="22"/>
        </w:rPr>
      </w:pPr>
      <w:r w:rsidRPr="00AC5ECF">
        <w:rPr>
          <w:sz w:val="22"/>
          <w:szCs w:val="22"/>
        </w:rPr>
        <w:t xml:space="preserve">12.1. </w:t>
      </w:r>
      <w:r w:rsidRPr="00AC5ECF">
        <w:rPr>
          <w:sz w:val="22"/>
          <w:szCs w:val="20"/>
        </w:rPr>
        <w:t>Договор</w:t>
      </w:r>
      <w:r w:rsidRPr="00AC5ECF">
        <w:rPr>
          <w:iCs/>
          <w:sz w:val="22"/>
          <w:szCs w:val="22"/>
        </w:rPr>
        <w:t xml:space="preserve"> составлен в форме электронного документа. После заключения </w:t>
      </w:r>
      <w:r w:rsidRPr="00AC5ECF">
        <w:rPr>
          <w:sz w:val="22"/>
          <w:szCs w:val="20"/>
        </w:rPr>
        <w:t>Договор</w:t>
      </w:r>
      <w:r w:rsidRPr="00AC5ECF">
        <w:rPr>
          <w:iCs/>
          <w:sz w:val="22"/>
          <w:szCs w:val="22"/>
        </w:rPr>
        <w:t xml:space="preserve">а Стороны вправе изготовить </w:t>
      </w:r>
      <w:r w:rsidRPr="00AC5ECF">
        <w:rPr>
          <w:sz w:val="22"/>
          <w:szCs w:val="20"/>
        </w:rPr>
        <w:t>Договор</w:t>
      </w:r>
      <w:r w:rsidRPr="00AC5ECF">
        <w:rPr>
          <w:iCs/>
          <w:sz w:val="22"/>
          <w:szCs w:val="22"/>
        </w:rPr>
        <w:t>а на бумажном носителе в 2 (двух) экземплярах, имеющих одинаковую юридическую силу, по одному для Заказчика и Подрядчика.</w:t>
      </w:r>
    </w:p>
    <w:p w:rsidR="00AC5ECF" w:rsidRPr="00AC5ECF" w:rsidRDefault="00AC5ECF" w:rsidP="00AC5ECF">
      <w:pPr>
        <w:autoSpaceDE w:val="0"/>
        <w:autoSpaceDN w:val="0"/>
        <w:adjustRightInd w:val="0"/>
        <w:spacing w:after="0"/>
        <w:ind w:firstLine="567"/>
        <w:rPr>
          <w:sz w:val="22"/>
        </w:rPr>
      </w:pPr>
      <w:r w:rsidRPr="00AC5ECF">
        <w:rPr>
          <w:sz w:val="22"/>
        </w:rPr>
        <w:t xml:space="preserve">12.2. Все приложения к </w:t>
      </w:r>
      <w:r w:rsidRPr="00AC5ECF">
        <w:rPr>
          <w:sz w:val="22"/>
          <w:szCs w:val="20"/>
        </w:rPr>
        <w:t>Договор</w:t>
      </w:r>
      <w:r w:rsidRPr="00AC5ECF">
        <w:rPr>
          <w:sz w:val="22"/>
        </w:rPr>
        <w:t>у являются его неотъемной частью.</w:t>
      </w:r>
    </w:p>
    <w:p w:rsidR="00AC5ECF" w:rsidRPr="00AC5ECF" w:rsidRDefault="00AC5ECF" w:rsidP="00AC5ECF">
      <w:pPr>
        <w:autoSpaceDE w:val="0"/>
        <w:autoSpaceDN w:val="0"/>
        <w:adjustRightInd w:val="0"/>
        <w:spacing w:after="0"/>
        <w:ind w:firstLine="567"/>
        <w:rPr>
          <w:sz w:val="22"/>
        </w:rPr>
      </w:pPr>
      <w:r w:rsidRPr="00AC5ECF">
        <w:rPr>
          <w:sz w:val="22"/>
        </w:rPr>
        <w:t xml:space="preserve">12.3. К </w:t>
      </w:r>
      <w:r w:rsidRPr="00AC5ECF">
        <w:rPr>
          <w:sz w:val="22"/>
          <w:szCs w:val="20"/>
        </w:rPr>
        <w:t>Договор</w:t>
      </w:r>
      <w:r w:rsidRPr="00AC5ECF">
        <w:rPr>
          <w:sz w:val="22"/>
        </w:rPr>
        <w:t>у прилагаются:</w:t>
      </w:r>
    </w:p>
    <w:p w:rsidR="00AC5ECF" w:rsidRPr="00AC5ECF" w:rsidRDefault="00AC5ECF" w:rsidP="00AC5ECF">
      <w:pPr>
        <w:autoSpaceDE w:val="0"/>
        <w:autoSpaceDN w:val="0"/>
        <w:adjustRightInd w:val="0"/>
        <w:spacing w:after="0"/>
        <w:ind w:firstLine="567"/>
        <w:jc w:val="left"/>
        <w:rPr>
          <w:bCs/>
          <w:sz w:val="22"/>
        </w:rPr>
      </w:pPr>
      <w:r w:rsidRPr="00AC5ECF">
        <w:rPr>
          <w:bCs/>
          <w:sz w:val="22"/>
        </w:rPr>
        <w:t xml:space="preserve">- Спецификация (Приложение </w:t>
      </w:r>
      <w:r w:rsidR="00177983">
        <w:rPr>
          <w:bCs/>
          <w:sz w:val="22"/>
        </w:rPr>
        <w:t>№</w:t>
      </w:r>
      <w:r w:rsidRPr="00AC5ECF">
        <w:rPr>
          <w:bCs/>
          <w:sz w:val="22"/>
        </w:rPr>
        <w:t>1).</w:t>
      </w:r>
    </w:p>
    <w:p w:rsidR="00AC5ECF" w:rsidRPr="00AC5ECF" w:rsidRDefault="00AC5ECF" w:rsidP="00AC5ECF">
      <w:pPr>
        <w:autoSpaceDE w:val="0"/>
        <w:autoSpaceDN w:val="0"/>
        <w:adjustRightInd w:val="0"/>
        <w:spacing w:after="0"/>
        <w:ind w:firstLine="567"/>
        <w:rPr>
          <w:sz w:val="22"/>
        </w:rPr>
      </w:pPr>
      <w:r w:rsidRPr="00AC5ECF">
        <w:rPr>
          <w:sz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5ECF">
        <w:rPr>
          <w:sz w:val="22"/>
        </w:rPr>
        <w:t>с даты</w:t>
      </w:r>
      <w:proofErr w:type="gramEnd"/>
      <w:r w:rsidRPr="00AC5ECF">
        <w:rPr>
          <w:sz w:val="22"/>
        </w:rPr>
        <w:t xml:space="preserve"> такого изменения.</w:t>
      </w:r>
    </w:p>
    <w:p w:rsidR="00AC5ECF" w:rsidRPr="00AC5ECF" w:rsidRDefault="00AC5ECF" w:rsidP="00AC5ECF">
      <w:pPr>
        <w:autoSpaceDE w:val="0"/>
        <w:autoSpaceDN w:val="0"/>
        <w:adjustRightInd w:val="0"/>
        <w:ind w:firstLine="540"/>
        <w:rPr>
          <w:sz w:val="22"/>
        </w:rPr>
      </w:pPr>
      <w:r w:rsidRPr="00AC5ECF">
        <w:rPr>
          <w:sz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C5ECF" w:rsidRPr="00AC5ECF" w:rsidRDefault="00AC5ECF" w:rsidP="00AC5ECF">
      <w:pPr>
        <w:widowControl w:val="0"/>
        <w:autoSpaceDE w:val="0"/>
        <w:autoSpaceDN w:val="0"/>
        <w:adjustRightInd w:val="0"/>
        <w:ind w:firstLine="540"/>
        <w:rPr>
          <w:sz w:val="22"/>
        </w:rPr>
      </w:pPr>
      <w:r w:rsidRPr="00AC5ECF">
        <w:rPr>
          <w:sz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w:t>
      </w:r>
      <w:r w:rsidRPr="00AC5ECF">
        <w:rPr>
          <w:sz w:val="22"/>
        </w:rPr>
        <w:lastRenderedPageBreak/>
        <w:t xml:space="preserve">в товарах, на поставку которых заключен Договор. При этом по соглашению Сторон допускается изменение с учетом </w:t>
      </w:r>
      <w:proofErr w:type="gramStart"/>
      <w:r w:rsidRPr="00AC5ECF">
        <w:rPr>
          <w:sz w:val="22"/>
        </w:rPr>
        <w:t>положений бюджетного законодательства Российской Федерации цены Договора</w:t>
      </w:r>
      <w:proofErr w:type="gramEnd"/>
      <w:r w:rsidRPr="00AC5ECF">
        <w:rPr>
          <w:sz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C5ECF" w:rsidRPr="00AC5ECF" w:rsidRDefault="00AC5ECF" w:rsidP="00AC5ECF">
      <w:pPr>
        <w:autoSpaceDE w:val="0"/>
        <w:autoSpaceDN w:val="0"/>
        <w:adjustRightInd w:val="0"/>
        <w:spacing w:after="0"/>
        <w:ind w:firstLine="567"/>
        <w:rPr>
          <w:sz w:val="22"/>
        </w:rPr>
      </w:pPr>
      <w:r w:rsidRPr="00AC5ECF">
        <w:rPr>
          <w:sz w:val="22"/>
        </w:rPr>
        <w:t xml:space="preserve">12.7. При исполнении </w:t>
      </w:r>
      <w:r w:rsidRPr="00AC5ECF">
        <w:rPr>
          <w:sz w:val="22"/>
          <w:szCs w:val="20"/>
        </w:rPr>
        <w:t>Договор</w:t>
      </w:r>
      <w:r w:rsidRPr="00AC5ECF">
        <w:rPr>
          <w:sz w:val="22"/>
        </w:rPr>
        <w:t xml:space="preserve">а не допускается перемена Поставщика, за исключением случаев, если новый Поставщик является правопреемником Поставщика по </w:t>
      </w:r>
      <w:r w:rsidRPr="00AC5ECF">
        <w:rPr>
          <w:sz w:val="22"/>
          <w:szCs w:val="20"/>
        </w:rPr>
        <w:t>Договор</w:t>
      </w:r>
      <w:r w:rsidRPr="00AC5ECF">
        <w:rPr>
          <w:sz w:val="22"/>
        </w:rPr>
        <w:t>у вследствие реорганизации юридического лица в форме преобразования, слияния или присоединения.</w:t>
      </w:r>
    </w:p>
    <w:p w:rsidR="00AC5ECF" w:rsidRPr="00AC5ECF" w:rsidRDefault="00AC5ECF" w:rsidP="00AC5ECF">
      <w:pPr>
        <w:autoSpaceDE w:val="0"/>
        <w:autoSpaceDN w:val="0"/>
        <w:adjustRightInd w:val="0"/>
        <w:spacing w:after="0"/>
        <w:ind w:firstLine="567"/>
        <w:rPr>
          <w:sz w:val="22"/>
        </w:rPr>
      </w:pPr>
      <w:r w:rsidRPr="00AC5ECF">
        <w:rPr>
          <w:sz w:val="22"/>
        </w:rPr>
        <w:t xml:space="preserve">12.8. В случае перемены Заказчика по </w:t>
      </w:r>
      <w:r w:rsidRPr="00AC5ECF">
        <w:rPr>
          <w:sz w:val="22"/>
          <w:szCs w:val="20"/>
        </w:rPr>
        <w:t>Договор</w:t>
      </w:r>
      <w:r w:rsidRPr="00AC5ECF">
        <w:rPr>
          <w:sz w:val="22"/>
        </w:rPr>
        <w:t xml:space="preserve">у права и обязанности Заказчика по </w:t>
      </w:r>
      <w:r w:rsidRPr="00AC5ECF">
        <w:rPr>
          <w:sz w:val="22"/>
          <w:szCs w:val="20"/>
        </w:rPr>
        <w:t>Договор</w:t>
      </w:r>
      <w:r w:rsidRPr="00AC5ECF">
        <w:rPr>
          <w:sz w:val="22"/>
        </w:rPr>
        <w:t>у переходят к новому заказчику в том же объеме и на тех же условиях.</w:t>
      </w:r>
    </w:p>
    <w:p w:rsidR="00AC5ECF" w:rsidRPr="00AC5ECF" w:rsidRDefault="00AC5ECF" w:rsidP="00AC5ECF">
      <w:pPr>
        <w:autoSpaceDE w:val="0"/>
        <w:autoSpaceDN w:val="0"/>
        <w:adjustRightInd w:val="0"/>
        <w:spacing w:after="0"/>
        <w:ind w:firstLine="567"/>
        <w:rPr>
          <w:sz w:val="22"/>
        </w:rPr>
      </w:pPr>
      <w:r w:rsidRPr="00AC5ECF">
        <w:rPr>
          <w:sz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AC5ECF">
        <w:rPr>
          <w:sz w:val="22"/>
          <w:szCs w:val="20"/>
        </w:rPr>
        <w:t>Договор</w:t>
      </w:r>
      <w:r w:rsidRPr="00AC5ECF">
        <w:rPr>
          <w:sz w:val="22"/>
        </w:rPr>
        <w:t>е.</w:t>
      </w:r>
    </w:p>
    <w:p w:rsidR="00AC5ECF" w:rsidRPr="00AC5ECF" w:rsidRDefault="00AC5ECF" w:rsidP="00AC5ECF">
      <w:pPr>
        <w:autoSpaceDE w:val="0"/>
        <w:autoSpaceDN w:val="0"/>
        <w:adjustRightInd w:val="0"/>
        <w:spacing w:after="0"/>
        <w:ind w:firstLine="567"/>
        <w:rPr>
          <w:i/>
          <w:sz w:val="22"/>
        </w:rPr>
      </w:pPr>
      <w:r w:rsidRPr="00AC5ECF">
        <w:rPr>
          <w:i/>
          <w:sz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AC5ECF">
        <w:rPr>
          <w:i/>
          <w:sz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AC5ECF">
        <w:rPr>
          <w:i/>
          <w:sz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AC5ECF" w:rsidRPr="00AC5ECF" w:rsidRDefault="00AC5ECF" w:rsidP="00AC5ECF">
      <w:pPr>
        <w:jc w:val="center"/>
        <w:rPr>
          <w:sz w:val="22"/>
        </w:rPr>
      </w:pPr>
    </w:p>
    <w:p w:rsidR="00AC5ECF" w:rsidRPr="00AC5ECF" w:rsidRDefault="00AC5ECF" w:rsidP="00AC5ECF">
      <w:pPr>
        <w:jc w:val="center"/>
        <w:rPr>
          <w:sz w:val="22"/>
        </w:rPr>
      </w:pPr>
      <w:r w:rsidRPr="00AC5ECF">
        <w:rPr>
          <w:sz w:val="22"/>
        </w:rPr>
        <w:t>13. Адреса места нахождения, банковские реквизиты и подписи Сторон</w:t>
      </w:r>
    </w:p>
    <w:p w:rsidR="00AC5ECF" w:rsidRPr="00AC5ECF" w:rsidRDefault="00AC5ECF" w:rsidP="00AC5ECF">
      <w:pPr>
        <w:jc w:val="center"/>
      </w:pPr>
    </w:p>
    <w:p w:rsidR="00AC5ECF" w:rsidRPr="00AC5ECF" w:rsidRDefault="00AC5ECF" w:rsidP="00AC5ECF">
      <w:pPr>
        <w:jc w:val="center"/>
      </w:pPr>
    </w:p>
    <w:tbl>
      <w:tblPr>
        <w:tblW w:w="9828" w:type="dxa"/>
        <w:tblInd w:w="146" w:type="dxa"/>
        <w:tblLook w:val="00A0" w:firstRow="1" w:lastRow="0" w:firstColumn="1" w:lastColumn="0" w:noHBand="0" w:noVBand="0"/>
      </w:tblPr>
      <w:tblGrid>
        <w:gridCol w:w="4914"/>
        <w:gridCol w:w="4914"/>
      </w:tblGrid>
      <w:tr w:rsidR="00AC5ECF" w:rsidRPr="00AC5ECF" w:rsidTr="00E127EB">
        <w:tc>
          <w:tcPr>
            <w:tcW w:w="4914" w:type="dxa"/>
          </w:tcPr>
          <w:p w:rsidR="00AC5ECF" w:rsidRPr="00AC5ECF" w:rsidRDefault="00AC5ECF" w:rsidP="00AC5ECF">
            <w:pPr>
              <w:jc w:val="center"/>
              <w:rPr>
                <w:rFonts w:eastAsia="Calibri"/>
                <w:b/>
                <w:bCs/>
                <w:sz w:val="22"/>
                <w:szCs w:val="22"/>
              </w:rPr>
            </w:pPr>
            <w:r w:rsidRPr="00AC5ECF">
              <w:rPr>
                <w:b/>
                <w:bCs/>
                <w:sz w:val="22"/>
                <w:szCs w:val="22"/>
              </w:rPr>
              <w:t>Заказчик:</w:t>
            </w:r>
          </w:p>
          <w:p w:rsidR="00AC5ECF" w:rsidRPr="00AC5ECF" w:rsidRDefault="00AC5ECF" w:rsidP="00AC5ECF">
            <w:pPr>
              <w:ind w:hanging="4"/>
              <w:jc w:val="left"/>
              <w:rPr>
                <w:b/>
                <w:bCs/>
                <w:sz w:val="22"/>
                <w:szCs w:val="22"/>
              </w:rPr>
            </w:pPr>
            <w:r w:rsidRPr="00AC5ECF">
              <w:rPr>
                <w:b/>
                <w:bCs/>
                <w:sz w:val="22"/>
                <w:szCs w:val="22"/>
              </w:rPr>
              <w:t>МБОУ «Средняя общеобразовательная</w:t>
            </w:r>
          </w:p>
          <w:p w:rsidR="00AC5ECF" w:rsidRPr="00AC5ECF" w:rsidRDefault="00AC5ECF" w:rsidP="00AC5ECF">
            <w:pPr>
              <w:ind w:hanging="4"/>
              <w:jc w:val="left"/>
              <w:rPr>
                <w:b/>
                <w:bCs/>
                <w:sz w:val="22"/>
                <w:szCs w:val="22"/>
              </w:rPr>
            </w:pPr>
            <w:r w:rsidRPr="00AC5ECF">
              <w:rPr>
                <w:b/>
                <w:bCs/>
                <w:sz w:val="22"/>
                <w:szCs w:val="22"/>
              </w:rPr>
              <w:t>Школа №2»</w:t>
            </w:r>
          </w:p>
          <w:p w:rsidR="00AC5ECF" w:rsidRPr="00AC5ECF" w:rsidRDefault="00AC5ECF" w:rsidP="00AC5ECF">
            <w:pPr>
              <w:ind w:hanging="4"/>
              <w:jc w:val="left"/>
              <w:rPr>
                <w:bCs/>
                <w:sz w:val="22"/>
                <w:szCs w:val="22"/>
              </w:rPr>
            </w:pPr>
            <w:r w:rsidRPr="00AC5ECF">
              <w:rPr>
                <w:bCs/>
                <w:sz w:val="22"/>
                <w:szCs w:val="22"/>
              </w:rPr>
              <w:t>ИНН/КПП    8622002625/862201001</w:t>
            </w:r>
          </w:p>
          <w:p w:rsidR="00AC5ECF" w:rsidRPr="00AC5ECF" w:rsidRDefault="00AC5ECF" w:rsidP="00AC5ECF">
            <w:pPr>
              <w:ind w:hanging="4"/>
              <w:jc w:val="left"/>
              <w:rPr>
                <w:bCs/>
                <w:sz w:val="22"/>
                <w:szCs w:val="22"/>
              </w:rPr>
            </w:pPr>
            <w:r w:rsidRPr="00AC5ECF">
              <w:rPr>
                <w:bCs/>
                <w:sz w:val="22"/>
                <w:szCs w:val="22"/>
              </w:rPr>
              <w:t>г. Югорск, ул. Мира д. 85</w:t>
            </w:r>
          </w:p>
          <w:p w:rsidR="00AC5ECF" w:rsidRPr="00AC5ECF" w:rsidRDefault="00AC5ECF" w:rsidP="00AC5ECF">
            <w:pPr>
              <w:ind w:hanging="4"/>
              <w:jc w:val="left"/>
              <w:rPr>
                <w:bCs/>
                <w:sz w:val="22"/>
                <w:szCs w:val="22"/>
              </w:rPr>
            </w:pPr>
            <w:r w:rsidRPr="00AC5ECF">
              <w:rPr>
                <w:bCs/>
                <w:sz w:val="22"/>
                <w:szCs w:val="22"/>
              </w:rPr>
              <w:t>ОГРН 1028601846074,</w:t>
            </w:r>
          </w:p>
          <w:p w:rsidR="00AC5ECF" w:rsidRPr="00AC5ECF" w:rsidRDefault="00AC5ECF" w:rsidP="00AC5ECF">
            <w:pPr>
              <w:ind w:hanging="4"/>
              <w:rPr>
                <w:sz w:val="22"/>
                <w:szCs w:val="22"/>
              </w:rPr>
            </w:pPr>
            <w:r w:rsidRPr="00AC5ECF">
              <w:rPr>
                <w:sz w:val="22"/>
                <w:szCs w:val="22"/>
              </w:rPr>
              <w:t xml:space="preserve">Ф-л ЗС ПАО </w:t>
            </w:r>
            <w:r w:rsidR="00687C1D">
              <w:rPr>
                <w:sz w:val="22"/>
                <w:szCs w:val="22"/>
              </w:rPr>
              <w:t xml:space="preserve"> Банк «ФК </w:t>
            </w:r>
            <w:r w:rsidRPr="00AC5ECF">
              <w:rPr>
                <w:sz w:val="22"/>
                <w:szCs w:val="22"/>
              </w:rPr>
              <w:t>Открытие» г. Ханты-Мансийск</w:t>
            </w:r>
          </w:p>
          <w:p w:rsidR="00AC5ECF" w:rsidRPr="00AC5ECF" w:rsidRDefault="00AC5ECF" w:rsidP="00AC5ECF">
            <w:pPr>
              <w:ind w:hanging="4"/>
              <w:rPr>
                <w:sz w:val="22"/>
                <w:szCs w:val="22"/>
              </w:rPr>
            </w:pPr>
            <w:r w:rsidRPr="00AC5ECF">
              <w:rPr>
                <w:sz w:val="22"/>
                <w:szCs w:val="22"/>
              </w:rPr>
              <w:t>Расчетный счет 40701810800063000007</w:t>
            </w:r>
          </w:p>
          <w:p w:rsidR="00AC5ECF" w:rsidRPr="00AC5ECF" w:rsidRDefault="00687C1D" w:rsidP="00AC5ECF">
            <w:pPr>
              <w:ind w:hanging="4"/>
              <w:rPr>
                <w:sz w:val="22"/>
                <w:szCs w:val="22"/>
              </w:rPr>
            </w:pPr>
            <w:r>
              <w:rPr>
                <w:sz w:val="22"/>
                <w:szCs w:val="22"/>
              </w:rPr>
              <w:t>Корреспондирующий счет 30101810465777100812</w:t>
            </w:r>
          </w:p>
          <w:p w:rsidR="00AC5ECF" w:rsidRPr="00AC5ECF" w:rsidRDefault="00687C1D" w:rsidP="00AC5ECF">
            <w:pPr>
              <w:ind w:hanging="4"/>
              <w:rPr>
                <w:sz w:val="22"/>
                <w:szCs w:val="22"/>
              </w:rPr>
            </w:pPr>
            <w:r>
              <w:rPr>
                <w:sz w:val="22"/>
                <w:szCs w:val="22"/>
              </w:rPr>
              <w:t>БИК 047162812</w:t>
            </w:r>
          </w:p>
          <w:p w:rsidR="00AC5ECF" w:rsidRPr="00AC5ECF" w:rsidRDefault="00AC5ECF" w:rsidP="00AC5ECF">
            <w:pPr>
              <w:ind w:hanging="4"/>
              <w:rPr>
                <w:sz w:val="22"/>
                <w:szCs w:val="22"/>
              </w:rPr>
            </w:pPr>
            <w:r w:rsidRPr="00AC5ECF">
              <w:rPr>
                <w:sz w:val="22"/>
                <w:szCs w:val="22"/>
              </w:rPr>
              <w:t>ИНН/КПП 8622002625/862201001</w:t>
            </w:r>
          </w:p>
          <w:p w:rsidR="00AC5ECF" w:rsidRPr="00AC5ECF" w:rsidRDefault="00AC5ECF" w:rsidP="00AC5ECF">
            <w:pPr>
              <w:ind w:hanging="4"/>
              <w:jc w:val="left"/>
              <w:rPr>
                <w:b/>
                <w:bCs/>
                <w:sz w:val="22"/>
                <w:szCs w:val="22"/>
              </w:rPr>
            </w:pPr>
            <w:r w:rsidRPr="00AC5ECF">
              <w:rPr>
                <w:b/>
                <w:bCs/>
                <w:sz w:val="22"/>
                <w:szCs w:val="22"/>
              </w:rPr>
              <w:t>тел/факс 8(34675) 7-02-62, 7-09-61, 7-10-09</w:t>
            </w:r>
          </w:p>
          <w:p w:rsidR="00AC5ECF" w:rsidRPr="00AC5ECF" w:rsidRDefault="00AC5ECF" w:rsidP="00AC5ECF">
            <w:pPr>
              <w:jc w:val="left"/>
              <w:rPr>
                <w:rFonts w:eastAsia="Calibri"/>
                <w:b/>
                <w:bCs/>
                <w:sz w:val="22"/>
                <w:szCs w:val="22"/>
              </w:rPr>
            </w:pPr>
          </w:p>
        </w:tc>
        <w:tc>
          <w:tcPr>
            <w:tcW w:w="4914" w:type="dxa"/>
          </w:tcPr>
          <w:p w:rsidR="00AC5ECF" w:rsidRPr="00AC5ECF" w:rsidRDefault="00AC5ECF" w:rsidP="00AC5ECF">
            <w:pPr>
              <w:rPr>
                <w:rFonts w:eastAsia="Calibri"/>
                <w:b/>
                <w:bCs/>
                <w:sz w:val="22"/>
                <w:szCs w:val="22"/>
              </w:rPr>
            </w:pPr>
            <w:r w:rsidRPr="00AC5ECF">
              <w:rPr>
                <w:b/>
                <w:bCs/>
                <w:sz w:val="22"/>
                <w:szCs w:val="22"/>
              </w:rPr>
              <w:t xml:space="preserve">                Поставщик:</w:t>
            </w:r>
          </w:p>
          <w:p w:rsidR="00AC5ECF" w:rsidRPr="00AC5ECF" w:rsidRDefault="00AC5ECF" w:rsidP="00AC5ECF">
            <w:pPr>
              <w:rPr>
                <w:bCs/>
                <w:sz w:val="22"/>
                <w:szCs w:val="22"/>
              </w:rPr>
            </w:pPr>
          </w:p>
          <w:p w:rsidR="00AC5ECF" w:rsidRPr="00AC5ECF" w:rsidRDefault="00AC5ECF" w:rsidP="00AC5ECF">
            <w:pPr>
              <w:ind w:hanging="4"/>
              <w:rPr>
                <w:rFonts w:eastAsia="Calibri"/>
                <w:bCs/>
                <w:sz w:val="22"/>
                <w:szCs w:val="22"/>
              </w:rPr>
            </w:pPr>
          </w:p>
        </w:tc>
      </w:tr>
      <w:tr w:rsidR="00AC5ECF" w:rsidRPr="00AC5ECF" w:rsidTr="00E127EB">
        <w:tc>
          <w:tcPr>
            <w:tcW w:w="4914" w:type="dxa"/>
          </w:tcPr>
          <w:p w:rsidR="00AC5ECF" w:rsidRPr="00AC5ECF" w:rsidRDefault="00AC5ECF" w:rsidP="00AC5ECF">
            <w:pPr>
              <w:rPr>
                <w:sz w:val="22"/>
              </w:rPr>
            </w:pPr>
            <w:r w:rsidRPr="00AC5ECF">
              <w:rPr>
                <w:sz w:val="22"/>
              </w:rPr>
              <w:t>Директор ____________ И.А. Ефремова</w:t>
            </w:r>
          </w:p>
          <w:p w:rsidR="00AC5ECF" w:rsidRPr="00AC5ECF" w:rsidRDefault="00AC5ECF" w:rsidP="00AC5ECF">
            <w:pPr>
              <w:jc w:val="center"/>
              <w:rPr>
                <w:rFonts w:eastAsia="Calibri"/>
                <w:b/>
                <w:bCs/>
                <w:sz w:val="22"/>
              </w:rPr>
            </w:pPr>
          </w:p>
        </w:tc>
        <w:tc>
          <w:tcPr>
            <w:tcW w:w="4914" w:type="dxa"/>
            <w:hideMark/>
          </w:tcPr>
          <w:p w:rsidR="00AC5ECF" w:rsidRPr="00AC5ECF" w:rsidRDefault="00AC5ECF" w:rsidP="00AC5ECF">
            <w:pPr>
              <w:rPr>
                <w:rFonts w:eastAsia="Calibri"/>
                <w:bCs/>
                <w:sz w:val="22"/>
              </w:rPr>
            </w:pPr>
            <w:r w:rsidRPr="00AC5ECF">
              <w:rPr>
                <w:bCs/>
                <w:sz w:val="22"/>
              </w:rPr>
              <w:t xml:space="preserve">Директор _____________ </w:t>
            </w:r>
          </w:p>
        </w:tc>
      </w:tr>
    </w:tbl>
    <w:p w:rsidR="00AC5ECF" w:rsidRDefault="00AC5ECF" w:rsidP="00F84D73">
      <w:pPr>
        <w:pStyle w:val="af9"/>
        <w:rPr>
          <w:rFonts w:ascii="Arial" w:hAnsi="Arial" w:cs="Arial"/>
          <w:sz w:val="20"/>
          <w:szCs w:val="20"/>
        </w:rPr>
      </w:pPr>
    </w:p>
    <w:p w:rsidR="00AC5ECF" w:rsidRDefault="00AC5ECF" w:rsidP="00F84D73">
      <w:pPr>
        <w:pStyle w:val="af9"/>
        <w:rPr>
          <w:rFonts w:ascii="Arial" w:hAnsi="Arial" w:cs="Arial"/>
          <w:sz w:val="20"/>
          <w:szCs w:val="20"/>
        </w:rPr>
      </w:pPr>
    </w:p>
    <w:p w:rsidR="00AC5ECF" w:rsidRDefault="00AC5ECF" w:rsidP="00F84D73">
      <w:pPr>
        <w:pStyle w:val="af9"/>
        <w:rPr>
          <w:rFonts w:ascii="Arial" w:hAnsi="Arial" w:cs="Arial"/>
          <w:sz w:val="20"/>
          <w:szCs w:val="20"/>
        </w:rPr>
      </w:pPr>
    </w:p>
    <w:p w:rsidR="00AC5ECF" w:rsidRDefault="00AC5ECF" w:rsidP="00F84D73">
      <w:pPr>
        <w:pStyle w:val="af9"/>
        <w:rPr>
          <w:rFonts w:ascii="Arial" w:hAnsi="Arial" w:cs="Arial"/>
          <w:sz w:val="20"/>
          <w:szCs w:val="20"/>
        </w:rPr>
      </w:pPr>
    </w:p>
    <w:p w:rsidR="00AC5ECF" w:rsidRDefault="00AC5ECF" w:rsidP="00F84D73">
      <w:pPr>
        <w:pStyle w:val="af9"/>
        <w:rPr>
          <w:rFonts w:ascii="Arial" w:hAnsi="Arial" w:cs="Arial"/>
          <w:sz w:val="20"/>
          <w:szCs w:val="20"/>
        </w:rPr>
      </w:pPr>
    </w:p>
    <w:p w:rsidR="008D436C" w:rsidRDefault="008D436C" w:rsidP="00F84D73">
      <w:pPr>
        <w:pStyle w:val="af9"/>
        <w:rPr>
          <w:rFonts w:ascii="Arial" w:hAnsi="Arial" w:cs="Arial"/>
          <w:sz w:val="20"/>
          <w:szCs w:val="20"/>
        </w:rPr>
      </w:pPr>
    </w:p>
    <w:p w:rsidR="00AC5ECF" w:rsidRDefault="00AC5ECF" w:rsidP="00F84D73">
      <w:pPr>
        <w:pStyle w:val="af9"/>
      </w:pP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AC5ECF">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347" w:type="dxa"/>
        <w:tblInd w:w="70" w:type="dxa"/>
        <w:tblLayout w:type="fixed"/>
        <w:tblCellMar>
          <w:left w:w="70" w:type="dxa"/>
          <w:right w:w="70" w:type="dxa"/>
        </w:tblCellMar>
        <w:tblLook w:val="04A0" w:firstRow="1" w:lastRow="0" w:firstColumn="1" w:lastColumn="0" w:noHBand="0" w:noVBand="1"/>
      </w:tblPr>
      <w:tblGrid>
        <w:gridCol w:w="569"/>
        <w:gridCol w:w="1702"/>
        <w:gridCol w:w="1412"/>
        <w:gridCol w:w="995"/>
        <w:gridCol w:w="778"/>
        <w:gridCol w:w="922"/>
        <w:gridCol w:w="851"/>
        <w:gridCol w:w="905"/>
        <w:gridCol w:w="1103"/>
        <w:gridCol w:w="38"/>
        <w:gridCol w:w="1034"/>
        <w:gridCol w:w="38"/>
      </w:tblGrid>
      <w:tr w:rsidR="00177983" w:rsidTr="00177983">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77983" w:rsidRDefault="0017798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177983" w:rsidRDefault="00177983">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412" w:type="dxa"/>
            <w:tcBorders>
              <w:top w:val="single" w:sz="6" w:space="0" w:color="auto"/>
              <w:left w:val="single" w:sz="6" w:space="0" w:color="auto"/>
              <w:bottom w:val="single" w:sz="6" w:space="0" w:color="auto"/>
              <w:right w:val="single" w:sz="4"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95" w:type="dxa"/>
            <w:tcBorders>
              <w:top w:val="single" w:sz="6" w:space="0" w:color="auto"/>
              <w:left w:val="single" w:sz="4" w:space="0" w:color="auto"/>
              <w:bottom w:val="single" w:sz="6" w:space="0" w:color="auto"/>
              <w:right w:val="single" w:sz="4" w:space="0" w:color="auto"/>
            </w:tcBorders>
            <w:vAlign w:val="center"/>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товара и производитель</w:t>
            </w:r>
            <w:r w:rsidR="00F73C8E">
              <w:rPr>
                <w:rFonts w:ascii="Times New Roman" w:hAnsi="Times New Roman" w:cs="Times New Roman"/>
                <w:szCs w:val="24"/>
              </w:rPr>
              <w:t xml:space="preserve">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851" w:type="dxa"/>
            <w:tcBorders>
              <w:top w:val="single" w:sz="6" w:space="0" w:color="auto"/>
              <w:left w:val="single" w:sz="6" w:space="0" w:color="auto"/>
              <w:bottom w:val="single" w:sz="6" w:space="0" w:color="auto"/>
              <w:right w:val="single" w:sz="6"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77983" w:rsidRDefault="00177983">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177983" w:rsidTr="00177983">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95" w:type="dxa"/>
            <w:tcBorders>
              <w:top w:val="single" w:sz="6" w:space="0" w:color="auto"/>
              <w:left w:val="single" w:sz="4"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r>
      <w:tr w:rsidR="00177983" w:rsidTr="00177983">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95" w:type="dxa"/>
            <w:tcBorders>
              <w:top w:val="single" w:sz="6" w:space="0" w:color="auto"/>
              <w:left w:val="single" w:sz="4"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r>
      <w:tr w:rsidR="00177983" w:rsidTr="00177983">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95" w:type="dxa"/>
            <w:tcBorders>
              <w:top w:val="single" w:sz="6" w:space="0" w:color="auto"/>
              <w:left w:val="single" w:sz="4"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r>
      <w:tr w:rsidR="00177983" w:rsidTr="00177983">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95" w:type="dxa"/>
            <w:tcBorders>
              <w:top w:val="single" w:sz="6" w:space="0" w:color="auto"/>
              <w:left w:val="single" w:sz="4"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r>
      <w:tr w:rsidR="00177983" w:rsidTr="00177983">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95" w:type="dxa"/>
            <w:tcBorders>
              <w:top w:val="single" w:sz="6" w:space="0" w:color="auto"/>
              <w:left w:val="single" w:sz="4" w:space="0" w:color="auto"/>
              <w:bottom w:val="single" w:sz="6" w:space="0" w:color="auto"/>
              <w:right w:val="single" w:sz="4"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77983" w:rsidRDefault="00177983">
            <w:pPr>
              <w:pStyle w:val="ConsPlusNormal"/>
              <w:widowControl/>
              <w:ind w:left="567" w:firstLine="0"/>
              <w:jc w:val="both"/>
              <w:rPr>
                <w:rFonts w:ascii="Times New Roman" w:hAnsi="Times New Roman" w:cs="Times New Roman"/>
                <w:sz w:val="24"/>
                <w:szCs w:val="24"/>
              </w:rPr>
            </w:pPr>
          </w:p>
        </w:tc>
      </w:tr>
      <w:tr w:rsidR="000E70E4" w:rsidTr="00177983">
        <w:trPr>
          <w:trHeight w:val="240"/>
        </w:trPr>
        <w:tc>
          <w:tcPr>
            <w:tcW w:w="8134"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AC5ECF">
      <w:footerReference w:type="even" r:id="rId9"/>
      <w:footerReference w:type="default" r:id="rId10"/>
      <w:pgSz w:w="11906" w:h="16838"/>
      <w:pgMar w:top="902" w:right="42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78" w:rsidRDefault="00057778">
      <w:r>
        <w:separator/>
      </w:r>
    </w:p>
  </w:endnote>
  <w:endnote w:type="continuationSeparator" w:id="0">
    <w:p w:rsidR="00057778" w:rsidRDefault="0005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D5" w:rsidRDefault="007B38D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B38D5" w:rsidRDefault="007B38D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D5" w:rsidRPr="00305D0E" w:rsidRDefault="007B38D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78" w:rsidRDefault="00057778">
      <w:r>
        <w:separator/>
      </w:r>
    </w:p>
  </w:footnote>
  <w:footnote w:type="continuationSeparator" w:id="0">
    <w:p w:rsidR="00057778" w:rsidRDefault="00057778">
      <w:r>
        <w:continuationSeparator/>
      </w:r>
    </w:p>
  </w:footnote>
  <w:footnote w:id="1">
    <w:p w:rsidR="006C2BD9" w:rsidRDefault="006C2BD9" w:rsidP="006C2BD9">
      <w:pPr>
        <w:rPr>
          <w:sz w:val="18"/>
        </w:rPr>
      </w:pPr>
      <w:r>
        <w:rPr>
          <w:rStyle w:val="af2"/>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6C2BD9" w:rsidRDefault="006C2BD9" w:rsidP="006C2BD9">
      <w:pPr>
        <w:rPr>
          <w:sz w:val="18"/>
        </w:rPr>
      </w:pPr>
      <w:bookmarkStart w:id="36" w:name="sub_1041"/>
      <w:r>
        <w:rPr>
          <w:sz w:val="18"/>
        </w:rPr>
        <w:t>а) 10 процентов цены контракта в случае, если цена контракта не превышает 3 млн. рублей;</w:t>
      </w:r>
    </w:p>
    <w:p w:rsidR="006C2BD9" w:rsidRDefault="006C2BD9" w:rsidP="006C2BD9">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6C2BD9" w:rsidRDefault="006C2BD9" w:rsidP="006C2BD9">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6C2BD9" w:rsidRDefault="006C2BD9" w:rsidP="006C2BD9">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footnote>
  <w:footnote w:id="2">
    <w:p w:rsidR="006C2BD9" w:rsidRDefault="006C2BD9" w:rsidP="006C2BD9">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C2BD9" w:rsidRDefault="006C2BD9" w:rsidP="006C2BD9">
      <w:pPr>
        <w:pStyle w:val="af0"/>
        <w:spacing w:after="0"/>
        <w:rPr>
          <w:sz w:val="18"/>
          <w:szCs w:val="24"/>
        </w:rPr>
      </w:pPr>
      <w:bookmarkStart w:id="40" w:name="sub_1051"/>
      <w:r>
        <w:rPr>
          <w:sz w:val="18"/>
          <w:szCs w:val="24"/>
        </w:rPr>
        <w:t>а) 2,5 процента цены контракта в случае, если цена контракта не превышает 3 млн. рублей;</w:t>
      </w:r>
    </w:p>
    <w:p w:rsidR="006C2BD9" w:rsidRDefault="006C2BD9" w:rsidP="006C2BD9">
      <w:pPr>
        <w:pStyle w:val="af0"/>
        <w:spacing w:after="0"/>
        <w:rPr>
          <w:sz w:val="18"/>
          <w:szCs w:val="24"/>
        </w:rPr>
      </w:pPr>
      <w:bookmarkStart w:id="41" w:name="sub_1052"/>
      <w:bookmarkEnd w:id="40"/>
      <w:r>
        <w:rPr>
          <w:sz w:val="18"/>
          <w:szCs w:val="24"/>
        </w:rPr>
        <w:t>б) 2 процента цены контракта в случае, если цена контракта составляет от 3 млн. рублей до 50 млн. рублей;</w:t>
      </w:r>
    </w:p>
    <w:p w:rsidR="006C2BD9" w:rsidRDefault="006C2BD9" w:rsidP="006C2BD9">
      <w:pPr>
        <w:pStyle w:val="af0"/>
        <w:spacing w:after="0"/>
        <w:rPr>
          <w:sz w:val="18"/>
          <w:szCs w:val="24"/>
        </w:rPr>
      </w:pPr>
      <w:bookmarkStart w:id="42" w:name="sub_1053"/>
      <w:bookmarkEnd w:id="41"/>
      <w:r>
        <w:rPr>
          <w:sz w:val="18"/>
          <w:szCs w:val="24"/>
        </w:rPr>
        <w:t>в) 1,5 процента цены контракта в случае, если цена контракта составляет от 50 млн. рублей до 100 млн. рублей;</w:t>
      </w:r>
    </w:p>
    <w:p w:rsidR="006C2BD9" w:rsidRDefault="006C2BD9" w:rsidP="006C2BD9">
      <w:pPr>
        <w:pStyle w:val="af0"/>
        <w:spacing w:after="0"/>
        <w:rPr>
          <w:sz w:val="18"/>
          <w:szCs w:val="24"/>
        </w:rPr>
      </w:pPr>
      <w:bookmarkStart w:id="43" w:name="sub_1054"/>
      <w:bookmarkEnd w:id="42"/>
      <w:r>
        <w:rPr>
          <w:sz w:val="18"/>
          <w:szCs w:val="24"/>
        </w:rPr>
        <w:t>г) 0,5 процента цены контракта в случае, если цена контракта превышает 100 млн. рублей.</w:t>
      </w:r>
      <w:bookmarkEnd w:id="43"/>
    </w:p>
    <w:p w:rsidR="006C2BD9" w:rsidRDefault="006C2BD9" w:rsidP="006C2BD9">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DF9296AC">
      <w:start w:val="1"/>
      <w:numFmt w:val="decimal"/>
      <w:lvlText w:val="%1."/>
      <w:lvlJc w:val="left"/>
      <w:pPr>
        <w:tabs>
          <w:tab w:val="num" w:pos="720"/>
        </w:tabs>
        <w:ind w:left="720" w:hanging="360"/>
      </w:pPr>
      <w:rPr>
        <w:rFonts w:hint="default"/>
      </w:rPr>
    </w:lvl>
    <w:lvl w:ilvl="1" w:tplc="C5EC88CC">
      <w:start w:val="1"/>
      <w:numFmt w:val="upperRoman"/>
      <w:lvlText w:val="%2."/>
      <w:lvlJc w:val="left"/>
      <w:pPr>
        <w:tabs>
          <w:tab w:val="num" w:pos="3131"/>
        </w:tabs>
        <w:ind w:left="3131" w:hanging="720"/>
      </w:pPr>
      <w:rPr>
        <w:rFonts w:hint="default"/>
        <w:sz w:val="22"/>
        <w:szCs w:val="22"/>
      </w:rPr>
    </w:lvl>
    <w:lvl w:ilvl="2" w:tplc="70C0F2E0" w:tentative="1">
      <w:start w:val="1"/>
      <w:numFmt w:val="lowerRoman"/>
      <w:lvlText w:val="%3."/>
      <w:lvlJc w:val="right"/>
      <w:pPr>
        <w:tabs>
          <w:tab w:val="num" w:pos="2160"/>
        </w:tabs>
        <w:ind w:left="2160" w:hanging="180"/>
      </w:pPr>
    </w:lvl>
    <w:lvl w:ilvl="3" w:tplc="29C007E2" w:tentative="1">
      <w:start w:val="1"/>
      <w:numFmt w:val="decimal"/>
      <w:lvlText w:val="%4."/>
      <w:lvlJc w:val="left"/>
      <w:pPr>
        <w:tabs>
          <w:tab w:val="num" w:pos="2880"/>
        </w:tabs>
        <w:ind w:left="2880" w:hanging="360"/>
      </w:pPr>
    </w:lvl>
    <w:lvl w:ilvl="4" w:tplc="DB96AD70" w:tentative="1">
      <w:start w:val="1"/>
      <w:numFmt w:val="lowerLetter"/>
      <w:lvlText w:val="%5."/>
      <w:lvlJc w:val="left"/>
      <w:pPr>
        <w:tabs>
          <w:tab w:val="num" w:pos="3600"/>
        </w:tabs>
        <w:ind w:left="3600" w:hanging="360"/>
      </w:pPr>
    </w:lvl>
    <w:lvl w:ilvl="5" w:tplc="15165BDE" w:tentative="1">
      <w:start w:val="1"/>
      <w:numFmt w:val="lowerRoman"/>
      <w:lvlText w:val="%6."/>
      <w:lvlJc w:val="right"/>
      <w:pPr>
        <w:tabs>
          <w:tab w:val="num" w:pos="4320"/>
        </w:tabs>
        <w:ind w:left="4320" w:hanging="180"/>
      </w:pPr>
    </w:lvl>
    <w:lvl w:ilvl="6" w:tplc="BDA4AD2C" w:tentative="1">
      <w:start w:val="1"/>
      <w:numFmt w:val="decimal"/>
      <w:lvlText w:val="%7."/>
      <w:lvlJc w:val="left"/>
      <w:pPr>
        <w:tabs>
          <w:tab w:val="num" w:pos="5040"/>
        </w:tabs>
        <w:ind w:left="5040" w:hanging="360"/>
      </w:pPr>
    </w:lvl>
    <w:lvl w:ilvl="7" w:tplc="19180238" w:tentative="1">
      <w:start w:val="1"/>
      <w:numFmt w:val="lowerLetter"/>
      <w:lvlText w:val="%8."/>
      <w:lvlJc w:val="left"/>
      <w:pPr>
        <w:tabs>
          <w:tab w:val="num" w:pos="5760"/>
        </w:tabs>
        <w:ind w:left="5760" w:hanging="360"/>
      </w:pPr>
    </w:lvl>
    <w:lvl w:ilvl="8" w:tplc="7938BA9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367E"/>
    <w:rsid w:val="00004762"/>
    <w:rsid w:val="00006693"/>
    <w:rsid w:val="00011396"/>
    <w:rsid w:val="000132CD"/>
    <w:rsid w:val="00013C83"/>
    <w:rsid w:val="00014E10"/>
    <w:rsid w:val="00015408"/>
    <w:rsid w:val="00015C87"/>
    <w:rsid w:val="000161A2"/>
    <w:rsid w:val="00016A28"/>
    <w:rsid w:val="000201A0"/>
    <w:rsid w:val="0002285B"/>
    <w:rsid w:val="00024B36"/>
    <w:rsid w:val="0004114E"/>
    <w:rsid w:val="00044371"/>
    <w:rsid w:val="00045983"/>
    <w:rsid w:val="000461EC"/>
    <w:rsid w:val="00050077"/>
    <w:rsid w:val="00051097"/>
    <w:rsid w:val="000553D6"/>
    <w:rsid w:val="00056588"/>
    <w:rsid w:val="00057778"/>
    <w:rsid w:val="00060A0D"/>
    <w:rsid w:val="00061048"/>
    <w:rsid w:val="000637BC"/>
    <w:rsid w:val="00066045"/>
    <w:rsid w:val="00070882"/>
    <w:rsid w:val="00071A64"/>
    <w:rsid w:val="00074355"/>
    <w:rsid w:val="00080C6E"/>
    <w:rsid w:val="00081117"/>
    <w:rsid w:val="000910B4"/>
    <w:rsid w:val="00095561"/>
    <w:rsid w:val="000955BD"/>
    <w:rsid w:val="0009648E"/>
    <w:rsid w:val="000A3440"/>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BBA"/>
    <w:rsid w:val="000F75F0"/>
    <w:rsid w:val="000F7B67"/>
    <w:rsid w:val="001016F8"/>
    <w:rsid w:val="0010429D"/>
    <w:rsid w:val="00104C7A"/>
    <w:rsid w:val="00105153"/>
    <w:rsid w:val="00107262"/>
    <w:rsid w:val="00110AB5"/>
    <w:rsid w:val="001202B8"/>
    <w:rsid w:val="001223BA"/>
    <w:rsid w:val="0012268D"/>
    <w:rsid w:val="0012414D"/>
    <w:rsid w:val="001245AF"/>
    <w:rsid w:val="0012778D"/>
    <w:rsid w:val="00130291"/>
    <w:rsid w:val="001308B4"/>
    <w:rsid w:val="00130F30"/>
    <w:rsid w:val="00131A8A"/>
    <w:rsid w:val="0013623D"/>
    <w:rsid w:val="0013699E"/>
    <w:rsid w:val="001413C8"/>
    <w:rsid w:val="00141DEB"/>
    <w:rsid w:val="00144E28"/>
    <w:rsid w:val="00145291"/>
    <w:rsid w:val="00145EA6"/>
    <w:rsid w:val="001466F3"/>
    <w:rsid w:val="00151CAA"/>
    <w:rsid w:val="00153F49"/>
    <w:rsid w:val="001577B5"/>
    <w:rsid w:val="00160BCF"/>
    <w:rsid w:val="0016682B"/>
    <w:rsid w:val="00166BE1"/>
    <w:rsid w:val="00166E08"/>
    <w:rsid w:val="00172366"/>
    <w:rsid w:val="001775A1"/>
    <w:rsid w:val="00177983"/>
    <w:rsid w:val="00181371"/>
    <w:rsid w:val="00186109"/>
    <w:rsid w:val="001871EE"/>
    <w:rsid w:val="00195E8E"/>
    <w:rsid w:val="001960EB"/>
    <w:rsid w:val="0019796D"/>
    <w:rsid w:val="001A0B60"/>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07CF"/>
    <w:rsid w:val="00252B0A"/>
    <w:rsid w:val="00257338"/>
    <w:rsid w:val="002579D0"/>
    <w:rsid w:val="002618CC"/>
    <w:rsid w:val="00266ED8"/>
    <w:rsid w:val="0027150E"/>
    <w:rsid w:val="00276863"/>
    <w:rsid w:val="0028208B"/>
    <w:rsid w:val="00282BE2"/>
    <w:rsid w:val="00283625"/>
    <w:rsid w:val="00283813"/>
    <w:rsid w:val="00283CCF"/>
    <w:rsid w:val="00284213"/>
    <w:rsid w:val="00284716"/>
    <w:rsid w:val="00284E80"/>
    <w:rsid w:val="0028541E"/>
    <w:rsid w:val="00285833"/>
    <w:rsid w:val="00286A1C"/>
    <w:rsid w:val="002873EE"/>
    <w:rsid w:val="0029093B"/>
    <w:rsid w:val="002926B6"/>
    <w:rsid w:val="00293B8D"/>
    <w:rsid w:val="00294CFB"/>
    <w:rsid w:val="00295A83"/>
    <w:rsid w:val="002A38EB"/>
    <w:rsid w:val="002A3EB9"/>
    <w:rsid w:val="002A4633"/>
    <w:rsid w:val="002A515E"/>
    <w:rsid w:val="002A5701"/>
    <w:rsid w:val="002A7905"/>
    <w:rsid w:val="002B04D2"/>
    <w:rsid w:val="002B10A5"/>
    <w:rsid w:val="002B1DDD"/>
    <w:rsid w:val="002B4931"/>
    <w:rsid w:val="002B4F84"/>
    <w:rsid w:val="002B54A3"/>
    <w:rsid w:val="002B56FD"/>
    <w:rsid w:val="002B587D"/>
    <w:rsid w:val="002C30D9"/>
    <w:rsid w:val="002D02F5"/>
    <w:rsid w:val="002D17F3"/>
    <w:rsid w:val="002D23FD"/>
    <w:rsid w:val="002D3DB6"/>
    <w:rsid w:val="002D471A"/>
    <w:rsid w:val="002D50D9"/>
    <w:rsid w:val="002D5EF5"/>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4BD0"/>
    <w:rsid w:val="0036767B"/>
    <w:rsid w:val="0037037B"/>
    <w:rsid w:val="0037144D"/>
    <w:rsid w:val="003745DA"/>
    <w:rsid w:val="00375445"/>
    <w:rsid w:val="00376802"/>
    <w:rsid w:val="00377DAA"/>
    <w:rsid w:val="00382341"/>
    <w:rsid w:val="0038285C"/>
    <w:rsid w:val="00384521"/>
    <w:rsid w:val="003860C2"/>
    <w:rsid w:val="00392103"/>
    <w:rsid w:val="0039234F"/>
    <w:rsid w:val="00395957"/>
    <w:rsid w:val="003A0255"/>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66A9"/>
    <w:rsid w:val="003D741F"/>
    <w:rsid w:val="003D7491"/>
    <w:rsid w:val="003E08B7"/>
    <w:rsid w:val="003E1E01"/>
    <w:rsid w:val="003E3A1A"/>
    <w:rsid w:val="003E3F2C"/>
    <w:rsid w:val="003E6995"/>
    <w:rsid w:val="003F0B3A"/>
    <w:rsid w:val="003F365E"/>
    <w:rsid w:val="003F5819"/>
    <w:rsid w:val="003F625F"/>
    <w:rsid w:val="00400342"/>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0DA4"/>
    <w:rsid w:val="00441471"/>
    <w:rsid w:val="00441B7F"/>
    <w:rsid w:val="00444480"/>
    <w:rsid w:val="004454B3"/>
    <w:rsid w:val="00445AE8"/>
    <w:rsid w:val="00447795"/>
    <w:rsid w:val="00447813"/>
    <w:rsid w:val="00450A33"/>
    <w:rsid w:val="00450CD3"/>
    <w:rsid w:val="00450EC5"/>
    <w:rsid w:val="00453AB4"/>
    <w:rsid w:val="00460F32"/>
    <w:rsid w:val="0046100A"/>
    <w:rsid w:val="00461982"/>
    <w:rsid w:val="004632B7"/>
    <w:rsid w:val="004661C9"/>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3C4A"/>
    <w:rsid w:val="004B735F"/>
    <w:rsid w:val="004B7E7C"/>
    <w:rsid w:val="004C0E2D"/>
    <w:rsid w:val="004C1D38"/>
    <w:rsid w:val="004C29DA"/>
    <w:rsid w:val="004C5173"/>
    <w:rsid w:val="004C6BF5"/>
    <w:rsid w:val="004D09A5"/>
    <w:rsid w:val="004D26E3"/>
    <w:rsid w:val="004D3E8C"/>
    <w:rsid w:val="004D6BE4"/>
    <w:rsid w:val="004E2136"/>
    <w:rsid w:val="004E44FC"/>
    <w:rsid w:val="004E45E6"/>
    <w:rsid w:val="004F1BC1"/>
    <w:rsid w:val="004F5826"/>
    <w:rsid w:val="00503C23"/>
    <w:rsid w:val="0050585A"/>
    <w:rsid w:val="00505908"/>
    <w:rsid w:val="00506AFE"/>
    <w:rsid w:val="00507873"/>
    <w:rsid w:val="005129F0"/>
    <w:rsid w:val="00513C60"/>
    <w:rsid w:val="00513DAB"/>
    <w:rsid w:val="00515310"/>
    <w:rsid w:val="0051585F"/>
    <w:rsid w:val="005239AA"/>
    <w:rsid w:val="00524131"/>
    <w:rsid w:val="00530BEA"/>
    <w:rsid w:val="00531A07"/>
    <w:rsid w:val="0053476F"/>
    <w:rsid w:val="00536BF6"/>
    <w:rsid w:val="00537120"/>
    <w:rsid w:val="005401F6"/>
    <w:rsid w:val="0054168F"/>
    <w:rsid w:val="00542250"/>
    <w:rsid w:val="00546879"/>
    <w:rsid w:val="00547F80"/>
    <w:rsid w:val="0055198C"/>
    <w:rsid w:val="00560D29"/>
    <w:rsid w:val="00563A13"/>
    <w:rsid w:val="00563C0E"/>
    <w:rsid w:val="00566F8C"/>
    <w:rsid w:val="0057152B"/>
    <w:rsid w:val="0058136B"/>
    <w:rsid w:val="00581D46"/>
    <w:rsid w:val="00586B20"/>
    <w:rsid w:val="00586D12"/>
    <w:rsid w:val="00587311"/>
    <w:rsid w:val="0058770C"/>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1098"/>
    <w:rsid w:val="0060448F"/>
    <w:rsid w:val="006056A1"/>
    <w:rsid w:val="00606694"/>
    <w:rsid w:val="00606895"/>
    <w:rsid w:val="00607592"/>
    <w:rsid w:val="00610C0A"/>
    <w:rsid w:val="00613C2C"/>
    <w:rsid w:val="00614403"/>
    <w:rsid w:val="0061489F"/>
    <w:rsid w:val="00615BA3"/>
    <w:rsid w:val="00615EB8"/>
    <w:rsid w:val="006171CB"/>
    <w:rsid w:val="006208DF"/>
    <w:rsid w:val="00621243"/>
    <w:rsid w:val="00630959"/>
    <w:rsid w:val="00631824"/>
    <w:rsid w:val="0063445A"/>
    <w:rsid w:val="00635A71"/>
    <w:rsid w:val="00645B9F"/>
    <w:rsid w:val="00646544"/>
    <w:rsid w:val="00652751"/>
    <w:rsid w:val="00653133"/>
    <w:rsid w:val="00660F11"/>
    <w:rsid w:val="0066276D"/>
    <w:rsid w:val="00663EAA"/>
    <w:rsid w:val="00667896"/>
    <w:rsid w:val="0067048C"/>
    <w:rsid w:val="00671057"/>
    <w:rsid w:val="006724FA"/>
    <w:rsid w:val="00672629"/>
    <w:rsid w:val="0067288D"/>
    <w:rsid w:val="006766C8"/>
    <w:rsid w:val="006803B1"/>
    <w:rsid w:val="006878BA"/>
    <w:rsid w:val="00687C1D"/>
    <w:rsid w:val="00687D6D"/>
    <w:rsid w:val="00690B63"/>
    <w:rsid w:val="00694EF2"/>
    <w:rsid w:val="0069589C"/>
    <w:rsid w:val="00697146"/>
    <w:rsid w:val="006A0353"/>
    <w:rsid w:val="006A0EF8"/>
    <w:rsid w:val="006B1025"/>
    <w:rsid w:val="006B2C13"/>
    <w:rsid w:val="006B30F4"/>
    <w:rsid w:val="006B342B"/>
    <w:rsid w:val="006B3A00"/>
    <w:rsid w:val="006B4842"/>
    <w:rsid w:val="006B4A91"/>
    <w:rsid w:val="006C0713"/>
    <w:rsid w:val="006C0B8D"/>
    <w:rsid w:val="006C2BD9"/>
    <w:rsid w:val="006C41E3"/>
    <w:rsid w:val="006C6141"/>
    <w:rsid w:val="006C6F89"/>
    <w:rsid w:val="006C734B"/>
    <w:rsid w:val="006D10AC"/>
    <w:rsid w:val="006D5D2B"/>
    <w:rsid w:val="006D6C12"/>
    <w:rsid w:val="006E19EB"/>
    <w:rsid w:val="006E5E0B"/>
    <w:rsid w:val="006E6567"/>
    <w:rsid w:val="006E7507"/>
    <w:rsid w:val="006F484E"/>
    <w:rsid w:val="006F4F03"/>
    <w:rsid w:val="006F7816"/>
    <w:rsid w:val="00701094"/>
    <w:rsid w:val="007039BA"/>
    <w:rsid w:val="0071090C"/>
    <w:rsid w:val="00714A24"/>
    <w:rsid w:val="00717738"/>
    <w:rsid w:val="00717C82"/>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13C0"/>
    <w:rsid w:val="007A6B82"/>
    <w:rsid w:val="007B1095"/>
    <w:rsid w:val="007B38D5"/>
    <w:rsid w:val="007B6178"/>
    <w:rsid w:val="007C064E"/>
    <w:rsid w:val="007C2B85"/>
    <w:rsid w:val="007C3929"/>
    <w:rsid w:val="007C5244"/>
    <w:rsid w:val="007C7271"/>
    <w:rsid w:val="007D1686"/>
    <w:rsid w:val="007D3664"/>
    <w:rsid w:val="007D5996"/>
    <w:rsid w:val="007E16C5"/>
    <w:rsid w:val="007E3140"/>
    <w:rsid w:val="007E7F20"/>
    <w:rsid w:val="007F1453"/>
    <w:rsid w:val="007F1833"/>
    <w:rsid w:val="007F2721"/>
    <w:rsid w:val="007F293B"/>
    <w:rsid w:val="007F60FB"/>
    <w:rsid w:val="00800122"/>
    <w:rsid w:val="00800D55"/>
    <w:rsid w:val="008032A9"/>
    <w:rsid w:val="00804D7D"/>
    <w:rsid w:val="00810357"/>
    <w:rsid w:val="00813EC4"/>
    <w:rsid w:val="008232AA"/>
    <w:rsid w:val="00824556"/>
    <w:rsid w:val="00824C81"/>
    <w:rsid w:val="00826008"/>
    <w:rsid w:val="008262E7"/>
    <w:rsid w:val="0082741F"/>
    <w:rsid w:val="00831159"/>
    <w:rsid w:val="0083622C"/>
    <w:rsid w:val="00836EED"/>
    <w:rsid w:val="008372E8"/>
    <w:rsid w:val="008373B7"/>
    <w:rsid w:val="00843A67"/>
    <w:rsid w:val="00844FE7"/>
    <w:rsid w:val="00845CEE"/>
    <w:rsid w:val="00847159"/>
    <w:rsid w:val="0084716A"/>
    <w:rsid w:val="00851380"/>
    <w:rsid w:val="008513F3"/>
    <w:rsid w:val="00851647"/>
    <w:rsid w:val="00851B09"/>
    <w:rsid w:val="00852D0F"/>
    <w:rsid w:val="008548C8"/>
    <w:rsid w:val="0085561E"/>
    <w:rsid w:val="00856E47"/>
    <w:rsid w:val="008578B5"/>
    <w:rsid w:val="00857B32"/>
    <w:rsid w:val="0086279C"/>
    <w:rsid w:val="00865F57"/>
    <w:rsid w:val="00867A89"/>
    <w:rsid w:val="0087183F"/>
    <w:rsid w:val="00872FE0"/>
    <w:rsid w:val="0087345C"/>
    <w:rsid w:val="00873728"/>
    <w:rsid w:val="0087379F"/>
    <w:rsid w:val="00874935"/>
    <w:rsid w:val="008752A9"/>
    <w:rsid w:val="00876AD4"/>
    <w:rsid w:val="0087714F"/>
    <w:rsid w:val="00880240"/>
    <w:rsid w:val="00881C15"/>
    <w:rsid w:val="00886282"/>
    <w:rsid w:val="008872A6"/>
    <w:rsid w:val="00887902"/>
    <w:rsid w:val="008919A4"/>
    <w:rsid w:val="008933BC"/>
    <w:rsid w:val="00896AC4"/>
    <w:rsid w:val="008978D9"/>
    <w:rsid w:val="008A33C6"/>
    <w:rsid w:val="008A36B8"/>
    <w:rsid w:val="008A7215"/>
    <w:rsid w:val="008B263B"/>
    <w:rsid w:val="008B389E"/>
    <w:rsid w:val="008B5E74"/>
    <w:rsid w:val="008B749D"/>
    <w:rsid w:val="008C172F"/>
    <w:rsid w:val="008C1BB9"/>
    <w:rsid w:val="008C1BCF"/>
    <w:rsid w:val="008C1FC5"/>
    <w:rsid w:val="008C3B69"/>
    <w:rsid w:val="008C7D7E"/>
    <w:rsid w:val="008D15A0"/>
    <w:rsid w:val="008D24E7"/>
    <w:rsid w:val="008D436C"/>
    <w:rsid w:val="008D5011"/>
    <w:rsid w:val="008D5824"/>
    <w:rsid w:val="008D610F"/>
    <w:rsid w:val="008D674D"/>
    <w:rsid w:val="008E1FFC"/>
    <w:rsid w:val="008E428F"/>
    <w:rsid w:val="008E5334"/>
    <w:rsid w:val="008E7351"/>
    <w:rsid w:val="008F2153"/>
    <w:rsid w:val="008F7BF9"/>
    <w:rsid w:val="0090023B"/>
    <w:rsid w:val="00914197"/>
    <w:rsid w:val="00916474"/>
    <w:rsid w:val="00916E29"/>
    <w:rsid w:val="00923AD3"/>
    <w:rsid w:val="00923C84"/>
    <w:rsid w:val="0092659C"/>
    <w:rsid w:val="00926C0C"/>
    <w:rsid w:val="0092744E"/>
    <w:rsid w:val="00927670"/>
    <w:rsid w:val="009374F4"/>
    <w:rsid w:val="00941DA1"/>
    <w:rsid w:val="00943819"/>
    <w:rsid w:val="00945F33"/>
    <w:rsid w:val="0094798F"/>
    <w:rsid w:val="00951E65"/>
    <w:rsid w:val="0095393B"/>
    <w:rsid w:val="00955020"/>
    <w:rsid w:val="009632FA"/>
    <w:rsid w:val="009637A8"/>
    <w:rsid w:val="00974012"/>
    <w:rsid w:val="00976F41"/>
    <w:rsid w:val="009774DD"/>
    <w:rsid w:val="00977EBB"/>
    <w:rsid w:val="00977FC9"/>
    <w:rsid w:val="009800F0"/>
    <w:rsid w:val="00980D06"/>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440"/>
    <w:rsid w:val="009C05A8"/>
    <w:rsid w:val="009C0F5B"/>
    <w:rsid w:val="009C2593"/>
    <w:rsid w:val="009C263A"/>
    <w:rsid w:val="009C2FC3"/>
    <w:rsid w:val="009C39E0"/>
    <w:rsid w:val="009C563C"/>
    <w:rsid w:val="009C781B"/>
    <w:rsid w:val="009C7CCE"/>
    <w:rsid w:val="009C7CD4"/>
    <w:rsid w:val="009D1E9F"/>
    <w:rsid w:val="009D2048"/>
    <w:rsid w:val="009D204F"/>
    <w:rsid w:val="009D2FC7"/>
    <w:rsid w:val="009D3A32"/>
    <w:rsid w:val="009D63A5"/>
    <w:rsid w:val="009D6C82"/>
    <w:rsid w:val="009D7A24"/>
    <w:rsid w:val="009D7D60"/>
    <w:rsid w:val="009E26A4"/>
    <w:rsid w:val="009E4310"/>
    <w:rsid w:val="009E57E0"/>
    <w:rsid w:val="009F195D"/>
    <w:rsid w:val="009F4F21"/>
    <w:rsid w:val="009F57F4"/>
    <w:rsid w:val="009F5EA9"/>
    <w:rsid w:val="00A000C1"/>
    <w:rsid w:val="00A00B9A"/>
    <w:rsid w:val="00A03DC2"/>
    <w:rsid w:val="00A043C5"/>
    <w:rsid w:val="00A105E2"/>
    <w:rsid w:val="00A120E9"/>
    <w:rsid w:val="00A12690"/>
    <w:rsid w:val="00A14168"/>
    <w:rsid w:val="00A16C94"/>
    <w:rsid w:val="00A20BE4"/>
    <w:rsid w:val="00A20C8A"/>
    <w:rsid w:val="00A20FBE"/>
    <w:rsid w:val="00A221AF"/>
    <w:rsid w:val="00A22524"/>
    <w:rsid w:val="00A23A40"/>
    <w:rsid w:val="00A23C6D"/>
    <w:rsid w:val="00A269B5"/>
    <w:rsid w:val="00A27671"/>
    <w:rsid w:val="00A342F1"/>
    <w:rsid w:val="00A367E0"/>
    <w:rsid w:val="00A41B18"/>
    <w:rsid w:val="00A4464C"/>
    <w:rsid w:val="00A461EE"/>
    <w:rsid w:val="00A50510"/>
    <w:rsid w:val="00A56179"/>
    <w:rsid w:val="00A61FBE"/>
    <w:rsid w:val="00A62688"/>
    <w:rsid w:val="00A64F7B"/>
    <w:rsid w:val="00A6625B"/>
    <w:rsid w:val="00A7058E"/>
    <w:rsid w:val="00A71204"/>
    <w:rsid w:val="00A71E6D"/>
    <w:rsid w:val="00A7374C"/>
    <w:rsid w:val="00A77CE0"/>
    <w:rsid w:val="00A77EE0"/>
    <w:rsid w:val="00A814C3"/>
    <w:rsid w:val="00A81908"/>
    <w:rsid w:val="00A82AA0"/>
    <w:rsid w:val="00A8538D"/>
    <w:rsid w:val="00A85AF7"/>
    <w:rsid w:val="00A86A6A"/>
    <w:rsid w:val="00A86B93"/>
    <w:rsid w:val="00A9008F"/>
    <w:rsid w:val="00A92CF7"/>
    <w:rsid w:val="00A9465C"/>
    <w:rsid w:val="00A94730"/>
    <w:rsid w:val="00A9792B"/>
    <w:rsid w:val="00AA007D"/>
    <w:rsid w:val="00AA15D0"/>
    <w:rsid w:val="00AA2825"/>
    <w:rsid w:val="00AA2F1B"/>
    <w:rsid w:val="00AA42D0"/>
    <w:rsid w:val="00AA472F"/>
    <w:rsid w:val="00AA6D65"/>
    <w:rsid w:val="00AB00A1"/>
    <w:rsid w:val="00AB3C38"/>
    <w:rsid w:val="00AB7372"/>
    <w:rsid w:val="00AC1F9C"/>
    <w:rsid w:val="00AC5ECF"/>
    <w:rsid w:val="00AD07F8"/>
    <w:rsid w:val="00AD2E64"/>
    <w:rsid w:val="00AD2ED0"/>
    <w:rsid w:val="00AD6A12"/>
    <w:rsid w:val="00AD6B14"/>
    <w:rsid w:val="00AD7139"/>
    <w:rsid w:val="00AE4660"/>
    <w:rsid w:val="00AF0C1E"/>
    <w:rsid w:val="00AF37CA"/>
    <w:rsid w:val="00B02B4D"/>
    <w:rsid w:val="00B07591"/>
    <w:rsid w:val="00B07633"/>
    <w:rsid w:val="00B10EEE"/>
    <w:rsid w:val="00B13049"/>
    <w:rsid w:val="00B145F5"/>
    <w:rsid w:val="00B14939"/>
    <w:rsid w:val="00B14FCB"/>
    <w:rsid w:val="00B1746E"/>
    <w:rsid w:val="00B2235E"/>
    <w:rsid w:val="00B25593"/>
    <w:rsid w:val="00B25AC4"/>
    <w:rsid w:val="00B25F19"/>
    <w:rsid w:val="00B30AEF"/>
    <w:rsid w:val="00B30BD4"/>
    <w:rsid w:val="00B30F85"/>
    <w:rsid w:val="00B31FD6"/>
    <w:rsid w:val="00B36DEC"/>
    <w:rsid w:val="00B4204F"/>
    <w:rsid w:val="00B42148"/>
    <w:rsid w:val="00B43426"/>
    <w:rsid w:val="00B435AF"/>
    <w:rsid w:val="00B463DA"/>
    <w:rsid w:val="00B52063"/>
    <w:rsid w:val="00B54FD3"/>
    <w:rsid w:val="00B5500F"/>
    <w:rsid w:val="00B64CD5"/>
    <w:rsid w:val="00B67BAB"/>
    <w:rsid w:val="00B7139A"/>
    <w:rsid w:val="00B730DC"/>
    <w:rsid w:val="00B74D02"/>
    <w:rsid w:val="00B76AC9"/>
    <w:rsid w:val="00B77F0F"/>
    <w:rsid w:val="00B80C8E"/>
    <w:rsid w:val="00B84D70"/>
    <w:rsid w:val="00B87792"/>
    <w:rsid w:val="00B90228"/>
    <w:rsid w:val="00B90EA5"/>
    <w:rsid w:val="00B95C21"/>
    <w:rsid w:val="00B962C7"/>
    <w:rsid w:val="00BA54B5"/>
    <w:rsid w:val="00BB0028"/>
    <w:rsid w:val="00BB0ADC"/>
    <w:rsid w:val="00BB0C68"/>
    <w:rsid w:val="00BB3AC3"/>
    <w:rsid w:val="00BB5864"/>
    <w:rsid w:val="00BB79BF"/>
    <w:rsid w:val="00BC2365"/>
    <w:rsid w:val="00BC30AE"/>
    <w:rsid w:val="00BC3236"/>
    <w:rsid w:val="00BC3711"/>
    <w:rsid w:val="00BC5427"/>
    <w:rsid w:val="00BC5BA6"/>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10835"/>
    <w:rsid w:val="00C108A0"/>
    <w:rsid w:val="00C10F87"/>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52977"/>
    <w:rsid w:val="00C61B02"/>
    <w:rsid w:val="00C65872"/>
    <w:rsid w:val="00C668DF"/>
    <w:rsid w:val="00C66A97"/>
    <w:rsid w:val="00C717EB"/>
    <w:rsid w:val="00C720C4"/>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CF61B9"/>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8435B"/>
    <w:rsid w:val="00D85F8B"/>
    <w:rsid w:val="00D9020C"/>
    <w:rsid w:val="00D921B0"/>
    <w:rsid w:val="00D941DC"/>
    <w:rsid w:val="00D95C0A"/>
    <w:rsid w:val="00DA5088"/>
    <w:rsid w:val="00DA5A28"/>
    <w:rsid w:val="00DA7F4B"/>
    <w:rsid w:val="00DB08E7"/>
    <w:rsid w:val="00DB094C"/>
    <w:rsid w:val="00DB0B9D"/>
    <w:rsid w:val="00DB1995"/>
    <w:rsid w:val="00DB51EB"/>
    <w:rsid w:val="00DC02BF"/>
    <w:rsid w:val="00DC06A4"/>
    <w:rsid w:val="00DC4258"/>
    <w:rsid w:val="00DC4590"/>
    <w:rsid w:val="00DD1F5D"/>
    <w:rsid w:val="00DD228E"/>
    <w:rsid w:val="00DD29D7"/>
    <w:rsid w:val="00DD3EA8"/>
    <w:rsid w:val="00DD3F31"/>
    <w:rsid w:val="00DD6717"/>
    <w:rsid w:val="00DD7842"/>
    <w:rsid w:val="00DE1C88"/>
    <w:rsid w:val="00DE21EE"/>
    <w:rsid w:val="00DE30C7"/>
    <w:rsid w:val="00DE4DD1"/>
    <w:rsid w:val="00DE63BC"/>
    <w:rsid w:val="00DF0191"/>
    <w:rsid w:val="00DF42E3"/>
    <w:rsid w:val="00DF584A"/>
    <w:rsid w:val="00E00F03"/>
    <w:rsid w:val="00E02005"/>
    <w:rsid w:val="00E0259F"/>
    <w:rsid w:val="00E0703B"/>
    <w:rsid w:val="00E10F81"/>
    <w:rsid w:val="00E127EB"/>
    <w:rsid w:val="00E239F4"/>
    <w:rsid w:val="00E23F22"/>
    <w:rsid w:val="00E248C0"/>
    <w:rsid w:val="00E30E70"/>
    <w:rsid w:val="00E31010"/>
    <w:rsid w:val="00E314F3"/>
    <w:rsid w:val="00E35E7B"/>
    <w:rsid w:val="00E36CD0"/>
    <w:rsid w:val="00E37E84"/>
    <w:rsid w:val="00E40301"/>
    <w:rsid w:val="00E443CC"/>
    <w:rsid w:val="00E462CB"/>
    <w:rsid w:val="00E4723F"/>
    <w:rsid w:val="00E47731"/>
    <w:rsid w:val="00E503B3"/>
    <w:rsid w:val="00E50C1D"/>
    <w:rsid w:val="00E514B2"/>
    <w:rsid w:val="00E62BC1"/>
    <w:rsid w:val="00E637DA"/>
    <w:rsid w:val="00E63D75"/>
    <w:rsid w:val="00E64C59"/>
    <w:rsid w:val="00E65760"/>
    <w:rsid w:val="00E7023C"/>
    <w:rsid w:val="00E76857"/>
    <w:rsid w:val="00E779A2"/>
    <w:rsid w:val="00E77A04"/>
    <w:rsid w:val="00E77BAC"/>
    <w:rsid w:val="00E80E27"/>
    <w:rsid w:val="00E8469A"/>
    <w:rsid w:val="00E87F81"/>
    <w:rsid w:val="00E93F99"/>
    <w:rsid w:val="00E96AB1"/>
    <w:rsid w:val="00EA137C"/>
    <w:rsid w:val="00EA2731"/>
    <w:rsid w:val="00EA387D"/>
    <w:rsid w:val="00EA58D1"/>
    <w:rsid w:val="00EA5CBB"/>
    <w:rsid w:val="00EA6A3B"/>
    <w:rsid w:val="00EA7A9C"/>
    <w:rsid w:val="00EB6455"/>
    <w:rsid w:val="00EB787A"/>
    <w:rsid w:val="00EB7CC3"/>
    <w:rsid w:val="00EC0AB6"/>
    <w:rsid w:val="00EC144A"/>
    <w:rsid w:val="00EC223F"/>
    <w:rsid w:val="00EC2527"/>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16"/>
    <w:rsid w:val="00F02DE6"/>
    <w:rsid w:val="00F0378E"/>
    <w:rsid w:val="00F04E4F"/>
    <w:rsid w:val="00F05D0E"/>
    <w:rsid w:val="00F07130"/>
    <w:rsid w:val="00F10B3D"/>
    <w:rsid w:val="00F12B29"/>
    <w:rsid w:val="00F13A84"/>
    <w:rsid w:val="00F14517"/>
    <w:rsid w:val="00F172BB"/>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5010"/>
    <w:rsid w:val="00F66D34"/>
    <w:rsid w:val="00F70AAD"/>
    <w:rsid w:val="00F70B37"/>
    <w:rsid w:val="00F737BF"/>
    <w:rsid w:val="00F73C8E"/>
    <w:rsid w:val="00F819C8"/>
    <w:rsid w:val="00F82109"/>
    <w:rsid w:val="00F8336F"/>
    <w:rsid w:val="00F83A8A"/>
    <w:rsid w:val="00F84D73"/>
    <w:rsid w:val="00F86C3A"/>
    <w:rsid w:val="00F879AC"/>
    <w:rsid w:val="00F94B50"/>
    <w:rsid w:val="00FA188B"/>
    <w:rsid w:val="00FA1B27"/>
    <w:rsid w:val="00FA2894"/>
    <w:rsid w:val="00FA2C93"/>
    <w:rsid w:val="00FA4472"/>
    <w:rsid w:val="00FA7204"/>
    <w:rsid w:val="00FB600F"/>
    <w:rsid w:val="00FC3409"/>
    <w:rsid w:val="00FC42D7"/>
    <w:rsid w:val="00FC58FA"/>
    <w:rsid w:val="00FC7613"/>
    <w:rsid w:val="00FD57F8"/>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C93B-B4E0-4D0B-9566-B54F908B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13612</Words>
  <Characters>77592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3</cp:revision>
  <cp:lastPrinted>2016-12-14T05:30:00Z</cp:lastPrinted>
  <dcterms:created xsi:type="dcterms:W3CDTF">2016-12-14T05:33:00Z</dcterms:created>
  <dcterms:modified xsi:type="dcterms:W3CDTF">2016-12-20T07:08:00Z</dcterms:modified>
</cp:coreProperties>
</file>