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FF4F60" w:rsidP="00D91749">
      <w:pPr>
        <w:jc w:val="both"/>
        <w:rPr>
          <w:rFonts w:ascii="PT Astra Serif" w:hAnsi="PT Astra Serif"/>
          <w:sz w:val="24"/>
          <w:szCs w:val="24"/>
        </w:rPr>
      </w:pPr>
      <w:r>
        <w:rPr>
          <w:rFonts w:ascii="PT Astra Serif" w:hAnsi="PT Astra Serif"/>
          <w:sz w:val="24"/>
          <w:szCs w:val="24"/>
        </w:rPr>
        <w:t xml:space="preserve">   </w:t>
      </w:r>
      <w:r w:rsidR="0051301C" w:rsidRPr="0011070F">
        <w:rPr>
          <w:rFonts w:ascii="PT Astra Serif" w:hAnsi="PT Astra Serif"/>
          <w:sz w:val="24"/>
          <w:szCs w:val="24"/>
        </w:rPr>
        <w:t>«</w:t>
      </w:r>
      <w:r w:rsidR="00DB39E2">
        <w:rPr>
          <w:rFonts w:ascii="PT Astra Serif" w:hAnsi="PT Astra Serif"/>
          <w:sz w:val="24"/>
          <w:szCs w:val="24"/>
        </w:rPr>
        <w:t>2</w:t>
      </w:r>
      <w:r w:rsidR="00F13528">
        <w:rPr>
          <w:rFonts w:ascii="PT Astra Serif" w:hAnsi="PT Astra Serif"/>
          <w:sz w:val="24"/>
          <w:szCs w:val="24"/>
        </w:rPr>
        <w:t>3</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0051301C" w:rsidRPr="0011070F">
        <w:rPr>
          <w:rFonts w:ascii="PT Astra Serif" w:hAnsi="PT Astra Serif"/>
          <w:sz w:val="24"/>
          <w:szCs w:val="24"/>
        </w:rPr>
        <w:t>бря</w:t>
      </w:r>
      <w:r w:rsidR="00D91749" w:rsidRPr="0011070F">
        <w:rPr>
          <w:rFonts w:ascii="PT Astra Serif" w:hAnsi="PT Astra Serif"/>
          <w:sz w:val="24"/>
          <w:szCs w:val="24"/>
        </w:rPr>
        <w:t xml:space="preserve"> 2021 г.                                                      </w:t>
      </w:r>
      <w:r>
        <w:rPr>
          <w:rFonts w:ascii="PT Astra Serif" w:hAnsi="PT Astra Serif"/>
          <w:sz w:val="24"/>
          <w:szCs w:val="24"/>
        </w:rPr>
        <w:t xml:space="preserve">                            </w:t>
      </w:r>
      <w:r w:rsidR="00D91749" w:rsidRPr="0011070F">
        <w:rPr>
          <w:rFonts w:ascii="PT Astra Serif" w:hAnsi="PT Astra Serif"/>
          <w:sz w:val="24"/>
          <w:szCs w:val="24"/>
        </w:rPr>
        <w:t xml:space="preserve"> № 0187300005821000</w:t>
      </w:r>
      <w:r w:rsidR="00553905" w:rsidRPr="0011070F">
        <w:rPr>
          <w:rFonts w:ascii="PT Astra Serif" w:hAnsi="PT Astra Serif"/>
          <w:sz w:val="24"/>
          <w:szCs w:val="24"/>
        </w:rPr>
        <w:t>4</w:t>
      </w:r>
      <w:r w:rsidR="00654026">
        <w:rPr>
          <w:rFonts w:ascii="PT Astra Serif" w:hAnsi="PT Astra Serif"/>
          <w:sz w:val="24"/>
          <w:szCs w:val="24"/>
        </w:rPr>
        <w:t>7</w:t>
      </w:r>
      <w:r w:rsidR="00654AA8">
        <w:rPr>
          <w:rFonts w:ascii="PT Astra Serif" w:hAnsi="PT Astra Serif"/>
          <w:sz w:val="24"/>
          <w:szCs w:val="24"/>
        </w:rPr>
        <w:t>3</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FF4F60" w:rsidRPr="00EC4B8E" w:rsidRDefault="00FF4F60" w:rsidP="00530663">
      <w:pPr>
        <w:ind w:left="426"/>
        <w:jc w:val="both"/>
        <w:rPr>
          <w:rFonts w:ascii="PT Astra Serif" w:hAnsi="PT Astra Serif"/>
          <w:sz w:val="24"/>
          <w:szCs w:val="24"/>
        </w:rPr>
      </w:pPr>
      <w:r w:rsidRPr="00EC4B8E">
        <w:rPr>
          <w:rFonts w:ascii="PT Astra Serif" w:hAnsi="PT Astra Serif"/>
          <w:sz w:val="24"/>
          <w:szCs w:val="24"/>
        </w:rPr>
        <w:t xml:space="preserve">ПРИСУТСТВОВАЛИ: </w:t>
      </w:r>
    </w:p>
    <w:p w:rsidR="00FF4F60" w:rsidRPr="00EC4B8E" w:rsidRDefault="00FF4F60" w:rsidP="00530663">
      <w:pPr>
        <w:ind w:left="426" w:right="142"/>
        <w:jc w:val="both"/>
        <w:rPr>
          <w:rFonts w:ascii="PT Astra Serif" w:hAnsi="PT Astra Serif"/>
          <w:sz w:val="24"/>
          <w:szCs w:val="24"/>
        </w:rPr>
      </w:pPr>
      <w:r w:rsidRPr="00EC4B8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 xml:space="preserve"> (далее - комиссия) в следующем  составе:</w:t>
      </w:r>
    </w:p>
    <w:p w:rsidR="00FF4F60" w:rsidRPr="00EC4B8E" w:rsidRDefault="00FF4F60" w:rsidP="00530663">
      <w:pPr>
        <w:pStyle w:val="a5"/>
        <w:numPr>
          <w:ilvl w:val="0"/>
          <w:numId w:val="3"/>
        </w:numPr>
        <w:tabs>
          <w:tab w:val="left" w:pos="426"/>
        </w:tabs>
        <w:ind w:left="426" w:right="142" w:firstLine="0"/>
        <w:jc w:val="both"/>
        <w:rPr>
          <w:rFonts w:ascii="PT Astra Serif" w:hAnsi="PT Astra Serif"/>
          <w:sz w:val="24"/>
          <w:szCs w:val="24"/>
        </w:rPr>
      </w:pPr>
      <w:r w:rsidRPr="00EC4B8E">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FF4F60" w:rsidRPr="00EC4B8E" w:rsidRDefault="00FF4F60" w:rsidP="00530663">
      <w:pPr>
        <w:pStyle w:val="a5"/>
        <w:tabs>
          <w:tab w:val="left" w:pos="-567"/>
          <w:tab w:val="left" w:pos="426"/>
          <w:tab w:val="left" w:pos="851"/>
        </w:tabs>
        <w:ind w:left="426" w:right="-1"/>
        <w:jc w:val="both"/>
        <w:rPr>
          <w:rFonts w:ascii="PT Astra Serif" w:hAnsi="PT Astra Serif"/>
          <w:sz w:val="24"/>
          <w:szCs w:val="24"/>
        </w:rPr>
      </w:pPr>
      <w:r w:rsidRPr="00EC4B8E">
        <w:rPr>
          <w:rFonts w:ascii="PT Astra Serif" w:hAnsi="PT Astra Serif"/>
          <w:sz w:val="24"/>
          <w:szCs w:val="24"/>
        </w:rPr>
        <w:t>Члены комиссии:</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Н.А. Морозова – советник руководителя;</w:t>
      </w:r>
    </w:p>
    <w:p w:rsidR="00FF4F60" w:rsidRPr="00EC4B8E" w:rsidRDefault="00FF4F60" w:rsidP="00530663">
      <w:pPr>
        <w:pStyle w:val="a5"/>
        <w:widowControl/>
        <w:numPr>
          <w:ilvl w:val="0"/>
          <w:numId w:val="3"/>
        </w:numPr>
        <w:tabs>
          <w:tab w:val="left" w:pos="-567"/>
          <w:tab w:val="left" w:pos="142"/>
          <w:tab w:val="left" w:pos="426"/>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Т.И. </w:t>
      </w:r>
      <w:proofErr w:type="spellStart"/>
      <w:r w:rsidRPr="00EC4B8E">
        <w:rPr>
          <w:rFonts w:ascii="PT Astra Serif" w:hAnsi="PT Astra Serif"/>
          <w:sz w:val="24"/>
          <w:szCs w:val="24"/>
        </w:rPr>
        <w:t>Долгодворова</w:t>
      </w:r>
      <w:proofErr w:type="spellEnd"/>
      <w:r w:rsidRPr="00EC4B8E">
        <w:rPr>
          <w:rFonts w:ascii="PT Astra Serif" w:hAnsi="PT Astra Serif"/>
          <w:sz w:val="24"/>
          <w:szCs w:val="24"/>
        </w:rPr>
        <w:t xml:space="preserve"> - заместитель главы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О.С. </w:t>
      </w:r>
      <w:proofErr w:type="spellStart"/>
      <w:r w:rsidRPr="00EC4B8E">
        <w:rPr>
          <w:rFonts w:ascii="PT Astra Serif" w:hAnsi="PT Astra Serif"/>
          <w:sz w:val="24"/>
          <w:szCs w:val="24"/>
        </w:rPr>
        <w:t>Валинурова</w:t>
      </w:r>
      <w:proofErr w:type="spellEnd"/>
      <w:r w:rsidRPr="00EC4B8E">
        <w:rPr>
          <w:rFonts w:ascii="PT Astra Serif" w:hAnsi="PT Astra Serif"/>
          <w:sz w:val="24"/>
          <w:szCs w:val="24"/>
        </w:rPr>
        <w:t xml:space="preserve"> - </w:t>
      </w:r>
      <w:r w:rsidRPr="00EC4B8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EC4B8E">
        <w:rPr>
          <w:rFonts w:ascii="PT Astra Serif" w:hAnsi="PT Astra Serif"/>
          <w:sz w:val="24"/>
          <w:szCs w:val="24"/>
          <w:lang w:eastAsia="ar-SA"/>
        </w:rPr>
        <w:t>жилищно</w:t>
      </w:r>
      <w:proofErr w:type="spellEnd"/>
      <w:r w:rsidRPr="00EC4B8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EC4B8E">
        <w:rPr>
          <w:rFonts w:ascii="PT Astra Serif" w:hAnsi="PT Astra Serif"/>
          <w:sz w:val="24"/>
          <w:szCs w:val="24"/>
          <w:lang w:eastAsia="ar-SA"/>
        </w:rPr>
        <w:t>Югорска</w:t>
      </w:r>
      <w:proofErr w:type="spellEnd"/>
      <w:r w:rsidRPr="00EC4B8E">
        <w:rPr>
          <w:rFonts w:ascii="PT Astra Serif" w:hAnsi="PT Astra Serif"/>
          <w:sz w:val="24"/>
          <w:szCs w:val="24"/>
          <w:lang w:eastAsia="ar-SA"/>
        </w:rPr>
        <w:t>»</w:t>
      </w:r>
      <w:r w:rsidRPr="00EC4B8E">
        <w:rPr>
          <w:rFonts w:ascii="PT Astra Serif" w:hAnsi="PT Astra Serif"/>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Ж.В. </w:t>
      </w:r>
      <w:proofErr w:type="spellStart"/>
      <w:r w:rsidRPr="00EC4B8E">
        <w:rPr>
          <w:rFonts w:ascii="PT Astra Serif" w:hAnsi="PT Astra Serif"/>
          <w:sz w:val="24"/>
          <w:szCs w:val="24"/>
        </w:rPr>
        <w:t>Резинкина</w:t>
      </w:r>
      <w:proofErr w:type="spellEnd"/>
      <w:r w:rsidRPr="00EC4B8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numPr>
          <w:ilvl w:val="0"/>
          <w:numId w:val="3"/>
        </w:numPr>
        <w:tabs>
          <w:tab w:val="left" w:pos="284"/>
        </w:tabs>
        <w:ind w:left="426" w:right="142" w:firstLine="0"/>
        <w:jc w:val="both"/>
        <w:rPr>
          <w:rFonts w:ascii="PT Astra Serif" w:hAnsi="PT Astra Serif"/>
          <w:spacing w:val="-6"/>
          <w:sz w:val="24"/>
          <w:szCs w:val="24"/>
        </w:rPr>
      </w:pPr>
      <w:r w:rsidRPr="00EC4B8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4B8E">
        <w:rPr>
          <w:rFonts w:ascii="PT Astra Serif" w:hAnsi="PT Astra Serif"/>
          <w:spacing w:val="-6"/>
          <w:sz w:val="24"/>
          <w:szCs w:val="24"/>
        </w:rPr>
        <w:t>Югорска</w:t>
      </w:r>
      <w:proofErr w:type="spellEnd"/>
      <w:r w:rsidRPr="00EC4B8E">
        <w:rPr>
          <w:rFonts w:ascii="PT Astra Serif" w:hAnsi="PT Astra Serif"/>
          <w:spacing w:val="-6"/>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s>
        <w:ind w:left="426" w:right="142" w:firstLine="0"/>
        <w:jc w:val="both"/>
        <w:rPr>
          <w:rFonts w:ascii="PT Astra Serif" w:hAnsi="PT Astra Serif"/>
          <w:sz w:val="24"/>
          <w:szCs w:val="24"/>
        </w:rPr>
      </w:pPr>
      <w:r w:rsidRPr="00EC4B8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pStyle w:val="a5"/>
        <w:tabs>
          <w:tab w:val="left" w:pos="426"/>
        </w:tabs>
        <w:autoSpaceDE w:val="0"/>
        <w:autoSpaceDN w:val="0"/>
        <w:adjustRightInd w:val="0"/>
        <w:ind w:left="426" w:right="142"/>
        <w:jc w:val="both"/>
        <w:rPr>
          <w:rFonts w:ascii="PT Astra Serif" w:hAnsi="PT Astra Serif"/>
          <w:sz w:val="24"/>
          <w:szCs w:val="24"/>
        </w:rPr>
      </w:pPr>
      <w:r w:rsidRPr="00EC4B8E">
        <w:rPr>
          <w:rFonts w:ascii="PT Astra Serif" w:hAnsi="PT Astra Serif"/>
          <w:sz w:val="24"/>
          <w:szCs w:val="24"/>
        </w:rPr>
        <w:t>Всего присутствовали 7 членов комиссии из 7</w:t>
      </w:r>
      <w:r w:rsidRPr="00EC4B8E">
        <w:rPr>
          <w:rFonts w:ascii="PT Astra Serif" w:hAnsi="PT Astra Serif"/>
          <w:noProof/>
          <w:sz w:val="24"/>
          <w:szCs w:val="24"/>
        </w:rPr>
        <w:t>.</w:t>
      </w:r>
    </w:p>
    <w:p w:rsidR="00654AA8" w:rsidRPr="00397E74" w:rsidRDefault="00654026" w:rsidP="00654AA8">
      <w:pPr>
        <w:pStyle w:val="ConsPlusNormal"/>
        <w:widowControl/>
        <w:tabs>
          <w:tab w:val="num" w:pos="426"/>
        </w:tabs>
        <w:ind w:left="426" w:hanging="292"/>
        <w:jc w:val="both"/>
        <w:rPr>
          <w:rFonts w:ascii="PT Astra Serif" w:hAnsi="PT Astra Serif" w:cs="Times New Roman"/>
          <w:sz w:val="24"/>
          <w:szCs w:val="24"/>
        </w:rPr>
      </w:pPr>
      <w:r w:rsidRPr="00397E74">
        <w:rPr>
          <w:rFonts w:ascii="PT Astra Serif" w:hAnsi="PT Astra Serif"/>
          <w:sz w:val="24"/>
          <w:szCs w:val="24"/>
        </w:rPr>
        <w:t xml:space="preserve">     </w:t>
      </w:r>
      <w:r w:rsidR="00654AA8" w:rsidRPr="00397E74">
        <w:rPr>
          <w:rFonts w:ascii="PT Astra Serif" w:hAnsi="PT Astra Serif"/>
          <w:sz w:val="24"/>
          <w:szCs w:val="24"/>
        </w:rPr>
        <w:t xml:space="preserve">     </w:t>
      </w:r>
      <w:r w:rsidR="00654AA8" w:rsidRPr="00397E74">
        <w:rPr>
          <w:rFonts w:ascii="PT Astra Serif" w:hAnsi="PT Astra Serif" w:cs="Times New Roman"/>
          <w:sz w:val="24"/>
          <w:szCs w:val="24"/>
        </w:rPr>
        <w:t>Представитель</w:t>
      </w:r>
      <w:r w:rsidR="00654AA8" w:rsidRPr="00397E74">
        <w:rPr>
          <w:rFonts w:ascii="PT Astra Serif" w:hAnsi="PT Astra Serif"/>
          <w:sz w:val="24"/>
          <w:szCs w:val="24"/>
        </w:rPr>
        <w:t xml:space="preserve"> </w:t>
      </w:r>
      <w:r w:rsidR="00654AA8" w:rsidRPr="00397E74">
        <w:rPr>
          <w:rFonts w:ascii="PT Astra Serif" w:hAnsi="PT Astra Serif" w:cs="Times New Roman"/>
          <w:sz w:val="24"/>
          <w:szCs w:val="24"/>
        </w:rPr>
        <w:t>заказчика</w:t>
      </w:r>
      <w:r w:rsidR="00654AA8" w:rsidRPr="00397E74">
        <w:rPr>
          <w:rFonts w:ascii="PT Astra Serif" w:hAnsi="PT Astra Serif"/>
          <w:sz w:val="24"/>
          <w:szCs w:val="24"/>
        </w:rPr>
        <w:t xml:space="preserve">: </w:t>
      </w:r>
      <w:r w:rsidR="00654AA8" w:rsidRPr="00790DF8">
        <w:rPr>
          <w:rFonts w:ascii="Times New Roman" w:hAnsi="Times New Roman" w:cs="Times New Roman"/>
          <w:sz w:val="24"/>
          <w:szCs w:val="24"/>
        </w:rPr>
        <w:t>Смирнова Ольга Владимировна</w:t>
      </w:r>
      <w:r w:rsidR="00654AA8">
        <w:rPr>
          <w:rFonts w:ascii="PT Astra Serif" w:hAnsi="PT Astra Serif" w:cs="Times New Roman"/>
          <w:color w:val="000000"/>
          <w:sz w:val="24"/>
          <w:szCs w:val="24"/>
        </w:rPr>
        <w:t xml:space="preserve">, </w:t>
      </w:r>
      <w:r w:rsidR="00654AA8" w:rsidRPr="00790DF8">
        <w:rPr>
          <w:rFonts w:ascii="Times New Roman" w:hAnsi="Times New Roman" w:cs="Times New Roman"/>
          <w:sz w:val="24"/>
          <w:szCs w:val="24"/>
        </w:rPr>
        <w:t xml:space="preserve">специалист по закупкам </w:t>
      </w:r>
      <w:r w:rsidR="00654AA8">
        <w:rPr>
          <w:rFonts w:ascii="PT Astra Serif" w:hAnsi="PT Astra Serif"/>
          <w:color w:val="000000"/>
          <w:sz w:val="24"/>
          <w:szCs w:val="24"/>
        </w:rPr>
        <w:t>м</w:t>
      </w:r>
      <w:r w:rsidR="00654AA8" w:rsidRPr="00EF6214">
        <w:rPr>
          <w:rFonts w:ascii="PT Astra Serif" w:hAnsi="PT Astra Serif"/>
          <w:color w:val="000000"/>
          <w:sz w:val="24"/>
          <w:szCs w:val="24"/>
        </w:rPr>
        <w:t>униципально</w:t>
      </w:r>
      <w:r w:rsidR="00654AA8">
        <w:rPr>
          <w:rFonts w:ascii="PT Astra Serif" w:hAnsi="PT Astra Serif"/>
          <w:color w:val="000000"/>
          <w:sz w:val="24"/>
          <w:szCs w:val="24"/>
        </w:rPr>
        <w:t>го</w:t>
      </w:r>
      <w:r w:rsidR="00654AA8" w:rsidRPr="00EF6214">
        <w:rPr>
          <w:rFonts w:ascii="PT Astra Serif" w:hAnsi="PT Astra Serif"/>
          <w:color w:val="000000"/>
          <w:sz w:val="24"/>
          <w:szCs w:val="24"/>
        </w:rPr>
        <w:t xml:space="preserve"> бюджетно</w:t>
      </w:r>
      <w:r w:rsidR="00654AA8">
        <w:rPr>
          <w:rFonts w:ascii="PT Astra Serif" w:hAnsi="PT Astra Serif"/>
          <w:color w:val="000000"/>
          <w:sz w:val="24"/>
          <w:szCs w:val="24"/>
        </w:rPr>
        <w:t>го</w:t>
      </w:r>
      <w:r w:rsidR="00654AA8" w:rsidRPr="00EF6214">
        <w:rPr>
          <w:rFonts w:ascii="PT Astra Serif" w:hAnsi="PT Astra Serif"/>
          <w:color w:val="000000"/>
          <w:sz w:val="24"/>
          <w:szCs w:val="24"/>
        </w:rPr>
        <w:t xml:space="preserve"> общеобразовательно</w:t>
      </w:r>
      <w:r w:rsidR="00654AA8">
        <w:rPr>
          <w:rFonts w:ascii="PT Astra Serif" w:hAnsi="PT Astra Serif"/>
          <w:color w:val="000000"/>
          <w:sz w:val="24"/>
          <w:szCs w:val="24"/>
        </w:rPr>
        <w:t>го</w:t>
      </w:r>
      <w:r w:rsidR="00654AA8" w:rsidRPr="00EF6214">
        <w:rPr>
          <w:rFonts w:ascii="PT Astra Serif" w:hAnsi="PT Astra Serif"/>
          <w:color w:val="000000"/>
          <w:sz w:val="24"/>
          <w:szCs w:val="24"/>
        </w:rPr>
        <w:t xml:space="preserve"> учреждени</w:t>
      </w:r>
      <w:r w:rsidR="00654AA8">
        <w:rPr>
          <w:rFonts w:ascii="PT Astra Serif" w:hAnsi="PT Astra Serif"/>
          <w:color w:val="000000"/>
          <w:sz w:val="24"/>
          <w:szCs w:val="24"/>
        </w:rPr>
        <w:t>я</w:t>
      </w:r>
      <w:r w:rsidR="00654AA8" w:rsidRPr="00EF6214">
        <w:rPr>
          <w:rFonts w:ascii="PT Astra Serif" w:hAnsi="PT Astra Serif"/>
          <w:color w:val="000000"/>
          <w:sz w:val="24"/>
          <w:szCs w:val="24"/>
        </w:rPr>
        <w:t xml:space="preserve"> «Гимназия»</w:t>
      </w:r>
      <w:r w:rsidR="00654AA8" w:rsidRPr="00EF6214">
        <w:rPr>
          <w:rFonts w:ascii="PT Astra Serif" w:hAnsi="PT Astra Serif"/>
          <w:sz w:val="24"/>
          <w:szCs w:val="24"/>
        </w:rPr>
        <w:t>.</w:t>
      </w:r>
    </w:p>
    <w:p w:rsidR="00654AA8" w:rsidRDefault="00654AA8" w:rsidP="00654AA8">
      <w:pPr>
        <w:tabs>
          <w:tab w:val="left" w:pos="567"/>
        </w:tabs>
        <w:autoSpaceDE w:val="0"/>
        <w:autoSpaceDN w:val="0"/>
        <w:adjustRightInd w:val="0"/>
        <w:ind w:left="426"/>
        <w:jc w:val="both"/>
      </w:pPr>
      <w:r w:rsidRPr="00397E74">
        <w:rPr>
          <w:rFonts w:ascii="PT Astra Serif" w:hAnsi="PT Astra Serif"/>
          <w:sz w:val="24"/>
          <w:szCs w:val="24"/>
        </w:rPr>
        <w:t>1.Наименование аукциона: аукцио</w:t>
      </w:r>
      <w:r w:rsidRPr="00CF05F7">
        <w:rPr>
          <w:rFonts w:ascii="PT Astra Serif" w:hAnsi="PT Astra Serif"/>
          <w:sz w:val="24"/>
          <w:szCs w:val="24"/>
        </w:rPr>
        <w:t>н в электронной форме № 01873000058210004</w:t>
      </w:r>
      <w:r>
        <w:rPr>
          <w:rFonts w:ascii="PT Astra Serif" w:hAnsi="PT Astra Serif"/>
          <w:sz w:val="24"/>
          <w:szCs w:val="24"/>
        </w:rPr>
        <w:t xml:space="preserve">73 </w:t>
      </w:r>
      <w:r w:rsidRPr="00CF05F7">
        <w:rPr>
          <w:rFonts w:ascii="PT Astra Serif" w:hAnsi="PT Astra Serif"/>
          <w:sz w:val="24"/>
          <w:szCs w:val="24"/>
        </w:rPr>
        <w:t xml:space="preserve"> </w:t>
      </w:r>
      <w:r w:rsidRPr="00EF6214">
        <w:rPr>
          <w:color w:val="000000"/>
          <w:sz w:val="24"/>
          <w:szCs w:val="24"/>
        </w:rPr>
        <w:t xml:space="preserve">для </w:t>
      </w:r>
      <w:r w:rsidRPr="00DE0D08">
        <w:rPr>
          <w:color w:val="000000"/>
          <w:sz w:val="24"/>
          <w:szCs w:val="24"/>
        </w:rPr>
        <w:t xml:space="preserve">субъектов малого предпринимательства, социально ориентированных некоммерческих организаций </w:t>
      </w:r>
      <w:r w:rsidRPr="00DE0D08">
        <w:rPr>
          <w:bCs/>
          <w:color w:val="000000"/>
          <w:sz w:val="24"/>
          <w:szCs w:val="24"/>
        </w:rPr>
        <w:t xml:space="preserve">на право заключения гражданско-правового договора на поставку </w:t>
      </w:r>
      <w:r w:rsidRPr="00DE0D08">
        <w:rPr>
          <w:sz w:val="24"/>
          <w:szCs w:val="24"/>
        </w:rPr>
        <w:t>говядины замороженной.</w:t>
      </w:r>
      <w:r>
        <w:t xml:space="preserve"> </w:t>
      </w:r>
    </w:p>
    <w:p w:rsidR="00654AA8" w:rsidRPr="00DE0D08" w:rsidRDefault="00654AA8" w:rsidP="00654AA8">
      <w:pPr>
        <w:tabs>
          <w:tab w:val="left" w:pos="567"/>
        </w:tabs>
        <w:autoSpaceDE w:val="0"/>
        <w:autoSpaceDN w:val="0"/>
        <w:adjustRightInd w:val="0"/>
        <w:ind w:left="426"/>
        <w:jc w:val="both"/>
        <w:rPr>
          <w:rFonts w:ascii="PT Astra Serif" w:hAnsi="PT Astra Serif"/>
          <w:sz w:val="24"/>
          <w:szCs w:val="24"/>
        </w:rPr>
      </w:pPr>
      <w:r w:rsidRPr="007B7CB5">
        <w:rPr>
          <w:rFonts w:ascii="PT Astra Serif" w:hAnsi="PT Astra Serif"/>
          <w:sz w:val="24"/>
          <w:szCs w:val="24"/>
        </w:rPr>
        <w:t xml:space="preserve">Номер извещения о проведении торгов на официальном сайте Единой </w:t>
      </w:r>
      <w:r w:rsidRPr="00DE0D08">
        <w:rPr>
          <w:rFonts w:ascii="PT Astra Serif" w:hAnsi="PT Astra Serif"/>
          <w:sz w:val="24"/>
          <w:szCs w:val="24"/>
        </w:rPr>
        <w:t xml:space="preserve">информационной системы в сфере закупок </w:t>
      </w:r>
      <w:r w:rsidRPr="00DE0D08">
        <w:rPr>
          <w:rFonts w:ascii="PT Astra Serif" w:hAnsi="PT Astra Serif" w:cs="Bodoni MT"/>
          <w:sz w:val="24"/>
          <w:szCs w:val="24"/>
        </w:rPr>
        <w:t>–</w:t>
      </w:r>
      <w:r w:rsidRPr="00DE0D08">
        <w:rPr>
          <w:rFonts w:ascii="PT Astra Serif" w:hAnsi="PT Astra Serif"/>
          <w:sz w:val="24"/>
          <w:szCs w:val="24"/>
        </w:rPr>
        <w:t xml:space="preserve"> </w:t>
      </w:r>
      <w:hyperlink r:id="rId7" w:history="1">
        <w:r w:rsidRPr="00DE0D08">
          <w:rPr>
            <w:rStyle w:val="a3"/>
            <w:rFonts w:ascii="PT Astra Serif" w:hAnsi="PT Astra Serif"/>
            <w:color w:val="auto"/>
            <w:sz w:val="24"/>
            <w:szCs w:val="24"/>
            <w:u w:val="none"/>
          </w:rPr>
          <w:t>http://zakupki.gov.ru/</w:t>
        </w:r>
      </w:hyperlink>
      <w:r w:rsidRPr="00DE0D08">
        <w:rPr>
          <w:rFonts w:ascii="PT Astra Serif" w:hAnsi="PT Astra Serif"/>
          <w:sz w:val="24"/>
          <w:szCs w:val="24"/>
        </w:rPr>
        <w:t xml:space="preserve">, код аукциона 0187300005821000473. </w:t>
      </w:r>
    </w:p>
    <w:p w:rsidR="00654AA8" w:rsidRPr="00DE0D08" w:rsidRDefault="00654AA8" w:rsidP="00654AA8">
      <w:pPr>
        <w:tabs>
          <w:tab w:val="left" w:pos="0"/>
        </w:tabs>
        <w:autoSpaceDE w:val="0"/>
        <w:autoSpaceDN w:val="0"/>
        <w:adjustRightInd w:val="0"/>
        <w:ind w:left="426"/>
        <w:jc w:val="both"/>
        <w:rPr>
          <w:rFonts w:ascii="PT Astra Serif" w:hAnsi="PT Astra Serif"/>
          <w:sz w:val="24"/>
          <w:szCs w:val="24"/>
        </w:rPr>
      </w:pPr>
      <w:r w:rsidRPr="00DE0D08">
        <w:rPr>
          <w:rFonts w:ascii="PT Astra Serif" w:hAnsi="PT Astra Serif"/>
          <w:sz w:val="24"/>
          <w:szCs w:val="24"/>
        </w:rPr>
        <w:t>Идентификационный код закупки: 213862200101186220100100800011011244.</w:t>
      </w:r>
    </w:p>
    <w:p w:rsidR="00654AA8" w:rsidRPr="00EF6214" w:rsidRDefault="00654AA8" w:rsidP="00654AA8">
      <w:pPr>
        <w:autoSpaceDE w:val="0"/>
        <w:autoSpaceDN w:val="0"/>
        <w:adjustRightInd w:val="0"/>
        <w:ind w:left="426" w:hanging="426"/>
        <w:jc w:val="both"/>
        <w:rPr>
          <w:rFonts w:ascii="PT Astra Serif" w:hAnsi="PT Astra Serif"/>
          <w:sz w:val="24"/>
          <w:szCs w:val="24"/>
        </w:rPr>
      </w:pPr>
      <w:r w:rsidRPr="00397E74">
        <w:rPr>
          <w:rFonts w:ascii="PT Astra Serif" w:hAnsi="PT Astra Serif"/>
          <w:sz w:val="24"/>
          <w:szCs w:val="24"/>
        </w:rPr>
        <w:t xml:space="preserve">       2</w:t>
      </w:r>
      <w:r w:rsidRPr="00EF6214">
        <w:rPr>
          <w:rFonts w:ascii="PT Astra Serif" w:hAnsi="PT Astra Serif"/>
          <w:sz w:val="24"/>
          <w:szCs w:val="24"/>
        </w:rPr>
        <w:t xml:space="preserve">. Заказчик: </w:t>
      </w:r>
      <w:r w:rsidRPr="00EF6214">
        <w:rPr>
          <w:rFonts w:ascii="PT Astra Serif" w:hAnsi="PT Astra Serif"/>
          <w:color w:val="000000"/>
          <w:sz w:val="24"/>
          <w:szCs w:val="24"/>
        </w:rPr>
        <w:t>Муниципальное бюджетное общеобразовательное учреждение «Гимназия»</w:t>
      </w:r>
      <w:r w:rsidRPr="00EF6214">
        <w:rPr>
          <w:rFonts w:ascii="PT Astra Serif" w:hAnsi="PT Astra Serif"/>
          <w:sz w:val="24"/>
          <w:szCs w:val="24"/>
        </w:rPr>
        <w:t xml:space="preserve">. </w:t>
      </w:r>
      <w:proofErr w:type="gramStart"/>
      <w:r w:rsidRPr="00EF6214">
        <w:rPr>
          <w:rFonts w:ascii="PT Astra Serif" w:hAnsi="PT Astra Serif"/>
          <w:sz w:val="24"/>
          <w:szCs w:val="24"/>
        </w:rPr>
        <w:t xml:space="preserve">Почтовый адрес: </w:t>
      </w:r>
      <w:r w:rsidRPr="00EF6214">
        <w:rPr>
          <w:rFonts w:ascii="PT Astra Serif" w:hAnsi="PT Astra Serif"/>
          <w:color w:val="000000"/>
          <w:sz w:val="24"/>
          <w:szCs w:val="24"/>
        </w:rPr>
        <w:t xml:space="preserve">628260, Ханты - Мансийский автономный округ - Югра, Тюменская обл., г. </w:t>
      </w:r>
      <w:proofErr w:type="spellStart"/>
      <w:r w:rsidRPr="00EF6214">
        <w:rPr>
          <w:rFonts w:ascii="PT Astra Serif" w:hAnsi="PT Astra Serif"/>
          <w:color w:val="000000"/>
          <w:sz w:val="24"/>
          <w:szCs w:val="24"/>
        </w:rPr>
        <w:t>Югорск</w:t>
      </w:r>
      <w:proofErr w:type="spellEnd"/>
      <w:r w:rsidRPr="00EF6214">
        <w:rPr>
          <w:rFonts w:ascii="PT Astra Serif" w:hAnsi="PT Astra Serif"/>
          <w:color w:val="000000"/>
          <w:sz w:val="24"/>
          <w:szCs w:val="24"/>
        </w:rPr>
        <w:t>, ул. Мира, 6</w:t>
      </w:r>
      <w:r w:rsidRPr="00EF6214">
        <w:rPr>
          <w:rFonts w:ascii="PT Astra Serif" w:hAnsi="PT Astra Serif"/>
          <w:sz w:val="24"/>
          <w:szCs w:val="24"/>
        </w:rPr>
        <w:t>.</w:t>
      </w:r>
      <w:proofErr w:type="gramEnd"/>
    </w:p>
    <w:p w:rsidR="00654AA8" w:rsidRPr="0061568B" w:rsidRDefault="00654AA8" w:rsidP="00654AA8">
      <w:pPr>
        <w:tabs>
          <w:tab w:val="left" w:pos="0"/>
        </w:tabs>
        <w:autoSpaceDE w:val="0"/>
        <w:autoSpaceDN w:val="0"/>
        <w:adjustRightInd w:val="0"/>
        <w:ind w:left="426"/>
        <w:jc w:val="both"/>
        <w:rPr>
          <w:rFonts w:ascii="PT Astra Serif" w:hAnsi="PT Astra Serif"/>
          <w:sz w:val="24"/>
          <w:szCs w:val="24"/>
        </w:rPr>
      </w:pPr>
      <w:r w:rsidRPr="0061568B">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21 декабря  2021 года, по адресу: ул. 40 лет Победы, 11, г. </w:t>
      </w:r>
      <w:proofErr w:type="spellStart"/>
      <w:r w:rsidRPr="0061568B">
        <w:rPr>
          <w:rFonts w:ascii="PT Astra Serif" w:hAnsi="PT Astra Serif"/>
          <w:sz w:val="24"/>
          <w:szCs w:val="24"/>
        </w:rPr>
        <w:t>Югорск</w:t>
      </w:r>
      <w:proofErr w:type="spellEnd"/>
      <w:r w:rsidRPr="0061568B">
        <w:rPr>
          <w:rFonts w:ascii="PT Astra Serif" w:hAnsi="PT Astra Serif"/>
          <w:sz w:val="24"/>
          <w:szCs w:val="24"/>
        </w:rPr>
        <w:t>, Ханты-Мансийский  автономный  округ-Югра, Тюменская область.</w:t>
      </w:r>
    </w:p>
    <w:p w:rsidR="00553905" w:rsidRPr="0011070F" w:rsidRDefault="00553905" w:rsidP="00654AA8">
      <w:pPr>
        <w:pStyle w:val="ConsPlusNormal"/>
        <w:widowControl/>
        <w:tabs>
          <w:tab w:val="num" w:pos="426"/>
        </w:tabs>
        <w:ind w:left="426" w:hanging="292"/>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530663">
        <w:rPr>
          <w:rFonts w:ascii="PT Astra Serif" w:hAnsi="PT Astra Serif"/>
          <w:sz w:val="24"/>
          <w:szCs w:val="24"/>
        </w:rPr>
        <w:t>2</w:t>
      </w:r>
      <w:r w:rsidR="001A13BE">
        <w:rPr>
          <w:rFonts w:ascii="PT Astra Serif" w:hAnsi="PT Astra Serif"/>
          <w:sz w:val="24"/>
          <w:szCs w:val="24"/>
        </w:rPr>
        <w:t>2</w:t>
      </w:r>
      <w:r w:rsidR="00530663">
        <w:rPr>
          <w:rFonts w:ascii="PT Astra Serif" w:hAnsi="PT Astra Serif"/>
          <w:sz w:val="24"/>
          <w:szCs w:val="24"/>
        </w:rPr>
        <w:t>.</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63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278"/>
        <w:gridCol w:w="6943"/>
        <w:gridCol w:w="1559"/>
      </w:tblGrid>
      <w:tr w:rsidR="009950A6" w:rsidRPr="009950A6" w:rsidTr="00FF4F60">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553905" w:rsidRPr="00FC4719" w:rsidRDefault="00553905" w:rsidP="00C77A26">
            <w:pPr>
              <w:spacing w:line="276" w:lineRule="auto"/>
              <w:jc w:val="center"/>
              <w:rPr>
                <w:b/>
                <w:sz w:val="22"/>
                <w:szCs w:val="22"/>
                <w:lang w:eastAsia="en-US"/>
              </w:rPr>
            </w:pPr>
            <w:bookmarkStart w:id="0" w:name="_GoBack" w:colFirst="0" w:colLast="3"/>
            <w:r w:rsidRPr="00FC4719">
              <w:rPr>
                <w:b/>
                <w:sz w:val="22"/>
                <w:szCs w:val="22"/>
                <w:lang w:eastAsia="en-US"/>
              </w:rPr>
              <w:t>Порядковый номер по ранжированию</w:t>
            </w:r>
          </w:p>
        </w:tc>
        <w:tc>
          <w:tcPr>
            <w:tcW w:w="1278" w:type="dxa"/>
            <w:tcBorders>
              <w:top w:val="single" w:sz="6" w:space="0" w:color="auto"/>
              <w:left w:val="single" w:sz="6" w:space="0" w:color="auto"/>
              <w:bottom w:val="single" w:sz="6" w:space="0" w:color="auto"/>
              <w:right w:val="single" w:sz="6" w:space="0" w:color="auto"/>
            </w:tcBorders>
            <w:hideMark/>
          </w:tcPr>
          <w:p w:rsidR="00553905" w:rsidRPr="00FC4719" w:rsidRDefault="00553905" w:rsidP="00C77A26">
            <w:pPr>
              <w:spacing w:line="276" w:lineRule="auto"/>
              <w:jc w:val="center"/>
              <w:rPr>
                <w:b/>
                <w:sz w:val="22"/>
                <w:szCs w:val="22"/>
                <w:lang w:eastAsia="en-US"/>
              </w:rPr>
            </w:pPr>
            <w:r w:rsidRPr="00FC4719">
              <w:rPr>
                <w:b/>
                <w:sz w:val="22"/>
                <w:szCs w:val="22"/>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FC4719" w:rsidRDefault="00553905" w:rsidP="00C77A26">
            <w:pPr>
              <w:spacing w:line="276" w:lineRule="auto"/>
              <w:ind w:firstLine="175"/>
              <w:jc w:val="center"/>
              <w:rPr>
                <w:b/>
                <w:sz w:val="22"/>
                <w:szCs w:val="22"/>
                <w:lang w:eastAsia="en-US"/>
              </w:rPr>
            </w:pPr>
            <w:proofErr w:type="gramStart"/>
            <w:r w:rsidRPr="00FC4719">
              <w:rPr>
                <w:sz w:val="22"/>
                <w:szCs w:val="2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FC4719" w:rsidRDefault="00553905" w:rsidP="00C77A26">
            <w:pPr>
              <w:spacing w:line="276" w:lineRule="auto"/>
              <w:jc w:val="center"/>
              <w:rPr>
                <w:b/>
                <w:sz w:val="22"/>
                <w:szCs w:val="22"/>
                <w:lang w:eastAsia="en-US"/>
              </w:rPr>
            </w:pPr>
            <w:r w:rsidRPr="00FC4719">
              <w:rPr>
                <w:b/>
                <w:sz w:val="22"/>
                <w:szCs w:val="22"/>
                <w:lang w:eastAsia="en-US"/>
              </w:rPr>
              <w:t>Предложение участника аукциона о цене контракта, рублей</w:t>
            </w:r>
          </w:p>
        </w:tc>
      </w:tr>
      <w:bookmarkEnd w:id="0"/>
      <w:tr w:rsidR="00961D2B"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961D2B" w:rsidRPr="00961D2B" w:rsidRDefault="00961D2B" w:rsidP="00C77A26">
            <w:pPr>
              <w:spacing w:line="276" w:lineRule="auto"/>
              <w:jc w:val="center"/>
              <w:rPr>
                <w:rFonts w:ascii="PT Astra Serif" w:hAnsi="PT Astra Serif"/>
                <w:sz w:val="22"/>
                <w:szCs w:val="22"/>
                <w:lang w:eastAsia="en-US"/>
              </w:rPr>
            </w:pPr>
            <w:r w:rsidRPr="00961D2B">
              <w:rPr>
                <w:rFonts w:ascii="PT Astra Serif" w:hAnsi="PT Astra Serif"/>
                <w:sz w:val="22"/>
                <w:szCs w:val="22"/>
                <w:lang w:eastAsia="en-US"/>
              </w:rPr>
              <w:lastRenderedPageBreak/>
              <w:t>1</w:t>
            </w:r>
          </w:p>
        </w:tc>
        <w:tc>
          <w:tcPr>
            <w:tcW w:w="1278" w:type="dxa"/>
            <w:tcBorders>
              <w:top w:val="single" w:sz="6" w:space="0" w:color="auto"/>
              <w:left w:val="single" w:sz="6" w:space="0" w:color="auto"/>
              <w:bottom w:val="single" w:sz="6" w:space="0" w:color="auto"/>
              <w:right w:val="single" w:sz="6" w:space="0" w:color="auto"/>
            </w:tcBorders>
            <w:hideMark/>
          </w:tcPr>
          <w:p w:rsidR="00961D2B" w:rsidRPr="00961D2B" w:rsidRDefault="00961D2B" w:rsidP="00961D2B">
            <w:pPr>
              <w:jc w:val="center"/>
              <w:rPr>
                <w:rFonts w:ascii="PT Astra Serif" w:eastAsia="Calibri" w:hAnsi="PT Astra Serif" w:cs="Calibri"/>
                <w:sz w:val="24"/>
                <w:szCs w:val="24"/>
              </w:rPr>
            </w:pPr>
            <w:r w:rsidRPr="00961D2B">
              <w:rPr>
                <w:rFonts w:ascii="PT Astra Serif" w:eastAsia="Calibri" w:hAnsi="PT Astra Serif" w:cs="Calibri"/>
                <w:sz w:val="24"/>
                <w:szCs w:val="24"/>
              </w:rPr>
              <w:t>39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b/>
                      <w:bCs/>
                      <w:sz w:val="24"/>
                      <w:szCs w:val="24"/>
                    </w:rPr>
                    <w:t>ОБЩЕСТВО С ОГРАНИЧЕННОЙ ОТВЕТСТВЕННОСТЬЮ "МОНОЛИТ"</w:t>
                  </w:r>
                </w:p>
                <w:p w:rsidR="00961D2B" w:rsidRPr="00961D2B" w:rsidRDefault="00961D2B" w:rsidP="00A6698D">
                  <w:pPr>
                    <w:rPr>
                      <w:rFonts w:ascii="PT Astra Serif" w:eastAsia="Calibri" w:hAnsi="PT Astra Serif" w:cs="Calibri"/>
                      <w:sz w:val="24"/>
                      <w:szCs w:val="24"/>
                    </w:rPr>
                  </w:pP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09.07.2019</w:t>
                  </w: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871712.10 Процент снижения от НМЦК/Начальной суммы цен единиц товара, работы, услуги - 10.50% </w:t>
                  </w: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6678099679</w:t>
                  </w: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667801001</w:t>
                  </w: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620027, ОБЛ СВЕРДЛОВСКАЯ, Г ЕКАТЕРИНБУРГ, УЛ АЗИНА, ДОМ 18, ПОМЕЩЕНИЕ 3</w:t>
                  </w: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620027, ОБЛ СВЕРДЛОВСКАЯ, Г ЕКАТЕРИНБУРГ, УЛ АЗИНА, ДОМ 18, ПОМЕЩЕНИЕ 3</w:t>
                  </w: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79028748779</w:t>
                  </w:r>
                </w:p>
              </w:tc>
            </w:tr>
          </w:tbl>
          <w:p w:rsidR="00961D2B" w:rsidRPr="00961D2B" w:rsidRDefault="00961D2B"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871712.10</w:t>
            </w:r>
          </w:p>
        </w:tc>
      </w:tr>
      <w:tr w:rsidR="00961D2B"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961D2B" w:rsidRPr="00961D2B" w:rsidRDefault="00961D2B" w:rsidP="00C77A26">
            <w:pPr>
              <w:spacing w:line="276" w:lineRule="auto"/>
              <w:jc w:val="center"/>
              <w:rPr>
                <w:rFonts w:ascii="PT Astra Serif" w:hAnsi="PT Astra Serif"/>
                <w:sz w:val="22"/>
                <w:szCs w:val="22"/>
                <w:lang w:eastAsia="en-US"/>
              </w:rPr>
            </w:pPr>
            <w:r w:rsidRPr="00961D2B">
              <w:rPr>
                <w:rFonts w:ascii="PT Astra Serif" w:hAnsi="PT Astra Serif"/>
                <w:sz w:val="22"/>
                <w:szCs w:val="22"/>
                <w:lang w:eastAsia="en-US"/>
              </w:rPr>
              <w:t>2</w:t>
            </w:r>
          </w:p>
        </w:tc>
        <w:tc>
          <w:tcPr>
            <w:tcW w:w="1278" w:type="dxa"/>
            <w:tcBorders>
              <w:top w:val="single" w:sz="6" w:space="0" w:color="auto"/>
              <w:left w:val="single" w:sz="6" w:space="0" w:color="auto"/>
              <w:bottom w:val="single" w:sz="6" w:space="0" w:color="auto"/>
              <w:right w:val="single" w:sz="6" w:space="0" w:color="auto"/>
            </w:tcBorders>
            <w:hideMark/>
          </w:tcPr>
          <w:p w:rsidR="00961D2B" w:rsidRPr="00961D2B" w:rsidRDefault="00961D2B" w:rsidP="00961D2B">
            <w:pPr>
              <w:jc w:val="center"/>
              <w:rPr>
                <w:rFonts w:ascii="PT Astra Serif" w:eastAsia="Calibri" w:hAnsi="PT Astra Serif" w:cs="Calibri"/>
                <w:sz w:val="24"/>
                <w:szCs w:val="24"/>
              </w:rPr>
            </w:pPr>
            <w:r w:rsidRPr="00961D2B">
              <w:rPr>
                <w:rFonts w:ascii="PT Astra Serif" w:eastAsia="Calibri" w:hAnsi="PT Astra Serif" w:cs="Calibri"/>
                <w:sz w:val="24"/>
                <w:szCs w:val="24"/>
              </w:rPr>
              <w:t>251</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b/>
                      <w:bCs/>
                      <w:sz w:val="24"/>
                      <w:szCs w:val="24"/>
                    </w:rPr>
                    <w:t>ОБЩЕСТВО С ОГРАНИЧЕННОЙ ОТВЕТСТВЕННОСТЬЮ "ТОРГОВЫЙ ДОМ "МАТУШКА"</w:t>
                  </w: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13.05.2020</w:t>
                  </w: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876582.00 Процент снижения от НМЦК/Начальной суммы цен единиц товара, работы, услуги - 10.00% </w:t>
                  </w: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6658500853</w:t>
                  </w: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665801001</w:t>
                  </w: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620028, ОБЛ СВЕРДЛОВСКАЯ, Г ЕКАТЕРИНБУРГ, УЛ ТАТИЩЕВА, ДОМ 100, КВАРТИРА 116</w:t>
                  </w: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620028, ОБЛ СВЕРДЛОВСКАЯ, Г ЕКАТЕРИНБУРГ, УЛ ТАТИЩЕВА, ДОМ 100, КВАРТИРА 116</w:t>
                  </w:r>
                </w:p>
              </w:tc>
            </w:tr>
            <w:tr w:rsidR="00961D2B" w:rsidRPr="00961D2B"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73433790790</w:t>
                  </w:r>
                </w:p>
              </w:tc>
            </w:tr>
          </w:tbl>
          <w:p w:rsidR="00961D2B" w:rsidRPr="00961D2B" w:rsidRDefault="00961D2B"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961D2B" w:rsidRPr="00961D2B" w:rsidRDefault="00961D2B" w:rsidP="00A6698D">
            <w:pPr>
              <w:rPr>
                <w:rFonts w:ascii="PT Astra Serif" w:eastAsia="Calibri" w:hAnsi="PT Astra Serif" w:cs="Calibri"/>
                <w:sz w:val="24"/>
                <w:szCs w:val="24"/>
              </w:rPr>
            </w:pPr>
            <w:r w:rsidRPr="00961D2B">
              <w:rPr>
                <w:rFonts w:ascii="PT Astra Serif" w:eastAsia="Calibri" w:hAnsi="PT Astra Serif" w:cs="Calibri"/>
                <w:sz w:val="24"/>
                <w:szCs w:val="24"/>
              </w:rPr>
              <w:t>876582.00</w:t>
            </w:r>
          </w:p>
        </w:tc>
      </w:tr>
      <w:tr w:rsidR="00961D2B"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tcPr>
          <w:p w:rsidR="00961D2B" w:rsidRPr="00961D2B" w:rsidRDefault="00961D2B" w:rsidP="00C77A26">
            <w:pPr>
              <w:spacing w:line="276" w:lineRule="auto"/>
              <w:jc w:val="center"/>
              <w:rPr>
                <w:rFonts w:ascii="PT Astra Serif" w:hAnsi="PT Astra Serif"/>
                <w:sz w:val="24"/>
                <w:szCs w:val="24"/>
                <w:lang w:eastAsia="en-US"/>
              </w:rPr>
            </w:pPr>
            <w:r w:rsidRPr="00961D2B">
              <w:rPr>
                <w:rFonts w:ascii="PT Astra Serif" w:hAnsi="PT Astra Serif"/>
                <w:sz w:val="24"/>
                <w:szCs w:val="24"/>
                <w:lang w:eastAsia="en-US"/>
              </w:rPr>
              <w:lastRenderedPageBreak/>
              <w:t>3</w:t>
            </w:r>
          </w:p>
        </w:tc>
        <w:tc>
          <w:tcPr>
            <w:tcW w:w="1278" w:type="dxa"/>
            <w:tcBorders>
              <w:top w:val="single" w:sz="6" w:space="0" w:color="auto"/>
              <w:left w:val="single" w:sz="6" w:space="0" w:color="auto"/>
              <w:bottom w:val="single" w:sz="6" w:space="0" w:color="auto"/>
              <w:right w:val="single" w:sz="6" w:space="0" w:color="auto"/>
            </w:tcBorders>
          </w:tcPr>
          <w:p w:rsidR="00961D2B" w:rsidRPr="00961D2B" w:rsidRDefault="00961D2B" w:rsidP="00961D2B">
            <w:pPr>
              <w:jc w:val="cente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191</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961D2B" w:rsidRPr="00961D2B"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b/>
                      <w:bCs/>
                      <w:color w:val="000000"/>
                      <w:sz w:val="24"/>
                      <w:szCs w:val="24"/>
                    </w:rPr>
                    <w:t>ОБЩЕСТВО С ОГРАНИЧЕННОЙ ОТВЕТСТВЕННОСТЬЮ "МТК"</w:t>
                  </w:r>
                </w:p>
                <w:p w:rsidR="00961D2B" w:rsidRPr="00961D2B" w:rsidRDefault="00961D2B" w:rsidP="00A6698D">
                  <w:pPr>
                    <w:rPr>
                      <w:rFonts w:ascii="PT Astra Serif" w:eastAsia="Calibri" w:hAnsi="PT Astra Serif" w:cs="Calibri"/>
                      <w:color w:val="000000"/>
                      <w:sz w:val="24"/>
                      <w:szCs w:val="24"/>
                    </w:rPr>
                  </w:pPr>
                </w:p>
              </w:tc>
            </w:tr>
            <w:tr w:rsidR="00961D2B" w:rsidRPr="00961D2B"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09.07.2019</w:t>
                  </w:r>
                </w:p>
              </w:tc>
            </w:tr>
            <w:tr w:rsidR="00961D2B" w:rsidRPr="00961D2B"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915541.20</w:t>
                  </w:r>
                  <w:r w:rsidRPr="00961D2B">
                    <w:rPr>
                      <w:rFonts w:ascii="PT Astra Serif" w:eastAsia="Calibri" w:hAnsi="PT Astra Serif" w:cs="Calibri"/>
                      <w:color w:val="FF0000"/>
                      <w:sz w:val="24"/>
                      <w:szCs w:val="24"/>
                    </w:rPr>
                    <w:t xml:space="preserve"> </w:t>
                  </w:r>
                  <w:r w:rsidRPr="00961D2B">
                    <w:rPr>
                      <w:rFonts w:ascii="PT Astra Serif" w:eastAsia="Calibri" w:hAnsi="PT Astra Serif" w:cs="Calibri"/>
                      <w:sz w:val="24"/>
                      <w:szCs w:val="24"/>
                    </w:rPr>
                    <w:t xml:space="preserve">Процент снижения от НМЦК/Начальной суммы цен единиц товара, работы, услуги - 6.00% </w:t>
                  </w:r>
                </w:p>
              </w:tc>
            </w:tr>
            <w:tr w:rsidR="00961D2B" w:rsidRPr="00961D2B"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6671052551</w:t>
                  </w:r>
                </w:p>
              </w:tc>
            </w:tr>
            <w:tr w:rsidR="00961D2B" w:rsidRPr="00961D2B"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667001001</w:t>
                  </w:r>
                </w:p>
              </w:tc>
            </w:tr>
            <w:tr w:rsidR="00961D2B" w:rsidRPr="00961D2B"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620137, ОБЛ СВЕРДЛОВСКАЯ, Г ЕКАТЕРИНБУРГ, УЛ УЧИТЕЛЕЙ, ДОМ 1, ОФИС 1, 2</w:t>
                  </w:r>
                </w:p>
              </w:tc>
            </w:tr>
            <w:tr w:rsidR="00961D2B" w:rsidRPr="00961D2B"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620137, ОБЛ СВЕРДЛОВСКАЯ, Г ЕКАТЕРИНБУРГ, УЛ УЧИТЕЛЕЙ, ДОМ 1, ОФИС 1, 2</w:t>
                  </w:r>
                </w:p>
              </w:tc>
            </w:tr>
            <w:tr w:rsidR="00961D2B" w:rsidRPr="00961D2B" w:rsidTr="009A28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79221140420</w:t>
                  </w:r>
                </w:p>
              </w:tc>
            </w:tr>
          </w:tbl>
          <w:p w:rsidR="00961D2B" w:rsidRPr="00961D2B" w:rsidRDefault="00961D2B" w:rsidP="009A2884">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961D2B" w:rsidRPr="00961D2B" w:rsidRDefault="00961D2B" w:rsidP="00A6698D">
            <w:pPr>
              <w:rPr>
                <w:rFonts w:ascii="PT Astra Serif" w:eastAsia="Calibri" w:hAnsi="PT Astra Serif" w:cs="Calibri"/>
                <w:color w:val="000000"/>
                <w:sz w:val="24"/>
                <w:szCs w:val="24"/>
              </w:rPr>
            </w:pPr>
            <w:r w:rsidRPr="00961D2B">
              <w:rPr>
                <w:rFonts w:ascii="PT Astra Serif" w:eastAsia="Calibri" w:hAnsi="PT Astra Serif" w:cs="Calibri"/>
                <w:color w:val="000000"/>
                <w:sz w:val="24"/>
                <w:szCs w:val="24"/>
              </w:rPr>
              <w:t>915541.20</w:t>
            </w:r>
          </w:p>
        </w:tc>
      </w:tr>
    </w:tbl>
    <w:p w:rsidR="00FF4F60" w:rsidRDefault="00FF4F60" w:rsidP="007B1EC1">
      <w:pPr>
        <w:suppressAutoHyphens/>
        <w:jc w:val="both"/>
        <w:rPr>
          <w:rFonts w:ascii="PT Astra Serif" w:hAnsi="PT Astra Serif"/>
          <w:sz w:val="24"/>
          <w:szCs w:val="24"/>
        </w:rPr>
      </w:pPr>
    </w:p>
    <w:p w:rsidR="00654026" w:rsidRDefault="00654026" w:rsidP="00654026">
      <w:pPr>
        <w:suppressAutoHyphens/>
        <w:ind w:left="284"/>
        <w:jc w:val="both"/>
        <w:rPr>
          <w:rFonts w:ascii="PT Astra Serif" w:hAnsi="PT Astra Serif"/>
          <w:sz w:val="24"/>
          <w:szCs w:val="24"/>
        </w:rPr>
      </w:pPr>
    </w:p>
    <w:p w:rsidR="00553905" w:rsidRPr="00B37DF4" w:rsidRDefault="00553905" w:rsidP="00654026">
      <w:pPr>
        <w:suppressAutoHyphens/>
        <w:ind w:left="284"/>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107930" w:rsidRDefault="00553905" w:rsidP="00654026">
      <w:pPr>
        <w:suppressAutoHyphens/>
        <w:ind w:left="284"/>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 xml:space="preserve">участие в аукционе требованиям, установленным </w:t>
      </w:r>
      <w:r w:rsidRPr="00107930">
        <w:rPr>
          <w:rFonts w:ascii="PT Astra Serif" w:hAnsi="PT Astra Serif"/>
          <w:sz w:val="24"/>
          <w:szCs w:val="24"/>
        </w:rPr>
        <w:t>документацией об аукционе в электронной форме:</w:t>
      </w:r>
    </w:p>
    <w:p w:rsidR="00553905" w:rsidRPr="00961D2B" w:rsidRDefault="00961D2B" w:rsidP="00961D2B">
      <w:pPr>
        <w:rPr>
          <w:rFonts w:ascii="PT Astra Serif" w:eastAsia="Calibri" w:hAnsi="PT Astra Serif" w:cs="Calibri"/>
          <w:sz w:val="24"/>
          <w:szCs w:val="24"/>
        </w:rPr>
      </w:pPr>
      <w:r w:rsidRPr="00961D2B">
        <w:rPr>
          <w:rFonts w:ascii="PT Astra Serif" w:hAnsi="PT Astra Serif"/>
          <w:sz w:val="24"/>
          <w:szCs w:val="24"/>
        </w:rPr>
        <w:t xml:space="preserve">     </w:t>
      </w:r>
      <w:r w:rsidR="00553905" w:rsidRPr="00961D2B">
        <w:rPr>
          <w:rFonts w:ascii="PT Astra Serif" w:hAnsi="PT Astra Serif"/>
          <w:sz w:val="24"/>
          <w:szCs w:val="24"/>
        </w:rPr>
        <w:t xml:space="preserve">- </w:t>
      </w:r>
      <w:r w:rsidRPr="00961D2B">
        <w:rPr>
          <w:rFonts w:ascii="PT Astra Serif" w:eastAsia="Calibri" w:hAnsi="PT Astra Serif" w:cs="Calibri"/>
          <w:bCs/>
          <w:sz w:val="24"/>
          <w:szCs w:val="24"/>
        </w:rPr>
        <w:t>ОБЩЕСТВО С ОГРАНИЧЕННОЙ ОТВЕТСТВЕННОСТЬЮ "МОНОЛИТ"</w:t>
      </w:r>
      <w:r w:rsidR="00553905" w:rsidRPr="00961D2B">
        <w:rPr>
          <w:rFonts w:ascii="PT Astra Serif" w:hAnsi="PT Astra Serif"/>
          <w:sz w:val="24"/>
          <w:szCs w:val="24"/>
        </w:rPr>
        <w:t>;</w:t>
      </w:r>
    </w:p>
    <w:p w:rsidR="0006761F" w:rsidRPr="00961D2B" w:rsidRDefault="0006761F" w:rsidP="00654026">
      <w:pPr>
        <w:ind w:left="284"/>
        <w:rPr>
          <w:rFonts w:ascii="PT Astra Serif" w:eastAsia="Calibri" w:hAnsi="PT Astra Serif" w:cs="Calibri"/>
          <w:sz w:val="24"/>
          <w:szCs w:val="24"/>
        </w:rPr>
      </w:pPr>
      <w:r w:rsidRPr="00961D2B">
        <w:rPr>
          <w:rFonts w:ascii="PT Astra Serif" w:hAnsi="PT Astra Serif"/>
          <w:sz w:val="24"/>
          <w:szCs w:val="24"/>
        </w:rPr>
        <w:t xml:space="preserve">- </w:t>
      </w:r>
      <w:r w:rsidR="00961D2B" w:rsidRPr="00961D2B">
        <w:rPr>
          <w:rFonts w:ascii="PT Astra Serif" w:eastAsia="Calibri" w:hAnsi="PT Astra Serif" w:cs="Calibri"/>
          <w:bCs/>
          <w:sz w:val="24"/>
          <w:szCs w:val="24"/>
        </w:rPr>
        <w:t>ОБЩЕСТВО С ОГРАНИЧЕННОЙ ОТВЕТСТВЕННОСТЬЮ "ТОРГОВЫЙ ДОМ "МАТУШКА"</w:t>
      </w:r>
      <w:r w:rsidRPr="00961D2B">
        <w:rPr>
          <w:rFonts w:ascii="PT Astra Serif" w:eastAsia="Calibri" w:hAnsi="PT Astra Serif" w:cs="Calibri"/>
          <w:bCs/>
          <w:sz w:val="24"/>
          <w:szCs w:val="24"/>
        </w:rPr>
        <w:t>;</w:t>
      </w:r>
    </w:p>
    <w:p w:rsidR="004D0706" w:rsidRPr="00961D2B" w:rsidRDefault="00961D2B" w:rsidP="00961D2B">
      <w:pPr>
        <w:rPr>
          <w:rFonts w:ascii="PT Astra Serif" w:eastAsia="Calibri" w:hAnsi="PT Astra Serif" w:cs="Calibri"/>
          <w:color w:val="000000"/>
          <w:sz w:val="24"/>
          <w:szCs w:val="24"/>
        </w:rPr>
      </w:pPr>
      <w:r w:rsidRPr="00961D2B">
        <w:rPr>
          <w:rFonts w:ascii="PT Astra Serif" w:eastAsia="Calibri" w:hAnsi="PT Astra Serif" w:cs="Calibri"/>
          <w:bCs/>
          <w:sz w:val="24"/>
          <w:szCs w:val="24"/>
        </w:rPr>
        <w:t xml:space="preserve">     </w:t>
      </w:r>
      <w:r w:rsidR="0006761F" w:rsidRPr="00961D2B">
        <w:rPr>
          <w:rFonts w:ascii="PT Astra Serif" w:eastAsia="Calibri" w:hAnsi="PT Astra Serif" w:cs="Calibri"/>
          <w:bCs/>
          <w:sz w:val="24"/>
          <w:szCs w:val="24"/>
        </w:rPr>
        <w:t xml:space="preserve">- </w:t>
      </w:r>
      <w:r w:rsidRPr="00961D2B">
        <w:rPr>
          <w:rFonts w:ascii="PT Astra Serif" w:eastAsia="Calibri" w:hAnsi="PT Astra Serif" w:cs="Calibri"/>
          <w:bCs/>
          <w:color w:val="000000"/>
          <w:sz w:val="24"/>
          <w:szCs w:val="24"/>
        </w:rPr>
        <w:t>ОБЩЕСТВО С ОГРАНИЧЕННОЙ ОТВЕТСТВЕННОСТЬЮ "МТК"</w:t>
      </w:r>
      <w:r w:rsidR="0006761F" w:rsidRPr="00961D2B">
        <w:rPr>
          <w:rFonts w:ascii="PT Astra Serif" w:eastAsia="Calibri" w:hAnsi="PT Astra Serif" w:cs="Calibri"/>
          <w:sz w:val="24"/>
          <w:szCs w:val="24"/>
        </w:rPr>
        <w:t>.</w:t>
      </w:r>
    </w:p>
    <w:p w:rsidR="00553905" w:rsidRDefault="00553905" w:rsidP="00654026">
      <w:pPr>
        <w:ind w:left="284"/>
        <w:jc w:val="both"/>
        <w:rPr>
          <w:rFonts w:ascii="PT Astra Serif" w:hAnsi="PT Astra Serif"/>
          <w:sz w:val="24"/>
          <w:szCs w:val="24"/>
        </w:rPr>
      </w:pPr>
      <w:r w:rsidRPr="0010587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123AE">
        <w:rPr>
          <w:rFonts w:ascii="PT Astra Serif" w:hAnsi="PT Astra Serif"/>
          <w:sz w:val="24"/>
          <w:szCs w:val="24"/>
        </w:rPr>
        <w:t>2</w:t>
      </w:r>
      <w:r w:rsidR="001A13BE">
        <w:rPr>
          <w:rFonts w:ascii="PT Astra Serif" w:hAnsi="PT Astra Serif"/>
          <w:sz w:val="24"/>
          <w:szCs w:val="24"/>
        </w:rPr>
        <w:t>2</w:t>
      </w:r>
      <w:r w:rsidRPr="0010587B">
        <w:rPr>
          <w:rFonts w:ascii="PT Astra Serif" w:hAnsi="PT Astra Serif"/>
          <w:sz w:val="24"/>
          <w:szCs w:val="24"/>
        </w:rPr>
        <w:t>.1</w:t>
      </w:r>
      <w:r w:rsidR="007B1EC1" w:rsidRPr="0010587B">
        <w:rPr>
          <w:rFonts w:ascii="PT Astra Serif" w:hAnsi="PT Astra Serif"/>
          <w:sz w:val="24"/>
          <w:szCs w:val="24"/>
        </w:rPr>
        <w:t>2</w:t>
      </w:r>
      <w:r w:rsidRPr="0010587B">
        <w:rPr>
          <w:rFonts w:ascii="PT Astra Serif" w:hAnsi="PT Astra Serif"/>
          <w:sz w:val="24"/>
          <w:szCs w:val="24"/>
        </w:rPr>
        <w:t xml:space="preserve">.2021 победителем аукциона в электронной форме признается </w:t>
      </w:r>
      <w:r w:rsidR="00961D2B" w:rsidRPr="00961D2B">
        <w:rPr>
          <w:rFonts w:ascii="PT Astra Serif" w:eastAsia="Calibri" w:hAnsi="PT Astra Serif" w:cs="Calibri"/>
          <w:bCs/>
          <w:sz w:val="24"/>
          <w:szCs w:val="24"/>
        </w:rPr>
        <w:t>ОБЩЕСТВО С ОГРАНИЧЕННОЙ ОТВЕТСТВЕННОСТЬЮ "МОНОЛИТ"</w:t>
      </w:r>
      <w:r w:rsidRPr="00C5331A">
        <w:rPr>
          <w:rFonts w:ascii="PT Astra Serif" w:hAnsi="PT Astra Serif"/>
          <w:sz w:val="24"/>
          <w:szCs w:val="24"/>
        </w:rPr>
        <w:t xml:space="preserve">, с ценой </w:t>
      </w:r>
      <w:r w:rsidR="00654026">
        <w:rPr>
          <w:rFonts w:ascii="PT Astra Serif" w:hAnsi="PT Astra Serif"/>
          <w:sz w:val="24"/>
          <w:szCs w:val="24"/>
        </w:rPr>
        <w:t>гражданско-правового договора</w:t>
      </w:r>
      <w:r w:rsidR="0075016C" w:rsidRPr="00BD4CFE">
        <w:rPr>
          <w:rFonts w:ascii="PT Astra Serif" w:hAnsi="PT Astra Serif"/>
          <w:sz w:val="24"/>
          <w:szCs w:val="24"/>
        </w:rPr>
        <w:t xml:space="preserve">  </w:t>
      </w:r>
      <w:r w:rsidR="00961D2B" w:rsidRPr="00961D2B">
        <w:rPr>
          <w:rFonts w:ascii="PT Astra Serif" w:eastAsia="Calibri" w:hAnsi="PT Astra Serif" w:cs="Calibri"/>
          <w:sz w:val="24"/>
          <w:szCs w:val="24"/>
        </w:rPr>
        <w:t>871712.10</w:t>
      </w:r>
      <w:r w:rsidRPr="00C5331A">
        <w:rPr>
          <w:rFonts w:ascii="PT Astra Serif" w:hAnsi="PT Astra Serif"/>
          <w:sz w:val="24"/>
          <w:szCs w:val="24"/>
        </w:rPr>
        <w:t>рублей.</w:t>
      </w:r>
    </w:p>
    <w:p w:rsidR="00FE698D" w:rsidRPr="00FF4F60" w:rsidRDefault="00530663" w:rsidP="00654026">
      <w:pPr>
        <w:ind w:left="284"/>
        <w:jc w:val="both"/>
        <w:rPr>
          <w:rFonts w:ascii="PT Astra Serif" w:hAnsi="PT Astra Serif"/>
          <w:sz w:val="24"/>
          <w:szCs w:val="24"/>
        </w:rPr>
      </w:pPr>
      <w:r>
        <w:rPr>
          <w:rFonts w:ascii="PT Astra Serif" w:hAnsi="PT Astra Serif"/>
          <w:sz w:val="24"/>
          <w:szCs w:val="24"/>
        </w:rPr>
        <w:t xml:space="preserve">7. </w:t>
      </w:r>
      <w:r w:rsidR="00FE698D" w:rsidRPr="0010587B">
        <w:rPr>
          <w:rFonts w:ascii="PT Astra Serif" w:hAnsi="PT Astra Serif"/>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10587B">
          <w:rPr>
            <w:rStyle w:val="a3"/>
            <w:rFonts w:ascii="PT Astra Serif" w:hAnsi="PT Astra Serif"/>
            <w:color w:val="auto"/>
            <w:sz w:val="24"/>
            <w:u w:val="none"/>
          </w:rPr>
          <w:t>http://www.sberbank-ast.ru</w:t>
        </w:r>
      </w:hyperlink>
      <w:r w:rsidR="00FE698D" w:rsidRPr="0010587B">
        <w:rPr>
          <w:rFonts w:ascii="PT Astra Serif" w:hAnsi="PT Astra Serif"/>
          <w:sz w:val="24"/>
        </w:rPr>
        <w:t>.</w:t>
      </w:r>
    </w:p>
    <w:p w:rsidR="00D23251" w:rsidRPr="00B37DF4" w:rsidRDefault="00D23251" w:rsidP="00654026">
      <w:pPr>
        <w:ind w:left="284"/>
        <w:jc w:val="center"/>
        <w:rPr>
          <w:sz w:val="22"/>
          <w:szCs w:val="22"/>
        </w:rPr>
      </w:pPr>
    </w:p>
    <w:p w:rsidR="00530663" w:rsidRDefault="00530663" w:rsidP="00654026">
      <w:pPr>
        <w:ind w:left="284"/>
        <w:jc w:val="center"/>
        <w:rPr>
          <w:sz w:val="24"/>
          <w:szCs w:val="24"/>
        </w:rPr>
      </w:pPr>
    </w:p>
    <w:p w:rsidR="00646A7A" w:rsidRPr="00530663" w:rsidRDefault="00646A7A" w:rsidP="00654026">
      <w:pPr>
        <w:ind w:left="284"/>
        <w:jc w:val="center"/>
        <w:rPr>
          <w:sz w:val="24"/>
          <w:szCs w:val="24"/>
        </w:rPr>
      </w:pPr>
      <w:r w:rsidRPr="00530663">
        <w:rPr>
          <w:sz w:val="24"/>
          <w:szCs w:val="24"/>
        </w:rPr>
        <w:t xml:space="preserve">Сведения о решении </w:t>
      </w:r>
    </w:p>
    <w:p w:rsidR="00634CBC" w:rsidRPr="00530663" w:rsidRDefault="00646A7A" w:rsidP="00654026">
      <w:pPr>
        <w:ind w:left="284"/>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54026" w:rsidRPr="00530663" w:rsidRDefault="00654026" w:rsidP="00646A7A">
      <w:pPr>
        <w:rPr>
          <w:color w:val="FF0000"/>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r w:rsidR="00654026">
        <w:rPr>
          <w:rFonts w:ascii="PT Astra Serif" w:hAnsi="PT Astra Serif"/>
          <w:sz w:val="24"/>
          <w:szCs w:val="24"/>
        </w:rPr>
        <w:t>О.В. Смирнова</w:t>
      </w:r>
    </w:p>
    <w:p w:rsidR="00646A7A" w:rsidRPr="00B37DF4" w:rsidRDefault="00646A7A" w:rsidP="00646A7A"/>
    <w:p w:rsidR="00646A7A" w:rsidRPr="00B37DF4" w:rsidRDefault="00646A7A" w:rsidP="00646A7A"/>
    <w:p w:rsidR="00646A7A" w:rsidRDefault="00646A7A" w:rsidP="00646A7A"/>
    <w:p w:rsidR="001069E6" w:rsidRDefault="001069E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654026" w:rsidRDefault="00654026" w:rsidP="006A6A67">
      <w:pPr>
        <w:ind w:right="-66"/>
        <w:jc w:val="right"/>
        <w:rPr>
          <w:rFonts w:ascii="PT Astra Serif" w:hAnsi="PT Astra Serif"/>
          <w:sz w:val="22"/>
          <w:szCs w:val="22"/>
        </w:rPr>
      </w:pPr>
    </w:p>
    <w:p w:rsidR="00654026" w:rsidRDefault="00654026"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654AA8" w:rsidRDefault="00654AA8" w:rsidP="00654AA8">
      <w:pPr>
        <w:ind w:right="-66"/>
        <w:jc w:val="right"/>
        <w:rPr>
          <w:sz w:val="18"/>
          <w:szCs w:val="18"/>
        </w:rPr>
        <w:sectPr w:rsidR="00654AA8" w:rsidSect="00530663">
          <w:pgSz w:w="11905" w:h="16837"/>
          <w:pgMar w:top="851" w:right="706" w:bottom="1276" w:left="567" w:header="720" w:footer="720" w:gutter="0"/>
          <w:cols w:space="720"/>
          <w:docGrid w:linePitch="360"/>
        </w:sectPr>
      </w:pPr>
    </w:p>
    <w:p w:rsidR="00654AA8" w:rsidRDefault="00654AA8" w:rsidP="00654AA8">
      <w:pPr>
        <w:ind w:right="-66"/>
        <w:jc w:val="right"/>
        <w:rPr>
          <w:sz w:val="18"/>
          <w:szCs w:val="18"/>
        </w:rPr>
      </w:pPr>
      <w:r>
        <w:rPr>
          <w:sz w:val="18"/>
          <w:szCs w:val="18"/>
        </w:rPr>
        <w:lastRenderedPageBreak/>
        <w:t xml:space="preserve">Приложение </w:t>
      </w:r>
    </w:p>
    <w:p w:rsidR="00654AA8" w:rsidRDefault="00654AA8" w:rsidP="00654AA8">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654AA8" w:rsidRDefault="00654AA8" w:rsidP="00654AA8">
      <w:pPr>
        <w:tabs>
          <w:tab w:val="left" w:pos="3930"/>
          <w:tab w:val="right" w:pos="9355"/>
        </w:tabs>
        <w:ind w:right="-66"/>
        <w:jc w:val="right"/>
        <w:rPr>
          <w:sz w:val="18"/>
          <w:szCs w:val="18"/>
        </w:rPr>
      </w:pPr>
      <w:r>
        <w:rPr>
          <w:sz w:val="18"/>
          <w:szCs w:val="18"/>
        </w:rPr>
        <w:t>от «</w:t>
      </w:r>
      <w:r>
        <w:rPr>
          <w:sz w:val="18"/>
          <w:szCs w:val="18"/>
          <w:u w:val="single"/>
        </w:rPr>
        <w:t>23</w:t>
      </w:r>
      <w:r>
        <w:rPr>
          <w:sz w:val="18"/>
          <w:szCs w:val="18"/>
        </w:rPr>
        <w:t>»</w:t>
      </w:r>
      <w:r>
        <w:rPr>
          <w:sz w:val="18"/>
          <w:szCs w:val="18"/>
          <w:u w:val="single"/>
        </w:rPr>
        <w:t xml:space="preserve"> декабря </w:t>
      </w:r>
      <w:r>
        <w:rPr>
          <w:sz w:val="18"/>
          <w:szCs w:val="18"/>
        </w:rPr>
        <w:t xml:space="preserve">2021 г. № </w:t>
      </w:r>
      <w:r>
        <w:rPr>
          <w:sz w:val="18"/>
          <w:szCs w:val="18"/>
          <w:u w:val="single"/>
        </w:rPr>
        <w:t>0187300005821000473-3</w:t>
      </w:r>
    </w:p>
    <w:p w:rsidR="00654AA8" w:rsidRDefault="00654AA8" w:rsidP="00654AA8">
      <w:pPr>
        <w:tabs>
          <w:tab w:val="left" w:pos="3930"/>
          <w:tab w:val="right" w:pos="9355"/>
        </w:tabs>
        <w:ind w:right="-136"/>
        <w:jc w:val="right"/>
        <w:rPr>
          <w:rFonts w:ascii="PT Astra Serif" w:hAnsi="PT Astra Serif"/>
          <w:highlight w:val="yellow"/>
        </w:rPr>
      </w:pPr>
    </w:p>
    <w:p w:rsidR="00654AA8" w:rsidRDefault="00654AA8" w:rsidP="00654AA8">
      <w:pPr>
        <w:pStyle w:val="a7"/>
        <w:spacing w:after="0"/>
        <w:jc w:val="center"/>
        <w:rPr>
          <w:rFonts w:ascii="PT Astra Serif" w:hAnsi="PT Astra Serif"/>
          <w:lang w:eastAsia="ar-SA"/>
        </w:rPr>
      </w:pPr>
      <w:r>
        <w:rPr>
          <w:rFonts w:ascii="PT Astra Serif" w:hAnsi="PT Astra Serif"/>
          <w:lang w:eastAsia="ar-SA"/>
        </w:rPr>
        <w:t xml:space="preserve">Таблица подведения итогов аукциона в электронной форме </w:t>
      </w:r>
      <w:r>
        <w:rPr>
          <w:rFonts w:ascii="PT Astra Serif" w:hAnsi="PT Astra Serif"/>
        </w:rPr>
        <w:t>среди субъектов малого предпринимательства и социально ориентированных некоммерческих организаций</w:t>
      </w:r>
      <w:r>
        <w:rPr>
          <w:rFonts w:ascii="PT Astra Serif" w:hAnsi="PT Astra Serif"/>
          <w:lang w:eastAsia="ar-SA"/>
        </w:rPr>
        <w:t xml:space="preserve"> на право заключения гражданско-правового договора </w:t>
      </w:r>
    </w:p>
    <w:p w:rsidR="00654AA8" w:rsidRDefault="00654AA8" w:rsidP="00654AA8">
      <w:pPr>
        <w:pStyle w:val="a7"/>
        <w:spacing w:after="0"/>
        <w:jc w:val="center"/>
        <w:rPr>
          <w:rFonts w:ascii="PT Astra Serif" w:hAnsi="PT Astra Serif"/>
          <w:lang w:eastAsia="ar-SA"/>
        </w:rPr>
      </w:pPr>
      <w:r>
        <w:rPr>
          <w:rFonts w:ascii="PT Astra Serif" w:hAnsi="PT Astra Serif"/>
          <w:lang w:eastAsia="ar-SA"/>
        </w:rPr>
        <w:t>на поставку говядины замороженной</w:t>
      </w:r>
    </w:p>
    <w:p w:rsidR="00654AA8" w:rsidRDefault="00654AA8" w:rsidP="00654AA8">
      <w:pPr>
        <w:pStyle w:val="a7"/>
        <w:spacing w:after="0"/>
        <w:rPr>
          <w:rFonts w:ascii="PT Astra Serif" w:hAnsi="PT Astra Serif"/>
          <w:sz w:val="20"/>
          <w:szCs w:val="20"/>
          <w:lang w:eastAsia="x-none"/>
        </w:rPr>
      </w:pPr>
      <w:r>
        <w:rPr>
          <w:rFonts w:ascii="PT Astra Serif" w:hAnsi="PT Astra Serif"/>
          <w:sz w:val="20"/>
          <w:szCs w:val="20"/>
          <w:lang w:eastAsia="ar-SA"/>
        </w:rPr>
        <w:t xml:space="preserve"> Заказчик МБОУ «Гимназия»</w:t>
      </w:r>
    </w:p>
    <w:tbl>
      <w:tblPr>
        <w:tblW w:w="15330" w:type="dxa"/>
        <w:tblInd w:w="-436" w:type="dxa"/>
        <w:tblLayout w:type="fixed"/>
        <w:tblCellMar>
          <w:top w:w="28" w:type="dxa"/>
          <w:left w:w="28" w:type="dxa"/>
          <w:bottom w:w="28" w:type="dxa"/>
          <w:right w:w="28" w:type="dxa"/>
        </w:tblCellMar>
        <w:tblLook w:val="04A0" w:firstRow="1" w:lastRow="0" w:firstColumn="1" w:lastColumn="0" w:noHBand="0" w:noVBand="1"/>
      </w:tblPr>
      <w:tblGrid>
        <w:gridCol w:w="6985"/>
        <w:gridCol w:w="3083"/>
        <w:gridCol w:w="1843"/>
        <w:gridCol w:w="8"/>
        <w:gridCol w:w="1688"/>
        <w:gridCol w:w="10"/>
        <w:gridCol w:w="1688"/>
        <w:gridCol w:w="10"/>
        <w:gridCol w:w="15"/>
      </w:tblGrid>
      <w:tr w:rsidR="00654AA8" w:rsidTr="00654AA8">
        <w:trPr>
          <w:gridAfter w:val="1"/>
          <w:wAfter w:w="15" w:type="dxa"/>
          <w:cantSplit/>
          <w:trHeight w:val="20"/>
        </w:trPr>
        <w:tc>
          <w:tcPr>
            <w:tcW w:w="10068" w:type="dxa"/>
            <w:gridSpan w:val="2"/>
            <w:tcBorders>
              <w:top w:val="single" w:sz="8" w:space="0" w:color="000000"/>
              <w:left w:val="single" w:sz="8" w:space="0" w:color="000000"/>
              <w:bottom w:val="single" w:sz="8" w:space="0" w:color="000000"/>
              <w:right w:val="nil"/>
            </w:tcBorders>
            <w:vAlign w:val="center"/>
            <w:hideMark/>
          </w:tcPr>
          <w:p w:rsidR="00654AA8" w:rsidRDefault="00654AA8">
            <w:pPr>
              <w:widowControl/>
              <w:suppressAutoHyphens/>
              <w:snapToGrid w:val="0"/>
              <w:spacing w:line="256" w:lineRule="auto"/>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1851" w:type="dxa"/>
            <w:gridSpan w:val="2"/>
            <w:tcBorders>
              <w:top w:val="single" w:sz="8" w:space="0" w:color="000000"/>
              <w:left w:val="single" w:sz="8" w:space="0" w:color="000000"/>
              <w:bottom w:val="single" w:sz="8" w:space="0" w:color="000000"/>
              <w:right w:val="single" w:sz="8" w:space="0" w:color="000000"/>
            </w:tcBorders>
            <w:vAlign w:val="center"/>
            <w:hideMark/>
          </w:tcPr>
          <w:p w:rsidR="00654AA8" w:rsidRDefault="00654AA8">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39</w:t>
            </w:r>
          </w:p>
        </w:tc>
        <w:tc>
          <w:tcPr>
            <w:tcW w:w="1698" w:type="dxa"/>
            <w:gridSpan w:val="2"/>
            <w:tcBorders>
              <w:top w:val="single" w:sz="8" w:space="0" w:color="000000"/>
              <w:left w:val="single" w:sz="8" w:space="0" w:color="000000"/>
              <w:bottom w:val="single" w:sz="8" w:space="0" w:color="000000"/>
              <w:right w:val="single" w:sz="8" w:space="0" w:color="000000"/>
            </w:tcBorders>
            <w:hideMark/>
          </w:tcPr>
          <w:p w:rsidR="00654AA8" w:rsidRDefault="00654AA8">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251</w:t>
            </w:r>
          </w:p>
        </w:tc>
        <w:tc>
          <w:tcPr>
            <w:tcW w:w="1698" w:type="dxa"/>
            <w:gridSpan w:val="2"/>
            <w:tcBorders>
              <w:top w:val="single" w:sz="8" w:space="0" w:color="000000"/>
              <w:left w:val="single" w:sz="8" w:space="0" w:color="000000"/>
              <w:bottom w:val="single" w:sz="8" w:space="0" w:color="000000"/>
              <w:right w:val="single" w:sz="8" w:space="0" w:color="000000"/>
            </w:tcBorders>
            <w:hideMark/>
          </w:tcPr>
          <w:p w:rsidR="00654AA8" w:rsidRDefault="00654AA8">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191</w:t>
            </w:r>
          </w:p>
        </w:tc>
      </w:tr>
      <w:tr w:rsidR="00654AA8" w:rsidRPr="00654AA8" w:rsidTr="00654AA8">
        <w:trPr>
          <w:gridAfter w:val="2"/>
          <w:wAfter w:w="25" w:type="dxa"/>
          <w:cantSplit/>
          <w:trHeight w:val="20"/>
        </w:trPr>
        <w:tc>
          <w:tcPr>
            <w:tcW w:w="6985" w:type="dxa"/>
            <w:tcBorders>
              <w:top w:val="nil"/>
              <w:left w:val="single" w:sz="8" w:space="0" w:color="000000"/>
              <w:bottom w:val="single" w:sz="8" w:space="0" w:color="000000"/>
              <w:right w:val="nil"/>
            </w:tcBorders>
            <w:vAlign w:val="center"/>
            <w:hideMark/>
          </w:tcPr>
          <w:p w:rsidR="00654AA8" w:rsidRPr="00654AA8" w:rsidRDefault="00654AA8">
            <w:pPr>
              <w:widowControl/>
              <w:suppressAutoHyphens/>
              <w:snapToGrid w:val="0"/>
              <w:spacing w:line="256" w:lineRule="auto"/>
              <w:ind w:left="294" w:hanging="294"/>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Показатель</w:t>
            </w:r>
          </w:p>
        </w:tc>
        <w:tc>
          <w:tcPr>
            <w:tcW w:w="3083" w:type="dxa"/>
            <w:tcBorders>
              <w:top w:val="nil"/>
              <w:left w:val="single" w:sz="8" w:space="0" w:color="000000"/>
              <w:bottom w:val="single" w:sz="8" w:space="0" w:color="000000"/>
              <w:right w:val="nil"/>
            </w:tcBorders>
            <w:vAlign w:val="center"/>
            <w:hideMark/>
          </w:tcPr>
          <w:p w:rsidR="00654AA8" w:rsidRPr="00654AA8" w:rsidRDefault="00654AA8">
            <w:pPr>
              <w:widowControl/>
              <w:suppressAutoHyphens/>
              <w:snapToGrid w:val="0"/>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Общество с ограниченной ответственностью «Монолит», г. Екатеринбург</w:t>
            </w:r>
          </w:p>
        </w:tc>
        <w:tc>
          <w:tcPr>
            <w:tcW w:w="1696" w:type="dxa"/>
            <w:gridSpan w:val="2"/>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Общество с ограниченной ответственностью «Торговый дом «Матушка», г. Екатеринбург</w:t>
            </w:r>
          </w:p>
        </w:tc>
        <w:tc>
          <w:tcPr>
            <w:tcW w:w="1698" w:type="dxa"/>
            <w:gridSpan w:val="2"/>
            <w:tcBorders>
              <w:top w:val="nil"/>
              <w:left w:val="single" w:sz="8" w:space="0" w:color="000000"/>
              <w:bottom w:val="single" w:sz="8" w:space="0" w:color="000000"/>
              <w:right w:val="single" w:sz="4" w:space="0" w:color="auto"/>
            </w:tcBorders>
            <w:hideMark/>
          </w:tcPr>
          <w:p w:rsidR="00654AA8" w:rsidRPr="00654AA8" w:rsidRDefault="00654AA8">
            <w:pPr>
              <w:widowControl/>
              <w:suppressAutoHyphens/>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Общество с ограниченной ответственностью «МТК», г. Екатеринбург</w:t>
            </w:r>
          </w:p>
        </w:tc>
      </w:tr>
      <w:tr w:rsidR="00654AA8" w:rsidRPr="00654AA8" w:rsidTr="00654AA8">
        <w:trPr>
          <w:gridAfter w:val="2"/>
          <w:wAfter w:w="25" w:type="dxa"/>
          <w:cantSplit/>
          <w:trHeight w:val="20"/>
        </w:trPr>
        <w:tc>
          <w:tcPr>
            <w:tcW w:w="6985" w:type="dxa"/>
            <w:tcBorders>
              <w:top w:val="nil"/>
              <w:left w:val="single" w:sz="8" w:space="0" w:color="000000"/>
              <w:bottom w:val="single" w:sz="8" w:space="0" w:color="000000"/>
              <w:right w:val="nil"/>
            </w:tcBorders>
            <w:vAlign w:val="center"/>
            <w:hideMark/>
          </w:tcPr>
          <w:p w:rsidR="00654AA8" w:rsidRPr="00654AA8" w:rsidRDefault="00654AA8">
            <w:pPr>
              <w:widowControl/>
              <w:suppressAutoHyphens/>
              <w:snapToGrid w:val="0"/>
              <w:spacing w:line="256" w:lineRule="auto"/>
              <w:ind w:left="108" w:right="119"/>
              <w:jc w:val="both"/>
              <w:rPr>
                <w:rFonts w:ascii="PT Astra Serif" w:hAnsi="PT Astra Serif"/>
                <w:color w:val="000000"/>
                <w:sz w:val="18"/>
                <w:szCs w:val="18"/>
                <w:lang w:eastAsia="ar-SA"/>
              </w:rPr>
            </w:pPr>
            <w:r w:rsidRPr="00654AA8">
              <w:rPr>
                <w:rFonts w:ascii="PT Astra Serif" w:hAnsi="PT Astra Serif"/>
                <w:color w:val="000000"/>
                <w:sz w:val="18"/>
                <w:szCs w:val="18"/>
                <w:lang w:eastAsia="ar-SA"/>
              </w:rPr>
              <w:t>1.</w:t>
            </w:r>
            <w:r w:rsidRPr="00654AA8">
              <w:rPr>
                <w:rFonts w:ascii="PT Astra Serif" w:hAnsi="PT Astra Serif"/>
                <w:sz w:val="18"/>
                <w:szCs w:val="18"/>
                <w:lang w:eastAsia="ar-SA"/>
              </w:rPr>
              <w:t xml:space="preserve">Непроведение ликвидации участника </w:t>
            </w:r>
            <w:r w:rsidRPr="00654AA8">
              <w:rPr>
                <w:rFonts w:ascii="PT Astra Serif" w:hAnsi="PT Astra Serif"/>
                <w:bCs/>
                <w:sz w:val="18"/>
                <w:szCs w:val="18"/>
                <w:lang w:eastAsia="ar-SA"/>
              </w:rPr>
              <w:t>закупки -</w:t>
            </w:r>
            <w:r w:rsidRPr="00654AA8">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654AA8">
              <w:rPr>
                <w:rFonts w:ascii="PT Astra Serif" w:hAnsi="PT Astra Serif"/>
                <w:bCs/>
                <w:sz w:val="18"/>
                <w:szCs w:val="18"/>
                <w:lang w:eastAsia="ar-SA"/>
              </w:rPr>
              <w:t>закупки</w:t>
            </w:r>
            <w:r w:rsidRPr="00654AA8">
              <w:rPr>
                <w:rFonts w:ascii="PT Astra Serif" w:hAnsi="PT Astra Serif"/>
                <w:sz w:val="18"/>
                <w:szCs w:val="18"/>
                <w:lang w:eastAsia="ar-SA"/>
              </w:rPr>
              <w:t xml:space="preserve"> - юридического лица, индивидуального предпринимателя </w:t>
            </w:r>
            <w:r w:rsidRPr="00654AA8">
              <w:rPr>
                <w:rFonts w:ascii="PT Astra Serif" w:hAnsi="PT Astra Serif"/>
                <w:bCs/>
                <w:sz w:val="18"/>
                <w:szCs w:val="18"/>
                <w:lang w:eastAsia="ar-SA"/>
              </w:rPr>
              <w:t>несостоятельным (</w:t>
            </w:r>
            <w:r w:rsidRPr="00654AA8">
              <w:rPr>
                <w:rFonts w:ascii="PT Astra Serif" w:hAnsi="PT Astra Serif"/>
                <w:sz w:val="18"/>
                <w:szCs w:val="18"/>
                <w:lang w:eastAsia="ar-SA"/>
              </w:rPr>
              <w:t>банкротом</w:t>
            </w:r>
            <w:r w:rsidRPr="00654AA8">
              <w:rPr>
                <w:rFonts w:ascii="PT Astra Serif" w:hAnsi="PT Astra Serif"/>
                <w:bCs/>
                <w:sz w:val="18"/>
                <w:szCs w:val="18"/>
                <w:lang w:eastAsia="ar-SA"/>
              </w:rPr>
              <w:t>)</w:t>
            </w:r>
            <w:r w:rsidRPr="00654AA8">
              <w:rPr>
                <w:rFonts w:ascii="PT Astra Serif" w:hAnsi="PT Astra Serif"/>
                <w:sz w:val="18"/>
                <w:szCs w:val="18"/>
                <w:lang w:eastAsia="ar-SA"/>
              </w:rPr>
              <w:t xml:space="preserve"> и об открытии конкурсного производства.</w:t>
            </w:r>
          </w:p>
        </w:tc>
        <w:tc>
          <w:tcPr>
            <w:tcW w:w="3083" w:type="dxa"/>
            <w:tcBorders>
              <w:top w:val="nil"/>
              <w:left w:val="single" w:sz="8" w:space="0" w:color="000000"/>
              <w:bottom w:val="single" w:sz="8" w:space="0" w:color="000000"/>
              <w:right w:val="nil"/>
            </w:tcBorders>
            <w:vAlign w:val="center"/>
            <w:hideMark/>
          </w:tcPr>
          <w:p w:rsidR="00654AA8" w:rsidRPr="00654AA8" w:rsidRDefault="00654AA8">
            <w:pPr>
              <w:widowControl/>
              <w:suppressAutoHyphens/>
              <w:snapToGrid w:val="0"/>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sz w:val="18"/>
                <w:szCs w:val="18"/>
                <w:lang w:eastAsia="ar-SA"/>
              </w:rPr>
            </w:pPr>
            <w:r w:rsidRPr="00654AA8">
              <w:rPr>
                <w:rFonts w:ascii="PT Astra Serif" w:hAnsi="PT Astra Serif"/>
                <w:color w:val="000000"/>
                <w:sz w:val="18"/>
                <w:szCs w:val="18"/>
                <w:lang w:eastAsia="ar-SA"/>
              </w:rPr>
              <w:t>Информация продекларирована</w:t>
            </w:r>
          </w:p>
        </w:tc>
        <w:tc>
          <w:tcPr>
            <w:tcW w:w="1696" w:type="dxa"/>
            <w:gridSpan w:val="2"/>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sz w:val="18"/>
                <w:szCs w:val="18"/>
                <w:lang w:eastAsia="ar-SA"/>
              </w:rPr>
            </w:pPr>
            <w:r w:rsidRPr="00654AA8">
              <w:rPr>
                <w:rFonts w:ascii="PT Astra Serif" w:hAnsi="PT Astra Serif"/>
                <w:color w:val="000000"/>
                <w:sz w:val="18"/>
                <w:szCs w:val="18"/>
                <w:lang w:eastAsia="ar-SA"/>
              </w:rPr>
              <w:t>Информация продекларирована</w:t>
            </w:r>
          </w:p>
        </w:tc>
        <w:tc>
          <w:tcPr>
            <w:tcW w:w="1698" w:type="dxa"/>
            <w:gridSpan w:val="2"/>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Информация продекларирована</w:t>
            </w:r>
          </w:p>
        </w:tc>
      </w:tr>
      <w:tr w:rsidR="00654AA8" w:rsidRPr="00654AA8" w:rsidTr="00654AA8">
        <w:trPr>
          <w:gridAfter w:val="2"/>
          <w:wAfter w:w="25" w:type="dxa"/>
          <w:cantSplit/>
          <w:trHeight w:val="537"/>
        </w:trPr>
        <w:tc>
          <w:tcPr>
            <w:tcW w:w="6985" w:type="dxa"/>
            <w:tcBorders>
              <w:top w:val="nil"/>
              <w:left w:val="single" w:sz="8" w:space="0" w:color="000000"/>
              <w:bottom w:val="single" w:sz="8" w:space="0" w:color="000000"/>
              <w:right w:val="nil"/>
            </w:tcBorders>
            <w:vAlign w:val="center"/>
            <w:hideMark/>
          </w:tcPr>
          <w:p w:rsidR="00654AA8" w:rsidRPr="00654AA8" w:rsidRDefault="00654AA8">
            <w:pPr>
              <w:widowControl/>
              <w:suppressAutoHyphens/>
              <w:snapToGrid w:val="0"/>
              <w:spacing w:line="256" w:lineRule="auto"/>
              <w:ind w:left="105" w:right="120"/>
              <w:jc w:val="both"/>
              <w:rPr>
                <w:rFonts w:ascii="PT Astra Serif" w:hAnsi="PT Astra Serif"/>
                <w:sz w:val="18"/>
                <w:szCs w:val="18"/>
                <w:lang w:eastAsia="ar-SA"/>
              </w:rPr>
            </w:pPr>
            <w:r w:rsidRPr="00654AA8">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083" w:type="dxa"/>
            <w:tcBorders>
              <w:top w:val="nil"/>
              <w:left w:val="single" w:sz="8" w:space="0" w:color="000000"/>
              <w:bottom w:val="single" w:sz="8" w:space="0" w:color="000000"/>
              <w:right w:val="nil"/>
            </w:tcBorders>
            <w:vAlign w:val="center"/>
            <w:hideMark/>
          </w:tcPr>
          <w:p w:rsidR="00654AA8" w:rsidRPr="00654AA8" w:rsidRDefault="00654AA8">
            <w:pPr>
              <w:widowControl/>
              <w:suppressAutoHyphens/>
              <w:snapToGrid w:val="0"/>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sz w:val="18"/>
                <w:szCs w:val="18"/>
                <w:lang w:eastAsia="ar-SA"/>
              </w:rPr>
            </w:pPr>
            <w:r w:rsidRPr="00654AA8">
              <w:rPr>
                <w:rFonts w:ascii="PT Astra Serif" w:hAnsi="PT Astra Serif"/>
                <w:color w:val="000000"/>
                <w:sz w:val="18"/>
                <w:szCs w:val="18"/>
                <w:lang w:eastAsia="ar-SA"/>
              </w:rPr>
              <w:t>Информация продекларирована</w:t>
            </w:r>
          </w:p>
        </w:tc>
        <w:tc>
          <w:tcPr>
            <w:tcW w:w="1696" w:type="dxa"/>
            <w:gridSpan w:val="2"/>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sz w:val="18"/>
                <w:szCs w:val="18"/>
                <w:lang w:eastAsia="ar-SA"/>
              </w:rPr>
            </w:pPr>
            <w:r w:rsidRPr="00654AA8">
              <w:rPr>
                <w:rFonts w:ascii="PT Astra Serif" w:hAnsi="PT Astra Serif"/>
                <w:color w:val="000000"/>
                <w:sz w:val="18"/>
                <w:szCs w:val="18"/>
                <w:lang w:eastAsia="ar-SA"/>
              </w:rPr>
              <w:t>Информация продекларирована</w:t>
            </w:r>
          </w:p>
        </w:tc>
        <w:tc>
          <w:tcPr>
            <w:tcW w:w="1698" w:type="dxa"/>
            <w:gridSpan w:val="2"/>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Информация продекларирована</w:t>
            </w:r>
          </w:p>
        </w:tc>
      </w:tr>
      <w:tr w:rsidR="00654AA8" w:rsidRPr="00654AA8" w:rsidTr="00654AA8">
        <w:trPr>
          <w:gridAfter w:val="2"/>
          <w:wAfter w:w="25" w:type="dxa"/>
          <w:cantSplit/>
          <w:trHeight w:val="20"/>
        </w:trPr>
        <w:tc>
          <w:tcPr>
            <w:tcW w:w="6985" w:type="dxa"/>
            <w:tcBorders>
              <w:top w:val="nil"/>
              <w:left w:val="single" w:sz="8" w:space="0" w:color="000000"/>
              <w:bottom w:val="single" w:sz="8" w:space="0" w:color="000000"/>
              <w:right w:val="nil"/>
            </w:tcBorders>
            <w:vAlign w:val="center"/>
            <w:hideMark/>
          </w:tcPr>
          <w:p w:rsidR="00654AA8" w:rsidRPr="00654AA8" w:rsidRDefault="00654AA8">
            <w:pPr>
              <w:widowControl/>
              <w:suppressAutoHyphens/>
              <w:snapToGrid w:val="0"/>
              <w:spacing w:line="256" w:lineRule="auto"/>
              <w:ind w:left="105" w:right="120"/>
              <w:jc w:val="both"/>
              <w:rPr>
                <w:rFonts w:ascii="PT Astra Serif" w:hAnsi="PT Astra Serif"/>
                <w:sz w:val="18"/>
                <w:szCs w:val="18"/>
                <w:lang w:eastAsia="ar-SA"/>
              </w:rPr>
            </w:pPr>
            <w:r w:rsidRPr="00654AA8">
              <w:rPr>
                <w:rFonts w:ascii="PT Astra Serif" w:hAnsi="PT Astra Serif"/>
                <w:sz w:val="18"/>
                <w:szCs w:val="18"/>
                <w:lang w:eastAsia="ar-SA"/>
              </w:rPr>
              <w:t xml:space="preserve">3. </w:t>
            </w:r>
            <w:proofErr w:type="gramStart"/>
            <w:r w:rsidRPr="00654AA8">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4AA8">
              <w:rPr>
                <w:rFonts w:ascii="PT Astra Serif" w:hAnsi="PT Astra Serif"/>
                <w:sz w:val="18"/>
                <w:szCs w:val="18"/>
                <w:lang w:eastAsia="ar-SA"/>
              </w:rPr>
              <w:t xml:space="preserve"> </w:t>
            </w:r>
            <w:proofErr w:type="gramStart"/>
            <w:r w:rsidRPr="00654AA8">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4AA8">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4AA8">
              <w:rPr>
                <w:rFonts w:ascii="PT Astra Serif" w:hAnsi="PT Astra Serif"/>
                <w:sz w:val="18"/>
                <w:szCs w:val="18"/>
                <w:lang w:eastAsia="ar-SA"/>
              </w:rPr>
              <w:t>указанных</w:t>
            </w:r>
            <w:proofErr w:type="gramEnd"/>
            <w:r w:rsidRPr="00654AA8">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083" w:type="dxa"/>
            <w:tcBorders>
              <w:top w:val="nil"/>
              <w:left w:val="single" w:sz="8" w:space="0" w:color="000000"/>
              <w:bottom w:val="single" w:sz="8" w:space="0" w:color="000000"/>
              <w:right w:val="nil"/>
            </w:tcBorders>
            <w:vAlign w:val="center"/>
            <w:hideMark/>
          </w:tcPr>
          <w:p w:rsidR="00654AA8" w:rsidRPr="00654AA8" w:rsidRDefault="00654AA8">
            <w:pPr>
              <w:widowControl/>
              <w:suppressAutoHyphens/>
              <w:snapToGrid w:val="0"/>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sz w:val="18"/>
                <w:szCs w:val="18"/>
                <w:lang w:eastAsia="ar-SA"/>
              </w:rPr>
            </w:pPr>
            <w:r w:rsidRPr="00654AA8">
              <w:rPr>
                <w:rFonts w:ascii="PT Astra Serif" w:hAnsi="PT Astra Serif"/>
                <w:color w:val="000000"/>
                <w:sz w:val="18"/>
                <w:szCs w:val="18"/>
                <w:lang w:eastAsia="ar-SA"/>
              </w:rPr>
              <w:t>Информация продекларирована</w:t>
            </w:r>
          </w:p>
        </w:tc>
        <w:tc>
          <w:tcPr>
            <w:tcW w:w="1696" w:type="dxa"/>
            <w:gridSpan w:val="2"/>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sz w:val="18"/>
                <w:szCs w:val="18"/>
                <w:lang w:eastAsia="ar-SA"/>
              </w:rPr>
            </w:pPr>
            <w:r w:rsidRPr="00654AA8">
              <w:rPr>
                <w:rFonts w:ascii="PT Astra Serif" w:hAnsi="PT Astra Serif"/>
                <w:color w:val="000000"/>
                <w:sz w:val="18"/>
                <w:szCs w:val="18"/>
                <w:lang w:eastAsia="ar-SA"/>
              </w:rPr>
              <w:t>Информация продекларирована</w:t>
            </w:r>
          </w:p>
        </w:tc>
        <w:tc>
          <w:tcPr>
            <w:tcW w:w="1698" w:type="dxa"/>
            <w:gridSpan w:val="2"/>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Информация продекларирована</w:t>
            </w:r>
          </w:p>
        </w:tc>
      </w:tr>
      <w:tr w:rsidR="00654AA8" w:rsidRPr="00654AA8" w:rsidTr="00654AA8">
        <w:trPr>
          <w:gridAfter w:val="2"/>
          <w:wAfter w:w="25" w:type="dxa"/>
          <w:cantSplit/>
          <w:trHeight w:val="20"/>
        </w:trPr>
        <w:tc>
          <w:tcPr>
            <w:tcW w:w="6985" w:type="dxa"/>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napToGrid w:val="0"/>
              <w:spacing w:line="256" w:lineRule="auto"/>
              <w:ind w:left="105" w:right="120"/>
              <w:jc w:val="both"/>
              <w:rPr>
                <w:rFonts w:ascii="PT Astra Serif" w:hAnsi="PT Astra Serif"/>
                <w:color w:val="000000"/>
                <w:sz w:val="18"/>
                <w:szCs w:val="18"/>
                <w:lang w:eastAsia="ar-SA"/>
              </w:rPr>
            </w:pPr>
            <w:r w:rsidRPr="00654AA8">
              <w:rPr>
                <w:rFonts w:ascii="PT Astra Serif" w:hAnsi="PT Astra Serif"/>
                <w:color w:val="000000"/>
                <w:sz w:val="18"/>
                <w:szCs w:val="18"/>
                <w:lang w:eastAsia="ar-SA"/>
              </w:rPr>
              <w:lastRenderedPageBreak/>
              <w:t xml:space="preserve">4. </w:t>
            </w:r>
            <w:proofErr w:type="gramStart"/>
            <w:r w:rsidRPr="00654AA8">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54AA8">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54AA8" w:rsidRPr="00654AA8" w:rsidRDefault="00654AA8">
            <w:pPr>
              <w:widowControl/>
              <w:suppressAutoHyphens/>
              <w:snapToGrid w:val="0"/>
              <w:spacing w:line="256" w:lineRule="auto"/>
              <w:ind w:left="105" w:right="120"/>
              <w:jc w:val="both"/>
              <w:rPr>
                <w:rFonts w:ascii="PT Astra Serif" w:hAnsi="PT Astra Serif"/>
                <w:color w:val="000000"/>
                <w:sz w:val="18"/>
                <w:szCs w:val="18"/>
                <w:lang w:eastAsia="ar-SA"/>
              </w:rPr>
            </w:pPr>
            <w:r w:rsidRPr="00654AA8">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083" w:type="dxa"/>
            <w:tcBorders>
              <w:top w:val="nil"/>
              <w:left w:val="single" w:sz="4" w:space="0" w:color="auto"/>
              <w:bottom w:val="single" w:sz="8" w:space="0" w:color="000000"/>
              <w:right w:val="nil"/>
            </w:tcBorders>
            <w:vAlign w:val="center"/>
            <w:hideMark/>
          </w:tcPr>
          <w:p w:rsidR="00654AA8" w:rsidRPr="00654AA8" w:rsidRDefault="00654AA8">
            <w:pPr>
              <w:widowControl/>
              <w:suppressAutoHyphens/>
              <w:snapToGrid w:val="0"/>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sz w:val="18"/>
                <w:szCs w:val="18"/>
                <w:lang w:eastAsia="ar-SA"/>
              </w:rPr>
            </w:pPr>
            <w:r w:rsidRPr="00654AA8">
              <w:rPr>
                <w:rFonts w:ascii="PT Astra Serif" w:hAnsi="PT Astra Serif"/>
                <w:color w:val="000000"/>
                <w:sz w:val="18"/>
                <w:szCs w:val="18"/>
                <w:lang w:eastAsia="ar-SA"/>
              </w:rPr>
              <w:t>Информация продекларирована</w:t>
            </w:r>
          </w:p>
        </w:tc>
        <w:tc>
          <w:tcPr>
            <w:tcW w:w="1696" w:type="dxa"/>
            <w:gridSpan w:val="2"/>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sz w:val="18"/>
                <w:szCs w:val="18"/>
                <w:lang w:eastAsia="ar-SA"/>
              </w:rPr>
            </w:pPr>
            <w:r w:rsidRPr="00654AA8">
              <w:rPr>
                <w:rFonts w:ascii="PT Astra Serif" w:hAnsi="PT Astra Serif"/>
                <w:color w:val="000000"/>
                <w:sz w:val="18"/>
                <w:szCs w:val="18"/>
                <w:lang w:eastAsia="ar-SA"/>
              </w:rPr>
              <w:t>Информация продекларирована</w:t>
            </w:r>
          </w:p>
        </w:tc>
        <w:tc>
          <w:tcPr>
            <w:tcW w:w="1698" w:type="dxa"/>
            <w:gridSpan w:val="2"/>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Информация продекларирована</w:t>
            </w:r>
          </w:p>
        </w:tc>
      </w:tr>
      <w:tr w:rsidR="00654AA8" w:rsidRPr="00654AA8" w:rsidTr="00654AA8">
        <w:trPr>
          <w:gridAfter w:val="2"/>
          <w:wAfter w:w="25" w:type="dxa"/>
          <w:cantSplit/>
          <w:trHeight w:val="20"/>
        </w:trPr>
        <w:tc>
          <w:tcPr>
            <w:tcW w:w="6985" w:type="dxa"/>
            <w:tcBorders>
              <w:top w:val="nil"/>
              <w:left w:val="single" w:sz="8" w:space="0" w:color="000000"/>
              <w:bottom w:val="single" w:sz="8" w:space="0" w:color="000000"/>
              <w:right w:val="nil"/>
            </w:tcBorders>
            <w:vAlign w:val="center"/>
            <w:hideMark/>
          </w:tcPr>
          <w:p w:rsidR="00654AA8" w:rsidRPr="00654AA8" w:rsidRDefault="00654AA8">
            <w:pPr>
              <w:widowControl/>
              <w:suppressAutoHyphens/>
              <w:snapToGrid w:val="0"/>
              <w:spacing w:line="256" w:lineRule="auto"/>
              <w:ind w:left="105" w:right="120"/>
              <w:jc w:val="both"/>
              <w:rPr>
                <w:rFonts w:ascii="PT Astra Serif" w:hAnsi="PT Astra Serif"/>
                <w:sz w:val="18"/>
                <w:szCs w:val="18"/>
                <w:lang w:eastAsia="ar-SA"/>
              </w:rPr>
            </w:pPr>
            <w:r w:rsidRPr="00654AA8">
              <w:rPr>
                <w:rFonts w:ascii="PT Astra Serif" w:hAnsi="PT Astra Serif"/>
                <w:sz w:val="18"/>
                <w:szCs w:val="18"/>
                <w:lang w:eastAsia="ar-SA"/>
              </w:rPr>
              <w:t xml:space="preserve">5. </w:t>
            </w:r>
            <w:proofErr w:type="gramStart"/>
            <w:r w:rsidRPr="00654AA8">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4AA8">
              <w:rPr>
                <w:rFonts w:ascii="PT Astra Serif" w:hAnsi="PT Astra Serif"/>
                <w:sz w:val="18"/>
                <w:szCs w:val="18"/>
                <w:lang w:eastAsia="ar-SA"/>
              </w:rPr>
              <w:t xml:space="preserve"> </w:t>
            </w:r>
            <w:proofErr w:type="gramStart"/>
            <w:r w:rsidRPr="00654AA8">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4AA8">
              <w:rPr>
                <w:rFonts w:ascii="PT Astra Serif" w:hAnsi="PT Astra Serif"/>
                <w:sz w:val="18"/>
                <w:szCs w:val="18"/>
                <w:lang w:eastAsia="ar-SA"/>
              </w:rPr>
              <w:t>неполнородными</w:t>
            </w:r>
            <w:proofErr w:type="spellEnd"/>
            <w:r w:rsidRPr="00654AA8">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654AA8">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083" w:type="dxa"/>
            <w:tcBorders>
              <w:top w:val="nil"/>
              <w:left w:val="single" w:sz="8" w:space="0" w:color="000000"/>
              <w:bottom w:val="single" w:sz="8" w:space="0" w:color="000000"/>
              <w:right w:val="nil"/>
            </w:tcBorders>
            <w:vAlign w:val="center"/>
            <w:hideMark/>
          </w:tcPr>
          <w:p w:rsidR="00654AA8" w:rsidRPr="00654AA8" w:rsidRDefault="00654AA8">
            <w:pPr>
              <w:widowControl/>
              <w:suppressAutoHyphens/>
              <w:snapToGrid w:val="0"/>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b/>
                <w:sz w:val="18"/>
                <w:szCs w:val="18"/>
                <w:lang w:eastAsia="ar-SA"/>
              </w:rPr>
            </w:pPr>
            <w:r w:rsidRPr="00654AA8">
              <w:rPr>
                <w:rFonts w:ascii="PT Astra Serif" w:hAnsi="PT Astra Serif"/>
                <w:color w:val="000000"/>
                <w:sz w:val="18"/>
                <w:szCs w:val="18"/>
                <w:lang w:eastAsia="ar-SA"/>
              </w:rPr>
              <w:t>Информация продекларирована</w:t>
            </w:r>
          </w:p>
        </w:tc>
        <w:tc>
          <w:tcPr>
            <w:tcW w:w="1696" w:type="dxa"/>
            <w:gridSpan w:val="2"/>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sz w:val="18"/>
                <w:szCs w:val="18"/>
                <w:lang w:eastAsia="ar-SA"/>
              </w:rPr>
            </w:pPr>
            <w:r w:rsidRPr="00654AA8">
              <w:rPr>
                <w:rFonts w:ascii="PT Astra Serif" w:hAnsi="PT Astra Serif"/>
                <w:color w:val="000000"/>
                <w:sz w:val="18"/>
                <w:szCs w:val="18"/>
                <w:lang w:eastAsia="ar-SA"/>
              </w:rPr>
              <w:t>Информация продекларирована</w:t>
            </w:r>
          </w:p>
        </w:tc>
        <w:tc>
          <w:tcPr>
            <w:tcW w:w="1698" w:type="dxa"/>
            <w:gridSpan w:val="2"/>
            <w:tcBorders>
              <w:top w:val="nil"/>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Информация продекларирована</w:t>
            </w:r>
          </w:p>
        </w:tc>
      </w:tr>
      <w:tr w:rsidR="00654AA8" w:rsidRPr="00654AA8" w:rsidTr="00654AA8">
        <w:trPr>
          <w:gridAfter w:val="2"/>
          <w:wAfter w:w="25" w:type="dxa"/>
          <w:cantSplit/>
          <w:trHeight w:val="20"/>
        </w:trPr>
        <w:tc>
          <w:tcPr>
            <w:tcW w:w="6985" w:type="dxa"/>
            <w:tcBorders>
              <w:top w:val="nil"/>
              <w:left w:val="single" w:sz="8" w:space="0" w:color="000000"/>
              <w:bottom w:val="single" w:sz="8" w:space="0" w:color="000000"/>
              <w:right w:val="nil"/>
            </w:tcBorders>
            <w:hideMark/>
          </w:tcPr>
          <w:p w:rsidR="00654AA8" w:rsidRPr="00654AA8" w:rsidRDefault="00654AA8">
            <w:pPr>
              <w:snapToGrid w:val="0"/>
              <w:spacing w:line="256" w:lineRule="auto"/>
              <w:rPr>
                <w:rFonts w:ascii="PT Astra Serif" w:hAnsi="PT Astra Serif"/>
                <w:sz w:val="18"/>
                <w:szCs w:val="18"/>
                <w:lang w:eastAsia="en-US"/>
              </w:rPr>
            </w:pPr>
            <w:r w:rsidRPr="00654AA8">
              <w:rPr>
                <w:rFonts w:ascii="PT Astra Serif" w:hAnsi="PT Astra Serif"/>
                <w:sz w:val="18"/>
                <w:szCs w:val="18"/>
                <w:lang w:eastAsia="en-US"/>
              </w:rPr>
              <w:t xml:space="preserve">6. Отсутствие в реестре недобросовестных поставщиков (подрядчиков, исполнителей) информации об участнике закупки, в том числе информации </w:t>
            </w:r>
            <w:r w:rsidRPr="00654AA8">
              <w:rPr>
                <w:color w:val="000000" w:themeColor="text1"/>
                <w:sz w:val="18"/>
                <w:szCs w:val="18"/>
                <w:lang w:eastAsia="en-US"/>
              </w:rPr>
              <w:t>о лицах, указанных в пунктах 2 и 3 части 3 статьи 104 Закона о контрактной системе</w:t>
            </w:r>
          </w:p>
        </w:tc>
        <w:tc>
          <w:tcPr>
            <w:tcW w:w="3083" w:type="dxa"/>
            <w:tcBorders>
              <w:top w:val="nil"/>
              <w:left w:val="single" w:sz="8" w:space="0" w:color="000000"/>
              <w:bottom w:val="single" w:sz="8" w:space="0" w:color="000000"/>
              <w:right w:val="nil"/>
            </w:tcBorders>
            <w:vAlign w:val="center"/>
            <w:hideMark/>
          </w:tcPr>
          <w:p w:rsidR="00654AA8" w:rsidRPr="00654AA8" w:rsidRDefault="00654AA8">
            <w:pPr>
              <w:widowControl/>
              <w:suppressAutoHyphens/>
              <w:spacing w:line="256" w:lineRule="auto"/>
              <w:jc w:val="center"/>
              <w:rPr>
                <w:rFonts w:ascii="PT Astra Serif" w:hAnsi="PT Astra Serif"/>
                <w:sz w:val="18"/>
                <w:szCs w:val="18"/>
                <w:lang w:eastAsia="ar-SA"/>
              </w:rPr>
            </w:pPr>
            <w:r w:rsidRPr="00654AA8">
              <w:rPr>
                <w:rFonts w:ascii="PT Astra Serif" w:hAnsi="PT Astra Serif"/>
                <w:color w:val="000000"/>
                <w:sz w:val="18"/>
                <w:szCs w:val="18"/>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sz w:val="18"/>
                <w:szCs w:val="18"/>
                <w:lang w:eastAsia="ar-SA"/>
              </w:rPr>
            </w:pPr>
            <w:r w:rsidRPr="00654AA8">
              <w:rPr>
                <w:rFonts w:ascii="PT Astra Serif" w:hAnsi="PT Astra Serif"/>
                <w:color w:val="000000"/>
                <w:sz w:val="18"/>
                <w:szCs w:val="18"/>
                <w:lang w:eastAsia="ar-SA"/>
              </w:rPr>
              <w:t>Информация отсутствует</w:t>
            </w:r>
          </w:p>
        </w:tc>
        <w:tc>
          <w:tcPr>
            <w:tcW w:w="1696" w:type="dxa"/>
            <w:gridSpan w:val="2"/>
            <w:tcBorders>
              <w:top w:val="nil"/>
              <w:left w:val="single" w:sz="8" w:space="0" w:color="000000"/>
              <w:bottom w:val="single" w:sz="4" w:space="0" w:color="auto"/>
              <w:right w:val="single" w:sz="4" w:space="0" w:color="auto"/>
            </w:tcBorders>
            <w:hideMark/>
          </w:tcPr>
          <w:p w:rsidR="00654AA8" w:rsidRPr="00654AA8" w:rsidRDefault="00654AA8">
            <w:pPr>
              <w:widowControl/>
              <w:suppressAutoHyphens/>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Информация отсутствует</w:t>
            </w:r>
          </w:p>
        </w:tc>
        <w:tc>
          <w:tcPr>
            <w:tcW w:w="1698" w:type="dxa"/>
            <w:gridSpan w:val="2"/>
            <w:tcBorders>
              <w:top w:val="nil"/>
              <w:left w:val="single" w:sz="8" w:space="0" w:color="000000"/>
              <w:bottom w:val="single" w:sz="4" w:space="0" w:color="auto"/>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Информация отсутствует</w:t>
            </w:r>
          </w:p>
        </w:tc>
      </w:tr>
      <w:tr w:rsidR="00654AA8" w:rsidRPr="00654AA8" w:rsidTr="00654AA8">
        <w:trPr>
          <w:gridAfter w:val="2"/>
          <w:wAfter w:w="25" w:type="dxa"/>
          <w:cantSplit/>
          <w:trHeight w:val="20"/>
        </w:trPr>
        <w:tc>
          <w:tcPr>
            <w:tcW w:w="6985" w:type="dxa"/>
            <w:vMerge w:val="restart"/>
            <w:tcBorders>
              <w:top w:val="nil"/>
              <w:left w:val="single" w:sz="8" w:space="0" w:color="000000"/>
              <w:bottom w:val="single" w:sz="8" w:space="0" w:color="000000"/>
              <w:right w:val="nil"/>
            </w:tcBorders>
            <w:vAlign w:val="center"/>
            <w:hideMark/>
          </w:tcPr>
          <w:p w:rsidR="00654AA8" w:rsidRPr="00654AA8" w:rsidRDefault="00654AA8">
            <w:pPr>
              <w:widowControl/>
              <w:suppressAutoHyphens/>
              <w:snapToGrid w:val="0"/>
              <w:spacing w:line="256" w:lineRule="auto"/>
              <w:ind w:right="567"/>
              <w:jc w:val="both"/>
              <w:rPr>
                <w:rFonts w:ascii="PT Astra Serif" w:hAnsi="PT Astra Serif"/>
                <w:color w:val="000000"/>
                <w:sz w:val="18"/>
                <w:szCs w:val="18"/>
                <w:lang w:eastAsia="ar-SA"/>
              </w:rPr>
            </w:pPr>
            <w:r w:rsidRPr="00654AA8">
              <w:rPr>
                <w:rFonts w:ascii="PT Astra Serif" w:hAnsi="PT Astra Serif"/>
                <w:color w:val="000000"/>
                <w:kern w:val="2"/>
                <w:sz w:val="18"/>
                <w:szCs w:val="18"/>
                <w:lang w:eastAsia="en-US"/>
              </w:rPr>
              <w:t xml:space="preserve">7. </w:t>
            </w:r>
            <w:r w:rsidRPr="00654AA8">
              <w:rPr>
                <w:rFonts w:ascii="PT Astra Serif" w:hAnsi="PT Astra Serif"/>
                <w:color w:val="000000" w:themeColor="text1"/>
                <w:sz w:val="18"/>
                <w:szCs w:val="18"/>
                <w:lang w:eastAsia="en-US"/>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083" w:type="dxa"/>
            <w:tcBorders>
              <w:top w:val="nil"/>
              <w:left w:val="single" w:sz="8" w:space="0" w:color="000000"/>
              <w:bottom w:val="single" w:sz="8" w:space="0" w:color="000000"/>
              <w:right w:val="nil"/>
            </w:tcBorders>
            <w:vAlign w:val="center"/>
            <w:hideMark/>
          </w:tcPr>
          <w:p w:rsidR="00654AA8" w:rsidRPr="00654AA8" w:rsidRDefault="00654AA8" w:rsidP="00654AA8">
            <w:pPr>
              <w:autoSpaceDE w:val="0"/>
              <w:autoSpaceDN w:val="0"/>
              <w:adjustRightInd w:val="0"/>
              <w:spacing w:line="256" w:lineRule="auto"/>
              <w:rPr>
                <w:rFonts w:ascii="PT Astra Serif" w:hAnsi="PT Astra Serif"/>
                <w:color w:val="000000"/>
                <w:sz w:val="18"/>
                <w:szCs w:val="18"/>
                <w:lang w:eastAsia="ar-SA"/>
              </w:rPr>
            </w:pPr>
            <w:r w:rsidRPr="00654AA8">
              <w:rPr>
                <w:rFonts w:ascii="PT Astra Serif" w:hAnsi="PT Astra Serif"/>
                <w:b/>
                <w:sz w:val="18"/>
                <w:szCs w:val="18"/>
                <w:lang w:eastAsia="en-US"/>
              </w:rPr>
              <w:t>Декларация</w:t>
            </w:r>
            <w:r w:rsidRPr="00654AA8">
              <w:rPr>
                <w:rFonts w:ascii="PT Astra Serif" w:hAnsi="PT Astra Serif"/>
                <w:sz w:val="18"/>
                <w:szCs w:val="18"/>
                <w:lang w:eastAsia="en-US"/>
              </w:rPr>
              <w:t xml:space="preserve">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tc>
        <w:tc>
          <w:tcPr>
            <w:tcW w:w="1843" w:type="dxa"/>
            <w:tcBorders>
              <w:top w:val="nil"/>
              <w:left w:val="single" w:sz="8" w:space="0" w:color="000000"/>
              <w:bottom w:val="single" w:sz="4" w:space="0" w:color="auto"/>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Приказ не применяется, наименование страны происхождения – Российская Федерация</w:t>
            </w:r>
          </w:p>
        </w:tc>
        <w:tc>
          <w:tcPr>
            <w:tcW w:w="1696" w:type="dxa"/>
            <w:gridSpan w:val="2"/>
            <w:tcBorders>
              <w:top w:val="nil"/>
              <w:left w:val="single" w:sz="8" w:space="0" w:color="000000"/>
              <w:bottom w:val="single" w:sz="4" w:space="0" w:color="auto"/>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en-US"/>
              </w:rPr>
            </w:pPr>
            <w:r w:rsidRPr="00654AA8">
              <w:rPr>
                <w:rFonts w:ascii="PT Astra Serif" w:hAnsi="PT Astra Serif"/>
                <w:color w:val="000000"/>
                <w:sz w:val="18"/>
                <w:szCs w:val="18"/>
                <w:lang w:eastAsia="ar-SA"/>
              </w:rPr>
              <w:t>Приказ не применяется, наименование страны происхождения – Российская Федерация</w:t>
            </w:r>
          </w:p>
        </w:tc>
        <w:tc>
          <w:tcPr>
            <w:tcW w:w="1698" w:type="dxa"/>
            <w:gridSpan w:val="2"/>
            <w:tcBorders>
              <w:top w:val="nil"/>
              <w:left w:val="single" w:sz="8" w:space="0" w:color="000000"/>
              <w:bottom w:val="single" w:sz="4" w:space="0" w:color="auto"/>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en-US"/>
              </w:rPr>
            </w:pPr>
            <w:r w:rsidRPr="00654AA8">
              <w:rPr>
                <w:rFonts w:ascii="PT Astra Serif" w:hAnsi="PT Astra Serif"/>
                <w:color w:val="000000"/>
                <w:sz w:val="18"/>
                <w:szCs w:val="18"/>
                <w:lang w:eastAsia="ar-SA"/>
              </w:rPr>
              <w:t>Приказ не применяется, наименование страны происхождения – Российская Федерация</w:t>
            </w:r>
          </w:p>
        </w:tc>
      </w:tr>
      <w:tr w:rsidR="00654AA8" w:rsidRPr="00654AA8" w:rsidTr="00654AA8">
        <w:trPr>
          <w:gridAfter w:val="2"/>
          <w:wAfter w:w="25" w:type="dxa"/>
          <w:cantSplit/>
          <w:trHeight w:val="20"/>
        </w:trPr>
        <w:tc>
          <w:tcPr>
            <w:tcW w:w="6985" w:type="dxa"/>
            <w:vMerge/>
            <w:tcBorders>
              <w:top w:val="nil"/>
              <w:left w:val="single" w:sz="8" w:space="0" w:color="000000"/>
              <w:bottom w:val="single" w:sz="8" w:space="0" w:color="000000"/>
              <w:right w:val="nil"/>
            </w:tcBorders>
            <w:vAlign w:val="center"/>
            <w:hideMark/>
          </w:tcPr>
          <w:p w:rsidR="00654AA8" w:rsidRPr="00654AA8" w:rsidRDefault="00654AA8">
            <w:pPr>
              <w:widowControl/>
              <w:rPr>
                <w:rFonts w:ascii="PT Astra Serif" w:hAnsi="PT Astra Serif"/>
                <w:color w:val="000000"/>
                <w:sz w:val="18"/>
                <w:szCs w:val="18"/>
                <w:lang w:eastAsia="ar-SA"/>
              </w:rPr>
            </w:pPr>
          </w:p>
        </w:tc>
        <w:tc>
          <w:tcPr>
            <w:tcW w:w="3083" w:type="dxa"/>
            <w:tcBorders>
              <w:top w:val="nil"/>
              <w:left w:val="single" w:sz="8" w:space="0" w:color="000000"/>
              <w:bottom w:val="single" w:sz="8" w:space="0" w:color="000000"/>
              <w:right w:val="nil"/>
            </w:tcBorders>
            <w:vAlign w:val="center"/>
            <w:hideMark/>
          </w:tcPr>
          <w:p w:rsidR="00654AA8" w:rsidRPr="00654AA8" w:rsidRDefault="00654AA8" w:rsidP="00654AA8">
            <w:pPr>
              <w:autoSpaceDE w:val="0"/>
              <w:autoSpaceDN w:val="0"/>
              <w:adjustRightInd w:val="0"/>
              <w:spacing w:line="256" w:lineRule="auto"/>
              <w:rPr>
                <w:rFonts w:ascii="PT Astra Serif" w:hAnsi="PT Astra Serif"/>
                <w:b/>
                <w:sz w:val="18"/>
                <w:szCs w:val="18"/>
                <w:lang w:eastAsia="en-US"/>
              </w:rPr>
            </w:pPr>
            <w:r w:rsidRPr="00654AA8">
              <w:rPr>
                <w:rFonts w:ascii="PT Astra Serif" w:hAnsi="PT Astra Serif"/>
                <w:sz w:val="18"/>
                <w:szCs w:val="18"/>
                <w:lang w:eastAsia="en-US"/>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1843" w:type="dxa"/>
            <w:tcBorders>
              <w:top w:val="nil"/>
              <w:left w:val="single" w:sz="8" w:space="0" w:color="000000"/>
              <w:bottom w:val="single" w:sz="4" w:space="0" w:color="auto"/>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en-US"/>
              </w:rPr>
            </w:pPr>
            <w:r w:rsidRPr="00654AA8">
              <w:rPr>
                <w:rFonts w:ascii="PT Astra Serif" w:hAnsi="PT Astra Serif"/>
                <w:color w:val="000000"/>
                <w:sz w:val="18"/>
                <w:szCs w:val="18"/>
                <w:lang w:eastAsia="en-US"/>
              </w:rPr>
              <w:t>Информация продекларирована</w:t>
            </w:r>
          </w:p>
        </w:tc>
        <w:tc>
          <w:tcPr>
            <w:tcW w:w="1696" w:type="dxa"/>
            <w:gridSpan w:val="2"/>
            <w:tcBorders>
              <w:top w:val="nil"/>
              <w:left w:val="single" w:sz="8" w:space="0" w:color="000000"/>
              <w:bottom w:val="single" w:sz="4" w:space="0" w:color="auto"/>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en-US"/>
              </w:rPr>
            </w:pPr>
            <w:r w:rsidRPr="00654AA8">
              <w:rPr>
                <w:rFonts w:ascii="PT Astra Serif" w:hAnsi="PT Astra Serif"/>
                <w:color w:val="000000"/>
                <w:sz w:val="18"/>
                <w:szCs w:val="18"/>
                <w:lang w:eastAsia="en-US"/>
              </w:rPr>
              <w:t>Информация продекларирована</w:t>
            </w:r>
          </w:p>
        </w:tc>
        <w:tc>
          <w:tcPr>
            <w:tcW w:w="1698" w:type="dxa"/>
            <w:gridSpan w:val="2"/>
            <w:tcBorders>
              <w:top w:val="nil"/>
              <w:left w:val="single" w:sz="8" w:space="0" w:color="000000"/>
              <w:bottom w:val="single" w:sz="4" w:space="0" w:color="auto"/>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color w:val="000000"/>
                <w:sz w:val="18"/>
                <w:szCs w:val="18"/>
                <w:lang w:eastAsia="en-US"/>
              </w:rPr>
            </w:pPr>
            <w:r w:rsidRPr="00654AA8">
              <w:rPr>
                <w:rFonts w:ascii="PT Astra Serif" w:hAnsi="PT Astra Serif"/>
                <w:color w:val="000000"/>
                <w:sz w:val="18"/>
                <w:szCs w:val="18"/>
                <w:lang w:eastAsia="en-US"/>
              </w:rPr>
              <w:t>Информация продекларирована</w:t>
            </w:r>
          </w:p>
        </w:tc>
      </w:tr>
      <w:tr w:rsidR="00654AA8" w:rsidRPr="00654AA8" w:rsidTr="00654AA8">
        <w:trPr>
          <w:gridAfter w:val="2"/>
          <w:wAfter w:w="25" w:type="dxa"/>
          <w:cantSplit/>
          <w:trHeight w:val="20"/>
        </w:trPr>
        <w:tc>
          <w:tcPr>
            <w:tcW w:w="6985" w:type="dxa"/>
            <w:tcBorders>
              <w:top w:val="nil"/>
              <w:left w:val="single" w:sz="8" w:space="0" w:color="000000"/>
              <w:bottom w:val="single" w:sz="8" w:space="0" w:color="000000"/>
              <w:right w:val="nil"/>
            </w:tcBorders>
            <w:hideMark/>
          </w:tcPr>
          <w:p w:rsidR="00654AA8" w:rsidRPr="00654AA8" w:rsidRDefault="00654AA8">
            <w:pPr>
              <w:snapToGrid w:val="0"/>
              <w:spacing w:line="256" w:lineRule="auto"/>
              <w:rPr>
                <w:rFonts w:ascii="PT Astra Serif" w:hAnsi="PT Astra Serif"/>
                <w:color w:val="000000"/>
                <w:sz w:val="18"/>
                <w:szCs w:val="18"/>
                <w:lang w:eastAsia="en-US"/>
              </w:rPr>
            </w:pPr>
            <w:r w:rsidRPr="00654AA8">
              <w:rPr>
                <w:rFonts w:ascii="PT Astra Serif" w:hAnsi="PT Astra Serif"/>
                <w:color w:val="000000"/>
                <w:kern w:val="2"/>
                <w:sz w:val="18"/>
                <w:szCs w:val="18"/>
                <w:lang w:eastAsia="en-US"/>
              </w:rPr>
              <w:t>8. Принадлежность участника  закупки к офшорным компаниям</w:t>
            </w:r>
          </w:p>
        </w:tc>
        <w:tc>
          <w:tcPr>
            <w:tcW w:w="3083" w:type="dxa"/>
            <w:tcBorders>
              <w:top w:val="nil"/>
              <w:left w:val="single" w:sz="8" w:space="0" w:color="000000"/>
              <w:bottom w:val="single" w:sz="8" w:space="0" w:color="000000"/>
              <w:right w:val="nil"/>
            </w:tcBorders>
            <w:vAlign w:val="center"/>
            <w:hideMark/>
          </w:tcPr>
          <w:p w:rsidR="00654AA8" w:rsidRPr="00654AA8" w:rsidRDefault="00654AA8">
            <w:pPr>
              <w:snapToGrid w:val="0"/>
              <w:spacing w:line="256" w:lineRule="auto"/>
              <w:ind w:left="105" w:right="120"/>
              <w:jc w:val="center"/>
              <w:rPr>
                <w:rFonts w:ascii="PT Astra Serif" w:hAnsi="PT Astra Serif"/>
                <w:color w:val="000000"/>
                <w:sz w:val="18"/>
                <w:szCs w:val="18"/>
                <w:lang w:eastAsia="en-US"/>
              </w:rPr>
            </w:pPr>
            <w:r w:rsidRPr="00654AA8">
              <w:rPr>
                <w:rFonts w:ascii="PT Astra Serif" w:hAnsi="PT Astra Serif"/>
                <w:color w:val="000000"/>
                <w:kern w:val="2"/>
                <w:sz w:val="18"/>
                <w:szCs w:val="18"/>
                <w:lang w:eastAsia="en-US"/>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654AA8" w:rsidRPr="00654AA8" w:rsidRDefault="00654AA8">
            <w:pPr>
              <w:snapToGrid w:val="0"/>
              <w:spacing w:line="256" w:lineRule="auto"/>
              <w:jc w:val="center"/>
              <w:rPr>
                <w:rFonts w:ascii="PT Astra Serif" w:hAnsi="PT Astra Serif"/>
                <w:color w:val="000000"/>
                <w:sz w:val="18"/>
                <w:szCs w:val="18"/>
                <w:lang w:eastAsia="en-US"/>
              </w:rPr>
            </w:pPr>
            <w:r w:rsidRPr="00654AA8">
              <w:rPr>
                <w:rFonts w:ascii="PT Astra Serif" w:hAnsi="PT Astra Serif"/>
                <w:color w:val="000000"/>
                <w:sz w:val="18"/>
                <w:szCs w:val="18"/>
                <w:lang w:eastAsia="en-US"/>
              </w:rPr>
              <w:t>не принадлежит</w:t>
            </w:r>
          </w:p>
        </w:tc>
        <w:tc>
          <w:tcPr>
            <w:tcW w:w="1696" w:type="dxa"/>
            <w:gridSpan w:val="2"/>
            <w:tcBorders>
              <w:top w:val="single" w:sz="4" w:space="0" w:color="auto"/>
              <w:left w:val="single" w:sz="8" w:space="0" w:color="000000"/>
              <w:bottom w:val="single" w:sz="8" w:space="0" w:color="000000"/>
              <w:right w:val="single" w:sz="4" w:space="0" w:color="auto"/>
            </w:tcBorders>
            <w:hideMark/>
          </w:tcPr>
          <w:p w:rsidR="00654AA8" w:rsidRPr="00654AA8" w:rsidRDefault="00654AA8">
            <w:pPr>
              <w:snapToGrid w:val="0"/>
              <w:spacing w:line="256" w:lineRule="auto"/>
              <w:jc w:val="center"/>
              <w:rPr>
                <w:rFonts w:ascii="PT Astra Serif" w:hAnsi="PT Astra Serif"/>
                <w:color w:val="000000"/>
                <w:sz w:val="18"/>
                <w:szCs w:val="18"/>
                <w:lang w:eastAsia="en-US"/>
              </w:rPr>
            </w:pPr>
            <w:r w:rsidRPr="00654AA8">
              <w:rPr>
                <w:rFonts w:ascii="PT Astra Serif" w:hAnsi="PT Astra Serif"/>
                <w:color w:val="000000"/>
                <w:sz w:val="18"/>
                <w:szCs w:val="18"/>
                <w:lang w:eastAsia="en-US"/>
              </w:rPr>
              <w:t>не принадлежит</w:t>
            </w:r>
          </w:p>
        </w:tc>
        <w:tc>
          <w:tcPr>
            <w:tcW w:w="1698" w:type="dxa"/>
            <w:gridSpan w:val="2"/>
            <w:tcBorders>
              <w:top w:val="single" w:sz="4" w:space="0" w:color="auto"/>
              <w:left w:val="single" w:sz="8" w:space="0" w:color="000000"/>
              <w:bottom w:val="single" w:sz="8" w:space="0" w:color="000000"/>
              <w:right w:val="single" w:sz="4" w:space="0" w:color="auto"/>
            </w:tcBorders>
            <w:hideMark/>
          </w:tcPr>
          <w:p w:rsidR="00654AA8" w:rsidRPr="00654AA8" w:rsidRDefault="00654AA8">
            <w:pPr>
              <w:snapToGrid w:val="0"/>
              <w:spacing w:line="256" w:lineRule="auto"/>
              <w:jc w:val="center"/>
              <w:rPr>
                <w:rFonts w:ascii="PT Astra Serif" w:hAnsi="PT Astra Serif"/>
                <w:color w:val="000000"/>
                <w:sz w:val="18"/>
                <w:szCs w:val="18"/>
                <w:lang w:eastAsia="en-US"/>
              </w:rPr>
            </w:pPr>
            <w:r w:rsidRPr="00654AA8">
              <w:rPr>
                <w:rFonts w:ascii="PT Astra Serif" w:hAnsi="PT Astra Serif"/>
                <w:color w:val="000000"/>
                <w:sz w:val="18"/>
                <w:szCs w:val="18"/>
                <w:lang w:eastAsia="en-US"/>
              </w:rPr>
              <w:t>не принадлежит</w:t>
            </w:r>
          </w:p>
        </w:tc>
      </w:tr>
      <w:tr w:rsidR="00654AA8" w:rsidRPr="00654AA8" w:rsidTr="00654AA8">
        <w:trPr>
          <w:gridAfter w:val="2"/>
          <w:wAfter w:w="25" w:type="dxa"/>
          <w:cantSplit/>
          <w:trHeight w:val="20"/>
        </w:trPr>
        <w:tc>
          <w:tcPr>
            <w:tcW w:w="6985" w:type="dxa"/>
            <w:tcBorders>
              <w:top w:val="nil"/>
              <w:left w:val="single" w:sz="8" w:space="0" w:color="000000"/>
              <w:bottom w:val="single" w:sz="8" w:space="0" w:color="000000"/>
              <w:right w:val="nil"/>
            </w:tcBorders>
            <w:hideMark/>
          </w:tcPr>
          <w:p w:rsidR="00654AA8" w:rsidRPr="00654AA8" w:rsidRDefault="00654AA8">
            <w:pPr>
              <w:snapToGrid w:val="0"/>
              <w:spacing w:line="256" w:lineRule="auto"/>
              <w:rPr>
                <w:rFonts w:ascii="PT Astra Serif" w:hAnsi="PT Astra Serif"/>
                <w:color w:val="000000"/>
                <w:kern w:val="2"/>
                <w:sz w:val="18"/>
                <w:szCs w:val="18"/>
                <w:lang w:eastAsia="en-US"/>
              </w:rPr>
            </w:pPr>
            <w:r w:rsidRPr="00654AA8">
              <w:rPr>
                <w:rFonts w:ascii="PT Astra Serif" w:hAnsi="PT Astra Serif"/>
                <w:color w:val="000000"/>
                <w:kern w:val="2"/>
                <w:sz w:val="18"/>
                <w:szCs w:val="18"/>
                <w:lang w:eastAsia="en-US"/>
              </w:rPr>
              <w:t>9. Принадлежность участника  закупки к СМП или СОНКО</w:t>
            </w:r>
          </w:p>
        </w:tc>
        <w:tc>
          <w:tcPr>
            <w:tcW w:w="3083" w:type="dxa"/>
            <w:tcBorders>
              <w:top w:val="nil"/>
              <w:left w:val="single" w:sz="8" w:space="0" w:color="000000"/>
              <w:bottom w:val="single" w:sz="8" w:space="0" w:color="000000"/>
              <w:right w:val="nil"/>
            </w:tcBorders>
            <w:vAlign w:val="center"/>
            <w:hideMark/>
          </w:tcPr>
          <w:p w:rsidR="00654AA8" w:rsidRPr="00654AA8" w:rsidRDefault="00654AA8">
            <w:pPr>
              <w:widowControl/>
              <w:suppressAutoHyphens/>
              <w:snapToGrid w:val="0"/>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b/>
                <w:sz w:val="18"/>
                <w:szCs w:val="18"/>
                <w:lang w:eastAsia="ar-SA"/>
              </w:rPr>
            </w:pPr>
            <w:r w:rsidRPr="00654AA8">
              <w:rPr>
                <w:rFonts w:ascii="PT Astra Serif" w:hAnsi="PT Astra Serif"/>
                <w:color w:val="000000"/>
                <w:sz w:val="18"/>
                <w:szCs w:val="18"/>
                <w:lang w:eastAsia="ar-SA"/>
              </w:rPr>
              <w:t>Информация продекларирована</w:t>
            </w:r>
          </w:p>
        </w:tc>
        <w:tc>
          <w:tcPr>
            <w:tcW w:w="1696" w:type="dxa"/>
            <w:gridSpan w:val="2"/>
            <w:tcBorders>
              <w:top w:val="single" w:sz="4" w:space="0" w:color="auto"/>
              <w:left w:val="single" w:sz="8" w:space="0" w:color="000000"/>
              <w:bottom w:val="single" w:sz="8" w:space="0" w:color="000000"/>
              <w:right w:val="single" w:sz="4" w:space="0" w:color="auto"/>
            </w:tcBorders>
            <w:vAlign w:val="center"/>
            <w:hideMark/>
          </w:tcPr>
          <w:p w:rsidR="00654AA8" w:rsidRPr="00654AA8" w:rsidRDefault="00654AA8">
            <w:pPr>
              <w:widowControl/>
              <w:suppressAutoHyphens/>
              <w:spacing w:line="256" w:lineRule="auto"/>
              <w:jc w:val="center"/>
              <w:rPr>
                <w:rFonts w:ascii="PT Astra Serif" w:hAnsi="PT Astra Serif"/>
                <w:sz w:val="18"/>
                <w:szCs w:val="18"/>
                <w:lang w:eastAsia="ar-SA"/>
              </w:rPr>
            </w:pPr>
            <w:r w:rsidRPr="00654AA8">
              <w:rPr>
                <w:rFonts w:ascii="PT Astra Serif" w:hAnsi="PT Astra Serif"/>
                <w:color w:val="000000"/>
                <w:sz w:val="18"/>
                <w:szCs w:val="18"/>
                <w:lang w:eastAsia="ar-SA"/>
              </w:rPr>
              <w:t>Информация продекларирована</w:t>
            </w:r>
          </w:p>
        </w:tc>
        <w:tc>
          <w:tcPr>
            <w:tcW w:w="1698" w:type="dxa"/>
            <w:gridSpan w:val="2"/>
            <w:tcBorders>
              <w:top w:val="single" w:sz="4" w:space="0" w:color="auto"/>
              <w:left w:val="single" w:sz="8" w:space="0" w:color="000000"/>
              <w:bottom w:val="single" w:sz="8" w:space="0" w:color="000000"/>
              <w:right w:val="single" w:sz="4" w:space="0" w:color="auto"/>
            </w:tcBorders>
            <w:hideMark/>
          </w:tcPr>
          <w:p w:rsidR="00654AA8" w:rsidRPr="00654AA8" w:rsidRDefault="00654AA8">
            <w:pPr>
              <w:widowControl/>
              <w:suppressAutoHyphens/>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Информация продекларирована</w:t>
            </w:r>
          </w:p>
        </w:tc>
      </w:tr>
      <w:tr w:rsidR="00654AA8" w:rsidRPr="00654AA8" w:rsidTr="00654AA8">
        <w:trPr>
          <w:gridAfter w:val="2"/>
          <w:wAfter w:w="25" w:type="dxa"/>
          <w:cantSplit/>
          <w:trHeight w:val="20"/>
        </w:trPr>
        <w:tc>
          <w:tcPr>
            <w:tcW w:w="6985" w:type="dxa"/>
            <w:tcBorders>
              <w:top w:val="nil"/>
              <w:left w:val="single" w:sz="8" w:space="0" w:color="000000"/>
              <w:bottom w:val="single" w:sz="4" w:space="0" w:color="auto"/>
              <w:right w:val="nil"/>
            </w:tcBorders>
            <w:vAlign w:val="center"/>
            <w:hideMark/>
          </w:tcPr>
          <w:p w:rsidR="00654AA8" w:rsidRPr="00654AA8" w:rsidRDefault="00654AA8">
            <w:pPr>
              <w:widowControl/>
              <w:suppressAutoHyphens/>
              <w:snapToGrid w:val="0"/>
              <w:spacing w:line="256" w:lineRule="auto"/>
              <w:ind w:right="120"/>
              <w:rPr>
                <w:rFonts w:ascii="PT Astra Serif" w:hAnsi="PT Astra Serif"/>
                <w:color w:val="000000"/>
                <w:sz w:val="18"/>
                <w:szCs w:val="18"/>
                <w:lang w:eastAsia="ar-SA"/>
              </w:rPr>
            </w:pPr>
            <w:r w:rsidRPr="00654AA8">
              <w:rPr>
                <w:rFonts w:ascii="PT Astra Serif" w:hAnsi="PT Astra Serif"/>
                <w:color w:val="000000"/>
                <w:sz w:val="18"/>
                <w:szCs w:val="18"/>
                <w:lang w:eastAsia="ar-SA"/>
              </w:rPr>
              <w:t>10. Объем предоставленных документов и сведений для участия в аукционе</w:t>
            </w:r>
          </w:p>
        </w:tc>
        <w:tc>
          <w:tcPr>
            <w:tcW w:w="3083" w:type="dxa"/>
            <w:tcBorders>
              <w:top w:val="nil"/>
              <w:left w:val="single" w:sz="8" w:space="0" w:color="000000"/>
              <w:bottom w:val="single" w:sz="4" w:space="0" w:color="auto"/>
              <w:right w:val="nil"/>
            </w:tcBorders>
            <w:vAlign w:val="center"/>
            <w:hideMark/>
          </w:tcPr>
          <w:p w:rsidR="00654AA8" w:rsidRPr="00654AA8" w:rsidRDefault="00654AA8">
            <w:pPr>
              <w:widowControl/>
              <w:suppressAutoHyphens/>
              <w:snapToGrid w:val="0"/>
              <w:spacing w:line="256" w:lineRule="auto"/>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654AA8" w:rsidRPr="00654AA8" w:rsidRDefault="00654AA8">
            <w:pPr>
              <w:widowControl/>
              <w:suppressAutoHyphens/>
              <w:snapToGrid w:val="0"/>
              <w:spacing w:line="256" w:lineRule="auto"/>
              <w:ind w:left="11"/>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Предоставлено в полном объеме</w:t>
            </w:r>
          </w:p>
        </w:tc>
        <w:tc>
          <w:tcPr>
            <w:tcW w:w="1696" w:type="dxa"/>
            <w:gridSpan w:val="2"/>
            <w:tcBorders>
              <w:top w:val="single" w:sz="4" w:space="0" w:color="auto"/>
              <w:left w:val="single" w:sz="8" w:space="0" w:color="000000"/>
              <w:bottom w:val="single" w:sz="4" w:space="0" w:color="auto"/>
              <w:right w:val="single" w:sz="4" w:space="0" w:color="auto"/>
            </w:tcBorders>
            <w:hideMark/>
          </w:tcPr>
          <w:p w:rsidR="00654AA8" w:rsidRPr="00654AA8" w:rsidRDefault="00654AA8">
            <w:pPr>
              <w:widowControl/>
              <w:suppressAutoHyphens/>
              <w:snapToGrid w:val="0"/>
              <w:spacing w:line="256" w:lineRule="auto"/>
              <w:ind w:left="11"/>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Предоставлено в полном объеме</w:t>
            </w:r>
          </w:p>
        </w:tc>
        <w:tc>
          <w:tcPr>
            <w:tcW w:w="1698" w:type="dxa"/>
            <w:gridSpan w:val="2"/>
            <w:tcBorders>
              <w:top w:val="single" w:sz="4" w:space="0" w:color="auto"/>
              <w:left w:val="single" w:sz="8" w:space="0" w:color="000000"/>
              <w:bottom w:val="single" w:sz="4" w:space="0" w:color="auto"/>
              <w:right w:val="single" w:sz="4" w:space="0" w:color="auto"/>
            </w:tcBorders>
            <w:hideMark/>
          </w:tcPr>
          <w:p w:rsidR="00654AA8" w:rsidRPr="00654AA8" w:rsidRDefault="00654AA8">
            <w:pPr>
              <w:widowControl/>
              <w:suppressAutoHyphens/>
              <w:snapToGrid w:val="0"/>
              <w:spacing w:line="256" w:lineRule="auto"/>
              <w:ind w:left="11"/>
              <w:jc w:val="center"/>
              <w:rPr>
                <w:rFonts w:ascii="PT Astra Serif" w:hAnsi="PT Astra Serif"/>
                <w:color w:val="000000"/>
                <w:sz w:val="18"/>
                <w:szCs w:val="18"/>
                <w:lang w:eastAsia="ar-SA"/>
              </w:rPr>
            </w:pPr>
            <w:r w:rsidRPr="00654AA8">
              <w:rPr>
                <w:rFonts w:ascii="PT Astra Serif" w:hAnsi="PT Astra Serif"/>
                <w:color w:val="000000"/>
                <w:sz w:val="18"/>
                <w:szCs w:val="18"/>
                <w:lang w:eastAsia="ar-SA"/>
              </w:rPr>
              <w:t>Предоставлено в полном объеме</w:t>
            </w:r>
          </w:p>
        </w:tc>
      </w:tr>
      <w:tr w:rsidR="00654AA8" w:rsidTr="00654AA8">
        <w:trPr>
          <w:cantSplit/>
          <w:trHeight w:val="20"/>
        </w:trPr>
        <w:tc>
          <w:tcPr>
            <w:tcW w:w="15330" w:type="dxa"/>
            <w:gridSpan w:val="9"/>
            <w:tcBorders>
              <w:top w:val="nil"/>
              <w:left w:val="single" w:sz="8" w:space="0" w:color="000000"/>
              <w:bottom w:val="single" w:sz="4" w:space="0" w:color="auto"/>
              <w:right w:val="single" w:sz="4" w:space="0" w:color="auto"/>
            </w:tcBorders>
            <w:vAlign w:val="center"/>
            <w:hideMark/>
          </w:tcPr>
          <w:p w:rsidR="00654AA8" w:rsidRPr="00654AA8" w:rsidRDefault="00654AA8">
            <w:pPr>
              <w:widowControl/>
              <w:suppressAutoHyphens/>
              <w:snapToGrid w:val="0"/>
              <w:spacing w:line="256" w:lineRule="auto"/>
              <w:ind w:left="11"/>
              <w:rPr>
                <w:rFonts w:ascii="PT Astra Serif" w:hAnsi="PT Astra Serif"/>
                <w:color w:val="000000"/>
                <w:sz w:val="18"/>
                <w:szCs w:val="18"/>
                <w:lang w:eastAsia="ar-SA"/>
              </w:rPr>
            </w:pPr>
            <w:r w:rsidRPr="00654AA8">
              <w:rPr>
                <w:rFonts w:ascii="PT Astra Serif" w:hAnsi="PT Astra Serif"/>
                <w:color w:val="000000"/>
                <w:sz w:val="18"/>
                <w:szCs w:val="18"/>
                <w:lang w:eastAsia="ar-SA"/>
              </w:rPr>
              <w:t>11. Начальная (максимальная) цена договора 973 980 (Девятьсот семьдесят три тысячи девятьсот восемьдесят) рублей 00 копеек</w:t>
            </w:r>
          </w:p>
        </w:tc>
      </w:tr>
      <w:tr w:rsidR="00654AA8" w:rsidTr="00654AA8">
        <w:trPr>
          <w:gridAfter w:val="1"/>
          <w:wAfter w:w="15" w:type="dxa"/>
          <w:cantSplit/>
          <w:trHeight w:val="244"/>
        </w:trPr>
        <w:tc>
          <w:tcPr>
            <w:tcW w:w="10068" w:type="dxa"/>
            <w:gridSpan w:val="2"/>
            <w:tcBorders>
              <w:top w:val="single" w:sz="4" w:space="0" w:color="auto"/>
              <w:left w:val="single" w:sz="4" w:space="0" w:color="auto"/>
              <w:bottom w:val="single" w:sz="4" w:space="0" w:color="auto"/>
              <w:right w:val="single" w:sz="4" w:space="0" w:color="auto"/>
            </w:tcBorders>
            <w:vAlign w:val="center"/>
            <w:hideMark/>
          </w:tcPr>
          <w:p w:rsidR="00654AA8" w:rsidRPr="00654AA8" w:rsidRDefault="00654AA8">
            <w:pPr>
              <w:widowControl/>
              <w:suppressAutoHyphens/>
              <w:snapToGrid w:val="0"/>
              <w:spacing w:line="256" w:lineRule="auto"/>
              <w:rPr>
                <w:rFonts w:ascii="PT Astra Serif" w:hAnsi="PT Astra Serif"/>
                <w:sz w:val="18"/>
                <w:szCs w:val="18"/>
                <w:lang w:eastAsia="ar-SA"/>
              </w:rPr>
            </w:pPr>
            <w:r w:rsidRPr="00654AA8">
              <w:rPr>
                <w:rFonts w:ascii="PT Astra Serif" w:hAnsi="PT Astra Serif"/>
                <w:sz w:val="18"/>
                <w:szCs w:val="18"/>
                <w:lang w:eastAsia="ar-SA"/>
              </w:rPr>
              <w:t>12. Цена, предложенная участником</w:t>
            </w:r>
          </w:p>
        </w:tc>
        <w:tc>
          <w:tcPr>
            <w:tcW w:w="1851" w:type="dxa"/>
            <w:gridSpan w:val="2"/>
            <w:tcBorders>
              <w:top w:val="single" w:sz="4" w:space="0" w:color="auto"/>
              <w:left w:val="single" w:sz="4" w:space="0" w:color="auto"/>
              <w:bottom w:val="single" w:sz="4" w:space="0" w:color="auto"/>
              <w:right w:val="single" w:sz="4" w:space="0" w:color="auto"/>
            </w:tcBorders>
            <w:vAlign w:val="center"/>
            <w:hideMark/>
          </w:tcPr>
          <w:p w:rsidR="00654AA8" w:rsidRPr="00654AA8" w:rsidRDefault="00654AA8">
            <w:pPr>
              <w:widowControl/>
              <w:suppressAutoHyphens/>
              <w:snapToGrid w:val="0"/>
              <w:spacing w:line="256" w:lineRule="auto"/>
              <w:ind w:left="105" w:right="120"/>
              <w:jc w:val="center"/>
              <w:rPr>
                <w:rFonts w:ascii="PT Astra Serif" w:hAnsi="PT Astra Serif"/>
                <w:sz w:val="18"/>
                <w:szCs w:val="18"/>
                <w:lang w:eastAsia="ar-SA"/>
              </w:rPr>
            </w:pPr>
            <w:r w:rsidRPr="00654AA8">
              <w:rPr>
                <w:rFonts w:ascii="PT Astra Serif" w:hAnsi="PT Astra Serif"/>
                <w:sz w:val="18"/>
                <w:szCs w:val="18"/>
                <w:lang w:eastAsia="ar-SA"/>
              </w:rPr>
              <w:t>871 712,10</w:t>
            </w:r>
          </w:p>
        </w:tc>
        <w:tc>
          <w:tcPr>
            <w:tcW w:w="1698" w:type="dxa"/>
            <w:gridSpan w:val="2"/>
            <w:tcBorders>
              <w:top w:val="single" w:sz="4" w:space="0" w:color="auto"/>
              <w:left w:val="single" w:sz="4" w:space="0" w:color="auto"/>
              <w:bottom w:val="single" w:sz="4" w:space="0" w:color="auto"/>
              <w:right w:val="single" w:sz="4" w:space="0" w:color="auto"/>
            </w:tcBorders>
            <w:hideMark/>
          </w:tcPr>
          <w:p w:rsidR="00654AA8" w:rsidRPr="00654AA8" w:rsidRDefault="00654AA8">
            <w:pPr>
              <w:widowControl/>
              <w:suppressAutoHyphens/>
              <w:snapToGrid w:val="0"/>
              <w:spacing w:line="256" w:lineRule="auto"/>
              <w:ind w:left="105" w:right="120"/>
              <w:jc w:val="center"/>
              <w:rPr>
                <w:rFonts w:ascii="PT Astra Serif" w:hAnsi="PT Astra Serif"/>
                <w:sz w:val="18"/>
                <w:szCs w:val="18"/>
                <w:lang w:eastAsia="ar-SA"/>
              </w:rPr>
            </w:pPr>
            <w:r w:rsidRPr="00654AA8">
              <w:rPr>
                <w:rFonts w:ascii="PT Astra Serif" w:hAnsi="PT Astra Serif"/>
                <w:sz w:val="18"/>
                <w:szCs w:val="18"/>
                <w:lang w:eastAsia="ar-SA"/>
              </w:rPr>
              <w:t>876 582,00</w:t>
            </w:r>
          </w:p>
        </w:tc>
        <w:tc>
          <w:tcPr>
            <w:tcW w:w="1698" w:type="dxa"/>
            <w:gridSpan w:val="2"/>
            <w:tcBorders>
              <w:top w:val="single" w:sz="4" w:space="0" w:color="auto"/>
              <w:left w:val="single" w:sz="4" w:space="0" w:color="auto"/>
              <w:bottom w:val="single" w:sz="4" w:space="0" w:color="auto"/>
              <w:right w:val="single" w:sz="4" w:space="0" w:color="auto"/>
            </w:tcBorders>
            <w:hideMark/>
          </w:tcPr>
          <w:p w:rsidR="00654AA8" w:rsidRPr="00654AA8" w:rsidRDefault="00654AA8">
            <w:pPr>
              <w:widowControl/>
              <w:suppressAutoHyphens/>
              <w:snapToGrid w:val="0"/>
              <w:spacing w:line="256" w:lineRule="auto"/>
              <w:ind w:left="105" w:right="120"/>
              <w:jc w:val="center"/>
              <w:rPr>
                <w:rFonts w:ascii="PT Astra Serif" w:hAnsi="PT Astra Serif"/>
                <w:sz w:val="18"/>
                <w:szCs w:val="18"/>
                <w:lang w:eastAsia="ar-SA"/>
              </w:rPr>
            </w:pPr>
            <w:r w:rsidRPr="00654AA8">
              <w:rPr>
                <w:rFonts w:ascii="PT Astra Serif" w:hAnsi="PT Astra Serif"/>
                <w:sz w:val="18"/>
                <w:szCs w:val="18"/>
                <w:lang w:eastAsia="ar-SA"/>
              </w:rPr>
              <w:t>915 541,20</w:t>
            </w:r>
          </w:p>
        </w:tc>
      </w:tr>
      <w:tr w:rsidR="00654AA8" w:rsidTr="00654AA8">
        <w:trPr>
          <w:gridAfter w:val="1"/>
          <w:wAfter w:w="15" w:type="dxa"/>
          <w:cantSplit/>
          <w:trHeight w:val="450"/>
        </w:trPr>
        <w:tc>
          <w:tcPr>
            <w:tcW w:w="10068" w:type="dxa"/>
            <w:gridSpan w:val="2"/>
            <w:tcBorders>
              <w:top w:val="single" w:sz="4" w:space="0" w:color="auto"/>
              <w:left w:val="single" w:sz="4" w:space="0" w:color="auto"/>
              <w:bottom w:val="single" w:sz="4" w:space="0" w:color="auto"/>
              <w:right w:val="single" w:sz="4" w:space="0" w:color="auto"/>
            </w:tcBorders>
            <w:vAlign w:val="center"/>
            <w:hideMark/>
          </w:tcPr>
          <w:p w:rsidR="00654AA8" w:rsidRPr="00654AA8" w:rsidRDefault="00654AA8">
            <w:pPr>
              <w:spacing w:line="256" w:lineRule="auto"/>
              <w:ind w:right="-2"/>
              <w:jc w:val="both"/>
              <w:rPr>
                <w:rFonts w:ascii="PT Astra Serif" w:hAnsi="PT Astra Serif"/>
                <w:sz w:val="18"/>
                <w:szCs w:val="18"/>
                <w:lang w:eastAsia="ar-SA"/>
              </w:rPr>
            </w:pPr>
            <w:r w:rsidRPr="00654AA8">
              <w:rPr>
                <w:rFonts w:ascii="PT Astra Serif" w:hAnsi="PT Astra Serif"/>
                <w:sz w:val="18"/>
                <w:szCs w:val="18"/>
                <w:lang w:eastAsia="ar-SA"/>
              </w:rPr>
              <w:t>13. Номер по ранжированию по итогам проведения аукциона</w:t>
            </w:r>
          </w:p>
        </w:tc>
        <w:tc>
          <w:tcPr>
            <w:tcW w:w="1851" w:type="dxa"/>
            <w:gridSpan w:val="2"/>
            <w:tcBorders>
              <w:top w:val="single" w:sz="4" w:space="0" w:color="auto"/>
              <w:left w:val="single" w:sz="4" w:space="0" w:color="auto"/>
              <w:bottom w:val="single" w:sz="4" w:space="0" w:color="auto"/>
              <w:right w:val="single" w:sz="4" w:space="0" w:color="auto"/>
            </w:tcBorders>
            <w:vAlign w:val="center"/>
            <w:hideMark/>
          </w:tcPr>
          <w:p w:rsidR="00654AA8" w:rsidRPr="00654AA8" w:rsidRDefault="00654AA8">
            <w:pPr>
              <w:suppressAutoHyphens/>
              <w:snapToGrid w:val="0"/>
              <w:spacing w:line="256" w:lineRule="auto"/>
              <w:ind w:left="105" w:right="120"/>
              <w:jc w:val="center"/>
              <w:rPr>
                <w:rFonts w:ascii="PT Astra Serif" w:hAnsi="PT Astra Serif"/>
                <w:sz w:val="18"/>
                <w:szCs w:val="18"/>
                <w:lang w:eastAsia="ar-SA"/>
              </w:rPr>
            </w:pPr>
            <w:r w:rsidRPr="00654AA8">
              <w:rPr>
                <w:rFonts w:ascii="PT Astra Serif" w:hAnsi="PT Astra Serif"/>
                <w:sz w:val="18"/>
                <w:szCs w:val="18"/>
                <w:lang w:eastAsia="ar-SA"/>
              </w:rPr>
              <w:t>1</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654AA8" w:rsidRPr="00654AA8" w:rsidRDefault="00654AA8">
            <w:pPr>
              <w:suppressAutoHyphens/>
              <w:snapToGrid w:val="0"/>
              <w:spacing w:line="256" w:lineRule="auto"/>
              <w:ind w:left="105" w:right="120"/>
              <w:jc w:val="center"/>
              <w:rPr>
                <w:rFonts w:ascii="PT Astra Serif" w:hAnsi="PT Astra Serif"/>
                <w:sz w:val="18"/>
                <w:szCs w:val="18"/>
                <w:lang w:eastAsia="ar-SA"/>
              </w:rPr>
            </w:pPr>
            <w:r w:rsidRPr="00654AA8">
              <w:rPr>
                <w:rFonts w:ascii="PT Astra Serif" w:hAnsi="PT Astra Serif"/>
                <w:sz w:val="18"/>
                <w:szCs w:val="18"/>
                <w:lang w:eastAsia="ar-SA"/>
              </w:rPr>
              <w:t>2</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654AA8" w:rsidRPr="00654AA8" w:rsidRDefault="00654AA8">
            <w:pPr>
              <w:suppressAutoHyphens/>
              <w:snapToGrid w:val="0"/>
              <w:spacing w:line="256" w:lineRule="auto"/>
              <w:ind w:left="105" w:right="120"/>
              <w:jc w:val="center"/>
              <w:rPr>
                <w:rFonts w:ascii="PT Astra Serif" w:hAnsi="PT Astra Serif"/>
                <w:sz w:val="18"/>
                <w:szCs w:val="18"/>
                <w:lang w:eastAsia="ar-SA"/>
              </w:rPr>
            </w:pPr>
            <w:r w:rsidRPr="00654AA8">
              <w:rPr>
                <w:rFonts w:ascii="PT Astra Serif" w:hAnsi="PT Astra Serif"/>
                <w:sz w:val="18"/>
                <w:szCs w:val="18"/>
                <w:lang w:eastAsia="ar-SA"/>
              </w:rPr>
              <w:t>3</w:t>
            </w:r>
          </w:p>
        </w:tc>
      </w:tr>
    </w:tbl>
    <w:p w:rsidR="00634CBC" w:rsidRDefault="00634CBC" w:rsidP="006A6A67">
      <w:pPr>
        <w:ind w:right="-66"/>
        <w:jc w:val="right"/>
        <w:rPr>
          <w:rFonts w:ascii="PT Astra Serif" w:hAnsi="PT Astra Serif"/>
          <w:sz w:val="22"/>
          <w:szCs w:val="22"/>
        </w:rPr>
      </w:pPr>
    </w:p>
    <w:p w:rsidR="00654AA8" w:rsidRDefault="00654AA8" w:rsidP="006A6A67">
      <w:pPr>
        <w:ind w:right="-66"/>
        <w:jc w:val="right"/>
        <w:rPr>
          <w:rFonts w:ascii="PT Astra Serif" w:hAnsi="PT Astra Serif"/>
          <w:sz w:val="22"/>
          <w:szCs w:val="22"/>
        </w:rPr>
        <w:sectPr w:rsidR="00654AA8" w:rsidSect="00654AA8">
          <w:pgSz w:w="16837" w:h="11905" w:orient="landscape"/>
          <w:pgMar w:top="567" w:right="851" w:bottom="709" w:left="1276" w:header="720" w:footer="720" w:gutter="0"/>
          <w:cols w:space="720"/>
          <w:docGrid w:linePitch="360"/>
        </w:sectPr>
      </w:pPr>
    </w:p>
    <w:p w:rsidR="00634CBC" w:rsidRDefault="00634CBC"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sectPr w:rsidR="00634CBC" w:rsidSect="00530663">
      <w:pgSz w:w="11905" w:h="16837"/>
      <w:pgMar w:top="851" w:right="706" w:bottom="127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10587B"/>
    <w:rsid w:val="001069E6"/>
    <w:rsid w:val="00107930"/>
    <w:rsid w:val="0011070F"/>
    <w:rsid w:val="0011144A"/>
    <w:rsid w:val="001123AE"/>
    <w:rsid w:val="001632D3"/>
    <w:rsid w:val="001A13BE"/>
    <w:rsid w:val="001A6789"/>
    <w:rsid w:val="001A71BA"/>
    <w:rsid w:val="00206618"/>
    <w:rsid w:val="00276C39"/>
    <w:rsid w:val="00286020"/>
    <w:rsid w:val="002C621F"/>
    <w:rsid w:val="002C6A06"/>
    <w:rsid w:val="00332A4F"/>
    <w:rsid w:val="00334E97"/>
    <w:rsid w:val="00354299"/>
    <w:rsid w:val="0037055C"/>
    <w:rsid w:val="00372DCB"/>
    <w:rsid w:val="00420C41"/>
    <w:rsid w:val="00446BE5"/>
    <w:rsid w:val="0045272A"/>
    <w:rsid w:val="004B0A43"/>
    <w:rsid w:val="004D0706"/>
    <w:rsid w:val="004E609E"/>
    <w:rsid w:val="00503C98"/>
    <w:rsid w:val="005106C9"/>
    <w:rsid w:val="0051301C"/>
    <w:rsid w:val="00530663"/>
    <w:rsid w:val="00553905"/>
    <w:rsid w:val="005549C0"/>
    <w:rsid w:val="005B7D55"/>
    <w:rsid w:val="005D222F"/>
    <w:rsid w:val="006260DD"/>
    <w:rsid w:val="00634CBC"/>
    <w:rsid w:val="00646A7A"/>
    <w:rsid w:val="00654026"/>
    <w:rsid w:val="00654AA8"/>
    <w:rsid w:val="006A6A67"/>
    <w:rsid w:val="006A7FBA"/>
    <w:rsid w:val="006D2F0A"/>
    <w:rsid w:val="0075016C"/>
    <w:rsid w:val="00764C68"/>
    <w:rsid w:val="007B1EC1"/>
    <w:rsid w:val="007B5702"/>
    <w:rsid w:val="007C6E1D"/>
    <w:rsid w:val="00806B09"/>
    <w:rsid w:val="00817275"/>
    <w:rsid w:val="00820E0F"/>
    <w:rsid w:val="008A0D7C"/>
    <w:rsid w:val="009148E0"/>
    <w:rsid w:val="0093599C"/>
    <w:rsid w:val="00961D2B"/>
    <w:rsid w:val="009845E0"/>
    <w:rsid w:val="00990364"/>
    <w:rsid w:val="00990823"/>
    <w:rsid w:val="009950A6"/>
    <w:rsid w:val="009D0494"/>
    <w:rsid w:val="009E0721"/>
    <w:rsid w:val="009E2AE7"/>
    <w:rsid w:val="00A3515C"/>
    <w:rsid w:val="00A42333"/>
    <w:rsid w:val="00A6146F"/>
    <w:rsid w:val="00A824D0"/>
    <w:rsid w:val="00AB18AA"/>
    <w:rsid w:val="00AD6EA3"/>
    <w:rsid w:val="00B27FAC"/>
    <w:rsid w:val="00B37DF4"/>
    <w:rsid w:val="00BC534D"/>
    <w:rsid w:val="00BD0329"/>
    <w:rsid w:val="00C5331A"/>
    <w:rsid w:val="00C913BD"/>
    <w:rsid w:val="00CA6590"/>
    <w:rsid w:val="00CB033E"/>
    <w:rsid w:val="00CF3E83"/>
    <w:rsid w:val="00D2107E"/>
    <w:rsid w:val="00D23251"/>
    <w:rsid w:val="00D87C9F"/>
    <w:rsid w:val="00D91749"/>
    <w:rsid w:val="00DB39E2"/>
    <w:rsid w:val="00DD12E7"/>
    <w:rsid w:val="00E0242B"/>
    <w:rsid w:val="00EA4786"/>
    <w:rsid w:val="00EC09F7"/>
    <w:rsid w:val="00EE20EE"/>
    <w:rsid w:val="00F13528"/>
    <w:rsid w:val="00F16F06"/>
    <w:rsid w:val="00F24321"/>
    <w:rsid w:val="00F25725"/>
    <w:rsid w:val="00F91D14"/>
    <w:rsid w:val="00F979F5"/>
    <w:rsid w:val="00FA4B79"/>
    <w:rsid w:val="00FC471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53740904">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52F9-DEE5-436D-B9BC-59B8BD8F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8</Pages>
  <Words>2396</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56</cp:revision>
  <cp:lastPrinted>2021-12-23T05:24:00Z</cp:lastPrinted>
  <dcterms:created xsi:type="dcterms:W3CDTF">2021-10-04T09:45:00Z</dcterms:created>
  <dcterms:modified xsi:type="dcterms:W3CDTF">2021-12-23T11:02:00Z</dcterms:modified>
</cp:coreProperties>
</file>