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EC5209">
      <w:pPr>
        <w:spacing w:after="0" w:line="240" w:lineRule="auto"/>
        <w:ind w:left="142" w:right="-3"/>
        <w:rPr>
          <w:rFonts w:ascii="Times New Roman" w:hAnsi="Times New Roman" w:cs="Times New Roman"/>
          <w:sz w:val="24"/>
          <w:szCs w:val="24"/>
        </w:rPr>
      </w:pP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303D55">
        <w:rPr>
          <w:rFonts w:ascii="Times New Roman" w:hAnsi="Times New Roman" w:cs="Times New Roman"/>
          <w:sz w:val="24"/>
          <w:szCs w:val="24"/>
        </w:rPr>
        <w:t>9</w:t>
      </w:r>
      <w:r w:rsidR="00834338">
        <w:rPr>
          <w:rFonts w:ascii="Times New Roman" w:hAnsi="Times New Roman" w:cs="Times New Roman"/>
          <w:sz w:val="24"/>
          <w:szCs w:val="24"/>
        </w:rPr>
        <w:t>8</w:t>
      </w:r>
      <w:r w:rsidR="008E359E" w:rsidRPr="008E359E">
        <w:rPr>
          <w:rFonts w:ascii="Times New Roman" w:hAnsi="Times New Roman" w:cs="Times New Roman"/>
          <w:sz w:val="24"/>
          <w:szCs w:val="24"/>
        </w:rPr>
        <w:t>-3</w:t>
      </w:r>
    </w:p>
    <w:p w:rsidR="00715871" w:rsidRPr="008E7033" w:rsidRDefault="00715871" w:rsidP="00EC5209">
      <w:pPr>
        <w:spacing w:after="0" w:line="240" w:lineRule="auto"/>
        <w:ind w:left="142" w:right="-3"/>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EC5209">
      <w:pPr>
        <w:spacing w:after="0" w:line="240" w:lineRule="auto"/>
        <w:ind w:left="142" w:right="-3"/>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EC5209">
      <w:pPr>
        <w:spacing w:after="0" w:line="240" w:lineRule="auto"/>
        <w:ind w:left="142" w:right="-3"/>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EC5209">
      <w:pPr>
        <w:spacing w:after="0" w:line="240" w:lineRule="auto"/>
        <w:ind w:left="142" w:right="-3"/>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EC5209">
      <w:pPr>
        <w:spacing w:after="0" w:line="240" w:lineRule="auto"/>
        <w:ind w:left="142" w:right="-3"/>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EC5209">
      <w:pPr>
        <w:spacing w:after="0" w:line="240" w:lineRule="auto"/>
        <w:ind w:left="142" w:right="-3"/>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r w:rsidRPr="008E7033">
        <w:rPr>
          <w:rFonts w:ascii="Times New Roman" w:hAnsi="Times New Roman" w:cs="Times New Roman"/>
          <w:spacing w:val="-6"/>
          <w:sz w:val="24"/>
          <w:szCs w:val="24"/>
        </w:rPr>
        <w:t>Югорска;</w:t>
      </w:r>
    </w:p>
    <w:p w:rsidR="00715871" w:rsidRPr="008E7033" w:rsidRDefault="00715871" w:rsidP="00EC5209">
      <w:pPr>
        <w:spacing w:after="0" w:line="240" w:lineRule="auto"/>
        <w:ind w:left="142" w:right="-3"/>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4. Долгодворова Т.И. – заместитель главы администрации города Югорска;</w:t>
      </w:r>
    </w:p>
    <w:p w:rsidR="00715871" w:rsidRPr="008E7033" w:rsidRDefault="00715871" w:rsidP="00EC5209">
      <w:pPr>
        <w:spacing w:after="0" w:line="240" w:lineRule="auto"/>
        <w:ind w:left="142" w:right="-3"/>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EC5209">
      <w:pPr>
        <w:spacing w:after="0" w:line="240" w:lineRule="auto"/>
        <w:ind w:left="142" w:right="-3"/>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8E7033" w:rsidRDefault="00715871" w:rsidP="00EC5209">
      <w:pPr>
        <w:spacing w:after="0" w:line="240" w:lineRule="auto"/>
        <w:ind w:left="142" w:right="-3"/>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EC5209">
      <w:pPr>
        <w:spacing w:after="0" w:line="240" w:lineRule="auto"/>
        <w:ind w:left="142" w:right="-3"/>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3F1764" w:rsidRPr="00B36B4C" w:rsidRDefault="00446B5B" w:rsidP="00EC5209">
      <w:pPr>
        <w:tabs>
          <w:tab w:val="num" w:pos="927"/>
        </w:tabs>
        <w:autoSpaceDE w:val="0"/>
        <w:autoSpaceDN w:val="0"/>
        <w:adjustRightInd w:val="0"/>
        <w:spacing w:after="0" w:line="240" w:lineRule="auto"/>
        <w:ind w:left="142" w:right="-3"/>
        <w:jc w:val="both"/>
        <w:rPr>
          <w:rFonts w:ascii="Times New Roman" w:hAnsi="Times New Roman" w:cs="Times New Roman"/>
        </w:rPr>
      </w:pPr>
      <w:r w:rsidRPr="00446B5B">
        <w:rPr>
          <w:rFonts w:ascii="Times New Roman" w:hAnsi="Times New Roman" w:cs="Times New Roman"/>
          <w:sz w:val="24"/>
        </w:rPr>
        <w:t>Представитель заказчика:</w:t>
      </w:r>
      <w:r w:rsidR="003F1764" w:rsidRPr="003F1764">
        <w:rPr>
          <w:rFonts w:ascii="Times New Roman" w:hAnsi="Times New Roman" w:cs="Times New Roman"/>
          <w:sz w:val="24"/>
          <w:szCs w:val="24"/>
        </w:rPr>
        <w:t xml:space="preserve"> </w:t>
      </w:r>
      <w:r w:rsidR="003F1764" w:rsidRPr="00B36B4C">
        <w:rPr>
          <w:rFonts w:ascii="Times New Roman" w:hAnsi="Times New Roman" w:cs="Times New Roman"/>
          <w:sz w:val="24"/>
          <w:szCs w:val="24"/>
        </w:rPr>
        <w:t xml:space="preserve">Шутова Анна Викторовна, ведущий инженер по комплектации оборудования муниципального казенного учреждения  </w:t>
      </w:r>
      <w:r w:rsidR="003F1764" w:rsidRPr="00586679">
        <w:rPr>
          <w:rFonts w:ascii="Times New Roman" w:hAnsi="Times New Roman" w:cs="Times New Roman"/>
          <w:sz w:val="24"/>
          <w:szCs w:val="24"/>
        </w:rPr>
        <w:t>«Центр материально-технического и информационно-методического обеспечения».</w:t>
      </w:r>
    </w:p>
    <w:p w:rsidR="00D21D03" w:rsidRPr="00EC5209" w:rsidRDefault="00446B5B" w:rsidP="00EC5209">
      <w:pPr>
        <w:pStyle w:val="ConsPlusNormal"/>
        <w:widowControl/>
        <w:tabs>
          <w:tab w:val="left" w:pos="567"/>
        </w:tabs>
        <w:ind w:left="142" w:right="-3" w:firstLine="0"/>
        <w:jc w:val="both"/>
        <w:rPr>
          <w:rFonts w:ascii="Times New Roman" w:hAnsi="Times New Roman" w:cs="Times New Roman"/>
          <w:color w:val="FF0000"/>
          <w:sz w:val="24"/>
          <w:szCs w:val="24"/>
        </w:rPr>
      </w:pPr>
      <w:r w:rsidRPr="00446B5B">
        <w:rPr>
          <w:rFonts w:ascii="Times New Roman" w:hAnsi="Times New Roman" w:cs="Times New Roman"/>
          <w:sz w:val="24"/>
        </w:rPr>
        <w:t xml:space="preserve">1. </w:t>
      </w:r>
      <w:r w:rsidRPr="00E82CD5">
        <w:rPr>
          <w:rFonts w:ascii="Times New Roman" w:hAnsi="Times New Roman" w:cs="Times New Roman"/>
          <w:sz w:val="24"/>
          <w:szCs w:val="24"/>
        </w:rPr>
        <w:t>Наименование аукциона: аукцион в электронной форме № 01873000058140007</w:t>
      </w:r>
      <w:r w:rsidR="00303D55">
        <w:rPr>
          <w:rFonts w:ascii="Times New Roman" w:hAnsi="Times New Roman" w:cs="Times New Roman"/>
          <w:sz w:val="24"/>
          <w:szCs w:val="24"/>
        </w:rPr>
        <w:t>9</w:t>
      </w:r>
      <w:r w:rsidR="00834338">
        <w:rPr>
          <w:rFonts w:ascii="Times New Roman" w:hAnsi="Times New Roman" w:cs="Times New Roman"/>
          <w:sz w:val="24"/>
          <w:szCs w:val="24"/>
        </w:rPr>
        <w:t>8</w:t>
      </w:r>
      <w:r w:rsidR="00303D55">
        <w:rPr>
          <w:rFonts w:ascii="Times New Roman" w:hAnsi="Times New Roman" w:cs="Times New Roman"/>
          <w:sz w:val="24"/>
          <w:szCs w:val="24"/>
        </w:rPr>
        <w:t xml:space="preserve"> </w:t>
      </w:r>
      <w:r w:rsidR="00D21D03" w:rsidRPr="00B84AC8">
        <w:rPr>
          <w:rFonts w:ascii="Times New Roman" w:hAnsi="Times New Roman" w:cs="Times New Roman"/>
          <w:sz w:val="24"/>
          <w:szCs w:val="24"/>
        </w:rPr>
        <w:t xml:space="preserve">на право заключения </w:t>
      </w:r>
      <w:r w:rsidR="00D21D03" w:rsidRPr="00EC5209">
        <w:rPr>
          <w:rFonts w:ascii="Times New Roman" w:hAnsi="Times New Roman" w:cs="Times New Roman"/>
          <w:sz w:val="24"/>
          <w:szCs w:val="24"/>
        </w:rPr>
        <w:t xml:space="preserve">муниципального </w:t>
      </w:r>
      <w:proofErr w:type="gramStart"/>
      <w:r w:rsidR="00D21D03" w:rsidRPr="00EC5209">
        <w:rPr>
          <w:rFonts w:ascii="Times New Roman" w:hAnsi="Times New Roman" w:cs="Times New Roman"/>
          <w:sz w:val="24"/>
          <w:szCs w:val="24"/>
        </w:rPr>
        <w:t>контракта</w:t>
      </w:r>
      <w:proofErr w:type="gramEnd"/>
      <w:r w:rsidR="00D21D03" w:rsidRPr="00EC5209">
        <w:rPr>
          <w:rFonts w:ascii="Times New Roman" w:hAnsi="Times New Roman" w:cs="Times New Roman"/>
          <w:sz w:val="24"/>
          <w:szCs w:val="24"/>
        </w:rPr>
        <w:t xml:space="preserve"> на </w:t>
      </w:r>
      <w:r w:rsidR="00D21D03" w:rsidRPr="00EC5209">
        <w:rPr>
          <w:rFonts w:ascii="Times New Roman" w:hAnsi="Times New Roman" w:cs="Times New Roman"/>
          <w:bCs/>
          <w:sz w:val="24"/>
          <w:szCs w:val="24"/>
        </w:rPr>
        <w:t>оказание услуг по проведению медицинского освидетельствования водителей (</w:t>
      </w:r>
      <w:proofErr w:type="spellStart"/>
      <w:r w:rsidR="00D21D03" w:rsidRPr="00EC5209">
        <w:rPr>
          <w:rFonts w:ascii="Times New Roman" w:hAnsi="Times New Roman" w:cs="Times New Roman"/>
          <w:bCs/>
          <w:sz w:val="24"/>
          <w:szCs w:val="24"/>
        </w:rPr>
        <w:t>предрейсовый</w:t>
      </w:r>
      <w:proofErr w:type="spellEnd"/>
      <w:r w:rsidR="00D21D03" w:rsidRPr="00EC5209">
        <w:rPr>
          <w:rFonts w:ascii="Times New Roman" w:hAnsi="Times New Roman" w:cs="Times New Roman"/>
          <w:bCs/>
          <w:sz w:val="24"/>
          <w:szCs w:val="24"/>
        </w:rPr>
        <w:t xml:space="preserve"> осмотр).</w:t>
      </w:r>
    </w:p>
    <w:p w:rsidR="00446B5B" w:rsidRPr="00EC5209" w:rsidRDefault="00E82CD5" w:rsidP="00EC5209">
      <w:pPr>
        <w:pStyle w:val="ConsPlusNormal"/>
        <w:widowControl/>
        <w:tabs>
          <w:tab w:val="left" w:pos="567"/>
        </w:tabs>
        <w:ind w:left="142" w:right="-3" w:firstLine="0"/>
        <w:jc w:val="both"/>
        <w:rPr>
          <w:rFonts w:ascii="Times New Roman" w:hAnsi="Times New Roman" w:cs="Times New Roman"/>
          <w:sz w:val="24"/>
          <w:szCs w:val="24"/>
        </w:rPr>
      </w:pPr>
      <w:r w:rsidRPr="00EC5209">
        <w:rPr>
          <w:rFonts w:ascii="Times New Roman" w:hAnsi="Times New Roman" w:cs="Times New Roman"/>
          <w:sz w:val="24"/>
          <w:szCs w:val="24"/>
        </w:rPr>
        <w:t xml:space="preserve"> </w:t>
      </w:r>
      <w:r w:rsidR="00446B5B" w:rsidRPr="00EC5209">
        <w:rPr>
          <w:rFonts w:ascii="Times New Roman" w:hAnsi="Times New Roman" w:cs="Times New Roman"/>
          <w:sz w:val="24"/>
          <w:szCs w:val="24"/>
        </w:rPr>
        <w:t xml:space="preserve">Номер извещения о проведении торгов на официальном сайте – </w:t>
      </w:r>
      <w:hyperlink r:id="rId7" w:history="1">
        <w:r w:rsidR="00446B5B" w:rsidRPr="00EC5209">
          <w:rPr>
            <w:rFonts w:ascii="Times New Roman" w:hAnsi="Times New Roman" w:cs="Times New Roman"/>
            <w:sz w:val="24"/>
            <w:szCs w:val="24"/>
          </w:rPr>
          <w:t>http://zakupki.gov.ru/</w:t>
        </w:r>
      </w:hyperlink>
      <w:r w:rsidR="00446B5B" w:rsidRPr="00EC5209">
        <w:rPr>
          <w:rFonts w:ascii="Times New Roman" w:hAnsi="Times New Roman" w:cs="Times New Roman"/>
          <w:sz w:val="24"/>
          <w:szCs w:val="24"/>
        </w:rPr>
        <w:t>, код аукциона 01873000058140007</w:t>
      </w:r>
      <w:r w:rsidR="00303D55" w:rsidRPr="00EC5209">
        <w:rPr>
          <w:rFonts w:ascii="Times New Roman" w:hAnsi="Times New Roman" w:cs="Times New Roman"/>
          <w:sz w:val="24"/>
          <w:szCs w:val="24"/>
        </w:rPr>
        <w:t>9</w:t>
      </w:r>
      <w:r w:rsidR="00834338" w:rsidRPr="00EC5209">
        <w:rPr>
          <w:rFonts w:ascii="Times New Roman" w:hAnsi="Times New Roman" w:cs="Times New Roman"/>
          <w:sz w:val="24"/>
          <w:szCs w:val="24"/>
        </w:rPr>
        <w:t>8</w:t>
      </w:r>
      <w:r w:rsidR="00394D62" w:rsidRPr="00EC5209">
        <w:rPr>
          <w:rFonts w:ascii="Times New Roman" w:hAnsi="Times New Roman" w:cs="Times New Roman"/>
          <w:sz w:val="24"/>
          <w:szCs w:val="24"/>
        </w:rPr>
        <w:t>, дата публикации 2</w:t>
      </w:r>
      <w:r w:rsidR="00834338" w:rsidRPr="00EC5209">
        <w:rPr>
          <w:rFonts w:ascii="Times New Roman" w:hAnsi="Times New Roman" w:cs="Times New Roman"/>
          <w:sz w:val="24"/>
          <w:szCs w:val="24"/>
        </w:rPr>
        <w:t>4</w:t>
      </w:r>
      <w:r w:rsidR="00446B5B" w:rsidRPr="00EC5209">
        <w:rPr>
          <w:rFonts w:ascii="Times New Roman" w:hAnsi="Times New Roman" w:cs="Times New Roman"/>
          <w:sz w:val="24"/>
          <w:szCs w:val="24"/>
        </w:rPr>
        <w:t xml:space="preserve">.12.2014. </w:t>
      </w:r>
    </w:p>
    <w:p w:rsidR="00463018" w:rsidRPr="00EC5209" w:rsidRDefault="00446B5B" w:rsidP="00EC5209">
      <w:pPr>
        <w:spacing w:after="0" w:line="240" w:lineRule="auto"/>
        <w:ind w:left="142"/>
        <w:rPr>
          <w:rFonts w:ascii="Times New Roman" w:hAnsi="Times New Roman" w:cs="Times New Roman"/>
          <w:sz w:val="24"/>
          <w:szCs w:val="24"/>
        </w:rPr>
      </w:pPr>
      <w:r w:rsidRPr="00EC5209">
        <w:rPr>
          <w:rFonts w:ascii="Times New Roman" w:hAnsi="Times New Roman" w:cs="Times New Roman"/>
          <w:sz w:val="24"/>
          <w:szCs w:val="24"/>
        </w:rPr>
        <w:t xml:space="preserve">2. </w:t>
      </w:r>
      <w:r w:rsidR="00EC5209" w:rsidRPr="00EC5209">
        <w:rPr>
          <w:rFonts w:ascii="Times New Roman" w:hAnsi="Times New Roman" w:cs="Times New Roman"/>
          <w:sz w:val="24"/>
          <w:szCs w:val="24"/>
        </w:rPr>
        <w:t xml:space="preserve">Заказчик: Муниципальное казенное учреждение «Центр материально-технического и информационно-методического обеспечения». </w:t>
      </w:r>
      <w:r w:rsidR="00463018" w:rsidRPr="00EC5209">
        <w:rPr>
          <w:rFonts w:ascii="Times New Roman" w:hAnsi="Times New Roman"/>
          <w:sz w:val="24"/>
          <w:szCs w:val="24"/>
        </w:rPr>
        <w:t>Почтовый адрес: 6282</w:t>
      </w:r>
      <w:r w:rsidR="00EC5209" w:rsidRPr="00EC5209">
        <w:rPr>
          <w:rFonts w:ascii="Times New Roman" w:hAnsi="Times New Roman"/>
          <w:sz w:val="24"/>
          <w:szCs w:val="24"/>
        </w:rPr>
        <w:t>60, г. Югорск, ул. Геологов, 9</w:t>
      </w:r>
      <w:r w:rsidR="00463018" w:rsidRPr="00EC5209">
        <w:rPr>
          <w:rFonts w:ascii="Times New Roman" w:hAnsi="Times New Roman"/>
          <w:sz w:val="24"/>
          <w:szCs w:val="24"/>
        </w:rPr>
        <w:t xml:space="preserve">, Ханты-Мансийский  автономный  </w:t>
      </w:r>
      <w:proofErr w:type="spellStart"/>
      <w:r w:rsidR="00463018" w:rsidRPr="00EC5209">
        <w:rPr>
          <w:rFonts w:ascii="Times New Roman" w:hAnsi="Times New Roman"/>
          <w:sz w:val="24"/>
          <w:szCs w:val="24"/>
        </w:rPr>
        <w:t>округ-Югра</w:t>
      </w:r>
      <w:proofErr w:type="spellEnd"/>
      <w:r w:rsidR="00463018" w:rsidRPr="00EC5209">
        <w:rPr>
          <w:rFonts w:ascii="Times New Roman" w:hAnsi="Times New Roman"/>
          <w:sz w:val="24"/>
          <w:szCs w:val="24"/>
        </w:rPr>
        <w:t>, Тюменская область.</w:t>
      </w:r>
    </w:p>
    <w:p w:rsidR="00446B5B" w:rsidRPr="00446B5B" w:rsidRDefault="00446B5B" w:rsidP="00EC5209">
      <w:pPr>
        <w:tabs>
          <w:tab w:val="num" w:pos="567"/>
        </w:tabs>
        <w:autoSpaceDE w:val="0"/>
        <w:autoSpaceDN w:val="0"/>
        <w:adjustRightInd w:val="0"/>
        <w:spacing w:after="0" w:line="240" w:lineRule="auto"/>
        <w:ind w:left="142" w:right="-3"/>
        <w:rPr>
          <w:rFonts w:ascii="Times New Roman" w:hAnsi="Times New Roman" w:cs="Times New Roman"/>
        </w:rPr>
      </w:pPr>
      <w:r w:rsidRPr="00EC5209">
        <w:rPr>
          <w:rFonts w:ascii="Times New Roman" w:hAnsi="Times New Roman" w:cs="Times New Roman"/>
          <w:sz w:val="24"/>
          <w:szCs w:val="24"/>
        </w:rPr>
        <w:t>3. Процедура рассмотрения</w:t>
      </w:r>
      <w:r w:rsidRPr="00446B5B">
        <w:rPr>
          <w:rFonts w:ascii="Times New Roman" w:hAnsi="Times New Roman" w:cs="Times New Roman"/>
          <w:sz w:val="24"/>
          <w:szCs w:val="24"/>
        </w:rPr>
        <w:t xml:space="preserve"> первых частей заявок на участие в аукционе была проведена комиссией в 10.00 часов </w:t>
      </w:r>
      <w:r w:rsidR="00792FF3">
        <w:rPr>
          <w:rFonts w:ascii="Times New Roman" w:hAnsi="Times New Roman" w:cs="Times New Roman"/>
          <w:sz w:val="24"/>
          <w:szCs w:val="24"/>
        </w:rPr>
        <w:t>1</w:t>
      </w:r>
      <w:r w:rsidR="005A6B6F">
        <w:rPr>
          <w:rFonts w:ascii="Times New Roman" w:hAnsi="Times New Roman" w:cs="Times New Roman"/>
          <w:sz w:val="24"/>
          <w:szCs w:val="24"/>
        </w:rPr>
        <w:t>5</w:t>
      </w:r>
      <w:r w:rsidR="00792FF3">
        <w:rPr>
          <w:rFonts w:ascii="Times New Roman" w:hAnsi="Times New Roman" w:cs="Times New Roman"/>
          <w:sz w:val="24"/>
          <w:szCs w:val="24"/>
        </w:rPr>
        <w:t xml:space="preserve"> января </w:t>
      </w:r>
      <w:r w:rsidRPr="00446B5B">
        <w:rPr>
          <w:rFonts w:ascii="Times New Roman" w:hAnsi="Times New Roman" w:cs="Times New Roman"/>
          <w:sz w:val="24"/>
          <w:szCs w:val="24"/>
        </w:rPr>
        <w:t>201</w:t>
      </w:r>
      <w:r w:rsidR="00792FF3">
        <w:rPr>
          <w:rFonts w:ascii="Times New Roman" w:hAnsi="Times New Roman" w:cs="Times New Roman"/>
          <w:sz w:val="24"/>
          <w:szCs w:val="24"/>
        </w:rPr>
        <w:t>5</w:t>
      </w:r>
      <w:r w:rsidRPr="00446B5B">
        <w:rPr>
          <w:rFonts w:ascii="Times New Roman" w:hAnsi="Times New Roman" w:cs="Times New Roman"/>
          <w:sz w:val="24"/>
          <w:szCs w:val="24"/>
        </w:rPr>
        <w:t xml:space="preserve"> года</w:t>
      </w:r>
      <w:r w:rsidRPr="00446B5B">
        <w:rPr>
          <w:rFonts w:ascii="Times New Roman" w:hAnsi="Times New Roman" w:cs="Times New Roman"/>
        </w:rPr>
        <w:t xml:space="preserve">, по адресу: ул. 40 лет Победы, 11, г. </w:t>
      </w:r>
      <w:proofErr w:type="spellStart"/>
      <w:r w:rsidRPr="00446B5B">
        <w:rPr>
          <w:rFonts w:ascii="Times New Roman" w:hAnsi="Times New Roman" w:cs="Times New Roman"/>
        </w:rPr>
        <w:t>Югорск</w:t>
      </w:r>
      <w:proofErr w:type="spellEnd"/>
      <w:r w:rsidRPr="00446B5B">
        <w:rPr>
          <w:rFonts w:ascii="Times New Roman" w:hAnsi="Times New Roman" w:cs="Times New Roman"/>
        </w:rPr>
        <w:t xml:space="preserve">, Ханты-Мансийский  автономный  </w:t>
      </w:r>
      <w:proofErr w:type="spellStart"/>
      <w:r w:rsidRPr="00446B5B">
        <w:rPr>
          <w:rFonts w:ascii="Times New Roman" w:hAnsi="Times New Roman" w:cs="Times New Roman"/>
        </w:rPr>
        <w:t>округ-Югра</w:t>
      </w:r>
      <w:proofErr w:type="spellEnd"/>
      <w:r w:rsidRPr="00446B5B">
        <w:rPr>
          <w:rFonts w:ascii="Times New Roman" w:hAnsi="Times New Roman" w:cs="Times New Roman"/>
        </w:rPr>
        <w:t>, Тюменская область.</w:t>
      </w:r>
    </w:p>
    <w:p w:rsidR="008E359E" w:rsidRPr="008E359E" w:rsidRDefault="008E359E" w:rsidP="00EC5209">
      <w:pPr>
        <w:spacing w:after="0" w:line="240" w:lineRule="auto"/>
        <w:ind w:left="142" w:right="-3"/>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00E82CD5">
        <w:rPr>
          <w:rFonts w:ascii="Times New Roman" w:hAnsi="Times New Roman" w:cs="Times New Roman"/>
          <w:sz w:val="24"/>
        </w:rPr>
        <w:t>9</w:t>
      </w:r>
      <w:r w:rsidRPr="008E359E">
        <w:rPr>
          <w:rFonts w:ascii="Times New Roman" w:hAnsi="Times New Roman" w:cs="Times New Roman"/>
          <w:sz w:val="24"/>
        </w:rPr>
        <w:t>.</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2"/>
        <w:gridCol w:w="993"/>
        <w:gridCol w:w="6662"/>
        <w:gridCol w:w="2268"/>
      </w:tblGrid>
      <w:tr w:rsidR="008E359E" w:rsidRPr="008E359E" w:rsidTr="00EC5209">
        <w:trPr>
          <w:cantSplit/>
          <w:trHeight w:val="1133"/>
          <w:tblHeader/>
        </w:trPr>
        <w:tc>
          <w:tcPr>
            <w:tcW w:w="992"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993"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268"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CE6303" w:rsidTr="00EC5209">
        <w:trPr>
          <w:cantSplit/>
          <w:trHeight w:val="284"/>
        </w:trPr>
        <w:tc>
          <w:tcPr>
            <w:tcW w:w="992" w:type="dxa"/>
          </w:tcPr>
          <w:p w:rsidR="008E359E" w:rsidRPr="00821743" w:rsidRDefault="008E359E" w:rsidP="008E359E">
            <w:pPr>
              <w:spacing w:after="0" w:line="240" w:lineRule="auto"/>
              <w:ind w:left="142"/>
              <w:rPr>
                <w:rFonts w:ascii="Times New Roman" w:hAnsi="Times New Roman" w:cs="Times New Roman"/>
                <w:sz w:val="16"/>
                <w:szCs w:val="16"/>
              </w:rPr>
            </w:pPr>
            <w:r w:rsidRPr="00821743">
              <w:rPr>
                <w:rFonts w:ascii="Times New Roman" w:hAnsi="Times New Roman" w:cs="Times New Roman"/>
                <w:sz w:val="16"/>
                <w:szCs w:val="16"/>
              </w:rPr>
              <w:t>1</w:t>
            </w:r>
          </w:p>
        </w:tc>
        <w:tc>
          <w:tcPr>
            <w:tcW w:w="993" w:type="dxa"/>
          </w:tcPr>
          <w:p w:rsidR="00AB6DD2" w:rsidRPr="00821743" w:rsidRDefault="00AB6DD2" w:rsidP="00EC5209">
            <w:pPr>
              <w:spacing w:after="0" w:line="240" w:lineRule="auto"/>
              <w:rPr>
                <w:rFonts w:ascii="Times New Roman" w:hAnsi="Times New Roman" w:cs="Times New Roman"/>
                <w:bCs/>
                <w:sz w:val="16"/>
                <w:szCs w:val="16"/>
              </w:rPr>
            </w:pPr>
            <w:r w:rsidRPr="00821743">
              <w:rPr>
                <w:rFonts w:ascii="Times New Roman" w:hAnsi="Times New Roman" w:cs="Times New Roman"/>
                <w:bCs/>
                <w:sz w:val="16"/>
                <w:szCs w:val="16"/>
              </w:rPr>
              <w:t>2 , защищенный номер заявки:</w:t>
            </w:r>
          </w:p>
          <w:p w:rsidR="008E359E" w:rsidRPr="00821743" w:rsidRDefault="00AB6DD2" w:rsidP="00EC5209">
            <w:pPr>
              <w:spacing w:after="0" w:line="240" w:lineRule="auto"/>
              <w:rPr>
                <w:rFonts w:ascii="Times New Roman" w:hAnsi="Times New Roman" w:cs="Times New Roman"/>
                <w:sz w:val="16"/>
                <w:szCs w:val="16"/>
              </w:rPr>
            </w:pPr>
            <w:r w:rsidRPr="00821743">
              <w:rPr>
                <w:rFonts w:ascii="Times New Roman" w:hAnsi="Times New Roman" w:cs="Times New Roman"/>
                <w:bCs/>
                <w:sz w:val="16"/>
                <w:szCs w:val="16"/>
              </w:rPr>
              <w:t>3496171 </w:t>
            </w:r>
          </w:p>
        </w:tc>
        <w:tc>
          <w:tcPr>
            <w:tcW w:w="6662"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695"/>
              <w:gridCol w:w="4741"/>
            </w:tblGrid>
            <w:tr w:rsidR="00EC5209" w:rsidRPr="00821743" w:rsidTr="005450D0">
              <w:tc>
                <w:tcPr>
                  <w:tcW w:w="1695"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sz w:val="18"/>
                      <w:szCs w:val="18"/>
                    </w:rPr>
                    <w:t xml:space="preserve">Наименование участника </w:t>
                  </w:r>
                </w:p>
              </w:tc>
              <w:tc>
                <w:tcPr>
                  <w:tcW w:w="4741"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b/>
                      <w:bCs/>
                      <w:sz w:val="18"/>
                      <w:szCs w:val="18"/>
                    </w:rPr>
                    <w:t>Муниципальное унитарное предприятие "</w:t>
                  </w:r>
                  <w:proofErr w:type="spellStart"/>
                  <w:r w:rsidRPr="00EC5209">
                    <w:rPr>
                      <w:rFonts w:ascii="Times New Roman" w:eastAsia="Times New Roman" w:hAnsi="Times New Roman" w:cs="Times New Roman"/>
                      <w:b/>
                      <w:bCs/>
                      <w:sz w:val="18"/>
                      <w:szCs w:val="18"/>
                    </w:rPr>
                    <w:t>Югорскэнергогаз</w:t>
                  </w:r>
                  <w:proofErr w:type="spellEnd"/>
                  <w:r w:rsidRPr="00EC5209">
                    <w:rPr>
                      <w:rFonts w:ascii="Times New Roman" w:eastAsia="Times New Roman" w:hAnsi="Times New Roman" w:cs="Times New Roman"/>
                      <w:b/>
                      <w:bCs/>
                      <w:sz w:val="18"/>
                      <w:szCs w:val="18"/>
                    </w:rPr>
                    <w:t>"</w:t>
                  </w:r>
                </w:p>
              </w:tc>
            </w:tr>
            <w:tr w:rsidR="00EC5209" w:rsidRPr="00821743" w:rsidTr="00EC5209">
              <w:trPr>
                <w:trHeight w:val="198"/>
              </w:trPr>
              <w:tc>
                <w:tcPr>
                  <w:tcW w:w="1695"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sz w:val="18"/>
                      <w:szCs w:val="18"/>
                    </w:rPr>
                    <w:t xml:space="preserve">Предложение о цене контракта </w:t>
                  </w:r>
                </w:p>
              </w:tc>
              <w:tc>
                <w:tcPr>
                  <w:tcW w:w="4741"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sz w:val="18"/>
                      <w:szCs w:val="18"/>
                    </w:rPr>
                    <w:t>210556.34</w:t>
                  </w:r>
                </w:p>
              </w:tc>
            </w:tr>
            <w:tr w:rsidR="00EC5209" w:rsidRPr="00821743" w:rsidTr="005450D0">
              <w:tc>
                <w:tcPr>
                  <w:tcW w:w="1695"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sz w:val="18"/>
                      <w:szCs w:val="18"/>
                    </w:rPr>
                    <w:t xml:space="preserve">ИНН </w:t>
                  </w:r>
                </w:p>
              </w:tc>
              <w:tc>
                <w:tcPr>
                  <w:tcW w:w="4741"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sz w:val="18"/>
                      <w:szCs w:val="18"/>
                    </w:rPr>
                    <w:t>8622024682</w:t>
                  </w:r>
                </w:p>
              </w:tc>
            </w:tr>
            <w:tr w:rsidR="00EC5209" w:rsidRPr="00821743" w:rsidTr="005450D0">
              <w:tc>
                <w:tcPr>
                  <w:tcW w:w="1695"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sz w:val="18"/>
                      <w:szCs w:val="18"/>
                    </w:rPr>
                    <w:t xml:space="preserve">КПП </w:t>
                  </w:r>
                </w:p>
              </w:tc>
              <w:tc>
                <w:tcPr>
                  <w:tcW w:w="4741"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sz w:val="18"/>
                      <w:szCs w:val="18"/>
                    </w:rPr>
                    <w:t>862201001</w:t>
                  </w:r>
                </w:p>
              </w:tc>
            </w:tr>
            <w:tr w:rsidR="00EC5209" w:rsidRPr="00821743" w:rsidTr="00EC5209">
              <w:tc>
                <w:tcPr>
                  <w:tcW w:w="1695" w:type="dxa"/>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sz w:val="18"/>
                      <w:szCs w:val="18"/>
                    </w:rPr>
                    <w:t xml:space="preserve">Юридический адрес </w:t>
                  </w:r>
                </w:p>
              </w:tc>
              <w:tc>
                <w:tcPr>
                  <w:tcW w:w="4741" w:type="dxa"/>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sz w:val="18"/>
                      <w:szCs w:val="18"/>
                    </w:rPr>
                    <w:t xml:space="preserve">628260, Ханты-Мансийский </w:t>
                  </w:r>
                  <w:r>
                    <w:rPr>
                      <w:rFonts w:ascii="Times New Roman" w:eastAsia="Times New Roman" w:hAnsi="Times New Roman" w:cs="Times New Roman"/>
                      <w:sz w:val="18"/>
                      <w:szCs w:val="18"/>
                    </w:rPr>
                    <w:t>а</w:t>
                  </w:r>
                  <w:r w:rsidRPr="00EC5209">
                    <w:rPr>
                      <w:rFonts w:ascii="Times New Roman" w:eastAsia="Times New Roman" w:hAnsi="Times New Roman" w:cs="Times New Roman"/>
                      <w:sz w:val="18"/>
                      <w:szCs w:val="18"/>
                    </w:rPr>
                    <w:t xml:space="preserve">втономный округ - </w:t>
                  </w:r>
                  <w:proofErr w:type="spellStart"/>
                  <w:r w:rsidRPr="00EC5209">
                    <w:rPr>
                      <w:rFonts w:ascii="Times New Roman" w:eastAsia="Times New Roman" w:hAnsi="Times New Roman" w:cs="Times New Roman"/>
                      <w:sz w:val="18"/>
                      <w:szCs w:val="18"/>
                    </w:rPr>
                    <w:t>Югра</w:t>
                  </w:r>
                  <w:proofErr w:type="spellEnd"/>
                  <w:r w:rsidRPr="00EC5209">
                    <w:rPr>
                      <w:rFonts w:ascii="Times New Roman" w:eastAsia="Times New Roman" w:hAnsi="Times New Roman" w:cs="Times New Roman"/>
                      <w:sz w:val="18"/>
                      <w:szCs w:val="18"/>
                    </w:rPr>
                    <w:t xml:space="preserve"> АО, </w:t>
                  </w:r>
                  <w:proofErr w:type="spellStart"/>
                  <w:r w:rsidRPr="00EC5209">
                    <w:rPr>
                      <w:rFonts w:ascii="Times New Roman" w:eastAsia="Times New Roman" w:hAnsi="Times New Roman" w:cs="Times New Roman"/>
                      <w:sz w:val="18"/>
                      <w:szCs w:val="18"/>
                    </w:rPr>
                    <w:t>Югорск</w:t>
                  </w:r>
                  <w:proofErr w:type="spellEnd"/>
                  <w:r w:rsidRPr="00EC5209">
                    <w:rPr>
                      <w:rFonts w:ascii="Times New Roman" w:eastAsia="Times New Roman" w:hAnsi="Times New Roman" w:cs="Times New Roman"/>
                      <w:sz w:val="18"/>
                      <w:szCs w:val="18"/>
                    </w:rPr>
                    <w:t xml:space="preserve"> г, ул</w:t>
                  </w:r>
                  <w:proofErr w:type="gramStart"/>
                  <w:r w:rsidRPr="00EC5209">
                    <w:rPr>
                      <w:rFonts w:ascii="Times New Roman" w:eastAsia="Times New Roman" w:hAnsi="Times New Roman" w:cs="Times New Roman"/>
                      <w:sz w:val="18"/>
                      <w:szCs w:val="18"/>
                    </w:rPr>
                    <w:t>.Г</w:t>
                  </w:r>
                  <w:proofErr w:type="gramEnd"/>
                  <w:r w:rsidRPr="00EC5209">
                    <w:rPr>
                      <w:rFonts w:ascii="Times New Roman" w:eastAsia="Times New Roman" w:hAnsi="Times New Roman" w:cs="Times New Roman"/>
                      <w:sz w:val="18"/>
                      <w:szCs w:val="18"/>
                    </w:rPr>
                    <w:t>еологов, д.15</w:t>
                  </w:r>
                </w:p>
              </w:tc>
            </w:tr>
            <w:tr w:rsidR="00EC5209" w:rsidRPr="00821743" w:rsidTr="00EC5209">
              <w:tc>
                <w:tcPr>
                  <w:tcW w:w="1695" w:type="dxa"/>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sz w:val="18"/>
                      <w:szCs w:val="18"/>
                    </w:rPr>
                    <w:t xml:space="preserve">Почтовый адрес </w:t>
                  </w:r>
                </w:p>
              </w:tc>
              <w:tc>
                <w:tcPr>
                  <w:tcW w:w="4741" w:type="dxa"/>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sz w:val="18"/>
                      <w:szCs w:val="18"/>
                    </w:rPr>
                    <w:t xml:space="preserve">628260, Ханты-Мансийский </w:t>
                  </w:r>
                  <w:r>
                    <w:rPr>
                      <w:rFonts w:ascii="Times New Roman" w:eastAsia="Times New Roman" w:hAnsi="Times New Roman" w:cs="Times New Roman"/>
                      <w:sz w:val="18"/>
                      <w:szCs w:val="18"/>
                    </w:rPr>
                    <w:t>а</w:t>
                  </w:r>
                  <w:r w:rsidRPr="00EC5209">
                    <w:rPr>
                      <w:rFonts w:ascii="Times New Roman" w:eastAsia="Times New Roman" w:hAnsi="Times New Roman" w:cs="Times New Roman"/>
                      <w:sz w:val="18"/>
                      <w:szCs w:val="18"/>
                    </w:rPr>
                    <w:t xml:space="preserve">втономный округ - </w:t>
                  </w:r>
                  <w:proofErr w:type="spellStart"/>
                  <w:r w:rsidRPr="00EC5209">
                    <w:rPr>
                      <w:rFonts w:ascii="Times New Roman" w:eastAsia="Times New Roman" w:hAnsi="Times New Roman" w:cs="Times New Roman"/>
                      <w:sz w:val="18"/>
                      <w:szCs w:val="18"/>
                    </w:rPr>
                    <w:t>Югра</w:t>
                  </w:r>
                  <w:proofErr w:type="spellEnd"/>
                  <w:r w:rsidRPr="00EC5209">
                    <w:rPr>
                      <w:rFonts w:ascii="Times New Roman" w:eastAsia="Times New Roman" w:hAnsi="Times New Roman" w:cs="Times New Roman"/>
                      <w:sz w:val="18"/>
                      <w:szCs w:val="18"/>
                    </w:rPr>
                    <w:t xml:space="preserve"> АО, </w:t>
                  </w:r>
                  <w:proofErr w:type="spellStart"/>
                  <w:r w:rsidRPr="00EC5209">
                    <w:rPr>
                      <w:rFonts w:ascii="Times New Roman" w:eastAsia="Times New Roman" w:hAnsi="Times New Roman" w:cs="Times New Roman"/>
                      <w:sz w:val="18"/>
                      <w:szCs w:val="18"/>
                    </w:rPr>
                    <w:t>Югорск</w:t>
                  </w:r>
                  <w:proofErr w:type="spellEnd"/>
                  <w:r w:rsidRPr="00EC5209">
                    <w:rPr>
                      <w:rFonts w:ascii="Times New Roman" w:eastAsia="Times New Roman" w:hAnsi="Times New Roman" w:cs="Times New Roman"/>
                      <w:sz w:val="18"/>
                      <w:szCs w:val="18"/>
                    </w:rPr>
                    <w:t xml:space="preserve"> г, ул</w:t>
                  </w:r>
                  <w:proofErr w:type="gramStart"/>
                  <w:r w:rsidRPr="00EC5209">
                    <w:rPr>
                      <w:rFonts w:ascii="Times New Roman" w:eastAsia="Times New Roman" w:hAnsi="Times New Roman" w:cs="Times New Roman"/>
                      <w:sz w:val="18"/>
                      <w:szCs w:val="18"/>
                    </w:rPr>
                    <w:t>.Г</w:t>
                  </w:r>
                  <w:proofErr w:type="gramEnd"/>
                  <w:r w:rsidRPr="00EC5209">
                    <w:rPr>
                      <w:rFonts w:ascii="Times New Roman" w:eastAsia="Times New Roman" w:hAnsi="Times New Roman" w:cs="Times New Roman"/>
                      <w:sz w:val="18"/>
                      <w:szCs w:val="18"/>
                    </w:rPr>
                    <w:t>еологов, д.15</w:t>
                  </w:r>
                </w:p>
              </w:tc>
            </w:tr>
            <w:tr w:rsidR="00EC5209" w:rsidRPr="00821743" w:rsidTr="005450D0">
              <w:tc>
                <w:tcPr>
                  <w:tcW w:w="1695"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sz w:val="18"/>
                      <w:szCs w:val="18"/>
                    </w:rPr>
                    <w:t xml:space="preserve">Контактный телефон </w:t>
                  </w:r>
                </w:p>
              </w:tc>
              <w:tc>
                <w:tcPr>
                  <w:tcW w:w="4741"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18"/>
                      <w:szCs w:val="18"/>
                    </w:rPr>
                  </w:pPr>
                  <w:r w:rsidRPr="00EC5209">
                    <w:rPr>
                      <w:rFonts w:ascii="Times New Roman" w:eastAsia="Times New Roman" w:hAnsi="Times New Roman" w:cs="Times New Roman"/>
                      <w:sz w:val="18"/>
                      <w:szCs w:val="18"/>
                    </w:rPr>
                    <w:t>+7 34675 2 16 23</w:t>
                  </w:r>
                </w:p>
              </w:tc>
            </w:tr>
          </w:tbl>
          <w:p w:rsidR="008E359E" w:rsidRPr="00821743" w:rsidRDefault="008E359E" w:rsidP="008E359E">
            <w:pPr>
              <w:spacing w:after="0" w:line="240" w:lineRule="auto"/>
              <w:ind w:left="142"/>
              <w:jc w:val="both"/>
              <w:rPr>
                <w:rStyle w:val="textspanview"/>
                <w:rFonts w:ascii="Times New Roman" w:hAnsi="Times New Roman"/>
                <w:sz w:val="16"/>
                <w:szCs w:val="16"/>
                <w:highlight w:val="yellow"/>
              </w:rPr>
            </w:pPr>
          </w:p>
        </w:tc>
        <w:tc>
          <w:tcPr>
            <w:tcW w:w="2268" w:type="dxa"/>
          </w:tcPr>
          <w:p w:rsidR="008E359E" w:rsidRPr="00821743" w:rsidRDefault="005450D0" w:rsidP="008E359E">
            <w:pPr>
              <w:spacing w:after="0" w:line="240" w:lineRule="auto"/>
              <w:ind w:left="142"/>
              <w:jc w:val="center"/>
              <w:rPr>
                <w:rFonts w:ascii="Times New Roman" w:hAnsi="Times New Roman" w:cs="Times New Roman"/>
                <w:sz w:val="16"/>
                <w:szCs w:val="16"/>
                <w:highlight w:val="yellow"/>
              </w:rPr>
            </w:pPr>
            <w:r w:rsidRPr="00821743">
              <w:rPr>
                <w:rFonts w:ascii="Times New Roman" w:eastAsia="Times New Roman" w:hAnsi="Times New Roman" w:cs="Times New Roman"/>
                <w:sz w:val="16"/>
                <w:szCs w:val="16"/>
              </w:rPr>
              <w:t>210556.34</w:t>
            </w:r>
          </w:p>
        </w:tc>
      </w:tr>
      <w:tr w:rsidR="008E359E" w:rsidRPr="000A7F11" w:rsidTr="00EC5209">
        <w:trPr>
          <w:cantSplit/>
          <w:trHeight w:val="284"/>
        </w:trPr>
        <w:tc>
          <w:tcPr>
            <w:tcW w:w="992" w:type="dxa"/>
          </w:tcPr>
          <w:p w:rsidR="008E359E" w:rsidRPr="00821743" w:rsidRDefault="008E359E" w:rsidP="003E47AA">
            <w:pPr>
              <w:spacing w:after="0" w:line="240" w:lineRule="auto"/>
              <w:ind w:left="142"/>
              <w:rPr>
                <w:rFonts w:ascii="Times New Roman" w:hAnsi="Times New Roman" w:cs="Times New Roman"/>
                <w:sz w:val="16"/>
                <w:szCs w:val="16"/>
                <w:highlight w:val="yellow"/>
              </w:rPr>
            </w:pPr>
            <w:r w:rsidRPr="00821743">
              <w:rPr>
                <w:rFonts w:ascii="Times New Roman" w:hAnsi="Times New Roman" w:cs="Times New Roman"/>
                <w:sz w:val="16"/>
                <w:szCs w:val="16"/>
              </w:rPr>
              <w:lastRenderedPageBreak/>
              <w:t>2</w:t>
            </w:r>
          </w:p>
        </w:tc>
        <w:tc>
          <w:tcPr>
            <w:tcW w:w="993" w:type="dxa"/>
          </w:tcPr>
          <w:p w:rsidR="005450D0" w:rsidRPr="00821743" w:rsidRDefault="005450D0" w:rsidP="00380846">
            <w:pPr>
              <w:spacing w:after="0" w:line="240" w:lineRule="auto"/>
              <w:rPr>
                <w:rFonts w:ascii="Times New Roman" w:hAnsi="Times New Roman" w:cs="Times New Roman"/>
                <w:bCs/>
                <w:sz w:val="16"/>
                <w:szCs w:val="16"/>
              </w:rPr>
            </w:pPr>
            <w:r w:rsidRPr="00821743">
              <w:rPr>
                <w:rFonts w:ascii="Times New Roman" w:hAnsi="Times New Roman" w:cs="Times New Roman"/>
                <w:bCs/>
                <w:sz w:val="16"/>
                <w:szCs w:val="16"/>
              </w:rPr>
              <w:t>3 , защищенный номер заявки:</w:t>
            </w:r>
          </w:p>
          <w:p w:rsidR="008E359E" w:rsidRPr="00821743" w:rsidRDefault="005450D0" w:rsidP="00380846">
            <w:pPr>
              <w:spacing w:after="0" w:line="240" w:lineRule="auto"/>
              <w:rPr>
                <w:rFonts w:ascii="Times New Roman" w:hAnsi="Times New Roman" w:cs="Times New Roman"/>
                <w:sz w:val="16"/>
                <w:szCs w:val="16"/>
                <w:highlight w:val="yellow"/>
              </w:rPr>
            </w:pPr>
            <w:r w:rsidRPr="00821743">
              <w:rPr>
                <w:rFonts w:ascii="Times New Roman" w:hAnsi="Times New Roman" w:cs="Times New Roman"/>
                <w:bCs/>
                <w:sz w:val="16"/>
                <w:szCs w:val="16"/>
              </w:rPr>
              <w:t>9533482</w:t>
            </w:r>
            <w:r w:rsidRPr="00821743">
              <w:rPr>
                <w:rFonts w:ascii="Times New Roman" w:hAnsi="Times New Roman" w:cs="Times New Roman"/>
                <w:b/>
                <w:bCs/>
                <w:sz w:val="16"/>
                <w:szCs w:val="16"/>
              </w:rPr>
              <w:t> </w:t>
            </w:r>
          </w:p>
        </w:tc>
        <w:tc>
          <w:tcPr>
            <w:tcW w:w="6662"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639"/>
              <w:gridCol w:w="4797"/>
            </w:tblGrid>
            <w:tr w:rsidR="00EC5209" w:rsidRPr="00821743" w:rsidTr="005450D0">
              <w:tc>
                <w:tcPr>
                  <w:tcW w:w="1639"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sidRPr="00EC5209">
                    <w:rPr>
                      <w:rFonts w:ascii="Times New Roman" w:eastAsia="Times New Roman" w:hAnsi="Times New Roman" w:cs="Times New Roman"/>
                      <w:sz w:val="20"/>
                      <w:szCs w:val="20"/>
                    </w:rPr>
                    <w:t xml:space="preserve">Наименование участника </w:t>
                  </w:r>
                </w:p>
              </w:tc>
              <w:tc>
                <w:tcPr>
                  <w:tcW w:w="4797"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К</w:t>
                  </w:r>
                  <w:r w:rsidRPr="00EC5209">
                    <w:rPr>
                      <w:rFonts w:ascii="Times New Roman" w:eastAsia="Times New Roman" w:hAnsi="Times New Roman" w:cs="Times New Roman"/>
                      <w:b/>
                      <w:bCs/>
                      <w:sz w:val="20"/>
                      <w:szCs w:val="20"/>
                    </w:rPr>
                    <w:t xml:space="preserve">азенное учреждение Ханты-Мансийского автономного округа - </w:t>
                  </w:r>
                  <w:proofErr w:type="spellStart"/>
                  <w:r w:rsidRPr="00EC5209">
                    <w:rPr>
                      <w:rFonts w:ascii="Times New Roman" w:eastAsia="Times New Roman" w:hAnsi="Times New Roman" w:cs="Times New Roman"/>
                      <w:b/>
                      <w:bCs/>
                      <w:sz w:val="20"/>
                      <w:szCs w:val="20"/>
                    </w:rPr>
                    <w:t>Югры</w:t>
                  </w:r>
                  <w:proofErr w:type="spellEnd"/>
                  <w:r w:rsidRPr="00EC5209">
                    <w:rPr>
                      <w:rFonts w:ascii="Times New Roman" w:eastAsia="Times New Roman" w:hAnsi="Times New Roman" w:cs="Times New Roman"/>
                      <w:b/>
                      <w:bCs/>
                      <w:sz w:val="20"/>
                      <w:szCs w:val="20"/>
                    </w:rPr>
                    <w:t xml:space="preserve"> "Советский психоневрологический диспансер"</w:t>
                  </w:r>
                </w:p>
              </w:tc>
            </w:tr>
            <w:tr w:rsidR="00EC5209" w:rsidRPr="00821743" w:rsidTr="005450D0">
              <w:tc>
                <w:tcPr>
                  <w:tcW w:w="1639"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sidRPr="00EC5209">
                    <w:rPr>
                      <w:rFonts w:ascii="Times New Roman" w:eastAsia="Times New Roman" w:hAnsi="Times New Roman" w:cs="Times New Roman"/>
                      <w:sz w:val="20"/>
                      <w:szCs w:val="20"/>
                    </w:rPr>
                    <w:t xml:space="preserve">Предложение о цене контракта </w:t>
                  </w:r>
                </w:p>
              </w:tc>
              <w:tc>
                <w:tcPr>
                  <w:tcW w:w="4797"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sidRPr="00EC5209">
                    <w:rPr>
                      <w:rFonts w:ascii="Times New Roman" w:eastAsia="Times New Roman" w:hAnsi="Times New Roman" w:cs="Times New Roman"/>
                      <w:sz w:val="20"/>
                      <w:szCs w:val="20"/>
                    </w:rPr>
                    <w:t>211951.36</w:t>
                  </w:r>
                </w:p>
              </w:tc>
            </w:tr>
            <w:tr w:rsidR="00EC5209" w:rsidRPr="00821743" w:rsidTr="005450D0">
              <w:tc>
                <w:tcPr>
                  <w:tcW w:w="1639"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sidRPr="00EC5209">
                    <w:rPr>
                      <w:rFonts w:ascii="Times New Roman" w:eastAsia="Times New Roman" w:hAnsi="Times New Roman" w:cs="Times New Roman"/>
                      <w:sz w:val="20"/>
                      <w:szCs w:val="20"/>
                    </w:rPr>
                    <w:t xml:space="preserve">ИНН </w:t>
                  </w:r>
                </w:p>
              </w:tc>
              <w:tc>
                <w:tcPr>
                  <w:tcW w:w="4797"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sidRPr="00EC5209">
                    <w:rPr>
                      <w:rFonts w:ascii="Times New Roman" w:eastAsia="Times New Roman" w:hAnsi="Times New Roman" w:cs="Times New Roman"/>
                      <w:sz w:val="20"/>
                      <w:szCs w:val="20"/>
                    </w:rPr>
                    <w:t>8615000049</w:t>
                  </w:r>
                </w:p>
              </w:tc>
            </w:tr>
            <w:tr w:rsidR="00EC5209" w:rsidRPr="00821743" w:rsidTr="005450D0">
              <w:tc>
                <w:tcPr>
                  <w:tcW w:w="1639"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sidRPr="00EC5209">
                    <w:rPr>
                      <w:rFonts w:ascii="Times New Roman" w:eastAsia="Times New Roman" w:hAnsi="Times New Roman" w:cs="Times New Roman"/>
                      <w:sz w:val="20"/>
                      <w:szCs w:val="20"/>
                    </w:rPr>
                    <w:t xml:space="preserve">КПП </w:t>
                  </w:r>
                </w:p>
              </w:tc>
              <w:tc>
                <w:tcPr>
                  <w:tcW w:w="4797"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sidRPr="00EC5209">
                    <w:rPr>
                      <w:rFonts w:ascii="Times New Roman" w:eastAsia="Times New Roman" w:hAnsi="Times New Roman" w:cs="Times New Roman"/>
                      <w:sz w:val="20"/>
                      <w:szCs w:val="20"/>
                    </w:rPr>
                    <w:t>861501001</w:t>
                  </w:r>
                </w:p>
              </w:tc>
            </w:tr>
            <w:tr w:rsidR="00EC5209" w:rsidRPr="00821743" w:rsidTr="00EC5209">
              <w:tc>
                <w:tcPr>
                  <w:tcW w:w="1639" w:type="dxa"/>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sidRPr="00EC5209">
                    <w:rPr>
                      <w:rFonts w:ascii="Times New Roman" w:eastAsia="Times New Roman" w:hAnsi="Times New Roman" w:cs="Times New Roman"/>
                      <w:sz w:val="20"/>
                      <w:szCs w:val="20"/>
                    </w:rPr>
                    <w:t xml:space="preserve">Юридический адрес </w:t>
                  </w:r>
                </w:p>
              </w:tc>
              <w:tc>
                <w:tcPr>
                  <w:tcW w:w="4797" w:type="dxa"/>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sidRPr="00EC5209">
                    <w:rPr>
                      <w:rFonts w:ascii="Times New Roman" w:eastAsia="Times New Roman" w:hAnsi="Times New Roman" w:cs="Times New Roman"/>
                      <w:sz w:val="20"/>
                      <w:szCs w:val="20"/>
                    </w:rPr>
                    <w:t xml:space="preserve">628248, Ханты-Мансийский </w:t>
                  </w:r>
                  <w:r>
                    <w:rPr>
                      <w:rFonts w:ascii="Times New Roman" w:eastAsia="Times New Roman" w:hAnsi="Times New Roman" w:cs="Times New Roman"/>
                      <w:sz w:val="20"/>
                      <w:szCs w:val="20"/>
                    </w:rPr>
                    <w:t>а</w:t>
                  </w:r>
                  <w:r w:rsidRPr="00EC5209">
                    <w:rPr>
                      <w:rFonts w:ascii="Times New Roman" w:eastAsia="Times New Roman" w:hAnsi="Times New Roman" w:cs="Times New Roman"/>
                      <w:sz w:val="20"/>
                      <w:szCs w:val="20"/>
                    </w:rPr>
                    <w:t xml:space="preserve">втономный округ - </w:t>
                  </w:r>
                  <w:proofErr w:type="spellStart"/>
                  <w:r w:rsidRPr="00EC5209">
                    <w:rPr>
                      <w:rFonts w:ascii="Times New Roman" w:eastAsia="Times New Roman" w:hAnsi="Times New Roman" w:cs="Times New Roman"/>
                      <w:sz w:val="20"/>
                      <w:szCs w:val="20"/>
                    </w:rPr>
                    <w:t>Югра</w:t>
                  </w:r>
                  <w:proofErr w:type="spellEnd"/>
                  <w:r w:rsidRPr="00EC5209">
                    <w:rPr>
                      <w:rFonts w:ascii="Times New Roman" w:eastAsia="Times New Roman" w:hAnsi="Times New Roman" w:cs="Times New Roman"/>
                      <w:sz w:val="20"/>
                      <w:szCs w:val="20"/>
                    </w:rPr>
                    <w:t xml:space="preserve"> АО, Советский р-н, </w:t>
                  </w:r>
                  <w:proofErr w:type="spellStart"/>
                  <w:r w:rsidRPr="00EC5209">
                    <w:rPr>
                      <w:rFonts w:ascii="Times New Roman" w:eastAsia="Times New Roman" w:hAnsi="Times New Roman" w:cs="Times New Roman"/>
                      <w:sz w:val="20"/>
                      <w:szCs w:val="20"/>
                    </w:rPr>
                    <w:t>Алябьевский</w:t>
                  </w:r>
                  <w:proofErr w:type="spellEnd"/>
                  <w:r w:rsidRPr="00EC5209">
                    <w:rPr>
                      <w:rFonts w:ascii="Times New Roman" w:eastAsia="Times New Roman" w:hAnsi="Times New Roman" w:cs="Times New Roman"/>
                      <w:sz w:val="20"/>
                      <w:szCs w:val="20"/>
                    </w:rPr>
                    <w:t xml:space="preserve"> </w:t>
                  </w:r>
                  <w:proofErr w:type="spellStart"/>
                  <w:proofErr w:type="gramStart"/>
                  <w:r w:rsidRPr="00EC5209">
                    <w:rPr>
                      <w:rFonts w:ascii="Times New Roman" w:eastAsia="Times New Roman" w:hAnsi="Times New Roman" w:cs="Times New Roman"/>
                      <w:sz w:val="20"/>
                      <w:szCs w:val="20"/>
                    </w:rPr>
                    <w:t>п</w:t>
                  </w:r>
                  <w:proofErr w:type="spellEnd"/>
                  <w:proofErr w:type="gramEnd"/>
                  <w:r w:rsidRPr="00EC5209">
                    <w:rPr>
                      <w:rFonts w:ascii="Times New Roman" w:eastAsia="Times New Roman" w:hAnsi="Times New Roman" w:cs="Times New Roman"/>
                      <w:sz w:val="20"/>
                      <w:szCs w:val="20"/>
                    </w:rPr>
                    <w:t xml:space="preserve">, </w:t>
                  </w:r>
                  <w:proofErr w:type="spellStart"/>
                  <w:r w:rsidRPr="00EC5209">
                    <w:rPr>
                      <w:rFonts w:ascii="Times New Roman" w:eastAsia="Times New Roman" w:hAnsi="Times New Roman" w:cs="Times New Roman"/>
                      <w:sz w:val="20"/>
                      <w:szCs w:val="20"/>
                    </w:rPr>
                    <w:t>ул.промзона</w:t>
                  </w:r>
                  <w:proofErr w:type="spellEnd"/>
                  <w:r w:rsidRPr="00EC5209">
                    <w:rPr>
                      <w:rFonts w:ascii="Times New Roman" w:eastAsia="Times New Roman" w:hAnsi="Times New Roman" w:cs="Times New Roman"/>
                      <w:sz w:val="20"/>
                      <w:szCs w:val="20"/>
                    </w:rPr>
                    <w:t>, д.-</w:t>
                  </w:r>
                </w:p>
              </w:tc>
            </w:tr>
            <w:tr w:rsidR="00EC5209" w:rsidRPr="00821743" w:rsidTr="00EC5209">
              <w:tc>
                <w:tcPr>
                  <w:tcW w:w="1639" w:type="dxa"/>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sidRPr="00EC5209">
                    <w:rPr>
                      <w:rFonts w:ascii="Times New Roman" w:eastAsia="Times New Roman" w:hAnsi="Times New Roman" w:cs="Times New Roman"/>
                      <w:sz w:val="20"/>
                      <w:szCs w:val="20"/>
                    </w:rPr>
                    <w:t xml:space="preserve">Почтовый адрес </w:t>
                  </w:r>
                </w:p>
              </w:tc>
              <w:tc>
                <w:tcPr>
                  <w:tcW w:w="4797" w:type="dxa"/>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sidRPr="00EC5209">
                    <w:rPr>
                      <w:rFonts w:ascii="Times New Roman" w:eastAsia="Times New Roman" w:hAnsi="Times New Roman" w:cs="Times New Roman"/>
                      <w:sz w:val="20"/>
                      <w:szCs w:val="20"/>
                    </w:rPr>
                    <w:t xml:space="preserve">628248, Ханты-Мансийский </w:t>
                  </w:r>
                  <w:r>
                    <w:rPr>
                      <w:rFonts w:ascii="Times New Roman" w:eastAsia="Times New Roman" w:hAnsi="Times New Roman" w:cs="Times New Roman"/>
                      <w:sz w:val="20"/>
                      <w:szCs w:val="20"/>
                    </w:rPr>
                    <w:t>а</w:t>
                  </w:r>
                  <w:r w:rsidRPr="00EC5209">
                    <w:rPr>
                      <w:rFonts w:ascii="Times New Roman" w:eastAsia="Times New Roman" w:hAnsi="Times New Roman" w:cs="Times New Roman"/>
                      <w:sz w:val="20"/>
                      <w:szCs w:val="20"/>
                    </w:rPr>
                    <w:t xml:space="preserve">втономный округ - </w:t>
                  </w:r>
                  <w:proofErr w:type="spellStart"/>
                  <w:r w:rsidRPr="00EC5209">
                    <w:rPr>
                      <w:rFonts w:ascii="Times New Roman" w:eastAsia="Times New Roman" w:hAnsi="Times New Roman" w:cs="Times New Roman"/>
                      <w:sz w:val="20"/>
                      <w:szCs w:val="20"/>
                    </w:rPr>
                    <w:t>Югра</w:t>
                  </w:r>
                  <w:proofErr w:type="spellEnd"/>
                  <w:r w:rsidRPr="00EC5209">
                    <w:rPr>
                      <w:rFonts w:ascii="Times New Roman" w:eastAsia="Times New Roman" w:hAnsi="Times New Roman" w:cs="Times New Roman"/>
                      <w:sz w:val="20"/>
                      <w:szCs w:val="20"/>
                    </w:rPr>
                    <w:t xml:space="preserve"> АО, Советский р-н, </w:t>
                  </w:r>
                  <w:proofErr w:type="spellStart"/>
                  <w:r w:rsidRPr="00EC5209">
                    <w:rPr>
                      <w:rFonts w:ascii="Times New Roman" w:eastAsia="Times New Roman" w:hAnsi="Times New Roman" w:cs="Times New Roman"/>
                      <w:sz w:val="20"/>
                      <w:szCs w:val="20"/>
                    </w:rPr>
                    <w:t>Алябьевский</w:t>
                  </w:r>
                  <w:proofErr w:type="spellEnd"/>
                  <w:r w:rsidRPr="00EC5209">
                    <w:rPr>
                      <w:rFonts w:ascii="Times New Roman" w:eastAsia="Times New Roman" w:hAnsi="Times New Roman" w:cs="Times New Roman"/>
                      <w:sz w:val="20"/>
                      <w:szCs w:val="20"/>
                    </w:rPr>
                    <w:t xml:space="preserve"> </w:t>
                  </w:r>
                  <w:proofErr w:type="spellStart"/>
                  <w:proofErr w:type="gramStart"/>
                  <w:r w:rsidRPr="00EC5209">
                    <w:rPr>
                      <w:rFonts w:ascii="Times New Roman" w:eastAsia="Times New Roman" w:hAnsi="Times New Roman" w:cs="Times New Roman"/>
                      <w:sz w:val="20"/>
                      <w:szCs w:val="20"/>
                    </w:rPr>
                    <w:t>п</w:t>
                  </w:r>
                  <w:proofErr w:type="spellEnd"/>
                  <w:proofErr w:type="gramEnd"/>
                  <w:r w:rsidRPr="00EC5209">
                    <w:rPr>
                      <w:rFonts w:ascii="Times New Roman" w:eastAsia="Times New Roman" w:hAnsi="Times New Roman" w:cs="Times New Roman"/>
                      <w:sz w:val="20"/>
                      <w:szCs w:val="20"/>
                    </w:rPr>
                    <w:t xml:space="preserve">, </w:t>
                  </w:r>
                  <w:proofErr w:type="spellStart"/>
                  <w:r w:rsidRPr="00EC5209">
                    <w:rPr>
                      <w:rFonts w:ascii="Times New Roman" w:eastAsia="Times New Roman" w:hAnsi="Times New Roman" w:cs="Times New Roman"/>
                      <w:sz w:val="20"/>
                      <w:szCs w:val="20"/>
                    </w:rPr>
                    <w:t>ул.промзона</w:t>
                  </w:r>
                  <w:proofErr w:type="spellEnd"/>
                  <w:r w:rsidRPr="00EC5209">
                    <w:rPr>
                      <w:rFonts w:ascii="Times New Roman" w:eastAsia="Times New Roman" w:hAnsi="Times New Roman" w:cs="Times New Roman"/>
                      <w:sz w:val="20"/>
                      <w:szCs w:val="20"/>
                    </w:rPr>
                    <w:t>, д.-</w:t>
                  </w:r>
                </w:p>
              </w:tc>
            </w:tr>
            <w:tr w:rsidR="00EC5209" w:rsidRPr="00821743" w:rsidTr="005450D0">
              <w:tc>
                <w:tcPr>
                  <w:tcW w:w="1639"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sidRPr="00EC5209">
                    <w:rPr>
                      <w:rFonts w:ascii="Times New Roman" w:eastAsia="Times New Roman" w:hAnsi="Times New Roman" w:cs="Times New Roman"/>
                      <w:sz w:val="20"/>
                      <w:szCs w:val="20"/>
                    </w:rPr>
                    <w:t xml:space="preserve">Контактный телефон </w:t>
                  </w:r>
                </w:p>
              </w:tc>
              <w:tc>
                <w:tcPr>
                  <w:tcW w:w="4797" w:type="dxa"/>
                  <w:tcBorders>
                    <w:bottom w:val="single" w:sz="4" w:space="0" w:color="EBEBEB"/>
                  </w:tcBorders>
                  <w:tcMar>
                    <w:top w:w="37" w:type="dxa"/>
                    <w:left w:w="37" w:type="dxa"/>
                    <w:bottom w:w="37" w:type="dxa"/>
                    <w:right w:w="37" w:type="dxa"/>
                  </w:tcMar>
                  <w:hideMark/>
                </w:tcPr>
                <w:p w:rsidR="00EC5209" w:rsidRPr="00EC5209" w:rsidRDefault="00EC5209" w:rsidP="00EC5209">
                  <w:pPr>
                    <w:spacing w:after="0" w:line="240" w:lineRule="auto"/>
                    <w:rPr>
                      <w:rFonts w:ascii="Times New Roman" w:eastAsia="Times New Roman" w:hAnsi="Times New Roman" w:cs="Times New Roman"/>
                      <w:sz w:val="20"/>
                      <w:szCs w:val="20"/>
                    </w:rPr>
                  </w:pPr>
                  <w:r w:rsidRPr="00EC5209">
                    <w:rPr>
                      <w:rFonts w:ascii="Times New Roman" w:eastAsia="Times New Roman" w:hAnsi="Times New Roman" w:cs="Times New Roman"/>
                      <w:sz w:val="20"/>
                      <w:szCs w:val="20"/>
                    </w:rPr>
                    <w:t>+7 (34675)43987</w:t>
                  </w:r>
                </w:p>
              </w:tc>
            </w:tr>
          </w:tbl>
          <w:p w:rsidR="008E359E" w:rsidRPr="00821743" w:rsidRDefault="008E359E" w:rsidP="003E47AA">
            <w:pPr>
              <w:spacing w:after="0" w:line="240" w:lineRule="auto"/>
              <w:ind w:left="142"/>
              <w:rPr>
                <w:rFonts w:ascii="Times New Roman" w:hAnsi="Times New Roman" w:cs="Times New Roman"/>
                <w:sz w:val="16"/>
                <w:szCs w:val="16"/>
                <w:highlight w:val="yellow"/>
              </w:rPr>
            </w:pPr>
          </w:p>
        </w:tc>
        <w:tc>
          <w:tcPr>
            <w:tcW w:w="2268" w:type="dxa"/>
          </w:tcPr>
          <w:p w:rsidR="008E359E" w:rsidRPr="00821743" w:rsidRDefault="005450D0" w:rsidP="003E47AA">
            <w:pPr>
              <w:spacing w:after="0" w:line="240" w:lineRule="auto"/>
              <w:ind w:left="142"/>
              <w:jc w:val="center"/>
              <w:rPr>
                <w:rFonts w:ascii="Times New Roman" w:hAnsi="Times New Roman" w:cs="Times New Roman"/>
                <w:sz w:val="16"/>
                <w:szCs w:val="16"/>
                <w:highlight w:val="yellow"/>
              </w:rPr>
            </w:pPr>
            <w:r w:rsidRPr="00821743">
              <w:rPr>
                <w:rFonts w:ascii="Times New Roman" w:eastAsia="Times New Roman" w:hAnsi="Times New Roman" w:cs="Times New Roman"/>
                <w:sz w:val="16"/>
                <w:szCs w:val="16"/>
              </w:rPr>
              <w:t>211951.36</w:t>
            </w:r>
          </w:p>
        </w:tc>
      </w:tr>
    </w:tbl>
    <w:p w:rsidR="008E359E" w:rsidRPr="00630A38" w:rsidRDefault="008E359E" w:rsidP="00EC5209">
      <w:pPr>
        <w:suppressAutoHyphens/>
        <w:spacing w:after="0" w:line="240" w:lineRule="auto"/>
        <w:ind w:left="284" w:right="281"/>
        <w:jc w:val="both"/>
        <w:rPr>
          <w:rFonts w:ascii="Times New Roman" w:hAnsi="Times New Roman" w:cs="Times New Roman"/>
          <w:sz w:val="24"/>
          <w:szCs w:val="24"/>
        </w:rPr>
      </w:pPr>
      <w:r w:rsidRPr="000A7F11">
        <w:rPr>
          <w:rFonts w:ascii="Times New Roman" w:hAnsi="Times New Roman" w:cs="Times New Roman"/>
          <w:sz w:val="24"/>
          <w:szCs w:val="24"/>
        </w:rPr>
        <w:t>5. В результате рассмотрения вторы</w:t>
      </w:r>
      <w:r w:rsidR="003E47AA">
        <w:rPr>
          <w:rFonts w:ascii="Times New Roman" w:hAnsi="Times New Roman" w:cs="Times New Roman"/>
          <w:sz w:val="24"/>
          <w:szCs w:val="24"/>
        </w:rPr>
        <w:t xml:space="preserve">х частей заявок принято решение </w:t>
      </w:r>
      <w:r w:rsidRPr="000A7F11">
        <w:rPr>
          <w:rFonts w:ascii="Times New Roman" w:hAnsi="Times New Roman" w:cs="Times New Roman"/>
          <w:sz w:val="24"/>
          <w:szCs w:val="24"/>
        </w:rPr>
        <w:t xml:space="preserve"> о соответствии следующих заявок на участие в аукционе требованиям, установленным </w:t>
      </w:r>
      <w:r w:rsidRPr="003E47AA">
        <w:rPr>
          <w:rFonts w:ascii="Times New Roman" w:hAnsi="Times New Roman" w:cs="Times New Roman"/>
          <w:sz w:val="24"/>
          <w:szCs w:val="24"/>
        </w:rPr>
        <w:t xml:space="preserve">документацией об аукционе в электронной </w:t>
      </w:r>
      <w:r w:rsidRPr="00630A38">
        <w:rPr>
          <w:rFonts w:ascii="Times New Roman" w:hAnsi="Times New Roman" w:cs="Times New Roman"/>
          <w:sz w:val="24"/>
          <w:szCs w:val="24"/>
        </w:rPr>
        <w:t>форме:</w:t>
      </w:r>
    </w:p>
    <w:p w:rsidR="008E359E" w:rsidRPr="00630A38" w:rsidRDefault="008E359E" w:rsidP="00EC5209">
      <w:pPr>
        <w:suppressAutoHyphens/>
        <w:spacing w:after="0" w:line="240" w:lineRule="auto"/>
        <w:ind w:left="284" w:right="281"/>
        <w:jc w:val="both"/>
        <w:rPr>
          <w:rFonts w:ascii="Times New Roman" w:hAnsi="Times New Roman" w:cs="Times New Roman"/>
          <w:bCs/>
          <w:sz w:val="24"/>
          <w:szCs w:val="24"/>
        </w:rPr>
      </w:pPr>
      <w:r w:rsidRPr="00630A38">
        <w:rPr>
          <w:rFonts w:ascii="Times New Roman" w:hAnsi="Times New Roman" w:cs="Times New Roman"/>
          <w:sz w:val="24"/>
          <w:szCs w:val="24"/>
        </w:rPr>
        <w:t xml:space="preserve">- </w:t>
      </w:r>
      <w:r w:rsidR="00CE6303" w:rsidRPr="005450D0">
        <w:rPr>
          <w:rFonts w:ascii="Times New Roman" w:eastAsia="Times New Roman" w:hAnsi="Times New Roman" w:cs="Times New Roman"/>
          <w:bCs/>
          <w:sz w:val="24"/>
          <w:szCs w:val="24"/>
        </w:rPr>
        <w:t>Муниципальное унитарное предприятие "</w:t>
      </w:r>
      <w:proofErr w:type="spellStart"/>
      <w:r w:rsidR="00CE6303" w:rsidRPr="005450D0">
        <w:rPr>
          <w:rFonts w:ascii="Times New Roman" w:eastAsia="Times New Roman" w:hAnsi="Times New Roman" w:cs="Times New Roman"/>
          <w:bCs/>
          <w:sz w:val="24"/>
          <w:szCs w:val="24"/>
        </w:rPr>
        <w:t>Югорскэнергогаз</w:t>
      </w:r>
      <w:proofErr w:type="spellEnd"/>
      <w:r w:rsidR="00CE6303" w:rsidRPr="005450D0">
        <w:rPr>
          <w:rFonts w:ascii="Times New Roman" w:eastAsia="Times New Roman" w:hAnsi="Times New Roman" w:cs="Times New Roman"/>
          <w:bCs/>
          <w:sz w:val="24"/>
          <w:szCs w:val="24"/>
        </w:rPr>
        <w:t>"</w:t>
      </w:r>
      <w:r w:rsidR="003E47AA" w:rsidRPr="00630A38">
        <w:rPr>
          <w:rFonts w:ascii="Times New Roman" w:eastAsia="Times New Roman" w:hAnsi="Times New Roman" w:cs="Times New Roman"/>
          <w:bCs/>
          <w:sz w:val="24"/>
          <w:szCs w:val="24"/>
        </w:rPr>
        <w:t>;</w:t>
      </w:r>
    </w:p>
    <w:p w:rsidR="008E359E" w:rsidRPr="00630A38" w:rsidRDefault="00EC5209" w:rsidP="00EC5209">
      <w:pPr>
        <w:tabs>
          <w:tab w:val="left" w:pos="0"/>
        </w:tabs>
        <w:suppressAutoHyphens/>
        <w:spacing w:after="0" w:line="240" w:lineRule="auto"/>
        <w:ind w:left="284" w:right="281"/>
        <w:rPr>
          <w:rFonts w:ascii="Times New Roman" w:hAnsi="Times New Roman" w:cs="Times New Roman"/>
          <w:sz w:val="24"/>
          <w:szCs w:val="24"/>
        </w:rPr>
      </w:pPr>
      <w:r>
        <w:rPr>
          <w:rFonts w:ascii="Times New Roman" w:hAnsi="Times New Roman" w:cs="Times New Roman"/>
          <w:bCs/>
          <w:sz w:val="24"/>
          <w:szCs w:val="24"/>
        </w:rPr>
        <w:t>-</w:t>
      </w:r>
      <w:r w:rsidR="00630A38" w:rsidRPr="00630A38">
        <w:rPr>
          <w:rFonts w:ascii="Times New Roman" w:eastAsia="Times New Roman" w:hAnsi="Times New Roman" w:cs="Times New Roman"/>
          <w:bCs/>
          <w:sz w:val="24"/>
          <w:szCs w:val="24"/>
        </w:rPr>
        <w:t>К</w:t>
      </w:r>
      <w:r w:rsidR="00630A38" w:rsidRPr="005450D0">
        <w:rPr>
          <w:rFonts w:ascii="Times New Roman" w:eastAsia="Times New Roman" w:hAnsi="Times New Roman" w:cs="Times New Roman"/>
          <w:bCs/>
          <w:sz w:val="24"/>
          <w:szCs w:val="24"/>
        </w:rPr>
        <w:t xml:space="preserve">азенное учреждение Ханты-Мансийского автономного округа - </w:t>
      </w:r>
      <w:proofErr w:type="spellStart"/>
      <w:r w:rsidR="00630A38" w:rsidRPr="005450D0">
        <w:rPr>
          <w:rFonts w:ascii="Times New Roman" w:eastAsia="Times New Roman" w:hAnsi="Times New Roman" w:cs="Times New Roman"/>
          <w:bCs/>
          <w:sz w:val="24"/>
          <w:szCs w:val="24"/>
        </w:rPr>
        <w:t>Югры</w:t>
      </w:r>
      <w:proofErr w:type="spellEnd"/>
      <w:r w:rsidR="00630A38" w:rsidRPr="005450D0">
        <w:rPr>
          <w:rFonts w:ascii="Times New Roman" w:eastAsia="Times New Roman" w:hAnsi="Times New Roman" w:cs="Times New Roman"/>
          <w:bCs/>
          <w:sz w:val="24"/>
          <w:szCs w:val="24"/>
        </w:rPr>
        <w:t xml:space="preserve"> "Советский психоневрологический</w:t>
      </w:r>
      <w:r>
        <w:rPr>
          <w:rFonts w:ascii="Times New Roman" w:eastAsia="Times New Roman" w:hAnsi="Times New Roman" w:cs="Times New Roman"/>
          <w:bCs/>
          <w:sz w:val="24"/>
          <w:szCs w:val="24"/>
        </w:rPr>
        <w:t xml:space="preserve"> </w:t>
      </w:r>
      <w:r w:rsidR="00630A38" w:rsidRPr="005450D0">
        <w:rPr>
          <w:rFonts w:ascii="Times New Roman" w:eastAsia="Times New Roman" w:hAnsi="Times New Roman" w:cs="Times New Roman"/>
          <w:bCs/>
          <w:sz w:val="24"/>
          <w:szCs w:val="24"/>
        </w:rPr>
        <w:t>диспансер"</w:t>
      </w:r>
      <w:r>
        <w:rPr>
          <w:rFonts w:ascii="Times New Roman" w:eastAsia="Times New Roman" w:hAnsi="Times New Roman" w:cs="Times New Roman"/>
          <w:bCs/>
          <w:sz w:val="24"/>
          <w:szCs w:val="24"/>
        </w:rPr>
        <w:t>.</w:t>
      </w:r>
      <w:r w:rsidR="00630A38" w:rsidRPr="005450D0">
        <w:rPr>
          <w:rFonts w:ascii="Times New Roman" w:eastAsia="Times New Roman" w:hAnsi="Times New Roman" w:cs="Times New Roman"/>
          <w:sz w:val="18"/>
          <w:szCs w:val="18"/>
        </w:rPr>
        <w:br/>
      </w:r>
      <w:r w:rsidR="008E359E" w:rsidRPr="00630A38">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02FA3" w:rsidRPr="00630A38">
        <w:rPr>
          <w:rFonts w:ascii="Times New Roman" w:hAnsi="Times New Roman" w:cs="Times New Roman"/>
          <w:sz w:val="24"/>
          <w:szCs w:val="24"/>
        </w:rPr>
        <w:t>1</w:t>
      </w:r>
      <w:r w:rsidR="00E82CD5" w:rsidRPr="00630A38">
        <w:rPr>
          <w:rFonts w:ascii="Times New Roman" w:hAnsi="Times New Roman" w:cs="Times New Roman"/>
          <w:sz w:val="24"/>
          <w:szCs w:val="24"/>
        </w:rPr>
        <w:t>9</w:t>
      </w:r>
      <w:r w:rsidR="00B02FA3" w:rsidRPr="00630A38">
        <w:rPr>
          <w:rFonts w:ascii="Times New Roman" w:hAnsi="Times New Roman" w:cs="Times New Roman"/>
          <w:sz w:val="24"/>
          <w:szCs w:val="24"/>
        </w:rPr>
        <w:t xml:space="preserve">.01.2015 </w:t>
      </w:r>
      <w:r w:rsidR="008E359E" w:rsidRPr="00630A38">
        <w:rPr>
          <w:rFonts w:ascii="Times New Roman" w:hAnsi="Times New Roman" w:cs="Times New Roman"/>
          <w:sz w:val="24"/>
          <w:szCs w:val="24"/>
        </w:rPr>
        <w:t>победителем  аукциона в электронной форме признается</w:t>
      </w:r>
      <w:r w:rsidR="00630A38" w:rsidRPr="00630A38">
        <w:rPr>
          <w:rFonts w:ascii="Times New Roman" w:eastAsia="Times New Roman" w:hAnsi="Times New Roman" w:cs="Times New Roman"/>
          <w:bCs/>
          <w:sz w:val="24"/>
          <w:szCs w:val="24"/>
        </w:rPr>
        <w:t xml:space="preserve"> </w:t>
      </w:r>
      <w:r w:rsidR="00630A38" w:rsidRPr="005450D0">
        <w:rPr>
          <w:rFonts w:ascii="Times New Roman" w:eastAsia="Times New Roman" w:hAnsi="Times New Roman" w:cs="Times New Roman"/>
          <w:bCs/>
          <w:sz w:val="24"/>
          <w:szCs w:val="24"/>
        </w:rPr>
        <w:t>Муниципальное унитарное предприятие "</w:t>
      </w:r>
      <w:proofErr w:type="spellStart"/>
      <w:r w:rsidR="00630A38" w:rsidRPr="005450D0">
        <w:rPr>
          <w:rFonts w:ascii="Times New Roman" w:eastAsia="Times New Roman" w:hAnsi="Times New Roman" w:cs="Times New Roman"/>
          <w:bCs/>
          <w:sz w:val="24"/>
          <w:szCs w:val="24"/>
        </w:rPr>
        <w:t>Югорскэнергогаз</w:t>
      </w:r>
      <w:proofErr w:type="spellEnd"/>
      <w:r w:rsidR="00630A38" w:rsidRPr="005450D0">
        <w:rPr>
          <w:rFonts w:ascii="Times New Roman" w:eastAsia="Times New Roman" w:hAnsi="Times New Roman" w:cs="Times New Roman"/>
          <w:bCs/>
          <w:sz w:val="24"/>
          <w:szCs w:val="24"/>
        </w:rPr>
        <w:t>"</w:t>
      </w:r>
      <w:r w:rsidR="003E47AA" w:rsidRPr="00630A38">
        <w:rPr>
          <w:rFonts w:ascii="Times New Roman" w:eastAsia="Times New Roman" w:hAnsi="Times New Roman" w:cs="Times New Roman"/>
          <w:bCs/>
          <w:sz w:val="24"/>
          <w:szCs w:val="24"/>
        </w:rPr>
        <w:t xml:space="preserve">, </w:t>
      </w:r>
      <w:r w:rsidR="008E359E" w:rsidRPr="00630A38">
        <w:rPr>
          <w:rFonts w:ascii="Times New Roman" w:hAnsi="Times New Roman" w:cs="Times New Roman"/>
          <w:sz w:val="24"/>
          <w:szCs w:val="24"/>
        </w:rPr>
        <w:t xml:space="preserve">с ценой муниципального контракта </w:t>
      </w:r>
      <w:r w:rsidR="00630A38" w:rsidRPr="005450D0">
        <w:rPr>
          <w:rFonts w:ascii="Times New Roman" w:eastAsia="Times New Roman" w:hAnsi="Times New Roman" w:cs="Times New Roman"/>
          <w:sz w:val="24"/>
          <w:szCs w:val="24"/>
        </w:rPr>
        <w:t>210556.34</w:t>
      </w:r>
      <w:r w:rsidR="00630A38" w:rsidRPr="00630A38">
        <w:rPr>
          <w:rFonts w:ascii="Times New Roman" w:eastAsia="Times New Roman" w:hAnsi="Times New Roman" w:cs="Times New Roman"/>
          <w:sz w:val="24"/>
          <w:szCs w:val="24"/>
        </w:rPr>
        <w:t xml:space="preserve"> </w:t>
      </w:r>
      <w:r w:rsidR="008E359E" w:rsidRPr="00630A38">
        <w:rPr>
          <w:rFonts w:ascii="Times New Roman" w:hAnsi="Times New Roman" w:cs="Times New Roman"/>
          <w:sz w:val="24"/>
          <w:szCs w:val="24"/>
        </w:rPr>
        <w:t xml:space="preserve">рублей. </w:t>
      </w:r>
    </w:p>
    <w:p w:rsidR="008E359E" w:rsidRPr="000A7F11" w:rsidRDefault="008E359E" w:rsidP="00EC5209">
      <w:pPr>
        <w:suppressAutoHyphens/>
        <w:spacing w:after="0" w:line="240" w:lineRule="auto"/>
        <w:ind w:left="284" w:right="281"/>
        <w:jc w:val="both"/>
        <w:rPr>
          <w:rFonts w:ascii="Times New Roman" w:hAnsi="Times New Roman" w:cs="Times New Roman"/>
          <w:sz w:val="24"/>
          <w:szCs w:val="24"/>
        </w:rPr>
      </w:pPr>
      <w:r w:rsidRPr="00630A38">
        <w:rPr>
          <w:rFonts w:ascii="Times New Roman" w:hAnsi="Times New Roman" w:cs="Times New Roman"/>
          <w:sz w:val="24"/>
          <w:szCs w:val="24"/>
        </w:rPr>
        <w:t>7. Настоящий</w:t>
      </w:r>
      <w:r w:rsidRPr="003E47AA">
        <w:rPr>
          <w:rFonts w:ascii="Times New Roman" w:hAnsi="Times New Roman" w:cs="Times New Roman"/>
          <w:sz w:val="24"/>
          <w:szCs w:val="24"/>
        </w:rPr>
        <w:t xml:space="preserve"> протокол подведения итогов аукциона</w:t>
      </w:r>
      <w:r w:rsidRPr="000A7F11">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Pr="000A7F11">
          <w:rPr>
            <w:rFonts w:ascii="Times New Roman" w:hAnsi="Times New Roman" w:cs="Times New Roman"/>
            <w:sz w:val="24"/>
            <w:szCs w:val="24"/>
          </w:rPr>
          <w:t>http://www.sberbank-ast.ru</w:t>
        </w:r>
      </w:hyperlink>
      <w:r w:rsidRPr="000A7F11">
        <w:rPr>
          <w:rFonts w:ascii="Times New Roman" w:hAnsi="Times New Roman" w:cs="Times New Roman"/>
          <w:sz w:val="24"/>
          <w:szCs w:val="24"/>
        </w:rPr>
        <w:t>.</w:t>
      </w:r>
    </w:p>
    <w:p w:rsidR="00EC5209" w:rsidRDefault="00EC5209" w:rsidP="008E359E">
      <w:pPr>
        <w:spacing w:after="0" w:line="240" w:lineRule="auto"/>
        <w:ind w:left="142"/>
        <w:jc w:val="center"/>
        <w:rPr>
          <w:rFonts w:ascii="Times New Roman" w:hAnsi="Times New Roman" w:cs="Times New Roman"/>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EC5209" w:rsidRDefault="00EC5209" w:rsidP="008E359E">
      <w:pPr>
        <w:spacing w:after="0" w:line="240" w:lineRule="auto"/>
        <w:ind w:left="142"/>
        <w:jc w:val="center"/>
        <w:rPr>
          <w:rFonts w:ascii="Times New Roman" w:hAnsi="Times New Roman" w:cs="Times New Roman"/>
        </w:rPr>
      </w:pPr>
    </w:p>
    <w:tbl>
      <w:tblPr>
        <w:tblW w:w="10631" w:type="dxa"/>
        <w:tblInd w:w="392" w:type="dxa"/>
        <w:tblLayout w:type="fixed"/>
        <w:tblLook w:val="01E0"/>
      </w:tblPr>
      <w:tblGrid>
        <w:gridCol w:w="6379"/>
        <w:gridCol w:w="1984"/>
        <w:gridCol w:w="2268"/>
      </w:tblGrid>
      <w:tr w:rsidR="008E359E" w:rsidRPr="008E359E" w:rsidTr="00EC5209">
        <w:tc>
          <w:tcPr>
            <w:tcW w:w="6379"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984"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EC5209">
        <w:tc>
          <w:tcPr>
            <w:tcW w:w="6379" w:type="dxa"/>
            <w:tcBorders>
              <w:top w:val="single" w:sz="4" w:space="0" w:color="auto"/>
              <w:left w:val="single" w:sz="4" w:space="0" w:color="auto"/>
              <w:bottom w:val="single" w:sz="4" w:space="0" w:color="auto"/>
              <w:right w:val="single" w:sz="4" w:space="0" w:color="auto"/>
            </w:tcBorders>
          </w:tcPr>
          <w:p w:rsidR="008E359E" w:rsidRPr="006E115F" w:rsidRDefault="008E359E" w:rsidP="00EC5209">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EC5209">
        <w:tc>
          <w:tcPr>
            <w:tcW w:w="6379" w:type="dxa"/>
            <w:tcBorders>
              <w:top w:val="single" w:sz="4" w:space="0" w:color="auto"/>
              <w:left w:val="single" w:sz="4" w:space="0" w:color="auto"/>
              <w:bottom w:val="single" w:sz="4" w:space="0" w:color="auto"/>
              <w:right w:val="single" w:sz="4" w:space="0" w:color="auto"/>
            </w:tcBorders>
          </w:tcPr>
          <w:p w:rsidR="008E359E" w:rsidRPr="006E115F" w:rsidRDefault="008E359E" w:rsidP="00EC5209">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EC5209">
        <w:tc>
          <w:tcPr>
            <w:tcW w:w="6379" w:type="dxa"/>
            <w:tcBorders>
              <w:top w:val="single" w:sz="4" w:space="0" w:color="auto"/>
              <w:left w:val="single" w:sz="4" w:space="0" w:color="auto"/>
              <w:bottom w:val="single" w:sz="4" w:space="0" w:color="auto"/>
              <w:right w:val="single" w:sz="4" w:space="0" w:color="auto"/>
            </w:tcBorders>
          </w:tcPr>
          <w:p w:rsidR="00B02FA3" w:rsidRPr="006E115F" w:rsidRDefault="00B02FA3" w:rsidP="00EC5209">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EC5209">
        <w:tc>
          <w:tcPr>
            <w:tcW w:w="6379" w:type="dxa"/>
            <w:tcBorders>
              <w:top w:val="single" w:sz="4" w:space="0" w:color="auto"/>
              <w:left w:val="single" w:sz="4" w:space="0" w:color="auto"/>
              <w:bottom w:val="single" w:sz="4" w:space="0" w:color="auto"/>
              <w:right w:val="single" w:sz="4" w:space="0" w:color="auto"/>
            </w:tcBorders>
          </w:tcPr>
          <w:p w:rsidR="008E359E" w:rsidRPr="006E115F" w:rsidRDefault="008E359E" w:rsidP="00EC5209">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EC5209">
        <w:tc>
          <w:tcPr>
            <w:tcW w:w="6379" w:type="dxa"/>
            <w:tcBorders>
              <w:top w:val="single" w:sz="4" w:space="0" w:color="auto"/>
              <w:left w:val="single" w:sz="4" w:space="0" w:color="auto"/>
              <w:bottom w:val="single" w:sz="4" w:space="0" w:color="auto"/>
              <w:right w:val="single" w:sz="4" w:space="0" w:color="auto"/>
            </w:tcBorders>
          </w:tcPr>
          <w:p w:rsidR="008E359E" w:rsidRPr="006E115F" w:rsidRDefault="008E359E" w:rsidP="00EC5209">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EC5209">
        <w:tc>
          <w:tcPr>
            <w:tcW w:w="6379" w:type="dxa"/>
            <w:tcBorders>
              <w:top w:val="single" w:sz="4" w:space="0" w:color="auto"/>
              <w:left w:val="single" w:sz="4" w:space="0" w:color="auto"/>
              <w:bottom w:val="single" w:sz="4" w:space="0" w:color="auto"/>
              <w:right w:val="single" w:sz="4" w:space="0" w:color="auto"/>
            </w:tcBorders>
          </w:tcPr>
          <w:p w:rsidR="008E359E" w:rsidRPr="006E115F" w:rsidRDefault="008E359E" w:rsidP="00EC5209">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EC5209">
        <w:tc>
          <w:tcPr>
            <w:tcW w:w="6379" w:type="dxa"/>
            <w:tcBorders>
              <w:top w:val="single" w:sz="4" w:space="0" w:color="auto"/>
              <w:left w:val="single" w:sz="4" w:space="0" w:color="auto"/>
              <w:bottom w:val="single" w:sz="4" w:space="0" w:color="auto"/>
              <w:right w:val="single" w:sz="4" w:space="0" w:color="auto"/>
            </w:tcBorders>
          </w:tcPr>
          <w:p w:rsidR="008E359E" w:rsidRPr="006E115F" w:rsidRDefault="008E359E" w:rsidP="00EC5209">
            <w:pPr>
              <w:spacing w:after="0" w:line="240" w:lineRule="auto"/>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268"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EC5209" w:rsidRDefault="00EC5209" w:rsidP="008E359E">
      <w:pPr>
        <w:spacing w:after="0" w:line="240" w:lineRule="auto"/>
        <w:ind w:left="142"/>
        <w:jc w:val="both"/>
        <w:rPr>
          <w:rFonts w:ascii="Times New Roman" w:hAnsi="Times New Roman" w:cs="Times New Roman"/>
          <w:b/>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proofErr w:type="spellStart"/>
      <w:r w:rsidRPr="006E115F">
        <w:rPr>
          <w:rFonts w:ascii="Times New Roman" w:hAnsi="Times New Roman" w:cs="Times New Roman"/>
          <w:sz w:val="24"/>
          <w:szCs w:val="24"/>
        </w:rPr>
        <w:t>В.К.Бандурин</w:t>
      </w:r>
      <w:proofErr w:type="spellEnd"/>
      <w:r w:rsidRPr="006E115F">
        <w:rPr>
          <w:rFonts w:ascii="Times New Roman" w:hAnsi="Times New Roman" w:cs="Times New Roman"/>
          <w:b/>
          <w:sz w:val="24"/>
          <w:szCs w:val="24"/>
        </w:rPr>
        <w:t xml:space="preserve">                                               </w:t>
      </w:r>
    </w:p>
    <w:p w:rsidR="00EC5209" w:rsidRDefault="00EC5209"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lastRenderedPageBreak/>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EC5209"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w:t>
      </w:r>
      <w:r w:rsidRPr="00EC5209">
        <w:rPr>
          <w:rFonts w:ascii="Times New Roman" w:hAnsi="Times New Roman" w:cs="Times New Roman"/>
          <w:sz w:val="24"/>
          <w:szCs w:val="24"/>
        </w:rPr>
        <w:t>Абдуллаев</w:t>
      </w:r>
    </w:p>
    <w:p w:rsidR="008E359E" w:rsidRPr="00EC5209" w:rsidRDefault="008E359E" w:rsidP="008E359E">
      <w:pPr>
        <w:spacing w:after="0" w:line="240" w:lineRule="auto"/>
        <w:ind w:left="142"/>
        <w:jc w:val="right"/>
        <w:rPr>
          <w:rFonts w:ascii="Times New Roman" w:hAnsi="Times New Roman" w:cs="Times New Roman"/>
          <w:sz w:val="24"/>
          <w:szCs w:val="24"/>
        </w:rPr>
      </w:pPr>
      <w:r w:rsidRPr="00EC5209">
        <w:rPr>
          <w:rFonts w:ascii="Times New Roman" w:hAnsi="Times New Roman" w:cs="Times New Roman"/>
          <w:sz w:val="24"/>
          <w:szCs w:val="24"/>
        </w:rPr>
        <w:t>_______________________Н.Б. Захарова</w:t>
      </w:r>
    </w:p>
    <w:p w:rsidR="008E359E" w:rsidRPr="00EC5209" w:rsidRDefault="00821743" w:rsidP="008E359E">
      <w:pPr>
        <w:spacing w:after="0" w:line="240" w:lineRule="auto"/>
        <w:ind w:left="142"/>
        <w:jc w:val="right"/>
        <w:rPr>
          <w:rFonts w:ascii="Times New Roman" w:hAnsi="Times New Roman" w:cs="Times New Roman"/>
          <w:sz w:val="24"/>
          <w:szCs w:val="24"/>
        </w:rPr>
      </w:pPr>
      <w:r w:rsidRPr="00EC5209">
        <w:rPr>
          <w:rFonts w:ascii="Times New Roman" w:hAnsi="Times New Roman" w:cs="Times New Roman"/>
          <w:sz w:val="24"/>
          <w:szCs w:val="24"/>
        </w:rPr>
        <w:t xml:space="preserve">Представитель заказчика:     </w:t>
      </w:r>
      <w:r w:rsidR="00EC5209" w:rsidRPr="00EC5209">
        <w:rPr>
          <w:rFonts w:ascii="Times New Roman" w:hAnsi="Times New Roman" w:cs="Times New Roman"/>
          <w:sz w:val="24"/>
          <w:szCs w:val="24"/>
        </w:rPr>
        <w:t xml:space="preserve">                                    </w:t>
      </w:r>
      <w:r w:rsidRPr="00EC5209">
        <w:rPr>
          <w:rFonts w:ascii="Times New Roman" w:hAnsi="Times New Roman" w:cs="Times New Roman"/>
          <w:sz w:val="24"/>
          <w:szCs w:val="24"/>
        </w:rPr>
        <w:t xml:space="preserve">                                  </w:t>
      </w:r>
      <w:r w:rsidR="000A7F11" w:rsidRPr="00EC5209">
        <w:rPr>
          <w:rFonts w:ascii="Times New Roman" w:hAnsi="Times New Roman" w:cs="Times New Roman"/>
          <w:sz w:val="24"/>
          <w:szCs w:val="24"/>
        </w:rPr>
        <w:t>__________________</w:t>
      </w:r>
      <w:r w:rsidR="003F1764" w:rsidRPr="00EC5209">
        <w:rPr>
          <w:rFonts w:ascii="Times New Roman" w:hAnsi="Times New Roman" w:cs="Times New Roman"/>
          <w:sz w:val="24"/>
          <w:szCs w:val="24"/>
        </w:rPr>
        <w:t>А.В. Шутова</w:t>
      </w:r>
    </w:p>
    <w:p w:rsidR="00F93027" w:rsidRDefault="008E359E" w:rsidP="00B02FA3">
      <w:pPr>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 xml:space="preserve"> </w:t>
      </w: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EC5209" w:rsidRDefault="00EC5209" w:rsidP="00EC5209">
      <w:pPr>
        <w:spacing w:after="0" w:line="240" w:lineRule="auto"/>
        <w:jc w:val="right"/>
        <w:rPr>
          <w:color w:val="FF0000"/>
          <w:sz w:val="24"/>
          <w:szCs w:val="24"/>
        </w:rPr>
      </w:pPr>
    </w:p>
    <w:p w:rsidR="00500D82" w:rsidRPr="00EC5209" w:rsidRDefault="00500D82" w:rsidP="00EC5209">
      <w:pPr>
        <w:spacing w:after="0" w:line="240" w:lineRule="auto"/>
        <w:jc w:val="right"/>
        <w:rPr>
          <w:rFonts w:ascii="Times New Roman" w:hAnsi="Times New Roman" w:cs="Times New Roman"/>
          <w:sz w:val="20"/>
          <w:szCs w:val="20"/>
        </w:rPr>
      </w:pPr>
      <w:r>
        <w:rPr>
          <w:color w:val="FF0000"/>
          <w:sz w:val="24"/>
          <w:szCs w:val="24"/>
        </w:rPr>
        <w:lastRenderedPageBreak/>
        <w:t xml:space="preserve">  </w:t>
      </w:r>
      <w:r w:rsidRPr="00480B16">
        <w:rPr>
          <w:color w:val="FF0000"/>
          <w:sz w:val="24"/>
          <w:szCs w:val="24"/>
        </w:rPr>
        <w:t xml:space="preserve">                                                  </w:t>
      </w:r>
      <w:r>
        <w:rPr>
          <w:color w:val="FF0000"/>
          <w:sz w:val="24"/>
          <w:szCs w:val="24"/>
        </w:rPr>
        <w:t xml:space="preserve">                         </w:t>
      </w:r>
      <w:r w:rsidRPr="0047448E">
        <w:t xml:space="preserve">                                                                                      </w:t>
      </w:r>
      <w:r w:rsidR="00380846">
        <w:t xml:space="preserve">                            </w:t>
      </w:r>
      <w:r w:rsidRPr="0047448E">
        <w:t xml:space="preserve"> </w:t>
      </w:r>
      <w:r w:rsidRPr="00EC5209">
        <w:rPr>
          <w:rFonts w:ascii="Times New Roman" w:hAnsi="Times New Roman" w:cs="Times New Roman"/>
          <w:sz w:val="20"/>
          <w:szCs w:val="20"/>
        </w:rPr>
        <w:t>Приложение 1</w:t>
      </w:r>
    </w:p>
    <w:p w:rsidR="00500D82" w:rsidRPr="00EC5209" w:rsidRDefault="00500D82" w:rsidP="00EC5209">
      <w:pPr>
        <w:tabs>
          <w:tab w:val="left" w:pos="3930"/>
          <w:tab w:val="right" w:pos="9355"/>
        </w:tabs>
        <w:spacing w:after="0" w:line="240" w:lineRule="auto"/>
        <w:ind w:right="-66"/>
        <w:jc w:val="right"/>
        <w:rPr>
          <w:rFonts w:ascii="Times New Roman" w:hAnsi="Times New Roman" w:cs="Times New Roman"/>
          <w:color w:val="FF0000"/>
          <w:sz w:val="20"/>
          <w:szCs w:val="20"/>
        </w:rPr>
      </w:pPr>
      <w:r w:rsidRPr="00EC5209">
        <w:rPr>
          <w:rFonts w:ascii="Times New Roman" w:hAnsi="Times New Roman" w:cs="Times New Roman"/>
          <w:sz w:val="20"/>
          <w:szCs w:val="20"/>
        </w:rPr>
        <w:t xml:space="preserve">                                                                                                                                               к протоколу подведения итогов</w:t>
      </w:r>
    </w:p>
    <w:p w:rsidR="00500D82" w:rsidRPr="00EC5209" w:rsidRDefault="00500D82" w:rsidP="00EC5209">
      <w:pPr>
        <w:tabs>
          <w:tab w:val="left" w:pos="3930"/>
          <w:tab w:val="right" w:pos="9355"/>
        </w:tabs>
        <w:spacing w:after="0" w:line="240" w:lineRule="auto"/>
        <w:ind w:right="-66"/>
        <w:jc w:val="right"/>
        <w:rPr>
          <w:rFonts w:ascii="Times New Roman" w:hAnsi="Times New Roman" w:cs="Times New Roman"/>
          <w:sz w:val="20"/>
          <w:szCs w:val="20"/>
        </w:rPr>
      </w:pPr>
      <w:r w:rsidRPr="00EC5209">
        <w:rPr>
          <w:rFonts w:ascii="Times New Roman" w:hAnsi="Times New Roman" w:cs="Times New Roman"/>
          <w:sz w:val="20"/>
          <w:szCs w:val="20"/>
        </w:rPr>
        <w:t>аукциона в электронной форме</w:t>
      </w:r>
    </w:p>
    <w:p w:rsidR="00500D82" w:rsidRPr="00EC5209" w:rsidRDefault="00500D82" w:rsidP="00EC5209">
      <w:pPr>
        <w:tabs>
          <w:tab w:val="left" w:pos="3930"/>
          <w:tab w:val="right" w:pos="9355"/>
        </w:tabs>
        <w:spacing w:after="0" w:line="240" w:lineRule="auto"/>
        <w:ind w:right="-66"/>
        <w:jc w:val="right"/>
        <w:rPr>
          <w:rFonts w:ascii="Times New Roman" w:hAnsi="Times New Roman" w:cs="Times New Roman"/>
          <w:sz w:val="20"/>
          <w:szCs w:val="20"/>
        </w:rPr>
      </w:pPr>
      <w:r w:rsidRPr="00EC5209">
        <w:rPr>
          <w:rFonts w:ascii="Times New Roman" w:hAnsi="Times New Roman" w:cs="Times New Roman"/>
          <w:sz w:val="20"/>
          <w:szCs w:val="20"/>
        </w:rPr>
        <w:t>от «20»  января  2015 г. № 0187300005814000798-3</w:t>
      </w:r>
    </w:p>
    <w:p w:rsidR="00EC5209" w:rsidRPr="00EC5209" w:rsidRDefault="00EC5209" w:rsidP="00EC5209">
      <w:pPr>
        <w:tabs>
          <w:tab w:val="left" w:pos="3930"/>
          <w:tab w:val="right" w:pos="9355"/>
        </w:tabs>
        <w:spacing w:after="0" w:line="240" w:lineRule="auto"/>
        <w:ind w:right="-66"/>
        <w:jc w:val="right"/>
        <w:rPr>
          <w:rFonts w:ascii="Times New Roman" w:hAnsi="Times New Roman" w:cs="Times New Roman"/>
          <w:sz w:val="20"/>
          <w:szCs w:val="20"/>
        </w:rPr>
      </w:pPr>
    </w:p>
    <w:p w:rsidR="00500D82" w:rsidRPr="00EC5209" w:rsidRDefault="00500D82" w:rsidP="00EC5209">
      <w:pPr>
        <w:spacing w:after="0" w:line="240" w:lineRule="auto"/>
        <w:jc w:val="center"/>
        <w:rPr>
          <w:rFonts w:ascii="Times New Roman" w:hAnsi="Times New Roman" w:cs="Times New Roman"/>
          <w:sz w:val="20"/>
          <w:szCs w:val="20"/>
        </w:rPr>
      </w:pPr>
      <w:r w:rsidRPr="00EC5209">
        <w:rPr>
          <w:rFonts w:ascii="Times New Roman" w:hAnsi="Times New Roman" w:cs="Times New Roman"/>
          <w:sz w:val="20"/>
          <w:szCs w:val="20"/>
        </w:rPr>
        <w:t xml:space="preserve">Таблица подведения итогов </w:t>
      </w:r>
    </w:p>
    <w:p w:rsidR="00500D82" w:rsidRPr="00EC5209" w:rsidRDefault="00500D82" w:rsidP="00380846">
      <w:pPr>
        <w:spacing w:after="0" w:line="240" w:lineRule="auto"/>
        <w:ind w:left="142"/>
        <w:jc w:val="center"/>
        <w:rPr>
          <w:rFonts w:ascii="Times New Roman" w:hAnsi="Times New Roman" w:cs="Times New Roman"/>
          <w:sz w:val="20"/>
          <w:szCs w:val="20"/>
        </w:rPr>
      </w:pPr>
      <w:r w:rsidRPr="00EC5209">
        <w:rPr>
          <w:rFonts w:ascii="Times New Roman" w:hAnsi="Times New Roman" w:cs="Times New Roman"/>
          <w:sz w:val="20"/>
          <w:szCs w:val="20"/>
        </w:rPr>
        <w:t>аукциона в электронной форме на право заключения муниципального контракта на оказание услуг по проведению медицинского освидетельствования водителей (</w:t>
      </w:r>
      <w:proofErr w:type="spellStart"/>
      <w:r w:rsidRPr="00EC5209">
        <w:rPr>
          <w:rFonts w:ascii="Times New Roman" w:hAnsi="Times New Roman" w:cs="Times New Roman"/>
          <w:sz w:val="20"/>
          <w:szCs w:val="20"/>
        </w:rPr>
        <w:t>предрейсовый</w:t>
      </w:r>
      <w:proofErr w:type="spellEnd"/>
      <w:r w:rsidRPr="00EC5209">
        <w:rPr>
          <w:rFonts w:ascii="Times New Roman" w:hAnsi="Times New Roman" w:cs="Times New Roman"/>
          <w:sz w:val="20"/>
          <w:szCs w:val="20"/>
        </w:rPr>
        <w:t xml:space="preserve"> осмотр)</w:t>
      </w:r>
    </w:p>
    <w:p w:rsidR="00500D82" w:rsidRPr="00EC5209" w:rsidRDefault="00500D82" w:rsidP="00380846">
      <w:pPr>
        <w:spacing w:after="0" w:line="240" w:lineRule="auto"/>
        <w:ind w:left="142"/>
        <w:jc w:val="center"/>
        <w:rPr>
          <w:rFonts w:ascii="Times New Roman" w:hAnsi="Times New Roman" w:cs="Times New Roman"/>
          <w:b/>
        </w:rPr>
      </w:pPr>
    </w:p>
    <w:p w:rsidR="00500D82" w:rsidRPr="00EC5209" w:rsidRDefault="00500D82" w:rsidP="00380846">
      <w:pPr>
        <w:spacing w:after="0" w:line="240" w:lineRule="auto"/>
        <w:ind w:left="142"/>
        <w:rPr>
          <w:rFonts w:ascii="Times New Roman" w:hAnsi="Times New Roman" w:cs="Times New Roman"/>
        </w:rPr>
      </w:pPr>
      <w:r w:rsidRPr="00EC5209">
        <w:rPr>
          <w:rFonts w:ascii="Times New Roman" w:hAnsi="Times New Roman" w:cs="Times New Roman"/>
        </w:rPr>
        <w:t>Заказчик: Муниципальное казенное учреждение «Центр материально-технического и информационно-методического обеспечения».</w:t>
      </w:r>
    </w:p>
    <w:p w:rsidR="00500D82" w:rsidRPr="00EC5209" w:rsidRDefault="00500D82" w:rsidP="00EC5209">
      <w:pPr>
        <w:spacing w:after="0" w:line="240" w:lineRule="auto"/>
        <w:rPr>
          <w:rFonts w:ascii="Times New Roman" w:hAnsi="Times New Roman" w:cs="Times New Roman"/>
        </w:rPr>
      </w:pP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559"/>
        <w:gridCol w:w="1984"/>
        <w:gridCol w:w="2694"/>
      </w:tblGrid>
      <w:tr w:rsidR="00500D82" w:rsidRPr="00EC5209" w:rsidTr="00380846">
        <w:trPr>
          <w:trHeight w:val="203"/>
        </w:trPr>
        <w:tc>
          <w:tcPr>
            <w:tcW w:w="4820" w:type="dxa"/>
            <w:tcBorders>
              <w:top w:val="single" w:sz="4" w:space="0" w:color="auto"/>
              <w:bottom w:val="single" w:sz="4" w:space="0" w:color="auto"/>
            </w:tcBorders>
            <w:shd w:val="clear" w:color="auto" w:fill="auto"/>
          </w:tcPr>
          <w:p w:rsidR="00500D82" w:rsidRPr="00EC5209" w:rsidRDefault="00500D82" w:rsidP="00EC5209">
            <w:pPr>
              <w:spacing w:after="0" w:line="240" w:lineRule="auto"/>
              <w:jc w:val="center"/>
              <w:rPr>
                <w:rFonts w:ascii="Times New Roman" w:hAnsi="Times New Roman" w:cs="Times New Roman"/>
              </w:rPr>
            </w:pPr>
            <w:r w:rsidRPr="00EC5209">
              <w:rPr>
                <w:rFonts w:ascii="Times New Roman" w:hAnsi="Times New Roman" w:cs="Times New Roman"/>
              </w:rPr>
              <w:t>Показатель</w:t>
            </w:r>
          </w:p>
        </w:tc>
        <w:tc>
          <w:tcPr>
            <w:tcW w:w="1559" w:type="dxa"/>
            <w:tcBorders>
              <w:top w:val="single" w:sz="4" w:space="0" w:color="auto"/>
              <w:bottom w:val="single" w:sz="4" w:space="0" w:color="auto"/>
            </w:tcBorders>
            <w:shd w:val="clear" w:color="auto" w:fill="auto"/>
          </w:tcPr>
          <w:p w:rsidR="00500D82" w:rsidRPr="00EC5209" w:rsidRDefault="00500D82" w:rsidP="00EC5209">
            <w:pPr>
              <w:spacing w:after="0" w:line="240" w:lineRule="auto"/>
              <w:jc w:val="center"/>
              <w:rPr>
                <w:rFonts w:ascii="Times New Roman" w:hAnsi="Times New Roman" w:cs="Times New Roman"/>
              </w:rPr>
            </w:pPr>
            <w:r w:rsidRPr="00EC5209">
              <w:rPr>
                <w:rFonts w:ascii="Times New Roman" w:hAnsi="Times New Roman" w:cs="Times New Roman"/>
              </w:rPr>
              <w:t>Обязательные требования</w:t>
            </w:r>
          </w:p>
        </w:tc>
        <w:tc>
          <w:tcPr>
            <w:tcW w:w="1984" w:type="dxa"/>
          </w:tcPr>
          <w:p w:rsidR="00EC5209" w:rsidRDefault="00500D82" w:rsidP="00EC5209">
            <w:pPr>
              <w:spacing w:after="0" w:line="240" w:lineRule="auto"/>
              <w:jc w:val="center"/>
              <w:rPr>
                <w:rFonts w:ascii="Times New Roman" w:hAnsi="Times New Roman" w:cs="Times New Roman"/>
                <w:sz w:val="18"/>
                <w:szCs w:val="18"/>
              </w:rPr>
            </w:pPr>
            <w:r w:rsidRPr="00EC5209">
              <w:rPr>
                <w:rFonts w:ascii="Times New Roman" w:hAnsi="Times New Roman" w:cs="Times New Roman"/>
                <w:sz w:val="18"/>
                <w:szCs w:val="18"/>
              </w:rPr>
              <w:t>2/3496171  – Муниципальное унитарное предприятие "</w:t>
            </w:r>
            <w:proofErr w:type="spellStart"/>
            <w:r w:rsidRPr="00EC5209">
              <w:rPr>
                <w:rFonts w:ascii="Times New Roman" w:hAnsi="Times New Roman" w:cs="Times New Roman"/>
                <w:sz w:val="18"/>
                <w:szCs w:val="18"/>
              </w:rPr>
              <w:t>Югорскэнергогаз</w:t>
            </w:r>
            <w:proofErr w:type="spellEnd"/>
            <w:r w:rsidRPr="00EC5209">
              <w:rPr>
                <w:rFonts w:ascii="Times New Roman" w:hAnsi="Times New Roman" w:cs="Times New Roman"/>
                <w:sz w:val="18"/>
                <w:szCs w:val="18"/>
              </w:rPr>
              <w:t xml:space="preserve">", </w:t>
            </w:r>
          </w:p>
          <w:p w:rsidR="00500D82" w:rsidRPr="00EC5209" w:rsidRDefault="00500D82" w:rsidP="00EC5209">
            <w:pPr>
              <w:spacing w:after="0" w:line="240" w:lineRule="auto"/>
              <w:jc w:val="center"/>
              <w:rPr>
                <w:rFonts w:ascii="Times New Roman" w:hAnsi="Times New Roman" w:cs="Times New Roman"/>
                <w:sz w:val="18"/>
                <w:szCs w:val="18"/>
              </w:rPr>
            </w:pPr>
            <w:r w:rsidRPr="00EC5209">
              <w:rPr>
                <w:rFonts w:ascii="Times New Roman" w:hAnsi="Times New Roman" w:cs="Times New Roman"/>
                <w:sz w:val="18"/>
                <w:szCs w:val="18"/>
              </w:rPr>
              <w:t xml:space="preserve">г. </w:t>
            </w:r>
            <w:proofErr w:type="spellStart"/>
            <w:r w:rsidRPr="00EC5209">
              <w:rPr>
                <w:rFonts w:ascii="Times New Roman" w:hAnsi="Times New Roman" w:cs="Times New Roman"/>
                <w:sz w:val="18"/>
                <w:szCs w:val="18"/>
              </w:rPr>
              <w:t>Югорск</w:t>
            </w:r>
            <w:proofErr w:type="spellEnd"/>
          </w:p>
        </w:tc>
        <w:tc>
          <w:tcPr>
            <w:tcW w:w="2694" w:type="dxa"/>
            <w:shd w:val="clear" w:color="auto" w:fill="auto"/>
          </w:tcPr>
          <w:p w:rsidR="00500D82" w:rsidRPr="00EC5209" w:rsidRDefault="00500D82" w:rsidP="00EC5209">
            <w:pPr>
              <w:spacing w:after="0" w:line="240" w:lineRule="auto"/>
              <w:jc w:val="center"/>
              <w:rPr>
                <w:rFonts w:ascii="Times New Roman" w:hAnsi="Times New Roman" w:cs="Times New Roman"/>
                <w:sz w:val="18"/>
                <w:szCs w:val="18"/>
              </w:rPr>
            </w:pPr>
            <w:r w:rsidRPr="00EC5209">
              <w:rPr>
                <w:rFonts w:ascii="Times New Roman" w:hAnsi="Times New Roman" w:cs="Times New Roman"/>
                <w:sz w:val="18"/>
                <w:szCs w:val="18"/>
              </w:rPr>
              <w:t xml:space="preserve">3/9533482  – казенное учреждение Ханты-Мансийского автономного округа - </w:t>
            </w:r>
            <w:proofErr w:type="spellStart"/>
            <w:r w:rsidRPr="00EC5209">
              <w:rPr>
                <w:rFonts w:ascii="Times New Roman" w:hAnsi="Times New Roman" w:cs="Times New Roman"/>
                <w:sz w:val="18"/>
                <w:szCs w:val="18"/>
              </w:rPr>
              <w:t>Югры</w:t>
            </w:r>
            <w:proofErr w:type="spellEnd"/>
            <w:r w:rsidRPr="00EC5209">
              <w:rPr>
                <w:rFonts w:ascii="Times New Roman" w:hAnsi="Times New Roman" w:cs="Times New Roman"/>
                <w:sz w:val="18"/>
                <w:szCs w:val="18"/>
              </w:rPr>
              <w:t xml:space="preserve"> "Советский психоневрологический диспансер", п. </w:t>
            </w:r>
            <w:proofErr w:type="spellStart"/>
            <w:r w:rsidRPr="00EC5209">
              <w:rPr>
                <w:rFonts w:ascii="Times New Roman" w:hAnsi="Times New Roman" w:cs="Times New Roman"/>
                <w:sz w:val="18"/>
                <w:szCs w:val="18"/>
              </w:rPr>
              <w:t>Алябьевский</w:t>
            </w:r>
            <w:proofErr w:type="spellEnd"/>
          </w:p>
        </w:tc>
      </w:tr>
      <w:tr w:rsidR="00500D82" w:rsidRPr="00EC5209" w:rsidTr="00380846">
        <w:trPr>
          <w:trHeight w:val="203"/>
        </w:trPr>
        <w:tc>
          <w:tcPr>
            <w:tcW w:w="4820" w:type="dxa"/>
            <w:tcBorders>
              <w:top w:val="single" w:sz="4" w:space="0" w:color="auto"/>
              <w:bottom w:val="single" w:sz="4" w:space="0" w:color="auto"/>
            </w:tcBorders>
            <w:shd w:val="clear" w:color="auto" w:fill="auto"/>
          </w:tcPr>
          <w:p w:rsidR="00500D82" w:rsidRPr="00EC5209" w:rsidRDefault="00500D82" w:rsidP="00EC5209">
            <w:pPr>
              <w:spacing w:after="0" w:line="240" w:lineRule="auto"/>
              <w:rPr>
                <w:rFonts w:ascii="Times New Roman" w:hAnsi="Times New Roman" w:cs="Times New Roman"/>
              </w:rPr>
            </w:pPr>
            <w:r w:rsidRPr="00EC5209">
              <w:rPr>
                <w:rFonts w:ascii="Times New Roman" w:hAnsi="Times New Roman" w:cs="Times New Roman"/>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59" w:type="dxa"/>
            <w:tcBorders>
              <w:top w:val="single" w:sz="4" w:space="0" w:color="auto"/>
              <w:bottom w:val="single" w:sz="4" w:space="0" w:color="auto"/>
            </w:tcBorders>
            <w:shd w:val="clear" w:color="auto" w:fill="auto"/>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декларация</w:t>
            </w:r>
          </w:p>
        </w:tc>
        <w:tc>
          <w:tcPr>
            <w:tcW w:w="1984" w:type="dxa"/>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 xml:space="preserve">информация </w:t>
            </w:r>
          </w:p>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продекларирована</w:t>
            </w:r>
          </w:p>
        </w:tc>
        <w:tc>
          <w:tcPr>
            <w:tcW w:w="2694" w:type="dxa"/>
            <w:shd w:val="clear" w:color="auto" w:fill="auto"/>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 xml:space="preserve">информация </w:t>
            </w:r>
          </w:p>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продекларирована</w:t>
            </w:r>
          </w:p>
        </w:tc>
      </w:tr>
      <w:tr w:rsidR="00500D82" w:rsidRPr="00EC5209" w:rsidTr="00380846">
        <w:trPr>
          <w:trHeight w:val="203"/>
        </w:trPr>
        <w:tc>
          <w:tcPr>
            <w:tcW w:w="4820" w:type="dxa"/>
            <w:tcBorders>
              <w:top w:val="single" w:sz="4" w:space="0" w:color="auto"/>
              <w:bottom w:val="single" w:sz="4" w:space="0" w:color="auto"/>
            </w:tcBorders>
            <w:shd w:val="clear" w:color="auto" w:fill="auto"/>
          </w:tcPr>
          <w:p w:rsidR="00500D82" w:rsidRPr="00EC5209" w:rsidRDefault="00500D82" w:rsidP="00EC5209">
            <w:pPr>
              <w:spacing w:after="0" w:line="240" w:lineRule="auto"/>
              <w:rPr>
                <w:rFonts w:ascii="Times New Roman" w:hAnsi="Times New Roman" w:cs="Times New Roman"/>
              </w:rPr>
            </w:pPr>
            <w:r w:rsidRPr="00EC5209">
              <w:rPr>
                <w:rFonts w:ascii="Times New Roman" w:hAnsi="Times New Roman" w:cs="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bottom w:val="single" w:sz="4" w:space="0" w:color="auto"/>
            </w:tcBorders>
            <w:shd w:val="clear" w:color="auto" w:fill="auto"/>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декларация</w:t>
            </w:r>
          </w:p>
        </w:tc>
        <w:tc>
          <w:tcPr>
            <w:tcW w:w="1984" w:type="dxa"/>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 xml:space="preserve">информация </w:t>
            </w:r>
          </w:p>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продекларирована</w:t>
            </w:r>
          </w:p>
        </w:tc>
        <w:tc>
          <w:tcPr>
            <w:tcW w:w="2694" w:type="dxa"/>
            <w:shd w:val="clear" w:color="auto" w:fill="auto"/>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 xml:space="preserve">информация </w:t>
            </w:r>
          </w:p>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продекларирована</w:t>
            </w:r>
          </w:p>
        </w:tc>
      </w:tr>
      <w:tr w:rsidR="00500D82" w:rsidRPr="00EC5209" w:rsidTr="00380846">
        <w:trPr>
          <w:trHeight w:val="203"/>
        </w:trPr>
        <w:tc>
          <w:tcPr>
            <w:tcW w:w="4820" w:type="dxa"/>
            <w:tcBorders>
              <w:top w:val="single" w:sz="4" w:space="0" w:color="auto"/>
              <w:bottom w:val="single" w:sz="4" w:space="0" w:color="auto"/>
            </w:tcBorders>
            <w:shd w:val="clear" w:color="auto" w:fill="auto"/>
          </w:tcPr>
          <w:p w:rsidR="00500D82" w:rsidRPr="00EC5209" w:rsidRDefault="00500D82" w:rsidP="00EC5209">
            <w:pPr>
              <w:spacing w:after="0" w:line="240" w:lineRule="auto"/>
              <w:rPr>
                <w:rFonts w:ascii="Times New Roman" w:hAnsi="Times New Roman" w:cs="Times New Roman"/>
                <w:sz w:val="18"/>
                <w:szCs w:val="18"/>
              </w:rPr>
            </w:pPr>
            <w:r w:rsidRPr="00EC5209">
              <w:rPr>
                <w:rFonts w:ascii="Times New Roman" w:hAnsi="Times New Roman" w:cs="Times New Roman"/>
                <w:sz w:val="18"/>
                <w:szCs w:val="18"/>
              </w:rPr>
              <w:t xml:space="preserve">3. </w:t>
            </w:r>
            <w:proofErr w:type="gramStart"/>
            <w:r w:rsidRPr="00EC5209">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C5209">
              <w:rPr>
                <w:rFonts w:ascii="Times New Roman" w:hAnsi="Times New Roman" w:cs="Times New Roman"/>
                <w:sz w:val="18"/>
                <w:szCs w:val="18"/>
              </w:rPr>
              <w:t xml:space="preserve"> </w:t>
            </w:r>
            <w:proofErr w:type="gramStart"/>
            <w:r w:rsidRPr="00EC5209">
              <w:rPr>
                <w:rFonts w:ascii="Times New Roman" w:hAnsi="Times New Roman" w:cs="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C5209">
              <w:rPr>
                <w:rFonts w:ascii="Times New Roman" w:hAnsi="Times New Roman" w:cs="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C5209">
              <w:rPr>
                <w:rFonts w:ascii="Times New Roman" w:hAnsi="Times New Roman" w:cs="Times New Roman"/>
                <w:sz w:val="18"/>
                <w:szCs w:val="18"/>
              </w:rPr>
              <w:t>указанных</w:t>
            </w:r>
            <w:proofErr w:type="gramEnd"/>
            <w:r w:rsidRPr="00EC5209">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bottom w:val="single" w:sz="4" w:space="0" w:color="auto"/>
            </w:tcBorders>
            <w:shd w:val="clear" w:color="auto" w:fill="auto"/>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декларация</w:t>
            </w:r>
          </w:p>
        </w:tc>
        <w:tc>
          <w:tcPr>
            <w:tcW w:w="1984" w:type="dxa"/>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 xml:space="preserve">информация </w:t>
            </w:r>
          </w:p>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продекларирована</w:t>
            </w:r>
          </w:p>
        </w:tc>
        <w:tc>
          <w:tcPr>
            <w:tcW w:w="2694" w:type="dxa"/>
            <w:shd w:val="clear" w:color="auto" w:fill="auto"/>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 xml:space="preserve">информация </w:t>
            </w:r>
          </w:p>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продекларирована</w:t>
            </w:r>
          </w:p>
        </w:tc>
      </w:tr>
      <w:tr w:rsidR="00500D82" w:rsidRPr="00EC5209" w:rsidTr="00380846">
        <w:trPr>
          <w:trHeight w:val="203"/>
        </w:trPr>
        <w:tc>
          <w:tcPr>
            <w:tcW w:w="4820" w:type="dxa"/>
            <w:tcBorders>
              <w:top w:val="single" w:sz="4" w:space="0" w:color="auto"/>
              <w:bottom w:val="single" w:sz="4" w:space="0" w:color="auto"/>
            </w:tcBorders>
            <w:shd w:val="clear" w:color="auto" w:fill="auto"/>
          </w:tcPr>
          <w:p w:rsidR="00500D82" w:rsidRPr="00EC5209" w:rsidRDefault="00500D82" w:rsidP="00EC5209">
            <w:pPr>
              <w:spacing w:after="0" w:line="240" w:lineRule="auto"/>
              <w:rPr>
                <w:rFonts w:ascii="Times New Roman" w:hAnsi="Times New Roman" w:cs="Times New Roman"/>
                <w:sz w:val="18"/>
                <w:szCs w:val="18"/>
              </w:rPr>
            </w:pPr>
            <w:r w:rsidRPr="00EC5209">
              <w:rPr>
                <w:rFonts w:ascii="Times New Roman" w:hAnsi="Times New Roman" w:cs="Times New Roman"/>
                <w:sz w:val="18"/>
                <w:szCs w:val="18"/>
              </w:rPr>
              <w:t xml:space="preserve">4. </w:t>
            </w:r>
            <w:proofErr w:type="gramStart"/>
            <w:r w:rsidRPr="00EC5209">
              <w:rPr>
                <w:rFonts w:ascii="Times New Roman" w:hAnsi="Times New Roman" w:cs="Times New Roman"/>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EC5209">
              <w:rPr>
                <w:rFonts w:ascii="Times New Roman" w:hAnsi="Times New Roman" w:cs="Times New Roman"/>
                <w:sz w:val="18"/>
                <w:szCs w:val="18"/>
              </w:rPr>
              <w:t xml:space="preserve"> наказания в виде дисквалификации</w:t>
            </w:r>
          </w:p>
        </w:tc>
        <w:tc>
          <w:tcPr>
            <w:tcW w:w="1559" w:type="dxa"/>
            <w:tcBorders>
              <w:top w:val="single" w:sz="4" w:space="0" w:color="auto"/>
              <w:bottom w:val="single" w:sz="4" w:space="0" w:color="auto"/>
            </w:tcBorders>
            <w:shd w:val="clear" w:color="auto" w:fill="auto"/>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декларация</w:t>
            </w:r>
          </w:p>
        </w:tc>
        <w:tc>
          <w:tcPr>
            <w:tcW w:w="1984" w:type="dxa"/>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 xml:space="preserve">информация </w:t>
            </w:r>
          </w:p>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продекларирована</w:t>
            </w:r>
          </w:p>
        </w:tc>
        <w:tc>
          <w:tcPr>
            <w:tcW w:w="2694" w:type="dxa"/>
            <w:shd w:val="clear" w:color="auto" w:fill="auto"/>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 xml:space="preserve">информация </w:t>
            </w:r>
          </w:p>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продекларирована</w:t>
            </w:r>
          </w:p>
        </w:tc>
      </w:tr>
      <w:tr w:rsidR="00500D82" w:rsidRPr="00EC5209" w:rsidTr="00380846">
        <w:trPr>
          <w:trHeight w:val="203"/>
        </w:trPr>
        <w:tc>
          <w:tcPr>
            <w:tcW w:w="4820" w:type="dxa"/>
            <w:tcBorders>
              <w:top w:val="single" w:sz="4" w:space="0" w:color="auto"/>
              <w:bottom w:val="single" w:sz="4" w:space="0" w:color="auto"/>
            </w:tcBorders>
            <w:shd w:val="clear" w:color="auto" w:fill="auto"/>
          </w:tcPr>
          <w:p w:rsidR="00500D82" w:rsidRPr="00EC5209" w:rsidRDefault="00500D82" w:rsidP="00EC5209">
            <w:pPr>
              <w:spacing w:after="0" w:line="240" w:lineRule="auto"/>
              <w:rPr>
                <w:rFonts w:ascii="Times New Roman" w:hAnsi="Times New Roman" w:cs="Times New Roman"/>
                <w:sz w:val="18"/>
                <w:szCs w:val="18"/>
              </w:rPr>
            </w:pPr>
            <w:r w:rsidRPr="00EC5209">
              <w:rPr>
                <w:rFonts w:ascii="Times New Roman" w:hAnsi="Times New Roman" w:cs="Times New Roman"/>
                <w:sz w:val="18"/>
                <w:szCs w:val="18"/>
              </w:rPr>
              <w:t xml:space="preserve">5. </w:t>
            </w:r>
            <w:proofErr w:type="gramStart"/>
            <w:r w:rsidRPr="00EC5209">
              <w:rPr>
                <w:rFonts w:ascii="Times New Roman" w:hAnsi="Times New Roman" w:cs="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EC5209">
              <w:rPr>
                <w:rFonts w:ascii="Times New Roman" w:hAnsi="Times New Roman" w:cs="Times New Roman"/>
                <w:sz w:val="18"/>
                <w:szCs w:val="18"/>
              </w:rPr>
              <w:t>выгодоприобретателями</w:t>
            </w:r>
            <w:proofErr w:type="spellEnd"/>
            <w:r w:rsidRPr="00EC5209">
              <w:rPr>
                <w:rFonts w:ascii="Times New Roman" w:hAnsi="Times New Roman" w:cs="Times New Roman"/>
                <w:sz w:val="18"/>
                <w:szCs w:val="18"/>
              </w:rPr>
              <w:t xml:space="preserve">, единоличным исполнительным органом хозяйственного общества (директором, генеральным директором, управляющим, президентом и </w:t>
            </w:r>
            <w:r w:rsidRPr="00EC5209">
              <w:rPr>
                <w:rFonts w:ascii="Times New Roman" w:hAnsi="Times New Roman" w:cs="Times New Roman"/>
                <w:sz w:val="18"/>
                <w:szCs w:val="18"/>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C5209">
              <w:rPr>
                <w:rFonts w:ascii="Times New Roman" w:hAnsi="Times New Roman" w:cs="Times New Roman"/>
                <w:sz w:val="18"/>
                <w:szCs w:val="18"/>
              </w:rPr>
              <w:t xml:space="preserve"> </w:t>
            </w:r>
            <w:proofErr w:type="gramStart"/>
            <w:r w:rsidRPr="00EC5209">
              <w:rPr>
                <w:rFonts w:ascii="Times New Roman" w:hAnsi="Times New Roman" w:cs="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C5209">
              <w:rPr>
                <w:rFonts w:ascii="Times New Roman" w:hAnsi="Times New Roman" w:cs="Times New Roman"/>
                <w:sz w:val="18"/>
                <w:szCs w:val="18"/>
              </w:rPr>
              <w:t>неполнородными</w:t>
            </w:r>
            <w:proofErr w:type="spellEnd"/>
            <w:r w:rsidRPr="00EC5209">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EC5209">
              <w:rPr>
                <w:rFonts w:ascii="Times New Roman" w:hAnsi="Times New Roman" w:cs="Times New Roman"/>
                <w:sz w:val="18"/>
                <w:szCs w:val="18"/>
              </w:rPr>
              <w:t xml:space="preserve"> Под </w:t>
            </w:r>
            <w:proofErr w:type="spellStart"/>
            <w:r w:rsidRPr="00EC5209">
              <w:rPr>
                <w:rFonts w:ascii="Times New Roman" w:hAnsi="Times New Roman" w:cs="Times New Roman"/>
                <w:sz w:val="18"/>
                <w:szCs w:val="18"/>
              </w:rPr>
              <w:t>выгодоприобретателями</w:t>
            </w:r>
            <w:proofErr w:type="spellEnd"/>
            <w:r w:rsidRPr="00EC5209">
              <w:rPr>
                <w:rFonts w:ascii="Times New Roman" w:hAnsi="Times New Roman" w:cs="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bottom w:val="single" w:sz="4" w:space="0" w:color="auto"/>
            </w:tcBorders>
            <w:shd w:val="clear" w:color="auto" w:fill="auto"/>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lastRenderedPageBreak/>
              <w:t>декларация</w:t>
            </w:r>
          </w:p>
        </w:tc>
        <w:tc>
          <w:tcPr>
            <w:tcW w:w="1984" w:type="dxa"/>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 xml:space="preserve">информация </w:t>
            </w:r>
          </w:p>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продекларирована</w:t>
            </w:r>
          </w:p>
        </w:tc>
        <w:tc>
          <w:tcPr>
            <w:tcW w:w="2694" w:type="dxa"/>
            <w:shd w:val="clear" w:color="auto" w:fill="auto"/>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 xml:space="preserve">информация </w:t>
            </w:r>
          </w:p>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продекларирована</w:t>
            </w:r>
          </w:p>
        </w:tc>
      </w:tr>
      <w:tr w:rsidR="00500D82" w:rsidRPr="00EC5209" w:rsidTr="00380846">
        <w:trPr>
          <w:trHeight w:val="203"/>
        </w:trPr>
        <w:tc>
          <w:tcPr>
            <w:tcW w:w="4820" w:type="dxa"/>
            <w:tcBorders>
              <w:top w:val="single" w:sz="4" w:space="0" w:color="auto"/>
              <w:bottom w:val="single" w:sz="4" w:space="0" w:color="auto"/>
            </w:tcBorders>
            <w:shd w:val="clear" w:color="auto" w:fill="auto"/>
          </w:tcPr>
          <w:p w:rsidR="00500D82" w:rsidRPr="00EC5209" w:rsidRDefault="00500D82" w:rsidP="00EC5209">
            <w:pPr>
              <w:spacing w:after="0" w:line="240" w:lineRule="auto"/>
              <w:rPr>
                <w:rFonts w:ascii="Times New Roman" w:hAnsi="Times New Roman" w:cs="Times New Roman"/>
                <w:sz w:val="18"/>
                <w:szCs w:val="18"/>
              </w:rPr>
            </w:pPr>
            <w:r w:rsidRPr="00EC5209">
              <w:rPr>
                <w:rFonts w:ascii="Times New Roman" w:hAnsi="Times New Roman" w:cs="Times New Roman"/>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59" w:type="dxa"/>
            <w:tcBorders>
              <w:top w:val="single" w:sz="4" w:space="0" w:color="auto"/>
              <w:bottom w:val="single" w:sz="4" w:space="0" w:color="auto"/>
            </w:tcBorders>
            <w:shd w:val="clear" w:color="auto" w:fill="auto"/>
            <w:vAlign w:val="center"/>
          </w:tcPr>
          <w:p w:rsidR="00500D82" w:rsidRPr="00EC5209" w:rsidRDefault="00500D82" w:rsidP="00EC5209">
            <w:pPr>
              <w:spacing w:after="0" w:line="240" w:lineRule="auto"/>
              <w:jc w:val="center"/>
              <w:rPr>
                <w:rFonts w:ascii="Times New Roman" w:hAnsi="Times New Roman" w:cs="Times New Roman"/>
                <w:sz w:val="18"/>
                <w:szCs w:val="18"/>
              </w:rPr>
            </w:pPr>
            <w:r w:rsidRPr="00EC5209">
              <w:rPr>
                <w:rFonts w:ascii="Times New Roman" w:hAnsi="Times New Roman" w:cs="Times New Roman"/>
                <w:color w:val="000000"/>
                <w:sz w:val="18"/>
                <w:szCs w:val="18"/>
              </w:rPr>
              <w:t>отсутствие</w:t>
            </w:r>
          </w:p>
        </w:tc>
        <w:tc>
          <w:tcPr>
            <w:tcW w:w="1984" w:type="dxa"/>
            <w:vAlign w:val="center"/>
          </w:tcPr>
          <w:p w:rsidR="00500D82" w:rsidRPr="00EC5209" w:rsidRDefault="00500D82" w:rsidP="00EC5209">
            <w:pPr>
              <w:spacing w:after="0" w:line="240" w:lineRule="auto"/>
              <w:jc w:val="center"/>
              <w:rPr>
                <w:rFonts w:ascii="Times New Roman" w:hAnsi="Times New Roman" w:cs="Times New Roman"/>
                <w:sz w:val="18"/>
                <w:szCs w:val="18"/>
              </w:rPr>
            </w:pPr>
            <w:r w:rsidRPr="00EC5209">
              <w:rPr>
                <w:rFonts w:ascii="Times New Roman" w:hAnsi="Times New Roman" w:cs="Times New Roman"/>
                <w:color w:val="000000"/>
                <w:sz w:val="18"/>
                <w:szCs w:val="18"/>
              </w:rPr>
              <w:t>Информация отсутствует</w:t>
            </w:r>
          </w:p>
        </w:tc>
        <w:tc>
          <w:tcPr>
            <w:tcW w:w="2694" w:type="dxa"/>
            <w:shd w:val="clear" w:color="auto" w:fill="auto"/>
            <w:vAlign w:val="center"/>
          </w:tcPr>
          <w:p w:rsidR="00500D82" w:rsidRPr="00EC5209" w:rsidRDefault="00500D82" w:rsidP="00EC5209">
            <w:pPr>
              <w:spacing w:after="0" w:line="240" w:lineRule="auto"/>
              <w:jc w:val="center"/>
              <w:rPr>
                <w:rFonts w:ascii="Times New Roman" w:hAnsi="Times New Roman" w:cs="Times New Roman"/>
                <w:sz w:val="18"/>
                <w:szCs w:val="18"/>
              </w:rPr>
            </w:pPr>
            <w:r w:rsidRPr="00EC5209">
              <w:rPr>
                <w:rFonts w:ascii="Times New Roman" w:hAnsi="Times New Roman" w:cs="Times New Roman"/>
                <w:color w:val="000000"/>
                <w:sz w:val="18"/>
                <w:szCs w:val="18"/>
              </w:rPr>
              <w:t>Информация отсутствует</w:t>
            </w:r>
          </w:p>
        </w:tc>
      </w:tr>
      <w:tr w:rsidR="00500D82" w:rsidRPr="00EC5209" w:rsidTr="00380846">
        <w:trPr>
          <w:trHeight w:val="203"/>
        </w:trPr>
        <w:tc>
          <w:tcPr>
            <w:tcW w:w="4820" w:type="dxa"/>
            <w:tcBorders>
              <w:top w:val="single" w:sz="4" w:space="0" w:color="auto"/>
              <w:bottom w:val="single" w:sz="4" w:space="0" w:color="auto"/>
            </w:tcBorders>
            <w:shd w:val="clear" w:color="auto" w:fill="auto"/>
          </w:tcPr>
          <w:p w:rsidR="00500D82" w:rsidRPr="00EC5209" w:rsidRDefault="00500D82" w:rsidP="00EC5209">
            <w:pPr>
              <w:spacing w:after="0" w:line="240" w:lineRule="auto"/>
              <w:rPr>
                <w:rFonts w:ascii="Times New Roman" w:hAnsi="Times New Roman" w:cs="Times New Roman"/>
              </w:rPr>
            </w:pPr>
            <w:r w:rsidRPr="00EC5209">
              <w:rPr>
                <w:rFonts w:ascii="Times New Roman" w:hAnsi="Times New Roman" w:cs="Times New Roman"/>
                <w:sz w:val="18"/>
                <w:szCs w:val="18"/>
              </w:rPr>
              <w:t>7. Объем предоставленных документов и  сведений для участия в аукционе</w:t>
            </w:r>
          </w:p>
        </w:tc>
        <w:tc>
          <w:tcPr>
            <w:tcW w:w="1559" w:type="dxa"/>
            <w:tcBorders>
              <w:top w:val="single" w:sz="4" w:space="0" w:color="auto"/>
              <w:bottom w:val="single" w:sz="4" w:space="0" w:color="auto"/>
            </w:tcBorders>
            <w:shd w:val="clear" w:color="auto" w:fill="auto"/>
            <w:vAlign w:val="center"/>
          </w:tcPr>
          <w:p w:rsidR="00500D82" w:rsidRPr="00EC5209" w:rsidRDefault="00500D82" w:rsidP="00EC5209">
            <w:pPr>
              <w:snapToGrid w:val="0"/>
              <w:spacing w:after="0" w:line="240" w:lineRule="auto"/>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в  объеме, указанном  в  документации  об  аукционе</w:t>
            </w:r>
          </w:p>
        </w:tc>
        <w:tc>
          <w:tcPr>
            <w:tcW w:w="1984" w:type="dxa"/>
            <w:vAlign w:val="center"/>
          </w:tcPr>
          <w:p w:rsidR="00500D82" w:rsidRPr="00EC5209" w:rsidRDefault="00500D82" w:rsidP="00EC5209">
            <w:pPr>
              <w:snapToGrid w:val="0"/>
              <w:spacing w:after="0" w:line="240" w:lineRule="auto"/>
              <w:ind w:left="110" w:right="110"/>
              <w:jc w:val="center"/>
              <w:rPr>
                <w:rFonts w:ascii="Times New Roman" w:hAnsi="Times New Roman" w:cs="Times New Roman"/>
                <w:color w:val="000000"/>
                <w:sz w:val="18"/>
                <w:szCs w:val="18"/>
              </w:rPr>
            </w:pPr>
            <w:r w:rsidRPr="00EC5209">
              <w:rPr>
                <w:rFonts w:ascii="Times New Roman" w:hAnsi="Times New Roman" w:cs="Times New Roman"/>
                <w:color w:val="000000"/>
                <w:sz w:val="18"/>
                <w:szCs w:val="18"/>
              </w:rPr>
              <w:t>В полном  объеме</w:t>
            </w:r>
          </w:p>
        </w:tc>
        <w:tc>
          <w:tcPr>
            <w:tcW w:w="2694" w:type="dxa"/>
            <w:shd w:val="clear" w:color="auto" w:fill="auto"/>
            <w:vAlign w:val="center"/>
          </w:tcPr>
          <w:p w:rsidR="00500D82" w:rsidRPr="00EC5209" w:rsidRDefault="00380846" w:rsidP="00EC5209">
            <w:pPr>
              <w:snapToGrid w:val="0"/>
              <w:spacing w:after="0" w:line="240" w:lineRule="auto"/>
              <w:ind w:left="110" w:right="110"/>
              <w:jc w:val="center"/>
              <w:rPr>
                <w:rFonts w:ascii="Times New Roman" w:hAnsi="Times New Roman" w:cs="Times New Roman"/>
                <w:color w:val="000000"/>
                <w:sz w:val="18"/>
                <w:szCs w:val="18"/>
              </w:rPr>
            </w:pPr>
            <w:r>
              <w:rPr>
                <w:rFonts w:ascii="Times New Roman" w:hAnsi="Times New Roman" w:cs="Times New Roman"/>
                <w:color w:val="000000"/>
                <w:sz w:val="18"/>
                <w:szCs w:val="18"/>
              </w:rPr>
              <w:t>В</w:t>
            </w:r>
            <w:r w:rsidR="00500D82" w:rsidRPr="00EC5209">
              <w:rPr>
                <w:rFonts w:ascii="Times New Roman" w:hAnsi="Times New Roman" w:cs="Times New Roman"/>
                <w:color w:val="000000"/>
                <w:sz w:val="18"/>
                <w:szCs w:val="18"/>
              </w:rPr>
              <w:t xml:space="preserve"> полном  объеме </w:t>
            </w:r>
          </w:p>
        </w:tc>
      </w:tr>
      <w:tr w:rsidR="00500D82" w:rsidRPr="00EC5209" w:rsidTr="00380846">
        <w:trPr>
          <w:trHeight w:val="203"/>
        </w:trPr>
        <w:tc>
          <w:tcPr>
            <w:tcW w:w="6379" w:type="dxa"/>
            <w:gridSpan w:val="2"/>
            <w:tcBorders>
              <w:top w:val="single" w:sz="4" w:space="0" w:color="auto"/>
              <w:bottom w:val="single" w:sz="4" w:space="0" w:color="auto"/>
            </w:tcBorders>
            <w:shd w:val="clear" w:color="auto" w:fill="auto"/>
          </w:tcPr>
          <w:p w:rsidR="00500D82" w:rsidRPr="00EC5209" w:rsidRDefault="00500D82" w:rsidP="00EC5209">
            <w:pPr>
              <w:spacing w:after="0" w:line="240" w:lineRule="auto"/>
              <w:rPr>
                <w:rFonts w:ascii="Times New Roman" w:hAnsi="Times New Roman" w:cs="Times New Roman"/>
              </w:rPr>
            </w:pPr>
            <w:r w:rsidRPr="00EC5209">
              <w:rPr>
                <w:rFonts w:ascii="Times New Roman" w:hAnsi="Times New Roman" w:cs="Times New Roman"/>
                <w:sz w:val="18"/>
                <w:szCs w:val="18"/>
              </w:rPr>
              <w:t>8. Начальная максимальная цена контракта —</w:t>
            </w:r>
            <w:r w:rsidRPr="00EC5209">
              <w:rPr>
                <w:rFonts w:ascii="Times New Roman" w:hAnsi="Times New Roman" w:cs="Times New Roman"/>
                <w:b/>
                <w:sz w:val="18"/>
                <w:szCs w:val="18"/>
              </w:rPr>
              <w:t xml:space="preserve">  </w:t>
            </w:r>
            <w:r w:rsidRPr="00EC5209">
              <w:rPr>
                <w:rFonts w:ascii="Times New Roman" w:hAnsi="Times New Roman" w:cs="Times New Roman"/>
                <w:b/>
              </w:rPr>
              <w:t xml:space="preserve">279 003,20 </w:t>
            </w:r>
            <w:r w:rsidRPr="00EC5209">
              <w:rPr>
                <w:rFonts w:ascii="Times New Roman" w:hAnsi="Times New Roman" w:cs="Times New Roman"/>
                <w:b/>
                <w:bCs/>
                <w:sz w:val="18"/>
                <w:szCs w:val="18"/>
              </w:rPr>
              <w:t>рублей.</w:t>
            </w:r>
          </w:p>
        </w:tc>
        <w:tc>
          <w:tcPr>
            <w:tcW w:w="1984" w:type="dxa"/>
          </w:tcPr>
          <w:p w:rsidR="00500D82" w:rsidRPr="00EC5209" w:rsidRDefault="00500D82" w:rsidP="00EC5209">
            <w:pPr>
              <w:spacing w:after="0" w:line="240" w:lineRule="auto"/>
              <w:jc w:val="center"/>
              <w:rPr>
                <w:rFonts w:ascii="Times New Roman" w:hAnsi="Times New Roman" w:cs="Times New Roman"/>
              </w:rPr>
            </w:pPr>
          </w:p>
        </w:tc>
        <w:tc>
          <w:tcPr>
            <w:tcW w:w="2694" w:type="dxa"/>
            <w:shd w:val="clear" w:color="auto" w:fill="auto"/>
          </w:tcPr>
          <w:p w:rsidR="00500D82" w:rsidRPr="00EC5209" w:rsidRDefault="00500D82" w:rsidP="00EC5209">
            <w:pPr>
              <w:spacing w:after="0" w:line="240" w:lineRule="auto"/>
              <w:jc w:val="center"/>
              <w:rPr>
                <w:rFonts w:ascii="Times New Roman" w:hAnsi="Times New Roman" w:cs="Times New Roman"/>
              </w:rPr>
            </w:pPr>
          </w:p>
        </w:tc>
      </w:tr>
      <w:tr w:rsidR="00500D82" w:rsidRPr="00EC5209" w:rsidTr="00380846">
        <w:trPr>
          <w:trHeight w:val="203"/>
        </w:trPr>
        <w:tc>
          <w:tcPr>
            <w:tcW w:w="6379" w:type="dxa"/>
            <w:gridSpan w:val="2"/>
            <w:tcBorders>
              <w:top w:val="single" w:sz="4" w:space="0" w:color="auto"/>
              <w:bottom w:val="single" w:sz="4" w:space="0" w:color="auto"/>
            </w:tcBorders>
            <w:shd w:val="clear" w:color="auto" w:fill="auto"/>
          </w:tcPr>
          <w:p w:rsidR="00500D82" w:rsidRPr="00EC5209" w:rsidRDefault="00500D82" w:rsidP="00EC5209">
            <w:pPr>
              <w:spacing w:after="0" w:line="240" w:lineRule="auto"/>
              <w:rPr>
                <w:rFonts w:ascii="Times New Roman" w:hAnsi="Times New Roman" w:cs="Times New Roman"/>
                <w:sz w:val="18"/>
                <w:szCs w:val="18"/>
              </w:rPr>
            </w:pPr>
            <w:r w:rsidRPr="00EC5209">
              <w:rPr>
                <w:rFonts w:ascii="Times New Roman" w:hAnsi="Times New Roman" w:cs="Times New Roman"/>
                <w:sz w:val="18"/>
                <w:szCs w:val="18"/>
              </w:rPr>
              <w:t>9. Предложенная цена контракта, рублей</w:t>
            </w:r>
          </w:p>
        </w:tc>
        <w:tc>
          <w:tcPr>
            <w:tcW w:w="1984" w:type="dxa"/>
          </w:tcPr>
          <w:p w:rsidR="00500D82" w:rsidRPr="00EC5209" w:rsidRDefault="00500D82" w:rsidP="00EC5209">
            <w:pPr>
              <w:spacing w:after="0" w:line="240" w:lineRule="auto"/>
              <w:jc w:val="center"/>
              <w:rPr>
                <w:rFonts w:ascii="Times New Roman" w:hAnsi="Times New Roman" w:cs="Times New Roman"/>
              </w:rPr>
            </w:pPr>
            <w:r w:rsidRPr="00EC5209">
              <w:rPr>
                <w:rFonts w:ascii="Times New Roman" w:hAnsi="Times New Roman" w:cs="Times New Roman"/>
              </w:rPr>
              <w:t>210556,34</w:t>
            </w:r>
          </w:p>
        </w:tc>
        <w:tc>
          <w:tcPr>
            <w:tcW w:w="2694" w:type="dxa"/>
            <w:shd w:val="clear" w:color="auto" w:fill="auto"/>
          </w:tcPr>
          <w:p w:rsidR="00500D82" w:rsidRPr="00EC5209" w:rsidRDefault="00500D82" w:rsidP="00EC5209">
            <w:pPr>
              <w:spacing w:after="0" w:line="240" w:lineRule="auto"/>
              <w:jc w:val="center"/>
              <w:rPr>
                <w:rFonts w:ascii="Times New Roman" w:hAnsi="Times New Roman" w:cs="Times New Roman"/>
              </w:rPr>
            </w:pPr>
            <w:r w:rsidRPr="00EC5209">
              <w:rPr>
                <w:rFonts w:ascii="Times New Roman" w:hAnsi="Times New Roman" w:cs="Times New Roman"/>
              </w:rPr>
              <w:t>211951,36</w:t>
            </w:r>
          </w:p>
        </w:tc>
      </w:tr>
      <w:tr w:rsidR="00500D82" w:rsidRPr="00EC5209" w:rsidTr="00380846">
        <w:trPr>
          <w:trHeight w:val="203"/>
        </w:trPr>
        <w:tc>
          <w:tcPr>
            <w:tcW w:w="6379" w:type="dxa"/>
            <w:gridSpan w:val="2"/>
            <w:tcBorders>
              <w:top w:val="single" w:sz="4" w:space="0" w:color="auto"/>
              <w:bottom w:val="single" w:sz="4" w:space="0" w:color="auto"/>
            </w:tcBorders>
            <w:shd w:val="clear" w:color="auto" w:fill="auto"/>
          </w:tcPr>
          <w:p w:rsidR="00500D82" w:rsidRPr="00EC5209" w:rsidRDefault="00500D82" w:rsidP="00EC5209">
            <w:pPr>
              <w:spacing w:after="0" w:line="240" w:lineRule="auto"/>
              <w:rPr>
                <w:rFonts w:ascii="Times New Roman" w:hAnsi="Times New Roman" w:cs="Times New Roman"/>
              </w:rPr>
            </w:pPr>
            <w:r w:rsidRPr="00EC5209">
              <w:rPr>
                <w:rFonts w:ascii="Times New Roman" w:hAnsi="Times New Roman" w:cs="Times New Roman"/>
                <w:color w:val="000000"/>
                <w:sz w:val="18"/>
                <w:szCs w:val="18"/>
              </w:rPr>
              <w:t>10. Номер по ранжированию по итогам проведения аукциона</w:t>
            </w:r>
          </w:p>
        </w:tc>
        <w:tc>
          <w:tcPr>
            <w:tcW w:w="1984" w:type="dxa"/>
          </w:tcPr>
          <w:p w:rsidR="00500D82" w:rsidRPr="00EC5209" w:rsidRDefault="00500D82" w:rsidP="00EC5209">
            <w:pPr>
              <w:spacing w:after="0" w:line="240" w:lineRule="auto"/>
              <w:jc w:val="center"/>
              <w:rPr>
                <w:rFonts w:ascii="Times New Roman" w:hAnsi="Times New Roman" w:cs="Times New Roman"/>
                <w:sz w:val="16"/>
                <w:szCs w:val="16"/>
              </w:rPr>
            </w:pPr>
            <w:r w:rsidRPr="00EC5209">
              <w:rPr>
                <w:rFonts w:ascii="Times New Roman" w:hAnsi="Times New Roman" w:cs="Times New Roman"/>
                <w:sz w:val="16"/>
                <w:szCs w:val="16"/>
              </w:rPr>
              <w:t>1</w:t>
            </w:r>
          </w:p>
        </w:tc>
        <w:tc>
          <w:tcPr>
            <w:tcW w:w="2694" w:type="dxa"/>
            <w:shd w:val="clear" w:color="auto" w:fill="auto"/>
          </w:tcPr>
          <w:p w:rsidR="00500D82" w:rsidRPr="00EC5209" w:rsidRDefault="00500D82" w:rsidP="00EC5209">
            <w:pPr>
              <w:spacing w:after="0" w:line="240" w:lineRule="auto"/>
              <w:jc w:val="center"/>
              <w:rPr>
                <w:rFonts w:ascii="Times New Roman" w:hAnsi="Times New Roman" w:cs="Times New Roman"/>
                <w:sz w:val="16"/>
                <w:szCs w:val="16"/>
              </w:rPr>
            </w:pPr>
            <w:r w:rsidRPr="00EC5209">
              <w:rPr>
                <w:rFonts w:ascii="Times New Roman" w:hAnsi="Times New Roman" w:cs="Times New Roman"/>
                <w:sz w:val="16"/>
                <w:szCs w:val="16"/>
              </w:rPr>
              <w:t>2</w:t>
            </w:r>
          </w:p>
        </w:tc>
      </w:tr>
    </w:tbl>
    <w:p w:rsidR="00F92666" w:rsidRPr="00AE733E" w:rsidRDefault="00F92666" w:rsidP="004B7E39">
      <w:pPr>
        <w:spacing w:after="0" w:line="240" w:lineRule="auto"/>
        <w:ind w:right="-2"/>
        <w:jc w:val="right"/>
        <w:rPr>
          <w:rFonts w:ascii="Times New Roman" w:hAnsi="Times New Roman" w:cs="Times New Roman"/>
          <w:sz w:val="20"/>
          <w:szCs w:val="20"/>
        </w:rPr>
      </w:pPr>
    </w:p>
    <w:sectPr w:rsidR="00F92666" w:rsidRPr="00AE733E" w:rsidSect="00EC5209">
      <w:pgSz w:w="11906" w:h="16838"/>
      <w:pgMar w:top="709" w:right="28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10"/>
  <w:displayHorizontalDrawingGridEvery w:val="2"/>
  <w:characterSpacingControl w:val="doNotCompress"/>
  <w:compat>
    <w:useFELayout/>
  </w:compat>
  <w:rsids>
    <w:rsidRoot w:val="00C61B50"/>
    <w:rsid w:val="00005C8B"/>
    <w:rsid w:val="00016A87"/>
    <w:rsid w:val="0004364F"/>
    <w:rsid w:val="000A7F11"/>
    <w:rsid w:val="000B73CB"/>
    <w:rsid w:val="000E18F8"/>
    <w:rsid w:val="000F4526"/>
    <w:rsid w:val="00101930"/>
    <w:rsid w:val="00135902"/>
    <w:rsid w:val="00150150"/>
    <w:rsid w:val="0025359D"/>
    <w:rsid w:val="002C00DF"/>
    <w:rsid w:val="002D79B8"/>
    <w:rsid w:val="002E7352"/>
    <w:rsid w:val="00303D55"/>
    <w:rsid w:val="00380846"/>
    <w:rsid w:val="00380D1C"/>
    <w:rsid w:val="00394D62"/>
    <w:rsid w:val="003A6572"/>
    <w:rsid w:val="003E422F"/>
    <w:rsid w:val="003E47AA"/>
    <w:rsid w:val="003F1764"/>
    <w:rsid w:val="003F59BC"/>
    <w:rsid w:val="004253B0"/>
    <w:rsid w:val="00427D0C"/>
    <w:rsid w:val="00446B5B"/>
    <w:rsid w:val="00463018"/>
    <w:rsid w:val="00480729"/>
    <w:rsid w:val="004B1CFB"/>
    <w:rsid w:val="004B7E39"/>
    <w:rsid w:val="00500D82"/>
    <w:rsid w:val="0052617A"/>
    <w:rsid w:val="005450D0"/>
    <w:rsid w:val="00546D20"/>
    <w:rsid w:val="005A6B6F"/>
    <w:rsid w:val="006151AD"/>
    <w:rsid w:val="00630A38"/>
    <w:rsid w:val="006C6D35"/>
    <w:rsid w:val="006E115F"/>
    <w:rsid w:val="00715871"/>
    <w:rsid w:val="00720ACB"/>
    <w:rsid w:val="00726875"/>
    <w:rsid w:val="007335FA"/>
    <w:rsid w:val="00792FF3"/>
    <w:rsid w:val="00821743"/>
    <w:rsid w:val="00834338"/>
    <w:rsid w:val="00872F1D"/>
    <w:rsid w:val="008B2972"/>
    <w:rsid w:val="008E359E"/>
    <w:rsid w:val="009539C4"/>
    <w:rsid w:val="009656C1"/>
    <w:rsid w:val="00994D4C"/>
    <w:rsid w:val="009E32D1"/>
    <w:rsid w:val="009F4361"/>
    <w:rsid w:val="00A002E2"/>
    <w:rsid w:val="00A122C5"/>
    <w:rsid w:val="00A20232"/>
    <w:rsid w:val="00AB5A77"/>
    <w:rsid w:val="00AB6DD2"/>
    <w:rsid w:val="00AD458D"/>
    <w:rsid w:val="00AE733E"/>
    <w:rsid w:val="00B02FA3"/>
    <w:rsid w:val="00B40616"/>
    <w:rsid w:val="00B45402"/>
    <w:rsid w:val="00B54334"/>
    <w:rsid w:val="00B71375"/>
    <w:rsid w:val="00BA5CA9"/>
    <w:rsid w:val="00C308FE"/>
    <w:rsid w:val="00C61B50"/>
    <w:rsid w:val="00CB0B46"/>
    <w:rsid w:val="00CC6D4D"/>
    <w:rsid w:val="00CD569D"/>
    <w:rsid w:val="00CE6303"/>
    <w:rsid w:val="00D21D03"/>
    <w:rsid w:val="00D33044"/>
    <w:rsid w:val="00DA5A90"/>
    <w:rsid w:val="00E000E5"/>
    <w:rsid w:val="00E0014B"/>
    <w:rsid w:val="00E5527A"/>
    <w:rsid w:val="00E55309"/>
    <w:rsid w:val="00E82CD5"/>
    <w:rsid w:val="00E9339B"/>
    <w:rsid w:val="00EA0499"/>
    <w:rsid w:val="00EC5209"/>
    <w:rsid w:val="00ED3676"/>
    <w:rsid w:val="00F01143"/>
    <w:rsid w:val="00F60320"/>
    <w:rsid w:val="00F760D2"/>
    <w:rsid w:val="00F92666"/>
    <w:rsid w:val="00F9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 w:type="character" w:styleId="a9">
    <w:name w:val="Hyperlink"/>
    <w:basedOn w:val="a0"/>
    <w:uiPriority w:val="99"/>
    <w:semiHidden/>
    <w:unhideWhenUsed/>
    <w:rsid w:val="005450D0"/>
    <w:rPr>
      <w:strike w:val="0"/>
      <w:dstrike w:val="0"/>
      <w:color w:val="057B34"/>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1D04-1F4B-41B6-8899-4CDD925B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1916</Words>
  <Characters>10923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47</cp:revision>
  <cp:lastPrinted>2015-01-20T03:37:00Z</cp:lastPrinted>
  <dcterms:created xsi:type="dcterms:W3CDTF">2014-12-29T13:48:00Z</dcterms:created>
  <dcterms:modified xsi:type="dcterms:W3CDTF">2015-01-21T03:04:00Z</dcterms:modified>
</cp:coreProperties>
</file>