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9D7B2EA"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695F2E">
        <w:rPr>
          <w:rFonts w:ascii="PT Astra Serif" w:hAnsi="PT Astra Serif"/>
          <w:bCs/>
        </w:rPr>
        <w:t>Мира</w:t>
      </w:r>
      <w:r w:rsidR="0011646C" w:rsidRPr="007619B6">
        <w:rPr>
          <w:rFonts w:ascii="PT Astra Serif" w:hAnsi="PT Astra Serif"/>
          <w:bCs/>
        </w:rPr>
        <w:t xml:space="preserve">, </w:t>
      </w:r>
      <w:r w:rsidR="00695F2E">
        <w:rPr>
          <w:rFonts w:ascii="PT Astra Serif" w:hAnsi="PT Astra Serif"/>
          <w:bCs/>
        </w:rPr>
        <w:t>6</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1EBF1199"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с </w:t>
      </w:r>
      <w:r w:rsidR="007619B6" w:rsidRPr="007619B6">
        <w:rPr>
          <w:rFonts w:ascii="PT Astra Serif" w:eastAsia="Calibri" w:hAnsi="PT Astra Serif"/>
          <w:lang w:eastAsia="x-none"/>
        </w:rPr>
        <w:t>09 января 2023 г.</w:t>
      </w:r>
      <w:r w:rsidR="00DB0BDD" w:rsidRPr="007619B6">
        <w:rPr>
          <w:rFonts w:ascii="PT Astra Serif" w:eastAsia="Calibri" w:hAnsi="PT Astra Serif"/>
          <w:lang w:eastAsia="x-none"/>
        </w:rPr>
        <w:t xml:space="preserve"> </w:t>
      </w:r>
      <w:r w:rsidR="005B4A77" w:rsidRPr="007619B6">
        <w:rPr>
          <w:rFonts w:ascii="PT Astra Serif" w:eastAsia="Calibri" w:hAnsi="PT Astra Serif"/>
          <w:lang w:val="x-none" w:eastAsia="x-none"/>
        </w:rPr>
        <w:t>по 3</w:t>
      </w:r>
      <w:r w:rsidR="00B56FE7" w:rsidRPr="007619B6">
        <w:rPr>
          <w:rFonts w:ascii="PT Astra Serif" w:eastAsia="Calibri" w:hAnsi="PT Astra Serif"/>
          <w:lang w:eastAsia="x-none"/>
        </w:rPr>
        <w:t>0</w:t>
      </w:r>
      <w:r w:rsidR="007619B6" w:rsidRPr="007619B6">
        <w:rPr>
          <w:rFonts w:ascii="PT Astra Serif" w:eastAsia="Calibri" w:hAnsi="PT Astra Serif"/>
          <w:lang w:eastAsia="x-none"/>
        </w:rPr>
        <w:t xml:space="preserve"> июня </w:t>
      </w:r>
      <w:r w:rsidR="00EE6DB7" w:rsidRPr="007619B6">
        <w:rPr>
          <w:rFonts w:ascii="PT Astra Serif" w:eastAsia="Calibri" w:hAnsi="PT Astra Serif"/>
          <w:lang w:val="x-none" w:eastAsia="x-none"/>
        </w:rPr>
        <w:t>202</w:t>
      </w:r>
      <w:r w:rsidR="007619B6" w:rsidRPr="007619B6">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1417"/>
        <w:gridCol w:w="1418"/>
        <w:gridCol w:w="1134"/>
        <w:gridCol w:w="25"/>
      </w:tblGrid>
      <w:tr w:rsidR="008E071B" w:rsidRPr="007619B6"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948" w:type="dxa"/>
            <w:gridSpan w:val="6"/>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7619B6">
        <w:trPr>
          <w:gridAfter w:val="1"/>
          <w:wAfter w:w="25" w:type="dxa"/>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394"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7619B6">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895451" w:rsidRPr="007619B6" w:rsidRDefault="007619B6" w:rsidP="00895451">
            <w:pPr>
              <w:autoSpaceDE w:val="0"/>
              <w:autoSpaceDN w:val="0"/>
              <w:adjustRightInd w:val="0"/>
              <w:spacing w:after="0"/>
              <w:jc w:val="center"/>
              <w:rPr>
                <w:rFonts w:ascii="PT Astra Serif" w:hAnsi="PT Astra Serif"/>
              </w:rPr>
            </w:pPr>
            <w:r>
              <w:rPr>
                <w:rFonts w:ascii="PT Astra Serif" w:hAnsi="PT Astra Serif"/>
              </w:rPr>
              <w:t>10.73.11.000-00000009</w:t>
            </w:r>
          </w:p>
        </w:tc>
        <w:tc>
          <w:tcPr>
            <w:tcW w:w="4394" w:type="dxa"/>
            <w:tcBorders>
              <w:top w:val="single" w:sz="4" w:space="0" w:color="auto"/>
              <w:left w:val="single" w:sz="4" w:space="0" w:color="auto"/>
              <w:bottom w:val="single" w:sz="4" w:space="0" w:color="auto"/>
              <w:right w:val="single" w:sz="4" w:space="0" w:color="auto"/>
            </w:tcBorders>
            <w:vAlign w:val="center"/>
          </w:tcPr>
          <w:p w14:paraId="69F16379" w14:textId="2C84D9E8" w:rsidR="00895451" w:rsidRPr="007619B6" w:rsidRDefault="007619B6" w:rsidP="00895451">
            <w:pPr>
              <w:autoSpaceDE w:val="0"/>
              <w:autoSpaceDN w:val="0"/>
              <w:adjustRightInd w:val="0"/>
              <w:spacing w:after="0"/>
              <w:rPr>
                <w:rFonts w:ascii="PT Astra Serif" w:hAnsi="PT Astra Serif"/>
              </w:rPr>
            </w:pPr>
            <w:r w:rsidRPr="007619B6">
              <w:rPr>
                <w:rFonts w:ascii="PT Astra Serif" w:hAnsi="PT Astra Serif"/>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2896149" w14:textId="7DDD1AE5" w:rsidR="00895451" w:rsidRPr="007619B6" w:rsidRDefault="00695F2E" w:rsidP="00895451">
            <w:pPr>
              <w:spacing w:after="0"/>
              <w:jc w:val="center"/>
              <w:rPr>
                <w:rFonts w:ascii="PT Astra Serif" w:hAnsi="PT Astra Serif"/>
              </w:rPr>
            </w:pPr>
            <w:r>
              <w:rPr>
                <w:rFonts w:ascii="PT Astra Serif" w:hAnsi="PT Astra Serif"/>
              </w:rPr>
              <w:t>550</w:t>
            </w:r>
          </w:p>
          <w:p w14:paraId="5403C2F9" w14:textId="77777777" w:rsidR="00895451" w:rsidRPr="007619B6" w:rsidRDefault="00895451" w:rsidP="00895451">
            <w:pPr>
              <w:autoSpaceDE w:val="0"/>
              <w:autoSpaceDN w:val="0"/>
              <w:adjustRightInd w:val="0"/>
              <w:spacing w:after="0"/>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7619B6" w:rsidRDefault="009E565F" w:rsidP="00895451">
            <w:pPr>
              <w:spacing w:after="0"/>
              <w:jc w:val="left"/>
              <w:rPr>
                <w:rFonts w:ascii="PT Astra Serif" w:hAnsi="PT Astra Serif"/>
              </w:rPr>
            </w:pPr>
            <w:r>
              <w:rPr>
                <w:rFonts w:ascii="PT Astra Serif" w:hAnsi="PT Astra Serif"/>
              </w:rPr>
              <w:t>не менее 3</w:t>
            </w:r>
            <w:r w:rsidR="00895451" w:rsidRPr="007619B6">
              <w:rPr>
                <w:rFonts w:ascii="PT Astra Serif" w:hAnsi="PT Astra Serif"/>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w:t>
      </w:r>
      <w:bookmarkStart w:id="2" w:name="_GoBack"/>
      <w:bookmarkEnd w:id="2"/>
      <w:r w:rsidRPr="007619B6">
        <w:rPr>
          <w:rFonts w:ascii="PT Astra Serif" w:hAnsi="PT Astra Serif"/>
        </w:rPr>
        <w:t>ар.</w:t>
      </w:r>
    </w:p>
    <w:p w14:paraId="431E0663" w14:textId="43A5B0DD"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619B6">
        <w:rPr>
          <w:rFonts w:ascii="PT Astra Serif" w:hAnsi="PT Astra Serif"/>
        </w:rPr>
        <w:t>Перефасовка</w:t>
      </w:r>
      <w:proofErr w:type="spellEnd"/>
      <w:r w:rsidRPr="007619B6">
        <w:rPr>
          <w:rFonts w:ascii="PT Astra Serif" w:hAnsi="PT Astra Serif"/>
        </w:rPr>
        <w:t xml:space="preserve"> продукции, упакованной </w:t>
      </w:r>
      <w:r w:rsidRPr="007619B6">
        <w:rPr>
          <w:rFonts w:ascii="PT Astra Serif" w:hAnsi="PT Astra Serif"/>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5BD1" w14:textId="77777777" w:rsidR="00C05E10" w:rsidRDefault="00C05E10">
      <w:r>
        <w:separator/>
      </w:r>
    </w:p>
  </w:endnote>
  <w:endnote w:type="continuationSeparator" w:id="0">
    <w:p w14:paraId="696845DD" w14:textId="77777777" w:rsidR="00C05E10" w:rsidRDefault="00C0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9586F" w14:textId="77777777" w:rsidR="00C05E10" w:rsidRDefault="00C05E10">
      <w:r>
        <w:separator/>
      </w:r>
    </w:p>
  </w:footnote>
  <w:footnote w:type="continuationSeparator" w:id="0">
    <w:p w14:paraId="19066542" w14:textId="77777777" w:rsidR="00C05E10" w:rsidRDefault="00C0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8A1B-B7C0-4ABC-868C-F831A4C4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164</cp:revision>
  <cp:lastPrinted>2022-11-23T05:57:00Z</cp:lastPrinted>
  <dcterms:created xsi:type="dcterms:W3CDTF">2015-07-28T08:58:00Z</dcterms:created>
  <dcterms:modified xsi:type="dcterms:W3CDTF">2022-12-06T06:02:00Z</dcterms:modified>
</cp:coreProperties>
</file>