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5A87C28D" w:rsidR="00DB69CB" w:rsidRPr="00ED67B7" w:rsidRDefault="00DB69CB" w:rsidP="00DB69CB">
      <w:pPr>
        <w:pStyle w:val="13"/>
        <w:shd w:val="clear" w:color="auto" w:fill="FFFFFF"/>
        <w:spacing w:after="0" w:line="240" w:lineRule="auto"/>
        <w:jc w:val="center"/>
        <w:rPr>
          <w:rFonts w:ascii="PT Astra Serif" w:hAnsi="PT Astra Serif"/>
          <w:b/>
          <w:color w:val="000000"/>
          <w:sz w:val="28"/>
        </w:rPr>
      </w:pPr>
      <w:r w:rsidRPr="00ED67B7">
        <w:rPr>
          <w:rFonts w:ascii="PT Astra Serif" w:hAnsi="PT Astra Serif"/>
          <w:b/>
          <w:color w:val="000000"/>
          <w:sz w:val="28"/>
        </w:rPr>
        <w:t xml:space="preserve">на </w:t>
      </w:r>
      <w:r w:rsidRPr="00ED67B7">
        <w:rPr>
          <w:rFonts w:ascii="PT Astra Serif" w:hAnsi="PT Astra Serif"/>
          <w:b/>
          <w:color w:val="000099"/>
          <w:sz w:val="28"/>
        </w:rPr>
        <w:t xml:space="preserve">поставку </w:t>
      </w:r>
      <w:r w:rsidR="00BD4115">
        <w:rPr>
          <w:rFonts w:ascii="PT Astra Serif" w:hAnsi="PT Astra Serif"/>
          <w:b/>
          <w:color w:val="000099"/>
          <w:sz w:val="28"/>
        </w:rPr>
        <w:t>коврового покрытия</w:t>
      </w:r>
    </w:p>
    <w:p w14:paraId="4907CF93" w14:textId="792004ED" w:rsidR="00DB69CB" w:rsidRPr="00ED67B7" w:rsidRDefault="00DB69CB" w:rsidP="00DB69CB">
      <w:pPr>
        <w:pStyle w:val="13"/>
        <w:shd w:val="clear" w:color="auto" w:fill="FFFFFF"/>
        <w:spacing w:after="0" w:line="240" w:lineRule="auto"/>
        <w:jc w:val="center"/>
        <w:rPr>
          <w:rFonts w:ascii="PT Astra Serif" w:hAnsi="PT Astra Serif"/>
          <w:color w:val="000099"/>
          <w:sz w:val="28"/>
        </w:rPr>
      </w:pPr>
      <w:r w:rsidRPr="00ED67B7">
        <w:rPr>
          <w:rFonts w:ascii="PT Astra Serif" w:hAnsi="PT Astra Serif"/>
          <w:color w:val="000099"/>
          <w:sz w:val="28"/>
        </w:rPr>
        <w:t>(ИКЗ №</w:t>
      </w:r>
      <w:r w:rsidR="00B4525D" w:rsidRPr="00ED67B7">
        <w:rPr>
          <w:rFonts w:ascii="PT Astra Serif" w:hAnsi="PT Astra Serif"/>
          <w:color w:val="000099"/>
          <w:sz w:val="28"/>
        </w:rPr>
        <w:t xml:space="preserve"> </w:t>
      </w:r>
      <w:r w:rsidR="00BD4115" w:rsidRPr="00BD4115">
        <w:rPr>
          <w:rFonts w:ascii="PT Astra Serif" w:hAnsi="PT Astra Serif"/>
          <w:color w:val="000099"/>
          <w:sz w:val="28"/>
        </w:rPr>
        <w:t>22 38622002368862201001 0159 00</w:t>
      </w:r>
      <w:r w:rsidR="00BD4115">
        <w:rPr>
          <w:rFonts w:ascii="PT Astra Serif" w:hAnsi="PT Astra Serif"/>
          <w:color w:val="000099"/>
          <w:sz w:val="28"/>
        </w:rPr>
        <w:t>1</w:t>
      </w:r>
      <w:r w:rsidR="00BD4115" w:rsidRPr="00BD4115">
        <w:rPr>
          <w:rFonts w:ascii="PT Astra Serif" w:hAnsi="PT Astra Serif"/>
          <w:color w:val="000099"/>
          <w:sz w:val="28"/>
        </w:rPr>
        <w:t xml:space="preserve"> 1393 244</w:t>
      </w:r>
      <w:r w:rsidRPr="00ED67B7">
        <w:rPr>
          <w:rFonts w:ascii="PT Astra Serif" w:hAnsi="PT Astra Serif"/>
          <w:color w:val="000099"/>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64C9DD5C"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BD4115">
        <w:rPr>
          <w:rFonts w:ascii="PT Astra Serif" w:hAnsi="PT Astra Serif"/>
          <w:bCs/>
          <w:color w:val="000099"/>
          <w:szCs w:val="24"/>
        </w:rPr>
        <w:t>ковровое покрытие</w:t>
      </w:r>
      <w:r w:rsidR="007A4D1E" w:rsidRPr="00ED67B7">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FBC5B3"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ED67B7">
        <w:rPr>
          <w:rFonts w:ascii="PT Astra Serif" w:hAnsi="PT Astra Serif"/>
          <w:color w:val="000099"/>
          <w:szCs w:val="24"/>
        </w:rPr>
        <w:t xml:space="preserve">бюджет города </w:t>
      </w:r>
      <w:proofErr w:type="spellStart"/>
      <w:r w:rsidRPr="00ED67B7">
        <w:rPr>
          <w:rFonts w:ascii="PT Astra Serif" w:hAnsi="PT Astra Serif"/>
          <w:color w:val="000099"/>
          <w:szCs w:val="24"/>
        </w:rPr>
        <w:t>Югорска</w:t>
      </w:r>
      <w:proofErr w:type="spellEnd"/>
      <w:r w:rsidRPr="00ED67B7">
        <w:rPr>
          <w:rFonts w:ascii="PT Astra Serif" w:hAnsi="PT Astra Serif"/>
          <w:color w:val="000099"/>
          <w:szCs w:val="24"/>
        </w:rPr>
        <w:t xml:space="preserve"> на 2022 год</w:t>
      </w:r>
      <w:proofErr w:type="gramStart"/>
      <w:r w:rsidR="00BD4115">
        <w:rPr>
          <w:rFonts w:ascii="PT Astra Serif" w:hAnsi="PT Astra Serif"/>
          <w:color w:val="000099"/>
          <w:szCs w:val="24"/>
        </w:rPr>
        <w:t>.</w:t>
      </w:r>
      <w:proofErr w:type="gramEnd"/>
      <w:r w:rsidRPr="00ED67B7">
        <w:rPr>
          <w:rFonts w:ascii="PT Astra Serif" w:hAnsi="PT Astra Serif"/>
          <w:color w:val="000099"/>
          <w:szCs w:val="24"/>
        </w:rPr>
        <w:t xml:space="preserve"> </w:t>
      </w:r>
      <w:proofErr w:type="gramStart"/>
      <w:r w:rsidR="00D218FF" w:rsidRPr="00ED67B7">
        <w:rPr>
          <w:rFonts w:ascii="PT Astra Serif" w:hAnsi="PT Astra Serif"/>
          <w:color w:val="000099"/>
          <w:szCs w:val="24"/>
        </w:rPr>
        <w:t>и</w:t>
      </w:r>
      <w:proofErr w:type="gramEnd"/>
      <w:r w:rsidR="00D218FF" w:rsidRPr="00ED67B7">
        <w:rPr>
          <w:rFonts w:ascii="PT Astra Serif" w:hAnsi="PT Astra Serif"/>
          <w:color w:val="000099"/>
          <w:szCs w:val="24"/>
        </w:rPr>
        <w:t>х прав</w:t>
      </w:r>
      <w:r w:rsidRPr="00ED67B7">
        <w:rPr>
          <w:rFonts w:ascii="PT Astra Serif" w:hAnsi="PT Astra Serif"/>
          <w:color w:val="000099"/>
          <w:szCs w:val="24"/>
        </w:rPr>
        <w:t>).</w:t>
      </w:r>
    </w:p>
    <w:p w14:paraId="3B8901BD"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2.6.2. Оплата производится в рублях Российской Федерации.</w:t>
      </w:r>
    </w:p>
    <w:p w14:paraId="7F690015" w14:textId="38E74C2A"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ED67B7">
        <w:rPr>
          <w:rFonts w:ascii="PT Astra Serif" w:hAnsi="PT Astra Serif"/>
          <w:color w:val="000099"/>
          <w:szCs w:val="24"/>
        </w:rPr>
        <w:t xml:space="preserve">в течение </w:t>
      </w:r>
      <w:r w:rsidR="0064266F">
        <w:rPr>
          <w:rFonts w:ascii="PT Astra Serif" w:hAnsi="PT Astra Serif"/>
          <w:color w:val="000099"/>
          <w:szCs w:val="24"/>
        </w:rPr>
        <w:t>7 (семи</w:t>
      </w:r>
      <w:r w:rsidRPr="00ED67B7">
        <w:rPr>
          <w:rFonts w:ascii="PT Astra Serif" w:hAnsi="PT Astra Serif"/>
          <w:color w:val="000099"/>
          <w:szCs w:val="24"/>
        </w:rPr>
        <w:t>) рабочих дней</w:t>
      </w:r>
      <w:r w:rsidRPr="00ED67B7">
        <w:rPr>
          <w:rFonts w:ascii="PT Astra Serif" w:hAnsi="PT Astra Serif"/>
          <w:color w:val="auto"/>
          <w:szCs w:val="24"/>
        </w:rPr>
        <w:t xml:space="preserve"> </w:t>
      </w:r>
      <w:proofErr w:type="gramStart"/>
      <w:r w:rsidRPr="00ED67B7">
        <w:rPr>
          <w:rFonts w:ascii="PT Astra Serif" w:hAnsi="PT Astra Serif"/>
          <w:color w:val="auto"/>
          <w:szCs w:val="24"/>
        </w:rPr>
        <w:t>с даты подписания</w:t>
      </w:r>
      <w:proofErr w:type="gramEnd"/>
      <w:r w:rsidRPr="00ED67B7">
        <w:rPr>
          <w:rFonts w:ascii="PT Astra Serif" w:hAnsi="PT Astra Serif"/>
          <w:color w:val="auto"/>
          <w:szCs w:val="24"/>
        </w:rPr>
        <w:t xml:space="preserve"> структурированного документа о приёмке, с приложением документов, предусмотренных пункт</w:t>
      </w:r>
      <w:r w:rsidR="00C951E7" w:rsidRPr="00ED67B7">
        <w:rPr>
          <w:rFonts w:ascii="PT Astra Serif" w:hAnsi="PT Astra Serif"/>
          <w:color w:val="auto"/>
          <w:szCs w:val="24"/>
        </w:rPr>
        <w:t>ом</w:t>
      </w:r>
      <w:r w:rsidRPr="00ED67B7">
        <w:rPr>
          <w:rFonts w:ascii="PT Astra Serif" w:hAnsi="PT Astra Serif"/>
          <w:color w:val="auto"/>
          <w:szCs w:val="24"/>
        </w:rPr>
        <w:t xml:space="preserve"> </w:t>
      </w:r>
      <w:r w:rsidR="00C951E7" w:rsidRPr="00ED67B7">
        <w:rPr>
          <w:rFonts w:ascii="PT Astra Serif" w:hAnsi="PT Astra Serif"/>
          <w:color w:val="auto"/>
          <w:szCs w:val="24"/>
        </w:rPr>
        <w:t>3</w:t>
      </w:r>
      <w:r w:rsidRPr="00ED67B7">
        <w:rPr>
          <w:rFonts w:ascii="PT Astra Serif" w:hAnsi="PT Astra Serif"/>
          <w:color w:val="auto"/>
          <w:szCs w:val="24"/>
        </w:rPr>
        <w:t>.</w:t>
      </w:r>
      <w:r w:rsidR="00C951E7" w:rsidRPr="00ED67B7">
        <w:rPr>
          <w:rFonts w:ascii="PT Astra Serif" w:hAnsi="PT Astra Serif"/>
          <w:color w:val="auto"/>
          <w:szCs w:val="24"/>
        </w:rPr>
        <w:t>2</w:t>
      </w:r>
      <w:r w:rsidRPr="00ED67B7">
        <w:rPr>
          <w:rFonts w:ascii="PT Astra Serif" w:hAnsi="PT Astra Serif"/>
          <w:color w:val="auto"/>
          <w:szCs w:val="24"/>
        </w:rPr>
        <w:t xml:space="preserve"> Контракта,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6E45E9E6"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3.1. Поставщик самостоятельно доставляет Товар Заказчику по адресу: </w:t>
      </w:r>
      <w:r w:rsidRPr="00ED67B7">
        <w:rPr>
          <w:rFonts w:ascii="PT Astra Serif" w:hAnsi="PT Astra Serif"/>
          <w:color w:val="000099"/>
          <w:szCs w:val="24"/>
        </w:rPr>
        <w:t xml:space="preserve">628260, Ханты-Мансийский автономный округ – Югра, г. Югорск, ул. 40 лет Победы, д.11 </w:t>
      </w:r>
      <w:r w:rsidRPr="00ED67B7">
        <w:rPr>
          <w:rFonts w:ascii="PT Astra Serif" w:hAnsi="PT Astra Serif"/>
          <w:color w:val="auto"/>
          <w:szCs w:val="24"/>
        </w:rPr>
        <w:t xml:space="preserve">(далее - место доставки), </w:t>
      </w:r>
      <w:r w:rsidR="00416706">
        <w:rPr>
          <w:rFonts w:ascii="PT Astra Serif" w:hAnsi="PT Astra Serif"/>
          <w:color w:val="auto"/>
          <w:szCs w:val="24"/>
        </w:rPr>
        <w:t xml:space="preserve">в срок до </w:t>
      </w:r>
      <w:r w:rsidRPr="00ED67B7">
        <w:rPr>
          <w:rFonts w:ascii="PT Astra Serif" w:hAnsi="PT Astra Serif"/>
          <w:color w:val="000099"/>
          <w:szCs w:val="24"/>
        </w:rPr>
        <w:t xml:space="preserve"> </w:t>
      </w:r>
      <w:r w:rsidR="00BD4115">
        <w:rPr>
          <w:rFonts w:ascii="PT Astra Serif" w:hAnsi="PT Astra Serif"/>
          <w:color w:val="000099"/>
          <w:szCs w:val="24"/>
        </w:rPr>
        <w:t>30</w:t>
      </w:r>
      <w:r w:rsidRPr="00ED67B7">
        <w:rPr>
          <w:rFonts w:ascii="PT Astra Serif" w:hAnsi="PT Astra Serif"/>
          <w:color w:val="000099"/>
          <w:szCs w:val="24"/>
        </w:rPr>
        <w:t>.0</w:t>
      </w:r>
      <w:r w:rsidR="00BD4115">
        <w:rPr>
          <w:rFonts w:ascii="PT Astra Serif" w:hAnsi="PT Astra Serif"/>
          <w:color w:val="000099"/>
          <w:szCs w:val="24"/>
        </w:rPr>
        <w:t>9</w:t>
      </w:r>
      <w:r w:rsidRPr="00ED67B7">
        <w:rPr>
          <w:rFonts w:ascii="PT Astra Serif" w:hAnsi="PT Astra Serif"/>
          <w:color w:val="000099"/>
          <w:szCs w:val="24"/>
        </w:rPr>
        <w:t>.2022.</w:t>
      </w:r>
    </w:p>
    <w:p w14:paraId="3D0D13F7" w14:textId="20D039D6" w:rsidR="00C34E20" w:rsidRPr="00ED67B7" w:rsidRDefault="00C34E20" w:rsidP="006F0A7F">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DAE246C" w:rsidR="006F0A7F" w:rsidRPr="00ED67B7" w:rsidRDefault="006F0A7F" w:rsidP="006F0A7F">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w:t>
      </w:r>
      <w:bookmarkStart w:id="0" w:name="_GoBack"/>
      <w:bookmarkEnd w:id="0"/>
      <w:r w:rsidRPr="00ED67B7">
        <w:rPr>
          <w:rFonts w:ascii="PT Astra Serif" w:hAnsi="PT Astra Serif"/>
          <w:szCs w:val="24"/>
        </w:rPr>
        <w:t>тв св</w:t>
      </w:r>
      <w:proofErr w:type="gramEnd"/>
      <w:r w:rsidRPr="00ED67B7">
        <w:rPr>
          <w:rFonts w:ascii="PT Astra Serif" w:hAnsi="PT Astra Serif"/>
          <w:szCs w:val="24"/>
        </w:rPr>
        <w:t xml:space="preserve">язи. Адресом электронной почты для получения сообщений </w:t>
      </w:r>
      <w:r w:rsidRPr="00ED67B7">
        <w:rPr>
          <w:rFonts w:ascii="PT Astra Serif" w:hAnsi="PT Astra Serif"/>
          <w:color w:val="000099"/>
          <w:szCs w:val="24"/>
        </w:rPr>
        <w:t xml:space="preserve">является: </w:t>
      </w:r>
      <w:proofErr w:type="spellStart"/>
      <w:r w:rsidR="00D218FF" w:rsidRPr="00ED67B7">
        <w:rPr>
          <w:rFonts w:ascii="PT Astra Serif" w:hAnsi="PT Astra Serif"/>
          <w:color w:val="000099"/>
          <w:szCs w:val="24"/>
          <w:lang w:val="en-US"/>
        </w:rPr>
        <w:t>aho</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ugorsk</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ru</w:t>
      </w:r>
      <w:proofErr w:type="spellEnd"/>
      <w:r w:rsidRPr="00ED67B7">
        <w:rPr>
          <w:rFonts w:ascii="PT Astra Serif" w:hAnsi="PT Astra Serif"/>
          <w:color w:val="000099"/>
          <w:szCs w:val="24"/>
        </w:rPr>
        <w:t>. Номером факса для получения сообщений является: 8 (34675) 5-00-</w:t>
      </w:r>
      <w:r w:rsidR="00D218FF" w:rsidRPr="00ED67B7">
        <w:rPr>
          <w:rFonts w:ascii="PT Astra Serif" w:hAnsi="PT Astra Serif"/>
          <w:color w:val="000099"/>
          <w:szCs w:val="24"/>
        </w:rPr>
        <w:t>45</w:t>
      </w:r>
      <w:r w:rsidRPr="00ED67B7">
        <w:rPr>
          <w:rFonts w:ascii="PT Astra Serif" w:hAnsi="PT Astra Serif"/>
          <w:color w:val="000099"/>
          <w:szCs w:val="24"/>
        </w:rPr>
        <w:t>.</w:t>
      </w:r>
    </w:p>
    <w:p w14:paraId="54AD2B8C" w14:textId="01916F94" w:rsidR="00C951E7" w:rsidRPr="00ED67B7" w:rsidRDefault="00C951E7" w:rsidP="006F0A7F">
      <w:pPr>
        <w:pStyle w:val="afa"/>
        <w:spacing w:line="240" w:lineRule="auto"/>
        <w:ind w:firstLine="709"/>
        <w:jc w:val="both"/>
        <w:rPr>
          <w:rFonts w:ascii="PT Astra Serif" w:hAnsi="PT Astra Serif"/>
          <w:szCs w:val="24"/>
        </w:rPr>
      </w:pPr>
      <w:r w:rsidRPr="00ED67B7">
        <w:rPr>
          <w:rFonts w:ascii="PT Astra Serif" w:hAnsi="PT Astra Serif"/>
          <w:szCs w:val="24"/>
        </w:rPr>
        <w:t>3.2. Поставщик в срок, указанный в пункте 3.1 Контракта, при поставке товара должен передать Заказчику следующие документы</w:t>
      </w:r>
      <w:r w:rsidR="006D77DF" w:rsidRPr="00ED67B7">
        <w:rPr>
          <w:rFonts w:ascii="PT Astra Serif" w:hAnsi="PT Astra Serif"/>
          <w:szCs w:val="24"/>
        </w:rPr>
        <w:t xml:space="preserve"> (</w:t>
      </w:r>
      <w:r w:rsidR="005F7664" w:rsidRPr="00ED67B7">
        <w:rPr>
          <w:rFonts w:ascii="PT Astra Serif" w:hAnsi="PT Astra Serif"/>
          <w:szCs w:val="24"/>
        </w:rPr>
        <w:t xml:space="preserve">оригинал </w:t>
      </w:r>
      <w:r w:rsidR="006D77DF" w:rsidRPr="00ED67B7">
        <w:rPr>
          <w:rFonts w:ascii="PT Astra Serif" w:hAnsi="PT Astra Serif"/>
          <w:szCs w:val="24"/>
        </w:rPr>
        <w:t xml:space="preserve">на бумажном носителе согласно </w:t>
      </w:r>
      <w:r w:rsidR="00A463C5" w:rsidRPr="00ED67B7">
        <w:rPr>
          <w:rFonts w:ascii="PT Astra Serif" w:hAnsi="PT Astra Serif"/>
          <w:szCs w:val="24"/>
        </w:rPr>
        <w:t>информации</w:t>
      </w:r>
      <w:r w:rsidR="005F7664" w:rsidRPr="00ED67B7">
        <w:rPr>
          <w:rFonts w:ascii="PT Astra Serif" w:hAnsi="PT Astra Serif"/>
          <w:szCs w:val="24"/>
        </w:rPr>
        <w:t>, котор</w:t>
      </w:r>
      <w:r w:rsidR="00A463C5" w:rsidRPr="00ED67B7">
        <w:rPr>
          <w:rFonts w:ascii="PT Astra Serif" w:hAnsi="PT Astra Serif"/>
          <w:szCs w:val="24"/>
        </w:rPr>
        <w:t>ая</w:t>
      </w:r>
      <w:r w:rsidR="005F7664" w:rsidRPr="00ED67B7">
        <w:rPr>
          <w:rFonts w:ascii="PT Astra Serif" w:hAnsi="PT Astra Serif"/>
          <w:szCs w:val="24"/>
        </w:rPr>
        <w:t xml:space="preserve"> содерж</w:t>
      </w:r>
      <w:r w:rsidR="00A463C5" w:rsidRPr="00ED67B7">
        <w:rPr>
          <w:rFonts w:ascii="PT Astra Serif" w:hAnsi="PT Astra Serif"/>
          <w:szCs w:val="24"/>
        </w:rPr>
        <w:t>и</w:t>
      </w:r>
      <w:r w:rsidR="005F7664" w:rsidRPr="00ED67B7">
        <w:rPr>
          <w:rFonts w:ascii="PT Astra Serif" w:hAnsi="PT Astra Serif"/>
          <w:szCs w:val="24"/>
        </w:rPr>
        <w:t xml:space="preserve">тся в </w:t>
      </w:r>
      <w:r w:rsidR="006D77DF" w:rsidRPr="00ED67B7">
        <w:rPr>
          <w:rFonts w:ascii="PT Astra Serif" w:hAnsi="PT Astra Serif"/>
          <w:szCs w:val="24"/>
        </w:rPr>
        <w:t>структурированно</w:t>
      </w:r>
      <w:r w:rsidR="005F7664" w:rsidRPr="00ED67B7">
        <w:rPr>
          <w:rFonts w:ascii="PT Astra Serif" w:hAnsi="PT Astra Serif"/>
          <w:szCs w:val="24"/>
        </w:rPr>
        <w:t>м</w:t>
      </w:r>
      <w:r w:rsidR="006D77DF" w:rsidRPr="00ED67B7">
        <w:rPr>
          <w:rFonts w:ascii="PT Astra Serif" w:hAnsi="PT Astra Serif"/>
          <w:szCs w:val="24"/>
        </w:rPr>
        <w:t xml:space="preserve"> документ</w:t>
      </w:r>
      <w:r w:rsidR="005F7664" w:rsidRPr="00ED67B7">
        <w:rPr>
          <w:rFonts w:ascii="PT Astra Serif" w:hAnsi="PT Astra Serif"/>
          <w:szCs w:val="24"/>
        </w:rPr>
        <w:t>е</w:t>
      </w:r>
      <w:r w:rsidR="006D77DF" w:rsidRPr="00ED67B7">
        <w:rPr>
          <w:rFonts w:ascii="PT Astra Serif" w:hAnsi="PT Astra Serif"/>
          <w:szCs w:val="24"/>
        </w:rPr>
        <w:t xml:space="preserve"> о приёмке, сформированно</w:t>
      </w:r>
      <w:r w:rsidR="005F7664" w:rsidRPr="00ED67B7">
        <w:rPr>
          <w:rFonts w:ascii="PT Astra Serif" w:hAnsi="PT Astra Serif"/>
          <w:szCs w:val="24"/>
        </w:rPr>
        <w:t>м</w:t>
      </w:r>
      <w:r w:rsidR="006D77DF" w:rsidRPr="00ED67B7">
        <w:rPr>
          <w:rFonts w:ascii="PT Astra Serif" w:hAnsi="PT Astra Serif"/>
          <w:szCs w:val="24"/>
        </w:rPr>
        <w:t xml:space="preserve"> в ЕИС)</w:t>
      </w:r>
      <w:r w:rsidRPr="00ED67B7">
        <w:rPr>
          <w:rFonts w:ascii="PT Astra Serif" w:hAnsi="PT Astra Serif"/>
          <w:szCs w:val="24"/>
        </w:rPr>
        <w:t xml:space="preserve">: </w:t>
      </w:r>
      <w:r w:rsidR="00A662BE" w:rsidRPr="00ED67B7">
        <w:rPr>
          <w:rFonts w:ascii="PT Astra Serif" w:hAnsi="PT Astra Serif"/>
          <w:szCs w:val="24"/>
        </w:rPr>
        <w:t>товарную накладную</w:t>
      </w:r>
      <w:r w:rsidR="00A662BE" w:rsidRPr="00ED67B7">
        <w:rPr>
          <w:rFonts w:ascii="PT Astra Serif" w:hAnsi="PT Astra Serif"/>
        </w:rPr>
        <w:t xml:space="preserve"> </w:t>
      </w:r>
      <w:r w:rsidR="00A662BE" w:rsidRPr="00ED67B7">
        <w:rPr>
          <w:rFonts w:ascii="PT Astra Serif" w:hAnsi="PT Astra Serif"/>
          <w:szCs w:val="24"/>
        </w:rPr>
        <w:t>и (или) универсальный передаточный документ (далее по тексту – УПД),</w:t>
      </w:r>
      <w:r w:rsidRPr="00ED67B7">
        <w:rPr>
          <w:rFonts w:ascii="PT Astra Serif" w:hAnsi="PT Astra Serif"/>
          <w:szCs w:val="24"/>
        </w:rPr>
        <w:t xml:space="preserve"> составленные по форме в соответствии с законодательством.</w:t>
      </w:r>
    </w:p>
    <w:p w14:paraId="6660CB08" w14:textId="71BC847A"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26C2B362"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42BCCC34" w14:textId="67FBDEC1"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2</w:t>
      </w:r>
      <w:r w:rsidR="006F0A7F" w:rsidRPr="00ED67B7">
        <w:rPr>
          <w:rFonts w:ascii="PT Astra Serif" w:hAnsi="PT Astra Serif"/>
          <w:szCs w:val="24"/>
        </w:rPr>
        <w:t>), а также проверка целостности упаковки, вскрытие упаковки (в случае, если товар поставляется в упаковке), осмотр товара на наличие</w:t>
      </w:r>
      <w:proofErr w:type="gramEnd"/>
      <w:r w:rsidR="006F0A7F" w:rsidRPr="00ED67B7">
        <w:rPr>
          <w:rFonts w:ascii="PT Astra Serif" w:hAnsi="PT Astra Serif"/>
          <w:szCs w:val="24"/>
        </w:rPr>
        <w:t xml:space="preserve"> сколов, трещин, внешних повреждений. </w:t>
      </w:r>
    </w:p>
    <w:p w14:paraId="5FF2B75D" w14:textId="4E20FCFB"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w:t>
      </w:r>
      <w:r w:rsidR="006F0A7F" w:rsidRPr="00ED67B7">
        <w:rPr>
          <w:rFonts w:ascii="PT Astra Serif" w:hAnsi="PT Astra Serif"/>
          <w:szCs w:val="24"/>
        </w:rPr>
        <w:lastRenderedPageBreak/>
        <w:t xml:space="preserve">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6F0A7F">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w:t>
      </w:r>
      <w:proofErr w:type="gramStart"/>
      <w:r w:rsidRPr="00ED67B7">
        <w:rPr>
          <w:rFonts w:ascii="PT Astra Serif" w:hAnsi="PT Astra Serif"/>
          <w:szCs w:val="24"/>
        </w:rPr>
        <w:t>невыполнении</w:t>
      </w:r>
      <w:proofErr w:type="gramEnd"/>
      <w:r w:rsidRPr="00ED67B7">
        <w:rPr>
          <w:rFonts w:ascii="PT Astra Serif" w:hAnsi="PT Astra Serif"/>
          <w:szCs w:val="24"/>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w:t>
      </w:r>
      <w:r w:rsidRPr="00ED67B7">
        <w:rPr>
          <w:rFonts w:ascii="PT Astra Serif" w:hAnsi="PT Astra Serif"/>
          <w:szCs w:val="24"/>
        </w:rPr>
        <w:lastRenderedPageBreak/>
        <w:t xml:space="preserve">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 информацию о </w:t>
      </w:r>
      <w:proofErr w:type="gramStart"/>
      <w:r w:rsidRPr="00ED67B7">
        <w:rPr>
          <w:rFonts w:ascii="PT Astra Serif" w:hAnsi="PT Astra Serif"/>
          <w:szCs w:val="24"/>
        </w:rPr>
        <w:t>количестве</w:t>
      </w:r>
      <w:proofErr w:type="gramEnd"/>
      <w:r w:rsidRPr="00ED67B7">
        <w:rPr>
          <w:rFonts w:ascii="PT Astra Serif" w:hAnsi="PT Astra Serif"/>
          <w:szCs w:val="24"/>
        </w:rPr>
        <w:t xml:space="preserve">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3.8.2. К документу о приёмке </w:t>
      </w:r>
      <w:r w:rsidR="00C45B29" w:rsidRPr="00ED67B7">
        <w:rPr>
          <w:rFonts w:ascii="PT Astra Serif" w:hAnsi="PT Astra Serif"/>
          <w:szCs w:val="24"/>
        </w:rPr>
        <w:t>должны</w:t>
      </w:r>
      <w:r w:rsidRPr="00ED67B7">
        <w:rPr>
          <w:rFonts w:ascii="PT Astra Serif" w:hAnsi="PT Astra Serif"/>
          <w:szCs w:val="24"/>
        </w:rPr>
        <w:t xml:space="preserve"> прилагаться </w:t>
      </w:r>
      <w:r w:rsidR="00C45B29" w:rsidRPr="00ED67B7">
        <w:rPr>
          <w:rFonts w:ascii="PT Astra Serif" w:hAnsi="PT Astra Serif"/>
          <w:szCs w:val="24"/>
        </w:rPr>
        <w:t xml:space="preserve">цветные </w:t>
      </w:r>
      <w:proofErr w:type="gramStart"/>
      <w:r w:rsidR="00C45B29" w:rsidRPr="00ED67B7">
        <w:rPr>
          <w:rFonts w:ascii="PT Astra Serif" w:hAnsi="PT Astra Serif"/>
          <w:szCs w:val="24"/>
        </w:rPr>
        <w:t>скан-копии</w:t>
      </w:r>
      <w:proofErr w:type="gramEnd"/>
      <w:r w:rsidR="00C45B29" w:rsidRPr="00ED67B7">
        <w:rPr>
          <w:rFonts w:ascii="PT Astra Serif" w:hAnsi="PT Astra Serif"/>
          <w:szCs w:val="24"/>
        </w:rPr>
        <w:t xml:space="preserve"> до</w:t>
      </w:r>
      <w:r w:rsidRPr="00ED67B7">
        <w:rPr>
          <w:rFonts w:ascii="PT Astra Serif" w:hAnsi="PT Astra Serif"/>
          <w:szCs w:val="24"/>
        </w:rPr>
        <w:t>кумент</w:t>
      </w:r>
      <w:r w:rsidR="00C45B29" w:rsidRPr="00ED67B7">
        <w:rPr>
          <w:rFonts w:ascii="PT Astra Serif" w:hAnsi="PT Astra Serif"/>
          <w:szCs w:val="24"/>
        </w:rPr>
        <w:t>ов</w:t>
      </w:r>
      <w:r w:rsidRPr="00ED67B7">
        <w:rPr>
          <w:rFonts w:ascii="PT Astra Serif" w:hAnsi="PT Astra Serif"/>
          <w:szCs w:val="24"/>
        </w:rPr>
        <w:t xml:space="preserve">, которые считаются его неотъемлемой частью. </w:t>
      </w:r>
      <w:r w:rsidR="00C45B29" w:rsidRPr="00ED67B7">
        <w:rPr>
          <w:rFonts w:ascii="PT Astra Serif" w:hAnsi="PT Astra Serif"/>
          <w:szCs w:val="24"/>
        </w:rPr>
        <w:t>И</w:t>
      </w:r>
      <w:r w:rsidRPr="00ED67B7">
        <w:rPr>
          <w:rFonts w:ascii="PT Astra Serif" w:hAnsi="PT Astra Serif"/>
          <w:szCs w:val="24"/>
        </w:rPr>
        <w:t xml:space="preserve">нформация, содержащаяся в прилагаемых документах, </w:t>
      </w:r>
      <w:r w:rsidR="00C45B29" w:rsidRPr="00ED67B7">
        <w:rPr>
          <w:rFonts w:ascii="PT Astra Serif" w:hAnsi="PT Astra Serif"/>
          <w:szCs w:val="24"/>
        </w:rPr>
        <w:t xml:space="preserve">должна соответствовать </w:t>
      </w:r>
      <w:r w:rsidRPr="00ED67B7">
        <w:rPr>
          <w:rFonts w:ascii="PT Astra Serif" w:hAnsi="PT Astra Serif"/>
          <w:szCs w:val="24"/>
        </w:rPr>
        <w:t>информации</w:t>
      </w:r>
      <w:r w:rsidR="00C45B29" w:rsidRPr="00ED67B7">
        <w:rPr>
          <w:rFonts w:ascii="PT Astra Serif" w:hAnsi="PT Astra Serif"/>
          <w:szCs w:val="24"/>
        </w:rPr>
        <w:t xml:space="preserve"> </w:t>
      </w:r>
      <w:r w:rsidR="00EC48A7" w:rsidRPr="00ED67B7">
        <w:rPr>
          <w:rFonts w:ascii="PT Astra Serif" w:hAnsi="PT Astra Serif"/>
          <w:szCs w:val="24"/>
        </w:rPr>
        <w:t xml:space="preserve">в </w:t>
      </w:r>
      <w:r w:rsidR="00C45B29" w:rsidRPr="00ED67B7">
        <w:rPr>
          <w:rFonts w:ascii="PT Astra Serif" w:hAnsi="PT Astra Serif"/>
          <w:szCs w:val="24"/>
        </w:rPr>
        <w:t>структурированно</w:t>
      </w:r>
      <w:r w:rsidR="00EC48A7" w:rsidRPr="00ED67B7">
        <w:rPr>
          <w:rFonts w:ascii="PT Astra Serif" w:hAnsi="PT Astra Serif"/>
          <w:szCs w:val="24"/>
        </w:rPr>
        <w:t>м</w:t>
      </w:r>
      <w:r w:rsidR="00C45B29" w:rsidRPr="00ED67B7">
        <w:rPr>
          <w:rFonts w:ascii="PT Astra Serif" w:hAnsi="PT Astra Serif"/>
          <w:szCs w:val="24"/>
        </w:rPr>
        <w:t xml:space="preserve"> </w:t>
      </w:r>
      <w:r w:rsidRPr="00ED67B7">
        <w:rPr>
          <w:rFonts w:ascii="PT Astra Serif" w:hAnsi="PT Astra Serif"/>
          <w:szCs w:val="24"/>
        </w:rPr>
        <w:t>документ</w:t>
      </w:r>
      <w:r w:rsidR="00EC48A7" w:rsidRPr="00ED67B7">
        <w:rPr>
          <w:rFonts w:ascii="PT Astra Serif" w:hAnsi="PT Astra Serif"/>
          <w:szCs w:val="24"/>
        </w:rPr>
        <w:t>е</w:t>
      </w:r>
      <w:r w:rsidRPr="00ED67B7">
        <w:rPr>
          <w:rFonts w:ascii="PT Astra Serif" w:hAnsi="PT Astra Serif"/>
          <w:szCs w:val="24"/>
        </w:rPr>
        <w:t xml:space="preserve"> о приёмке, пр</w:t>
      </w:r>
      <w:r w:rsidR="00C45B29" w:rsidRPr="00ED67B7">
        <w:rPr>
          <w:rFonts w:ascii="PT Astra Serif" w:hAnsi="PT Astra Serif"/>
          <w:szCs w:val="24"/>
        </w:rPr>
        <w:t>едусмотренно</w:t>
      </w:r>
      <w:r w:rsidR="00EC48A7" w:rsidRPr="00ED67B7">
        <w:rPr>
          <w:rFonts w:ascii="PT Astra Serif" w:hAnsi="PT Astra Serif"/>
          <w:szCs w:val="24"/>
        </w:rPr>
        <w:t>м</w:t>
      </w:r>
      <w:r w:rsidR="00C45B29" w:rsidRPr="00ED67B7">
        <w:rPr>
          <w:rFonts w:ascii="PT Astra Serif" w:hAnsi="PT Astra Serif"/>
          <w:szCs w:val="24"/>
        </w:rPr>
        <w:t xml:space="preserve"> в пункте 3.8.1</w:t>
      </w:r>
      <w:r w:rsidRPr="00ED67B7">
        <w:rPr>
          <w:rFonts w:ascii="PT Astra Serif" w:hAnsi="PT Astra Serif"/>
          <w:szCs w:val="24"/>
        </w:rPr>
        <w:t>.</w:t>
      </w:r>
    </w:p>
    <w:p w14:paraId="28B920FF" w14:textId="66C5807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F729EE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3.8.4.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рабочих дней со дня подписания Поставщиком структурированного документа о приемке в единой информационной системе в сфере закупок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3.8.8. </w:t>
      </w:r>
      <w:proofErr w:type="gramStart"/>
      <w:r w:rsidRPr="00ED67B7">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556ABF2A" w14:textId="3F2909C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3.12.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3.13.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3.16.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w:t>
      </w:r>
      <w:proofErr w:type="gramStart"/>
      <w:r w:rsidRPr="00ED67B7">
        <w:rPr>
          <w:rFonts w:ascii="PT Astra Serif" w:hAnsi="PT Astra Serif"/>
          <w:szCs w:val="24"/>
        </w:rPr>
        <w:t>нарушениях</w:t>
      </w:r>
      <w:proofErr w:type="gramEnd"/>
      <w:r w:rsidRPr="00ED67B7">
        <w:rPr>
          <w:rFonts w:ascii="PT Astra Serif" w:hAnsi="PT Astra Serif"/>
          <w:szCs w:val="24"/>
        </w:rPr>
        <w:t xml:space="preserve">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течение 20 (двадцати) дней после подписания Акта о выявленных нарушениях качества </w:t>
      </w:r>
      <w:r w:rsidRPr="00ED67B7">
        <w:rPr>
          <w:rFonts w:ascii="PT Astra Serif" w:hAnsi="PT Astra Serif"/>
          <w:szCs w:val="24"/>
        </w:rPr>
        <w:lastRenderedPageBreak/>
        <w:t>товара, Поставщик обязан заменить товар ненадлежащего качества, товаром надлежащего качества.</w:t>
      </w:r>
    </w:p>
    <w:p w14:paraId="23355989" w14:textId="29E7690F"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Pr="00ED67B7">
        <w:rPr>
          <w:rFonts w:ascii="PT Astra Serif" w:hAnsi="PT Astra Serif"/>
          <w:szCs w:val="24"/>
        </w:rPr>
        <w:t>7</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sidRPr="00ED67B7">
        <w:rPr>
          <w:rFonts w:ascii="PT Astra Serif" w:hAnsi="PT Astra Serif"/>
          <w:szCs w:val="24"/>
        </w:rPr>
        <w:lastRenderedPageBreak/>
        <w:t>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xml:space="preserve">) лица (лиц) за приёмку товара, информацию о дате, месте и времени </w:t>
      </w:r>
      <w:r w:rsidRPr="00ED67B7">
        <w:rPr>
          <w:rFonts w:ascii="PT Astra Serif" w:hAnsi="PT Astra Serif"/>
          <w:szCs w:val="24"/>
        </w:rPr>
        <w:lastRenderedPageBreak/>
        <w:t>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Поставщик уплачивает Заказчику штраф. </w:t>
      </w:r>
      <w:proofErr w:type="gramStart"/>
      <w:r w:rsidRPr="00ED67B7">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ED67B7">
        <w:rPr>
          <w:rFonts w:ascii="PT Astra Serif" w:hAnsi="PT Astra Serif" w:cs="Times New Roman"/>
          <w:sz w:val="24"/>
          <w:szCs w:val="24"/>
        </w:rPr>
        <w:lastRenderedPageBreak/>
        <w:t>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ED67B7">
        <w:rPr>
          <w:rFonts w:ascii="PT Astra Serif" w:hAnsi="PT Astra Serif" w:cs="Times New Roman"/>
          <w:sz w:val="24"/>
          <w:szCs w:val="24"/>
        </w:rPr>
        <w:t xml:space="preserve">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777777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w:t>
      </w:r>
      <w:r w:rsidRPr="00ED67B7">
        <w:rPr>
          <w:rFonts w:ascii="PT Astra Serif" w:hAnsi="PT Astra Serif"/>
          <w:szCs w:val="24"/>
        </w:rPr>
        <w:lastRenderedPageBreak/>
        <w:t xml:space="preserve">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ED67B7">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lastRenderedPageBreak/>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w:t>
      </w:r>
      <w:proofErr w:type="gramStart"/>
      <w:r w:rsidRPr="00ED67B7">
        <w:rPr>
          <w:rFonts w:ascii="PT Astra Serif" w:hAnsi="PT Astra Serif"/>
          <w:color w:val="000000"/>
          <w:sz w:val="24"/>
          <w:szCs w:val="24"/>
        </w:rPr>
        <w:t>нарушении</w:t>
      </w:r>
      <w:proofErr w:type="gramEnd"/>
      <w:r w:rsidRPr="00ED67B7">
        <w:rPr>
          <w:rFonts w:ascii="PT Astra Serif" w:hAnsi="PT Astra Serif"/>
          <w:color w:val="000000"/>
          <w:sz w:val="24"/>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ED67B7" w:rsidRDefault="00C34E20" w:rsidP="00C34E20">
      <w:pPr>
        <w:ind w:firstLine="567"/>
        <w:jc w:val="center"/>
        <w:rPr>
          <w:rFonts w:ascii="PT Astra Serif" w:hAnsi="PT Astra Serif"/>
          <w:b/>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77777777"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512F6B" w:rsidRPr="00512F6B">
        <w:rPr>
          <w:rFonts w:ascii="PT Astra Serif" w:hAnsi="PT Astra Serif"/>
          <w:color w:val="000099"/>
        </w:rPr>
        <w:t>19</w:t>
      </w:r>
      <w:r w:rsidRPr="00ED67B7">
        <w:rPr>
          <w:rFonts w:ascii="PT Astra Serif" w:hAnsi="PT Astra Serif"/>
          <w:color w:val="000099"/>
        </w:rPr>
        <w:t>.</w:t>
      </w:r>
      <w:r w:rsidR="00BD4115" w:rsidRPr="00BD4115">
        <w:rPr>
          <w:rFonts w:ascii="PT Astra Serif" w:hAnsi="PT Astra Serif"/>
          <w:color w:val="000099"/>
        </w:rPr>
        <w:t>10</w:t>
      </w:r>
      <w:r w:rsidRPr="00ED67B7">
        <w:rPr>
          <w:rFonts w:ascii="PT Astra Serif" w:hAnsi="PT Astra Serif"/>
          <w:color w:val="000099"/>
        </w:rPr>
        <w:t xml:space="preserve">.2022. </w:t>
      </w:r>
      <w:r w:rsidR="00512F6B" w:rsidRPr="00512F6B">
        <w:rPr>
          <w:rFonts w:ascii="PT Astra Serif" w:hAnsi="PT Astra Serif"/>
        </w:rPr>
        <w:t>С 20.10.2022 г. обязательства Сторон по Контракту прекращаются, за исключением обязательств по оплате услуг, обязательств по возмещению убытков и выплате неустойки.</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w:t>
      </w:r>
      <w:r w:rsidRPr="00ED67B7">
        <w:rPr>
          <w:rFonts w:ascii="PT Astra Serif" w:hAnsi="PT Astra Serif"/>
        </w:rPr>
        <w:lastRenderedPageBreak/>
        <w:t>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2299946E" w14:textId="77777777" w:rsidR="00AB418B" w:rsidRPr="00ED67B7" w:rsidRDefault="00AB418B" w:rsidP="00AB418B">
      <w:pPr>
        <w:autoSpaceDE w:val="0"/>
        <w:autoSpaceDN w:val="0"/>
        <w:adjustRightInd w:val="0"/>
        <w:spacing w:after="0"/>
        <w:ind w:firstLine="567"/>
        <w:rPr>
          <w:rFonts w:ascii="PT Astra Serif" w:hAnsi="PT Astra Serif"/>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4EB98EBB" w14:textId="77777777" w:rsidR="00985022" w:rsidRPr="00ED67B7" w:rsidRDefault="00985022"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Pr="00ED67B7" w:rsidRDefault="00AB418B" w:rsidP="00053F01">
      <w:pPr>
        <w:spacing w:after="0"/>
        <w:rPr>
          <w:rFonts w:ascii="PT Astra Serif" w:hAnsi="PT Astra Serif"/>
        </w:rPr>
      </w:pPr>
      <w:r w:rsidRPr="00ED67B7">
        <w:rPr>
          <w:rFonts w:ascii="PT Astra Serif" w:hAnsi="PT Astra Serif"/>
          <w:u w:val="single"/>
        </w:rPr>
        <w:t>Согласовано</w:t>
      </w:r>
      <w:r w:rsidRPr="00ED67B7">
        <w:rPr>
          <w:rFonts w:ascii="PT Astra Serif" w:hAnsi="PT Astra Serif"/>
        </w:rPr>
        <w:t>:</w:t>
      </w:r>
    </w:p>
    <w:p w14:paraId="2B13B436" w14:textId="1A28DCFB" w:rsidR="00AB418B" w:rsidRPr="00ED67B7" w:rsidRDefault="00286DFC" w:rsidP="00AB418B">
      <w:pPr>
        <w:spacing w:after="0"/>
        <w:rPr>
          <w:rFonts w:ascii="PT Astra Serif" w:hAnsi="PT Astra Serif"/>
        </w:rPr>
      </w:pPr>
      <w:r w:rsidRPr="00ED67B7">
        <w:rPr>
          <w:rFonts w:ascii="PT Astra Serif" w:hAnsi="PT Astra Serif"/>
        </w:rPr>
        <w:t>Заведующий по АХР</w:t>
      </w:r>
      <w:r w:rsidR="00AB418B" w:rsidRPr="00ED67B7">
        <w:rPr>
          <w:rFonts w:ascii="PT Astra Serif" w:hAnsi="PT Astra Serif"/>
        </w:rPr>
        <w:t>:</w:t>
      </w:r>
      <w:r w:rsidR="00AB418B" w:rsidRPr="00ED67B7">
        <w:rPr>
          <w:rFonts w:ascii="PT Astra Serif" w:hAnsi="PT Astra Serif"/>
        </w:rPr>
        <w:tab/>
      </w:r>
      <w:r w:rsidR="00AB418B" w:rsidRPr="00ED67B7">
        <w:rPr>
          <w:rFonts w:ascii="PT Astra Serif" w:hAnsi="PT Astra Serif"/>
        </w:rPr>
        <w:tab/>
      </w:r>
      <w:r w:rsidR="00AB418B" w:rsidRPr="00ED67B7">
        <w:rPr>
          <w:rFonts w:ascii="PT Astra Serif" w:hAnsi="PT Astra Serif"/>
        </w:rPr>
        <w:tab/>
      </w:r>
      <w:r w:rsidR="00C45CA2" w:rsidRPr="00ED67B7">
        <w:rPr>
          <w:rFonts w:ascii="PT Astra Serif" w:hAnsi="PT Astra Serif"/>
        </w:rPr>
        <w:tab/>
      </w:r>
      <w:r w:rsidRPr="00ED67B7">
        <w:rPr>
          <w:rFonts w:ascii="PT Astra Serif" w:hAnsi="PT Astra Serif"/>
        </w:rPr>
        <w:t xml:space="preserve">           </w:t>
      </w:r>
      <w:r w:rsidR="002867C4">
        <w:rPr>
          <w:rFonts w:ascii="PT Astra Serif" w:hAnsi="PT Astra Serif"/>
        </w:rPr>
        <w:t xml:space="preserve">              </w:t>
      </w:r>
      <w:r w:rsidRPr="00ED67B7">
        <w:rPr>
          <w:rFonts w:ascii="PT Astra Serif" w:hAnsi="PT Astra Serif"/>
        </w:rPr>
        <w:t xml:space="preserve">           </w:t>
      </w:r>
      <w:r w:rsidR="00544696" w:rsidRPr="00ED67B7">
        <w:rPr>
          <w:rFonts w:ascii="PT Astra Serif" w:hAnsi="PT Astra Serif"/>
        </w:rPr>
        <w:tab/>
      </w:r>
      <w:r w:rsidRPr="00ED67B7">
        <w:rPr>
          <w:rFonts w:ascii="PT Astra Serif" w:hAnsi="PT Astra Serif"/>
        </w:rPr>
        <w:t>Попова Н. А.</w:t>
      </w:r>
    </w:p>
    <w:p w14:paraId="2DF53277" w14:textId="77777777" w:rsidR="00AB418B" w:rsidRPr="00ED67B7" w:rsidRDefault="00AB418B" w:rsidP="00AB418B">
      <w:pPr>
        <w:spacing w:after="0"/>
        <w:rPr>
          <w:rFonts w:ascii="PT Astra Serif" w:hAnsi="PT Astra Serif"/>
        </w:rPr>
      </w:pPr>
    </w:p>
    <w:p w14:paraId="329DD792" w14:textId="2CB257EF" w:rsidR="00544696" w:rsidRPr="00ED67B7" w:rsidRDefault="00544696" w:rsidP="00544696">
      <w:pPr>
        <w:pStyle w:val="13"/>
        <w:spacing w:after="0" w:line="240" w:lineRule="auto"/>
        <w:rPr>
          <w:rFonts w:ascii="PT Astra Serif" w:hAnsi="PT Astra Serif"/>
        </w:rPr>
      </w:pPr>
      <w:r w:rsidRPr="00ED67B7">
        <w:rPr>
          <w:rFonts w:ascii="PT Astra Serif" w:hAnsi="PT Astra Serif"/>
        </w:rPr>
        <w:t>Бухгалтерия</w:t>
      </w:r>
      <w:r w:rsidR="00D22DC4" w:rsidRPr="00ED67B7">
        <w:rPr>
          <w:rFonts w:ascii="PT Astra Serif" w:hAnsi="PT Astra Serif"/>
        </w:rPr>
        <w:t xml:space="preserve"> </w:t>
      </w:r>
      <w:r w:rsidRPr="00ED67B7">
        <w:rPr>
          <w:rFonts w:ascii="PT Astra Serif" w:hAnsi="PT Astra Serif"/>
        </w:rPr>
        <w:t>(раздел 2</w:t>
      </w:r>
      <w:r w:rsidR="00C45CA2" w:rsidRPr="00ED67B7">
        <w:rPr>
          <w:rFonts w:ascii="PT Astra Serif" w:hAnsi="PT Astra Serif"/>
        </w:rPr>
        <w:t>, 5, 6</w:t>
      </w:r>
      <w:r w:rsidRPr="00ED67B7">
        <w:rPr>
          <w:rFonts w:ascii="PT Astra Serif" w:hAnsi="PT Astra Serif"/>
        </w:rPr>
        <w:t xml:space="preserve"> Контракта)</w:t>
      </w:r>
      <w:r w:rsidR="00D22DC4" w:rsidRPr="00ED67B7">
        <w:rPr>
          <w:rFonts w:ascii="PT Astra Serif" w:hAnsi="PT Astra Serif"/>
        </w:rPr>
        <w:t>:</w:t>
      </w:r>
      <w:r w:rsidR="00D22DC4"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5D1807" w:rsidRPr="00ED67B7">
        <w:rPr>
          <w:rFonts w:ascii="PT Astra Serif" w:hAnsi="PT Astra Serif"/>
        </w:rPr>
        <w:t>Ермакова</w:t>
      </w:r>
      <w:r w:rsidRPr="00ED67B7">
        <w:rPr>
          <w:rFonts w:ascii="PT Astra Serif" w:hAnsi="PT Astra Serif"/>
        </w:rPr>
        <w:t xml:space="preserve"> </w:t>
      </w:r>
      <w:r w:rsidR="005D1807" w:rsidRPr="00ED67B7">
        <w:rPr>
          <w:rFonts w:ascii="PT Astra Serif" w:hAnsi="PT Astra Serif"/>
        </w:rPr>
        <w:t>В</w:t>
      </w:r>
      <w:r w:rsidRPr="00ED67B7">
        <w:rPr>
          <w:rFonts w:ascii="PT Astra Serif" w:hAnsi="PT Astra Serif"/>
        </w:rPr>
        <w:t>.</w:t>
      </w:r>
      <w:r w:rsidR="005D1807" w:rsidRPr="00ED67B7">
        <w:rPr>
          <w:rFonts w:ascii="PT Astra Serif" w:hAnsi="PT Astra Serif"/>
        </w:rPr>
        <w:t>Н</w:t>
      </w:r>
      <w:r w:rsidRPr="00ED67B7">
        <w:rPr>
          <w:rFonts w:ascii="PT Astra Serif" w:hAnsi="PT Astra Serif"/>
        </w:rPr>
        <w:t>.</w:t>
      </w:r>
    </w:p>
    <w:p w14:paraId="6C63DBCC" w14:textId="77777777" w:rsidR="00544696" w:rsidRPr="00ED67B7" w:rsidRDefault="00544696" w:rsidP="00544696">
      <w:pPr>
        <w:pStyle w:val="13"/>
        <w:spacing w:after="0" w:line="240" w:lineRule="auto"/>
        <w:rPr>
          <w:rFonts w:ascii="PT Astra Serif" w:hAnsi="PT Astra Serif"/>
        </w:rPr>
      </w:pPr>
    </w:p>
    <w:p w14:paraId="4DF40031" w14:textId="50E441FE" w:rsidR="00544696" w:rsidRPr="00ED67B7" w:rsidRDefault="00544696" w:rsidP="00544696">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C45CA2" w:rsidRPr="00ED67B7">
        <w:rPr>
          <w:rFonts w:ascii="PT Astra Serif" w:hAnsi="PT Astra Serif"/>
        </w:rPr>
        <w:tab/>
      </w:r>
      <w:r w:rsidR="00286DFC" w:rsidRPr="00ED67B7">
        <w:rPr>
          <w:rFonts w:ascii="PT Astra Serif" w:hAnsi="PT Astra Serif"/>
        </w:rPr>
        <w:t>Плотников Д. С.</w:t>
      </w:r>
    </w:p>
    <w:p w14:paraId="6F55FE7B" w14:textId="77777777" w:rsidR="008F476C" w:rsidRDefault="008F476C" w:rsidP="00AB418B">
      <w:pPr>
        <w:autoSpaceDE w:val="0"/>
        <w:autoSpaceDN w:val="0"/>
        <w:adjustRightInd w:val="0"/>
        <w:spacing w:after="0"/>
        <w:ind w:firstLine="567"/>
        <w:jc w:val="right"/>
        <w:rPr>
          <w:rFonts w:ascii="PT Astra Serif" w:hAnsi="PT Astra Serif"/>
        </w:rPr>
      </w:pPr>
    </w:p>
    <w:p w14:paraId="24B844F9"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br w:type="page"/>
      </w: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6782C432" w:rsidR="00607C5B" w:rsidRPr="00BD4115" w:rsidRDefault="00205304" w:rsidP="00AB418B">
      <w:pPr>
        <w:autoSpaceDE w:val="0"/>
        <w:autoSpaceDN w:val="0"/>
        <w:adjustRightInd w:val="0"/>
        <w:spacing w:after="0"/>
        <w:ind w:firstLine="567"/>
        <w:jc w:val="center"/>
        <w:rPr>
          <w:rFonts w:ascii="PT Astra Serif" w:hAnsi="PT Astra Serif"/>
          <w:b/>
          <w:bCs/>
          <w:color w:val="000099"/>
        </w:rPr>
      </w:pPr>
      <w:r w:rsidRPr="00ED67B7">
        <w:rPr>
          <w:rFonts w:ascii="PT Astra Serif" w:hAnsi="PT Astra Serif"/>
          <w:b/>
          <w:bCs/>
        </w:rPr>
        <w:t>на</w:t>
      </w:r>
      <w:r w:rsidRPr="00ED67B7">
        <w:rPr>
          <w:rFonts w:ascii="PT Astra Serif" w:hAnsi="PT Astra Serif"/>
          <w:b/>
          <w:bCs/>
          <w:color w:val="000099"/>
        </w:rPr>
        <w:t xml:space="preserve"> поставку </w:t>
      </w:r>
      <w:r w:rsidR="00BD4115">
        <w:rPr>
          <w:rFonts w:ascii="PT Astra Serif" w:hAnsi="PT Astra Serif"/>
          <w:b/>
          <w:bCs/>
          <w:color w:val="000099"/>
        </w:rPr>
        <w:t>коврового покрытия</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348" w:type="dxa"/>
        <w:tblInd w:w="-459" w:type="dxa"/>
        <w:tblLayout w:type="fixed"/>
        <w:tblLook w:val="04A0" w:firstRow="1" w:lastRow="0" w:firstColumn="1" w:lastColumn="0" w:noHBand="0" w:noVBand="1"/>
      </w:tblPr>
      <w:tblGrid>
        <w:gridCol w:w="567"/>
        <w:gridCol w:w="1418"/>
        <w:gridCol w:w="1843"/>
        <w:gridCol w:w="1701"/>
        <w:gridCol w:w="709"/>
        <w:gridCol w:w="709"/>
        <w:gridCol w:w="1842"/>
        <w:gridCol w:w="1559"/>
      </w:tblGrid>
      <w:tr w:rsidR="00286DFC" w:rsidRPr="00286DFC" w14:paraId="3922733B" w14:textId="77777777" w:rsidTr="00A00CCF">
        <w:trPr>
          <w:trHeight w:val="406"/>
        </w:trPr>
        <w:tc>
          <w:tcPr>
            <w:tcW w:w="6947" w:type="dxa"/>
            <w:gridSpan w:val="6"/>
            <w:tcBorders>
              <w:top w:val="single" w:sz="8" w:space="0" w:color="auto"/>
              <w:left w:val="single" w:sz="8" w:space="0" w:color="auto"/>
              <w:bottom w:val="nil"/>
              <w:right w:val="single" w:sz="8" w:space="0" w:color="auto"/>
            </w:tcBorders>
          </w:tcPr>
          <w:p w14:paraId="04ED0174" w14:textId="77777777" w:rsidR="00286DFC" w:rsidRPr="00286DFC" w:rsidRDefault="00286DFC"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14:paraId="135D7AA3" w14:textId="77777777" w:rsidR="00286DFC" w:rsidRPr="00286DFC" w:rsidRDefault="00286DFC" w:rsidP="00286DFC">
            <w:pPr>
              <w:spacing w:after="0"/>
              <w:jc w:val="center"/>
              <w:rPr>
                <w:rFonts w:ascii="PT Astra Serif" w:hAnsi="PT Astra Serif"/>
              </w:rPr>
            </w:pPr>
            <w:r w:rsidRPr="00286DFC">
              <w:rPr>
                <w:rFonts w:ascii="PT Astra Serif" w:hAnsi="PT Astra Serif"/>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14:paraId="04367B3D" w14:textId="77777777" w:rsidR="00286DFC" w:rsidRPr="00286DFC" w:rsidRDefault="00286DFC" w:rsidP="00286DFC">
            <w:pPr>
              <w:spacing w:after="0"/>
              <w:ind w:right="176"/>
              <w:jc w:val="center"/>
              <w:rPr>
                <w:rFonts w:ascii="PT Astra Serif" w:hAnsi="PT Astra Serif"/>
              </w:rPr>
            </w:pPr>
            <w:r w:rsidRPr="00286DFC">
              <w:rPr>
                <w:rFonts w:ascii="PT Astra Serif" w:hAnsi="PT Astra Serif"/>
              </w:rPr>
              <w:t>Цена контракта, рублей</w:t>
            </w:r>
          </w:p>
        </w:tc>
      </w:tr>
      <w:tr w:rsidR="00286DFC" w:rsidRPr="00286DFC" w14:paraId="5E6E301A" w14:textId="77777777" w:rsidTr="00A00CCF">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286DFC" w:rsidRPr="00286DFC" w:rsidRDefault="00286DFC"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77777777" w:rsidR="00286DFC" w:rsidRPr="00286DFC" w:rsidRDefault="00286DFC" w:rsidP="00286DFC">
            <w:pPr>
              <w:spacing w:after="0"/>
              <w:jc w:val="center"/>
              <w:rPr>
                <w:rFonts w:ascii="PT Astra Serif" w:hAnsi="PT Astra Serif"/>
              </w:rPr>
            </w:pPr>
            <w:r w:rsidRPr="00286DFC">
              <w:rPr>
                <w:rFonts w:ascii="PT Astra Serif" w:hAnsi="PT Astra Serif"/>
              </w:rPr>
              <w:t>Код ОКПД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1045" w14:textId="77777777" w:rsidR="00286DFC" w:rsidRPr="00286DFC" w:rsidRDefault="00286DFC" w:rsidP="00286DFC">
            <w:pPr>
              <w:spacing w:after="0"/>
              <w:jc w:val="center"/>
              <w:rPr>
                <w:rFonts w:ascii="PT Astra Serif" w:hAnsi="PT Astra Serif"/>
              </w:rPr>
            </w:pPr>
            <w:r w:rsidRPr="00286DFC">
              <w:rPr>
                <w:rFonts w:ascii="PT Astra Serif" w:hAnsi="PT Astra Serif"/>
              </w:rPr>
              <w:t>Наименование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286DFC" w:rsidRPr="00286DFC" w:rsidRDefault="00286DFC"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286DFC" w:rsidRPr="00BD4115" w:rsidRDefault="00286DFC" w:rsidP="00286DFC">
            <w:pPr>
              <w:spacing w:after="0"/>
              <w:jc w:val="center"/>
              <w:rPr>
                <w:rFonts w:ascii="PT Astra Serif" w:hAnsi="PT Astra Serif"/>
              </w:rPr>
            </w:pPr>
            <w:r w:rsidRPr="00286DFC">
              <w:rPr>
                <w:rFonts w:ascii="PT Astra Serif" w:hAnsi="PT Astra Serif"/>
              </w:rPr>
              <w:t>Страна происхождения</w:t>
            </w:r>
            <w:r w:rsidR="00BD4115">
              <w:rPr>
                <w:rFonts w:ascii="PT Astra Serif" w:hAnsi="PT Astra Serif"/>
                <w:lang w:val="en-US"/>
              </w:rPr>
              <w:t xml:space="preserve"> </w:t>
            </w:r>
            <w:r w:rsidR="00BD4115">
              <w:rPr>
                <w:rFonts w:ascii="PT Astra Serif" w:hAnsi="PT Astra Serif"/>
              </w:rPr>
              <w:t>товара</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286DFC" w:rsidRPr="00286DFC" w:rsidRDefault="00286DFC" w:rsidP="00286DFC">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286DFC" w:rsidRPr="00286DFC" w:rsidRDefault="00286DFC" w:rsidP="00286DFC">
            <w:pPr>
              <w:spacing w:after="0"/>
              <w:jc w:val="center"/>
              <w:rPr>
                <w:rFonts w:ascii="PT Astra Serif" w:hAnsi="PT Astra Serif"/>
              </w:rPr>
            </w:pPr>
            <w:r w:rsidRPr="00286DFC">
              <w:rPr>
                <w:rFonts w:ascii="PT Astra Serif" w:hAnsi="PT Astra Serif"/>
              </w:rPr>
              <w:t>Кол-во</w:t>
            </w:r>
          </w:p>
        </w:tc>
        <w:tc>
          <w:tcPr>
            <w:tcW w:w="1842" w:type="dxa"/>
            <w:vMerge/>
            <w:tcBorders>
              <w:left w:val="single" w:sz="8" w:space="0" w:color="auto"/>
              <w:bottom w:val="nil"/>
              <w:right w:val="single" w:sz="8" w:space="0" w:color="auto"/>
            </w:tcBorders>
            <w:vAlign w:val="center"/>
          </w:tcPr>
          <w:p w14:paraId="64097B4C" w14:textId="77777777" w:rsidR="00286DFC" w:rsidRPr="00286DFC" w:rsidRDefault="00286DFC" w:rsidP="00286DFC">
            <w:pPr>
              <w:spacing w:after="0"/>
              <w:jc w:val="center"/>
              <w:rPr>
                <w:rFonts w:ascii="PT Astra Serif" w:hAnsi="PT Astra Serif"/>
              </w:rPr>
            </w:pPr>
          </w:p>
        </w:tc>
        <w:tc>
          <w:tcPr>
            <w:tcW w:w="1559" w:type="dxa"/>
            <w:vMerge/>
            <w:tcBorders>
              <w:left w:val="single" w:sz="8" w:space="0" w:color="auto"/>
              <w:bottom w:val="nil"/>
              <w:right w:val="single" w:sz="8" w:space="0" w:color="auto"/>
            </w:tcBorders>
            <w:vAlign w:val="center"/>
          </w:tcPr>
          <w:p w14:paraId="5ACBFB22" w14:textId="77777777" w:rsidR="00286DFC" w:rsidRPr="00286DFC" w:rsidRDefault="00286DFC" w:rsidP="00286DFC">
            <w:pPr>
              <w:spacing w:after="0"/>
              <w:jc w:val="center"/>
              <w:rPr>
                <w:rFonts w:ascii="PT Astra Serif" w:hAnsi="PT Astra Serif"/>
              </w:rPr>
            </w:pPr>
          </w:p>
        </w:tc>
      </w:tr>
      <w:tr w:rsidR="00286DFC" w:rsidRPr="00286DFC" w14:paraId="48509435" w14:textId="77777777" w:rsidTr="00A00CCF">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286DFC" w:rsidRPr="00286DFC" w:rsidRDefault="00286DFC" w:rsidP="00286DFC">
            <w:pPr>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286DFC" w:rsidRPr="00286DFC" w:rsidRDefault="00286DFC" w:rsidP="00286DFC">
            <w:pPr>
              <w:spacing w:after="0"/>
              <w:jc w:val="left"/>
              <w:rPr>
                <w:rFonts w:ascii="PT Astra Serif" w:hAnsi="PT Astra Seri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286DFC" w:rsidRPr="00286DFC" w:rsidRDefault="00286DFC" w:rsidP="00286DFC">
            <w:pPr>
              <w:spacing w:after="0"/>
              <w:jc w:val="left"/>
              <w:rPr>
                <w:rFonts w:ascii="PT Astra Serif" w:hAnsi="PT Astra Serif"/>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286DFC" w:rsidRPr="00286DFC" w:rsidRDefault="00286DFC"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286DFC" w:rsidRPr="00286DFC" w:rsidRDefault="00286DFC"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286DFC" w:rsidRPr="00286DFC" w:rsidRDefault="00286DFC" w:rsidP="00286DFC">
            <w:pPr>
              <w:spacing w:after="0"/>
              <w:jc w:val="center"/>
              <w:rPr>
                <w:rFonts w:ascii="PT Astra Serif" w:hAnsi="PT Astra Serif"/>
              </w:rPr>
            </w:pPr>
          </w:p>
        </w:tc>
        <w:tc>
          <w:tcPr>
            <w:tcW w:w="1842" w:type="dxa"/>
            <w:tcBorders>
              <w:top w:val="single" w:sz="8" w:space="0" w:color="auto"/>
              <w:left w:val="single" w:sz="8" w:space="0" w:color="auto"/>
              <w:bottom w:val="single" w:sz="8" w:space="0" w:color="auto"/>
              <w:right w:val="single" w:sz="8" w:space="0" w:color="auto"/>
            </w:tcBorders>
            <w:vAlign w:val="center"/>
          </w:tcPr>
          <w:p w14:paraId="5FE6711F" w14:textId="77777777" w:rsidR="00286DFC" w:rsidRPr="00286DFC" w:rsidRDefault="00286DFC"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268E9E03" w14:textId="77777777" w:rsidR="00286DFC" w:rsidRPr="00286DFC" w:rsidRDefault="00286DFC" w:rsidP="00286DFC">
            <w:pPr>
              <w:spacing w:after="0"/>
              <w:jc w:val="center"/>
              <w:rPr>
                <w:rFonts w:ascii="PT Astra Serif" w:hAnsi="PT Astra Serif"/>
              </w:rPr>
            </w:pPr>
          </w:p>
        </w:tc>
      </w:tr>
      <w:tr w:rsidR="00286DFC" w:rsidRPr="00286DFC" w14:paraId="0DAB5A76" w14:textId="77777777" w:rsidTr="00A00CCF">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6529B28" w14:textId="77777777" w:rsidR="00286DFC" w:rsidRPr="00286DFC" w:rsidRDefault="00286DFC"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1701" w:type="dxa"/>
            <w:tcBorders>
              <w:top w:val="single" w:sz="8" w:space="0" w:color="auto"/>
              <w:left w:val="nil"/>
              <w:bottom w:val="single" w:sz="8" w:space="0" w:color="auto"/>
              <w:right w:val="single" w:sz="8" w:space="0" w:color="auto"/>
            </w:tcBorders>
            <w:shd w:val="clear" w:color="auto" w:fill="auto"/>
            <w:vAlign w:val="center"/>
          </w:tcPr>
          <w:p w14:paraId="3A172892" w14:textId="77777777" w:rsidR="00286DFC" w:rsidRPr="00286DFC" w:rsidRDefault="00286DFC" w:rsidP="00286DFC">
            <w:pPr>
              <w:spacing w:after="0"/>
              <w:jc w:val="left"/>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286DFC" w:rsidRPr="00286DFC" w:rsidRDefault="00286DFC"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286DFC" w:rsidRPr="00286DFC" w:rsidRDefault="00286DFC" w:rsidP="00286DFC">
            <w:pPr>
              <w:spacing w:after="0"/>
              <w:jc w:val="center"/>
              <w:rPr>
                <w:rFonts w:ascii="PT Astra Serif" w:hAnsi="PT Astra Serif"/>
              </w:rPr>
            </w:pPr>
          </w:p>
        </w:tc>
        <w:tc>
          <w:tcPr>
            <w:tcW w:w="1842" w:type="dxa"/>
            <w:tcBorders>
              <w:top w:val="single" w:sz="8" w:space="0" w:color="auto"/>
              <w:left w:val="nil"/>
              <w:bottom w:val="single" w:sz="8" w:space="0" w:color="auto"/>
              <w:right w:val="single" w:sz="8" w:space="0" w:color="auto"/>
            </w:tcBorders>
          </w:tcPr>
          <w:p w14:paraId="2B753BB4" w14:textId="77777777" w:rsidR="00286DFC" w:rsidRPr="00286DFC" w:rsidRDefault="00286DFC" w:rsidP="00286DFC">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vAlign w:val="center"/>
          </w:tcPr>
          <w:p w14:paraId="4B802229" w14:textId="77777777" w:rsidR="00286DFC" w:rsidRPr="00286DFC" w:rsidRDefault="00286DFC"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70A1B297" w14:textId="77777777" w:rsidR="00286DFC" w:rsidRPr="00286DFC" w:rsidRDefault="00286DFC"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Pr="00A00CCF" w:rsidRDefault="00205304" w:rsidP="00AB418B">
      <w:pPr>
        <w:autoSpaceDE w:val="0"/>
        <w:autoSpaceDN w:val="0"/>
        <w:adjustRightInd w:val="0"/>
        <w:spacing w:after="0"/>
        <w:ind w:firstLine="709"/>
        <w:rPr>
          <w:rFonts w:ascii="PT Astra Serif" w:hAnsi="PT Astra Serif"/>
          <w:bCs/>
        </w:rPr>
      </w:pPr>
    </w:p>
    <w:p w14:paraId="26D06F86" w14:textId="77777777" w:rsidR="00BD4115" w:rsidRDefault="00BD4115" w:rsidP="00BD4115">
      <w:pPr>
        <w:autoSpaceDE w:val="0"/>
        <w:autoSpaceDN w:val="0"/>
        <w:adjustRightInd w:val="0"/>
        <w:spacing w:after="0"/>
        <w:rPr>
          <w:rFonts w:ascii="PT Astra Serif" w:hAnsi="PT Astra Serif"/>
        </w:rPr>
      </w:pPr>
    </w:p>
    <w:p w14:paraId="035EFB83" w14:textId="77777777" w:rsidR="00BD4115" w:rsidRDefault="00BD4115"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99C49" w14:textId="77777777" w:rsidR="005E6A25" w:rsidRDefault="005E6A25">
      <w:r>
        <w:separator/>
      </w:r>
    </w:p>
  </w:endnote>
  <w:endnote w:type="continuationSeparator" w:id="0">
    <w:p w14:paraId="78B55F1D" w14:textId="77777777" w:rsidR="005E6A25" w:rsidRDefault="005E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6706">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B1AED" w14:textId="77777777" w:rsidR="005E6A25" w:rsidRDefault="005E6A25">
      <w:r>
        <w:separator/>
      </w:r>
    </w:p>
  </w:footnote>
  <w:footnote w:type="continuationSeparator" w:id="0">
    <w:p w14:paraId="6775456D" w14:textId="77777777" w:rsidR="005E6A25" w:rsidRDefault="005E6A2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66F"/>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E24B-917C-44E4-8290-4622C424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7881</Words>
  <Characters>44925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52701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6</cp:revision>
  <cp:lastPrinted>2022-07-14T12:09:00Z</cp:lastPrinted>
  <dcterms:created xsi:type="dcterms:W3CDTF">2022-07-07T11:17:00Z</dcterms:created>
  <dcterms:modified xsi:type="dcterms:W3CDTF">2022-07-15T06:38:00Z</dcterms:modified>
</cp:coreProperties>
</file>