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362CE">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5D60A2" w:rsidRPr="00091DFA" w:rsidRDefault="00B362CE" w:rsidP="005D60A2">
      <w:pPr>
        <w:pStyle w:val="a5"/>
        <w:numPr>
          <w:ilvl w:val="0"/>
          <w:numId w:val="1"/>
        </w:numPr>
      </w:pPr>
      <w:r w:rsidRPr="005D60A2">
        <w:t xml:space="preserve">Идентификационный код закупки: </w:t>
      </w:r>
      <w:r w:rsidR="00091DFA" w:rsidRPr="00091DFA">
        <w:t>183862200926886220100100070141081000</w:t>
      </w:r>
      <w:r w:rsidR="005D60A2" w:rsidRPr="00091DFA">
        <w:t xml:space="preserve"> </w:t>
      </w:r>
    </w:p>
    <w:p w:rsidR="005D60A2" w:rsidRPr="00963CC8" w:rsidRDefault="00DC1BFB" w:rsidP="005D60A2">
      <w:pPr>
        <w:pStyle w:val="a5"/>
        <w:numPr>
          <w:ilvl w:val="0"/>
          <w:numId w:val="1"/>
        </w:numPr>
        <w:tabs>
          <w:tab w:val="num" w:pos="0"/>
        </w:tabs>
        <w:autoSpaceDE w:val="0"/>
        <w:autoSpaceDN w:val="0"/>
        <w:adjustRightInd w:val="0"/>
        <w:contextualSpacing/>
        <w:jc w:val="both"/>
      </w:pPr>
      <w:r>
        <w:t xml:space="preserve"> </w:t>
      </w:r>
      <w:r w:rsidR="00B362CE">
        <w:t xml:space="preserve">Наименование аукциона в электронной форме: </w:t>
      </w:r>
      <w:r w:rsidR="005D60A2" w:rsidRPr="00963CC8">
        <w:t>А</w:t>
      </w:r>
      <w:r w:rsidR="005D60A2" w:rsidRPr="005D60A2">
        <w:rPr>
          <w:u w:val="single"/>
        </w:rPr>
        <w:t>укцион в электронной форме на право заключения гражданско-право</w:t>
      </w:r>
      <w:r w:rsidR="005D60A2">
        <w:rPr>
          <w:u w:val="single"/>
        </w:rPr>
        <w:t xml:space="preserve">вого договора на поставку </w:t>
      </w:r>
      <w:r w:rsidR="00091DFA">
        <w:rPr>
          <w:u w:val="single"/>
        </w:rPr>
        <w:t>сахара</w:t>
      </w:r>
      <w:r w:rsidR="005D60A2" w:rsidRPr="005D60A2">
        <w:rPr>
          <w:u w:val="single"/>
        </w:rPr>
        <w:t>.</w:t>
      </w:r>
    </w:p>
    <w:p w:rsidR="00B362CE" w:rsidRDefault="00B362CE" w:rsidP="005D60A2">
      <w:pPr>
        <w:pStyle w:val="a5"/>
        <w:numPr>
          <w:ilvl w:val="0"/>
          <w:numId w:val="6"/>
        </w:numPr>
        <w:tabs>
          <w:tab w:val="num" w:pos="928"/>
        </w:tabs>
        <w:autoSpaceDE w:val="0"/>
        <w:autoSpaceDN w:val="0"/>
        <w:adjustRightInd w:val="0"/>
        <w:spacing w:line="276" w:lineRule="auto"/>
        <w:contextualSpacing/>
        <w:jc w:val="both"/>
      </w:pPr>
      <w:r>
        <w:t>Аукцион в электронной форме проводит: уполномоченный орган.</w:t>
      </w:r>
    </w:p>
    <w:p w:rsidR="00B362CE" w:rsidRPr="00DC1BFB" w:rsidRDefault="00B362CE" w:rsidP="00DC1BFB">
      <w:pPr>
        <w:pStyle w:val="a5"/>
        <w:numPr>
          <w:ilvl w:val="1"/>
          <w:numId w:val="6"/>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B362CE" w:rsidRDefault="00B362CE" w:rsidP="00DC1BFB">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362CE" w:rsidRDefault="00B362CE" w:rsidP="00B362CE">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sidR="009849E3">
        <w:rPr>
          <w:rFonts w:ascii="Times New Roman" w:hAnsi="Times New Roman" w:cs="Times New Roman"/>
          <w:sz w:val="24"/>
          <w:szCs w:val="24"/>
          <w:u w:val="single"/>
        </w:rPr>
        <w:t>8 (34675) 7-56-62</w:t>
      </w:r>
      <w:r>
        <w:rPr>
          <w:rFonts w:ascii="Times New Roman" w:hAnsi="Times New Roman" w:cs="Times New Roman"/>
          <w:sz w:val="24"/>
          <w:szCs w:val="24"/>
          <w:u w:val="single"/>
        </w:rPr>
        <w:t>.</w:t>
      </w:r>
    </w:p>
    <w:p w:rsidR="00B362CE" w:rsidRDefault="00B362CE" w:rsidP="00B362C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362CE" w:rsidRDefault="00DC1BFB" w:rsidP="00DC1BFB">
      <w:pPr>
        <w:pStyle w:val="ConsPlusNormal0"/>
        <w:widowControl/>
        <w:numPr>
          <w:ilvl w:val="1"/>
          <w:numId w:val="6"/>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w:t>
      </w:r>
      <w:r w:rsidR="00B362CE">
        <w:rPr>
          <w:rFonts w:ascii="Times New Roman" w:hAnsi="Times New Roman" w:cs="Times New Roman"/>
          <w:sz w:val="24"/>
          <w:szCs w:val="24"/>
        </w:rPr>
        <w:t xml:space="preserve">Уполномоченный орган (учреждение): </w:t>
      </w:r>
      <w:r w:rsidR="00B362CE">
        <w:rPr>
          <w:rFonts w:ascii="Times New Roman" w:hAnsi="Times New Roman" w:cs="Times New Roman"/>
          <w:sz w:val="24"/>
          <w:szCs w:val="24"/>
          <w:u w:val="single"/>
        </w:rPr>
        <w:t xml:space="preserve">Администрация города </w:t>
      </w:r>
      <w:proofErr w:type="spellStart"/>
      <w:r w:rsidR="00B362CE">
        <w:rPr>
          <w:rFonts w:ascii="Times New Roman" w:hAnsi="Times New Roman" w:cs="Times New Roman"/>
          <w:sz w:val="24"/>
          <w:szCs w:val="24"/>
          <w:u w:val="single"/>
        </w:rPr>
        <w:t>Югорска</w:t>
      </w:r>
      <w:proofErr w:type="spellEnd"/>
      <w:r w:rsidR="00B362CE">
        <w:rPr>
          <w:rFonts w:ascii="Times New Roman" w:hAnsi="Times New Roman" w:cs="Times New Roman"/>
          <w:sz w:val="24"/>
          <w:szCs w:val="24"/>
          <w:u w:val="single"/>
        </w:rPr>
        <w:t>.</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362CE" w:rsidRDefault="00B362CE" w:rsidP="00DC1BFB">
      <w:pPr>
        <w:numPr>
          <w:ilvl w:val="1"/>
          <w:numId w:val="6"/>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362CE" w:rsidRDefault="00B362CE" w:rsidP="00DC1BFB">
      <w:pPr>
        <w:numPr>
          <w:ilvl w:val="0"/>
          <w:numId w:val="6"/>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B362CE" w:rsidRDefault="00B362CE" w:rsidP="00DC1BFB">
      <w:pPr>
        <w:numPr>
          <w:ilvl w:val="0"/>
          <w:numId w:val="6"/>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0"/>
        <w:gridCol w:w="3686"/>
        <w:gridCol w:w="850"/>
        <w:gridCol w:w="993"/>
        <w:gridCol w:w="992"/>
        <w:gridCol w:w="1651"/>
      </w:tblGrid>
      <w:tr w:rsidR="00B362CE" w:rsidTr="005D60A2">
        <w:tc>
          <w:tcPr>
            <w:tcW w:w="7797" w:type="dxa"/>
            <w:gridSpan w:val="5"/>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B362CE" w:rsidTr="005D60A2">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700" w:type="dxa"/>
            <w:tcBorders>
              <w:top w:val="single" w:sz="4" w:space="0" w:color="auto"/>
              <w:left w:val="single" w:sz="4" w:space="0" w:color="auto"/>
              <w:bottom w:val="single" w:sz="4" w:space="0" w:color="auto"/>
              <w:right w:val="single" w:sz="4" w:space="0" w:color="auto"/>
            </w:tcBorders>
          </w:tcPr>
          <w:p w:rsidR="00B362CE" w:rsidRDefault="00B362CE">
            <w:pPr>
              <w:pStyle w:val="a4"/>
              <w:autoSpaceDE w:val="0"/>
              <w:autoSpaceDN w:val="0"/>
              <w:adjustRightInd w:val="0"/>
              <w:spacing w:before="0" w:beforeAutospacing="0" w:after="0" w:afterAutospacing="0" w:line="276" w:lineRule="auto"/>
              <w:jc w:val="center"/>
              <w:rPr>
                <w:sz w:val="20"/>
                <w:szCs w:val="20"/>
              </w:rPr>
            </w:pP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3686"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3"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r>
      <w:tr w:rsidR="00B362CE" w:rsidTr="005D60A2">
        <w:trPr>
          <w:trHeight w:val="613"/>
        </w:trPr>
        <w:tc>
          <w:tcPr>
            <w:tcW w:w="568" w:type="dxa"/>
            <w:tcBorders>
              <w:top w:val="single" w:sz="4" w:space="0" w:color="auto"/>
              <w:left w:val="single" w:sz="4" w:space="0" w:color="auto"/>
              <w:bottom w:val="single" w:sz="4" w:space="0" w:color="auto"/>
              <w:right w:val="single" w:sz="4" w:space="0" w:color="auto"/>
            </w:tcBorders>
            <w:hideMark/>
          </w:tcPr>
          <w:p w:rsidR="00B362CE" w:rsidRPr="005D60A2" w:rsidRDefault="00B362CE">
            <w:pPr>
              <w:autoSpaceDE w:val="0"/>
              <w:autoSpaceDN w:val="0"/>
              <w:adjustRightInd w:val="0"/>
              <w:rPr>
                <w:rFonts w:ascii="Times New Roman" w:hAnsi="Times New Roman" w:cs="Times New Roman"/>
                <w:sz w:val="24"/>
                <w:szCs w:val="24"/>
              </w:rPr>
            </w:pPr>
            <w:r w:rsidRPr="005D60A2">
              <w:rPr>
                <w:rFonts w:ascii="Times New Roman" w:hAnsi="Times New Roman" w:cs="Times New Roman"/>
                <w:sz w:val="24"/>
                <w:szCs w:val="24"/>
              </w:rPr>
              <w:t>1.</w:t>
            </w:r>
          </w:p>
        </w:tc>
        <w:tc>
          <w:tcPr>
            <w:tcW w:w="1700" w:type="dxa"/>
            <w:tcBorders>
              <w:top w:val="single" w:sz="4" w:space="0" w:color="auto"/>
              <w:left w:val="single" w:sz="4" w:space="0" w:color="auto"/>
              <w:bottom w:val="single" w:sz="4" w:space="0" w:color="auto"/>
              <w:right w:val="single" w:sz="4" w:space="0" w:color="auto"/>
            </w:tcBorders>
            <w:hideMark/>
          </w:tcPr>
          <w:p w:rsidR="00B362CE" w:rsidRPr="005D60A2" w:rsidRDefault="005D60A2">
            <w:pPr>
              <w:autoSpaceDE w:val="0"/>
              <w:autoSpaceDN w:val="0"/>
              <w:adjustRightInd w:val="0"/>
              <w:rPr>
                <w:rFonts w:ascii="Times New Roman" w:hAnsi="Times New Roman" w:cs="Times New Roman"/>
                <w:sz w:val="24"/>
                <w:szCs w:val="24"/>
              </w:rPr>
            </w:pPr>
            <w:r w:rsidRPr="005D60A2">
              <w:rPr>
                <w:rFonts w:ascii="Times New Roman" w:hAnsi="Times New Roman" w:cs="Times New Roman"/>
                <w:sz w:val="24"/>
                <w:szCs w:val="24"/>
              </w:rPr>
              <w:t>10.</w:t>
            </w:r>
            <w:r w:rsidR="00091DFA">
              <w:rPr>
                <w:rFonts w:ascii="Times New Roman" w:hAnsi="Times New Roman" w:cs="Times New Roman"/>
                <w:sz w:val="24"/>
                <w:szCs w:val="24"/>
              </w:rPr>
              <w:t>81.12.110</w:t>
            </w:r>
          </w:p>
        </w:tc>
        <w:tc>
          <w:tcPr>
            <w:tcW w:w="3686" w:type="dxa"/>
            <w:tcBorders>
              <w:top w:val="single" w:sz="4" w:space="0" w:color="auto"/>
              <w:left w:val="single" w:sz="4" w:space="0" w:color="auto"/>
              <w:bottom w:val="single" w:sz="4" w:space="0" w:color="auto"/>
              <w:right w:val="single" w:sz="4" w:space="0" w:color="auto"/>
            </w:tcBorders>
            <w:hideMark/>
          </w:tcPr>
          <w:p w:rsidR="00B362CE" w:rsidRPr="005D60A2" w:rsidRDefault="00091DFA" w:rsidP="0002127D">
            <w:pPr>
              <w:rPr>
                <w:rFonts w:ascii="Times New Roman" w:hAnsi="Times New Roman" w:cs="Times New Roman"/>
                <w:sz w:val="24"/>
                <w:szCs w:val="24"/>
              </w:rPr>
            </w:pPr>
            <w:r>
              <w:rPr>
                <w:rFonts w:ascii="Times New Roman" w:hAnsi="Times New Roman" w:cs="Times New Roman"/>
                <w:b/>
                <w:sz w:val="24"/>
                <w:szCs w:val="24"/>
              </w:rPr>
              <w:t>Сахар</w:t>
            </w:r>
            <w:r w:rsidR="00C12702">
              <w:rPr>
                <w:rFonts w:ascii="Times New Roman" w:hAnsi="Times New Roman" w:cs="Times New Roman"/>
                <w:sz w:val="24"/>
                <w:szCs w:val="24"/>
              </w:rPr>
              <w:t xml:space="preserve">. </w:t>
            </w:r>
            <w:r w:rsidR="005D60A2" w:rsidRPr="00C12702">
              <w:rPr>
                <w:rFonts w:ascii="Times New Roman" w:hAnsi="Times New Roman" w:cs="Times New Roman"/>
                <w:sz w:val="24"/>
                <w:szCs w:val="24"/>
              </w:rPr>
              <w:t xml:space="preserve"> </w:t>
            </w:r>
            <w:r w:rsidRPr="00091DFA">
              <w:rPr>
                <w:rFonts w:ascii="Times New Roman" w:hAnsi="Times New Roman" w:cs="Times New Roman"/>
                <w:sz w:val="24"/>
                <w:szCs w:val="24"/>
              </w:rPr>
              <w:t>Из сахарной свеклы, весовой,  в мешках весом не менее 10кг и не более 50 кг. Упаковка без  повреждений. ГОСТ 33222-2015</w:t>
            </w:r>
          </w:p>
        </w:tc>
        <w:tc>
          <w:tcPr>
            <w:tcW w:w="850" w:type="dxa"/>
            <w:tcBorders>
              <w:top w:val="single" w:sz="4" w:space="0" w:color="auto"/>
              <w:left w:val="single" w:sz="4" w:space="0" w:color="auto"/>
              <w:bottom w:val="single" w:sz="4" w:space="0" w:color="auto"/>
              <w:right w:val="single" w:sz="4" w:space="0" w:color="auto"/>
            </w:tcBorders>
            <w:hideMark/>
          </w:tcPr>
          <w:p w:rsidR="00B362CE" w:rsidRPr="005D60A2" w:rsidRDefault="00091DFA">
            <w:pPr>
              <w:jc w:val="center"/>
              <w:rPr>
                <w:rFonts w:ascii="Times New Roman" w:hAnsi="Times New Roman" w:cs="Times New Roman"/>
                <w:sz w:val="24"/>
                <w:szCs w:val="24"/>
              </w:rPr>
            </w:pPr>
            <w:r>
              <w:rPr>
                <w:rFonts w:ascii="Times New Roman" w:hAnsi="Times New Roman" w:cs="Times New Roman"/>
                <w:sz w:val="24"/>
                <w:szCs w:val="24"/>
              </w:rPr>
              <w:t>кг</w:t>
            </w:r>
          </w:p>
        </w:tc>
        <w:tc>
          <w:tcPr>
            <w:tcW w:w="993" w:type="dxa"/>
            <w:tcBorders>
              <w:top w:val="single" w:sz="4" w:space="0" w:color="auto"/>
              <w:left w:val="single" w:sz="4" w:space="0" w:color="auto"/>
              <w:bottom w:val="single" w:sz="4" w:space="0" w:color="auto"/>
              <w:right w:val="single" w:sz="4" w:space="0" w:color="auto"/>
            </w:tcBorders>
            <w:hideMark/>
          </w:tcPr>
          <w:p w:rsidR="00B362CE" w:rsidRPr="005D60A2" w:rsidRDefault="00091DFA">
            <w:pPr>
              <w:jc w:val="center"/>
              <w:rPr>
                <w:rFonts w:ascii="Times New Roman" w:hAnsi="Times New Roman" w:cs="Times New Roman"/>
                <w:sz w:val="24"/>
                <w:szCs w:val="24"/>
              </w:rPr>
            </w:pPr>
            <w:r>
              <w:rPr>
                <w:rFonts w:ascii="Times New Roman" w:hAnsi="Times New Roman" w:cs="Times New Roman"/>
                <w:sz w:val="24"/>
                <w:szCs w:val="24"/>
              </w:rPr>
              <w:t>8500</w:t>
            </w:r>
          </w:p>
        </w:tc>
        <w:tc>
          <w:tcPr>
            <w:tcW w:w="992" w:type="dxa"/>
            <w:tcBorders>
              <w:top w:val="single" w:sz="4" w:space="0" w:color="auto"/>
              <w:left w:val="single" w:sz="4" w:space="0" w:color="auto"/>
              <w:bottom w:val="single" w:sz="4" w:space="0" w:color="auto"/>
              <w:right w:val="single" w:sz="4" w:space="0" w:color="auto"/>
            </w:tcBorders>
            <w:hideMark/>
          </w:tcPr>
          <w:p w:rsidR="00B362CE" w:rsidRPr="005D60A2" w:rsidRDefault="00091DFA">
            <w:pPr>
              <w:jc w:val="center"/>
              <w:rPr>
                <w:rFonts w:ascii="Times New Roman" w:hAnsi="Times New Roman" w:cs="Times New Roman"/>
                <w:sz w:val="24"/>
                <w:szCs w:val="24"/>
              </w:rPr>
            </w:pPr>
            <w:r>
              <w:rPr>
                <w:rFonts w:ascii="Times New Roman" w:hAnsi="Times New Roman" w:cs="Times New Roman"/>
                <w:sz w:val="24"/>
                <w:szCs w:val="24"/>
              </w:rPr>
              <w:t>5</w:t>
            </w:r>
            <w:r w:rsidR="00E666CB">
              <w:rPr>
                <w:rFonts w:ascii="Times New Roman" w:hAnsi="Times New Roman" w:cs="Times New Roman"/>
                <w:sz w:val="24"/>
                <w:szCs w:val="24"/>
              </w:rPr>
              <w:t>0,00</w:t>
            </w:r>
          </w:p>
        </w:tc>
        <w:tc>
          <w:tcPr>
            <w:tcW w:w="1651" w:type="dxa"/>
            <w:tcBorders>
              <w:top w:val="single" w:sz="4" w:space="0" w:color="auto"/>
              <w:left w:val="single" w:sz="4" w:space="0" w:color="auto"/>
              <w:bottom w:val="single" w:sz="4" w:space="0" w:color="auto"/>
              <w:right w:val="single" w:sz="4" w:space="0" w:color="auto"/>
            </w:tcBorders>
            <w:hideMark/>
          </w:tcPr>
          <w:p w:rsidR="00B362CE" w:rsidRPr="005D60A2" w:rsidRDefault="00091DFA" w:rsidP="00924CAA">
            <w:pPr>
              <w:rPr>
                <w:rFonts w:ascii="Times New Roman" w:hAnsi="Times New Roman" w:cs="Times New Roman"/>
                <w:sz w:val="24"/>
                <w:szCs w:val="24"/>
              </w:rPr>
            </w:pPr>
            <w:r>
              <w:rPr>
                <w:rFonts w:ascii="Times New Roman" w:hAnsi="Times New Roman" w:cs="Times New Roman"/>
                <w:sz w:val="24"/>
                <w:szCs w:val="24"/>
              </w:rPr>
              <w:t>425 000</w:t>
            </w:r>
            <w:r w:rsidR="005D60A2" w:rsidRPr="005D60A2">
              <w:rPr>
                <w:rFonts w:ascii="Times New Roman" w:hAnsi="Times New Roman" w:cs="Times New Roman"/>
                <w:sz w:val="24"/>
                <w:szCs w:val="24"/>
              </w:rPr>
              <w:t>,00</w:t>
            </w:r>
          </w:p>
        </w:tc>
      </w:tr>
      <w:tr w:rsidR="00B362CE" w:rsidRPr="005D60A2" w:rsidTr="005D60A2">
        <w:trPr>
          <w:trHeight w:val="270"/>
        </w:trPr>
        <w:tc>
          <w:tcPr>
            <w:tcW w:w="8789" w:type="dxa"/>
            <w:gridSpan w:val="6"/>
            <w:tcBorders>
              <w:top w:val="single" w:sz="4" w:space="0" w:color="auto"/>
              <w:left w:val="single" w:sz="4" w:space="0" w:color="auto"/>
              <w:bottom w:val="single" w:sz="4" w:space="0" w:color="auto"/>
              <w:right w:val="single" w:sz="4" w:space="0" w:color="auto"/>
            </w:tcBorders>
            <w:hideMark/>
          </w:tcPr>
          <w:p w:rsidR="00B362CE" w:rsidRPr="005D60A2" w:rsidRDefault="00924CAA">
            <w:pPr>
              <w:spacing w:after="0"/>
              <w:rPr>
                <w:rFonts w:ascii="Times New Roman" w:hAnsi="Times New Roman" w:cs="Times New Roman"/>
                <w:b/>
                <w:sz w:val="24"/>
                <w:szCs w:val="24"/>
              </w:rPr>
            </w:pPr>
            <w:r w:rsidRPr="005D60A2">
              <w:rPr>
                <w:rFonts w:ascii="Times New Roman" w:hAnsi="Times New Roman" w:cs="Times New Roman"/>
                <w:b/>
                <w:sz w:val="24"/>
                <w:szCs w:val="24"/>
              </w:rPr>
              <w:t>ИТОГО:</w:t>
            </w:r>
          </w:p>
        </w:tc>
        <w:tc>
          <w:tcPr>
            <w:tcW w:w="1651" w:type="dxa"/>
            <w:tcBorders>
              <w:top w:val="single" w:sz="4" w:space="0" w:color="auto"/>
              <w:left w:val="single" w:sz="4" w:space="0" w:color="auto"/>
              <w:bottom w:val="single" w:sz="4" w:space="0" w:color="auto"/>
              <w:right w:val="single" w:sz="4" w:space="0" w:color="auto"/>
            </w:tcBorders>
            <w:hideMark/>
          </w:tcPr>
          <w:p w:rsidR="00B362CE" w:rsidRPr="00091DFA" w:rsidRDefault="00091DFA" w:rsidP="00924CAA">
            <w:pPr>
              <w:rPr>
                <w:rFonts w:ascii="Times New Roman" w:hAnsi="Times New Roman" w:cs="Times New Roman"/>
                <w:b/>
                <w:sz w:val="24"/>
                <w:szCs w:val="24"/>
              </w:rPr>
            </w:pPr>
            <w:r w:rsidRPr="00091DFA">
              <w:rPr>
                <w:rFonts w:ascii="Times New Roman" w:hAnsi="Times New Roman" w:cs="Times New Roman"/>
                <w:b/>
                <w:sz w:val="24"/>
                <w:szCs w:val="24"/>
              </w:rPr>
              <w:t>425 000,00</w:t>
            </w:r>
          </w:p>
        </w:tc>
      </w:tr>
    </w:tbl>
    <w:p w:rsidR="00B362CE" w:rsidRPr="00746AAB" w:rsidRDefault="00B362CE" w:rsidP="00DC1BFB">
      <w:pPr>
        <w:pStyle w:val="a5"/>
        <w:numPr>
          <w:ilvl w:val="0"/>
          <w:numId w:val="6"/>
        </w:numPr>
        <w:tabs>
          <w:tab w:val="num" w:pos="567"/>
        </w:tabs>
        <w:autoSpaceDE w:val="0"/>
        <w:autoSpaceDN w:val="0"/>
        <w:adjustRightInd w:val="0"/>
        <w:jc w:val="both"/>
      </w:pPr>
      <w:proofErr w:type="gramStart"/>
      <w:r w:rsidRPr="00746AAB">
        <w:t xml:space="preserve">Место доставки товара: 628260 ул. Садовая д. 72, ул. Ермака, д.7, г. </w:t>
      </w:r>
      <w:proofErr w:type="spellStart"/>
      <w:r w:rsidRPr="00746AAB">
        <w:t>Югорск</w:t>
      </w:r>
      <w:proofErr w:type="spellEnd"/>
      <w:r w:rsidRPr="00746AAB">
        <w:t>, Ханты-Мансийский автономный округ-Югра, Тюменская область.</w:t>
      </w:r>
      <w:proofErr w:type="gramEnd"/>
    </w:p>
    <w:p w:rsidR="00B362CE" w:rsidRDefault="00B362CE" w:rsidP="00091DFA">
      <w:pPr>
        <w:numPr>
          <w:ilvl w:val="0"/>
          <w:numId w:val="6"/>
        </w:numPr>
        <w:tabs>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w:t>
      </w:r>
      <w:r w:rsidR="00924CAA">
        <w:rPr>
          <w:rFonts w:ascii="Times New Roman" w:eastAsia="Times New Roman" w:hAnsi="Times New Roman" w:cs="Times New Roman"/>
          <w:b/>
          <w:sz w:val="24"/>
          <w:szCs w:val="24"/>
        </w:rPr>
        <w:t>аключения</w:t>
      </w:r>
      <w:proofErr w:type="gramEnd"/>
      <w:r w:rsidR="00924CAA">
        <w:rPr>
          <w:rFonts w:ascii="Times New Roman" w:eastAsia="Times New Roman" w:hAnsi="Times New Roman" w:cs="Times New Roman"/>
          <w:b/>
          <w:sz w:val="24"/>
          <w:szCs w:val="24"/>
        </w:rPr>
        <w:t xml:space="preserve"> договора по 31.12.2018</w:t>
      </w:r>
      <w:r>
        <w:rPr>
          <w:rFonts w:ascii="Times New Roman" w:eastAsia="Times New Roman" w:hAnsi="Times New Roman" w:cs="Times New Roman"/>
          <w:b/>
          <w:sz w:val="24"/>
          <w:szCs w:val="24"/>
        </w:rPr>
        <w:t>г.</w:t>
      </w:r>
    </w:p>
    <w:p w:rsidR="005D60A2" w:rsidRDefault="00091DFA" w:rsidP="00091DFA">
      <w:pPr>
        <w:pStyle w:val="a5"/>
        <w:autoSpaceDE w:val="0"/>
        <w:autoSpaceDN w:val="0"/>
        <w:adjustRightInd w:val="0"/>
        <w:ind w:left="360"/>
        <w:jc w:val="both"/>
      </w:pPr>
      <w:r>
        <w:t>П</w:t>
      </w:r>
      <w:r w:rsidR="005D60A2">
        <w:t xml:space="preserve">о адресу: 628260 ул. Садовая д. 72, г. </w:t>
      </w:r>
      <w:proofErr w:type="spellStart"/>
      <w:r w:rsidR="005D60A2">
        <w:t>Югорск</w:t>
      </w:r>
      <w:proofErr w:type="spellEnd"/>
      <w:r w:rsidR="005D60A2">
        <w:t xml:space="preserve">, Ханты-Мансийский автономный округ - Югра, Тюменская область  по заявке Заказчика:  </w:t>
      </w:r>
      <w:r>
        <w:t>понедельник, четверг</w:t>
      </w:r>
      <w:r w:rsidR="005D60A2" w:rsidRPr="00512263">
        <w:t xml:space="preserve"> с 08.00</w:t>
      </w:r>
      <w:r w:rsidR="005D60A2">
        <w:t xml:space="preserve"> часов</w:t>
      </w:r>
      <w:r>
        <w:t xml:space="preserve"> до 15</w:t>
      </w:r>
      <w:r w:rsidR="005D60A2" w:rsidRPr="00512263">
        <w:t>.00</w:t>
      </w:r>
      <w:r w:rsidR="005D60A2">
        <w:t xml:space="preserve"> часов.</w:t>
      </w:r>
    </w:p>
    <w:p w:rsidR="00091DFA" w:rsidRDefault="00091DFA" w:rsidP="00091DFA">
      <w:pPr>
        <w:pStyle w:val="a5"/>
        <w:autoSpaceDE w:val="0"/>
        <w:autoSpaceDN w:val="0"/>
        <w:adjustRightInd w:val="0"/>
        <w:ind w:left="360"/>
        <w:jc w:val="both"/>
      </w:pPr>
      <w:r>
        <w:t>П</w:t>
      </w:r>
      <w:r w:rsidR="005D60A2">
        <w:t xml:space="preserve">о адресу: 628260 ул. Ермака д. 7, г. </w:t>
      </w:r>
      <w:proofErr w:type="spellStart"/>
      <w:r w:rsidR="005D60A2">
        <w:t>Югорск</w:t>
      </w:r>
      <w:proofErr w:type="spellEnd"/>
      <w:r w:rsidR="005D60A2">
        <w:t xml:space="preserve">, Ханты-Мансийский автономный округ - Югра, Тюменская область по заявке Заказчика:  </w:t>
      </w:r>
      <w:r>
        <w:t>понедельник, четверг</w:t>
      </w:r>
      <w:r w:rsidRPr="00512263">
        <w:t xml:space="preserve"> с 08.00</w:t>
      </w:r>
      <w:r>
        <w:t xml:space="preserve"> часов до 15</w:t>
      </w:r>
      <w:r w:rsidRPr="00512263">
        <w:t>.00</w:t>
      </w:r>
      <w:r>
        <w:t xml:space="preserve"> часов.</w:t>
      </w:r>
    </w:p>
    <w:p w:rsidR="00B362CE" w:rsidRDefault="00B362CE" w:rsidP="00091DFA">
      <w:pPr>
        <w:pStyle w:val="a5"/>
        <w:numPr>
          <w:ilvl w:val="0"/>
          <w:numId w:val="6"/>
        </w:numPr>
        <w:autoSpaceDE w:val="0"/>
        <w:autoSpaceDN w:val="0"/>
        <w:adjustRightInd w:val="0"/>
        <w:jc w:val="both"/>
      </w:pPr>
      <w:r>
        <w:t xml:space="preserve">Источник финансирования: </w:t>
      </w:r>
    </w:p>
    <w:p w:rsidR="00B362CE" w:rsidRDefault="00B362CE" w:rsidP="00B362CE">
      <w:pPr>
        <w:pStyle w:val="a5"/>
        <w:autoSpaceDE w:val="0"/>
        <w:autoSpaceDN w:val="0"/>
        <w:adjustRightInd w:val="0"/>
        <w:ind w:left="360"/>
      </w:pPr>
      <w:r>
        <w:t>Продукты питания для детей дошкольного возраста - за счет средств от прино</w:t>
      </w:r>
      <w:r w:rsidR="00924CAA">
        <w:t>сящей доход деятельности на 2018</w:t>
      </w:r>
      <w:r>
        <w:t xml:space="preserve"> год.</w:t>
      </w:r>
    </w:p>
    <w:p w:rsidR="00DC1BFB" w:rsidRDefault="00B362CE" w:rsidP="00DC1BFB">
      <w:pPr>
        <w:pStyle w:val="a5"/>
        <w:autoSpaceDE w:val="0"/>
        <w:autoSpaceDN w:val="0"/>
        <w:adjustRightInd w:val="0"/>
        <w:ind w:left="360"/>
      </w:pPr>
      <w:r>
        <w:lastRenderedPageBreak/>
        <w:t>Продукты питания для детей школьного возраста – за</w:t>
      </w:r>
      <w:r w:rsidR="00924CAA">
        <w:t xml:space="preserve"> счет бюджета г. </w:t>
      </w:r>
      <w:proofErr w:type="spellStart"/>
      <w:r w:rsidR="00924CAA">
        <w:t>Югорска</w:t>
      </w:r>
      <w:proofErr w:type="spellEnd"/>
      <w:r w:rsidR="00924CAA">
        <w:t xml:space="preserve"> на 2018</w:t>
      </w:r>
      <w:r>
        <w:t>г.</w:t>
      </w:r>
    </w:p>
    <w:p w:rsidR="0016053B" w:rsidRDefault="00DC1BFB" w:rsidP="0016053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Оплата за поставку товара</w:t>
      </w:r>
      <w:r w:rsidR="00B362CE" w:rsidRPr="00DC1BFB">
        <w:rPr>
          <w:rFonts w:ascii="Times New Roman" w:hAnsi="Times New Roman" w:cs="Times New Roman"/>
          <w:sz w:val="24"/>
          <w:szCs w:val="24"/>
        </w:rPr>
        <w:t xml:space="preserve">: </w:t>
      </w:r>
      <w:r w:rsidR="0016053B">
        <w:rPr>
          <w:rFonts w:ascii="Times New Roman" w:hAnsi="Times New Roman" w:cs="Times New Roman"/>
          <w:sz w:val="24"/>
          <w:szCs w:val="24"/>
        </w:rPr>
        <w:t xml:space="preserve">Расчет за поставленный товар осуществляется в течение 15  дней 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16053B">
        <w:rPr>
          <w:rFonts w:ascii="Times New Roman" w:hAnsi="Times New Roman" w:cs="Times New Roman"/>
          <w:sz w:val="24"/>
          <w:szCs w:val="24"/>
        </w:rPr>
        <w:t>взаимосверки</w:t>
      </w:r>
      <w:proofErr w:type="spellEnd"/>
      <w:r w:rsidR="0016053B">
        <w:rPr>
          <w:rFonts w:ascii="Times New Roman" w:hAnsi="Times New Roman" w:cs="Times New Roman"/>
          <w:sz w:val="24"/>
          <w:szCs w:val="24"/>
        </w:rPr>
        <w:t xml:space="preserve"> обязательств на основании представленных Поставщиком счета и счета-фактуры. В случае</w:t>
      </w:r>
      <w:proofErr w:type="gramStart"/>
      <w:r w:rsidR="0016053B">
        <w:rPr>
          <w:rFonts w:ascii="Times New Roman" w:hAnsi="Times New Roman" w:cs="Times New Roman"/>
          <w:sz w:val="24"/>
          <w:szCs w:val="24"/>
        </w:rPr>
        <w:t>,</w:t>
      </w:r>
      <w:proofErr w:type="gramEnd"/>
      <w:r w:rsidR="0016053B">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B362CE" w:rsidRDefault="00B362CE" w:rsidP="0016053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B362CE" w:rsidRDefault="00B362CE" w:rsidP="0016053B">
      <w:pPr>
        <w:tabs>
          <w:tab w:val="num" w:pos="0"/>
          <w:tab w:val="left" w:pos="709"/>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62CE" w:rsidRDefault="00B362CE" w:rsidP="00DC1BFB">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62CE" w:rsidRDefault="00B362CE" w:rsidP="00746AAB">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A0ADC" w:rsidRPr="007E77AF" w:rsidRDefault="001A0ADC" w:rsidP="00DC1BFB">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w:t>
      </w:r>
      <w:r w:rsidRPr="007E77AF">
        <w:rPr>
          <w:rFonts w:ascii="Times New Roman" w:hAnsi="Times New Roman" w:cs="Times New Roman"/>
          <w:sz w:val="28"/>
          <w:szCs w:val="28"/>
        </w:rPr>
        <w:lastRenderedPageBreak/>
        <w:t>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B362CE" w:rsidRDefault="00B362CE" w:rsidP="00DC1BFB">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1BFB" w:rsidRPr="00DC1BFB" w:rsidRDefault="00DC1BFB" w:rsidP="00DC1BFB">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B362CE" w:rsidRDefault="00B362CE" w:rsidP="00DC1BFB">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B362CE" w:rsidRDefault="00C30705"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B362CE">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B362CE">
        <w:rPr>
          <w:rFonts w:ascii="Times New Roman" w:hAnsi="Times New Roman" w:cs="Times New Roman"/>
          <w:sz w:val="24"/>
          <w:szCs w:val="24"/>
          <w:u w:val="single"/>
        </w:rPr>
        <w:t>не установлено</w:t>
      </w:r>
      <w:r w:rsidR="00B362CE">
        <w:rPr>
          <w:rFonts w:ascii="Times New Roman" w:hAnsi="Times New Roman" w:cs="Times New Roman"/>
          <w:i/>
          <w:sz w:val="24"/>
          <w:szCs w:val="24"/>
        </w:rPr>
        <w:t>.</w:t>
      </w:r>
    </w:p>
    <w:p w:rsidR="00B362CE" w:rsidRDefault="00C30705"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B362CE">
        <w:rPr>
          <w:rFonts w:ascii="Times New Roman" w:hAnsi="Times New Roman" w:cs="Times New Roman"/>
          <w:sz w:val="24"/>
          <w:szCs w:val="24"/>
        </w:rPr>
        <w:t xml:space="preserve">. Документация об аукционе в электронной форме размещена на официальном сайте </w:t>
      </w:r>
      <w:r w:rsidR="00B362CE">
        <w:rPr>
          <w:rFonts w:ascii="Times New Roman" w:hAnsi="Times New Roman" w:cs="Times New Roman"/>
          <w:sz w:val="24"/>
          <w:szCs w:val="24"/>
        </w:rPr>
        <w:noBreakHyphen/>
        <w:t xml:space="preserve"> </w:t>
      </w:r>
      <w:hyperlink r:id="rId9" w:history="1">
        <w:r w:rsidR="00B362CE">
          <w:rPr>
            <w:rStyle w:val="a3"/>
            <w:sz w:val="24"/>
            <w:szCs w:val="24"/>
          </w:rPr>
          <w:t>www.</w:t>
        </w:r>
        <w:r w:rsidR="00B362CE">
          <w:rPr>
            <w:rStyle w:val="a3"/>
            <w:sz w:val="24"/>
            <w:szCs w:val="24"/>
            <w:lang w:val="en-US"/>
          </w:rPr>
          <w:t>zakupki</w:t>
        </w:r>
        <w:r w:rsidR="00B362CE">
          <w:rPr>
            <w:rStyle w:val="a3"/>
            <w:sz w:val="24"/>
            <w:szCs w:val="24"/>
          </w:rPr>
          <w:t>.</w:t>
        </w:r>
        <w:r w:rsidR="00B362CE">
          <w:rPr>
            <w:rStyle w:val="a3"/>
            <w:sz w:val="24"/>
            <w:szCs w:val="24"/>
            <w:lang w:val="en-US"/>
          </w:rPr>
          <w:t>gov</w:t>
        </w:r>
        <w:r w:rsidR="00B362CE">
          <w:rPr>
            <w:rStyle w:val="a3"/>
            <w:sz w:val="24"/>
            <w:szCs w:val="24"/>
          </w:rPr>
          <w:t>.</w:t>
        </w:r>
        <w:proofErr w:type="spellStart"/>
        <w:r w:rsidR="00B362CE">
          <w:rPr>
            <w:rStyle w:val="a3"/>
            <w:sz w:val="24"/>
            <w:szCs w:val="24"/>
            <w:lang w:val="en-US"/>
          </w:rPr>
          <w:t>ru</w:t>
        </w:r>
        <w:proofErr w:type="spellEnd"/>
      </w:hyperlink>
      <w:r w:rsidR="00B362CE">
        <w:rPr>
          <w:rFonts w:ascii="Times New Roman" w:hAnsi="Times New Roman" w:cs="Times New Roman"/>
          <w:sz w:val="24"/>
          <w:szCs w:val="24"/>
        </w:rPr>
        <w:t>.</w:t>
      </w:r>
    </w:p>
    <w:p w:rsidR="00B362CE" w:rsidRDefault="00C30705"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B362CE">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DC1BFB">
        <w:rPr>
          <w:rFonts w:ascii="Times New Roman" w:hAnsi="Times New Roman" w:cs="Times New Roman"/>
          <w:sz w:val="24"/>
          <w:szCs w:val="24"/>
        </w:rPr>
        <w:t xml:space="preserve"> 00 минут «</w:t>
      </w:r>
      <w:r w:rsidR="00242957">
        <w:rPr>
          <w:rFonts w:ascii="Times New Roman" w:hAnsi="Times New Roman" w:cs="Times New Roman"/>
          <w:sz w:val="24"/>
          <w:szCs w:val="24"/>
        </w:rPr>
        <w:t xml:space="preserve">                                                    21</w:t>
      </w:r>
      <w:r w:rsidR="00DC1BFB">
        <w:rPr>
          <w:rFonts w:ascii="Times New Roman" w:hAnsi="Times New Roman" w:cs="Times New Roman"/>
          <w:sz w:val="24"/>
          <w:szCs w:val="24"/>
        </w:rPr>
        <w:t>____» </w:t>
      </w:r>
      <w:r w:rsidR="00242957">
        <w:rPr>
          <w:rFonts w:ascii="Times New Roman" w:hAnsi="Times New Roman" w:cs="Times New Roman"/>
          <w:sz w:val="24"/>
          <w:szCs w:val="24"/>
        </w:rPr>
        <w:t>февраля</w:t>
      </w:r>
      <w:r w:rsidR="00DC1BFB">
        <w:rPr>
          <w:rFonts w:ascii="Times New Roman" w:hAnsi="Times New Roman" w:cs="Times New Roman"/>
          <w:sz w:val="24"/>
          <w:szCs w:val="24"/>
        </w:rPr>
        <w:t>___________2018</w:t>
      </w:r>
      <w:r w:rsidR="00B362CE">
        <w:rPr>
          <w:rFonts w:ascii="Times New Roman" w:hAnsi="Times New Roman" w:cs="Times New Roman"/>
          <w:sz w:val="24"/>
          <w:szCs w:val="24"/>
        </w:rPr>
        <w:t xml:space="preserve"> года.</w:t>
      </w:r>
    </w:p>
    <w:p w:rsidR="00B362CE" w:rsidRDefault="00C30705"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B362CE">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362CE" w:rsidRDefault="00C30705"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r w:rsidR="00B362CE">
        <w:rPr>
          <w:rFonts w:ascii="Times New Roman" w:hAnsi="Times New Roman" w:cs="Times New Roman"/>
          <w:sz w:val="24"/>
          <w:szCs w:val="24"/>
        </w:rPr>
        <w:t xml:space="preserve">. Дата окончания срока рассмотрения заявок на участие в аукционе в электронной форме:  </w:t>
      </w:r>
      <w:r w:rsidR="00DC1BFB">
        <w:rPr>
          <w:rFonts w:ascii="Times New Roman" w:hAnsi="Times New Roman" w:cs="Times New Roman"/>
          <w:sz w:val="24"/>
          <w:szCs w:val="24"/>
        </w:rPr>
        <w:t xml:space="preserve">       «</w:t>
      </w:r>
      <w:r w:rsidR="00242957">
        <w:rPr>
          <w:rFonts w:ascii="Times New Roman" w:hAnsi="Times New Roman" w:cs="Times New Roman"/>
          <w:sz w:val="24"/>
          <w:szCs w:val="24"/>
        </w:rPr>
        <w:t>22</w:t>
      </w:r>
      <w:r w:rsidR="00DC1BFB">
        <w:rPr>
          <w:rFonts w:ascii="Times New Roman" w:hAnsi="Times New Roman" w:cs="Times New Roman"/>
          <w:sz w:val="24"/>
          <w:szCs w:val="24"/>
        </w:rPr>
        <w:t>_____» _</w:t>
      </w:r>
      <w:r w:rsidR="00242957">
        <w:rPr>
          <w:rFonts w:ascii="Times New Roman" w:hAnsi="Times New Roman" w:cs="Times New Roman"/>
          <w:sz w:val="24"/>
          <w:szCs w:val="24"/>
        </w:rPr>
        <w:t>февраля</w:t>
      </w:r>
      <w:r w:rsidR="00DC1BFB">
        <w:rPr>
          <w:rFonts w:ascii="Times New Roman" w:hAnsi="Times New Roman" w:cs="Times New Roman"/>
          <w:sz w:val="24"/>
          <w:szCs w:val="24"/>
        </w:rPr>
        <w:t>___________ 2018</w:t>
      </w:r>
      <w:r w:rsidR="00B362CE">
        <w:rPr>
          <w:rFonts w:ascii="Times New Roman" w:hAnsi="Times New Roman" w:cs="Times New Roman"/>
          <w:sz w:val="24"/>
          <w:szCs w:val="24"/>
        </w:rPr>
        <w:t xml:space="preserve"> года.</w:t>
      </w:r>
    </w:p>
    <w:p w:rsidR="00B362CE" w:rsidRDefault="00C30705"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B362CE">
        <w:rPr>
          <w:rFonts w:ascii="Times New Roman" w:hAnsi="Times New Roman" w:cs="Times New Roman"/>
          <w:sz w:val="24"/>
          <w:szCs w:val="24"/>
        </w:rPr>
        <w:t>. Дата проведения аукциона в электронной фо</w:t>
      </w:r>
      <w:r w:rsidR="00DC1BFB">
        <w:rPr>
          <w:rFonts w:ascii="Times New Roman" w:hAnsi="Times New Roman" w:cs="Times New Roman"/>
          <w:sz w:val="24"/>
          <w:szCs w:val="24"/>
        </w:rPr>
        <w:t>рме: «_</w:t>
      </w:r>
      <w:r w:rsidR="00242957">
        <w:rPr>
          <w:rFonts w:ascii="Times New Roman" w:hAnsi="Times New Roman" w:cs="Times New Roman"/>
          <w:sz w:val="24"/>
          <w:szCs w:val="24"/>
        </w:rPr>
        <w:t>26</w:t>
      </w:r>
      <w:r w:rsidR="00DC1BFB">
        <w:rPr>
          <w:rFonts w:ascii="Times New Roman" w:hAnsi="Times New Roman" w:cs="Times New Roman"/>
          <w:sz w:val="24"/>
          <w:szCs w:val="24"/>
        </w:rPr>
        <w:t>____» _</w:t>
      </w:r>
      <w:r w:rsidR="00242957">
        <w:rPr>
          <w:rFonts w:ascii="Times New Roman" w:hAnsi="Times New Roman" w:cs="Times New Roman"/>
          <w:sz w:val="24"/>
          <w:szCs w:val="24"/>
        </w:rPr>
        <w:t>февраля</w:t>
      </w:r>
      <w:bookmarkStart w:id="0" w:name="_GoBack"/>
      <w:bookmarkEnd w:id="0"/>
      <w:r w:rsidR="00DC1BFB">
        <w:rPr>
          <w:rFonts w:ascii="Times New Roman" w:hAnsi="Times New Roman" w:cs="Times New Roman"/>
          <w:sz w:val="24"/>
          <w:szCs w:val="24"/>
        </w:rPr>
        <w:t>____________  2018</w:t>
      </w:r>
      <w:r w:rsidR="00B362CE">
        <w:rPr>
          <w:rFonts w:ascii="Times New Roman" w:hAnsi="Times New Roman" w:cs="Times New Roman"/>
          <w:sz w:val="24"/>
          <w:szCs w:val="24"/>
        </w:rPr>
        <w:t xml:space="preserve"> года.</w:t>
      </w:r>
    </w:p>
    <w:p w:rsidR="00B362CE" w:rsidRDefault="00C30705"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19</w:t>
      </w:r>
      <w:r w:rsidR="00B362CE">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D60A2" w:rsidRPr="008B520D">
        <w:rPr>
          <w:rFonts w:ascii="Times New Roman" w:hAnsi="Times New Roman" w:cs="Times New Roman"/>
          <w:b/>
          <w:i/>
          <w:sz w:val="24"/>
          <w:szCs w:val="24"/>
        </w:rPr>
        <w:t>предоставляются до15% от цены договора</w:t>
      </w:r>
      <w:r w:rsidR="00B362CE">
        <w:rPr>
          <w:rFonts w:ascii="Times New Roman" w:hAnsi="Times New Roman" w:cs="Times New Roman"/>
          <w:b/>
          <w:sz w:val="24"/>
          <w:szCs w:val="24"/>
        </w:rPr>
        <w:t>.</w:t>
      </w:r>
    </w:p>
    <w:p w:rsidR="00B362CE" w:rsidRDefault="00C30705"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20</w:t>
      </w:r>
      <w:r w:rsidR="00B362CE">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организациям инвалидов: </w:t>
      </w:r>
      <w:r w:rsidR="00B362CE">
        <w:rPr>
          <w:rFonts w:ascii="Times New Roman" w:hAnsi="Times New Roman" w:cs="Times New Roman"/>
          <w:b/>
          <w:i/>
          <w:sz w:val="24"/>
          <w:szCs w:val="24"/>
        </w:rPr>
        <w:t>не предоставляются</w:t>
      </w:r>
      <w:r w:rsidR="00B362CE">
        <w:rPr>
          <w:rFonts w:ascii="Times New Roman" w:hAnsi="Times New Roman" w:cs="Times New Roman"/>
          <w:b/>
          <w:sz w:val="24"/>
          <w:szCs w:val="24"/>
        </w:rPr>
        <w:t>.</w:t>
      </w:r>
    </w:p>
    <w:p w:rsidR="00B362CE" w:rsidRDefault="00C30705"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00B362CE">
        <w:rPr>
          <w:rFonts w:ascii="Times New Roman" w:hAnsi="Times New Roman" w:cs="Times New Roman"/>
          <w:sz w:val="24"/>
          <w:szCs w:val="24"/>
        </w:rPr>
        <w:t xml:space="preserve">. Размер обеспечения заявки на участие в закупке </w:t>
      </w:r>
      <w:r w:rsidR="00B362CE">
        <w:rPr>
          <w:rFonts w:ascii="Times New Roman" w:hAnsi="Times New Roman" w:cs="Times New Roman"/>
          <w:sz w:val="24"/>
          <w:szCs w:val="24"/>
          <w:u w:val="single"/>
        </w:rPr>
        <w:t xml:space="preserve">в размере 1% от начальной (максимальной) цены договора, что составляет </w:t>
      </w:r>
      <w:r w:rsidR="00091DFA">
        <w:rPr>
          <w:rFonts w:ascii="Times New Roman" w:hAnsi="Times New Roman" w:cs="Times New Roman"/>
          <w:b/>
          <w:sz w:val="24"/>
          <w:szCs w:val="24"/>
          <w:u w:val="single"/>
        </w:rPr>
        <w:t>4 250 (четыре тысячи двести пятьдесят</w:t>
      </w:r>
      <w:r w:rsidR="005D60A2">
        <w:rPr>
          <w:rFonts w:ascii="Times New Roman" w:hAnsi="Times New Roman" w:cs="Times New Roman"/>
          <w:b/>
          <w:sz w:val="24"/>
          <w:szCs w:val="24"/>
          <w:u w:val="single"/>
        </w:rPr>
        <w:t>) рублей 00</w:t>
      </w:r>
      <w:r w:rsidR="00DC1BFB">
        <w:rPr>
          <w:rFonts w:ascii="Times New Roman" w:hAnsi="Times New Roman" w:cs="Times New Roman"/>
          <w:b/>
          <w:sz w:val="24"/>
          <w:szCs w:val="24"/>
          <w:u w:val="single"/>
        </w:rPr>
        <w:t xml:space="preserve"> копеек</w:t>
      </w:r>
      <w:r w:rsidR="00B362CE">
        <w:rPr>
          <w:rFonts w:ascii="Times New Roman" w:hAnsi="Times New Roman" w:cs="Times New Roman"/>
          <w:b/>
          <w:sz w:val="24"/>
          <w:szCs w:val="24"/>
          <w:u w:val="single"/>
        </w:rPr>
        <w:t>.</w:t>
      </w:r>
    </w:p>
    <w:p w:rsidR="00B362CE" w:rsidRDefault="00C30705"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B362CE">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 исполнения договора.</w:t>
      </w:r>
    </w:p>
    <w:p w:rsidR="00B362CE" w:rsidRDefault="00B362CE" w:rsidP="00B362CE">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091DFA">
        <w:rPr>
          <w:rFonts w:ascii="Times New Roman" w:hAnsi="Times New Roman" w:cs="Times New Roman"/>
          <w:b/>
          <w:sz w:val="24"/>
          <w:szCs w:val="24"/>
          <w:u w:val="single"/>
        </w:rPr>
        <w:t>21 250 (двадцать одна тысяча двести пятьдесят</w:t>
      </w:r>
      <w:r w:rsidR="005D60A2">
        <w:rPr>
          <w:rFonts w:ascii="Times New Roman" w:hAnsi="Times New Roman" w:cs="Times New Roman"/>
          <w:b/>
          <w:sz w:val="24"/>
          <w:szCs w:val="24"/>
          <w:u w:val="single"/>
        </w:rPr>
        <w:t>) рублей 0</w:t>
      </w:r>
      <w:r>
        <w:rPr>
          <w:rFonts w:ascii="Times New Roman" w:hAnsi="Times New Roman" w:cs="Times New Roman"/>
          <w:b/>
          <w:sz w:val="24"/>
          <w:szCs w:val="24"/>
          <w:u w:val="single"/>
        </w:rPr>
        <w:t>0 копеек.</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62CE" w:rsidRDefault="00B362CE" w:rsidP="00B362CE">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B362CE" w:rsidRDefault="00B362CE" w:rsidP="00B362C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B362CE" w:rsidRDefault="00B362CE" w:rsidP="00B362CE">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Pr>
          <w:rFonts w:ascii="Times New Roman" w:hAnsi="Times New Roman" w:cs="Times New Roman"/>
          <w:sz w:val="24"/>
          <w:szCs w:val="24"/>
          <w:lang w:eastAsia="en-US"/>
        </w:rPr>
        <w:t xml:space="preserve"> (МБОУ «Средняя общеобразовательная школа № 6», л/с 300.14.106.0)</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B362CE" w:rsidRDefault="00B362CE" w:rsidP="00B362CE">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B362CE" w:rsidRDefault="00B362CE" w:rsidP="00B362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B362CE" w:rsidRDefault="00B362CE" w:rsidP="00B362C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sidR="00415381">
        <w:rPr>
          <w:rFonts w:ascii="Times New Roman" w:hAnsi="Times New Roman" w:cs="Times New Roman"/>
          <w:bCs/>
          <w:sz w:val="24"/>
          <w:szCs w:val="24"/>
        </w:rPr>
        <w:t xml:space="preserve">на поставку </w:t>
      </w:r>
      <w:r w:rsidR="00091DFA">
        <w:rPr>
          <w:rFonts w:ascii="Times New Roman" w:hAnsi="Times New Roman" w:cs="Times New Roman"/>
          <w:sz w:val="24"/>
          <w:szCs w:val="24"/>
        </w:rPr>
        <w:t>сахара</w:t>
      </w:r>
      <w:r>
        <w:rPr>
          <w:rFonts w:ascii="Times New Roman" w:hAnsi="Times New Roman" w:cs="Times New Roman"/>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B362CE" w:rsidRDefault="00C30705"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23</w:t>
      </w:r>
      <w:r w:rsidR="00B362CE">
        <w:rPr>
          <w:rFonts w:ascii="Times New Roman" w:hAnsi="Times New Roman" w:cs="Times New Roman"/>
          <w:color w:val="000000" w:themeColor="text1"/>
          <w:sz w:val="24"/>
          <w:szCs w:val="24"/>
        </w:rPr>
        <w:t xml:space="preserve">. </w:t>
      </w:r>
      <w:proofErr w:type="gramStart"/>
      <w:r w:rsidR="00B362CE">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362CE" w:rsidRDefault="00B362CE" w:rsidP="00B362CE">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B362CE" w:rsidRDefault="00B362CE" w:rsidP="00B362CE">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965710">
        <w:rPr>
          <w:rFonts w:ascii="Times New Roman" w:hAnsi="Times New Roman" w:cs="Times New Roman"/>
          <w:b/>
          <w:color w:val="000000" w:themeColor="text1"/>
          <w:sz w:val="24"/>
          <w:szCs w:val="24"/>
        </w:rPr>
        <w:t>Н</w:t>
      </w:r>
      <w:r w:rsidR="005D60A2">
        <w:rPr>
          <w:rFonts w:ascii="Times New Roman" w:hAnsi="Times New Roman" w:cs="Times New Roman"/>
          <w:b/>
          <w:color w:val="000000" w:themeColor="text1"/>
          <w:sz w:val="24"/>
          <w:szCs w:val="24"/>
        </w:rPr>
        <w:t>е 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0B11E7">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2127D" w:rsidRPr="0002127D" w:rsidRDefault="0002127D" w:rsidP="0002127D">
      <w:pPr>
        <w:jc w:val="both"/>
        <w:rPr>
          <w:rFonts w:ascii="Times New Roman" w:eastAsiaTheme="minorHAnsi" w:hAnsi="Times New Roman" w:cs="Times New Roman"/>
          <w:sz w:val="24"/>
          <w:szCs w:val="24"/>
        </w:rPr>
      </w:pPr>
      <w:r w:rsidRPr="0002127D">
        <w:rPr>
          <w:rFonts w:ascii="Times New Roman" w:hAnsi="Times New Roman" w:cs="Times New Roman"/>
          <w:sz w:val="24"/>
          <w:szCs w:val="24"/>
        </w:rPr>
        <w:t>В соответствии с Постановлением Правительства РФ от 5 сентября 2017 г. № </w:t>
      </w:r>
      <w:r w:rsidRPr="0002127D">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7 по 01.12.2019)</w:t>
      </w:r>
      <w:r w:rsidRPr="0002127D">
        <w:rPr>
          <w:rFonts w:ascii="Times New Roman" w:eastAsiaTheme="minorHAnsi" w:hAnsi="Times New Roman" w:cs="Times New Roman"/>
          <w:sz w:val="24"/>
          <w:szCs w:val="24"/>
        </w:rPr>
        <w:t>:</w:t>
      </w:r>
      <w:r w:rsidRPr="0002127D">
        <w:rPr>
          <w:rFonts w:ascii="Times New Roman" w:eastAsiaTheme="minorHAnsi" w:hAnsi="Times New Roman" w:cs="Times New Roman"/>
          <w:b/>
          <w:sz w:val="24"/>
          <w:szCs w:val="24"/>
        </w:rPr>
        <w:t xml:space="preserve"> Не установлено</w:t>
      </w:r>
      <w:r w:rsidRPr="0002127D">
        <w:rPr>
          <w:rFonts w:ascii="Times New Roman" w:eastAsiaTheme="minorHAnsi" w:hAnsi="Times New Roman" w:cs="Times New Roman"/>
          <w:sz w:val="24"/>
          <w:szCs w:val="24"/>
        </w:rPr>
        <w:t>.</w:t>
      </w:r>
    </w:p>
    <w:p w:rsidR="0002127D" w:rsidRDefault="0002127D"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362CE" w:rsidRDefault="00B362CE" w:rsidP="00B362CE">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B362CE" w:rsidTr="00B362CE">
        <w:tc>
          <w:tcPr>
            <w:tcW w:w="4219" w:type="dxa"/>
            <w:vAlign w:val="bottom"/>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B362CE" w:rsidRDefault="00746AAB"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B362CE">
        <w:rPr>
          <w:rFonts w:ascii="Times New Roman" w:hAnsi="Times New Roman" w:cs="Times New Roman"/>
          <w:color w:val="000000" w:themeColor="text1"/>
          <w:sz w:val="24"/>
          <w:szCs w:val="24"/>
        </w:rPr>
        <w:t xml:space="preserve">ачальник отдела </w:t>
      </w:r>
    </w:p>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B362CE" w:rsidRDefault="00B362CE" w:rsidP="00B362CE">
      <w:pPr>
        <w:tabs>
          <w:tab w:val="num" w:pos="567"/>
        </w:tabs>
        <w:autoSpaceDE w:val="0"/>
        <w:autoSpaceDN w:val="0"/>
        <w:adjustRightInd w:val="0"/>
        <w:spacing w:after="0" w:line="240" w:lineRule="auto"/>
        <w:ind w:left="284"/>
        <w:rPr>
          <w:rFonts w:ascii="Times New Roman" w:hAnsi="Times New Roman" w:cs="Times New Roman"/>
          <w:sz w:val="24"/>
          <w:szCs w:val="24"/>
        </w:rPr>
      </w:pPr>
    </w:p>
    <w:p w:rsidR="00B362CE" w:rsidRDefault="00B362CE" w:rsidP="00B362CE">
      <w:pPr>
        <w:spacing w:after="0" w:line="240" w:lineRule="auto"/>
        <w:ind w:left="1416" w:hanging="1416"/>
        <w:jc w:val="both"/>
      </w:pPr>
    </w:p>
    <w:p w:rsidR="00761A5E" w:rsidRDefault="00761A5E"/>
    <w:sectPr w:rsidR="00761A5E"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026" w:rsidRDefault="00150026" w:rsidP="001A0ADC">
      <w:pPr>
        <w:spacing w:after="0" w:line="240" w:lineRule="auto"/>
      </w:pPr>
      <w:r>
        <w:separator/>
      </w:r>
    </w:p>
  </w:endnote>
  <w:endnote w:type="continuationSeparator" w:id="0">
    <w:p w:rsidR="00150026" w:rsidRDefault="00150026"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026" w:rsidRDefault="00150026" w:rsidP="001A0ADC">
      <w:pPr>
        <w:spacing w:after="0" w:line="240" w:lineRule="auto"/>
      </w:pPr>
      <w:r>
        <w:separator/>
      </w:r>
    </w:p>
  </w:footnote>
  <w:footnote w:type="continuationSeparator" w:id="0">
    <w:p w:rsidR="00150026" w:rsidRDefault="00150026" w:rsidP="001A0ADC">
      <w:pPr>
        <w:spacing w:after="0" w:line="240" w:lineRule="auto"/>
      </w:pPr>
      <w:r>
        <w:continuationSeparator/>
      </w:r>
    </w:p>
  </w:footnote>
  <w:footnote w:id="1">
    <w:p w:rsidR="001A0ADC" w:rsidRDefault="001A0ADC" w:rsidP="001A0ADC">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A0ADC" w:rsidRDefault="001A0ADC" w:rsidP="001A0ADC">
      <w:pPr>
        <w:pStyle w:val="a6"/>
      </w:pPr>
    </w:p>
  </w:footnote>
  <w:footnote w:id="2">
    <w:p w:rsidR="00DC1BFB" w:rsidRDefault="00DC1BFB" w:rsidP="00DC1BFB">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2127D"/>
    <w:rsid w:val="00091DFA"/>
    <w:rsid w:val="000A33D6"/>
    <w:rsid w:val="000B11E7"/>
    <w:rsid w:val="00150026"/>
    <w:rsid w:val="0016053B"/>
    <w:rsid w:val="001A0ADC"/>
    <w:rsid w:val="00242957"/>
    <w:rsid w:val="002C22EC"/>
    <w:rsid w:val="003E77B0"/>
    <w:rsid w:val="00415381"/>
    <w:rsid w:val="00416333"/>
    <w:rsid w:val="00472EF3"/>
    <w:rsid w:val="004823AD"/>
    <w:rsid w:val="00485321"/>
    <w:rsid w:val="004A2BE2"/>
    <w:rsid w:val="00512A79"/>
    <w:rsid w:val="0054219A"/>
    <w:rsid w:val="00543A8C"/>
    <w:rsid w:val="00596D99"/>
    <w:rsid w:val="005C5907"/>
    <w:rsid w:val="005D60A2"/>
    <w:rsid w:val="006152A3"/>
    <w:rsid w:val="00746AAB"/>
    <w:rsid w:val="00761A5E"/>
    <w:rsid w:val="007955D9"/>
    <w:rsid w:val="007D2C0D"/>
    <w:rsid w:val="007E77AF"/>
    <w:rsid w:val="008D5F05"/>
    <w:rsid w:val="00924CAA"/>
    <w:rsid w:val="00965710"/>
    <w:rsid w:val="009849E3"/>
    <w:rsid w:val="00A0728D"/>
    <w:rsid w:val="00A91642"/>
    <w:rsid w:val="00B02579"/>
    <w:rsid w:val="00B362CE"/>
    <w:rsid w:val="00C12702"/>
    <w:rsid w:val="00C30705"/>
    <w:rsid w:val="00C55BAA"/>
    <w:rsid w:val="00CB3BE1"/>
    <w:rsid w:val="00D17704"/>
    <w:rsid w:val="00D27E75"/>
    <w:rsid w:val="00D44A06"/>
    <w:rsid w:val="00D63DFC"/>
    <w:rsid w:val="00DC1BFB"/>
    <w:rsid w:val="00E666CB"/>
    <w:rsid w:val="00E80983"/>
    <w:rsid w:val="00EA10AB"/>
    <w:rsid w:val="00F65D44"/>
    <w:rsid w:val="00F777AA"/>
    <w:rsid w:val="00F86A3E"/>
    <w:rsid w:val="00FB1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semiHidden/>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 w:type="paragraph" w:styleId="a9">
    <w:name w:val="annotation text"/>
    <w:basedOn w:val="a"/>
    <w:link w:val="aa"/>
    <w:uiPriority w:val="99"/>
    <w:semiHidden/>
    <w:unhideWhenUsed/>
    <w:rsid w:val="0002127D"/>
    <w:pPr>
      <w:spacing w:after="60" w:line="240" w:lineRule="auto"/>
      <w:jc w:val="both"/>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02127D"/>
    <w:rPr>
      <w:rFonts w:ascii="Times New Roman" w:eastAsia="Times New Roman" w:hAnsi="Times New Roman" w:cs="Times New Roman"/>
      <w:sz w:val="20"/>
      <w:szCs w:val="20"/>
    </w:rPr>
  </w:style>
  <w:style w:type="character" w:styleId="ab">
    <w:name w:val="annotation reference"/>
    <w:basedOn w:val="a0"/>
    <w:uiPriority w:val="99"/>
    <w:semiHidden/>
    <w:unhideWhenUsed/>
    <w:rsid w:val="0002127D"/>
    <w:rPr>
      <w:sz w:val="16"/>
      <w:szCs w:val="16"/>
    </w:rPr>
  </w:style>
  <w:style w:type="paragraph" w:styleId="ac">
    <w:name w:val="Balloon Text"/>
    <w:basedOn w:val="a"/>
    <w:link w:val="ad"/>
    <w:uiPriority w:val="99"/>
    <w:semiHidden/>
    <w:unhideWhenUsed/>
    <w:rsid w:val="0002127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21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978C0-AEE2-4728-9769-73227A77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7</Pages>
  <Words>2969</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27</cp:revision>
  <cp:lastPrinted>2018-02-02T05:50:00Z</cp:lastPrinted>
  <dcterms:created xsi:type="dcterms:W3CDTF">2017-06-09T05:42:00Z</dcterms:created>
  <dcterms:modified xsi:type="dcterms:W3CDTF">2018-02-12T07:24:00Z</dcterms:modified>
</cp:coreProperties>
</file>