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8106D2" w:rsidRPr="008A304F" w:rsidRDefault="00F12074">
      <w:pPr>
        <w:pStyle w:val="10"/>
        <w:shd w:val="clear" w:color="auto" w:fill="FFFFFF"/>
        <w:spacing w:after="0" w:line="240" w:lineRule="auto"/>
        <w:jc w:val="center"/>
        <w:rPr>
          <w:rFonts w:ascii="PT Astra Serif" w:hAnsi="PT Astra Serif"/>
          <w:b/>
          <w:caps/>
          <w:sz w:val="28"/>
          <w:szCs w:val="28"/>
        </w:rPr>
      </w:pPr>
      <w:r w:rsidRPr="008A304F">
        <w:rPr>
          <w:rFonts w:ascii="PT Astra Serif" w:hAnsi="PT Astra Serif"/>
          <w:b/>
          <w:bCs/>
          <w:caps/>
          <w:color w:val="000000"/>
          <w:sz w:val="28"/>
          <w:szCs w:val="28"/>
        </w:rPr>
        <w:t>МУНИЦИПАЛЬНый КОНТРАКТ</w:t>
      </w:r>
      <w:r w:rsidRPr="008A304F">
        <w:rPr>
          <w:rFonts w:ascii="PT Astra Serif" w:hAnsi="PT Astra Serif"/>
          <w:b/>
          <w:caps/>
          <w:sz w:val="28"/>
          <w:szCs w:val="28"/>
        </w:rPr>
        <w:t xml:space="preserve"> </w:t>
      </w:r>
    </w:p>
    <w:p w:rsidR="00D91FE3" w:rsidRPr="008A304F" w:rsidRDefault="00F12074">
      <w:pPr>
        <w:pStyle w:val="10"/>
        <w:shd w:val="clear" w:color="auto" w:fill="FFFFFF"/>
        <w:spacing w:after="0" w:line="240" w:lineRule="auto"/>
        <w:jc w:val="center"/>
        <w:rPr>
          <w:rFonts w:ascii="PT Astra Serif" w:hAnsi="PT Astra Serif"/>
          <w:b/>
          <w:caps/>
          <w:color w:val="000000"/>
          <w:sz w:val="28"/>
          <w:szCs w:val="28"/>
        </w:rPr>
      </w:pPr>
      <w:r w:rsidRPr="008A304F">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8A304F">
        <w:rPr>
          <w:rFonts w:ascii="PT Astra Serif" w:hAnsi="PT Astra Serif"/>
          <w:color w:val="000099"/>
          <w:sz w:val="28"/>
          <w:szCs w:val="28"/>
        </w:rPr>
        <w:t xml:space="preserve">(ИКЗ </w:t>
      </w:r>
      <w:r w:rsidR="008C0493" w:rsidRPr="008A304F">
        <w:rPr>
          <w:rFonts w:ascii="PT Astra Serif" w:hAnsi="PT Astra Serif"/>
          <w:color w:val="000099"/>
          <w:sz w:val="28"/>
          <w:szCs w:val="28"/>
        </w:rPr>
        <w:t>№</w:t>
      </w:r>
      <w:r w:rsidR="00D74936" w:rsidRPr="008A304F">
        <w:rPr>
          <w:rFonts w:ascii="PT Astra Serif" w:hAnsi="PT Astra Serif"/>
          <w:color w:val="000099"/>
          <w:sz w:val="28"/>
          <w:szCs w:val="28"/>
        </w:rPr>
        <w:t xml:space="preserve"> </w:t>
      </w:r>
      <w:r w:rsidR="008A304F" w:rsidRPr="008A304F">
        <w:rPr>
          <w:rFonts w:ascii="PT Astra Serif" w:hAnsi="PT Astra Serif"/>
          <w:color w:val="000099"/>
          <w:sz w:val="28"/>
          <w:szCs w:val="28"/>
        </w:rPr>
        <w:t>233862200236886220100101950018542244</w:t>
      </w:r>
      <w:r w:rsidRPr="008A304F">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Администрация города </w:t>
      </w:r>
      <w:proofErr w:type="spellStart"/>
      <w:r w:rsidRPr="00AC7B6C">
        <w:rPr>
          <w:rFonts w:ascii="PT Astra Serif" w:hAnsi="PT Astra Serif"/>
          <w:szCs w:val="24"/>
        </w:rPr>
        <w:t>Югорска</w:t>
      </w:r>
      <w:proofErr w:type="spellEnd"/>
      <w:r w:rsidRPr="00AC7B6C">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roofErr w:type="gramEnd"/>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AC7B6C">
        <w:rPr>
          <w:rFonts w:ascii="PT Astra Serif" w:hAnsi="PT Astra Serif"/>
          <w:szCs w:val="24"/>
        </w:rPr>
        <w:t>Югорска</w:t>
      </w:r>
      <w:proofErr w:type="spellEnd"/>
      <w:r w:rsidRPr="00AC7B6C">
        <w:rPr>
          <w:rFonts w:ascii="PT Astra Serif" w:hAnsi="PT Astra Serif"/>
          <w:szCs w:val="24"/>
        </w:rPr>
        <w:t xml:space="preserve"> (протокол_________ </w:t>
      </w:r>
      <w:proofErr w:type="gramStart"/>
      <w:r w:rsidRPr="00AC7B6C">
        <w:rPr>
          <w:rFonts w:ascii="PT Astra Serif" w:hAnsi="PT Astra Serif"/>
          <w:szCs w:val="24"/>
        </w:rPr>
        <w:t>от</w:t>
      </w:r>
      <w:proofErr w:type="gramEnd"/>
      <w:r w:rsidRPr="00AC7B6C">
        <w:rPr>
          <w:rFonts w:ascii="PT Astra Serif" w:hAnsi="PT Astra Serif"/>
          <w:szCs w:val="24"/>
        </w:rPr>
        <w:t xml:space="preserve"> _____ № _____) </w:t>
      </w:r>
    </w:p>
    <w:p w:rsidR="00D91FE3" w:rsidRPr="00AC7B6C" w:rsidRDefault="00F12074">
      <w:pPr>
        <w:pStyle w:val="10"/>
        <w:spacing w:after="0" w:line="240" w:lineRule="auto"/>
        <w:ind w:firstLine="709"/>
        <w:jc w:val="both"/>
        <w:rPr>
          <w:rFonts w:ascii="PT Astra Serif" w:hAnsi="PT Astra Serif"/>
          <w:i/>
          <w:szCs w:val="24"/>
        </w:rPr>
      </w:pPr>
      <w:r w:rsidRPr="00AC7B6C">
        <w:rPr>
          <w:rFonts w:ascii="PT Astra Serif" w:hAnsi="PT Astra Serif"/>
          <w:i/>
          <w:szCs w:val="24"/>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AD766E">
        <w:rPr>
          <w:rFonts w:ascii="PT Astra Serif" w:hAnsi="PT Astra Serif"/>
          <w:i/>
          <w:szCs w:val="24"/>
        </w:rPr>
        <w:t xml:space="preserve"> </w:t>
      </w:r>
      <w:proofErr w:type="gramStart"/>
      <w:r w:rsidR="00AD766E">
        <w:rPr>
          <w:rFonts w:ascii="PT Astra Serif" w:hAnsi="PT Astra Serif"/>
          <w:i/>
          <w:szCs w:val="24"/>
        </w:rPr>
        <w:t xml:space="preserve">( </w:t>
      </w:r>
      <w:proofErr w:type="gramEnd"/>
      <w:r w:rsidR="00AD766E">
        <w:rPr>
          <w:rFonts w:ascii="PT Astra Serif" w:hAnsi="PT Astra Serif"/>
          <w:i/>
          <w:szCs w:val="24"/>
        </w:rPr>
        <w:t>далее – Федеральный закон от 05.04.2013 № 44-ФЗ)</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A82EFC" w:rsidRPr="00A82EFC">
        <w:rPr>
          <w:rFonts w:ascii="PT Astra Serif" w:hAnsi="PT Astra Serif"/>
          <w:color w:val="000099"/>
          <w:szCs w:val="24"/>
        </w:rPr>
        <w:t>образовательны</w:t>
      </w:r>
      <w:r w:rsidR="00A82EFC">
        <w:rPr>
          <w:rFonts w:ascii="PT Astra Serif" w:hAnsi="PT Astra Serif"/>
          <w:color w:val="000099"/>
          <w:szCs w:val="24"/>
        </w:rPr>
        <w:t>е</w:t>
      </w:r>
      <w:r w:rsidR="00A82EFC" w:rsidRPr="00A82EFC">
        <w:rPr>
          <w:rFonts w:ascii="PT Astra Serif" w:hAnsi="PT Astra Serif"/>
          <w:color w:val="000099"/>
          <w:szCs w:val="24"/>
        </w:rPr>
        <w:t xml:space="preserve"> услуг</w:t>
      </w:r>
      <w:r w:rsidR="00A82EFC">
        <w:rPr>
          <w:rFonts w:ascii="PT Astra Serif" w:hAnsi="PT Astra Serif"/>
          <w:color w:val="000099"/>
          <w:szCs w:val="24"/>
        </w:rPr>
        <w:t>и</w:t>
      </w:r>
      <w:r w:rsidR="00A82EFC" w:rsidRPr="00A82EFC">
        <w:rPr>
          <w:rFonts w:ascii="PT Astra Serif" w:hAnsi="PT Astra Serif"/>
          <w:color w:val="000099"/>
          <w:szCs w:val="24"/>
        </w:rPr>
        <w:t xml:space="preserve"> по </w:t>
      </w:r>
      <w:r w:rsidR="00D74936" w:rsidRPr="00D74936">
        <w:rPr>
          <w:rFonts w:ascii="PT Astra Serif" w:hAnsi="PT Astra Serif"/>
          <w:color w:val="000099"/>
          <w:szCs w:val="24"/>
        </w:rPr>
        <w:t xml:space="preserve">организации и проведению </w:t>
      </w:r>
      <w:proofErr w:type="gramStart"/>
      <w:r w:rsidR="00D74936" w:rsidRPr="00D74936">
        <w:rPr>
          <w:rFonts w:ascii="PT Astra Serif" w:hAnsi="PT Astra Serif"/>
          <w:color w:val="000099"/>
          <w:szCs w:val="24"/>
        </w:rPr>
        <w:t>обучения</w:t>
      </w:r>
      <w:proofErr w:type="gramEnd"/>
      <w:r w:rsidR="00D74936" w:rsidRPr="00D74936">
        <w:rPr>
          <w:rFonts w:ascii="PT Astra Serif" w:hAnsi="PT Astra Serif"/>
          <w:color w:val="000099"/>
          <w:szCs w:val="24"/>
        </w:rPr>
        <w:t xml:space="preserve"> по дополнительным профессиональным программам в области пожарной безопасности</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DD47AA">
      <w:pPr>
        <w:pStyle w:val="10"/>
        <w:spacing w:after="0" w:line="240" w:lineRule="auto"/>
        <w:ind w:left="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A82EFC" w:rsidRDefault="00F12074" w:rsidP="00744DCD">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1.3. Место оказания услуг: </w:t>
      </w:r>
      <w:r w:rsidR="005F44A4" w:rsidRPr="005F44A4">
        <w:rPr>
          <w:rFonts w:ascii="PT Astra Serif" w:hAnsi="PT Astra Serif"/>
          <w:color w:val="000000"/>
          <w:szCs w:val="24"/>
        </w:rPr>
        <w:t xml:space="preserve">место проведения дистанционных занятий - место нахождения образовательной организации. Место предоставления документов о </w:t>
      </w:r>
      <w:proofErr w:type="gramStart"/>
      <w:r w:rsidR="005F44A4" w:rsidRPr="005F44A4">
        <w:rPr>
          <w:rFonts w:ascii="PT Astra Serif" w:hAnsi="PT Astra Serif"/>
          <w:color w:val="000000"/>
          <w:szCs w:val="24"/>
        </w:rPr>
        <w:t>повышении</w:t>
      </w:r>
      <w:proofErr w:type="gramEnd"/>
      <w:r w:rsidR="005F44A4" w:rsidRPr="005F44A4">
        <w:rPr>
          <w:rFonts w:ascii="PT Astra Serif" w:hAnsi="PT Astra Serif"/>
          <w:color w:val="000000"/>
          <w:szCs w:val="24"/>
        </w:rPr>
        <w:t xml:space="preserve"> квалификации: г.  Югорск ул.40 лет Победы, дом 11</w:t>
      </w:r>
      <w:r w:rsidR="00D74936">
        <w:rPr>
          <w:rFonts w:ascii="PT Astra Serif" w:hAnsi="PT Astra Serif"/>
          <w:color w:val="000000"/>
          <w:szCs w:val="24"/>
        </w:rPr>
        <w:t xml:space="preserve"> (кабинет № 319).</w:t>
      </w:r>
    </w:p>
    <w:p w:rsidR="000F47CD" w:rsidRPr="00AC7B6C" w:rsidRDefault="000F47CD" w:rsidP="00744DCD">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AC7B6C">
        <w:rPr>
          <w:rFonts w:ascii="PT Astra Serif" w:hAnsi="PT Astra Serif"/>
          <w:color w:val="000000"/>
          <w:szCs w:val="24"/>
        </w:rPr>
        <w:t>и</w:t>
      </w:r>
      <w:r w:rsidRPr="00AC7B6C">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AC7B6C" w:rsidRDefault="00D91FE3">
      <w:pPr>
        <w:pStyle w:val="afffc"/>
        <w:spacing w:line="240" w:lineRule="auto"/>
        <w:ind w:firstLine="709"/>
        <w:rPr>
          <w:rFonts w:ascii="PT Astra Serif" w:hAnsi="PT Astra Serif"/>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BC3749" w:rsidRPr="00BC3749">
        <w:rPr>
          <w:rFonts w:ascii="PT Astra Serif" w:hAnsi="PT Astra Serif"/>
          <w:color w:val="000099"/>
          <w:szCs w:val="24"/>
        </w:rPr>
        <w:t xml:space="preserve">Бюджет города </w:t>
      </w:r>
      <w:proofErr w:type="spellStart"/>
      <w:r w:rsidR="00BC3749" w:rsidRPr="00BC3749">
        <w:rPr>
          <w:rFonts w:ascii="PT Astra Serif" w:hAnsi="PT Astra Serif"/>
          <w:color w:val="000099"/>
          <w:szCs w:val="24"/>
        </w:rPr>
        <w:t>Югорска</w:t>
      </w:r>
      <w:proofErr w:type="spellEnd"/>
      <w:r w:rsidR="00BC3749" w:rsidRPr="00BC3749">
        <w:rPr>
          <w:rFonts w:ascii="PT Astra Serif" w:hAnsi="PT Astra Serif"/>
          <w:color w:val="000099"/>
          <w:szCs w:val="24"/>
        </w:rPr>
        <w:t xml:space="preserve"> на 2023 год </w:t>
      </w:r>
      <w:r w:rsidR="005F44A4" w:rsidRPr="005F44A4">
        <w:rPr>
          <w:rFonts w:ascii="PT Astra Serif" w:hAnsi="PT Astra Serif"/>
          <w:color w:val="000099"/>
          <w:szCs w:val="24"/>
        </w:rPr>
        <w:t>(Основное мероприятие «Дополнительное профессиональное образование муниципальных служащих по приоритетным и иным направлениям»)</w:t>
      </w:r>
      <w:r w:rsidR="005F44A4">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AC7B6C">
        <w:rPr>
          <w:rFonts w:ascii="PT Astra Serif" w:hAnsi="PT Astra Serif"/>
          <w:color w:val="auto"/>
          <w:szCs w:val="24"/>
        </w:rPr>
        <w:t xml:space="preserve"> (__  %): _________________________ </w:t>
      </w:r>
      <w:proofErr w:type="gramEnd"/>
      <w:r w:rsidRPr="00AC7B6C">
        <w:rPr>
          <w:rFonts w:ascii="PT Astra Serif" w:hAnsi="PT Astra Serif"/>
          <w:color w:val="auto"/>
          <w:szCs w:val="24"/>
        </w:rPr>
        <w:t xml:space="preserve">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lastRenderedPageBreak/>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7B4672"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4973F6">
        <w:rPr>
          <w:rFonts w:ascii="PT Astra Serif" w:hAnsi="PT Astra Serif"/>
          <w:color w:val="000099"/>
          <w:szCs w:val="24"/>
        </w:rPr>
        <w:t>7</w:t>
      </w:r>
      <w:r w:rsidRPr="00AC7B6C">
        <w:rPr>
          <w:rFonts w:ascii="PT Astra Serif" w:hAnsi="PT Astra Serif"/>
          <w:color w:val="000099"/>
          <w:szCs w:val="24"/>
        </w:rPr>
        <w:t>(</w:t>
      </w:r>
      <w:r w:rsidR="004973F6">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w:t>
      </w:r>
      <w:r w:rsidR="00BC3749">
        <w:rPr>
          <w:rFonts w:ascii="PT Astra Serif" w:hAnsi="PT Astra Serif"/>
          <w:szCs w:val="24"/>
        </w:rPr>
        <w:t>рированного документа о приёмке</w:t>
      </w:r>
      <w:r w:rsidR="007B4672">
        <w:rPr>
          <w:rFonts w:ascii="PT Astra Serif" w:hAnsi="PT Astra Serif"/>
          <w:szCs w:val="24"/>
        </w:rPr>
        <w:t>.</w:t>
      </w:r>
      <w:r w:rsidR="0011457D" w:rsidRP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AC7B6C">
        <w:rPr>
          <w:rFonts w:ascii="PT Astra Serif" w:hAnsi="PT Astra Serif"/>
          <w:szCs w:val="24"/>
        </w:rPr>
        <w:t>объёмов</w:t>
      </w:r>
      <w:proofErr w:type="gramEnd"/>
      <w:r w:rsidR="00737E55" w:rsidRPr="00AC7B6C">
        <w:rPr>
          <w:rFonts w:ascii="PT Astra Serif" w:hAnsi="PT Astra Serif"/>
          <w:szCs w:val="24"/>
        </w:rPr>
        <w:t xml:space="preserve">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 xml:space="preserve">3.1.1. Досрочно </w:t>
      </w:r>
      <w:proofErr w:type="gramStart"/>
      <w:r w:rsidRPr="00AC7B6C">
        <w:rPr>
          <w:rFonts w:ascii="PT Astra Serif" w:hAnsi="PT Astra Serif"/>
          <w:szCs w:val="24"/>
        </w:rPr>
        <w:t>принять и оплатить</w:t>
      </w:r>
      <w:proofErr w:type="gramEnd"/>
      <w:r w:rsidRPr="00AC7B6C">
        <w:rPr>
          <w:rFonts w:ascii="PT Astra Serif" w:hAnsi="PT Astra Serif"/>
          <w:szCs w:val="24"/>
        </w:rPr>
        <w:t xml:space="preserve">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3.2.1. Обеспечить приёмку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Default="00F12074" w:rsidP="00C51871">
      <w:pPr>
        <w:pStyle w:val="afff3"/>
        <w:tabs>
          <w:tab w:val="left" w:pos="2443"/>
        </w:tabs>
        <w:spacing w:after="0" w:line="240" w:lineRule="auto"/>
        <w:ind w:firstLine="709"/>
        <w:jc w:val="both"/>
        <w:rPr>
          <w:rFonts w:ascii="PT Astra Serif" w:hAnsi="PT Astra Serif"/>
          <w:color w:val="000000"/>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BD265A" w:rsidRPr="00AC7B6C" w:rsidRDefault="00BD265A" w:rsidP="00C51871">
      <w:pPr>
        <w:pStyle w:val="afff3"/>
        <w:tabs>
          <w:tab w:val="left" w:pos="2443"/>
        </w:tabs>
        <w:spacing w:after="0" w:line="240" w:lineRule="auto"/>
        <w:ind w:firstLine="709"/>
        <w:jc w:val="both"/>
        <w:rPr>
          <w:rFonts w:ascii="PT Astra Serif" w:hAnsi="PT Astra Serif"/>
          <w:szCs w:val="24"/>
        </w:rPr>
      </w:pPr>
      <w:r>
        <w:rPr>
          <w:rFonts w:ascii="PT Astra Serif" w:hAnsi="PT Astra Serif"/>
          <w:color w:val="000000"/>
          <w:szCs w:val="24"/>
        </w:rPr>
        <w:t xml:space="preserve">3.2.4. </w:t>
      </w:r>
      <w:r w:rsidRPr="00BD265A">
        <w:rPr>
          <w:rFonts w:ascii="PT Astra Serif" w:hAnsi="PT Astra Serif"/>
          <w:color w:val="000000"/>
          <w:szCs w:val="24"/>
        </w:rPr>
        <w:t xml:space="preserve">Предоставить Исполнителю помещение для проведения очных занятий </w:t>
      </w:r>
      <w:r>
        <w:rPr>
          <w:rFonts w:ascii="PT Astra Serif" w:hAnsi="PT Astra Serif"/>
          <w:color w:val="000000"/>
          <w:szCs w:val="24"/>
        </w:rPr>
        <w:t xml:space="preserve">по </w:t>
      </w:r>
      <w:r w:rsidRPr="00BD265A">
        <w:rPr>
          <w:rFonts w:ascii="PT Astra Serif" w:hAnsi="PT Astra Serif"/>
          <w:color w:val="000000"/>
          <w:szCs w:val="24"/>
        </w:rPr>
        <w:t>дополнительной профессиональной программе повышения квалификации</w:t>
      </w:r>
      <w:r>
        <w:rPr>
          <w:rFonts w:ascii="PT Astra Serif" w:hAnsi="PT Astra Serif"/>
          <w:color w:val="000000"/>
          <w:szCs w:val="24"/>
        </w:rPr>
        <w:t>.</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w:t>
      </w:r>
      <w:r w:rsidR="00BD265A">
        <w:rPr>
          <w:rFonts w:ascii="PT Astra Serif" w:hAnsi="PT Astra Serif"/>
          <w:szCs w:val="24"/>
        </w:rPr>
        <w:t>5</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 xml:space="preserve">3.3.2. Соблюдать действующие у Заказчика правила внутреннего трудового распорядка, </w:t>
      </w:r>
      <w:r w:rsidRPr="00AC7B6C">
        <w:rPr>
          <w:rFonts w:ascii="PT Astra Serif" w:hAnsi="PT Astra Serif"/>
          <w:szCs w:val="24"/>
        </w:rPr>
        <w:lastRenderedPageBreak/>
        <w:t>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F12074" w:rsidP="00480EA8">
      <w:pPr>
        <w:pStyle w:val="10"/>
        <w:spacing w:after="0" w:line="240" w:lineRule="auto"/>
        <w:ind w:firstLine="709"/>
        <w:jc w:val="both"/>
        <w:rPr>
          <w:rFonts w:ascii="PT Astra Serif" w:hAnsi="PT Astra Serif"/>
          <w:szCs w:val="24"/>
        </w:rPr>
      </w:pPr>
      <w:r w:rsidRPr="00AC7B6C">
        <w:rPr>
          <w:rFonts w:ascii="PT Astra Serif" w:hAnsi="PT Astra Serif"/>
          <w:color w:val="000000"/>
          <w:kern w:val="2"/>
          <w:szCs w:val="24"/>
        </w:rPr>
        <w:t xml:space="preserve">4.1. </w:t>
      </w:r>
      <w:r w:rsidR="00EC137C" w:rsidRPr="00AC7B6C">
        <w:rPr>
          <w:rFonts w:ascii="PT Astra Serif" w:hAnsi="PT Astra Serif"/>
          <w:color w:val="000000"/>
          <w:kern w:val="2"/>
          <w:szCs w:val="24"/>
        </w:rPr>
        <w:t xml:space="preserve">Услуги должны быть оказаны в срок </w:t>
      </w:r>
      <w:r w:rsidR="007B4672" w:rsidRPr="007B4672">
        <w:rPr>
          <w:rFonts w:ascii="PT Astra Serif" w:hAnsi="PT Astra Serif"/>
          <w:color w:val="000099"/>
          <w:szCs w:val="24"/>
        </w:rPr>
        <w:t xml:space="preserve">с даты подписания муниципального контракта по  </w:t>
      </w:r>
      <w:r w:rsidR="008052D6">
        <w:rPr>
          <w:rFonts w:ascii="PT Astra Serif" w:hAnsi="PT Astra Serif"/>
          <w:color w:val="000099"/>
          <w:szCs w:val="24"/>
        </w:rPr>
        <w:t>08</w:t>
      </w:r>
      <w:r w:rsidR="007B4672" w:rsidRPr="007B4672">
        <w:rPr>
          <w:rFonts w:ascii="PT Astra Serif" w:hAnsi="PT Astra Serif"/>
          <w:color w:val="000099"/>
          <w:szCs w:val="24"/>
        </w:rPr>
        <w:t>.1</w:t>
      </w:r>
      <w:r w:rsidR="008052D6">
        <w:rPr>
          <w:rFonts w:ascii="PT Astra Serif" w:hAnsi="PT Astra Serif"/>
          <w:color w:val="000099"/>
          <w:szCs w:val="24"/>
        </w:rPr>
        <w:t>2</w:t>
      </w:r>
      <w:r w:rsidR="007B4672" w:rsidRPr="007B4672">
        <w:rPr>
          <w:rFonts w:ascii="PT Astra Serif" w:hAnsi="PT Astra Serif"/>
          <w:color w:val="000099"/>
          <w:szCs w:val="24"/>
        </w:rPr>
        <w:t>.2023 г.</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271C10">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AC7B6C"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FA4DD0" w:rsidRDefault="00FA4DD0" w:rsidP="00FA4DD0">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Default="00FA4DD0" w:rsidP="00FA4DD0">
      <w:pPr>
        <w:pStyle w:val="afffc"/>
        <w:spacing w:line="240" w:lineRule="auto"/>
        <w:ind w:firstLine="709"/>
        <w:jc w:val="both"/>
        <w:rPr>
          <w:rFonts w:ascii="PT Astra Serif" w:hAnsi="PT Astra Serif"/>
          <w:color w:val="auto"/>
          <w:szCs w:val="24"/>
        </w:rPr>
      </w:pPr>
      <w:r w:rsidRPr="00FA4DD0">
        <w:rPr>
          <w:rFonts w:ascii="PT Astra Serif" w:hAnsi="PT Astra Serif"/>
          <w:color w:val="000000"/>
          <w:szCs w:val="24"/>
        </w:rPr>
        <w:t xml:space="preserve">5.2. Документ о приёмке формируется, подписывается усиленной электронной подписью лица, имеющего право действовать от имени Исполнителя и направляется Заказчику в срок не позднее 5 (пяти)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w:t>
      </w:r>
      <w:r w:rsidR="007B4672">
        <w:rPr>
          <w:rFonts w:ascii="PT Astra Serif" w:hAnsi="PT Astra Serif"/>
          <w:color w:val="000000"/>
          <w:szCs w:val="24"/>
        </w:rPr>
        <w:t>.</w:t>
      </w:r>
    </w:p>
    <w:p w:rsidR="007E6CE3" w:rsidRPr="007E6CE3" w:rsidRDefault="007E6CE3" w:rsidP="007E6CE3">
      <w:pPr>
        <w:pStyle w:val="afffc"/>
        <w:ind w:firstLine="709"/>
        <w:jc w:val="both"/>
        <w:rPr>
          <w:rFonts w:ascii="PT Astra Serif" w:hAnsi="PT Astra Serif"/>
          <w:color w:val="auto"/>
          <w:szCs w:val="24"/>
        </w:rPr>
      </w:pPr>
      <w:r>
        <w:rPr>
          <w:rFonts w:ascii="PT Astra Serif" w:hAnsi="PT Astra Serif"/>
          <w:color w:val="auto"/>
          <w:szCs w:val="24"/>
        </w:rPr>
        <w:t>5.3. Д</w:t>
      </w:r>
      <w:r w:rsidRPr="007E6CE3">
        <w:rPr>
          <w:rFonts w:ascii="PT Astra Serif" w:hAnsi="PT Astra Serif"/>
          <w:color w:val="auto"/>
          <w:szCs w:val="24"/>
        </w:rPr>
        <w:t>окумент о приёмке (структурированный документ о приёмке) должен содержать</w:t>
      </w:r>
      <w:r>
        <w:rPr>
          <w:rFonts w:ascii="PT Astra Serif" w:hAnsi="PT Astra Serif"/>
          <w:color w:val="auto"/>
          <w:szCs w:val="24"/>
        </w:rPr>
        <w:t xml:space="preserve"> следующую информацию</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Pr>
          <w:rFonts w:ascii="PT Astra Serif" w:hAnsi="PT Astra Serif"/>
          <w:color w:val="auto"/>
          <w:szCs w:val="24"/>
        </w:rPr>
        <w:t>оказания услуг</w:t>
      </w:r>
      <w:r w:rsidRPr="007E6CE3">
        <w:rPr>
          <w:rFonts w:ascii="PT Astra Serif" w:hAnsi="PT Astra Serif"/>
          <w:color w:val="auto"/>
          <w:szCs w:val="24"/>
        </w:rPr>
        <w:t xml:space="preserve">, информацию </w:t>
      </w:r>
      <w:r w:rsidR="00431A3F">
        <w:rPr>
          <w:rFonts w:ascii="PT Astra Serif" w:hAnsi="PT Astra Serif"/>
          <w:color w:val="auto"/>
          <w:szCs w:val="24"/>
        </w:rPr>
        <w:t>Исполнителя</w:t>
      </w:r>
      <w:r w:rsidRPr="007E6CE3">
        <w:rPr>
          <w:rFonts w:ascii="PT Astra Serif" w:hAnsi="PT Astra Serif"/>
          <w:color w:val="auto"/>
          <w:szCs w:val="24"/>
        </w:rPr>
        <w:t xml:space="preserve">,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наименование </w:t>
      </w:r>
      <w:r w:rsidR="00431A3F">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информацию о количестве </w:t>
      </w:r>
      <w:r w:rsidR="004321D0">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стоимость исполненных </w:t>
      </w:r>
      <w:r w:rsidR="004321D0">
        <w:rPr>
          <w:rFonts w:ascii="PT Astra Serif" w:hAnsi="PT Astra Serif"/>
          <w:color w:val="auto"/>
          <w:szCs w:val="24"/>
        </w:rPr>
        <w:t>исполнителем</w:t>
      </w:r>
      <w:r w:rsidRPr="007E6CE3">
        <w:rPr>
          <w:rFonts w:ascii="PT Astra Serif" w:hAnsi="PT Astra Serif"/>
          <w:color w:val="auto"/>
          <w:szCs w:val="24"/>
        </w:rPr>
        <w:t xml:space="preserve"> обязательств, предусмотренных контрактом, с </w:t>
      </w:r>
      <w:r w:rsidRPr="007E6CE3">
        <w:rPr>
          <w:rFonts w:ascii="PT Astra Serif" w:hAnsi="PT Astra Serif"/>
          <w:color w:val="auto"/>
          <w:szCs w:val="24"/>
        </w:rPr>
        <w:lastRenderedPageBreak/>
        <w:t xml:space="preserve">указанием цены за единицу </w:t>
      </w:r>
      <w:r w:rsidR="004321D0">
        <w:rPr>
          <w:rFonts w:ascii="PT Astra Serif" w:hAnsi="PT Astra Serif"/>
          <w:color w:val="auto"/>
          <w:szCs w:val="24"/>
        </w:rPr>
        <w:t>оказанной услуги</w:t>
      </w:r>
      <w:r w:rsidRPr="007E6CE3">
        <w:rPr>
          <w:rFonts w:ascii="PT Astra Serif" w:hAnsi="PT Astra Serif"/>
          <w:color w:val="auto"/>
          <w:szCs w:val="24"/>
        </w:rPr>
        <w:t>;</w:t>
      </w:r>
    </w:p>
    <w:p w:rsidR="007E6CE3" w:rsidRDefault="007E6CE3" w:rsidP="007E6CE3">
      <w:pPr>
        <w:pStyle w:val="afffc"/>
        <w:spacing w:line="240" w:lineRule="auto"/>
        <w:ind w:firstLine="709"/>
        <w:jc w:val="both"/>
        <w:rPr>
          <w:rFonts w:ascii="PT Astra Serif" w:hAnsi="PT Astra Serif"/>
          <w:color w:val="000000"/>
          <w:szCs w:val="24"/>
        </w:rPr>
      </w:pPr>
      <w:r w:rsidRPr="007E6CE3">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5.</w:t>
      </w:r>
      <w:r>
        <w:rPr>
          <w:rFonts w:ascii="PT Astra Serif" w:hAnsi="PT Astra Serif"/>
          <w:color w:val="000000"/>
          <w:szCs w:val="24"/>
        </w:rPr>
        <w:t>4</w:t>
      </w:r>
      <w:r w:rsidRPr="00AC7B6C">
        <w:rPr>
          <w:rFonts w:ascii="PT Astra Serif" w:hAnsi="PT Astra Serif"/>
          <w:color w:val="000000"/>
          <w:szCs w:val="24"/>
        </w:rPr>
        <w:t xml:space="preserve">. В течение </w:t>
      </w:r>
      <w:r w:rsidRPr="00AC7B6C">
        <w:rPr>
          <w:rFonts w:ascii="PT Astra Serif" w:hAnsi="PT Astra Serif"/>
          <w:color w:val="000099"/>
          <w:szCs w:val="24"/>
        </w:rPr>
        <w:t xml:space="preserve">не более </w:t>
      </w:r>
      <w:r w:rsidR="007B4672">
        <w:rPr>
          <w:rFonts w:ascii="PT Astra Serif" w:hAnsi="PT Astra Serif"/>
          <w:color w:val="000099"/>
          <w:szCs w:val="24"/>
        </w:rPr>
        <w:t>5 (пяти)</w:t>
      </w:r>
      <w:r w:rsidRPr="00AC7B6C">
        <w:rPr>
          <w:rFonts w:ascii="PT Astra Serif" w:hAnsi="PT Astra Serif"/>
          <w:color w:val="000099"/>
          <w:szCs w:val="24"/>
        </w:rPr>
        <w:t xml:space="preserve"> рабочих дней</w:t>
      </w:r>
      <w:r w:rsidRPr="00AC7B6C">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D91FE3" w:rsidRPr="00AC7B6C" w:rsidRDefault="00F12074" w:rsidP="00FA4DD0">
      <w:pPr>
        <w:pStyle w:val="afffc"/>
        <w:spacing w:line="240" w:lineRule="auto"/>
        <w:ind w:firstLine="709"/>
        <w:jc w:val="both"/>
        <w:rPr>
          <w:rFonts w:ascii="PT Astra Serif" w:hAnsi="PT Astra Serif"/>
          <w:szCs w:val="24"/>
        </w:rPr>
      </w:pPr>
      <w:r w:rsidRPr="00AC7B6C">
        <w:rPr>
          <w:rFonts w:ascii="PT Astra Serif" w:hAnsi="PT Astra Serif"/>
          <w:color w:val="000000"/>
          <w:szCs w:val="24"/>
        </w:rPr>
        <w:t>5.</w:t>
      </w:r>
      <w:r w:rsidR="00E55367">
        <w:rPr>
          <w:rFonts w:ascii="PT Astra Serif" w:hAnsi="PT Astra Serif"/>
          <w:color w:val="000000"/>
          <w:szCs w:val="24"/>
        </w:rPr>
        <w:t>5</w:t>
      </w:r>
      <w:r w:rsidRPr="00AC7B6C">
        <w:rPr>
          <w:rFonts w:ascii="PT Astra Serif" w:hAnsi="PT Astra Serif"/>
          <w:color w:val="000000"/>
          <w:szCs w:val="24"/>
        </w:rPr>
        <w:t xml:space="preserve">. </w:t>
      </w:r>
      <w:r w:rsidRPr="00AC7B6C">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AC7B6C">
        <w:rPr>
          <w:rFonts w:ascii="PT Astra Serif" w:hAnsi="PT Astra Serif"/>
          <w:color w:val="000000"/>
          <w:szCs w:val="24"/>
        </w:rPr>
        <w:t>качества</w:t>
      </w:r>
      <w:r w:rsidRPr="00AC7B6C">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AC7B6C" w:rsidRDefault="00F12074">
      <w:pPr>
        <w:pStyle w:val="10"/>
        <w:spacing w:after="0" w:line="240" w:lineRule="auto"/>
        <w:ind w:firstLine="709"/>
        <w:jc w:val="both"/>
        <w:rPr>
          <w:rFonts w:ascii="PT Astra Serif" w:hAnsi="PT Astra Serif"/>
          <w:kern w:val="2"/>
          <w:szCs w:val="24"/>
        </w:rPr>
      </w:pPr>
      <w:r w:rsidRPr="00AC7B6C">
        <w:rPr>
          <w:rFonts w:ascii="PT Astra Serif" w:hAnsi="PT Astra Serif"/>
          <w:color w:val="000000"/>
          <w:szCs w:val="24"/>
        </w:rPr>
        <w:t>5.</w:t>
      </w:r>
      <w:r w:rsidR="007E6CE3">
        <w:rPr>
          <w:rFonts w:ascii="PT Astra Serif" w:hAnsi="PT Astra Serif"/>
          <w:color w:val="000000"/>
          <w:szCs w:val="24"/>
        </w:rPr>
        <w:t>6</w:t>
      </w:r>
      <w:r w:rsidRPr="00AC7B6C">
        <w:rPr>
          <w:rFonts w:ascii="PT Astra Serif" w:hAnsi="PT Astra Serif"/>
          <w:color w:val="000000"/>
          <w:szCs w:val="24"/>
        </w:rPr>
        <w:t>. </w:t>
      </w:r>
      <w:r w:rsidRPr="00AC7B6C">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AC7B6C" w:rsidRDefault="00F12074">
      <w:pPr>
        <w:pStyle w:val="10"/>
        <w:tabs>
          <w:tab w:val="left" w:pos="567"/>
        </w:tabs>
        <w:spacing w:after="0" w:line="240" w:lineRule="auto"/>
        <w:ind w:firstLine="709"/>
        <w:jc w:val="both"/>
        <w:rPr>
          <w:rFonts w:ascii="PT Astra Serif" w:hAnsi="PT Astra Serif"/>
          <w:color w:val="auto"/>
          <w:szCs w:val="24"/>
          <w:u w:val="single"/>
        </w:rPr>
      </w:pPr>
      <w:r w:rsidRPr="00AC7B6C">
        <w:rPr>
          <w:rFonts w:ascii="PT Astra Serif" w:hAnsi="PT Astra Serif"/>
          <w:kern w:val="2"/>
          <w:szCs w:val="24"/>
        </w:rPr>
        <w:t>5.</w:t>
      </w:r>
      <w:r w:rsidR="007E6CE3">
        <w:rPr>
          <w:rFonts w:ascii="PT Astra Serif" w:hAnsi="PT Astra Serif"/>
          <w:kern w:val="2"/>
          <w:szCs w:val="24"/>
        </w:rPr>
        <w:t>7</w:t>
      </w:r>
      <w:r w:rsidRPr="00AC7B6C">
        <w:rPr>
          <w:rFonts w:ascii="PT Astra Serif" w:hAnsi="PT Astra Serif"/>
          <w:kern w:val="2"/>
          <w:szCs w:val="24"/>
        </w:rPr>
        <w:t>.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AC7B6C">
        <w:rPr>
          <w:rFonts w:ascii="PT Astra Serif" w:hAnsi="PT Astra Serif"/>
          <w:color w:val="000099"/>
          <w:kern w:val="2"/>
          <w:szCs w:val="24"/>
        </w:rPr>
        <w:t xml:space="preserve"> </w:t>
      </w:r>
      <w:r w:rsidR="006C40C5" w:rsidRPr="00AC7B6C">
        <w:rPr>
          <w:rFonts w:ascii="PT Astra Serif" w:hAnsi="PT Astra Serif"/>
          <w:color w:val="auto"/>
          <w:kern w:val="2"/>
          <w:szCs w:val="24"/>
          <w:u w:val="single"/>
        </w:rPr>
        <w:t>______________</w:t>
      </w:r>
      <w:r w:rsidRPr="00AC7B6C">
        <w:rPr>
          <w:rFonts w:ascii="PT Astra Serif" w:hAnsi="PT Astra Serif"/>
          <w:color w:val="auto"/>
          <w:kern w:val="2"/>
          <w:szCs w:val="24"/>
        </w:rPr>
        <w:t>. Номером факса для получения извещения является:</w:t>
      </w:r>
      <w:r w:rsidR="006C40C5" w:rsidRPr="00AC7B6C">
        <w:rPr>
          <w:rFonts w:ascii="PT Astra Serif" w:hAnsi="PT Astra Serif"/>
          <w:color w:val="auto"/>
          <w:kern w:val="2"/>
          <w:szCs w:val="24"/>
        </w:rPr>
        <w:t>___________</w:t>
      </w:r>
      <w:r w:rsidRPr="00AC7B6C">
        <w:rPr>
          <w:rFonts w:ascii="PT Astra Serif" w:hAnsi="PT Astra Serif"/>
          <w:color w:val="auto"/>
          <w:kern w:val="2"/>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kern w:val="2"/>
          <w:szCs w:val="24"/>
        </w:rPr>
        <w:t>5.</w:t>
      </w:r>
      <w:r w:rsidR="007E6CE3">
        <w:rPr>
          <w:rFonts w:ascii="PT Astra Serif" w:hAnsi="PT Astra Serif"/>
          <w:kern w:val="2"/>
          <w:szCs w:val="24"/>
        </w:rPr>
        <w:t>8</w:t>
      </w:r>
      <w:r w:rsidRPr="00AC7B6C">
        <w:rPr>
          <w:rFonts w:ascii="PT Astra Serif" w:hAnsi="PT Astra Serif"/>
          <w:kern w:val="2"/>
          <w:szCs w:val="24"/>
        </w:rPr>
        <w:t>. Исполнитель в установленный в уведомлении (п. 5.</w:t>
      </w:r>
      <w:r w:rsidR="007E6CE3">
        <w:rPr>
          <w:rFonts w:ascii="PT Astra Serif" w:hAnsi="PT Astra Serif"/>
          <w:kern w:val="2"/>
          <w:szCs w:val="24"/>
        </w:rPr>
        <w:t>7</w:t>
      </w:r>
      <w:r w:rsidRPr="00AC7B6C">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AC7B6C">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w:t>
      </w:r>
      <w:r w:rsidR="007E6CE3">
        <w:rPr>
          <w:rFonts w:ascii="PT Astra Serif" w:hAnsi="PT Astra Serif"/>
          <w:szCs w:val="24"/>
        </w:rPr>
        <w:t>9</w:t>
      </w:r>
      <w:r w:rsidRPr="00AC7B6C">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w:t>
      </w:r>
      <w:r w:rsidR="007E6CE3">
        <w:rPr>
          <w:rFonts w:ascii="PT Astra Serif" w:hAnsi="PT Astra Serif"/>
          <w:szCs w:val="24"/>
        </w:rPr>
        <w:t>10</w:t>
      </w:r>
      <w:r w:rsidRPr="00AC7B6C">
        <w:rPr>
          <w:rFonts w:ascii="PT Astra Serif" w:hAnsi="PT Astra Serif"/>
          <w:szCs w:val="24"/>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1</w:t>
      </w:r>
      <w:r w:rsidRPr="00AC7B6C">
        <w:rPr>
          <w:rFonts w:ascii="PT Astra Serif" w:hAnsi="PT Astra Serif"/>
          <w:szCs w:val="24"/>
        </w:rPr>
        <w:t xml:space="preserve">.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w:t>
      </w:r>
      <w:r w:rsidRPr="00AC7B6C">
        <w:rPr>
          <w:rFonts w:ascii="PT Astra Serif" w:hAnsi="PT Astra Serif"/>
          <w:szCs w:val="24"/>
        </w:rPr>
        <w:lastRenderedPageBreak/>
        <w:t>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2</w:t>
      </w:r>
      <w:r w:rsidRPr="00AC7B6C">
        <w:rPr>
          <w:rFonts w:ascii="PT Astra Serif" w:hAnsi="PT Astra Serif"/>
          <w:szCs w:val="24"/>
        </w:rPr>
        <w:t>.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3</w:t>
      </w:r>
      <w:r w:rsidRPr="00AC7B6C">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4</w:t>
      </w:r>
      <w:r w:rsidRPr="00AC7B6C">
        <w:rPr>
          <w:rFonts w:ascii="PT Astra Serif" w:hAnsi="PT Astra Serif"/>
          <w:szCs w:val="24"/>
        </w:rPr>
        <w:t>.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5</w:t>
      </w:r>
      <w:r w:rsidRPr="00AC7B6C">
        <w:rPr>
          <w:rFonts w:ascii="PT Astra Serif" w:hAnsi="PT Astra Serif"/>
          <w:szCs w:val="24"/>
        </w:rPr>
        <w:t xml:space="preserve">. Полученные в ходе приёмки фото- и (или) видеоматериалы в обязательном порядке должны содержать отметку о дате, времени </w:t>
      </w:r>
      <w:r w:rsidR="00DD47AA" w:rsidRPr="00AC7B6C">
        <w:rPr>
          <w:rFonts w:ascii="PT Astra Serif" w:hAnsi="PT Astra Serif"/>
          <w:szCs w:val="24"/>
        </w:rPr>
        <w:t>фотосъёмки</w:t>
      </w:r>
      <w:r w:rsidRPr="00AC7B6C">
        <w:rPr>
          <w:rFonts w:ascii="PT Astra Serif" w:hAnsi="PT Astra Serif"/>
          <w:szCs w:val="24"/>
        </w:rPr>
        <w:t xml:space="preserve"> и(или)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AC7B6C">
        <w:rPr>
          <w:rFonts w:ascii="PT Astra Serif" w:hAnsi="PT Astra Serif"/>
          <w:szCs w:val="24"/>
        </w:rPr>
        <w:t>ти</w:t>
      </w:r>
      <w:proofErr w:type="spellEnd"/>
      <w:r w:rsidRPr="00AC7B6C">
        <w:rPr>
          <w:rFonts w:ascii="PT Astra Serif" w:hAnsi="PT Astra Serif"/>
          <w:szCs w:val="24"/>
        </w:rPr>
        <w:t>), присутствующего(их) ответственного(</w:t>
      </w:r>
      <w:proofErr w:type="spellStart"/>
      <w:r w:rsidRPr="00AC7B6C">
        <w:rPr>
          <w:rFonts w:ascii="PT Astra Serif" w:hAnsi="PT Astra Serif"/>
          <w:szCs w:val="24"/>
        </w:rPr>
        <w:t>ых</w:t>
      </w:r>
      <w:proofErr w:type="spellEnd"/>
      <w:r w:rsidRPr="00AC7B6C">
        <w:rPr>
          <w:rFonts w:ascii="PT Astra Serif" w:hAnsi="PT Astra Serif"/>
          <w:szCs w:val="24"/>
        </w:rPr>
        <w:t>) лица (лиц) за приёмку товара, информацию о дате, месте и времени видеозаписи (видеосъёмки).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AC7B6C">
        <w:rPr>
          <w:rFonts w:ascii="PT Astra Serif" w:hAnsi="PT Astra Serif"/>
          <w:szCs w:val="24"/>
        </w:rPr>
        <w:t>jpeg</w:t>
      </w:r>
      <w:proofErr w:type="spellEnd"/>
      <w:r w:rsidRPr="00AC7B6C">
        <w:rPr>
          <w:rFonts w:ascii="PT Astra Serif" w:hAnsi="PT Astra Serif"/>
          <w:szCs w:val="24"/>
        </w:rPr>
        <w:t xml:space="preserve">, </w:t>
      </w:r>
      <w:proofErr w:type="spellStart"/>
      <w:r w:rsidRPr="00AC7B6C">
        <w:rPr>
          <w:rFonts w:ascii="PT Astra Serif" w:hAnsi="PT Astra Serif"/>
          <w:szCs w:val="24"/>
        </w:rPr>
        <w:t>png</w:t>
      </w:r>
      <w:proofErr w:type="spellEnd"/>
      <w:r w:rsidRPr="00AC7B6C">
        <w:rPr>
          <w:rFonts w:ascii="PT Astra Serif" w:hAnsi="PT Astra Serif"/>
          <w:szCs w:val="24"/>
        </w:rPr>
        <w:t xml:space="preserve">, </w:t>
      </w:r>
      <w:proofErr w:type="spellStart"/>
      <w:r w:rsidRPr="00AC7B6C">
        <w:rPr>
          <w:rFonts w:ascii="PT Astra Serif" w:hAnsi="PT Astra Serif"/>
          <w:szCs w:val="24"/>
        </w:rPr>
        <w:t>tif</w:t>
      </w:r>
      <w:proofErr w:type="spellEnd"/>
      <w:r w:rsidRPr="00AC7B6C">
        <w:rPr>
          <w:rFonts w:ascii="PT Astra Serif" w:hAnsi="PT Astra Serif"/>
          <w:szCs w:val="24"/>
        </w:rPr>
        <w:t xml:space="preserve">, Mpeg4, </w:t>
      </w:r>
      <w:proofErr w:type="spellStart"/>
      <w:r w:rsidRPr="00AC7B6C">
        <w:rPr>
          <w:rFonts w:ascii="PT Astra Serif" w:hAnsi="PT Astra Serif"/>
          <w:szCs w:val="24"/>
        </w:rPr>
        <w:t>avi</w:t>
      </w:r>
      <w:proofErr w:type="spellEnd"/>
      <w:r w:rsidRPr="00AC7B6C">
        <w:rPr>
          <w:rFonts w:ascii="PT Astra Serif" w:hAnsi="PT Astra Serif"/>
          <w:szCs w:val="24"/>
        </w:rPr>
        <w:t xml:space="preserve"> и иных).</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Информация о ведении фотосъёмки и(или) видеозаписи (видеосъёмки) включается в Акт оказанных услуг.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A047BC" w:rsidRPr="00A047BC" w:rsidRDefault="00A047BC" w:rsidP="00A047BC">
      <w:pPr>
        <w:ind w:firstLine="567"/>
        <w:jc w:val="both"/>
        <w:rPr>
          <w:rFonts w:ascii="PT Astra Serif" w:hAnsi="PT Astra Serif"/>
          <w:sz w:val="26"/>
          <w:szCs w:val="26"/>
        </w:rPr>
      </w:pPr>
      <w:r w:rsidRPr="00A047BC">
        <w:rPr>
          <w:rFonts w:ascii="PT Astra Serif" w:hAnsi="PT Astra Serif"/>
          <w:sz w:val="26"/>
          <w:szCs w:val="26"/>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A047BC">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sz w:val="26"/>
          <w:szCs w:val="26"/>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A047BC" w:rsidRPr="00A047BC" w:rsidRDefault="00A047BC" w:rsidP="00A047BC">
      <w:pPr>
        <w:ind w:firstLine="567"/>
        <w:jc w:val="both"/>
        <w:rPr>
          <w:rFonts w:ascii="PT Astra Serif" w:hAnsi="PT Astra Serif"/>
          <w:sz w:val="26"/>
          <w:szCs w:val="26"/>
        </w:rPr>
      </w:pPr>
      <w:r w:rsidRPr="00A047BC">
        <w:rPr>
          <w:rFonts w:ascii="PT Astra Serif" w:hAnsi="PT Astra Serif"/>
          <w:sz w:val="26"/>
          <w:szCs w:val="26"/>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A047BC">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 муниципальных нужд» </w:t>
      </w:r>
      <w:r w:rsidRPr="00A047BC">
        <w:rPr>
          <w:rFonts w:ascii="PT Astra Serif" w:hAnsi="PT Astra Serif"/>
          <w:sz w:val="26"/>
          <w:szCs w:val="26"/>
        </w:rPr>
        <w:t xml:space="preserve">участником закупки, с которым заключается контракт, самостоятельно. </w:t>
      </w:r>
    </w:p>
    <w:p w:rsidR="00A047BC" w:rsidRPr="00A047BC" w:rsidRDefault="00A047BC" w:rsidP="00A047BC">
      <w:pPr>
        <w:autoSpaceDE w:val="0"/>
        <w:autoSpaceDN w:val="0"/>
        <w:adjustRightInd w:val="0"/>
        <w:ind w:firstLine="567"/>
        <w:jc w:val="both"/>
        <w:rPr>
          <w:rFonts w:ascii="PT Astra Serif" w:hAnsi="PT Astra Serif"/>
          <w:kern w:val="16"/>
          <w:sz w:val="26"/>
          <w:szCs w:val="26"/>
        </w:rPr>
      </w:pPr>
      <w:r w:rsidRPr="00A047BC">
        <w:rPr>
          <w:rFonts w:ascii="PT Astra Serif" w:hAnsi="PT Astra Serif"/>
          <w:sz w:val="26"/>
          <w:szCs w:val="26"/>
        </w:rPr>
        <w:lastRenderedPageBreak/>
        <w:t xml:space="preserve">6.2. </w:t>
      </w:r>
      <w:r w:rsidRPr="00A047BC">
        <w:rPr>
          <w:rFonts w:ascii="PT Astra Serif" w:hAnsi="PT Astra Serif"/>
          <w:kern w:val="16"/>
          <w:sz w:val="26"/>
          <w:szCs w:val="26"/>
        </w:rPr>
        <w:t xml:space="preserve">Обеспечение исполнения Контракта предоставляется Заказчику до заключения Контракта. </w:t>
      </w:r>
      <w:r w:rsidRPr="00A047BC">
        <w:rPr>
          <w:rFonts w:ascii="PT Astra Serif" w:hAnsi="PT Astra Serif"/>
          <w:sz w:val="26"/>
          <w:szCs w:val="26"/>
        </w:rPr>
        <w:t>Размер обеспечения исполнения Контракта составляет 5</w:t>
      </w:r>
      <w:r w:rsidRPr="00A047BC">
        <w:rPr>
          <w:rFonts w:ascii="PT Astra Serif" w:hAnsi="PT Astra Serif"/>
          <w:kern w:val="16"/>
          <w:sz w:val="26"/>
          <w:szCs w:val="26"/>
        </w:rPr>
        <w:t xml:space="preserve"> процентов от цены, по которой в соответствии с законом о контрактной системе заключается контракт.</w:t>
      </w:r>
    </w:p>
    <w:p w:rsidR="00A047BC" w:rsidRPr="00A047BC" w:rsidRDefault="00A047BC" w:rsidP="00A047BC">
      <w:pPr>
        <w:tabs>
          <w:tab w:val="left" w:pos="709"/>
        </w:tabs>
        <w:ind w:firstLine="567"/>
        <w:jc w:val="both"/>
        <w:rPr>
          <w:rFonts w:ascii="PT Astra Serif" w:hAnsi="PT Astra Serif"/>
          <w:i/>
          <w:sz w:val="26"/>
          <w:szCs w:val="26"/>
        </w:rPr>
      </w:pPr>
      <w:r w:rsidRPr="00A047BC">
        <w:rPr>
          <w:rFonts w:ascii="PT Astra Serif" w:hAnsi="PT Astra Serif"/>
          <w:i/>
          <w:sz w:val="26"/>
          <w:szCs w:val="26"/>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A047BC">
        <w:rPr>
          <w:rFonts w:ascii="PT Astra Serif" w:hAnsi="PT Astra Serif"/>
          <w:color w:val="000000"/>
          <w:sz w:val="26"/>
          <w:szCs w:val="26"/>
        </w:rPr>
        <w:t xml:space="preserve">но не менее чем </w:t>
      </w:r>
      <w:r w:rsidRPr="00A047BC">
        <w:rPr>
          <w:rFonts w:ascii="PT Astra Serif" w:hAnsi="PT Astra Serif"/>
          <w:i/>
          <w:iCs/>
          <w:color w:val="000000"/>
          <w:sz w:val="26"/>
          <w:szCs w:val="26"/>
        </w:rPr>
        <w:t>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w:t>
      </w:r>
      <w:r w:rsidRPr="00A047BC">
        <w:rPr>
          <w:rFonts w:ascii="PT Astra Serif" w:hAnsi="PT Astra Serif"/>
          <w:color w:val="000000"/>
          <w:sz w:val="26"/>
          <w:szCs w:val="26"/>
        </w:rPr>
        <w:t xml:space="preserve"> в </w:t>
      </w:r>
      <w:r w:rsidRPr="00A047BC">
        <w:rPr>
          <w:rFonts w:ascii="PT Astra Serif" w:hAnsi="PT Astra Serif"/>
          <w:i/>
          <w:iCs/>
          <w:color w:val="000000"/>
          <w:sz w:val="26"/>
          <w:szCs w:val="26"/>
        </w:rPr>
        <w:t>соответствии с пунктом 1 части 1 статьи 30 Федерального закона от 05.</w:t>
      </w:r>
      <w:r w:rsidRPr="00A047BC">
        <w:rPr>
          <w:rFonts w:ascii="PT Astra Serif" w:hAnsi="PT Astra Serif"/>
          <w:i/>
          <w:iCs/>
          <w:sz w:val="26"/>
          <w:szCs w:val="26"/>
        </w:rPr>
        <w:t>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i/>
          <w:iCs/>
          <w:color w:val="000000"/>
          <w:sz w:val="26"/>
          <w:szCs w:val="26"/>
        </w:rPr>
        <w:t xml:space="preserve">), </w:t>
      </w:r>
      <w:r w:rsidRPr="00A047BC">
        <w:rPr>
          <w:rFonts w:ascii="PT Astra Serif" w:hAnsi="PT Astra Serif"/>
          <w:i/>
          <w:sz w:val="26"/>
          <w:szCs w:val="26"/>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
    <w:p w:rsidR="00A047BC" w:rsidRPr="00A047BC" w:rsidRDefault="00A047BC" w:rsidP="00A047BC">
      <w:pPr>
        <w:ind w:firstLine="567"/>
        <w:jc w:val="both"/>
        <w:rPr>
          <w:rFonts w:ascii="PT Astra Serif" w:hAnsi="PT Astra Serif"/>
          <w:sz w:val="26"/>
          <w:szCs w:val="26"/>
        </w:rPr>
      </w:pPr>
      <w:r w:rsidRPr="00A047BC">
        <w:rPr>
          <w:rFonts w:ascii="PT Astra Serif" w:hAnsi="PT Astra Serif"/>
          <w:sz w:val="26"/>
          <w:szCs w:val="26"/>
        </w:rPr>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A047BC">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 муниципальных нужд». </w:t>
      </w:r>
      <w:r w:rsidRPr="00A047BC">
        <w:rPr>
          <w:rFonts w:ascii="PT Astra Serif" w:hAnsi="PT Astra Serif"/>
          <w:sz w:val="26"/>
          <w:szCs w:val="26"/>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A047BC" w:rsidRDefault="00A047BC" w:rsidP="00A047BC">
      <w:pPr>
        <w:ind w:firstLine="567"/>
        <w:jc w:val="both"/>
        <w:rPr>
          <w:rFonts w:ascii="PT Astra Serif" w:hAnsi="PT Astra Serif"/>
          <w:sz w:val="26"/>
          <w:szCs w:val="26"/>
        </w:rPr>
      </w:pPr>
      <w:r w:rsidRPr="00A047BC">
        <w:rPr>
          <w:rFonts w:ascii="PT Astra Serif" w:hAnsi="PT Astra Serif"/>
          <w:kern w:val="16"/>
          <w:sz w:val="26"/>
          <w:szCs w:val="26"/>
        </w:rPr>
        <w:t>6.4. </w:t>
      </w:r>
      <w:r w:rsidRPr="00A047BC">
        <w:rPr>
          <w:rFonts w:ascii="PT Astra Serif" w:hAnsi="PT Astra Serif"/>
          <w:sz w:val="26"/>
          <w:szCs w:val="26"/>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A047BC">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sz w:val="26"/>
          <w:szCs w:val="26"/>
        </w:rPr>
        <w:t>.</w:t>
      </w:r>
    </w:p>
    <w:p w:rsidR="00A047BC" w:rsidRPr="00A047BC" w:rsidRDefault="00A047BC" w:rsidP="00A047BC">
      <w:pPr>
        <w:autoSpaceDE w:val="0"/>
        <w:autoSpaceDN w:val="0"/>
        <w:adjustRightInd w:val="0"/>
        <w:ind w:firstLine="567"/>
        <w:jc w:val="both"/>
        <w:rPr>
          <w:rFonts w:ascii="PT Astra Serif" w:hAnsi="PT Astra Serif"/>
          <w:sz w:val="26"/>
          <w:szCs w:val="26"/>
        </w:rPr>
      </w:pPr>
      <w:r w:rsidRPr="00A047BC">
        <w:rPr>
          <w:rFonts w:ascii="PT Astra Serif" w:eastAsia="Calibri" w:hAnsi="PT Astra Serif"/>
          <w:sz w:val="26"/>
          <w:szCs w:val="26"/>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A047BC" w:rsidRDefault="00A047BC" w:rsidP="00A047BC">
      <w:pPr>
        <w:autoSpaceDE w:val="0"/>
        <w:autoSpaceDN w:val="0"/>
        <w:ind w:firstLine="567"/>
        <w:jc w:val="both"/>
        <w:rPr>
          <w:rFonts w:ascii="PT Astra Serif" w:hAnsi="PT Astra Serif"/>
          <w:kern w:val="16"/>
          <w:sz w:val="26"/>
          <w:szCs w:val="26"/>
        </w:rPr>
      </w:pPr>
      <w:r w:rsidRPr="00A047BC">
        <w:rPr>
          <w:rFonts w:ascii="PT Astra Serif" w:hAnsi="PT Astra Serif"/>
          <w:sz w:val="26"/>
          <w:szCs w:val="26"/>
        </w:rPr>
        <w:t xml:space="preserve">6.6. </w:t>
      </w:r>
      <w:r w:rsidRPr="00A047BC">
        <w:rPr>
          <w:rFonts w:ascii="PT Astra Serif" w:hAnsi="PT Astra Serif"/>
          <w:kern w:val="16"/>
          <w:sz w:val="26"/>
          <w:szCs w:val="26"/>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A047BC">
        <w:rPr>
          <w:rFonts w:ascii="PT Astra Serif" w:hAnsi="PT Astra Serif"/>
          <w:sz w:val="26"/>
          <w:szCs w:val="26"/>
        </w:rPr>
        <w:t>Федеральным законом</w:t>
      </w:r>
      <w:r w:rsidRPr="00A047BC">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kern w:val="16"/>
          <w:sz w:val="26"/>
          <w:szCs w:val="26"/>
        </w:rPr>
        <w:t>, с учетом требований установленных постановлением Правительства Российской Федерации.</w:t>
      </w:r>
    </w:p>
    <w:p w:rsidR="00A047BC" w:rsidRPr="00A047BC" w:rsidRDefault="00A047BC" w:rsidP="00A047BC">
      <w:pPr>
        <w:tabs>
          <w:tab w:val="left" w:pos="709"/>
        </w:tabs>
        <w:ind w:firstLine="567"/>
        <w:jc w:val="both"/>
        <w:rPr>
          <w:rFonts w:ascii="PT Astra Serif" w:hAnsi="PT Astra Serif"/>
          <w:sz w:val="26"/>
          <w:szCs w:val="26"/>
        </w:rPr>
      </w:pPr>
      <w:r w:rsidRPr="00A047BC">
        <w:rPr>
          <w:rFonts w:ascii="PT Astra Serif" w:hAnsi="PT Astra Serif"/>
          <w:kern w:val="16"/>
          <w:sz w:val="26"/>
          <w:szCs w:val="26"/>
        </w:rPr>
        <w:t xml:space="preserve">6.7. </w:t>
      </w:r>
      <w:r w:rsidRPr="00A047BC">
        <w:rPr>
          <w:rFonts w:ascii="PT Astra Serif" w:hAnsi="PT Astra Serif"/>
          <w:sz w:val="26"/>
          <w:szCs w:val="26"/>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w:t>
      </w:r>
      <w:r w:rsidRPr="00A047BC">
        <w:rPr>
          <w:rFonts w:ascii="PT Astra Serif" w:hAnsi="PT Astra Serif"/>
          <w:sz w:val="26"/>
          <w:szCs w:val="26"/>
        </w:rPr>
        <w:lastRenderedPageBreak/>
        <w:t xml:space="preserve">обеспечения в срок не превышающий </w:t>
      </w:r>
      <w:r w:rsidRPr="00A047BC">
        <w:rPr>
          <w:rFonts w:ascii="PT Astra Serif" w:hAnsi="PT Astra Serif"/>
          <w:i/>
          <w:sz w:val="26"/>
          <w:szCs w:val="26"/>
        </w:rPr>
        <w:t>пятнадцать</w:t>
      </w:r>
      <w:r w:rsidRPr="00A047BC">
        <w:rPr>
          <w:rFonts w:ascii="PT Astra Serif" w:hAnsi="PT Astra Serif"/>
          <w:sz w:val="26"/>
          <w:szCs w:val="26"/>
        </w:rPr>
        <w:t xml:space="preserve"> дней с момента подписания Сторонами документов, подтверждающих надлежащее исполнение обязательств по Контракту.</w:t>
      </w:r>
    </w:p>
    <w:p w:rsidR="00A047BC" w:rsidRPr="00A047BC" w:rsidRDefault="00A047BC" w:rsidP="00A047BC">
      <w:pPr>
        <w:tabs>
          <w:tab w:val="left" w:pos="709"/>
        </w:tabs>
        <w:ind w:firstLine="567"/>
        <w:jc w:val="both"/>
        <w:rPr>
          <w:rFonts w:ascii="PT Astra Serif" w:hAnsi="PT Astra Serif"/>
          <w:sz w:val="26"/>
          <w:szCs w:val="26"/>
        </w:rPr>
      </w:pPr>
      <w:r w:rsidRPr="00A047BC">
        <w:rPr>
          <w:rFonts w:ascii="PT Astra Serif" w:hAnsi="PT Astra Serif"/>
          <w:sz w:val="26"/>
          <w:szCs w:val="26"/>
        </w:rPr>
        <w:t xml:space="preserve">6.8. Предусмотренное частями 7 статьи 96 Федерального закона </w:t>
      </w:r>
      <w:r w:rsidRPr="00A047BC">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sz w:val="26"/>
          <w:szCs w:val="26"/>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047BC">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sz w:val="26"/>
          <w:szCs w:val="26"/>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A047BC" w:rsidRDefault="00A047BC" w:rsidP="00A047BC">
      <w:pPr>
        <w:tabs>
          <w:tab w:val="left" w:pos="709"/>
        </w:tabs>
        <w:ind w:firstLine="567"/>
        <w:jc w:val="both"/>
        <w:rPr>
          <w:rFonts w:ascii="PT Astra Serif" w:hAnsi="PT Astra Serif"/>
          <w:sz w:val="26"/>
          <w:szCs w:val="26"/>
        </w:rPr>
      </w:pPr>
      <w:r w:rsidRPr="00A047BC">
        <w:rPr>
          <w:rFonts w:ascii="PT Astra Serif" w:hAnsi="PT Astra Serif"/>
          <w:sz w:val="26"/>
          <w:szCs w:val="26"/>
        </w:rPr>
        <w:t>6.9.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A047BC" w:rsidRPr="00A047BC" w:rsidRDefault="00A047BC" w:rsidP="00A047BC">
      <w:pPr>
        <w:ind w:firstLine="567"/>
        <w:jc w:val="both"/>
        <w:rPr>
          <w:rFonts w:ascii="PT Astra Serif" w:hAnsi="PT Astra Serif"/>
          <w:iCs/>
          <w:sz w:val="26"/>
          <w:szCs w:val="26"/>
        </w:rPr>
      </w:pPr>
      <w:r w:rsidRPr="00A047BC">
        <w:rPr>
          <w:rFonts w:ascii="PT Astra Serif" w:hAnsi="PT Astra Serif"/>
          <w:sz w:val="26"/>
          <w:szCs w:val="26"/>
        </w:rPr>
        <w:t>6.10</w:t>
      </w:r>
      <w:r w:rsidRPr="00A047BC">
        <w:rPr>
          <w:rFonts w:ascii="PT Astra Serif" w:hAnsi="PT Astra Serif"/>
          <w:iCs/>
          <w:sz w:val="26"/>
          <w:szCs w:val="26"/>
        </w:rPr>
        <w:t xml:space="preserve">. </w:t>
      </w:r>
      <w:r w:rsidRPr="00A047BC">
        <w:rPr>
          <w:rFonts w:ascii="PT Astra Serif" w:eastAsia="Calibri" w:hAnsi="PT Astra Serif"/>
          <w:sz w:val="26"/>
          <w:szCs w:val="26"/>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iCs/>
          <w:sz w:val="26"/>
          <w:szCs w:val="26"/>
        </w:rPr>
        <w:t>.</w:t>
      </w:r>
    </w:p>
    <w:p w:rsidR="008852B8"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w:t>
      </w:r>
      <w:r w:rsidRPr="00AC7B6C">
        <w:rPr>
          <w:rFonts w:ascii="PT Astra Serif" w:hAnsi="PT Astra Serif"/>
          <w:sz w:val="24"/>
          <w:szCs w:val="24"/>
        </w:rPr>
        <w:lastRenderedPageBreak/>
        <w:t xml:space="preserve">по </w:t>
      </w:r>
      <w:r w:rsidR="00E6378E" w:rsidRPr="00AC7B6C">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0" w:name="P57"/>
      <w:bookmarkEnd w:id="0"/>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1" w:name="P67"/>
      <w:bookmarkEnd w:id="1"/>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AC7B6C">
        <w:rPr>
          <w:rFonts w:ascii="PT Astra Serif" w:hAnsi="PT Astra Serif"/>
          <w:iCs/>
          <w:sz w:val="24"/>
          <w:szCs w:val="24"/>
        </w:rPr>
        <w:t xml:space="preserve">7.7. 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w:t>
      </w:r>
      <w:r w:rsidRPr="00AC7B6C">
        <w:rPr>
          <w:rFonts w:ascii="PT Astra Serif" w:hAnsi="PT Astra Serif"/>
          <w:iCs/>
          <w:sz w:val="24"/>
          <w:szCs w:val="24"/>
        </w:rPr>
        <w:lastRenderedPageBreak/>
        <w:t>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 xml:space="preserve">Общая сумма начисленных штрафов за ненадлежащее исполнение </w:t>
      </w:r>
      <w:r w:rsidR="00E55367">
        <w:rPr>
          <w:rFonts w:ascii="PT Astra Serif" w:hAnsi="PT Astra Serif"/>
          <w:iCs/>
          <w:sz w:val="24"/>
          <w:szCs w:val="24"/>
        </w:rPr>
        <w:t>З</w:t>
      </w:r>
      <w:r w:rsidRPr="00AC7B6C">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9.4. Срок рассмотрения писем, уведомлений или претензий не может превышать _____ (__________)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Default="00354BB5" w:rsidP="00354BB5">
      <w:pPr>
        <w:ind w:firstLine="567"/>
        <w:jc w:val="center"/>
        <w:rPr>
          <w:rFonts w:ascii="PT Astra Serif" w:hAnsi="PT Astra Serif"/>
          <w:b/>
          <w:sz w:val="24"/>
          <w:szCs w:val="24"/>
        </w:rPr>
      </w:pPr>
    </w:p>
    <w:p w:rsidR="005F44A4" w:rsidRPr="00AC7B6C" w:rsidRDefault="005F44A4"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lastRenderedPageBreak/>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AC7B6C" w:rsidRDefault="002656CB" w:rsidP="002656CB">
      <w:pPr>
        <w:pStyle w:val="ConsPlusNormal0"/>
        <w:widowControl/>
        <w:ind w:firstLine="709"/>
        <w:jc w:val="both"/>
        <w:rPr>
          <w:rFonts w:ascii="PT Astra Serif" w:hAnsi="PT Astra Serif" w:cs="Times New Roman"/>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75599C" w:rsidRPr="0075599C" w:rsidRDefault="0075599C" w:rsidP="0075599C">
      <w:pPr>
        <w:pStyle w:val="ConsPlusNormal0"/>
        <w:ind w:firstLine="709"/>
        <w:jc w:val="both"/>
        <w:rPr>
          <w:rFonts w:ascii="PT Astra Serif" w:hAnsi="PT Astra Serif" w:cs="Times New Roman"/>
          <w:szCs w:val="24"/>
        </w:rPr>
      </w:pPr>
      <w:r w:rsidRPr="0075599C">
        <w:rPr>
          <w:rFonts w:ascii="PT Astra Serif" w:hAnsi="PT Astra Serif" w:cs="Times New Roman"/>
          <w:szCs w:val="24"/>
        </w:rPr>
        <w:t>1</w:t>
      </w:r>
      <w:r>
        <w:rPr>
          <w:rFonts w:ascii="PT Astra Serif" w:hAnsi="PT Astra Serif" w:cs="Times New Roman"/>
          <w:szCs w:val="24"/>
        </w:rPr>
        <w:t>1</w:t>
      </w:r>
      <w:r w:rsidRPr="0075599C">
        <w:rPr>
          <w:rFonts w:ascii="PT Astra Serif" w:hAnsi="PT Astra Serif" w:cs="Times New Roman"/>
          <w:szCs w:val="24"/>
        </w:rPr>
        <w:t xml:space="preserve">.1. Контракт вступает в силу с даты подписания контракта и действует по </w:t>
      </w:r>
      <w:r w:rsidR="008052D6">
        <w:rPr>
          <w:rFonts w:ascii="PT Astra Serif" w:hAnsi="PT Astra Serif" w:cs="Times New Roman"/>
          <w:szCs w:val="24"/>
        </w:rPr>
        <w:t>19</w:t>
      </w:r>
      <w:r w:rsidRPr="0075599C">
        <w:rPr>
          <w:rFonts w:ascii="PT Astra Serif" w:hAnsi="PT Astra Serif" w:cs="Times New Roman"/>
          <w:szCs w:val="24"/>
        </w:rPr>
        <w:t>.</w:t>
      </w:r>
      <w:r>
        <w:rPr>
          <w:rFonts w:ascii="PT Astra Serif" w:hAnsi="PT Astra Serif" w:cs="Times New Roman"/>
          <w:szCs w:val="24"/>
        </w:rPr>
        <w:t>1</w:t>
      </w:r>
      <w:r w:rsidR="008052D6">
        <w:rPr>
          <w:rFonts w:ascii="PT Astra Serif" w:hAnsi="PT Astra Serif" w:cs="Times New Roman"/>
          <w:szCs w:val="24"/>
        </w:rPr>
        <w:t>2</w:t>
      </w:r>
      <w:r w:rsidRPr="0075599C">
        <w:rPr>
          <w:rFonts w:ascii="PT Astra Serif" w:hAnsi="PT Astra Serif" w:cs="Times New Roman"/>
          <w:szCs w:val="24"/>
        </w:rPr>
        <w:t xml:space="preserve">.2023. </w:t>
      </w:r>
    </w:p>
    <w:p w:rsidR="0075599C" w:rsidRPr="0075599C" w:rsidRDefault="0075599C" w:rsidP="0075599C">
      <w:pPr>
        <w:pStyle w:val="ConsPlusNormal0"/>
        <w:ind w:firstLine="709"/>
        <w:jc w:val="both"/>
        <w:rPr>
          <w:rFonts w:ascii="PT Astra Serif" w:hAnsi="PT Astra Serif" w:cs="Times New Roman"/>
          <w:szCs w:val="24"/>
        </w:rPr>
      </w:pPr>
      <w:r w:rsidRPr="0075599C">
        <w:rPr>
          <w:rFonts w:ascii="PT Astra Serif" w:hAnsi="PT Astra Serif" w:cs="Times New Roman"/>
          <w:szCs w:val="24"/>
        </w:rPr>
        <w:t xml:space="preserve">Окончание срока действия Контракта не влечет прекращения неисполненных обязательств Сторон по Контракту, в том числе гарантийных обязательств </w:t>
      </w:r>
      <w:r w:rsidR="004321D0">
        <w:rPr>
          <w:rFonts w:ascii="PT Astra Serif" w:hAnsi="PT Astra Serif" w:cs="Times New Roman"/>
          <w:szCs w:val="24"/>
        </w:rPr>
        <w:t>Исполнителя</w:t>
      </w:r>
      <w:r w:rsidRPr="0075599C">
        <w:rPr>
          <w:rFonts w:ascii="PT Astra Serif" w:hAnsi="PT Astra Serif" w:cs="Times New Roman"/>
          <w:szCs w:val="24"/>
        </w:rPr>
        <w:t>.</w:t>
      </w:r>
    </w:p>
    <w:p w:rsidR="002656CB" w:rsidRDefault="0075599C" w:rsidP="0075599C">
      <w:pPr>
        <w:pStyle w:val="ConsPlusNormal0"/>
        <w:widowControl/>
        <w:ind w:firstLine="709"/>
        <w:jc w:val="both"/>
        <w:rPr>
          <w:rFonts w:ascii="PT Astra Serif" w:hAnsi="PT Astra Serif" w:cs="Times New Roman"/>
          <w:szCs w:val="24"/>
        </w:rPr>
      </w:pPr>
      <w:r w:rsidRPr="0075599C">
        <w:rPr>
          <w:rFonts w:ascii="PT Astra Serif" w:hAnsi="PT Astra Serif" w:cs="Times New Roman"/>
          <w:szCs w:val="24"/>
        </w:rPr>
        <w:t>1</w:t>
      </w:r>
      <w:r>
        <w:rPr>
          <w:rFonts w:ascii="PT Astra Serif" w:hAnsi="PT Astra Serif" w:cs="Times New Roman"/>
          <w:szCs w:val="24"/>
        </w:rPr>
        <w:t>1</w:t>
      </w:r>
      <w:r w:rsidRPr="0075599C">
        <w:rPr>
          <w:rFonts w:ascii="PT Astra Serif" w:hAnsi="PT Astra Serif" w:cs="Times New Roman"/>
          <w:szCs w:val="24"/>
        </w:rPr>
        <w:t>.2.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5599C" w:rsidRPr="00AC7B6C" w:rsidRDefault="0075599C" w:rsidP="0075599C">
      <w:pPr>
        <w:pStyle w:val="ConsPlusNormal0"/>
        <w:widowControl/>
        <w:ind w:firstLine="709"/>
        <w:jc w:val="both"/>
        <w:rPr>
          <w:rFonts w:ascii="PT Astra Serif" w:hAnsi="PT Astra Serif" w:cs="Times New Roman"/>
          <w:szCs w:val="24"/>
        </w:rPr>
      </w:pPr>
    </w:p>
    <w:p w:rsidR="00D91FE3"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C621FC" w:rsidRPr="00C621FC">
        <w:rPr>
          <w:rFonts w:ascii="PT Astra Serif" w:hAnsi="PT Astra Serif"/>
          <w:color w:val="000000"/>
          <w:szCs w:val="24"/>
        </w:rPr>
        <w:t>adm@ugorsk.ru, 8(34675)5-00-00,  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 xml:space="preserve">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w:t>
      </w:r>
      <w:r w:rsidRPr="00AC7B6C">
        <w:rPr>
          <w:rFonts w:ascii="PT Astra Serif" w:hAnsi="PT Astra Serif"/>
          <w:color w:val="000000"/>
          <w:szCs w:val="24"/>
        </w:rPr>
        <w:lastRenderedPageBreak/>
        <w:t>письменного уведомления о нарушении условий настоящего раздела контракта, другая Сторона имеет право расторгнуть настоящий контракт.</w:t>
      </w:r>
    </w:p>
    <w:p w:rsidR="002656CB" w:rsidRDefault="002656CB" w:rsidP="002656CB">
      <w:pPr>
        <w:pStyle w:val="ConsPlusNormal0"/>
        <w:widowControl/>
        <w:ind w:firstLine="709"/>
        <w:jc w:val="both"/>
        <w:rPr>
          <w:rFonts w:ascii="PT Astra Serif" w:hAnsi="PT Astra Serif"/>
          <w:color w:val="000000"/>
          <w:szCs w:val="24"/>
        </w:rPr>
      </w:pPr>
    </w:p>
    <w:p w:rsidR="004D13C6" w:rsidRDefault="004D13C6" w:rsidP="002656CB">
      <w:pPr>
        <w:pStyle w:val="ConsPlusNormal0"/>
        <w:widowControl/>
        <w:ind w:firstLine="709"/>
        <w:jc w:val="both"/>
        <w:rPr>
          <w:rFonts w:ascii="PT Astra Serif" w:hAnsi="PT Astra Serif"/>
          <w:color w:val="000000"/>
          <w:szCs w:val="24"/>
        </w:rPr>
      </w:pPr>
    </w:p>
    <w:p w:rsidR="004D13C6" w:rsidRPr="00AC7B6C" w:rsidRDefault="004D13C6" w:rsidP="002656CB">
      <w:pPr>
        <w:pStyle w:val="ConsPlusNormal0"/>
        <w:widowControl/>
        <w:ind w:firstLine="709"/>
        <w:jc w:val="both"/>
        <w:rPr>
          <w:rFonts w:ascii="PT Astra Serif" w:hAnsi="PT Astra Serif"/>
          <w:color w:val="000000"/>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неотъёмной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DA06F3" w:rsidRPr="00DA06F3" w:rsidRDefault="00DA06F3" w:rsidP="00DA06F3">
      <w:pPr>
        <w:pStyle w:val="10"/>
        <w:spacing w:after="0"/>
        <w:ind w:firstLine="709"/>
        <w:jc w:val="both"/>
        <w:rPr>
          <w:rFonts w:ascii="PT Astra Serif" w:hAnsi="PT Astra Serif"/>
          <w:szCs w:val="24"/>
        </w:rPr>
      </w:pPr>
      <w:r w:rsidRPr="00DA06F3">
        <w:rPr>
          <w:rFonts w:ascii="PT Astra Serif" w:hAnsi="PT Astra Serif"/>
          <w:szCs w:val="24"/>
        </w:rPr>
        <w:t>- Описание объекта закупки (техническое задание) (Приложение №1);</w:t>
      </w:r>
    </w:p>
    <w:p w:rsidR="00DA06F3" w:rsidRDefault="00DA06F3" w:rsidP="00DA06F3">
      <w:pPr>
        <w:pStyle w:val="10"/>
        <w:spacing w:after="0" w:line="240" w:lineRule="auto"/>
        <w:ind w:firstLine="709"/>
        <w:jc w:val="both"/>
        <w:rPr>
          <w:rFonts w:ascii="PT Astra Serif" w:hAnsi="PT Astra Serif"/>
          <w:szCs w:val="24"/>
        </w:rPr>
      </w:pPr>
      <w:r w:rsidRPr="00DA06F3">
        <w:rPr>
          <w:rFonts w:ascii="PT Astra Serif" w:hAnsi="PT Astra Serif"/>
          <w:szCs w:val="24"/>
        </w:rPr>
        <w:t>- Спецификация (Приложение №2).</w:t>
      </w:r>
    </w:p>
    <w:p w:rsidR="00D91FE3" w:rsidRPr="00AC7B6C" w:rsidRDefault="00F12074" w:rsidP="00DA06F3">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Pr="00AC7B6C"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 xml:space="preserve">Администрация города </w:t>
            </w:r>
            <w:proofErr w:type="spellStart"/>
            <w:r w:rsidRPr="00AC7B6C">
              <w:rPr>
                <w:rFonts w:ascii="PT Astra Serif" w:hAnsi="PT Astra Serif"/>
                <w:b/>
                <w:bCs/>
                <w:spacing w:val="-1"/>
                <w:sz w:val="24"/>
                <w:szCs w:val="28"/>
              </w:rPr>
              <w:t>Югорска</w:t>
            </w:r>
            <w:proofErr w:type="spellEnd"/>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proofErr w:type="spellStart"/>
            <w:r w:rsidRPr="00AC7B6C">
              <w:rPr>
                <w:rFonts w:ascii="PT Astra Serif" w:hAnsi="PT Astra Serif"/>
                <w:bCs/>
                <w:spacing w:val="-1"/>
                <w:sz w:val="22"/>
                <w:szCs w:val="22"/>
              </w:rPr>
              <w:t>Депфин</w:t>
            </w:r>
            <w:proofErr w:type="spellEnd"/>
            <w:r w:rsidRPr="00AC7B6C">
              <w:rPr>
                <w:rFonts w:ascii="PT Astra Serif" w:hAnsi="PT Astra Serif"/>
                <w:bCs/>
                <w:spacing w:val="-1"/>
                <w:sz w:val="22"/>
                <w:szCs w:val="22"/>
              </w:rPr>
              <w:t xml:space="preserve"> Югорск (Администрация города </w:t>
            </w:r>
            <w:proofErr w:type="spellStart"/>
            <w:r w:rsidRPr="00AC7B6C">
              <w:rPr>
                <w:rFonts w:ascii="PT Astra Serif" w:hAnsi="PT Astra Serif"/>
                <w:bCs/>
                <w:spacing w:val="-1"/>
                <w:sz w:val="22"/>
                <w:szCs w:val="22"/>
              </w:rPr>
              <w:t>Югорска</w:t>
            </w:r>
            <w:proofErr w:type="spellEnd"/>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Pr="00AC7B6C">
                <w:rPr>
                  <w:rStyle w:val="affffff"/>
                  <w:rFonts w:ascii="PT Astra Serif" w:hAnsi="PT Astra Serif"/>
                  <w:bCs/>
                  <w:spacing w:val="-1"/>
                  <w:sz w:val="22"/>
                  <w:szCs w:val="22"/>
                </w:rPr>
                <w:t>adm@</w:t>
              </w:r>
              <w:r w:rsidR="00217C95" w:rsidRPr="00AC7B6C">
                <w:rPr>
                  <w:rStyle w:val="affffff"/>
                  <w:rFonts w:ascii="PT Astra Serif" w:hAnsi="PT Astra Serif"/>
                  <w:bCs/>
                  <w:spacing w:val="-1"/>
                  <w:sz w:val="22"/>
                  <w:szCs w:val="22"/>
                  <w:lang w:val="en-US"/>
                </w:rPr>
                <w:t>u</w:t>
              </w:r>
              <w:r w:rsidRPr="00AC7B6C">
                <w:rPr>
                  <w:rStyle w:val="affffff"/>
                  <w:rFonts w:ascii="PT Astra Serif" w:hAnsi="PT Astra Serif"/>
                  <w:bCs/>
                  <w:spacing w:val="-1"/>
                  <w:sz w:val="22"/>
                  <w:szCs w:val="22"/>
                </w:rPr>
                <w:t>gorsk.ru</w:t>
              </w:r>
            </w:hyperlink>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rsidP="009A50F1">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9D62FC" w:rsidRDefault="009D62FC" w:rsidP="00B7141C">
      <w:pPr>
        <w:autoSpaceDE w:val="0"/>
        <w:autoSpaceDN w:val="0"/>
        <w:adjustRightInd w:val="0"/>
        <w:rPr>
          <w:rFonts w:ascii="PT Astra Serif" w:hAnsi="PT Astra Serif"/>
          <w:i/>
          <w:sz w:val="24"/>
          <w:szCs w:val="24"/>
        </w:rPr>
      </w:pPr>
    </w:p>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D91FE3" w:rsidRDefault="00F12074">
      <w:pPr>
        <w:pStyle w:val="10"/>
        <w:spacing w:after="0" w:line="240" w:lineRule="auto"/>
        <w:rPr>
          <w:rFonts w:ascii="PT Astra Serif" w:hAnsi="PT Astra Serif"/>
        </w:rPr>
      </w:pPr>
      <w:r w:rsidRPr="00AC7B6C">
        <w:rPr>
          <w:rFonts w:ascii="PT Astra Serif" w:hAnsi="PT Astra Serif"/>
          <w:u w:val="single"/>
        </w:rPr>
        <w:t>Согласовано</w:t>
      </w:r>
      <w:r w:rsidRPr="00AC7B6C">
        <w:rPr>
          <w:rFonts w:ascii="PT Astra Serif" w:hAnsi="PT Astra Serif"/>
        </w:rPr>
        <w:t>:</w:t>
      </w:r>
    </w:p>
    <w:p w:rsidR="00DA06F3" w:rsidRPr="00AC7B6C" w:rsidRDefault="004321D0">
      <w:pPr>
        <w:pStyle w:val="10"/>
        <w:spacing w:after="0" w:line="240" w:lineRule="auto"/>
        <w:rPr>
          <w:rFonts w:ascii="PT Astra Serif" w:hAnsi="PT Astra Serif"/>
        </w:rPr>
      </w:pPr>
      <w:r>
        <w:rPr>
          <w:rFonts w:ascii="PT Astra Serif" w:hAnsi="PT Astra Serif"/>
        </w:rPr>
        <w:t>(</w:t>
      </w:r>
      <w:r w:rsidRPr="004321D0">
        <w:rPr>
          <w:rFonts w:ascii="PT Astra Serif" w:hAnsi="PT Astra Serif"/>
        </w:rPr>
        <w:t xml:space="preserve">ИКЗ № </w:t>
      </w:r>
      <w:r w:rsidR="008052D6" w:rsidRPr="008052D6">
        <w:rPr>
          <w:rFonts w:ascii="PT Astra Serif" w:hAnsi="PT Astra Serif"/>
        </w:rPr>
        <w:t>233862200236886220100101950018542244</w:t>
      </w:r>
      <w:r>
        <w:rPr>
          <w:rFonts w:ascii="PT Astra Serif" w:hAnsi="PT Astra Serif"/>
        </w:rPr>
        <w:t xml:space="preserve">) </w:t>
      </w:r>
    </w:p>
    <w:p w:rsidR="004321D0" w:rsidRDefault="004321D0" w:rsidP="004321D0">
      <w:pPr>
        <w:pStyle w:val="10"/>
        <w:spacing w:after="0" w:line="240" w:lineRule="auto"/>
        <w:rPr>
          <w:rFonts w:ascii="PT Astra Serif" w:hAnsi="PT Astra Serif"/>
        </w:rPr>
      </w:pPr>
    </w:p>
    <w:p w:rsidR="002F7B67" w:rsidRDefault="002F7B67" w:rsidP="004321D0">
      <w:pPr>
        <w:pStyle w:val="10"/>
        <w:spacing w:after="0" w:line="240" w:lineRule="auto"/>
        <w:rPr>
          <w:rFonts w:ascii="PT Astra Serif" w:hAnsi="PT Astra Serif"/>
        </w:rPr>
      </w:pPr>
    </w:p>
    <w:p w:rsidR="008052D6" w:rsidRPr="008052D6" w:rsidRDefault="008052D6" w:rsidP="008052D6">
      <w:pPr>
        <w:pStyle w:val="10"/>
        <w:spacing w:after="0" w:line="240" w:lineRule="auto"/>
        <w:rPr>
          <w:rFonts w:ascii="PT Astra Serif" w:hAnsi="PT Astra Serif"/>
        </w:rPr>
      </w:pPr>
      <w:r w:rsidRPr="008052D6">
        <w:rPr>
          <w:rFonts w:ascii="PT Astra Serif" w:hAnsi="PT Astra Serif"/>
        </w:rPr>
        <w:t xml:space="preserve">Специалист –эксперт </w:t>
      </w:r>
    </w:p>
    <w:p w:rsidR="004321D0" w:rsidRDefault="008052D6" w:rsidP="008052D6">
      <w:pPr>
        <w:pStyle w:val="10"/>
        <w:spacing w:after="0" w:line="240" w:lineRule="auto"/>
        <w:rPr>
          <w:rFonts w:ascii="PT Astra Serif" w:hAnsi="PT Astra Serif"/>
        </w:rPr>
      </w:pPr>
      <w:r w:rsidRPr="008052D6">
        <w:rPr>
          <w:rFonts w:ascii="PT Astra Serif" w:hAnsi="PT Astra Serif"/>
        </w:rPr>
        <w:t xml:space="preserve">по охране труда                                             </w:t>
      </w:r>
      <w:r>
        <w:rPr>
          <w:rFonts w:ascii="PT Astra Serif" w:hAnsi="PT Astra Serif"/>
        </w:rPr>
        <w:t xml:space="preserve">           </w:t>
      </w:r>
      <w:r w:rsidRPr="008052D6">
        <w:rPr>
          <w:rFonts w:ascii="PT Astra Serif" w:hAnsi="PT Astra Serif"/>
        </w:rPr>
        <w:t xml:space="preserve">                             Т.В. Дегтярева</w:t>
      </w:r>
    </w:p>
    <w:p w:rsidR="004321D0" w:rsidRDefault="004321D0">
      <w:pPr>
        <w:pStyle w:val="10"/>
        <w:spacing w:after="0" w:line="240" w:lineRule="auto"/>
        <w:rPr>
          <w:rFonts w:ascii="PT Astra Serif" w:hAnsi="PT Astra Serif"/>
        </w:rPr>
      </w:pPr>
    </w:p>
    <w:p w:rsidR="00F12074" w:rsidRDefault="00206DB6">
      <w:pPr>
        <w:pStyle w:val="10"/>
        <w:spacing w:after="0" w:line="240" w:lineRule="auto"/>
        <w:rPr>
          <w:rFonts w:ascii="PT Astra Serif" w:hAnsi="PT Astra Serif"/>
        </w:rPr>
      </w:pPr>
      <w:r w:rsidRPr="00AC7B6C">
        <w:rPr>
          <w:rFonts w:ascii="PT Astra Serif" w:hAnsi="PT Astra Serif"/>
        </w:rPr>
        <w:t>Бухгалтерия</w:t>
      </w:r>
      <w:r w:rsidR="006B7FE2" w:rsidRPr="00AC7B6C">
        <w:rPr>
          <w:rFonts w:ascii="PT Astra Serif" w:hAnsi="PT Astra Serif"/>
        </w:rPr>
        <w:t xml:space="preserve"> </w:t>
      </w:r>
      <w:r w:rsidR="00912157" w:rsidRPr="00AC7B6C">
        <w:rPr>
          <w:rFonts w:ascii="PT Astra Serif" w:hAnsi="PT Astra Serif"/>
        </w:rPr>
        <w:t>(раздел</w:t>
      </w:r>
      <w:r w:rsidR="004E1615">
        <w:rPr>
          <w:rFonts w:ascii="PT Astra Serif" w:hAnsi="PT Astra Serif"/>
        </w:rPr>
        <w:t>ы</w:t>
      </w:r>
      <w:r w:rsidR="00912157" w:rsidRPr="00AC7B6C">
        <w:rPr>
          <w:rFonts w:ascii="PT Astra Serif" w:hAnsi="PT Astra Serif"/>
        </w:rPr>
        <w:t xml:space="preserve"> 2</w:t>
      </w:r>
      <w:r w:rsidR="004E1615">
        <w:rPr>
          <w:rFonts w:ascii="PT Astra Serif" w:hAnsi="PT Astra Serif"/>
        </w:rPr>
        <w:t>,5,6</w:t>
      </w:r>
      <w:r w:rsidR="00912157" w:rsidRPr="00AC7B6C">
        <w:rPr>
          <w:rFonts w:ascii="PT Astra Serif" w:hAnsi="PT Astra Serif"/>
        </w:rPr>
        <w:t xml:space="preserve"> Контракта)</w:t>
      </w:r>
      <w:r w:rsidR="006B7FE2" w:rsidRPr="00AC7B6C">
        <w:rPr>
          <w:rFonts w:ascii="PT Astra Serif" w:hAnsi="PT Astra Serif"/>
        </w:rPr>
        <w:t>:</w:t>
      </w:r>
      <w:r w:rsidR="006B7FE2" w:rsidRPr="00AC7B6C">
        <w:rPr>
          <w:rFonts w:ascii="PT Astra Serif" w:hAnsi="PT Astra Serif"/>
        </w:rPr>
        <w:tab/>
      </w:r>
      <w:r w:rsidRPr="00AC7B6C">
        <w:rPr>
          <w:rFonts w:ascii="PT Astra Serif" w:hAnsi="PT Astra Serif"/>
        </w:rPr>
        <w:tab/>
      </w:r>
      <w:r w:rsidRPr="00AC7B6C">
        <w:rPr>
          <w:rFonts w:ascii="PT Astra Serif" w:hAnsi="PT Astra Serif"/>
        </w:rPr>
        <w:tab/>
      </w:r>
      <w:r w:rsidR="00AC7B6C">
        <w:rPr>
          <w:rFonts w:ascii="PT Astra Serif" w:hAnsi="PT Astra Serif"/>
        </w:rPr>
        <w:tab/>
      </w:r>
      <w:r w:rsidR="004321D0">
        <w:rPr>
          <w:rFonts w:ascii="PT Astra Serif" w:hAnsi="PT Astra Serif"/>
        </w:rPr>
        <w:t xml:space="preserve">        </w:t>
      </w:r>
      <w:r w:rsidR="002F7B67">
        <w:rPr>
          <w:rFonts w:ascii="PT Astra Serif" w:hAnsi="PT Astra Serif"/>
        </w:rPr>
        <w:t xml:space="preserve">Е.С. </w:t>
      </w:r>
      <w:proofErr w:type="spellStart"/>
      <w:r w:rsidR="002F7B67">
        <w:rPr>
          <w:rFonts w:ascii="PT Astra Serif" w:hAnsi="PT Astra Serif"/>
        </w:rPr>
        <w:t>Рознерица</w:t>
      </w:r>
      <w:proofErr w:type="spellEnd"/>
      <w:r w:rsidR="001157FD" w:rsidRPr="00AC7B6C">
        <w:rPr>
          <w:rFonts w:ascii="PT Astra Serif" w:hAnsi="PT Astra Serif"/>
        </w:rPr>
        <w:t xml:space="preserve"> </w:t>
      </w:r>
    </w:p>
    <w:p w:rsidR="004321D0" w:rsidRPr="00AC7B6C" w:rsidRDefault="004321D0">
      <w:pPr>
        <w:pStyle w:val="10"/>
        <w:spacing w:after="0" w:line="240" w:lineRule="auto"/>
        <w:rPr>
          <w:rFonts w:ascii="PT Astra Serif" w:hAnsi="PT Astra Serif"/>
        </w:rPr>
      </w:pPr>
    </w:p>
    <w:p w:rsidR="00B7141C" w:rsidRPr="00AC7B6C" w:rsidRDefault="00B7141C" w:rsidP="00F50B9C">
      <w:pPr>
        <w:pStyle w:val="10"/>
        <w:spacing w:after="0" w:line="240" w:lineRule="auto"/>
        <w:rPr>
          <w:rFonts w:ascii="PT Astra Serif" w:hAnsi="PT Astra Serif"/>
        </w:rPr>
      </w:pPr>
    </w:p>
    <w:p w:rsidR="0091036C" w:rsidRPr="00AC7B6C" w:rsidRDefault="00F12074" w:rsidP="00F50B9C">
      <w:pPr>
        <w:pStyle w:val="10"/>
        <w:spacing w:after="0" w:line="240" w:lineRule="auto"/>
        <w:rPr>
          <w:rFonts w:ascii="PT Astra Serif" w:hAnsi="PT Astra Serif"/>
        </w:rPr>
      </w:pPr>
      <w:r w:rsidRPr="00AC7B6C">
        <w:rPr>
          <w:rFonts w:ascii="PT Astra Serif" w:hAnsi="PT Astra Serif"/>
        </w:rPr>
        <w:t>Юридическое управление:</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AC7B6C">
        <w:rPr>
          <w:rFonts w:ascii="PT Astra Serif" w:hAnsi="PT Astra Serif"/>
        </w:rPr>
        <w:tab/>
      </w:r>
      <w:r w:rsidR="004321D0">
        <w:rPr>
          <w:rFonts w:ascii="PT Astra Serif" w:hAnsi="PT Astra Serif"/>
        </w:rPr>
        <w:t xml:space="preserve">       </w:t>
      </w:r>
      <w:r w:rsidR="002F7B67">
        <w:rPr>
          <w:rFonts w:ascii="PT Astra Serif" w:hAnsi="PT Astra Serif"/>
        </w:rPr>
        <w:t>Д.С. Плотников</w:t>
      </w:r>
      <w:r w:rsidR="00AD06E9" w:rsidRPr="00AC7B6C">
        <w:rPr>
          <w:rFonts w:ascii="PT Astra Serif" w:hAnsi="PT Astra Serif"/>
        </w:rPr>
        <w:t xml:space="preserve"> </w:t>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75599C" w:rsidRPr="00CA6A18" w:rsidRDefault="0075599C">
      <w:pPr>
        <w:pStyle w:val="10"/>
        <w:spacing w:after="0" w:line="240" w:lineRule="auto"/>
        <w:ind w:firstLine="709"/>
        <w:jc w:val="right"/>
        <w:rPr>
          <w:rFonts w:ascii="PT Astra Serif" w:hAnsi="PT Astra Serif"/>
        </w:rPr>
      </w:pPr>
    </w:p>
    <w:p w:rsidR="00DA06F3" w:rsidRDefault="0075599C" w:rsidP="005F44A4">
      <w:pPr>
        <w:jc w:val="center"/>
        <w:rPr>
          <w:rFonts w:ascii="PT Astra Serif" w:hAnsi="PT Astra Serif"/>
          <w:szCs w:val="24"/>
          <w:u w:val="single"/>
        </w:rPr>
      </w:pPr>
      <w:bookmarkStart w:id="4" w:name="_GoBack"/>
      <w:r w:rsidRPr="0075599C">
        <w:rPr>
          <w:rFonts w:ascii="PT Astra Serif" w:hAnsi="PT Astra Serif"/>
          <w:b/>
          <w:bCs/>
          <w:sz w:val="26"/>
          <w:szCs w:val="26"/>
        </w:rPr>
        <w:t xml:space="preserve">Описание объекта закупки (техническое задание) </w:t>
      </w:r>
    </w:p>
    <w:p w:rsidR="009A50F1" w:rsidRDefault="009A50F1" w:rsidP="0077542C">
      <w:pPr>
        <w:pStyle w:val="10"/>
        <w:spacing w:after="0" w:line="240" w:lineRule="auto"/>
        <w:ind w:firstLine="709"/>
        <w:rPr>
          <w:rFonts w:ascii="PT Astra Serif" w:hAnsi="PT Astra Serif"/>
          <w:szCs w:val="24"/>
          <w:u w:val="single"/>
        </w:rPr>
      </w:pPr>
    </w:p>
    <w:p w:rsidR="009A50F1" w:rsidRDefault="009A50F1" w:rsidP="0077542C">
      <w:pPr>
        <w:pStyle w:val="10"/>
        <w:spacing w:after="0" w:line="240" w:lineRule="auto"/>
        <w:ind w:firstLine="709"/>
        <w:rPr>
          <w:rFonts w:ascii="PT Astra Serif" w:hAnsi="PT Astra Serif"/>
          <w:szCs w:val="24"/>
          <w:u w:val="single"/>
        </w:rPr>
      </w:pPr>
    </w:p>
    <w:p w:rsidR="008052D6" w:rsidRPr="008052D6" w:rsidRDefault="008052D6" w:rsidP="008052D6">
      <w:pPr>
        <w:autoSpaceDE w:val="0"/>
        <w:autoSpaceDN w:val="0"/>
        <w:adjustRightInd w:val="0"/>
        <w:spacing w:line="240" w:lineRule="exact"/>
        <w:jc w:val="center"/>
        <w:rPr>
          <w:rFonts w:ascii="PT Astra Serif" w:eastAsia="Calibri" w:hAnsi="PT Astra Serif"/>
          <w:sz w:val="28"/>
          <w:szCs w:val="28"/>
        </w:rPr>
      </w:pPr>
      <w:r w:rsidRPr="008052D6">
        <w:rPr>
          <w:rFonts w:ascii="PT Astra Serif" w:eastAsia="Calibri" w:hAnsi="PT Astra Serif"/>
          <w:bCs/>
          <w:sz w:val="28"/>
          <w:szCs w:val="28"/>
        </w:rPr>
        <w:t>Перечень, объем закупаемых услуг, п</w:t>
      </w:r>
      <w:r w:rsidRPr="008052D6">
        <w:rPr>
          <w:rFonts w:ascii="PT Astra Serif" w:eastAsia="Calibri" w:hAnsi="PT Astra Serif"/>
          <w:sz w:val="28"/>
          <w:szCs w:val="28"/>
        </w:rPr>
        <w:t>ериодичность (график) оказания услуг, порядок и условия оказания услуг</w:t>
      </w:r>
    </w:p>
    <w:p w:rsidR="008052D6" w:rsidRPr="008052D6" w:rsidRDefault="008052D6" w:rsidP="008052D6">
      <w:pPr>
        <w:tabs>
          <w:tab w:val="left" w:pos="0"/>
        </w:tabs>
        <w:ind w:firstLine="709"/>
        <w:jc w:val="both"/>
        <w:rPr>
          <w:rFonts w:ascii="PT Astra Serif" w:hAnsi="PT Astra Serif"/>
          <w:b/>
          <w:kern w:val="28"/>
          <w:sz w:val="28"/>
          <w:szCs w:val="28"/>
        </w:rPr>
      </w:pPr>
    </w:p>
    <w:p w:rsidR="008052D6" w:rsidRPr="008052D6" w:rsidRDefault="008052D6" w:rsidP="008052D6">
      <w:pPr>
        <w:numPr>
          <w:ilvl w:val="0"/>
          <w:numId w:val="26"/>
        </w:numPr>
        <w:tabs>
          <w:tab w:val="left" w:pos="0"/>
        </w:tabs>
        <w:spacing w:after="160" w:line="259" w:lineRule="auto"/>
        <w:contextualSpacing/>
        <w:jc w:val="both"/>
        <w:rPr>
          <w:rFonts w:ascii="PT Astra Serif" w:hAnsi="PT Astra Serif"/>
          <w:b/>
          <w:kern w:val="28"/>
          <w:sz w:val="28"/>
          <w:szCs w:val="28"/>
          <w:lang w:eastAsia="en-US"/>
        </w:rPr>
      </w:pPr>
      <w:r w:rsidRPr="008052D6">
        <w:rPr>
          <w:rFonts w:ascii="PT Astra Serif" w:hAnsi="PT Astra Serif"/>
          <w:b/>
          <w:kern w:val="28"/>
          <w:sz w:val="28"/>
          <w:szCs w:val="28"/>
          <w:lang w:eastAsia="en-US"/>
        </w:rPr>
        <w:t>Перечень закупаемых услуг</w:t>
      </w:r>
    </w:p>
    <w:p w:rsidR="008052D6" w:rsidRPr="008052D6" w:rsidRDefault="008052D6" w:rsidP="008052D6">
      <w:pPr>
        <w:tabs>
          <w:tab w:val="left" w:pos="0"/>
        </w:tabs>
        <w:ind w:firstLine="709"/>
        <w:jc w:val="both"/>
        <w:rPr>
          <w:rFonts w:ascii="PT Astra Serif" w:hAnsi="PT Astra Serif"/>
          <w:sz w:val="28"/>
          <w:szCs w:val="28"/>
        </w:rPr>
      </w:pPr>
      <w:bookmarkStart w:id="5" w:name="_Hlk113363567"/>
      <w:r w:rsidRPr="008052D6">
        <w:rPr>
          <w:rFonts w:ascii="PT Astra Serif" w:hAnsi="PT Astra Serif"/>
          <w:sz w:val="28"/>
          <w:szCs w:val="28"/>
        </w:rPr>
        <w:t xml:space="preserve">Оказание образовательных услуг </w:t>
      </w:r>
      <w:bookmarkEnd w:id="5"/>
      <w:r w:rsidRPr="008052D6">
        <w:rPr>
          <w:rFonts w:ascii="PT Astra Serif" w:hAnsi="PT Astra Serif"/>
          <w:sz w:val="28"/>
          <w:szCs w:val="28"/>
        </w:rPr>
        <w:t>по организации и проведению обучения по дополнительным профессиональным программам в области пожарной безопасности включает в себя следующие мероприятия:</w:t>
      </w:r>
    </w:p>
    <w:p w:rsidR="008052D6" w:rsidRPr="008052D6" w:rsidRDefault="008052D6" w:rsidP="008052D6">
      <w:pPr>
        <w:tabs>
          <w:tab w:val="left" w:pos="0"/>
          <w:tab w:val="left" w:pos="993"/>
        </w:tabs>
        <w:ind w:firstLine="709"/>
        <w:jc w:val="both"/>
        <w:rPr>
          <w:rFonts w:ascii="PT Astra Serif" w:hAnsi="PT Astra Serif"/>
          <w:sz w:val="28"/>
          <w:szCs w:val="28"/>
        </w:rPr>
      </w:pPr>
      <w:r w:rsidRPr="008052D6">
        <w:rPr>
          <w:rFonts w:ascii="PT Astra Serif" w:hAnsi="PT Astra Serif"/>
          <w:sz w:val="28"/>
          <w:szCs w:val="28"/>
        </w:rPr>
        <w:t>•</w:t>
      </w:r>
      <w:r w:rsidRPr="008052D6">
        <w:rPr>
          <w:rFonts w:ascii="PT Astra Serif" w:hAnsi="PT Astra Serif"/>
          <w:sz w:val="28"/>
          <w:szCs w:val="28"/>
        </w:rPr>
        <w:tab/>
        <w:t>Теоретическая подготовка</w:t>
      </w:r>
    </w:p>
    <w:p w:rsidR="008052D6" w:rsidRPr="008052D6" w:rsidRDefault="008052D6" w:rsidP="008052D6">
      <w:pPr>
        <w:tabs>
          <w:tab w:val="left" w:pos="0"/>
          <w:tab w:val="left" w:pos="993"/>
        </w:tabs>
        <w:ind w:firstLine="709"/>
        <w:jc w:val="both"/>
        <w:rPr>
          <w:rFonts w:ascii="PT Astra Serif" w:hAnsi="PT Astra Serif"/>
          <w:sz w:val="28"/>
          <w:szCs w:val="28"/>
        </w:rPr>
      </w:pPr>
      <w:r w:rsidRPr="008052D6">
        <w:rPr>
          <w:rFonts w:ascii="PT Astra Serif" w:hAnsi="PT Astra Serif"/>
          <w:sz w:val="28"/>
          <w:szCs w:val="28"/>
        </w:rPr>
        <w:t>•</w:t>
      </w:r>
      <w:r w:rsidRPr="008052D6">
        <w:rPr>
          <w:rFonts w:ascii="PT Astra Serif" w:hAnsi="PT Astra Serif"/>
          <w:sz w:val="28"/>
          <w:szCs w:val="28"/>
        </w:rPr>
        <w:tab/>
        <w:t>Итоговая аттестация.</w:t>
      </w:r>
    </w:p>
    <w:p w:rsidR="008052D6" w:rsidRPr="008052D6" w:rsidRDefault="008052D6" w:rsidP="008052D6">
      <w:pPr>
        <w:tabs>
          <w:tab w:val="left" w:pos="0"/>
        </w:tabs>
        <w:jc w:val="both"/>
        <w:rPr>
          <w:rFonts w:ascii="PT Astra Serif" w:hAnsi="PT Astra Serif"/>
          <w:sz w:val="28"/>
          <w:szCs w:val="28"/>
        </w:rPr>
      </w:pPr>
    </w:p>
    <w:p w:rsidR="008052D6" w:rsidRPr="008052D6" w:rsidRDefault="008052D6" w:rsidP="008052D6">
      <w:pPr>
        <w:tabs>
          <w:tab w:val="left" w:pos="0"/>
        </w:tabs>
        <w:jc w:val="both"/>
        <w:rPr>
          <w:rFonts w:ascii="PT Astra Serif" w:hAnsi="PT Astra Serif"/>
          <w:b/>
          <w:kern w:val="28"/>
          <w:sz w:val="28"/>
          <w:szCs w:val="28"/>
          <w:lang w:eastAsia="en-US"/>
        </w:rPr>
      </w:pPr>
      <w:r w:rsidRPr="008052D6">
        <w:rPr>
          <w:rFonts w:ascii="PT Astra Serif" w:hAnsi="PT Astra Serif"/>
          <w:b/>
          <w:kern w:val="28"/>
          <w:sz w:val="28"/>
          <w:szCs w:val="28"/>
          <w:lang w:eastAsia="en-US"/>
        </w:rPr>
        <w:t xml:space="preserve">Объем закупаемых услуг: </w:t>
      </w:r>
    </w:p>
    <w:tbl>
      <w:tblPr>
        <w:tblpPr w:leftFromText="180" w:rightFromText="180" w:vertAnchor="text" w:horzAnchor="margin" w:tblpY="13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5600"/>
        <w:gridCol w:w="2048"/>
        <w:gridCol w:w="1713"/>
      </w:tblGrid>
      <w:tr w:rsidR="008052D6" w:rsidRPr="008052D6" w:rsidTr="00CD0A52">
        <w:trPr>
          <w:trHeight w:val="480"/>
        </w:trPr>
        <w:tc>
          <w:tcPr>
            <w:tcW w:w="332" w:type="pct"/>
            <w:tcBorders>
              <w:top w:val="single" w:sz="4" w:space="0" w:color="000000"/>
              <w:left w:val="single" w:sz="4" w:space="0" w:color="000000"/>
              <w:bottom w:val="single" w:sz="4" w:space="0" w:color="000000"/>
              <w:right w:val="single" w:sz="4" w:space="0" w:color="000000"/>
            </w:tcBorders>
            <w:hideMark/>
          </w:tcPr>
          <w:p w:rsidR="008052D6" w:rsidRPr="008052D6" w:rsidRDefault="008052D6" w:rsidP="008052D6">
            <w:pPr>
              <w:jc w:val="both"/>
              <w:rPr>
                <w:rFonts w:ascii="PT Astra Serif" w:eastAsia="Calibri" w:hAnsi="PT Astra Serif"/>
                <w:b/>
                <w:sz w:val="28"/>
                <w:szCs w:val="28"/>
              </w:rPr>
            </w:pPr>
            <w:r w:rsidRPr="008052D6">
              <w:rPr>
                <w:rFonts w:ascii="PT Astra Serif" w:eastAsia="Calibri" w:hAnsi="PT Astra Serif"/>
                <w:b/>
                <w:sz w:val="28"/>
                <w:szCs w:val="28"/>
              </w:rPr>
              <w:t>№ п/п</w:t>
            </w:r>
          </w:p>
        </w:tc>
        <w:tc>
          <w:tcPr>
            <w:tcW w:w="2972" w:type="pct"/>
            <w:tcBorders>
              <w:top w:val="single" w:sz="4" w:space="0" w:color="000000"/>
              <w:left w:val="single" w:sz="4" w:space="0" w:color="000000"/>
              <w:bottom w:val="single" w:sz="4" w:space="0" w:color="000000"/>
              <w:right w:val="single" w:sz="4" w:space="0" w:color="000000"/>
            </w:tcBorders>
            <w:vAlign w:val="center"/>
            <w:hideMark/>
          </w:tcPr>
          <w:p w:rsidR="008052D6" w:rsidRPr="008052D6" w:rsidRDefault="008052D6" w:rsidP="008052D6">
            <w:pPr>
              <w:jc w:val="center"/>
              <w:rPr>
                <w:rFonts w:ascii="PT Astra Serif" w:hAnsi="PT Astra Serif"/>
                <w:b/>
                <w:sz w:val="28"/>
                <w:szCs w:val="28"/>
              </w:rPr>
            </w:pPr>
            <w:r w:rsidRPr="008052D6">
              <w:rPr>
                <w:rFonts w:ascii="PT Astra Serif" w:hAnsi="PT Astra Serif"/>
                <w:b/>
                <w:sz w:val="28"/>
                <w:szCs w:val="28"/>
              </w:rPr>
              <w:t xml:space="preserve">Наименование </w:t>
            </w:r>
          </w:p>
        </w:tc>
        <w:tc>
          <w:tcPr>
            <w:tcW w:w="801" w:type="pct"/>
            <w:tcBorders>
              <w:top w:val="single" w:sz="4" w:space="0" w:color="000000"/>
              <w:left w:val="single" w:sz="4" w:space="0" w:color="000000"/>
              <w:bottom w:val="single" w:sz="4" w:space="0" w:color="000000"/>
              <w:right w:val="single" w:sz="4" w:space="0" w:color="000000"/>
            </w:tcBorders>
          </w:tcPr>
          <w:p w:rsidR="008052D6" w:rsidRPr="008052D6" w:rsidRDefault="008052D6" w:rsidP="008052D6">
            <w:pPr>
              <w:jc w:val="center"/>
              <w:rPr>
                <w:rFonts w:ascii="PT Astra Serif" w:eastAsia="Calibri" w:hAnsi="PT Astra Serif"/>
                <w:b/>
                <w:sz w:val="28"/>
                <w:szCs w:val="28"/>
              </w:rPr>
            </w:pPr>
            <w:r w:rsidRPr="008052D6">
              <w:rPr>
                <w:rFonts w:ascii="PT Astra Serif" w:eastAsia="Calibri" w:hAnsi="PT Astra Serif"/>
                <w:b/>
                <w:sz w:val="28"/>
                <w:szCs w:val="28"/>
              </w:rPr>
              <w:t>Количество учебных часов</w:t>
            </w:r>
          </w:p>
        </w:tc>
        <w:tc>
          <w:tcPr>
            <w:tcW w:w="895" w:type="pct"/>
            <w:tcBorders>
              <w:top w:val="single" w:sz="4" w:space="0" w:color="000000"/>
              <w:left w:val="single" w:sz="4" w:space="0" w:color="000000"/>
              <w:bottom w:val="single" w:sz="4" w:space="0" w:color="000000"/>
              <w:right w:val="single" w:sz="4" w:space="0" w:color="000000"/>
            </w:tcBorders>
            <w:hideMark/>
          </w:tcPr>
          <w:p w:rsidR="008052D6" w:rsidRPr="008052D6" w:rsidRDefault="008052D6" w:rsidP="008052D6">
            <w:pPr>
              <w:jc w:val="center"/>
              <w:rPr>
                <w:rFonts w:ascii="PT Astra Serif" w:hAnsi="PT Astra Serif"/>
                <w:b/>
                <w:sz w:val="28"/>
                <w:szCs w:val="28"/>
              </w:rPr>
            </w:pPr>
            <w:r w:rsidRPr="008052D6">
              <w:rPr>
                <w:rFonts w:ascii="PT Astra Serif" w:eastAsia="Calibri" w:hAnsi="PT Astra Serif"/>
                <w:b/>
                <w:sz w:val="28"/>
                <w:szCs w:val="28"/>
              </w:rPr>
              <w:t>Количество человек</w:t>
            </w:r>
          </w:p>
        </w:tc>
      </w:tr>
      <w:tr w:rsidR="008052D6" w:rsidRPr="008052D6" w:rsidTr="00CD0A52">
        <w:trPr>
          <w:trHeight w:val="480"/>
        </w:trPr>
        <w:tc>
          <w:tcPr>
            <w:tcW w:w="332" w:type="pct"/>
            <w:tcBorders>
              <w:top w:val="single" w:sz="4" w:space="0" w:color="000000"/>
              <w:left w:val="single" w:sz="4" w:space="0" w:color="000000"/>
              <w:bottom w:val="single" w:sz="4" w:space="0" w:color="000000"/>
              <w:right w:val="single" w:sz="4" w:space="0" w:color="000000"/>
            </w:tcBorders>
            <w:hideMark/>
          </w:tcPr>
          <w:p w:rsidR="008052D6" w:rsidRPr="008052D6" w:rsidRDefault="008052D6" w:rsidP="008052D6">
            <w:pPr>
              <w:jc w:val="both"/>
              <w:rPr>
                <w:rFonts w:ascii="PT Astra Serif" w:eastAsia="Calibri" w:hAnsi="PT Astra Serif"/>
                <w:sz w:val="28"/>
                <w:szCs w:val="28"/>
              </w:rPr>
            </w:pPr>
            <w:r w:rsidRPr="008052D6">
              <w:rPr>
                <w:rFonts w:ascii="PT Astra Serif" w:eastAsia="Calibri" w:hAnsi="PT Astra Serif"/>
                <w:sz w:val="28"/>
                <w:szCs w:val="28"/>
              </w:rPr>
              <w:t>1</w:t>
            </w:r>
          </w:p>
        </w:tc>
        <w:tc>
          <w:tcPr>
            <w:tcW w:w="2972" w:type="pct"/>
            <w:tcBorders>
              <w:top w:val="single" w:sz="4" w:space="0" w:color="000000"/>
              <w:left w:val="single" w:sz="4" w:space="0" w:color="000000"/>
              <w:bottom w:val="single" w:sz="4" w:space="0" w:color="000000"/>
              <w:right w:val="single" w:sz="4" w:space="0" w:color="000000"/>
            </w:tcBorders>
            <w:vAlign w:val="center"/>
            <w:hideMark/>
          </w:tcPr>
          <w:p w:rsidR="008052D6" w:rsidRPr="008052D6" w:rsidRDefault="008052D6" w:rsidP="008052D6">
            <w:pPr>
              <w:rPr>
                <w:rFonts w:ascii="PT Astra Serif" w:hAnsi="PT Astra Serif"/>
                <w:sz w:val="28"/>
                <w:szCs w:val="28"/>
              </w:rPr>
            </w:pPr>
            <w:r w:rsidRPr="008052D6">
              <w:rPr>
                <w:rFonts w:ascii="PT Astra Serif" w:hAnsi="PT Astra Serif"/>
                <w:sz w:val="28"/>
                <w:szCs w:val="28"/>
              </w:rPr>
              <w:t>Оказание образовательных услуг по организации и проведению обучения по дополнительным профессиональным программам в области пожарной безопасности:</w:t>
            </w:r>
          </w:p>
        </w:tc>
        <w:tc>
          <w:tcPr>
            <w:tcW w:w="801" w:type="pct"/>
            <w:tcBorders>
              <w:top w:val="single" w:sz="4" w:space="0" w:color="000000"/>
              <w:left w:val="single" w:sz="4" w:space="0" w:color="000000"/>
              <w:bottom w:val="single" w:sz="4" w:space="0" w:color="000000"/>
              <w:right w:val="single" w:sz="4" w:space="0" w:color="000000"/>
            </w:tcBorders>
          </w:tcPr>
          <w:p w:rsidR="008052D6" w:rsidRPr="008052D6" w:rsidRDefault="008052D6" w:rsidP="008052D6">
            <w:pPr>
              <w:jc w:val="center"/>
              <w:rPr>
                <w:rFonts w:ascii="PT Astra Serif" w:hAnsi="PT Astra Serif"/>
                <w:sz w:val="28"/>
                <w:szCs w:val="28"/>
              </w:rPr>
            </w:pPr>
          </w:p>
        </w:tc>
        <w:tc>
          <w:tcPr>
            <w:tcW w:w="895" w:type="pct"/>
            <w:tcBorders>
              <w:top w:val="single" w:sz="4" w:space="0" w:color="000000"/>
              <w:left w:val="single" w:sz="4" w:space="0" w:color="000000"/>
              <w:bottom w:val="single" w:sz="4" w:space="0" w:color="000000"/>
              <w:right w:val="single" w:sz="4" w:space="0" w:color="000000"/>
            </w:tcBorders>
            <w:hideMark/>
          </w:tcPr>
          <w:p w:rsidR="008052D6" w:rsidRPr="008052D6" w:rsidRDefault="008052D6" w:rsidP="008052D6">
            <w:pPr>
              <w:jc w:val="center"/>
              <w:rPr>
                <w:rFonts w:ascii="PT Astra Serif" w:hAnsi="PT Astra Serif"/>
                <w:sz w:val="28"/>
                <w:szCs w:val="28"/>
              </w:rPr>
            </w:pPr>
          </w:p>
        </w:tc>
      </w:tr>
      <w:tr w:rsidR="008052D6" w:rsidRPr="008052D6" w:rsidTr="00CD0A52">
        <w:trPr>
          <w:trHeight w:val="480"/>
        </w:trPr>
        <w:tc>
          <w:tcPr>
            <w:tcW w:w="332" w:type="pct"/>
            <w:tcBorders>
              <w:top w:val="single" w:sz="4" w:space="0" w:color="000000"/>
              <w:left w:val="single" w:sz="4" w:space="0" w:color="000000"/>
              <w:bottom w:val="single" w:sz="4" w:space="0" w:color="000000"/>
              <w:right w:val="single" w:sz="4" w:space="0" w:color="000000"/>
            </w:tcBorders>
          </w:tcPr>
          <w:p w:rsidR="008052D6" w:rsidRPr="008052D6" w:rsidRDefault="008052D6" w:rsidP="008052D6">
            <w:pPr>
              <w:jc w:val="both"/>
              <w:rPr>
                <w:rFonts w:ascii="PT Astra Serif" w:eastAsia="Calibri" w:hAnsi="PT Astra Serif"/>
                <w:sz w:val="28"/>
                <w:szCs w:val="28"/>
              </w:rPr>
            </w:pPr>
            <w:r w:rsidRPr="008052D6">
              <w:rPr>
                <w:rFonts w:ascii="PT Astra Serif" w:eastAsia="Calibri" w:hAnsi="PT Astra Serif"/>
                <w:sz w:val="28"/>
                <w:szCs w:val="28"/>
              </w:rPr>
              <w:t>1.1.</w:t>
            </w:r>
          </w:p>
        </w:tc>
        <w:tc>
          <w:tcPr>
            <w:tcW w:w="2972" w:type="pct"/>
            <w:tcBorders>
              <w:top w:val="single" w:sz="4" w:space="0" w:color="000000"/>
              <w:left w:val="single" w:sz="4" w:space="0" w:color="000000"/>
              <w:bottom w:val="single" w:sz="4" w:space="0" w:color="000000"/>
              <w:right w:val="single" w:sz="4" w:space="0" w:color="000000"/>
            </w:tcBorders>
            <w:vAlign w:val="center"/>
          </w:tcPr>
          <w:p w:rsidR="008052D6" w:rsidRPr="008052D6" w:rsidRDefault="008052D6" w:rsidP="008052D6">
            <w:pPr>
              <w:rPr>
                <w:rFonts w:ascii="PT Astra Serif" w:hAnsi="PT Astra Serif"/>
                <w:sz w:val="28"/>
                <w:szCs w:val="28"/>
              </w:rPr>
            </w:pPr>
            <w:r w:rsidRPr="008052D6">
              <w:rPr>
                <w:rFonts w:ascii="PT Astra Serif" w:hAnsi="PT Astra Serif"/>
                <w:sz w:val="28"/>
                <w:szCs w:val="28"/>
              </w:rPr>
              <w:t>Обеспечение пожарной безопасности для руководителей и специалистов</w:t>
            </w:r>
          </w:p>
        </w:tc>
        <w:tc>
          <w:tcPr>
            <w:tcW w:w="801" w:type="pct"/>
            <w:tcBorders>
              <w:top w:val="single" w:sz="4" w:space="0" w:color="000000"/>
              <w:left w:val="single" w:sz="4" w:space="0" w:color="000000"/>
              <w:bottom w:val="single" w:sz="4" w:space="0" w:color="000000"/>
              <w:right w:val="single" w:sz="4" w:space="0" w:color="000000"/>
            </w:tcBorders>
          </w:tcPr>
          <w:p w:rsidR="008052D6" w:rsidRPr="008052D6" w:rsidRDefault="008052D6" w:rsidP="008052D6">
            <w:pPr>
              <w:jc w:val="center"/>
              <w:rPr>
                <w:rFonts w:ascii="PT Astra Serif" w:hAnsi="PT Astra Serif"/>
                <w:sz w:val="28"/>
                <w:szCs w:val="28"/>
              </w:rPr>
            </w:pPr>
            <w:r w:rsidRPr="008052D6">
              <w:rPr>
                <w:rFonts w:ascii="PT Astra Serif" w:hAnsi="PT Astra Serif"/>
                <w:sz w:val="28"/>
                <w:szCs w:val="28"/>
              </w:rPr>
              <w:t>72 часа</w:t>
            </w:r>
          </w:p>
        </w:tc>
        <w:tc>
          <w:tcPr>
            <w:tcW w:w="895" w:type="pct"/>
            <w:tcBorders>
              <w:top w:val="single" w:sz="4" w:space="0" w:color="000000"/>
              <w:left w:val="single" w:sz="4" w:space="0" w:color="000000"/>
              <w:bottom w:val="single" w:sz="4" w:space="0" w:color="000000"/>
              <w:right w:val="single" w:sz="4" w:space="0" w:color="000000"/>
            </w:tcBorders>
          </w:tcPr>
          <w:p w:rsidR="008052D6" w:rsidRPr="008052D6" w:rsidRDefault="008052D6" w:rsidP="008052D6">
            <w:pPr>
              <w:jc w:val="center"/>
              <w:rPr>
                <w:rFonts w:ascii="PT Astra Serif" w:hAnsi="PT Astra Serif"/>
                <w:sz w:val="28"/>
                <w:szCs w:val="28"/>
              </w:rPr>
            </w:pPr>
            <w:r w:rsidRPr="008052D6">
              <w:rPr>
                <w:rFonts w:ascii="PT Astra Serif" w:hAnsi="PT Astra Serif"/>
                <w:sz w:val="28"/>
                <w:szCs w:val="28"/>
              </w:rPr>
              <w:t>8</w:t>
            </w:r>
          </w:p>
        </w:tc>
      </w:tr>
      <w:tr w:rsidR="008052D6" w:rsidRPr="008052D6" w:rsidTr="00CD0A52">
        <w:trPr>
          <w:trHeight w:val="480"/>
        </w:trPr>
        <w:tc>
          <w:tcPr>
            <w:tcW w:w="332" w:type="pct"/>
            <w:tcBorders>
              <w:top w:val="single" w:sz="4" w:space="0" w:color="000000"/>
              <w:left w:val="single" w:sz="4" w:space="0" w:color="000000"/>
              <w:bottom w:val="single" w:sz="4" w:space="0" w:color="000000"/>
              <w:right w:val="single" w:sz="4" w:space="0" w:color="000000"/>
            </w:tcBorders>
          </w:tcPr>
          <w:p w:rsidR="008052D6" w:rsidRPr="008052D6" w:rsidRDefault="008052D6" w:rsidP="008052D6">
            <w:pPr>
              <w:jc w:val="both"/>
              <w:rPr>
                <w:rFonts w:ascii="PT Astra Serif" w:eastAsia="Calibri" w:hAnsi="PT Astra Serif"/>
                <w:sz w:val="28"/>
                <w:szCs w:val="28"/>
              </w:rPr>
            </w:pPr>
            <w:r w:rsidRPr="008052D6">
              <w:rPr>
                <w:rFonts w:ascii="PT Astra Serif" w:eastAsia="Calibri" w:hAnsi="PT Astra Serif"/>
                <w:sz w:val="28"/>
                <w:szCs w:val="28"/>
              </w:rPr>
              <w:t>1.2.</w:t>
            </w:r>
          </w:p>
        </w:tc>
        <w:tc>
          <w:tcPr>
            <w:tcW w:w="2972" w:type="pct"/>
            <w:tcBorders>
              <w:top w:val="single" w:sz="4" w:space="0" w:color="000000"/>
              <w:left w:val="single" w:sz="4" w:space="0" w:color="000000"/>
              <w:bottom w:val="single" w:sz="4" w:space="0" w:color="000000"/>
              <w:right w:val="single" w:sz="4" w:space="0" w:color="000000"/>
            </w:tcBorders>
            <w:vAlign w:val="center"/>
          </w:tcPr>
          <w:p w:rsidR="008052D6" w:rsidRPr="008052D6" w:rsidRDefault="008052D6" w:rsidP="008052D6">
            <w:pPr>
              <w:rPr>
                <w:rFonts w:ascii="PT Astra Serif" w:hAnsi="PT Astra Serif"/>
                <w:sz w:val="28"/>
                <w:szCs w:val="28"/>
              </w:rPr>
            </w:pPr>
            <w:r w:rsidRPr="008052D6">
              <w:rPr>
                <w:rFonts w:ascii="PT Astra Serif" w:hAnsi="PT Astra Serif"/>
                <w:sz w:val="28"/>
                <w:szCs w:val="28"/>
              </w:rPr>
              <w:t>Специалист по пожарной профилактике</w:t>
            </w:r>
          </w:p>
        </w:tc>
        <w:tc>
          <w:tcPr>
            <w:tcW w:w="801" w:type="pct"/>
            <w:tcBorders>
              <w:top w:val="single" w:sz="4" w:space="0" w:color="000000"/>
              <w:left w:val="single" w:sz="4" w:space="0" w:color="000000"/>
              <w:bottom w:val="single" w:sz="4" w:space="0" w:color="000000"/>
              <w:right w:val="single" w:sz="4" w:space="0" w:color="000000"/>
            </w:tcBorders>
          </w:tcPr>
          <w:p w:rsidR="008052D6" w:rsidRPr="008052D6" w:rsidRDefault="008052D6" w:rsidP="008052D6">
            <w:pPr>
              <w:numPr>
                <w:ilvl w:val="0"/>
                <w:numId w:val="27"/>
              </w:numPr>
              <w:spacing w:after="160" w:line="259" w:lineRule="auto"/>
              <w:contextualSpacing/>
              <w:jc w:val="both"/>
              <w:rPr>
                <w:rFonts w:ascii="PT Astra Serif" w:hAnsi="PT Astra Serif"/>
                <w:sz w:val="28"/>
                <w:szCs w:val="28"/>
              </w:rPr>
            </w:pPr>
            <w:r w:rsidRPr="008052D6">
              <w:rPr>
                <w:rFonts w:ascii="PT Astra Serif" w:hAnsi="PT Astra Serif"/>
                <w:sz w:val="28"/>
                <w:szCs w:val="28"/>
              </w:rPr>
              <w:t>часов</w:t>
            </w:r>
          </w:p>
        </w:tc>
        <w:tc>
          <w:tcPr>
            <w:tcW w:w="895" w:type="pct"/>
            <w:tcBorders>
              <w:top w:val="single" w:sz="4" w:space="0" w:color="000000"/>
              <w:left w:val="single" w:sz="4" w:space="0" w:color="000000"/>
              <w:bottom w:val="single" w:sz="4" w:space="0" w:color="000000"/>
              <w:right w:val="single" w:sz="4" w:space="0" w:color="000000"/>
            </w:tcBorders>
          </w:tcPr>
          <w:p w:rsidR="008052D6" w:rsidRPr="008052D6" w:rsidRDefault="008052D6" w:rsidP="008052D6">
            <w:pPr>
              <w:jc w:val="center"/>
              <w:rPr>
                <w:rFonts w:ascii="PT Astra Serif" w:hAnsi="PT Astra Serif"/>
                <w:sz w:val="28"/>
                <w:szCs w:val="28"/>
              </w:rPr>
            </w:pPr>
            <w:r w:rsidRPr="008052D6">
              <w:rPr>
                <w:rFonts w:ascii="PT Astra Serif" w:hAnsi="PT Astra Serif"/>
                <w:sz w:val="28"/>
                <w:szCs w:val="28"/>
              </w:rPr>
              <w:t>4</w:t>
            </w:r>
          </w:p>
        </w:tc>
      </w:tr>
    </w:tbl>
    <w:p w:rsidR="008052D6" w:rsidRPr="008052D6" w:rsidRDefault="008052D6" w:rsidP="008052D6">
      <w:pPr>
        <w:tabs>
          <w:tab w:val="left" w:pos="0"/>
        </w:tabs>
        <w:ind w:firstLine="709"/>
        <w:jc w:val="both"/>
        <w:rPr>
          <w:rFonts w:ascii="PT Astra Serif" w:hAnsi="PT Astra Serif"/>
          <w:b/>
          <w:kern w:val="28"/>
          <w:sz w:val="28"/>
          <w:szCs w:val="28"/>
        </w:rPr>
      </w:pPr>
    </w:p>
    <w:p w:rsidR="008052D6" w:rsidRPr="008052D6" w:rsidRDefault="008052D6" w:rsidP="008052D6">
      <w:pPr>
        <w:tabs>
          <w:tab w:val="left" w:pos="0"/>
          <w:tab w:val="left" w:pos="567"/>
        </w:tabs>
        <w:ind w:firstLine="709"/>
        <w:contextualSpacing/>
        <w:jc w:val="both"/>
        <w:rPr>
          <w:rFonts w:ascii="PT Astra Serif" w:hAnsi="PT Astra Serif"/>
          <w:b/>
          <w:kern w:val="28"/>
          <w:sz w:val="28"/>
          <w:szCs w:val="28"/>
          <w:lang w:eastAsia="en-US"/>
        </w:rPr>
      </w:pPr>
      <w:r w:rsidRPr="008052D6">
        <w:rPr>
          <w:rFonts w:ascii="PT Astra Serif" w:hAnsi="PT Astra Serif"/>
          <w:b/>
          <w:kern w:val="28"/>
          <w:sz w:val="28"/>
          <w:szCs w:val="28"/>
          <w:lang w:eastAsia="en-US"/>
        </w:rPr>
        <w:t>2. Периодичность (график) оказания услуг</w:t>
      </w:r>
    </w:p>
    <w:p w:rsidR="008052D6" w:rsidRPr="008052D6" w:rsidRDefault="008052D6" w:rsidP="008052D6">
      <w:pPr>
        <w:tabs>
          <w:tab w:val="left" w:pos="0"/>
        </w:tabs>
        <w:ind w:firstLine="709"/>
        <w:jc w:val="both"/>
        <w:rPr>
          <w:rFonts w:ascii="PT Astra Serif" w:hAnsi="PT Astra Serif"/>
          <w:kern w:val="28"/>
          <w:sz w:val="28"/>
          <w:szCs w:val="28"/>
        </w:rPr>
      </w:pPr>
      <w:r w:rsidRPr="008052D6">
        <w:rPr>
          <w:rFonts w:ascii="PT Astra Serif" w:hAnsi="PT Astra Serif"/>
          <w:kern w:val="28"/>
          <w:sz w:val="28"/>
          <w:szCs w:val="28"/>
        </w:rPr>
        <w:t>С момента заключения контракта по 08.12.2023 года, согласно совместно утвержденного графика.</w:t>
      </w:r>
    </w:p>
    <w:p w:rsidR="008052D6" w:rsidRPr="008052D6" w:rsidRDefault="008052D6" w:rsidP="008052D6">
      <w:pPr>
        <w:tabs>
          <w:tab w:val="left" w:pos="0"/>
        </w:tabs>
        <w:ind w:firstLine="709"/>
        <w:jc w:val="both"/>
        <w:rPr>
          <w:rFonts w:ascii="PT Astra Serif" w:hAnsi="PT Astra Serif"/>
          <w:kern w:val="28"/>
          <w:sz w:val="28"/>
          <w:szCs w:val="28"/>
        </w:rPr>
      </w:pPr>
      <w:r w:rsidRPr="008052D6">
        <w:rPr>
          <w:rFonts w:ascii="PT Astra Serif" w:hAnsi="PT Astra Serif"/>
          <w:kern w:val="28"/>
          <w:sz w:val="28"/>
          <w:szCs w:val="28"/>
        </w:rPr>
        <w:t xml:space="preserve">                       </w:t>
      </w:r>
    </w:p>
    <w:p w:rsidR="008052D6" w:rsidRPr="008052D6" w:rsidRDefault="008052D6" w:rsidP="008052D6">
      <w:pPr>
        <w:autoSpaceDE w:val="0"/>
        <w:autoSpaceDN w:val="0"/>
        <w:adjustRightInd w:val="0"/>
        <w:spacing w:line="240" w:lineRule="exact"/>
        <w:ind w:firstLine="709"/>
        <w:rPr>
          <w:rFonts w:ascii="PT Astra Serif" w:eastAsia="Calibri" w:hAnsi="PT Astra Serif"/>
          <w:b/>
          <w:sz w:val="28"/>
          <w:szCs w:val="28"/>
        </w:rPr>
      </w:pPr>
      <w:r w:rsidRPr="008052D6">
        <w:rPr>
          <w:rFonts w:ascii="PT Astra Serif" w:eastAsia="Calibri" w:hAnsi="PT Astra Serif"/>
          <w:b/>
          <w:sz w:val="28"/>
          <w:szCs w:val="28"/>
        </w:rPr>
        <w:t>3. Функциональные, технические, качественные, эксплуатационные характеристики объекта закупки</w:t>
      </w:r>
    </w:p>
    <w:p w:rsidR="008052D6" w:rsidRPr="008052D6" w:rsidRDefault="008052D6" w:rsidP="008052D6">
      <w:pPr>
        <w:tabs>
          <w:tab w:val="left" w:pos="0"/>
        </w:tabs>
        <w:ind w:firstLine="709"/>
        <w:jc w:val="both"/>
        <w:rPr>
          <w:rFonts w:ascii="PT Astra Serif" w:hAnsi="PT Astra Serif"/>
          <w:kern w:val="28"/>
          <w:sz w:val="28"/>
          <w:szCs w:val="28"/>
        </w:rPr>
      </w:pPr>
    </w:p>
    <w:p w:rsidR="008052D6" w:rsidRPr="008052D6" w:rsidRDefault="008052D6" w:rsidP="008052D6">
      <w:pPr>
        <w:autoSpaceDE w:val="0"/>
        <w:autoSpaceDN w:val="0"/>
        <w:adjustRightInd w:val="0"/>
        <w:ind w:firstLine="709"/>
        <w:jc w:val="both"/>
        <w:rPr>
          <w:rFonts w:ascii="PT Astra Serif" w:hAnsi="PT Astra Serif"/>
          <w:b/>
          <w:sz w:val="28"/>
          <w:szCs w:val="28"/>
        </w:rPr>
      </w:pPr>
      <w:r w:rsidRPr="008052D6">
        <w:rPr>
          <w:rFonts w:ascii="PT Astra Serif" w:hAnsi="PT Astra Serif"/>
          <w:b/>
          <w:sz w:val="28"/>
          <w:szCs w:val="28"/>
        </w:rPr>
        <w:t>Порядок и условия оказания образовательных услуг:</w:t>
      </w:r>
    </w:p>
    <w:p w:rsidR="008052D6" w:rsidRPr="008052D6" w:rsidRDefault="008052D6" w:rsidP="008052D6">
      <w:pPr>
        <w:ind w:firstLine="709"/>
        <w:jc w:val="both"/>
        <w:rPr>
          <w:rFonts w:ascii="PT Astra Serif" w:hAnsi="PT Astra Serif"/>
          <w:sz w:val="28"/>
          <w:szCs w:val="28"/>
        </w:rPr>
      </w:pPr>
      <w:r w:rsidRPr="008052D6">
        <w:rPr>
          <w:rFonts w:ascii="PT Astra Serif" w:hAnsi="PT Astra Serif"/>
          <w:sz w:val="28"/>
          <w:szCs w:val="28"/>
        </w:rPr>
        <w:t xml:space="preserve">Обучение работников, направленных Заказчиком, проходит по разработанным Исполнителем профессиональным образовательным программам с учетом требований, установленных Постановлением Правительства Российской Федерации от 16.09.2020 № 1479 «Об утверждении </w:t>
      </w:r>
      <w:r w:rsidR="00A06177">
        <w:rPr>
          <w:rFonts w:ascii="PT Astra Serif" w:hAnsi="PT Astra Serif"/>
          <w:sz w:val="28"/>
          <w:szCs w:val="28"/>
        </w:rPr>
        <w:t>П</w:t>
      </w:r>
      <w:r w:rsidRPr="008052D6">
        <w:rPr>
          <w:rFonts w:ascii="PT Astra Serif" w:hAnsi="PT Astra Serif"/>
          <w:sz w:val="28"/>
          <w:szCs w:val="28"/>
        </w:rPr>
        <w:t xml:space="preserve">равил </w:t>
      </w:r>
      <w:r w:rsidR="00A06177">
        <w:rPr>
          <w:rFonts w:ascii="PT Astra Serif" w:hAnsi="PT Astra Serif"/>
          <w:sz w:val="28"/>
          <w:szCs w:val="28"/>
        </w:rPr>
        <w:t>п</w:t>
      </w:r>
      <w:r w:rsidRPr="008052D6">
        <w:rPr>
          <w:rFonts w:ascii="PT Astra Serif" w:hAnsi="PT Astra Serif"/>
          <w:sz w:val="28"/>
          <w:szCs w:val="28"/>
        </w:rPr>
        <w:t xml:space="preserve">ротивопожарного режима в Российской Федерации»; приказом Министерства Российской Федерации по делам гражданской обороны, чрезвычайным ситуациям и ликвидации последствий стихийных бедствий (МЧС России) № 806 от 18.11.2021 «Об определении Порядка, видов, сроков обучения лиц, </w:t>
      </w:r>
      <w:r w:rsidRPr="008052D6">
        <w:rPr>
          <w:rFonts w:ascii="PT Astra Serif" w:hAnsi="PT Astra Serif"/>
          <w:sz w:val="28"/>
          <w:szCs w:val="28"/>
        </w:rPr>
        <w:lastRenderedPageBreak/>
        <w:t>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w:t>
      </w:r>
      <w:r w:rsidR="00A06177">
        <w:rPr>
          <w:rFonts w:ascii="PT Astra Serif" w:hAnsi="PT Astra Serif"/>
          <w:sz w:val="28"/>
          <w:szCs w:val="28"/>
        </w:rPr>
        <w:t>»</w:t>
      </w:r>
      <w:r w:rsidRPr="008052D6">
        <w:rPr>
          <w:rFonts w:ascii="PT Astra Serif" w:hAnsi="PT Astra Serif"/>
          <w:sz w:val="28"/>
          <w:szCs w:val="28"/>
        </w:rPr>
        <w:t xml:space="preserve">. </w:t>
      </w:r>
    </w:p>
    <w:p w:rsidR="008052D6" w:rsidRPr="008052D6" w:rsidRDefault="008052D6" w:rsidP="008052D6">
      <w:pPr>
        <w:ind w:firstLine="709"/>
        <w:jc w:val="both"/>
        <w:rPr>
          <w:rFonts w:ascii="PT Astra Serif" w:hAnsi="PT Astra Serif"/>
          <w:sz w:val="28"/>
          <w:szCs w:val="28"/>
        </w:rPr>
      </w:pPr>
      <w:r w:rsidRPr="008052D6">
        <w:rPr>
          <w:rFonts w:ascii="PT Astra Serif" w:hAnsi="PT Astra Serif"/>
          <w:sz w:val="28"/>
          <w:szCs w:val="28"/>
        </w:rPr>
        <w:t xml:space="preserve">Обучение работников проходит дистанционно. </w:t>
      </w:r>
    </w:p>
    <w:p w:rsidR="008052D6" w:rsidRPr="008052D6" w:rsidRDefault="008052D6" w:rsidP="008052D6">
      <w:pPr>
        <w:tabs>
          <w:tab w:val="left" w:pos="0"/>
          <w:tab w:val="left" w:pos="993"/>
          <w:tab w:val="left" w:pos="1276"/>
        </w:tabs>
        <w:jc w:val="both"/>
        <w:rPr>
          <w:rFonts w:ascii="PT Astra Serif" w:hAnsi="PT Astra Serif"/>
          <w:sz w:val="28"/>
          <w:szCs w:val="28"/>
        </w:rPr>
      </w:pPr>
      <w:r w:rsidRPr="008052D6">
        <w:rPr>
          <w:rFonts w:ascii="PT Astra Serif" w:hAnsi="PT Astra Serif"/>
          <w:sz w:val="28"/>
          <w:szCs w:val="28"/>
        </w:rPr>
        <w:t xml:space="preserve">          </w:t>
      </w:r>
      <w:proofErr w:type="gramStart"/>
      <w:r w:rsidRPr="008052D6">
        <w:rPr>
          <w:rFonts w:ascii="PT Astra Serif" w:hAnsi="PT Astra Serif"/>
          <w:sz w:val="28"/>
          <w:szCs w:val="28"/>
        </w:rPr>
        <w:t>Исполнитель должен иметь на время обучения действующую лицензию на осуществление образовательных услуг по реализации образовательных программ по видам образования, по уровням образования, по профессиям, специальностям, направлением подготовки (для профессионального образования) по подвидам дополнительного образования, являющимся предметом контракта, а также входить в реестр аккредитованных организаций, оказывающих услуги в области образования по программам.</w:t>
      </w:r>
      <w:proofErr w:type="gramEnd"/>
    </w:p>
    <w:p w:rsidR="008052D6" w:rsidRPr="008052D6" w:rsidRDefault="008052D6" w:rsidP="008052D6">
      <w:pPr>
        <w:jc w:val="both"/>
        <w:rPr>
          <w:rFonts w:ascii="PT Astra Serif" w:hAnsi="PT Astra Serif"/>
          <w:b/>
          <w:sz w:val="28"/>
          <w:szCs w:val="28"/>
        </w:rPr>
      </w:pPr>
      <w:r w:rsidRPr="008052D6">
        <w:rPr>
          <w:rFonts w:ascii="PT Astra Serif" w:hAnsi="PT Astra Serif"/>
          <w:sz w:val="28"/>
          <w:szCs w:val="28"/>
        </w:rPr>
        <w:tab/>
        <w:t>Оказание услуг осуществляется с привлечением преподавательского состава, имеющего необходимую профессиональную квалификацию, подтвержденную документами об образовании.</w:t>
      </w:r>
    </w:p>
    <w:p w:rsidR="008052D6" w:rsidRPr="008052D6" w:rsidRDefault="008052D6" w:rsidP="008052D6">
      <w:pPr>
        <w:ind w:firstLine="709"/>
        <w:jc w:val="both"/>
        <w:rPr>
          <w:rFonts w:ascii="PT Astra Serif" w:eastAsia="Calibri" w:hAnsi="PT Astra Serif"/>
          <w:sz w:val="28"/>
          <w:szCs w:val="28"/>
        </w:rPr>
      </w:pPr>
      <w:r w:rsidRPr="008052D6">
        <w:rPr>
          <w:rFonts w:ascii="PT Astra Serif" w:eastAsia="Calibri" w:hAnsi="PT Astra Serif"/>
          <w:sz w:val="28"/>
          <w:szCs w:val="28"/>
        </w:rPr>
        <w:t xml:space="preserve">Исполнитель, </w:t>
      </w:r>
      <w:r w:rsidRPr="008052D6">
        <w:rPr>
          <w:rFonts w:ascii="PT Astra Serif" w:hAnsi="PT Astra Serif"/>
          <w:sz w:val="28"/>
          <w:szCs w:val="28"/>
        </w:rPr>
        <w:t>осуществляющий пр</w:t>
      </w:r>
      <w:r w:rsidRPr="008052D6">
        <w:rPr>
          <w:rFonts w:ascii="PT Astra Serif" w:eastAsia="Calibri" w:hAnsi="PT Astra Serif"/>
          <w:sz w:val="28"/>
          <w:szCs w:val="28"/>
        </w:rPr>
        <w:t>едоставление</w:t>
      </w:r>
      <w:r w:rsidRPr="008052D6">
        <w:rPr>
          <w:rFonts w:ascii="PT Astra Serif" w:hAnsi="PT Astra Serif"/>
          <w:sz w:val="28"/>
          <w:szCs w:val="28"/>
        </w:rPr>
        <w:t xml:space="preserve"> услуг, должен иметь утвержденный учебный план подготовки, программу обучения</w:t>
      </w:r>
      <w:r w:rsidRPr="008052D6">
        <w:rPr>
          <w:rFonts w:ascii="PT Astra Serif" w:eastAsia="Calibri" w:hAnsi="PT Astra Serif"/>
          <w:sz w:val="28"/>
          <w:szCs w:val="28"/>
        </w:rPr>
        <w:t xml:space="preserve">, </w:t>
      </w:r>
      <w:r w:rsidRPr="008052D6">
        <w:rPr>
          <w:rFonts w:ascii="PT Astra Serif" w:hAnsi="PT Astra Serif"/>
          <w:sz w:val="28"/>
          <w:szCs w:val="28"/>
        </w:rPr>
        <w:t>у</w:t>
      </w:r>
      <w:r w:rsidRPr="008052D6">
        <w:rPr>
          <w:rFonts w:ascii="PT Astra Serif" w:eastAsia="Calibri" w:hAnsi="PT Astra Serif"/>
          <w:sz w:val="28"/>
          <w:szCs w:val="28"/>
        </w:rPr>
        <w:t>чебно-методическую</w:t>
      </w:r>
      <w:r w:rsidRPr="008052D6">
        <w:rPr>
          <w:rFonts w:ascii="PT Astra Serif" w:hAnsi="PT Astra Serif"/>
          <w:sz w:val="28"/>
          <w:szCs w:val="28"/>
        </w:rPr>
        <w:t xml:space="preserve"> литературу, у</w:t>
      </w:r>
      <w:r w:rsidRPr="008052D6">
        <w:rPr>
          <w:rFonts w:ascii="PT Astra Serif" w:eastAsia="Calibri" w:hAnsi="PT Astra Serif"/>
          <w:sz w:val="28"/>
          <w:szCs w:val="28"/>
        </w:rPr>
        <w:t>чебно-наглядные</w:t>
      </w:r>
      <w:r w:rsidRPr="008052D6">
        <w:rPr>
          <w:rFonts w:ascii="PT Astra Serif" w:hAnsi="PT Astra Serif"/>
          <w:sz w:val="28"/>
          <w:szCs w:val="28"/>
        </w:rPr>
        <w:t xml:space="preserve"> пособия</w:t>
      </w:r>
      <w:r w:rsidRPr="008052D6">
        <w:rPr>
          <w:rFonts w:ascii="PT Astra Serif" w:eastAsia="Calibri" w:hAnsi="PT Astra Serif"/>
          <w:sz w:val="28"/>
          <w:szCs w:val="28"/>
        </w:rPr>
        <w:t>.</w:t>
      </w:r>
    </w:p>
    <w:p w:rsidR="008052D6" w:rsidRPr="008052D6" w:rsidRDefault="008052D6" w:rsidP="008052D6">
      <w:pPr>
        <w:ind w:firstLine="709"/>
        <w:jc w:val="both"/>
        <w:rPr>
          <w:rFonts w:ascii="PT Astra Serif" w:hAnsi="PT Astra Serif"/>
          <w:b/>
          <w:sz w:val="28"/>
          <w:szCs w:val="28"/>
        </w:rPr>
      </w:pPr>
      <w:r w:rsidRPr="008052D6">
        <w:rPr>
          <w:rFonts w:ascii="PT Astra Serif" w:eastAsia="Calibri" w:hAnsi="PT Astra Serif"/>
          <w:sz w:val="28"/>
          <w:szCs w:val="28"/>
        </w:rPr>
        <w:t>По запросу Заказчика предоставить утвержденные программы обучения.</w:t>
      </w:r>
    </w:p>
    <w:p w:rsidR="008052D6" w:rsidRPr="008052D6" w:rsidRDefault="008052D6" w:rsidP="008052D6">
      <w:pPr>
        <w:ind w:firstLine="709"/>
        <w:jc w:val="both"/>
        <w:rPr>
          <w:rFonts w:ascii="PT Astra Serif" w:hAnsi="PT Astra Serif"/>
          <w:sz w:val="28"/>
          <w:szCs w:val="28"/>
        </w:rPr>
      </w:pPr>
      <w:r w:rsidRPr="008052D6">
        <w:rPr>
          <w:rFonts w:ascii="PT Astra Serif" w:hAnsi="PT Astra Serif"/>
          <w:sz w:val="28"/>
          <w:szCs w:val="28"/>
        </w:rPr>
        <w:t>По результатам итоговой аттестации лицам, прошедшим соответствующее обучение в полном объеме, выдается документ об образовании установленного образца (свидетельства или удостоверения).</w:t>
      </w:r>
    </w:p>
    <w:p w:rsidR="008052D6" w:rsidRPr="008052D6" w:rsidRDefault="008052D6" w:rsidP="008052D6">
      <w:pPr>
        <w:ind w:firstLine="709"/>
        <w:jc w:val="both"/>
        <w:rPr>
          <w:rFonts w:ascii="PT Astra Serif" w:hAnsi="PT Astra Serif"/>
          <w:sz w:val="28"/>
          <w:szCs w:val="28"/>
        </w:rPr>
      </w:pPr>
    </w:p>
    <w:p w:rsidR="008052D6" w:rsidRPr="008052D6" w:rsidRDefault="008052D6" w:rsidP="008052D6">
      <w:pPr>
        <w:tabs>
          <w:tab w:val="left" w:pos="0"/>
        </w:tabs>
        <w:autoSpaceDE w:val="0"/>
        <w:autoSpaceDN w:val="0"/>
        <w:adjustRightInd w:val="0"/>
        <w:jc w:val="both"/>
        <w:rPr>
          <w:rFonts w:ascii="PT Astra Serif" w:hAnsi="PT Astra Serif"/>
          <w:b/>
          <w:sz w:val="28"/>
          <w:szCs w:val="28"/>
        </w:rPr>
      </w:pPr>
      <w:r w:rsidRPr="008052D6">
        <w:rPr>
          <w:rFonts w:ascii="PT Astra Serif" w:hAnsi="PT Astra Serif"/>
          <w:b/>
          <w:sz w:val="28"/>
          <w:szCs w:val="28"/>
        </w:rPr>
        <w:t xml:space="preserve">         4. Перечень нормативно-правовых документов, используемых Исполнителем при оказании Услуг:  </w:t>
      </w:r>
    </w:p>
    <w:p w:rsidR="008052D6" w:rsidRPr="008052D6" w:rsidRDefault="008052D6" w:rsidP="008052D6">
      <w:pPr>
        <w:tabs>
          <w:tab w:val="center" w:pos="4791"/>
        </w:tabs>
        <w:autoSpaceDE w:val="0"/>
        <w:autoSpaceDN w:val="0"/>
        <w:adjustRightInd w:val="0"/>
        <w:ind w:firstLine="709"/>
        <w:jc w:val="both"/>
        <w:rPr>
          <w:rFonts w:ascii="PT Astra Serif" w:hAnsi="PT Astra Serif"/>
          <w:color w:val="000000"/>
          <w:sz w:val="28"/>
          <w:szCs w:val="28"/>
          <w:lang w:eastAsia="en-US"/>
        </w:rPr>
      </w:pPr>
    </w:p>
    <w:p w:rsidR="008052D6" w:rsidRPr="008052D6" w:rsidRDefault="008052D6" w:rsidP="008052D6">
      <w:pPr>
        <w:tabs>
          <w:tab w:val="center" w:pos="4791"/>
        </w:tabs>
        <w:autoSpaceDE w:val="0"/>
        <w:autoSpaceDN w:val="0"/>
        <w:adjustRightInd w:val="0"/>
        <w:ind w:firstLine="709"/>
        <w:jc w:val="both"/>
        <w:rPr>
          <w:rFonts w:ascii="PT Astra Serif" w:hAnsi="PT Astra Serif"/>
          <w:color w:val="000000"/>
          <w:sz w:val="28"/>
          <w:szCs w:val="28"/>
          <w:lang w:eastAsia="en-US"/>
        </w:rPr>
      </w:pPr>
      <w:r w:rsidRPr="008052D6">
        <w:rPr>
          <w:rFonts w:ascii="PT Astra Serif" w:hAnsi="PT Astra Serif"/>
          <w:color w:val="000000"/>
          <w:sz w:val="28"/>
          <w:szCs w:val="28"/>
          <w:lang w:eastAsia="en-US"/>
        </w:rPr>
        <w:t>- Постановление Правительства Российской Федерации от 16.09.2020 № 1479 «Об утверждении правил Противопожарного режима в Российской Федерации».</w:t>
      </w:r>
    </w:p>
    <w:p w:rsidR="008052D6" w:rsidRPr="008052D6" w:rsidRDefault="008052D6" w:rsidP="008052D6">
      <w:pPr>
        <w:tabs>
          <w:tab w:val="center" w:pos="4791"/>
        </w:tabs>
        <w:autoSpaceDE w:val="0"/>
        <w:autoSpaceDN w:val="0"/>
        <w:adjustRightInd w:val="0"/>
        <w:ind w:firstLine="709"/>
        <w:jc w:val="both"/>
        <w:rPr>
          <w:rFonts w:ascii="PT Astra Serif" w:hAnsi="PT Astra Serif"/>
          <w:color w:val="000000"/>
          <w:sz w:val="28"/>
          <w:szCs w:val="28"/>
          <w:lang w:eastAsia="en-US"/>
        </w:rPr>
      </w:pPr>
      <w:r w:rsidRPr="008052D6">
        <w:rPr>
          <w:rFonts w:ascii="PT Astra Serif" w:hAnsi="PT Astra Serif"/>
          <w:color w:val="000000"/>
          <w:sz w:val="28"/>
          <w:szCs w:val="28"/>
          <w:lang w:eastAsia="en-US"/>
        </w:rPr>
        <w:t xml:space="preserve"> </w:t>
      </w:r>
      <w:proofErr w:type="gramStart"/>
      <w:r w:rsidRPr="008052D6">
        <w:rPr>
          <w:rFonts w:ascii="PT Astra Serif" w:hAnsi="PT Astra Serif"/>
          <w:color w:val="000000"/>
          <w:sz w:val="28"/>
          <w:szCs w:val="28"/>
          <w:lang w:eastAsia="en-US"/>
        </w:rPr>
        <w:t>-  Приказ Министерства Российской Федерации по делам гражданской обороны, чрезвычайным ситуациям и ликвидации последствий стихийных бедствий (МЧС России) № 806 от 18.11.2021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w:t>
      </w:r>
      <w:proofErr w:type="gramEnd"/>
      <w:r w:rsidR="00A06177">
        <w:rPr>
          <w:rFonts w:ascii="PT Astra Serif" w:hAnsi="PT Astra Serif"/>
          <w:color w:val="000000"/>
          <w:sz w:val="28"/>
          <w:szCs w:val="28"/>
          <w:lang w:eastAsia="en-US"/>
        </w:rPr>
        <w:t>»</w:t>
      </w:r>
      <w:proofErr w:type="gramStart"/>
      <w:r w:rsidRPr="008052D6">
        <w:rPr>
          <w:rFonts w:ascii="PT Astra Serif" w:hAnsi="PT Astra Serif"/>
          <w:color w:val="000000"/>
          <w:sz w:val="28"/>
          <w:szCs w:val="28"/>
          <w:lang w:eastAsia="en-US"/>
        </w:rPr>
        <w:t>.</w:t>
      </w:r>
      <w:proofErr w:type="gramEnd"/>
    </w:p>
    <w:p w:rsidR="008052D6" w:rsidRPr="008052D6" w:rsidRDefault="008052D6" w:rsidP="008052D6">
      <w:pPr>
        <w:tabs>
          <w:tab w:val="center" w:pos="4791"/>
        </w:tabs>
        <w:autoSpaceDE w:val="0"/>
        <w:autoSpaceDN w:val="0"/>
        <w:adjustRightInd w:val="0"/>
        <w:ind w:firstLine="709"/>
        <w:jc w:val="both"/>
        <w:rPr>
          <w:rFonts w:ascii="PT Astra Serif" w:hAnsi="PT Astra Serif"/>
          <w:color w:val="000000"/>
          <w:sz w:val="28"/>
          <w:szCs w:val="28"/>
          <w:lang w:eastAsia="en-US"/>
        </w:rPr>
      </w:pPr>
    </w:p>
    <w:p w:rsidR="008052D6" w:rsidRPr="008052D6" w:rsidRDefault="008052D6" w:rsidP="008052D6">
      <w:pPr>
        <w:tabs>
          <w:tab w:val="center" w:pos="4791"/>
        </w:tabs>
        <w:autoSpaceDE w:val="0"/>
        <w:autoSpaceDN w:val="0"/>
        <w:adjustRightInd w:val="0"/>
        <w:ind w:firstLine="709"/>
        <w:jc w:val="both"/>
        <w:rPr>
          <w:rFonts w:ascii="PT Astra Serif" w:hAnsi="PT Astra Serif"/>
          <w:color w:val="000000"/>
          <w:sz w:val="28"/>
          <w:szCs w:val="28"/>
          <w:lang w:eastAsia="en-US"/>
        </w:rPr>
      </w:pPr>
      <w:r w:rsidRPr="008052D6">
        <w:rPr>
          <w:rFonts w:ascii="PT Astra Serif" w:hAnsi="PT Astra Serif"/>
          <w:b/>
          <w:color w:val="000000"/>
          <w:sz w:val="28"/>
          <w:szCs w:val="28"/>
          <w:lang w:eastAsia="en-US"/>
        </w:rPr>
        <w:t>5. ОКПД</w:t>
      </w:r>
      <w:proofErr w:type="gramStart"/>
      <w:r w:rsidRPr="008052D6">
        <w:rPr>
          <w:rFonts w:ascii="PT Astra Serif" w:hAnsi="PT Astra Serif"/>
          <w:b/>
          <w:color w:val="000000"/>
          <w:sz w:val="28"/>
          <w:szCs w:val="28"/>
          <w:lang w:eastAsia="en-US"/>
        </w:rPr>
        <w:t>2</w:t>
      </w:r>
      <w:proofErr w:type="gramEnd"/>
      <w:r w:rsidRPr="008052D6">
        <w:rPr>
          <w:rFonts w:ascii="PT Astra Serif" w:hAnsi="PT Astra Serif"/>
          <w:b/>
          <w:color w:val="000000"/>
          <w:sz w:val="28"/>
          <w:szCs w:val="28"/>
          <w:lang w:eastAsia="en-US"/>
        </w:rPr>
        <w:t xml:space="preserve"> - </w:t>
      </w:r>
      <w:r w:rsidRPr="008052D6">
        <w:rPr>
          <w:rFonts w:ascii="PT Astra Serif" w:hAnsi="PT Astra Serif"/>
          <w:color w:val="000000"/>
          <w:sz w:val="28"/>
          <w:szCs w:val="28"/>
          <w:lang w:eastAsia="en-US"/>
        </w:rPr>
        <w:t>85.42.19.900.</w:t>
      </w:r>
    </w:p>
    <w:bookmarkEnd w:id="4"/>
    <w:p w:rsidR="009A50F1" w:rsidRDefault="009A50F1" w:rsidP="0077542C">
      <w:pPr>
        <w:pStyle w:val="10"/>
        <w:spacing w:after="0" w:line="240" w:lineRule="auto"/>
        <w:ind w:firstLine="709"/>
        <w:rPr>
          <w:rFonts w:ascii="PT Astra Serif" w:hAnsi="PT Astra Serif"/>
          <w:szCs w:val="24"/>
          <w:u w:val="single"/>
        </w:rPr>
      </w:pPr>
    </w:p>
    <w:p w:rsidR="009A50F1" w:rsidRDefault="009A50F1"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861E25" w:rsidRDefault="00861E25" w:rsidP="0077542C">
      <w:pPr>
        <w:ind w:firstLine="709"/>
        <w:jc w:val="both"/>
        <w:rPr>
          <w:rFonts w:ascii="PT Astra Serif" w:hAnsi="PT Astra Serif"/>
          <w:color w:val="00000A"/>
          <w:sz w:val="24"/>
        </w:rPr>
      </w:pP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lastRenderedPageBreak/>
        <w:t>Приложение № 2</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к муниципальному контракту</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 ____ от «___» _______ 20__ г.</w:t>
      </w:r>
    </w:p>
    <w:p w:rsidR="00DA06F3" w:rsidRPr="00DA06F3" w:rsidRDefault="00DA06F3" w:rsidP="00DA06F3">
      <w:pPr>
        <w:widowControl w:val="0"/>
        <w:autoSpaceDE w:val="0"/>
        <w:autoSpaceDN w:val="0"/>
        <w:adjustRightInd w:val="0"/>
        <w:ind w:firstLine="567"/>
        <w:jc w:val="right"/>
        <w:rPr>
          <w:rFonts w:ascii="PT Astra Serif" w:hAnsi="PT Astra Serif"/>
          <w:sz w:val="26"/>
          <w:szCs w:val="26"/>
        </w:rPr>
      </w:pPr>
    </w:p>
    <w:p w:rsidR="00DA06F3" w:rsidRPr="00B43DBB" w:rsidRDefault="00DA06F3" w:rsidP="00DA06F3">
      <w:pPr>
        <w:spacing w:after="60"/>
        <w:jc w:val="center"/>
        <w:rPr>
          <w:rFonts w:ascii="PT Astra Serif" w:hAnsi="PT Astra Serif"/>
          <w:sz w:val="24"/>
          <w:szCs w:val="24"/>
        </w:rPr>
      </w:pPr>
      <w:r w:rsidRPr="00B43DBB">
        <w:rPr>
          <w:rFonts w:ascii="PT Astra Serif" w:hAnsi="PT Astra Serif"/>
          <w:sz w:val="24"/>
          <w:szCs w:val="24"/>
        </w:rPr>
        <w:t>Спецификация</w:t>
      </w:r>
    </w:p>
    <w:p w:rsidR="00DA06F3" w:rsidRPr="00B43DBB"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B43DBB"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 xml:space="preserve">№ </w:t>
            </w:r>
            <w:proofErr w:type="gramStart"/>
            <w:r w:rsidRPr="00B43DBB">
              <w:rPr>
                <w:rFonts w:ascii="PT Astra Serif" w:hAnsi="PT Astra Serif"/>
                <w:sz w:val="24"/>
                <w:szCs w:val="24"/>
              </w:rPr>
              <w:t>п</w:t>
            </w:r>
            <w:proofErr w:type="gramEnd"/>
            <w:r w:rsidRPr="00B43DBB">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Цена контракта, рублей</w:t>
            </w:r>
          </w:p>
        </w:tc>
      </w:tr>
      <w:tr w:rsidR="00DA06F3" w:rsidRPr="00B43DBB"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p>
        </w:tc>
      </w:tr>
      <w:tr w:rsidR="008052D6" w:rsidRPr="00B43DBB"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8052D6" w:rsidRPr="00B43DBB" w:rsidRDefault="008052D6"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8052D6" w:rsidRPr="00B43DBB" w:rsidRDefault="008052D6"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8052D6" w:rsidRPr="00B43DBB" w:rsidRDefault="008052D6"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8052D6" w:rsidRPr="00B43DBB" w:rsidRDefault="008052D6"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8052D6" w:rsidRPr="00B43DBB" w:rsidRDefault="008052D6"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8052D6" w:rsidRPr="00B43DBB" w:rsidRDefault="008052D6" w:rsidP="00DA06F3">
            <w:pPr>
              <w:jc w:val="center"/>
              <w:rPr>
                <w:rFonts w:ascii="PT Astra Serif" w:hAnsi="PT Astra Serif"/>
                <w:sz w:val="24"/>
                <w:szCs w:val="24"/>
              </w:rPr>
            </w:pPr>
          </w:p>
        </w:tc>
      </w:tr>
      <w:tr w:rsidR="00DA06F3" w:rsidRPr="00B43DBB"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B43DBB"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B43DBB"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B43DBB"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r>
    </w:tbl>
    <w:p w:rsidR="00DA06F3" w:rsidRPr="00B43DBB" w:rsidRDefault="00DA06F3" w:rsidP="00DA06F3">
      <w:pPr>
        <w:spacing w:after="60"/>
        <w:ind w:firstLine="567"/>
        <w:jc w:val="both"/>
        <w:rPr>
          <w:rFonts w:ascii="PT Astra Serif" w:hAnsi="PT Astra Serif"/>
          <w:sz w:val="24"/>
          <w:szCs w:val="24"/>
        </w:rPr>
      </w:pPr>
      <w:r w:rsidRPr="00B43DBB">
        <w:rPr>
          <w:rFonts w:ascii="PT Astra Serif" w:hAnsi="PT Astra Serif"/>
          <w:sz w:val="24"/>
          <w:szCs w:val="24"/>
        </w:rPr>
        <w:t>Итого</w:t>
      </w:r>
      <w:proofErr w:type="gramStart"/>
      <w:r w:rsidRPr="00B43DBB">
        <w:rPr>
          <w:rFonts w:ascii="PT Astra Serif" w:hAnsi="PT Astra Serif"/>
          <w:sz w:val="24"/>
          <w:szCs w:val="24"/>
        </w:rPr>
        <w:t xml:space="preserve">: _________ (__________________________________________) </w:t>
      </w:r>
      <w:proofErr w:type="gramEnd"/>
      <w:r w:rsidRPr="00B43DBB">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B43DBB"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B43DBB" w:rsidTr="00DA06F3">
        <w:tc>
          <w:tcPr>
            <w:tcW w:w="4785" w:type="dxa"/>
          </w:tcPr>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Заказчик</w:t>
            </w:r>
          </w:p>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_________________/_____/</w:t>
            </w: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 ______ 20____ г.</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c>
          <w:tcPr>
            <w:tcW w:w="4786" w:type="dxa"/>
          </w:tcPr>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Исполнитель</w:t>
            </w:r>
          </w:p>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____________________ / _____/</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«___» ______ 20_____ г.</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r>
    </w:tbl>
    <w:p w:rsidR="00DA06F3" w:rsidRPr="00DA06F3" w:rsidRDefault="00DA06F3" w:rsidP="00B43DBB">
      <w:pPr>
        <w:ind w:firstLine="567"/>
        <w:jc w:val="both"/>
        <w:rPr>
          <w:rFonts w:ascii="PT Astra Serif" w:hAnsi="PT Astra Serif"/>
          <w:sz w:val="28"/>
          <w:szCs w:val="28"/>
        </w:rPr>
      </w:pPr>
    </w:p>
    <w:sectPr w:rsidR="00DA06F3" w:rsidRPr="00DA06F3" w:rsidSect="00C621FC">
      <w:footerReference w:type="default" r:id="rId13"/>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B4A" w:rsidRDefault="000B1B4A">
      <w:r>
        <w:separator/>
      </w:r>
    </w:p>
  </w:endnote>
  <w:endnote w:type="continuationSeparator" w:id="0">
    <w:p w:rsidR="000B1B4A" w:rsidRDefault="000B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DA06F3" w:rsidRDefault="00DA06F3">
        <w:pPr>
          <w:pStyle w:val="afff6"/>
          <w:jc w:val="center"/>
        </w:pPr>
        <w:r>
          <w:fldChar w:fldCharType="begin"/>
        </w:r>
        <w:r>
          <w:instrText>PAGE   \* MERGEFORMAT</w:instrText>
        </w:r>
        <w:r>
          <w:fldChar w:fldCharType="separate"/>
        </w:r>
        <w:r w:rsidR="00A06177">
          <w:rPr>
            <w:noProof/>
          </w:rPr>
          <w:t>16</w:t>
        </w:r>
        <w:r>
          <w:fldChar w:fldCharType="end"/>
        </w:r>
      </w:p>
    </w:sdtContent>
  </w:sdt>
  <w:p w:rsidR="00DA06F3" w:rsidRDefault="00DA06F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B4A" w:rsidRDefault="000B1B4A">
      <w:r>
        <w:separator/>
      </w:r>
    </w:p>
  </w:footnote>
  <w:footnote w:type="continuationSeparator" w:id="0">
    <w:p w:rsidR="000B1B4A" w:rsidRDefault="000B1B4A">
      <w:r>
        <w:continuationSeparator/>
      </w:r>
    </w:p>
  </w:footnote>
  <w:footnote w:id="1">
    <w:p w:rsidR="00DA06F3" w:rsidRPr="00F86F31" w:rsidRDefault="00DA06F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A06F3" w:rsidRPr="00001A6D" w:rsidRDefault="00DA06F3" w:rsidP="00001A6D">
      <w:pPr>
        <w:autoSpaceDE w:val="0"/>
        <w:autoSpaceDN w:val="0"/>
        <w:adjustRightInd w:val="0"/>
      </w:pPr>
    </w:p>
  </w:footnote>
  <w:footnote w:id="2">
    <w:p w:rsidR="00DA06F3" w:rsidRPr="00F86F31" w:rsidRDefault="00DA06F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A06F3" w:rsidRPr="00F86F31" w:rsidRDefault="00DA06F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A06F3" w:rsidRPr="00CF690A" w:rsidRDefault="00DA06F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7">
    <w:nsid w:val="256F54F7"/>
    <w:multiLevelType w:val="hybridMultilevel"/>
    <w:tmpl w:val="294CC750"/>
    <w:lvl w:ilvl="0" w:tplc="8DDCB444">
      <w:start w:val="25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9">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12B4373"/>
    <w:multiLevelType w:val="hybridMultilevel"/>
    <w:tmpl w:val="DDDCEFC6"/>
    <w:lvl w:ilvl="0" w:tplc="E61EC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3">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9"/>
  </w:num>
  <w:num w:numId="2">
    <w:abstractNumId w:val="1"/>
  </w:num>
  <w:num w:numId="3">
    <w:abstractNumId w:val="24"/>
  </w:num>
  <w:num w:numId="4">
    <w:abstractNumId w:val="2"/>
  </w:num>
  <w:num w:numId="5">
    <w:abstractNumId w:val="15"/>
  </w:num>
  <w:num w:numId="6">
    <w:abstractNumId w:val="14"/>
  </w:num>
  <w:num w:numId="7">
    <w:abstractNumId w:val="11"/>
  </w:num>
  <w:num w:numId="8">
    <w:abstractNumId w:val="16"/>
  </w:num>
  <w:num w:numId="9">
    <w:abstractNumId w:val="4"/>
  </w:num>
  <w:num w:numId="10">
    <w:abstractNumId w:val="20"/>
  </w:num>
  <w:num w:numId="11">
    <w:abstractNumId w:val="10"/>
  </w:num>
  <w:num w:numId="12">
    <w:abstractNumId w:val="0"/>
  </w:num>
  <w:num w:numId="13">
    <w:abstractNumId w:val="12"/>
  </w:num>
  <w:num w:numId="14">
    <w:abstractNumId w:val="3"/>
  </w:num>
  <w:num w:numId="15">
    <w:abstractNumId w:val="13"/>
  </w:num>
  <w:num w:numId="16">
    <w:abstractNumId w:val="8"/>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6"/>
  </w:num>
  <w:num w:numId="20">
    <w:abstractNumId w:val="19"/>
  </w:num>
  <w:num w:numId="21">
    <w:abstractNumId w:val="25"/>
  </w:num>
  <w:num w:numId="22">
    <w:abstractNumId w:val="18"/>
  </w:num>
  <w:num w:numId="23">
    <w:abstractNumId w:val="23"/>
  </w:num>
  <w:num w:numId="24">
    <w:abstractNumId w:val="5"/>
  </w:num>
  <w:num w:numId="25">
    <w:abstractNumId w:val="17"/>
  </w:num>
  <w:num w:numId="26">
    <w:abstractNumId w:val="21"/>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0AEB"/>
    <w:rsid w:val="000119EF"/>
    <w:rsid w:val="0002660B"/>
    <w:rsid w:val="0003402B"/>
    <w:rsid w:val="00034506"/>
    <w:rsid w:val="00044A1F"/>
    <w:rsid w:val="00046728"/>
    <w:rsid w:val="00051D5B"/>
    <w:rsid w:val="000547F8"/>
    <w:rsid w:val="0005751F"/>
    <w:rsid w:val="00060447"/>
    <w:rsid w:val="00071C66"/>
    <w:rsid w:val="000731CB"/>
    <w:rsid w:val="000737F0"/>
    <w:rsid w:val="00074940"/>
    <w:rsid w:val="000826C0"/>
    <w:rsid w:val="00082CFB"/>
    <w:rsid w:val="000877D8"/>
    <w:rsid w:val="00093115"/>
    <w:rsid w:val="00096434"/>
    <w:rsid w:val="00097683"/>
    <w:rsid w:val="000A02A9"/>
    <w:rsid w:val="000A62C1"/>
    <w:rsid w:val="000B1B4A"/>
    <w:rsid w:val="000B5FFB"/>
    <w:rsid w:val="000B7C60"/>
    <w:rsid w:val="000C3645"/>
    <w:rsid w:val="000C5019"/>
    <w:rsid w:val="000C64AF"/>
    <w:rsid w:val="000D1FE7"/>
    <w:rsid w:val="000D3542"/>
    <w:rsid w:val="000D5A22"/>
    <w:rsid w:val="000E2408"/>
    <w:rsid w:val="000E477B"/>
    <w:rsid w:val="000E696F"/>
    <w:rsid w:val="000F47CD"/>
    <w:rsid w:val="000F59FD"/>
    <w:rsid w:val="000F6BBB"/>
    <w:rsid w:val="0010256A"/>
    <w:rsid w:val="00107477"/>
    <w:rsid w:val="0011457D"/>
    <w:rsid w:val="0011573A"/>
    <w:rsid w:val="001157FD"/>
    <w:rsid w:val="00117706"/>
    <w:rsid w:val="001210C6"/>
    <w:rsid w:val="00123844"/>
    <w:rsid w:val="00124F3B"/>
    <w:rsid w:val="0012674B"/>
    <w:rsid w:val="00126F18"/>
    <w:rsid w:val="00132CD4"/>
    <w:rsid w:val="00133A99"/>
    <w:rsid w:val="001365CD"/>
    <w:rsid w:val="00137AA9"/>
    <w:rsid w:val="00137CF3"/>
    <w:rsid w:val="00141F57"/>
    <w:rsid w:val="00145B6D"/>
    <w:rsid w:val="00150D35"/>
    <w:rsid w:val="00152A2B"/>
    <w:rsid w:val="001579FF"/>
    <w:rsid w:val="00160383"/>
    <w:rsid w:val="001658C8"/>
    <w:rsid w:val="001659AC"/>
    <w:rsid w:val="00167869"/>
    <w:rsid w:val="001704B8"/>
    <w:rsid w:val="001714DF"/>
    <w:rsid w:val="00171654"/>
    <w:rsid w:val="0017359C"/>
    <w:rsid w:val="00176E0F"/>
    <w:rsid w:val="00183204"/>
    <w:rsid w:val="00191957"/>
    <w:rsid w:val="00195765"/>
    <w:rsid w:val="00197B89"/>
    <w:rsid w:val="001A3D6A"/>
    <w:rsid w:val="001A6DDC"/>
    <w:rsid w:val="001B2F51"/>
    <w:rsid w:val="001C3F7F"/>
    <w:rsid w:val="001D2986"/>
    <w:rsid w:val="001D3581"/>
    <w:rsid w:val="001E47CD"/>
    <w:rsid w:val="001F1A37"/>
    <w:rsid w:val="001F559C"/>
    <w:rsid w:val="00201057"/>
    <w:rsid w:val="00206DB6"/>
    <w:rsid w:val="00217C95"/>
    <w:rsid w:val="0022575C"/>
    <w:rsid w:val="00225FD7"/>
    <w:rsid w:val="00227B7B"/>
    <w:rsid w:val="0025389E"/>
    <w:rsid w:val="0026174D"/>
    <w:rsid w:val="00263F85"/>
    <w:rsid w:val="0026552C"/>
    <w:rsid w:val="002656CB"/>
    <w:rsid w:val="00271C10"/>
    <w:rsid w:val="00272139"/>
    <w:rsid w:val="00281FB3"/>
    <w:rsid w:val="002964F0"/>
    <w:rsid w:val="002B3E0C"/>
    <w:rsid w:val="002B41E5"/>
    <w:rsid w:val="002C5D75"/>
    <w:rsid w:val="002C5DD3"/>
    <w:rsid w:val="002C7E4E"/>
    <w:rsid w:val="002C7FD0"/>
    <w:rsid w:val="002D068C"/>
    <w:rsid w:val="002E5391"/>
    <w:rsid w:val="002F2248"/>
    <w:rsid w:val="002F42C5"/>
    <w:rsid w:val="002F7B67"/>
    <w:rsid w:val="00301623"/>
    <w:rsid w:val="003077D6"/>
    <w:rsid w:val="00312F0C"/>
    <w:rsid w:val="003131C2"/>
    <w:rsid w:val="00321294"/>
    <w:rsid w:val="00331646"/>
    <w:rsid w:val="003338A4"/>
    <w:rsid w:val="0033576F"/>
    <w:rsid w:val="0034750C"/>
    <w:rsid w:val="00354BB5"/>
    <w:rsid w:val="003635B3"/>
    <w:rsid w:val="00367BDD"/>
    <w:rsid w:val="003742B4"/>
    <w:rsid w:val="00375EDD"/>
    <w:rsid w:val="0038678F"/>
    <w:rsid w:val="00391001"/>
    <w:rsid w:val="00391FC0"/>
    <w:rsid w:val="00392E76"/>
    <w:rsid w:val="003951E0"/>
    <w:rsid w:val="003951E5"/>
    <w:rsid w:val="00396178"/>
    <w:rsid w:val="003A7CFD"/>
    <w:rsid w:val="003B23A6"/>
    <w:rsid w:val="003B727F"/>
    <w:rsid w:val="003C1687"/>
    <w:rsid w:val="003C33C0"/>
    <w:rsid w:val="003C6043"/>
    <w:rsid w:val="003D42B6"/>
    <w:rsid w:val="003D5AE7"/>
    <w:rsid w:val="003E139B"/>
    <w:rsid w:val="003F0827"/>
    <w:rsid w:val="003F19AB"/>
    <w:rsid w:val="003F3BE1"/>
    <w:rsid w:val="003F570D"/>
    <w:rsid w:val="00411FA2"/>
    <w:rsid w:val="0042067A"/>
    <w:rsid w:val="00427429"/>
    <w:rsid w:val="00431A3F"/>
    <w:rsid w:val="004321D0"/>
    <w:rsid w:val="0043786F"/>
    <w:rsid w:val="0044512C"/>
    <w:rsid w:val="0044717D"/>
    <w:rsid w:val="00457731"/>
    <w:rsid w:val="00461ECB"/>
    <w:rsid w:val="0047270B"/>
    <w:rsid w:val="00473C96"/>
    <w:rsid w:val="00476BAE"/>
    <w:rsid w:val="00480EA8"/>
    <w:rsid w:val="00487730"/>
    <w:rsid w:val="00494F12"/>
    <w:rsid w:val="004973F6"/>
    <w:rsid w:val="00497580"/>
    <w:rsid w:val="004A3762"/>
    <w:rsid w:val="004C3828"/>
    <w:rsid w:val="004D13C6"/>
    <w:rsid w:val="004D7417"/>
    <w:rsid w:val="004E0BF7"/>
    <w:rsid w:val="004E15E2"/>
    <w:rsid w:val="004E1615"/>
    <w:rsid w:val="004F70F1"/>
    <w:rsid w:val="0051158D"/>
    <w:rsid w:val="00521B5A"/>
    <w:rsid w:val="00522D69"/>
    <w:rsid w:val="005269EC"/>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A74ED"/>
    <w:rsid w:val="005B2353"/>
    <w:rsid w:val="005B4E40"/>
    <w:rsid w:val="005B56C1"/>
    <w:rsid w:val="005B704B"/>
    <w:rsid w:val="005C5AE1"/>
    <w:rsid w:val="005C72B9"/>
    <w:rsid w:val="005D09B5"/>
    <w:rsid w:val="005D0E67"/>
    <w:rsid w:val="005D6931"/>
    <w:rsid w:val="005D77EC"/>
    <w:rsid w:val="005E2FA8"/>
    <w:rsid w:val="005E6F8F"/>
    <w:rsid w:val="005F22C5"/>
    <w:rsid w:val="005F329F"/>
    <w:rsid w:val="005F3CD4"/>
    <w:rsid w:val="005F44A4"/>
    <w:rsid w:val="00600D64"/>
    <w:rsid w:val="00605FC3"/>
    <w:rsid w:val="00612852"/>
    <w:rsid w:val="00624A53"/>
    <w:rsid w:val="0062539E"/>
    <w:rsid w:val="00630516"/>
    <w:rsid w:val="006328B6"/>
    <w:rsid w:val="006360BD"/>
    <w:rsid w:val="00642227"/>
    <w:rsid w:val="0064599E"/>
    <w:rsid w:val="00647D90"/>
    <w:rsid w:val="0065008C"/>
    <w:rsid w:val="00651BD8"/>
    <w:rsid w:val="0065498E"/>
    <w:rsid w:val="00655DBA"/>
    <w:rsid w:val="00670849"/>
    <w:rsid w:val="006840C7"/>
    <w:rsid w:val="0068634A"/>
    <w:rsid w:val="006928E8"/>
    <w:rsid w:val="006979A4"/>
    <w:rsid w:val="006A00FF"/>
    <w:rsid w:val="006A0141"/>
    <w:rsid w:val="006A5B49"/>
    <w:rsid w:val="006B7FE2"/>
    <w:rsid w:val="006C40C5"/>
    <w:rsid w:val="006C7C03"/>
    <w:rsid w:val="006E4CB7"/>
    <w:rsid w:val="006F54AF"/>
    <w:rsid w:val="0070383A"/>
    <w:rsid w:val="00703E21"/>
    <w:rsid w:val="0070522A"/>
    <w:rsid w:val="00707B13"/>
    <w:rsid w:val="00707B42"/>
    <w:rsid w:val="00721E93"/>
    <w:rsid w:val="00724DAD"/>
    <w:rsid w:val="007322FF"/>
    <w:rsid w:val="00735561"/>
    <w:rsid w:val="0073710A"/>
    <w:rsid w:val="00737E55"/>
    <w:rsid w:val="00744DCD"/>
    <w:rsid w:val="00753A5D"/>
    <w:rsid w:val="0075599C"/>
    <w:rsid w:val="00762052"/>
    <w:rsid w:val="00764C83"/>
    <w:rsid w:val="00765FD7"/>
    <w:rsid w:val="00772BB8"/>
    <w:rsid w:val="0077542C"/>
    <w:rsid w:val="00785C02"/>
    <w:rsid w:val="0079110F"/>
    <w:rsid w:val="00791730"/>
    <w:rsid w:val="007A0323"/>
    <w:rsid w:val="007A3D3C"/>
    <w:rsid w:val="007A40CC"/>
    <w:rsid w:val="007A666C"/>
    <w:rsid w:val="007B1CDE"/>
    <w:rsid w:val="007B4672"/>
    <w:rsid w:val="007B5A81"/>
    <w:rsid w:val="007C7869"/>
    <w:rsid w:val="007D0A94"/>
    <w:rsid w:val="007D438B"/>
    <w:rsid w:val="007E6CE3"/>
    <w:rsid w:val="007F2F87"/>
    <w:rsid w:val="007F3B4D"/>
    <w:rsid w:val="007F69A7"/>
    <w:rsid w:val="00801490"/>
    <w:rsid w:val="008049E0"/>
    <w:rsid w:val="008052D6"/>
    <w:rsid w:val="008106D2"/>
    <w:rsid w:val="00811B68"/>
    <w:rsid w:val="00812495"/>
    <w:rsid w:val="00817817"/>
    <w:rsid w:val="008220CF"/>
    <w:rsid w:val="00824CAB"/>
    <w:rsid w:val="0083457E"/>
    <w:rsid w:val="00845583"/>
    <w:rsid w:val="00845BD2"/>
    <w:rsid w:val="00847EDC"/>
    <w:rsid w:val="008528A4"/>
    <w:rsid w:val="00853961"/>
    <w:rsid w:val="008546AD"/>
    <w:rsid w:val="0085700D"/>
    <w:rsid w:val="0086000C"/>
    <w:rsid w:val="00860616"/>
    <w:rsid w:val="00861E25"/>
    <w:rsid w:val="00867752"/>
    <w:rsid w:val="00873C80"/>
    <w:rsid w:val="008852B8"/>
    <w:rsid w:val="00890B82"/>
    <w:rsid w:val="00891923"/>
    <w:rsid w:val="00894E9D"/>
    <w:rsid w:val="0089638C"/>
    <w:rsid w:val="00896D75"/>
    <w:rsid w:val="008A304F"/>
    <w:rsid w:val="008A32FD"/>
    <w:rsid w:val="008A41E5"/>
    <w:rsid w:val="008A44F0"/>
    <w:rsid w:val="008B26DC"/>
    <w:rsid w:val="008B36BD"/>
    <w:rsid w:val="008B5A41"/>
    <w:rsid w:val="008C0493"/>
    <w:rsid w:val="008C0B3E"/>
    <w:rsid w:val="008C44DB"/>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0401"/>
    <w:rsid w:val="00963824"/>
    <w:rsid w:val="00966981"/>
    <w:rsid w:val="00971C4F"/>
    <w:rsid w:val="009767B7"/>
    <w:rsid w:val="00981320"/>
    <w:rsid w:val="0098395B"/>
    <w:rsid w:val="00986DAC"/>
    <w:rsid w:val="00991309"/>
    <w:rsid w:val="00993BAD"/>
    <w:rsid w:val="00997C8D"/>
    <w:rsid w:val="009A49D1"/>
    <w:rsid w:val="009A50F1"/>
    <w:rsid w:val="009C00F0"/>
    <w:rsid w:val="009C49A5"/>
    <w:rsid w:val="009D62FC"/>
    <w:rsid w:val="009F1CEF"/>
    <w:rsid w:val="00A047BC"/>
    <w:rsid w:val="00A0526A"/>
    <w:rsid w:val="00A06177"/>
    <w:rsid w:val="00A072E3"/>
    <w:rsid w:val="00A10301"/>
    <w:rsid w:val="00A15666"/>
    <w:rsid w:val="00A160D8"/>
    <w:rsid w:val="00A21438"/>
    <w:rsid w:val="00A23313"/>
    <w:rsid w:val="00A23FEA"/>
    <w:rsid w:val="00A32600"/>
    <w:rsid w:val="00A366EF"/>
    <w:rsid w:val="00A43FE4"/>
    <w:rsid w:val="00A47DB7"/>
    <w:rsid w:val="00A503E3"/>
    <w:rsid w:val="00A55927"/>
    <w:rsid w:val="00A559FC"/>
    <w:rsid w:val="00A66EDA"/>
    <w:rsid w:val="00A71795"/>
    <w:rsid w:val="00A74D4A"/>
    <w:rsid w:val="00A75828"/>
    <w:rsid w:val="00A76980"/>
    <w:rsid w:val="00A82C65"/>
    <w:rsid w:val="00A82EFC"/>
    <w:rsid w:val="00AA445D"/>
    <w:rsid w:val="00AA794F"/>
    <w:rsid w:val="00AB4266"/>
    <w:rsid w:val="00AB74E0"/>
    <w:rsid w:val="00AB7F1C"/>
    <w:rsid w:val="00AC0581"/>
    <w:rsid w:val="00AC2433"/>
    <w:rsid w:val="00AC430E"/>
    <w:rsid w:val="00AC7B6C"/>
    <w:rsid w:val="00AD06E9"/>
    <w:rsid w:val="00AD31F9"/>
    <w:rsid w:val="00AD766E"/>
    <w:rsid w:val="00AE595C"/>
    <w:rsid w:val="00AF3285"/>
    <w:rsid w:val="00AF6BF1"/>
    <w:rsid w:val="00AF7D14"/>
    <w:rsid w:val="00B0741E"/>
    <w:rsid w:val="00B11326"/>
    <w:rsid w:val="00B14AE4"/>
    <w:rsid w:val="00B26925"/>
    <w:rsid w:val="00B31219"/>
    <w:rsid w:val="00B33928"/>
    <w:rsid w:val="00B40BF5"/>
    <w:rsid w:val="00B43DBB"/>
    <w:rsid w:val="00B442DA"/>
    <w:rsid w:val="00B44F4C"/>
    <w:rsid w:val="00B473AB"/>
    <w:rsid w:val="00B505FA"/>
    <w:rsid w:val="00B523D5"/>
    <w:rsid w:val="00B534A3"/>
    <w:rsid w:val="00B55497"/>
    <w:rsid w:val="00B55790"/>
    <w:rsid w:val="00B638D2"/>
    <w:rsid w:val="00B7141C"/>
    <w:rsid w:val="00B748DE"/>
    <w:rsid w:val="00B76D03"/>
    <w:rsid w:val="00B84934"/>
    <w:rsid w:val="00B878E9"/>
    <w:rsid w:val="00BA45FC"/>
    <w:rsid w:val="00BB100A"/>
    <w:rsid w:val="00BB5966"/>
    <w:rsid w:val="00BC3749"/>
    <w:rsid w:val="00BD265A"/>
    <w:rsid w:val="00BD3F60"/>
    <w:rsid w:val="00BD4A28"/>
    <w:rsid w:val="00BE33BB"/>
    <w:rsid w:val="00BF15F2"/>
    <w:rsid w:val="00BF51B2"/>
    <w:rsid w:val="00C12E55"/>
    <w:rsid w:val="00C140DF"/>
    <w:rsid w:val="00C30D4F"/>
    <w:rsid w:val="00C3688D"/>
    <w:rsid w:val="00C41C33"/>
    <w:rsid w:val="00C437F8"/>
    <w:rsid w:val="00C51871"/>
    <w:rsid w:val="00C54BED"/>
    <w:rsid w:val="00C621FC"/>
    <w:rsid w:val="00C62B12"/>
    <w:rsid w:val="00C8055E"/>
    <w:rsid w:val="00C901D3"/>
    <w:rsid w:val="00C943B1"/>
    <w:rsid w:val="00C96EBC"/>
    <w:rsid w:val="00CA26D3"/>
    <w:rsid w:val="00CA6A18"/>
    <w:rsid w:val="00CB0D66"/>
    <w:rsid w:val="00CB2474"/>
    <w:rsid w:val="00CB4203"/>
    <w:rsid w:val="00CB701F"/>
    <w:rsid w:val="00CD2519"/>
    <w:rsid w:val="00CD2DC4"/>
    <w:rsid w:val="00CD376A"/>
    <w:rsid w:val="00CD76E6"/>
    <w:rsid w:val="00CE38E5"/>
    <w:rsid w:val="00CF6456"/>
    <w:rsid w:val="00CF690A"/>
    <w:rsid w:val="00CF6D41"/>
    <w:rsid w:val="00CF782B"/>
    <w:rsid w:val="00D12E05"/>
    <w:rsid w:val="00D14EF5"/>
    <w:rsid w:val="00D1748E"/>
    <w:rsid w:val="00D20261"/>
    <w:rsid w:val="00D25BFE"/>
    <w:rsid w:val="00D260A5"/>
    <w:rsid w:val="00D31BEA"/>
    <w:rsid w:val="00D33C8C"/>
    <w:rsid w:val="00D3584D"/>
    <w:rsid w:val="00D4133E"/>
    <w:rsid w:val="00D41E2F"/>
    <w:rsid w:val="00D50F74"/>
    <w:rsid w:val="00D54C9D"/>
    <w:rsid w:val="00D577BF"/>
    <w:rsid w:val="00D715A9"/>
    <w:rsid w:val="00D74737"/>
    <w:rsid w:val="00D74936"/>
    <w:rsid w:val="00D81747"/>
    <w:rsid w:val="00D902B6"/>
    <w:rsid w:val="00D91FE3"/>
    <w:rsid w:val="00D9296F"/>
    <w:rsid w:val="00D92D13"/>
    <w:rsid w:val="00D94177"/>
    <w:rsid w:val="00D96ABB"/>
    <w:rsid w:val="00DA06F3"/>
    <w:rsid w:val="00DA0F18"/>
    <w:rsid w:val="00DA14E9"/>
    <w:rsid w:val="00DA2E17"/>
    <w:rsid w:val="00DA615D"/>
    <w:rsid w:val="00DB492F"/>
    <w:rsid w:val="00DD47AA"/>
    <w:rsid w:val="00DD76C0"/>
    <w:rsid w:val="00DE41B0"/>
    <w:rsid w:val="00DF5DD2"/>
    <w:rsid w:val="00DF63A3"/>
    <w:rsid w:val="00DF6574"/>
    <w:rsid w:val="00E10712"/>
    <w:rsid w:val="00E119CC"/>
    <w:rsid w:val="00E13746"/>
    <w:rsid w:val="00E173DF"/>
    <w:rsid w:val="00E24AD3"/>
    <w:rsid w:val="00E31596"/>
    <w:rsid w:val="00E33547"/>
    <w:rsid w:val="00E36B30"/>
    <w:rsid w:val="00E46E7F"/>
    <w:rsid w:val="00E55367"/>
    <w:rsid w:val="00E558C2"/>
    <w:rsid w:val="00E56F84"/>
    <w:rsid w:val="00E6378E"/>
    <w:rsid w:val="00E65D88"/>
    <w:rsid w:val="00E71858"/>
    <w:rsid w:val="00E73849"/>
    <w:rsid w:val="00EA410D"/>
    <w:rsid w:val="00EB07F6"/>
    <w:rsid w:val="00EC137C"/>
    <w:rsid w:val="00ED6010"/>
    <w:rsid w:val="00ED7131"/>
    <w:rsid w:val="00ED7561"/>
    <w:rsid w:val="00EE1EFE"/>
    <w:rsid w:val="00F01098"/>
    <w:rsid w:val="00F03B8E"/>
    <w:rsid w:val="00F07B44"/>
    <w:rsid w:val="00F10F53"/>
    <w:rsid w:val="00F12074"/>
    <w:rsid w:val="00F15574"/>
    <w:rsid w:val="00F15F15"/>
    <w:rsid w:val="00F2348E"/>
    <w:rsid w:val="00F34C8F"/>
    <w:rsid w:val="00F353E7"/>
    <w:rsid w:val="00F47E89"/>
    <w:rsid w:val="00F50B9C"/>
    <w:rsid w:val="00F6223B"/>
    <w:rsid w:val="00F65EBA"/>
    <w:rsid w:val="00F673B4"/>
    <w:rsid w:val="00F728E3"/>
    <w:rsid w:val="00F7399E"/>
    <w:rsid w:val="00F75CB9"/>
    <w:rsid w:val="00F81621"/>
    <w:rsid w:val="00F81B89"/>
    <w:rsid w:val="00F85A7E"/>
    <w:rsid w:val="00F86F31"/>
    <w:rsid w:val="00F94276"/>
    <w:rsid w:val="00F972A0"/>
    <w:rsid w:val="00F97894"/>
    <w:rsid w:val="00FA01B1"/>
    <w:rsid w:val="00FA35DD"/>
    <w:rsid w:val="00FA41EC"/>
    <w:rsid w:val="00FA4DD0"/>
    <w:rsid w:val="00FA641F"/>
    <w:rsid w:val="00FA73CB"/>
    <w:rsid w:val="00FB306D"/>
    <w:rsid w:val="00FB3972"/>
    <w:rsid w:val="00FB457C"/>
    <w:rsid w:val="00FC1002"/>
    <w:rsid w:val="00FD18C0"/>
    <w:rsid w:val="00FD388E"/>
    <w:rsid w:val="00FD4576"/>
    <w:rsid w:val="00FD7089"/>
    <w:rsid w:val="00FE7F14"/>
    <w:rsid w:val="00FF23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39054-A28A-43B9-BB60-3D1972733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Pages>
  <Words>7411</Words>
  <Characters>42245</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49557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31</cp:revision>
  <cp:lastPrinted>2023-09-04T06:20:00Z</cp:lastPrinted>
  <dcterms:created xsi:type="dcterms:W3CDTF">2022-06-20T06:41:00Z</dcterms:created>
  <dcterms:modified xsi:type="dcterms:W3CDTF">2023-09-04T06:21:00Z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