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9A37A3">
        <w:rPr>
          <w:rFonts w:ascii="PT Astra Serif" w:hAnsi="PT Astra Serif"/>
          <w:sz w:val="24"/>
          <w:szCs w:val="24"/>
        </w:rPr>
        <w:t>3</w:t>
      </w:r>
      <w:r w:rsidR="006E1998">
        <w:rPr>
          <w:rFonts w:ascii="PT Astra Serif" w:hAnsi="PT Astra Serif"/>
          <w:sz w:val="24"/>
          <w:szCs w:val="24"/>
        </w:rPr>
        <w:t>3</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6E1998" w:rsidRPr="00635284" w:rsidRDefault="006E1998" w:rsidP="006E199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6E1998" w:rsidRPr="00973484" w:rsidRDefault="006E1998" w:rsidP="006E1998">
      <w:pPr>
        <w:shd w:val="clear" w:color="auto" w:fill="FFFFFF"/>
        <w:jc w:val="both"/>
        <w:rPr>
          <w:rFonts w:ascii="PT Astra Serif" w:hAnsi="PT Astra Serif"/>
          <w:sz w:val="24"/>
          <w:szCs w:val="24"/>
        </w:rPr>
      </w:pPr>
      <w:r w:rsidRPr="00635284">
        <w:rPr>
          <w:rFonts w:ascii="PT Astra Serif" w:hAnsi="PT Astra Serif"/>
          <w:sz w:val="24"/>
          <w:szCs w:val="24"/>
        </w:rPr>
        <w:t xml:space="preserve">1. Наименование аукциона: аукцион в </w:t>
      </w:r>
      <w:r w:rsidRPr="00973484">
        <w:rPr>
          <w:rFonts w:ascii="PT Astra Serif" w:hAnsi="PT Astra Serif"/>
          <w:sz w:val="24"/>
          <w:szCs w:val="24"/>
        </w:rPr>
        <w:t xml:space="preserve">электронной форме № 0187300005819000433 </w:t>
      </w:r>
      <w:r w:rsidRPr="0097348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вентиляционного оборудования</w:t>
      </w:r>
      <w:r>
        <w:rPr>
          <w:rFonts w:ascii="PT Astra Serif" w:hAnsi="PT Astra Serif"/>
          <w:sz w:val="24"/>
          <w:szCs w:val="24"/>
          <w:lang w:eastAsia="en-US"/>
        </w:rPr>
        <w:t>.</w:t>
      </w:r>
    </w:p>
    <w:p w:rsidR="006E1998" w:rsidRPr="00973484" w:rsidRDefault="006E1998" w:rsidP="006E1998">
      <w:pPr>
        <w:jc w:val="both"/>
        <w:rPr>
          <w:rFonts w:ascii="PT Astra Serif" w:hAnsi="PT Astra Serif"/>
          <w:sz w:val="24"/>
          <w:szCs w:val="24"/>
        </w:rPr>
      </w:pPr>
      <w:r w:rsidRPr="00973484">
        <w:rPr>
          <w:rFonts w:ascii="PT Astra Serif" w:hAnsi="PT Astra Serif"/>
          <w:sz w:val="24"/>
          <w:szCs w:val="24"/>
        </w:rPr>
        <w:t xml:space="preserve">Номер извещения о проведении торгов на официальном сайте – </w:t>
      </w:r>
      <w:hyperlink r:id="rId8" w:history="1">
        <w:r w:rsidRPr="00973484">
          <w:rPr>
            <w:rStyle w:val="a3"/>
            <w:rFonts w:ascii="PT Astra Serif" w:hAnsi="PT Astra Serif"/>
            <w:color w:val="auto"/>
            <w:sz w:val="24"/>
            <w:szCs w:val="24"/>
            <w:u w:val="none"/>
          </w:rPr>
          <w:t>http://zakupki.gov.ru/</w:t>
        </w:r>
      </w:hyperlink>
      <w:r w:rsidRPr="00973484">
        <w:rPr>
          <w:rFonts w:ascii="PT Astra Serif" w:hAnsi="PT Astra Serif"/>
          <w:sz w:val="24"/>
          <w:szCs w:val="24"/>
        </w:rPr>
        <w:t xml:space="preserve">, код аукциона 0187300005819000433. </w:t>
      </w:r>
    </w:p>
    <w:p w:rsidR="006E1998" w:rsidRPr="00973484" w:rsidRDefault="006E1998" w:rsidP="006E1998">
      <w:pPr>
        <w:keepNext/>
        <w:keepLines/>
        <w:suppressLineNumbers/>
        <w:suppressAutoHyphens/>
        <w:jc w:val="both"/>
        <w:rPr>
          <w:rFonts w:ascii="PT Astra Serif" w:hAnsi="PT Astra Serif"/>
          <w:color w:val="000000" w:themeColor="text1"/>
          <w:sz w:val="24"/>
          <w:szCs w:val="24"/>
          <w:highlight w:val="yellow"/>
          <w:lang w:eastAsia="en-US"/>
        </w:rPr>
      </w:pPr>
      <w:r w:rsidRPr="00973484">
        <w:rPr>
          <w:rFonts w:ascii="PT Astra Serif" w:hAnsi="PT Astra Serif"/>
          <w:sz w:val="24"/>
          <w:szCs w:val="24"/>
        </w:rPr>
        <w:t xml:space="preserve">Идентификационный код закупки: </w:t>
      </w:r>
      <w:r w:rsidRPr="00973484">
        <w:rPr>
          <w:rFonts w:ascii="PT Astra Serif" w:hAnsi="PT Astra Serif"/>
          <w:color w:val="000000" w:themeColor="text1"/>
          <w:sz w:val="24"/>
          <w:szCs w:val="24"/>
          <w:lang w:eastAsia="en-US"/>
        </w:rPr>
        <w:t>19 38622001011862201001 0075 001 8110 000.</w:t>
      </w:r>
    </w:p>
    <w:p w:rsidR="006E1998" w:rsidRDefault="006E1998" w:rsidP="006E1998">
      <w:pPr>
        <w:jc w:val="both"/>
        <w:rPr>
          <w:rFonts w:ascii="PT Astra Serif" w:hAnsi="PT Astra Serif"/>
          <w:sz w:val="24"/>
          <w:szCs w:val="24"/>
        </w:rPr>
      </w:pPr>
      <w:r w:rsidRPr="0097348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973484">
        <w:rPr>
          <w:rFonts w:ascii="PT Astra Serif" w:hAnsi="PT Astra Serif"/>
          <w:sz w:val="24"/>
          <w:szCs w:val="24"/>
        </w:rPr>
        <w:t>Югорск</w:t>
      </w:r>
      <w:proofErr w:type="spellEnd"/>
      <w:r w:rsidRPr="0097348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6E1998" w:rsidRDefault="006E1998" w:rsidP="006E199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6E1998"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E1998" w:rsidRPr="00630A4C" w:rsidRDefault="006E1998">
            <w:pPr>
              <w:spacing w:line="276" w:lineRule="auto"/>
              <w:rPr>
                <w:rFonts w:ascii="PT Astra Serif" w:hAnsi="PT Astra Serif"/>
                <w:sz w:val="22"/>
                <w:szCs w:val="22"/>
                <w:lang w:eastAsia="en-US"/>
              </w:rPr>
            </w:pPr>
            <w:r w:rsidRPr="00630A4C">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6E1998" w:rsidRPr="00630A4C" w:rsidRDefault="006E1998" w:rsidP="006E1998">
            <w:pPr>
              <w:jc w:val="center"/>
              <w:rPr>
                <w:rFonts w:ascii="PT Astra Serif" w:hAnsi="PT Astra Serif"/>
                <w:sz w:val="22"/>
                <w:szCs w:val="22"/>
              </w:rPr>
            </w:pPr>
            <w:r w:rsidRPr="00630A4C">
              <w:rPr>
                <w:rFonts w:ascii="PT Astra Serif" w:hAnsi="PT Astra Serif"/>
                <w:sz w:val="22"/>
                <w:szCs w:val="22"/>
              </w:rPr>
              <w:t>28</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6E1998">
                  <w:pPr>
                    <w:rPr>
                      <w:rFonts w:ascii="PT Astra Serif" w:hAnsi="PT Astra Serif"/>
                      <w:sz w:val="22"/>
                      <w:szCs w:val="22"/>
                    </w:rPr>
                  </w:pPr>
                  <w:r w:rsidRPr="00630A4C">
                    <w:rPr>
                      <w:rFonts w:ascii="PT Astra Serif" w:hAnsi="PT Astra Serif"/>
                      <w:b/>
                      <w:bCs/>
                      <w:sz w:val="22"/>
                      <w:szCs w:val="22"/>
                    </w:rPr>
                    <w:t>Индивидуальный предприниматель Малышев Владимир Николаевич</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07.08.2019</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32780.00</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862200439960</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Серия: 6702 Номер: 648513 Выдан: 06.06.2002 ОВД </w:t>
                  </w:r>
                  <w:proofErr w:type="spellStart"/>
                  <w:r w:rsidRPr="00630A4C">
                    <w:rPr>
                      <w:rFonts w:ascii="PT Astra Serif" w:hAnsi="PT Astra Serif"/>
                      <w:sz w:val="22"/>
                      <w:szCs w:val="22"/>
                    </w:rPr>
                    <w:t>г</w:t>
                  </w:r>
                  <w:proofErr w:type="gramStart"/>
                  <w:r w:rsidRPr="00630A4C">
                    <w:rPr>
                      <w:rFonts w:ascii="PT Astra Serif" w:hAnsi="PT Astra Serif"/>
                      <w:sz w:val="22"/>
                      <w:szCs w:val="22"/>
                    </w:rPr>
                    <w:t>.Ю</w:t>
                  </w:r>
                  <w:proofErr w:type="gramEnd"/>
                  <w:r w:rsidRPr="00630A4C">
                    <w:rPr>
                      <w:rFonts w:ascii="PT Astra Serif" w:hAnsi="PT Astra Serif"/>
                      <w:sz w:val="22"/>
                      <w:szCs w:val="22"/>
                    </w:rPr>
                    <w:t>горска</w:t>
                  </w:r>
                  <w:proofErr w:type="spellEnd"/>
                  <w:r w:rsidRPr="00630A4C">
                    <w:rPr>
                      <w:rFonts w:ascii="PT Astra Serif" w:hAnsi="PT Astra Serif"/>
                      <w:sz w:val="22"/>
                      <w:szCs w:val="22"/>
                    </w:rPr>
                    <w:t xml:space="preserve"> Ханты-Мансийского автономного округа Тюменской области подразделение 862-015</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6E1998">
                  <w:pPr>
                    <w:rPr>
                      <w:rFonts w:ascii="PT Astra Serif" w:hAnsi="PT Astra Serif"/>
                      <w:sz w:val="22"/>
                      <w:szCs w:val="22"/>
                    </w:rPr>
                  </w:pPr>
                  <w:r w:rsidRPr="00630A4C">
                    <w:rPr>
                      <w:rFonts w:ascii="PT Astra Serif" w:hAnsi="PT Astra Serif"/>
                      <w:sz w:val="22"/>
                      <w:szCs w:val="22"/>
                    </w:rPr>
                    <w:t xml:space="preserve">Автономный Ханты-Мансийский автономный округ - Югра, Город </w:t>
                  </w:r>
                  <w:proofErr w:type="spellStart"/>
                  <w:r w:rsidRPr="00630A4C">
                    <w:rPr>
                      <w:rFonts w:ascii="PT Astra Serif" w:hAnsi="PT Astra Serif"/>
                      <w:sz w:val="22"/>
                      <w:szCs w:val="22"/>
                    </w:rPr>
                    <w:t>Югорск</w:t>
                  </w:r>
                  <w:proofErr w:type="spellEnd"/>
                  <w:r w:rsidRPr="00630A4C">
                    <w:rPr>
                      <w:rFonts w:ascii="PT Astra Serif" w:hAnsi="PT Astra Serif"/>
                      <w:sz w:val="22"/>
                      <w:szCs w:val="22"/>
                    </w:rPr>
                    <w:t>,</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6E1998">
                  <w:pPr>
                    <w:rPr>
                      <w:rFonts w:ascii="PT Astra Serif" w:hAnsi="PT Astra Serif"/>
                      <w:sz w:val="22"/>
                      <w:szCs w:val="22"/>
                    </w:rPr>
                  </w:pPr>
                  <w:r w:rsidRPr="00630A4C">
                    <w:rPr>
                      <w:rFonts w:ascii="PT Astra Serif" w:hAnsi="PT Astra Serif"/>
                      <w:sz w:val="22"/>
                      <w:szCs w:val="22"/>
                    </w:rPr>
                    <w:t xml:space="preserve">- Ханты-Мансийский автономный округ - Югра, - </w:t>
                  </w:r>
                  <w:proofErr w:type="spellStart"/>
                  <w:r w:rsidRPr="00630A4C">
                    <w:rPr>
                      <w:rFonts w:ascii="PT Astra Serif" w:hAnsi="PT Astra Serif"/>
                      <w:sz w:val="22"/>
                      <w:szCs w:val="22"/>
                    </w:rPr>
                    <w:t>Югорск</w:t>
                  </w:r>
                  <w:proofErr w:type="spellEnd"/>
                  <w:r w:rsidRPr="00630A4C">
                    <w:rPr>
                      <w:rFonts w:ascii="PT Astra Serif" w:hAnsi="PT Astra Serif"/>
                      <w:sz w:val="22"/>
                      <w:szCs w:val="22"/>
                    </w:rPr>
                    <w:t>, улица Дружбы Народов, 5а, кв.1</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E1998" w:rsidRPr="00630A4C" w:rsidRDefault="006E1998" w:rsidP="0018154B">
                  <w:pPr>
                    <w:rPr>
                      <w:rFonts w:ascii="PT Astra Serif" w:hAnsi="PT Astra Serif"/>
                      <w:sz w:val="22"/>
                      <w:szCs w:val="22"/>
                    </w:rPr>
                  </w:pPr>
                  <w:r w:rsidRPr="00630A4C">
                    <w:rPr>
                      <w:rFonts w:ascii="PT Astra Serif" w:hAnsi="PT Astra Serif"/>
                      <w:sz w:val="22"/>
                      <w:szCs w:val="22"/>
                    </w:rPr>
                    <w:t>89224378018</w:t>
                  </w:r>
                </w:p>
              </w:tc>
            </w:tr>
          </w:tbl>
          <w:p w:rsidR="006E1998" w:rsidRPr="00630A4C" w:rsidRDefault="006E1998">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32780.00</w:t>
            </w:r>
          </w:p>
        </w:tc>
      </w:tr>
      <w:tr w:rsidR="006E1998"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E1998" w:rsidRPr="00630A4C" w:rsidRDefault="006E1998">
            <w:pPr>
              <w:spacing w:line="276" w:lineRule="auto"/>
              <w:rPr>
                <w:rFonts w:ascii="PT Astra Serif" w:hAnsi="PT Astra Serif"/>
                <w:sz w:val="22"/>
                <w:szCs w:val="22"/>
                <w:lang w:eastAsia="en-US"/>
              </w:rPr>
            </w:pPr>
            <w:r w:rsidRPr="00630A4C">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6E1998" w:rsidRPr="00630A4C" w:rsidRDefault="006E1998" w:rsidP="006E1998">
            <w:pPr>
              <w:jc w:val="center"/>
              <w:rPr>
                <w:rFonts w:ascii="PT Astra Serif" w:hAnsi="PT Astra Serif"/>
                <w:sz w:val="22"/>
                <w:szCs w:val="22"/>
              </w:rPr>
            </w:pPr>
            <w:r w:rsidRPr="00630A4C">
              <w:rPr>
                <w:rFonts w:ascii="PT Astra Serif" w:hAnsi="PT Astra Serif"/>
                <w:sz w:val="22"/>
                <w:szCs w:val="22"/>
              </w:rPr>
              <w:t>232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6E1998">
                  <w:pPr>
                    <w:rPr>
                      <w:rFonts w:ascii="PT Astra Serif" w:hAnsi="PT Astra Serif"/>
                      <w:sz w:val="22"/>
                      <w:szCs w:val="22"/>
                    </w:rPr>
                  </w:pPr>
                  <w:r w:rsidRPr="00630A4C">
                    <w:rPr>
                      <w:rFonts w:ascii="PT Astra Serif" w:hAnsi="PT Astra Serif"/>
                      <w:b/>
                      <w:bCs/>
                      <w:sz w:val="22"/>
                      <w:szCs w:val="22"/>
                    </w:rPr>
                    <w:t>ОБЩЕСТВО С ОГРАНИЧЕННОЙ ОТВЕТСТВЕННОСТЬЮ "ЭКСПРЕСС-СВЯЗЬ"</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22.08.2019</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33000.00</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8622023939</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862201001</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628260, АО ХАНТЫ-МАНСИЙСКИЙ АВТОНОМНЫЙ ОКРУГ - ЮГРА, Г ЮГОРСК, УЛ ЖЕЛЕЗНОДОРОЖНАЯ, ДОМ 53</w:t>
                  </w:r>
                  <w:proofErr w:type="gramStart"/>
                  <w:r w:rsidRPr="00630A4C">
                    <w:rPr>
                      <w:rFonts w:ascii="PT Astra Serif" w:hAnsi="PT Astra Serif"/>
                      <w:sz w:val="22"/>
                      <w:szCs w:val="22"/>
                    </w:rPr>
                    <w:t xml:space="preserve"> А</w:t>
                  </w:r>
                  <w:proofErr w:type="gramEnd"/>
                  <w:r w:rsidRPr="00630A4C">
                    <w:rPr>
                      <w:rFonts w:ascii="PT Astra Serif" w:hAnsi="PT Astra Serif"/>
                      <w:sz w:val="22"/>
                      <w:szCs w:val="22"/>
                    </w:rPr>
                    <w:t>, ОФИС 103</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628260, АО ХАНТЫ-МАНСИЙСКИЙ АВТОНОМНЫЙ ОКРУГ - ЮГРА, Г ЮГОРСК, УЛ ЖЕЛЕЗНОДОРОЖНАЯ, ДОМ 53</w:t>
                  </w:r>
                  <w:proofErr w:type="gramStart"/>
                  <w:r w:rsidRPr="00630A4C">
                    <w:rPr>
                      <w:rFonts w:ascii="PT Astra Serif" w:hAnsi="PT Astra Serif"/>
                      <w:sz w:val="22"/>
                      <w:szCs w:val="22"/>
                    </w:rPr>
                    <w:t xml:space="preserve"> А</w:t>
                  </w:r>
                  <w:proofErr w:type="gramEnd"/>
                  <w:r w:rsidRPr="00630A4C">
                    <w:rPr>
                      <w:rFonts w:ascii="PT Astra Serif" w:hAnsi="PT Astra Serif"/>
                      <w:sz w:val="22"/>
                      <w:szCs w:val="22"/>
                    </w:rPr>
                    <w:t>, ОФИС 103</w:t>
                  </w:r>
                </w:p>
              </w:tc>
            </w:tr>
            <w:tr w:rsidR="006E1998" w:rsidRPr="00630A4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79227607724</w:t>
                  </w:r>
                </w:p>
              </w:tc>
            </w:tr>
          </w:tbl>
          <w:p w:rsidR="006E1998" w:rsidRPr="00630A4C" w:rsidRDefault="006E1998">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E1998" w:rsidRPr="00630A4C" w:rsidRDefault="006E1998" w:rsidP="0018154B">
            <w:pPr>
              <w:rPr>
                <w:rFonts w:ascii="PT Astra Serif" w:hAnsi="PT Astra Serif"/>
                <w:sz w:val="22"/>
                <w:szCs w:val="22"/>
              </w:rPr>
            </w:pPr>
            <w:r w:rsidRPr="00630A4C">
              <w:rPr>
                <w:rFonts w:ascii="PT Astra Serif" w:hAnsi="PT Astra Serif"/>
                <w:sz w:val="22"/>
                <w:szCs w:val="22"/>
              </w:rPr>
              <w:t>33000.00</w:t>
            </w:r>
          </w:p>
        </w:tc>
      </w:tr>
    </w:tbl>
    <w:p w:rsidR="00630A4C" w:rsidRDefault="00630A4C"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6E1998" w:rsidRDefault="00D83644" w:rsidP="00102C00">
      <w:pPr>
        <w:suppressAutoHyphens/>
        <w:jc w:val="both"/>
        <w:rPr>
          <w:rFonts w:ascii="PT Astra Serif" w:hAnsi="PT Astra Serif"/>
          <w:sz w:val="24"/>
          <w:szCs w:val="24"/>
        </w:rPr>
      </w:pPr>
      <w:r w:rsidRPr="00102C00">
        <w:rPr>
          <w:rFonts w:ascii="PT Astra Serif" w:hAnsi="PT Astra Serif"/>
          <w:sz w:val="24"/>
          <w:szCs w:val="24"/>
        </w:rPr>
        <w:t xml:space="preserve">5.1. о </w:t>
      </w:r>
      <w:r w:rsidRPr="0016593C">
        <w:rPr>
          <w:rFonts w:ascii="PT Astra Serif" w:hAnsi="PT Astra Serif"/>
          <w:sz w:val="24"/>
          <w:szCs w:val="24"/>
        </w:rPr>
        <w:t xml:space="preserve">соответствии </w:t>
      </w:r>
      <w:r w:rsidRPr="006E1998">
        <w:rPr>
          <w:rFonts w:ascii="PT Astra Serif" w:hAnsi="PT Astra Serif"/>
          <w:sz w:val="24"/>
          <w:szCs w:val="24"/>
        </w:rPr>
        <w:t>следующих заявок на участие в аукционе требованиям, установленным документацией об аукционе в электронной форме:</w:t>
      </w:r>
    </w:p>
    <w:p w:rsidR="0016593C" w:rsidRPr="006E1998" w:rsidRDefault="00293523" w:rsidP="006E1998">
      <w:pPr>
        <w:suppressAutoHyphens/>
        <w:rPr>
          <w:rFonts w:ascii="PT Astra Serif" w:hAnsi="PT Astra Serif"/>
          <w:sz w:val="24"/>
          <w:szCs w:val="24"/>
        </w:rPr>
      </w:pPr>
      <w:r w:rsidRPr="006E1998">
        <w:rPr>
          <w:rFonts w:ascii="PT Astra Serif" w:hAnsi="PT Astra Serif"/>
          <w:sz w:val="24"/>
          <w:szCs w:val="24"/>
        </w:rPr>
        <w:t>-</w:t>
      </w:r>
      <w:r w:rsidR="00E6718F" w:rsidRPr="006E1998">
        <w:rPr>
          <w:rFonts w:ascii="PT Astra Serif" w:hAnsi="PT Astra Serif"/>
          <w:bCs/>
          <w:sz w:val="24"/>
          <w:szCs w:val="24"/>
        </w:rPr>
        <w:t xml:space="preserve"> </w:t>
      </w:r>
      <w:r w:rsidR="006E1998" w:rsidRPr="006E1998">
        <w:rPr>
          <w:rFonts w:ascii="PT Astra Serif" w:hAnsi="PT Astra Serif"/>
          <w:bCs/>
          <w:sz w:val="24"/>
          <w:szCs w:val="24"/>
        </w:rPr>
        <w:t>Индивидуальный предприниматель Малышев Владимир Николаевич;</w:t>
      </w:r>
      <w:r w:rsidR="00D83644" w:rsidRPr="006E1998">
        <w:rPr>
          <w:rFonts w:ascii="PT Astra Serif" w:hAnsi="PT Astra Serif"/>
          <w:sz w:val="24"/>
          <w:szCs w:val="24"/>
        </w:rPr>
        <w:br/>
        <w:t xml:space="preserve">- </w:t>
      </w:r>
      <w:r w:rsidR="006E1998" w:rsidRPr="006E1998">
        <w:rPr>
          <w:rFonts w:ascii="PT Astra Serif" w:hAnsi="PT Astra Serif"/>
          <w:bCs/>
          <w:sz w:val="24"/>
          <w:szCs w:val="24"/>
        </w:rPr>
        <w:t>ОБЩЕСТВО С ОГРАНИЧЕННОЙ ОТВЕТСТВЕННОСТЬЮ "ЭКСПРЕСС-СВЯЗЬ".</w:t>
      </w:r>
    </w:p>
    <w:p w:rsidR="00D83644" w:rsidRPr="006E1998" w:rsidRDefault="00D83644" w:rsidP="00D83644">
      <w:pPr>
        <w:suppressAutoHyphens/>
        <w:jc w:val="both"/>
        <w:rPr>
          <w:rFonts w:ascii="PT Astra Serif" w:hAnsi="PT Astra Serif"/>
          <w:sz w:val="24"/>
          <w:szCs w:val="24"/>
        </w:rPr>
      </w:pPr>
      <w:r w:rsidRPr="006E1998">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6E1998">
        <w:rPr>
          <w:rFonts w:ascii="PT Astra Serif" w:hAnsi="PT Astra Serif"/>
          <w:sz w:val="24"/>
          <w:szCs w:val="24"/>
        </w:rPr>
        <w:t xml:space="preserve">кциона в электронной форме от </w:t>
      </w:r>
      <w:r w:rsidR="00DC1186" w:rsidRPr="006E1998">
        <w:rPr>
          <w:rFonts w:ascii="PT Astra Serif" w:hAnsi="PT Astra Serif"/>
          <w:sz w:val="24"/>
          <w:szCs w:val="24"/>
        </w:rPr>
        <w:t>15.01</w:t>
      </w:r>
      <w:r w:rsidRPr="006E1998">
        <w:rPr>
          <w:rFonts w:ascii="PT Astra Serif" w:hAnsi="PT Astra Serif"/>
          <w:sz w:val="24"/>
          <w:szCs w:val="24"/>
        </w:rPr>
        <w:t>.20</w:t>
      </w:r>
      <w:r w:rsidR="00DC1186" w:rsidRPr="006E1998">
        <w:rPr>
          <w:rFonts w:ascii="PT Astra Serif" w:hAnsi="PT Astra Serif"/>
          <w:sz w:val="24"/>
          <w:szCs w:val="24"/>
        </w:rPr>
        <w:t>20</w:t>
      </w:r>
      <w:r w:rsidRPr="006E1998">
        <w:rPr>
          <w:rFonts w:ascii="PT Astra Serif" w:hAnsi="PT Astra Serif"/>
          <w:sz w:val="24"/>
          <w:szCs w:val="24"/>
        </w:rPr>
        <w:t xml:space="preserve"> победителем аукциона в электронной форме признается </w:t>
      </w:r>
      <w:r w:rsidR="006E1998" w:rsidRPr="006E1998">
        <w:rPr>
          <w:rFonts w:ascii="PT Astra Serif" w:hAnsi="PT Astra Serif"/>
          <w:bCs/>
          <w:sz w:val="24"/>
          <w:szCs w:val="24"/>
        </w:rPr>
        <w:t>Индивидуальный предприниматель Мал</w:t>
      </w:r>
      <w:bookmarkStart w:id="0" w:name="_GoBack"/>
      <w:bookmarkEnd w:id="0"/>
      <w:r w:rsidR="006E1998" w:rsidRPr="006E1998">
        <w:rPr>
          <w:rFonts w:ascii="PT Astra Serif" w:hAnsi="PT Astra Serif"/>
          <w:bCs/>
          <w:sz w:val="24"/>
          <w:szCs w:val="24"/>
        </w:rPr>
        <w:t>ышев Владимир Николаевич</w:t>
      </w:r>
      <w:r w:rsidRPr="006E1998">
        <w:rPr>
          <w:rFonts w:ascii="PT Astra Serif" w:hAnsi="PT Astra Serif"/>
          <w:sz w:val="24"/>
          <w:szCs w:val="24"/>
        </w:rPr>
        <w:t xml:space="preserve">,  с ценой </w:t>
      </w:r>
      <w:r w:rsidR="006E1998" w:rsidRPr="006E1998">
        <w:rPr>
          <w:rFonts w:ascii="PT Astra Serif" w:hAnsi="PT Astra Serif"/>
          <w:sz w:val="24"/>
          <w:szCs w:val="24"/>
        </w:rPr>
        <w:t>гражданско-правового договора</w:t>
      </w:r>
      <w:r w:rsidRPr="006E1998">
        <w:rPr>
          <w:rFonts w:ascii="PT Astra Serif" w:hAnsi="PT Astra Serif"/>
          <w:sz w:val="24"/>
          <w:szCs w:val="24"/>
        </w:rPr>
        <w:t xml:space="preserve">  </w:t>
      </w:r>
      <w:r w:rsidR="006E1998" w:rsidRPr="006E1998">
        <w:rPr>
          <w:rFonts w:ascii="PT Astra Serif" w:hAnsi="PT Astra Serif"/>
          <w:sz w:val="24"/>
          <w:szCs w:val="24"/>
        </w:rPr>
        <w:t xml:space="preserve">32780.00 </w:t>
      </w:r>
      <w:r w:rsidRPr="006E1998">
        <w:rPr>
          <w:rFonts w:ascii="PT Astra Serif" w:hAnsi="PT Astra Serif"/>
          <w:sz w:val="24"/>
          <w:szCs w:val="24"/>
        </w:rPr>
        <w:t xml:space="preserve">рублей. </w:t>
      </w:r>
    </w:p>
    <w:p w:rsidR="0016593C" w:rsidRPr="0016593C" w:rsidRDefault="0016593C" w:rsidP="00D83644">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D21F00" w:rsidRDefault="0016593C" w:rsidP="00E6718F">
      <w:pPr>
        <w:suppressAutoHyphens/>
        <w:jc w:val="both"/>
        <w:rPr>
          <w:rFonts w:ascii="PT Astra Serif" w:hAnsi="PT Astra Serif"/>
          <w:sz w:val="24"/>
          <w:szCs w:val="24"/>
        </w:rPr>
      </w:pPr>
      <w:r>
        <w:rPr>
          <w:rFonts w:ascii="PT Astra Serif" w:hAnsi="PT Astra Serif"/>
          <w:sz w:val="24"/>
          <w:szCs w:val="24"/>
        </w:rPr>
        <w:t>8</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630A4C" w:rsidRDefault="00630A4C">
            <w:pPr>
              <w:spacing w:line="276" w:lineRule="auto"/>
              <w:jc w:val="both"/>
              <w:rPr>
                <w:rFonts w:ascii="PT Astra Serif" w:hAnsi="PT Astra Serif"/>
                <w:noProof/>
                <w:sz w:val="16"/>
                <w:szCs w:val="16"/>
                <w:lang w:eastAsia="en-US"/>
              </w:rPr>
            </w:pPr>
          </w:p>
          <w:p w:rsidR="00630A4C" w:rsidRDefault="00630A4C">
            <w:pPr>
              <w:spacing w:line="276" w:lineRule="auto"/>
              <w:jc w:val="both"/>
              <w:rPr>
                <w:rFonts w:ascii="PT Astra Serif" w:hAnsi="PT Astra Serif"/>
                <w:noProof/>
                <w:sz w:val="16"/>
                <w:szCs w:val="16"/>
                <w:lang w:eastAsia="en-US"/>
              </w:rPr>
            </w:pPr>
          </w:p>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0A4C" w:rsidRDefault="00630A4C" w:rsidP="0018154B">
            <w:pPr>
              <w:spacing w:line="276" w:lineRule="auto"/>
              <w:jc w:val="center"/>
              <w:rPr>
                <w:sz w:val="24"/>
                <w:szCs w:val="24"/>
                <w:lang w:eastAsia="en-US"/>
              </w:rPr>
            </w:pPr>
          </w:p>
          <w:p w:rsidR="00102C00" w:rsidRPr="00403C29" w:rsidRDefault="00102C00" w:rsidP="0018154B">
            <w:pPr>
              <w:spacing w:line="276" w:lineRule="auto"/>
              <w:jc w:val="center"/>
              <w:rPr>
                <w:sz w:val="24"/>
                <w:szCs w:val="24"/>
                <w:lang w:eastAsia="en-US"/>
              </w:rPr>
            </w:pPr>
            <w:r w:rsidRPr="00403C29">
              <w:rPr>
                <w:sz w:val="24"/>
                <w:szCs w:val="24"/>
                <w:lang w:eastAsia="en-US"/>
              </w:rPr>
              <w:lastRenderedPageBreak/>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02C00">
          <w:pgSz w:w="11906" w:h="16838"/>
          <w:pgMar w:top="568" w:right="424" w:bottom="284" w:left="567" w:header="708" w:footer="708" w:gutter="0"/>
          <w:cols w:space="708"/>
          <w:docGrid w:linePitch="360"/>
        </w:sectPr>
      </w:pPr>
    </w:p>
    <w:p w:rsidR="006E1998" w:rsidRDefault="006E1998" w:rsidP="006E1998">
      <w:pPr>
        <w:ind w:right="-66"/>
        <w:jc w:val="right"/>
        <w:rPr>
          <w:sz w:val="18"/>
          <w:szCs w:val="18"/>
        </w:rPr>
      </w:pPr>
      <w:r>
        <w:rPr>
          <w:sz w:val="18"/>
          <w:szCs w:val="18"/>
        </w:rPr>
        <w:lastRenderedPageBreak/>
        <w:t xml:space="preserve">Приложение </w:t>
      </w:r>
    </w:p>
    <w:p w:rsidR="006E1998" w:rsidRDefault="006E1998" w:rsidP="006E199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E1998" w:rsidRDefault="006E1998" w:rsidP="006E1998">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0187300005819000433-3</w:t>
      </w:r>
    </w:p>
    <w:p w:rsidR="006E1998" w:rsidRDefault="006E1998" w:rsidP="006E1998">
      <w:pPr>
        <w:tabs>
          <w:tab w:val="left" w:pos="3930"/>
          <w:tab w:val="right" w:pos="9355"/>
        </w:tabs>
        <w:ind w:right="-136"/>
        <w:jc w:val="right"/>
        <w:rPr>
          <w:highlight w:val="yellow"/>
        </w:rPr>
      </w:pPr>
    </w:p>
    <w:p w:rsidR="006E1998" w:rsidRDefault="006E1998" w:rsidP="006E1998">
      <w:pPr>
        <w:pStyle w:val="aa"/>
        <w:rPr>
          <w:sz w:val="24"/>
          <w:szCs w:val="24"/>
          <w:lang w:val="ru-RU" w:eastAsia="ar-SA"/>
        </w:rPr>
      </w:pPr>
    </w:p>
    <w:p w:rsidR="006E1998" w:rsidRDefault="006E1998" w:rsidP="006E1998">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w:t>
      </w:r>
    </w:p>
    <w:p w:rsidR="006E1998" w:rsidRDefault="006E1998" w:rsidP="006E1998">
      <w:pPr>
        <w:pStyle w:val="aa"/>
        <w:spacing w:after="0"/>
        <w:jc w:val="center"/>
        <w:rPr>
          <w:sz w:val="24"/>
          <w:szCs w:val="24"/>
          <w:lang w:val="ru-RU"/>
        </w:rPr>
      </w:pPr>
      <w:r>
        <w:rPr>
          <w:sz w:val="24"/>
          <w:szCs w:val="24"/>
          <w:lang w:val="ru-RU" w:eastAsia="ar-SA"/>
        </w:rPr>
        <w:t>Заказчик МБОУ «Гимназия»</w:t>
      </w:r>
    </w:p>
    <w:p w:rsidR="006E1998" w:rsidRDefault="006E1998" w:rsidP="006E1998">
      <w:pPr>
        <w:pStyle w:val="aa"/>
        <w:spacing w:after="0"/>
        <w:rPr>
          <w:sz w:val="24"/>
          <w:szCs w:val="24"/>
          <w:lang w:val="ru-RU"/>
        </w:rPr>
      </w:pPr>
    </w:p>
    <w:tbl>
      <w:tblPr>
        <w:tblW w:w="15878" w:type="dxa"/>
        <w:tblInd w:w="170" w:type="dxa"/>
        <w:tblLayout w:type="fixed"/>
        <w:tblCellMar>
          <w:top w:w="28" w:type="dxa"/>
          <w:left w:w="28" w:type="dxa"/>
          <w:bottom w:w="28" w:type="dxa"/>
          <w:right w:w="28" w:type="dxa"/>
        </w:tblCellMar>
        <w:tblLook w:val="04A0" w:firstRow="1" w:lastRow="0" w:firstColumn="1" w:lastColumn="0" w:noHBand="0" w:noVBand="1"/>
      </w:tblPr>
      <w:tblGrid>
        <w:gridCol w:w="9072"/>
        <w:gridCol w:w="1986"/>
        <w:gridCol w:w="2410"/>
        <w:gridCol w:w="2410"/>
      </w:tblGrid>
      <w:tr w:rsidR="006E1998" w:rsidRPr="006E1998" w:rsidTr="006E1998">
        <w:trPr>
          <w:cantSplit/>
          <w:trHeight w:val="20"/>
        </w:trPr>
        <w:tc>
          <w:tcPr>
            <w:tcW w:w="11058" w:type="dxa"/>
            <w:gridSpan w:val="2"/>
            <w:tcBorders>
              <w:top w:val="single" w:sz="8" w:space="0" w:color="000000"/>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Идентификационный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28</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232</w:t>
            </w:r>
          </w:p>
        </w:tc>
      </w:tr>
      <w:tr w:rsidR="006E1998" w:rsidRPr="006E1998" w:rsidTr="006E1998">
        <w:trPr>
          <w:cantSplit/>
          <w:trHeight w:val="20"/>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294" w:hanging="294"/>
              <w:jc w:val="center"/>
              <w:rPr>
                <w:rFonts w:ascii="PT Astra Serif" w:hAnsi="PT Astra Serif"/>
                <w:sz w:val="18"/>
                <w:szCs w:val="18"/>
                <w:lang w:eastAsia="ar-SA"/>
              </w:rPr>
            </w:pPr>
            <w:r w:rsidRPr="006E1998">
              <w:rPr>
                <w:rFonts w:ascii="PT Astra Serif" w:hAnsi="PT Astra Serif"/>
                <w:sz w:val="18"/>
                <w:szCs w:val="18"/>
                <w:lang w:eastAsia="ar-SA"/>
              </w:rPr>
              <w:t>Показатель</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sz w:val="18"/>
                <w:szCs w:val="18"/>
                <w:lang w:eastAsia="ar-SA"/>
              </w:rPr>
            </w:pPr>
            <w:r w:rsidRPr="006E1998">
              <w:rPr>
                <w:rFonts w:ascii="PT Astra Serif" w:hAnsi="PT Astra Serif"/>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bCs/>
                <w:sz w:val="18"/>
                <w:szCs w:val="18"/>
              </w:rPr>
            </w:pPr>
            <w:r w:rsidRPr="006E1998">
              <w:rPr>
                <w:rFonts w:ascii="PT Astra Serif" w:hAnsi="PT Astra Serif"/>
                <w:bCs/>
                <w:sz w:val="18"/>
                <w:szCs w:val="18"/>
              </w:rPr>
              <w:t>Индивидуальный предприниматель Малышев Владимир Николаевич,</w:t>
            </w:r>
          </w:p>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bCs/>
                <w:sz w:val="18"/>
                <w:szCs w:val="18"/>
              </w:rPr>
              <w:t xml:space="preserve"> г. </w:t>
            </w:r>
            <w:proofErr w:type="spellStart"/>
            <w:r w:rsidRPr="006E1998">
              <w:rPr>
                <w:rFonts w:ascii="PT Astra Serif" w:hAnsi="PT Astra Serif"/>
                <w:bCs/>
                <w:sz w:val="18"/>
                <w:szCs w:val="18"/>
              </w:rPr>
              <w:t>Югорск</w:t>
            </w:r>
            <w:proofErr w:type="spellEnd"/>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bCs/>
                <w:sz w:val="18"/>
                <w:szCs w:val="18"/>
              </w:rPr>
            </w:pPr>
            <w:r w:rsidRPr="006E1998">
              <w:rPr>
                <w:rFonts w:ascii="PT Astra Serif" w:hAnsi="PT Astra Serif"/>
                <w:bCs/>
                <w:sz w:val="18"/>
                <w:szCs w:val="18"/>
              </w:rPr>
              <w:t xml:space="preserve">Общество с ограниченной ответственностью «Экспресс-Связь», </w:t>
            </w:r>
          </w:p>
          <w:p w:rsidR="006E1998" w:rsidRPr="006E1998" w:rsidRDefault="006E1998">
            <w:pPr>
              <w:widowControl/>
              <w:suppressAutoHyphens/>
              <w:jc w:val="center"/>
              <w:rPr>
                <w:rFonts w:ascii="PT Astra Serif" w:hAnsi="PT Astra Serif"/>
                <w:bCs/>
                <w:sz w:val="18"/>
                <w:szCs w:val="18"/>
              </w:rPr>
            </w:pPr>
            <w:r w:rsidRPr="006E1998">
              <w:rPr>
                <w:rFonts w:ascii="PT Astra Serif" w:hAnsi="PT Astra Serif"/>
                <w:bCs/>
                <w:sz w:val="18"/>
                <w:szCs w:val="18"/>
              </w:rPr>
              <w:t xml:space="preserve">г. </w:t>
            </w:r>
            <w:proofErr w:type="spellStart"/>
            <w:r w:rsidRPr="006E1998">
              <w:rPr>
                <w:rFonts w:ascii="PT Astra Serif" w:hAnsi="PT Astra Serif"/>
                <w:bCs/>
                <w:sz w:val="18"/>
                <w:szCs w:val="18"/>
              </w:rPr>
              <w:t>Югорск</w:t>
            </w:r>
            <w:proofErr w:type="spellEnd"/>
          </w:p>
        </w:tc>
      </w:tr>
      <w:tr w:rsidR="006E1998" w:rsidRPr="006E1998" w:rsidTr="006E1998">
        <w:trPr>
          <w:cantSplit/>
          <w:trHeight w:val="710"/>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108" w:right="119"/>
              <w:jc w:val="both"/>
              <w:rPr>
                <w:rFonts w:ascii="PT Astra Serif" w:hAnsi="PT Astra Serif"/>
                <w:color w:val="000000"/>
                <w:sz w:val="18"/>
                <w:szCs w:val="18"/>
                <w:lang w:eastAsia="ar-SA"/>
              </w:rPr>
            </w:pPr>
            <w:r w:rsidRPr="006E1998">
              <w:rPr>
                <w:rFonts w:ascii="PT Astra Serif" w:hAnsi="PT Astra Serif"/>
                <w:color w:val="000000"/>
                <w:sz w:val="18"/>
                <w:szCs w:val="18"/>
                <w:lang w:eastAsia="ar-SA"/>
              </w:rPr>
              <w:t>1.</w:t>
            </w:r>
            <w:r w:rsidRPr="006E1998">
              <w:rPr>
                <w:rFonts w:ascii="PT Astra Serif" w:hAnsi="PT Astra Serif"/>
                <w:sz w:val="18"/>
                <w:szCs w:val="18"/>
                <w:lang w:eastAsia="ar-SA"/>
              </w:rPr>
              <w:t xml:space="preserve">Непроведение ликвидации участника </w:t>
            </w:r>
            <w:r w:rsidRPr="006E1998">
              <w:rPr>
                <w:rFonts w:ascii="PT Astra Serif" w:hAnsi="PT Astra Serif"/>
                <w:bCs/>
                <w:sz w:val="18"/>
                <w:szCs w:val="18"/>
                <w:lang w:eastAsia="ar-SA"/>
              </w:rPr>
              <w:t>закупки -</w:t>
            </w:r>
            <w:r w:rsidRPr="006E1998">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6E1998">
              <w:rPr>
                <w:rFonts w:ascii="PT Astra Serif" w:hAnsi="PT Astra Serif"/>
                <w:bCs/>
                <w:sz w:val="18"/>
                <w:szCs w:val="18"/>
                <w:lang w:eastAsia="ar-SA"/>
              </w:rPr>
              <w:t>закупки</w:t>
            </w:r>
            <w:r w:rsidRPr="006E1998">
              <w:rPr>
                <w:rFonts w:ascii="PT Astra Serif" w:hAnsi="PT Astra Serif"/>
                <w:sz w:val="18"/>
                <w:szCs w:val="18"/>
                <w:lang w:eastAsia="ar-SA"/>
              </w:rPr>
              <w:t xml:space="preserve"> - юридического лица, индивидуального предпринимателя </w:t>
            </w:r>
            <w:r w:rsidRPr="006E1998">
              <w:rPr>
                <w:rFonts w:ascii="PT Astra Serif" w:hAnsi="PT Astra Serif"/>
                <w:bCs/>
                <w:sz w:val="18"/>
                <w:szCs w:val="18"/>
                <w:lang w:eastAsia="ar-SA"/>
              </w:rPr>
              <w:t>несостоятельным (</w:t>
            </w:r>
            <w:r w:rsidRPr="006E1998">
              <w:rPr>
                <w:rFonts w:ascii="PT Astra Serif" w:hAnsi="PT Astra Serif"/>
                <w:sz w:val="18"/>
                <w:szCs w:val="18"/>
                <w:lang w:eastAsia="ar-SA"/>
              </w:rPr>
              <w:t>банкротом</w:t>
            </w:r>
            <w:r w:rsidRPr="006E1998">
              <w:rPr>
                <w:rFonts w:ascii="PT Astra Serif" w:hAnsi="PT Astra Serif"/>
                <w:bCs/>
                <w:sz w:val="18"/>
                <w:szCs w:val="18"/>
                <w:lang w:eastAsia="ar-SA"/>
              </w:rPr>
              <w:t>)</w:t>
            </w:r>
            <w:r w:rsidRPr="006E1998">
              <w:rPr>
                <w:rFonts w:ascii="PT Astra Serif" w:hAnsi="PT Astra Serif"/>
                <w:sz w:val="18"/>
                <w:szCs w:val="18"/>
                <w:lang w:eastAsia="ar-SA"/>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427"/>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105" w:right="120"/>
              <w:jc w:val="both"/>
              <w:rPr>
                <w:rFonts w:ascii="PT Astra Serif" w:hAnsi="PT Astra Serif"/>
                <w:sz w:val="18"/>
                <w:szCs w:val="18"/>
                <w:lang w:eastAsia="ar-SA"/>
              </w:rPr>
            </w:pPr>
            <w:r w:rsidRPr="006E1998">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1561"/>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105" w:right="120"/>
              <w:jc w:val="both"/>
              <w:rPr>
                <w:rFonts w:ascii="PT Astra Serif" w:hAnsi="PT Astra Serif"/>
                <w:sz w:val="18"/>
                <w:szCs w:val="18"/>
                <w:lang w:eastAsia="ar-SA"/>
              </w:rPr>
            </w:pPr>
            <w:r w:rsidRPr="006E1998">
              <w:rPr>
                <w:rFonts w:ascii="PT Astra Serif" w:hAnsi="PT Astra Serif"/>
                <w:sz w:val="18"/>
                <w:szCs w:val="18"/>
                <w:lang w:eastAsia="ar-SA"/>
              </w:rPr>
              <w:t xml:space="preserve">3. </w:t>
            </w:r>
            <w:proofErr w:type="gramStart"/>
            <w:r w:rsidRPr="006E1998">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1998">
              <w:rPr>
                <w:rFonts w:ascii="PT Astra Serif" w:hAnsi="PT Astra Serif"/>
                <w:sz w:val="18"/>
                <w:szCs w:val="18"/>
                <w:lang w:eastAsia="ar-SA"/>
              </w:rPr>
              <w:t xml:space="preserve"> </w:t>
            </w:r>
            <w:proofErr w:type="gramStart"/>
            <w:r w:rsidRPr="006E1998">
              <w:rPr>
                <w:rFonts w:ascii="PT Astra Serif" w:hAnsi="PT Astra Serif"/>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E1998">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1998">
              <w:rPr>
                <w:rFonts w:ascii="PT Astra Serif" w:hAnsi="PT Astra Serif"/>
                <w:sz w:val="18"/>
                <w:szCs w:val="18"/>
                <w:lang w:eastAsia="ar-SA"/>
              </w:rPr>
              <w:t>указанных</w:t>
            </w:r>
            <w:proofErr w:type="gramEnd"/>
            <w:r w:rsidRPr="006E1998">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1463"/>
        </w:trPr>
        <w:tc>
          <w:tcPr>
            <w:tcW w:w="9072"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snapToGrid w:val="0"/>
              <w:ind w:left="105" w:right="120"/>
              <w:jc w:val="both"/>
              <w:rPr>
                <w:rFonts w:ascii="PT Astra Serif" w:hAnsi="PT Astra Serif"/>
                <w:color w:val="000000"/>
                <w:sz w:val="18"/>
                <w:szCs w:val="18"/>
                <w:lang w:eastAsia="ar-SA"/>
              </w:rPr>
            </w:pPr>
            <w:r w:rsidRPr="006E1998">
              <w:rPr>
                <w:rFonts w:ascii="PT Astra Serif" w:hAnsi="PT Astra Serif"/>
                <w:color w:val="000000"/>
                <w:sz w:val="18"/>
                <w:szCs w:val="18"/>
                <w:lang w:eastAsia="ar-SA"/>
              </w:rPr>
              <w:t xml:space="preserve">4. </w:t>
            </w:r>
            <w:proofErr w:type="gramStart"/>
            <w:r w:rsidRPr="006E1998">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1998">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1998" w:rsidRPr="006E1998" w:rsidRDefault="006E1998">
            <w:pPr>
              <w:widowControl/>
              <w:suppressAutoHyphens/>
              <w:snapToGrid w:val="0"/>
              <w:ind w:left="105" w:right="120"/>
              <w:jc w:val="both"/>
              <w:rPr>
                <w:rFonts w:ascii="PT Astra Serif" w:hAnsi="PT Astra Serif"/>
                <w:color w:val="000000"/>
                <w:sz w:val="18"/>
                <w:szCs w:val="18"/>
                <w:lang w:eastAsia="ar-SA"/>
              </w:rPr>
            </w:pPr>
            <w:r w:rsidRPr="006E1998">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4" w:space="0" w:color="auto"/>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20"/>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105" w:right="120"/>
              <w:jc w:val="both"/>
              <w:rPr>
                <w:rFonts w:ascii="PT Astra Serif" w:hAnsi="PT Astra Serif"/>
                <w:sz w:val="18"/>
                <w:szCs w:val="18"/>
                <w:lang w:eastAsia="ar-SA"/>
              </w:rPr>
            </w:pPr>
            <w:r w:rsidRPr="006E1998">
              <w:rPr>
                <w:rFonts w:ascii="PT Astra Serif" w:hAnsi="PT Astra Serif"/>
                <w:sz w:val="18"/>
                <w:szCs w:val="18"/>
                <w:lang w:eastAsia="ar-SA"/>
              </w:rPr>
              <w:lastRenderedPageBreak/>
              <w:t xml:space="preserve">5. </w:t>
            </w:r>
            <w:proofErr w:type="gramStart"/>
            <w:r w:rsidRPr="006E1998">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E1998">
              <w:rPr>
                <w:rFonts w:ascii="PT Astra Serif" w:hAnsi="PT Astra Serif"/>
                <w:sz w:val="18"/>
                <w:szCs w:val="18"/>
                <w:lang w:eastAsia="ar-SA"/>
              </w:rPr>
              <w:t xml:space="preserve"> </w:t>
            </w:r>
            <w:proofErr w:type="gramStart"/>
            <w:r w:rsidRPr="006E1998">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1998">
              <w:rPr>
                <w:rFonts w:ascii="PT Astra Serif" w:hAnsi="PT Astra Serif"/>
                <w:sz w:val="18"/>
                <w:szCs w:val="18"/>
                <w:lang w:eastAsia="ar-SA"/>
              </w:rPr>
              <w:t>неполнородными</w:t>
            </w:r>
            <w:proofErr w:type="spellEnd"/>
            <w:r w:rsidRPr="006E1998">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E1998">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b/>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20"/>
        </w:trPr>
        <w:tc>
          <w:tcPr>
            <w:tcW w:w="9072"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ind w:left="105" w:right="120"/>
              <w:jc w:val="both"/>
              <w:rPr>
                <w:rFonts w:ascii="PT Astra Serif" w:hAnsi="PT Astra Serif"/>
                <w:color w:val="000000"/>
                <w:sz w:val="18"/>
                <w:szCs w:val="18"/>
                <w:lang w:eastAsia="ar-SA"/>
              </w:rPr>
            </w:pPr>
            <w:r w:rsidRPr="006E1998">
              <w:rPr>
                <w:rFonts w:ascii="PT Astra Serif" w:hAnsi="PT Astra Serif"/>
                <w:color w:val="000000"/>
                <w:sz w:val="18"/>
                <w:szCs w:val="18"/>
                <w:lang w:eastAsia="ar-SA"/>
              </w:rPr>
              <w:t xml:space="preserve">6. </w:t>
            </w:r>
            <w:r w:rsidRPr="006E1998">
              <w:rPr>
                <w:rFonts w:ascii="PT Astra Serif" w:hAnsi="PT Astra Serif"/>
                <w:sz w:val="18"/>
                <w:szCs w:val="18"/>
                <w:lang w:eastAsia="ar-SA"/>
              </w:rPr>
              <w:t xml:space="preserve">Отсутствие в реестре недобросовестных поставщиков сведений об участнике </w:t>
            </w:r>
            <w:r w:rsidRPr="006E1998">
              <w:rPr>
                <w:rFonts w:ascii="PT Astra Serif" w:hAnsi="PT Astra Serif"/>
                <w:bCs/>
                <w:sz w:val="18"/>
                <w:szCs w:val="18"/>
                <w:lang w:eastAsia="ar-SA"/>
              </w:rPr>
              <w:t>закупки – юридическом лице</w:t>
            </w:r>
            <w:r w:rsidRPr="006E1998">
              <w:rPr>
                <w:rFonts w:ascii="PT Astra Serif" w:hAnsi="PT Astra Serif"/>
                <w:sz w:val="18"/>
                <w:szCs w:val="18"/>
                <w:lang w:eastAsia="ar-SA"/>
              </w:rPr>
              <w:t xml:space="preserve">, </w:t>
            </w:r>
            <w:r w:rsidRPr="006E1998">
              <w:rPr>
                <w:rFonts w:ascii="PT Astra Serif" w:hAnsi="PT Astra Serif"/>
                <w:bCs/>
                <w:sz w:val="18"/>
                <w:szCs w:val="18"/>
                <w:lang w:eastAsia="ar-SA"/>
              </w:rPr>
              <w:t>в том числе</w:t>
            </w:r>
            <w:r w:rsidRPr="006E1998">
              <w:rPr>
                <w:rFonts w:ascii="PT Astra Serif" w:hAnsi="PT Astra Serif"/>
                <w:sz w:val="18"/>
                <w:szCs w:val="18"/>
                <w:lang w:eastAsia="ar-SA"/>
              </w:rPr>
              <w:t xml:space="preserve"> сведений об учредителях, </w:t>
            </w:r>
            <w:r w:rsidRPr="006E1998">
              <w:rPr>
                <w:rFonts w:ascii="PT Astra Serif" w:hAnsi="PT Astra Serif"/>
                <w:bCs/>
                <w:sz w:val="18"/>
                <w:szCs w:val="18"/>
                <w:lang w:eastAsia="ar-SA"/>
              </w:rPr>
              <w:t>о</w:t>
            </w:r>
            <w:r w:rsidRPr="006E1998">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E1998">
              <w:rPr>
                <w:rFonts w:ascii="PT Astra Serif" w:hAnsi="PT Astra Serif"/>
                <w:bCs/>
                <w:sz w:val="18"/>
                <w:szCs w:val="18"/>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6E1998" w:rsidRPr="006E1998" w:rsidRDefault="006E1998">
            <w:pPr>
              <w:widowControl/>
              <w:suppressAutoHyphens/>
              <w:jc w:val="center"/>
              <w:rPr>
                <w:rFonts w:ascii="PT Astra Serif" w:hAnsi="PT Astra Serif"/>
                <w:sz w:val="18"/>
                <w:szCs w:val="18"/>
                <w:lang w:eastAsia="ar-SA"/>
              </w:rPr>
            </w:pPr>
            <w:r w:rsidRPr="006E1998">
              <w:rPr>
                <w:rFonts w:ascii="PT Astra Serif" w:hAnsi="PT Astra Serif"/>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отсутствует</w:t>
            </w:r>
          </w:p>
        </w:tc>
      </w:tr>
      <w:tr w:rsidR="006E1998" w:rsidRPr="006E1998" w:rsidTr="006E1998">
        <w:trPr>
          <w:cantSplit/>
          <w:trHeight w:val="20"/>
        </w:trPr>
        <w:tc>
          <w:tcPr>
            <w:tcW w:w="9072" w:type="dxa"/>
            <w:tcBorders>
              <w:top w:val="nil"/>
              <w:left w:val="single" w:sz="8" w:space="0" w:color="000000"/>
              <w:bottom w:val="single" w:sz="8" w:space="0" w:color="000000"/>
              <w:right w:val="nil"/>
            </w:tcBorders>
            <w:hideMark/>
          </w:tcPr>
          <w:p w:rsidR="006E1998" w:rsidRPr="006E1998" w:rsidRDefault="006E1998">
            <w:pPr>
              <w:snapToGrid w:val="0"/>
              <w:rPr>
                <w:rFonts w:ascii="PT Astra Serif" w:hAnsi="PT Astra Serif"/>
                <w:color w:val="000000"/>
                <w:sz w:val="18"/>
                <w:szCs w:val="18"/>
              </w:rPr>
            </w:pPr>
            <w:r w:rsidRPr="006E1998">
              <w:rPr>
                <w:rFonts w:ascii="PT Astra Serif" w:hAnsi="PT Astra Serif"/>
                <w:color w:val="000000"/>
                <w:kern w:val="2"/>
                <w:sz w:val="18"/>
                <w:szCs w:val="18"/>
              </w:rPr>
              <w:t xml:space="preserve">  7. 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snapToGrid w:val="0"/>
              <w:ind w:left="105" w:right="120"/>
              <w:jc w:val="center"/>
              <w:rPr>
                <w:rFonts w:ascii="PT Astra Serif" w:hAnsi="PT Astra Serif"/>
                <w:color w:val="000000"/>
                <w:sz w:val="18"/>
                <w:szCs w:val="18"/>
              </w:rPr>
            </w:pPr>
            <w:r w:rsidRPr="006E1998">
              <w:rPr>
                <w:rFonts w:ascii="PT Astra Serif" w:hAnsi="PT Astra Serif"/>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6E1998" w:rsidRPr="006E1998" w:rsidRDefault="006E1998">
            <w:pPr>
              <w:snapToGrid w:val="0"/>
              <w:jc w:val="center"/>
              <w:rPr>
                <w:rFonts w:ascii="PT Astra Serif" w:hAnsi="PT Astra Serif"/>
                <w:color w:val="000000"/>
                <w:sz w:val="18"/>
                <w:szCs w:val="18"/>
              </w:rPr>
            </w:pPr>
            <w:r w:rsidRPr="006E1998">
              <w:rPr>
                <w:rFonts w:ascii="PT Astra Serif" w:hAnsi="PT Astra Serif"/>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6E1998" w:rsidRPr="006E1998" w:rsidRDefault="006E1998">
            <w:pPr>
              <w:snapToGrid w:val="0"/>
              <w:jc w:val="center"/>
              <w:rPr>
                <w:rFonts w:ascii="PT Astra Serif" w:hAnsi="PT Astra Serif"/>
                <w:color w:val="000000"/>
                <w:sz w:val="18"/>
                <w:szCs w:val="18"/>
              </w:rPr>
            </w:pPr>
            <w:r w:rsidRPr="006E1998">
              <w:rPr>
                <w:rFonts w:ascii="PT Astra Serif" w:hAnsi="PT Astra Serif"/>
                <w:color w:val="000000"/>
                <w:sz w:val="18"/>
                <w:szCs w:val="18"/>
              </w:rPr>
              <w:t>не принадлежит</w:t>
            </w:r>
          </w:p>
        </w:tc>
      </w:tr>
      <w:tr w:rsidR="006E1998" w:rsidRPr="006E1998" w:rsidTr="006E1998">
        <w:trPr>
          <w:cantSplit/>
          <w:trHeight w:val="20"/>
        </w:trPr>
        <w:tc>
          <w:tcPr>
            <w:tcW w:w="9072" w:type="dxa"/>
            <w:tcBorders>
              <w:top w:val="nil"/>
              <w:left w:val="single" w:sz="8" w:space="0" w:color="000000"/>
              <w:bottom w:val="single" w:sz="8" w:space="0" w:color="000000"/>
              <w:right w:val="nil"/>
            </w:tcBorders>
            <w:hideMark/>
          </w:tcPr>
          <w:p w:rsidR="006E1998" w:rsidRPr="006E1998" w:rsidRDefault="006E1998">
            <w:pPr>
              <w:snapToGrid w:val="0"/>
              <w:ind w:left="120"/>
              <w:jc w:val="both"/>
              <w:rPr>
                <w:rFonts w:ascii="PT Astra Serif" w:hAnsi="PT Astra Serif"/>
                <w:color w:val="000000"/>
                <w:kern w:val="2"/>
                <w:sz w:val="18"/>
                <w:szCs w:val="18"/>
              </w:rPr>
            </w:pPr>
            <w:r w:rsidRPr="006E1998">
              <w:rPr>
                <w:rFonts w:ascii="PT Astra Serif" w:hAnsi="PT Astra Serif"/>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b/>
                <w:sz w:val="18"/>
                <w:szCs w:val="18"/>
                <w:lang w:eastAsia="ar-SA"/>
              </w:rPr>
            </w:pPr>
            <w:r w:rsidRPr="006E1998">
              <w:rPr>
                <w:rFonts w:ascii="PT Astra Serif" w:hAnsi="PT Astra Serif"/>
                <w:color w:val="000000"/>
                <w:sz w:val="18"/>
                <w:szCs w:val="18"/>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E1998" w:rsidRPr="006E1998" w:rsidRDefault="006E1998">
            <w:pPr>
              <w:widowControl/>
              <w:suppressAutoHyphens/>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Информация продекларирована</w:t>
            </w:r>
          </w:p>
        </w:tc>
      </w:tr>
      <w:tr w:rsidR="006E1998" w:rsidRPr="006E1998" w:rsidTr="006E1998">
        <w:trPr>
          <w:cantSplit/>
          <w:trHeight w:val="20"/>
        </w:trPr>
        <w:tc>
          <w:tcPr>
            <w:tcW w:w="9072" w:type="dxa"/>
            <w:tcBorders>
              <w:top w:val="nil"/>
              <w:left w:val="single" w:sz="8" w:space="0" w:color="000000"/>
              <w:bottom w:val="single" w:sz="4" w:space="0" w:color="auto"/>
              <w:right w:val="nil"/>
            </w:tcBorders>
            <w:vAlign w:val="center"/>
            <w:hideMark/>
          </w:tcPr>
          <w:p w:rsidR="006E1998" w:rsidRPr="006E1998" w:rsidRDefault="006E1998">
            <w:pPr>
              <w:widowControl/>
              <w:suppressAutoHyphens/>
              <w:snapToGrid w:val="0"/>
              <w:ind w:right="120"/>
              <w:rPr>
                <w:rFonts w:ascii="PT Astra Serif" w:hAnsi="PT Astra Serif"/>
                <w:color w:val="000000"/>
                <w:sz w:val="18"/>
                <w:szCs w:val="18"/>
                <w:lang w:eastAsia="ar-SA"/>
              </w:rPr>
            </w:pPr>
            <w:r w:rsidRPr="006E1998">
              <w:rPr>
                <w:rFonts w:ascii="PT Astra Serif" w:hAnsi="PT Astra Serif"/>
                <w:color w:val="000000"/>
                <w:sz w:val="18"/>
                <w:szCs w:val="18"/>
                <w:lang w:eastAsia="ar-SA"/>
              </w:rPr>
              <w:t xml:space="preserve">  9. Объем предоставленных документов и сведений для участия в аукционе</w:t>
            </w:r>
          </w:p>
        </w:tc>
        <w:tc>
          <w:tcPr>
            <w:tcW w:w="1986" w:type="dxa"/>
            <w:tcBorders>
              <w:top w:val="nil"/>
              <w:left w:val="single" w:sz="8" w:space="0" w:color="000000"/>
              <w:bottom w:val="single" w:sz="4" w:space="0" w:color="auto"/>
              <w:right w:val="nil"/>
            </w:tcBorders>
            <w:vAlign w:val="center"/>
            <w:hideMark/>
          </w:tcPr>
          <w:p w:rsidR="006E1998" w:rsidRPr="006E1998" w:rsidRDefault="006E1998">
            <w:pPr>
              <w:widowControl/>
              <w:suppressAutoHyphens/>
              <w:snapToGrid w:val="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6E1998" w:rsidRPr="006E1998" w:rsidRDefault="006E1998">
            <w:pPr>
              <w:widowControl/>
              <w:suppressAutoHyphens/>
              <w:snapToGrid w:val="0"/>
              <w:ind w:left="11"/>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6E1998" w:rsidRPr="006E1998" w:rsidRDefault="006E1998">
            <w:pPr>
              <w:widowControl/>
              <w:suppressAutoHyphens/>
              <w:snapToGrid w:val="0"/>
              <w:ind w:left="11"/>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Предоставлено в полном объеме</w:t>
            </w:r>
          </w:p>
        </w:tc>
      </w:tr>
      <w:tr w:rsidR="006E1998" w:rsidRPr="006E1998" w:rsidTr="006E1998">
        <w:trPr>
          <w:cantSplit/>
          <w:trHeight w:val="244"/>
        </w:trPr>
        <w:tc>
          <w:tcPr>
            <w:tcW w:w="15878" w:type="dxa"/>
            <w:gridSpan w:val="4"/>
            <w:tcBorders>
              <w:top w:val="single" w:sz="4" w:space="0" w:color="auto"/>
              <w:left w:val="single" w:sz="4" w:space="0" w:color="auto"/>
              <w:bottom w:val="single" w:sz="4" w:space="0" w:color="auto"/>
              <w:right w:val="single" w:sz="8" w:space="0" w:color="000000"/>
            </w:tcBorders>
            <w:hideMark/>
          </w:tcPr>
          <w:p w:rsidR="006E1998" w:rsidRPr="006E1998" w:rsidRDefault="006E1998" w:rsidP="006E1998">
            <w:pPr>
              <w:widowControl/>
              <w:suppressAutoHyphens/>
              <w:snapToGrid w:val="0"/>
              <w:ind w:left="105" w:right="120"/>
              <w:rPr>
                <w:rFonts w:ascii="PT Astra Serif" w:hAnsi="PT Astra Serif"/>
                <w:sz w:val="18"/>
                <w:szCs w:val="18"/>
                <w:lang w:eastAsia="ar-SA"/>
              </w:rPr>
            </w:pPr>
            <w:r w:rsidRPr="006E1998">
              <w:rPr>
                <w:rFonts w:ascii="PT Astra Serif" w:hAnsi="PT Astra Serif"/>
                <w:sz w:val="18"/>
                <w:szCs w:val="18"/>
                <w:lang w:eastAsia="ar-SA"/>
              </w:rPr>
              <w:t>10. Начальная (максимальная) цена договора  —</w:t>
            </w:r>
            <w:r w:rsidRPr="006E1998">
              <w:rPr>
                <w:rFonts w:ascii="PT Astra Serif" w:hAnsi="PT Astra Serif"/>
                <w:b/>
                <w:sz w:val="18"/>
                <w:szCs w:val="18"/>
                <w:lang w:eastAsia="ar-SA"/>
              </w:rPr>
              <w:t xml:space="preserve">  44 000 (Сорок четыре тысячи) рублей 00 </w:t>
            </w:r>
            <w:r w:rsidRPr="006E1998">
              <w:rPr>
                <w:rFonts w:ascii="PT Astra Serif" w:hAnsi="PT Astra Serif"/>
                <w:b/>
                <w:bCs/>
                <w:sz w:val="18"/>
                <w:szCs w:val="18"/>
                <w:lang w:eastAsia="ar-SA"/>
              </w:rPr>
              <w:t>копеек</w:t>
            </w:r>
            <w:r w:rsidRPr="006E1998">
              <w:rPr>
                <w:rFonts w:ascii="PT Astra Serif" w:hAnsi="PT Astra Serif"/>
                <w:b/>
                <w:bCs/>
                <w:color w:val="FF0000"/>
                <w:sz w:val="18"/>
                <w:szCs w:val="18"/>
                <w:lang w:eastAsia="ar-SA"/>
              </w:rPr>
              <w:t>.</w:t>
            </w:r>
          </w:p>
        </w:tc>
      </w:tr>
      <w:tr w:rsidR="006E1998" w:rsidRPr="006E1998" w:rsidTr="006E1998">
        <w:trPr>
          <w:cantSplit/>
          <w:trHeight w:val="244"/>
        </w:trPr>
        <w:tc>
          <w:tcPr>
            <w:tcW w:w="11058" w:type="dxa"/>
            <w:gridSpan w:val="2"/>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rPr>
                <w:rFonts w:ascii="PT Astra Serif" w:hAnsi="PT Astra Serif"/>
                <w:sz w:val="18"/>
                <w:szCs w:val="18"/>
                <w:lang w:eastAsia="ar-SA"/>
              </w:rPr>
            </w:pPr>
            <w:r w:rsidRPr="006E1998">
              <w:rPr>
                <w:rFonts w:ascii="PT Astra Serif" w:hAnsi="PT Astra Serif"/>
                <w:sz w:val="18"/>
                <w:szCs w:val="18"/>
                <w:lang w:eastAsia="ar-SA"/>
              </w:rPr>
              <w:t>11. Цена,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32 780,00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33 000,00</w:t>
            </w:r>
          </w:p>
        </w:tc>
      </w:tr>
      <w:tr w:rsidR="006E1998" w:rsidRPr="006E1998" w:rsidTr="006E1998">
        <w:trPr>
          <w:cantSplit/>
          <w:trHeight w:val="244"/>
        </w:trPr>
        <w:tc>
          <w:tcPr>
            <w:tcW w:w="11058" w:type="dxa"/>
            <w:gridSpan w:val="2"/>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rPr>
                <w:rFonts w:ascii="PT Astra Serif" w:hAnsi="PT Astra Serif"/>
                <w:sz w:val="18"/>
                <w:szCs w:val="18"/>
                <w:lang w:eastAsia="ar-SA"/>
              </w:rPr>
            </w:pPr>
            <w:r w:rsidRPr="006E1998">
              <w:rPr>
                <w:rFonts w:ascii="PT Astra Serif" w:hAnsi="PT Astra Serif"/>
                <w:sz w:val="18"/>
                <w:szCs w:val="18"/>
                <w:lang w:eastAsia="ar-SA"/>
              </w:rPr>
              <w:t>12.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998" w:rsidRPr="006E1998" w:rsidRDefault="006E1998">
            <w:pPr>
              <w:widowControl/>
              <w:suppressAutoHyphens/>
              <w:snapToGrid w:val="0"/>
              <w:ind w:left="105" w:right="120"/>
              <w:jc w:val="center"/>
              <w:rPr>
                <w:rFonts w:ascii="PT Astra Serif" w:hAnsi="PT Astra Serif"/>
                <w:color w:val="000000"/>
                <w:sz w:val="18"/>
                <w:szCs w:val="18"/>
                <w:lang w:eastAsia="ar-SA"/>
              </w:rPr>
            </w:pPr>
            <w:r w:rsidRPr="006E1998">
              <w:rPr>
                <w:rFonts w:ascii="PT Astra Serif" w:hAnsi="PT Astra Serif"/>
                <w:color w:val="000000"/>
                <w:sz w:val="18"/>
                <w:szCs w:val="18"/>
                <w:lang w:eastAsia="ar-SA"/>
              </w:rPr>
              <w:t>2</w:t>
            </w:r>
          </w:p>
        </w:tc>
      </w:tr>
    </w:tbl>
    <w:p w:rsidR="00293523" w:rsidRDefault="00293523" w:rsidP="00A454F8">
      <w:pPr>
        <w:ind w:left="-993"/>
        <w:jc w:val="right"/>
        <w:rPr>
          <w:rFonts w:ascii="PT Astra Serif" w:hAnsi="PT Astra Serif"/>
          <w:sz w:val="18"/>
          <w:szCs w:val="18"/>
          <w:lang w:eastAsia="ar-SA"/>
        </w:rPr>
      </w:pPr>
    </w:p>
    <w:p w:rsidR="00630A4C" w:rsidRDefault="00630A4C" w:rsidP="00A454F8">
      <w:pPr>
        <w:ind w:left="-993"/>
        <w:jc w:val="right"/>
        <w:rPr>
          <w:rFonts w:ascii="PT Astra Serif" w:hAnsi="PT Astra Serif"/>
          <w:sz w:val="24"/>
          <w:szCs w:val="24"/>
        </w:rPr>
      </w:pPr>
    </w:p>
    <w:sectPr w:rsidR="00630A4C"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50C6C"/>
    <w:rsid w:val="0016593C"/>
    <w:rsid w:val="001C23FC"/>
    <w:rsid w:val="00286480"/>
    <w:rsid w:val="00293523"/>
    <w:rsid w:val="00372AD0"/>
    <w:rsid w:val="00412C36"/>
    <w:rsid w:val="00423C76"/>
    <w:rsid w:val="00445905"/>
    <w:rsid w:val="00526AB5"/>
    <w:rsid w:val="005431A1"/>
    <w:rsid w:val="005447C7"/>
    <w:rsid w:val="005525A6"/>
    <w:rsid w:val="005F4796"/>
    <w:rsid w:val="005F68B2"/>
    <w:rsid w:val="00630A4C"/>
    <w:rsid w:val="00663789"/>
    <w:rsid w:val="006E1998"/>
    <w:rsid w:val="007679E6"/>
    <w:rsid w:val="00823F29"/>
    <w:rsid w:val="00923545"/>
    <w:rsid w:val="009725C0"/>
    <w:rsid w:val="009A37A3"/>
    <w:rsid w:val="00A454F8"/>
    <w:rsid w:val="00AE020D"/>
    <w:rsid w:val="00BB75D2"/>
    <w:rsid w:val="00C2039D"/>
    <w:rsid w:val="00C857F9"/>
    <w:rsid w:val="00CC4635"/>
    <w:rsid w:val="00CD31D2"/>
    <w:rsid w:val="00D21F00"/>
    <w:rsid w:val="00D44C2D"/>
    <w:rsid w:val="00D83644"/>
    <w:rsid w:val="00D92BEC"/>
    <w:rsid w:val="00DC1186"/>
    <w:rsid w:val="00DD1F1A"/>
    <w:rsid w:val="00E11FAC"/>
    <w:rsid w:val="00E2522F"/>
    <w:rsid w:val="00E6718F"/>
    <w:rsid w:val="00F01658"/>
    <w:rsid w:val="00F66A70"/>
    <w:rsid w:val="00FD1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46C6-5C9F-491F-BE67-23BAEA2D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2020-01-16T03:49:00Z</cp:lastPrinted>
  <dcterms:created xsi:type="dcterms:W3CDTF">2019-12-18T09:47:00Z</dcterms:created>
  <dcterms:modified xsi:type="dcterms:W3CDTF">2020-01-16T05:51:00Z</dcterms:modified>
</cp:coreProperties>
</file>