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BB1" w:rsidRDefault="000F7BB1" w:rsidP="000F7BB1">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0F7BB1" w:rsidRDefault="000F7BB1" w:rsidP="000F7BB1">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0F7BB1" w:rsidRDefault="000F7BB1" w:rsidP="000F7BB1">
      <w:pPr>
        <w:jc w:val="center"/>
        <w:rPr>
          <w:b/>
          <w:bCs/>
          <w:sz w:val="24"/>
          <w:szCs w:val="24"/>
        </w:rPr>
      </w:pPr>
      <w:r>
        <w:rPr>
          <w:b/>
          <w:bCs/>
          <w:sz w:val="24"/>
          <w:szCs w:val="24"/>
        </w:rPr>
        <w:t>ПРОТОКОЛ</w:t>
      </w:r>
    </w:p>
    <w:p w:rsidR="000F7BB1" w:rsidRDefault="000F7BB1" w:rsidP="000F7BB1">
      <w:pPr>
        <w:jc w:val="center"/>
        <w:rPr>
          <w:b/>
          <w:sz w:val="24"/>
          <w:szCs w:val="24"/>
        </w:rPr>
      </w:pPr>
      <w:r>
        <w:rPr>
          <w:b/>
          <w:sz w:val="24"/>
          <w:szCs w:val="24"/>
        </w:rPr>
        <w:t>рассмотрения заявок на участие в аукционе в электронной форме</w:t>
      </w:r>
    </w:p>
    <w:p w:rsidR="000F7BB1" w:rsidRPr="00F75D72" w:rsidRDefault="000F7BB1" w:rsidP="000F7BB1">
      <w:pPr>
        <w:jc w:val="both"/>
        <w:rPr>
          <w:sz w:val="24"/>
        </w:rPr>
      </w:pPr>
      <w:r w:rsidRPr="00F75D72">
        <w:rPr>
          <w:sz w:val="24"/>
        </w:rPr>
        <w:t>«26» июня 2018 г.                                                                                          № 0187300005818000226-1</w:t>
      </w:r>
    </w:p>
    <w:p w:rsidR="00F75D72" w:rsidRDefault="00F75D72" w:rsidP="00F75D72">
      <w:pPr>
        <w:jc w:val="both"/>
        <w:rPr>
          <w:sz w:val="24"/>
          <w:szCs w:val="24"/>
        </w:rPr>
      </w:pPr>
      <w:r>
        <w:rPr>
          <w:sz w:val="24"/>
          <w:szCs w:val="24"/>
        </w:rPr>
        <w:t xml:space="preserve">ПРИСУТСТВОВАЛИ: </w:t>
      </w:r>
    </w:p>
    <w:p w:rsidR="00F75D72" w:rsidRDefault="00F75D72" w:rsidP="00F75D72">
      <w:pPr>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F75D72" w:rsidRDefault="00F75D72" w:rsidP="00F75D72">
      <w:pPr>
        <w:jc w:val="both"/>
        <w:rPr>
          <w:sz w:val="24"/>
          <w:szCs w:val="24"/>
        </w:rPr>
      </w:pPr>
      <w:r>
        <w:rPr>
          <w:sz w:val="24"/>
          <w:szCs w:val="24"/>
        </w:rPr>
        <w:t xml:space="preserve">1. С.Д. </w:t>
      </w:r>
      <w:proofErr w:type="spellStart"/>
      <w:r>
        <w:rPr>
          <w:sz w:val="24"/>
          <w:szCs w:val="24"/>
        </w:rPr>
        <w:t>Голин</w:t>
      </w:r>
      <w:proofErr w:type="spellEnd"/>
      <w:r>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F75D72" w:rsidRDefault="00F75D72" w:rsidP="00F75D72">
      <w:pPr>
        <w:jc w:val="both"/>
        <w:rPr>
          <w:sz w:val="24"/>
          <w:szCs w:val="24"/>
        </w:rPr>
      </w:pPr>
      <w:r>
        <w:rPr>
          <w:sz w:val="24"/>
          <w:szCs w:val="24"/>
        </w:rPr>
        <w:t xml:space="preserve">2. В.К. </w:t>
      </w:r>
      <w:proofErr w:type="spellStart"/>
      <w:r>
        <w:rPr>
          <w:sz w:val="24"/>
          <w:szCs w:val="24"/>
        </w:rPr>
        <w:t>Бандурин</w:t>
      </w:r>
      <w:proofErr w:type="spellEnd"/>
      <w:r>
        <w:rPr>
          <w:sz w:val="24"/>
          <w:szCs w:val="24"/>
        </w:rPr>
        <w:t xml:space="preserve">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F75D72" w:rsidRDefault="00F75D72" w:rsidP="00F75D72">
      <w:pPr>
        <w:jc w:val="both"/>
        <w:rPr>
          <w:sz w:val="24"/>
          <w:szCs w:val="24"/>
        </w:rPr>
      </w:pPr>
      <w:r>
        <w:rPr>
          <w:sz w:val="24"/>
          <w:szCs w:val="24"/>
        </w:rPr>
        <w:t>3. Н.А. Морозова – советник руководителя;</w:t>
      </w:r>
    </w:p>
    <w:p w:rsidR="00F75D72" w:rsidRDefault="00F75D72" w:rsidP="00F75D72">
      <w:pPr>
        <w:jc w:val="both"/>
        <w:rPr>
          <w:sz w:val="24"/>
          <w:szCs w:val="24"/>
        </w:rPr>
      </w:pPr>
      <w:r>
        <w:rPr>
          <w:sz w:val="24"/>
          <w:szCs w:val="24"/>
        </w:rPr>
        <w:t xml:space="preserve">4. Т.И. </w:t>
      </w:r>
      <w:proofErr w:type="spellStart"/>
      <w:r>
        <w:rPr>
          <w:sz w:val="24"/>
          <w:szCs w:val="24"/>
        </w:rPr>
        <w:t>Долгодворова</w:t>
      </w:r>
      <w:proofErr w:type="spellEnd"/>
      <w:r>
        <w:rPr>
          <w:sz w:val="24"/>
          <w:szCs w:val="24"/>
        </w:rPr>
        <w:t xml:space="preserve"> - заместитель главы города </w:t>
      </w:r>
      <w:proofErr w:type="spellStart"/>
      <w:r>
        <w:rPr>
          <w:sz w:val="24"/>
          <w:szCs w:val="24"/>
        </w:rPr>
        <w:t>Югорска</w:t>
      </w:r>
      <w:proofErr w:type="spellEnd"/>
      <w:r>
        <w:rPr>
          <w:sz w:val="24"/>
          <w:szCs w:val="24"/>
        </w:rPr>
        <w:t>;</w:t>
      </w:r>
    </w:p>
    <w:p w:rsidR="00F75D72" w:rsidRDefault="00F75D72" w:rsidP="00F75D72">
      <w:pPr>
        <w:jc w:val="both"/>
        <w:rPr>
          <w:sz w:val="24"/>
          <w:szCs w:val="24"/>
        </w:rPr>
      </w:pPr>
      <w:r>
        <w:rPr>
          <w:sz w:val="24"/>
          <w:szCs w:val="24"/>
        </w:rPr>
        <w:t xml:space="preserve">5. Ж.В. </w:t>
      </w:r>
      <w:proofErr w:type="spellStart"/>
      <w:r>
        <w:rPr>
          <w:sz w:val="24"/>
          <w:szCs w:val="24"/>
        </w:rPr>
        <w:t>Резинкина</w:t>
      </w:r>
      <w:proofErr w:type="spellEnd"/>
      <w:r>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sz w:val="24"/>
          <w:szCs w:val="24"/>
        </w:rPr>
        <w:t>Югорска</w:t>
      </w:r>
      <w:proofErr w:type="spellEnd"/>
      <w:r>
        <w:rPr>
          <w:sz w:val="24"/>
          <w:szCs w:val="24"/>
        </w:rPr>
        <w:t>;</w:t>
      </w:r>
    </w:p>
    <w:p w:rsidR="00F75D72" w:rsidRDefault="00F75D72" w:rsidP="00F75D72">
      <w:pPr>
        <w:jc w:val="both"/>
        <w:rPr>
          <w:sz w:val="24"/>
          <w:szCs w:val="24"/>
        </w:rPr>
      </w:pPr>
      <w:r>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F75D72" w:rsidRDefault="00F75D72" w:rsidP="00F75D72">
      <w:pPr>
        <w:jc w:val="both"/>
        <w:rPr>
          <w:sz w:val="24"/>
          <w:szCs w:val="24"/>
        </w:rPr>
      </w:pPr>
      <w:r>
        <w:rPr>
          <w:sz w:val="24"/>
          <w:szCs w:val="24"/>
        </w:rPr>
        <w:t xml:space="preserve">7. </w:t>
      </w:r>
      <w:proofErr w:type="spellStart"/>
      <w:r>
        <w:rPr>
          <w:sz w:val="24"/>
          <w:szCs w:val="24"/>
        </w:rPr>
        <w:t>Н.Б.Захарова</w:t>
      </w:r>
      <w:proofErr w:type="spellEnd"/>
      <w:r>
        <w:rPr>
          <w:sz w:val="24"/>
          <w:szCs w:val="24"/>
        </w:rPr>
        <w:t xml:space="preserve"> – начальник отдела муниципальных закупок департамента экономического развития и проектного управления администрации города </w:t>
      </w:r>
      <w:proofErr w:type="spellStart"/>
      <w:r>
        <w:rPr>
          <w:sz w:val="24"/>
          <w:szCs w:val="24"/>
        </w:rPr>
        <w:t>Югорска</w:t>
      </w:r>
      <w:proofErr w:type="spellEnd"/>
      <w:r>
        <w:rPr>
          <w:sz w:val="24"/>
          <w:szCs w:val="24"/>
        </w:rPr>
        <w:t>.</w:t>
      </w:r>
    </w:p>
    <w:p w:rsidR="000F7BB1" w:rsidRDefault="00F75D72" w:rsidP="000F7BB1">
      <w:pPr>
        <w:jc w:val="both"/>
        <w:rPr>
          <w:sz w:val="24"/>
          <w:szCs w:val="24"/>
        </w:rPr>
      </w:pPr>
      <w:r>
        <w:rPr>
          <w:sz w:val="24"/>
          <w:szCs w:val="24"/>
        </w:rPr>
        <w:t>Всего присутствовали 7 членов комиссии из 8.</w:t>
      </w:r>
    </w:p>
    <w:p w:rsidR="000F7BB1" w:rsidRDefault="000F7BB1" w:rsidP="000F7BB1">
      <w:pPr>
        <w:jc w:val="both"/>
        <w:rPr>
          <w:sz w:val="24"/>
          <w:szCs w:val="24"/>
        </w:rPr>
      </w:pPr>
      <w:r>
        <w:rPr>
          <w:sz w:val="24"/>
          <w:szCs w:val="24"/>
        </w:rPr>
        <w:t xml:space="preserve">Представитель заказчика: </w:t>
      </w:r>
      <w:proofErr w:type="spellStart"/>
      <w:r w:rsidRPr="000F7BB1">
        <w:rPr>
          <w:sz w:val="24"/>
          <w:szCs w:val="24"/>
        </w:rPr>
        <w:t>Лекомцева</w:t>
      </w:r>
      <w:proofErr w:type="spellEnd"/>
      <w:r w:rsidRPr="000F7BB1">
        <w:rPr>
          <w:sz w:val="24"/>
          <w:szCs w:val="24"/>
        </w:rPr>
        <w:t xml:space="preserve"> Екатерина Алексеевна</w:t>
      </w:r>
      <w:r>
        <w:rPr>
          <w:sz w:val="24"/>
          <w:szCs w:val="24"/>
        </w:rPr>
        <w:t xml:space="preserve">, </w:t>
      </w:r>
      <w:r w:rsidRPr="000F7BB1">
        <w:rPr>
          <w:sz w:val="24"/>
          <w:szCs w:val="24"/>
        </w:rPr>
        <w:t>специалист по закупкам МКУ «Центр материально-технического и информационно-методического обеспечения»</w:t>
      </w:r>
      <w:r>
        <w:rPr>
          <w:sz w:val="24"/>
          <w:szCs w:val="24"/>
        </w:rPr>
        <w:t>.</w:t>
      </w:r>
    </w:p>
    <w:p w:rsidR="000F7BB1" w:rsidRDefault="000F7BB1" w:rsidP="000F7BB1">
      <w:pPr>
        <w:jc w:val="both"/>
        <w:rPr>
          <w:sz w:val="24"/>
          <w:szCs w:val="24"/>
        </w:rPr>
      </w:pPr>
      <w:r>
        <w:rPr>
          <w:sz w:val="24"/>
          <w:szCs w:val="24"/>
        </w:rPr>
        <w:t xml:space="preserve">1. Наименование аукциона: аукцион в электронной форме № 0187300005818000226 </w:t>
      </w:r>
      <w:r w:rsidRPr="000F7BB1">
        <w:rPr>
          <w:sz w:val="24"/>
          <w:szCs w:val="24"/>
        </w:rPr>
        <w:t>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хозяйственных товаров</w:t>
      </w:r>
      <w:r>
        <w:rPr>
          <w:sz w:val="24"/>
          <w:szCs w:val="24"/>
        </w:rPr>
        <w:t>.</w:t>
      </w:r>
    </w:p>
    <w:p w:rsidR="000F7BB1" w:rsidRDefault="000F7BB1" w:rsidP="000F7BB1">
      <w:pPr>
        <w:widowControl/>
        <w:tabs>
          <w:tab w:val="num" w:pos="0"/>
          <w:tab w:val="num" w:pos="567"/>
          <w:tab w:val="num" w:pos="928"/>
        </w:tabs>
        <w:autoSpaceDE w:val="0"/>
        <w:autoSpaceDN w:val="0"/>
        <w:adjustRightInd w:val="0"/>
        <w:jc w:val="both"/>
        <w:rPr>
          <w:sz w:val="24"/>
          <w:szCs w:val="24"/>
        </w:rPr>
      </w:pPr>
      <w:r>
        <w:rPr>
          <w:sz w:val="24"/>
          <w:szCs w:val="24"/>
        </w:rPr>
        <w:t xml:space="preserve">Номер извещения о проведении торгов на официальном сайте – </w:t>
      </w:r>
      <w:hyperlink r:id="rId5" w:history="1">
        <w:r>
          <w:rPr>
            <w:rStyle w:val="a3"/>
            <w:color w:val="auto"/>
            <w:sz w:val="24"/>
            <w:szCs w:val="24"/>
            <w:u w:val="none"/>
          </w:rPr>
          <w:t>http://zakupki.gov.ru/</w:t>
        </w:r>
      </w:hyperlink>
      <w:r>
        <w:rPr>
          <w:sz w:val="24"/>
          <w:szCs w:val="24"/>
        </w:rPr>
        <w:t xml:space="preserve">, код аукциона 0187300005818000226, дата публикации 13.06.2018. </w:t>
      </w:r>
    </w:p>
    <w:p w:rsidR="000F7BB1" w:rsidRDefault="000F7BB1" w:rsidP="000F7BB1">
      <w:pPr>
        <w:widowControl/>
        <w:tabs>
          <w:tab w:val="num" w:pos="0"/>
          <w:tab w:val="num" w:pos="567"/>
          <w:tab w:val="num" w:pos="928"/>
        </w:tabs>
        <w:autoSpaceDE w:val="0"/>
        <w:autoSpaceDN w:val="0"/>
        <w:adjustRightInd w:val="0"/>
        <w:jc w:val="both"/>
        <w:rPr>
          <w:sz w:val="24"/>
          <w:szCs w:val="24"/>
        </w:rPr>
      </w:pPr>
      <w:r>
        <w:rPr>
          <w:sz w:val="24"/>
          <w:szCs w:val="24"/>
        </w:rPr>
        <w:t xml:space="preserve">Идентификационный код закупки: </w:t>
      </w:r>
      <w:r>
        <w:t>183862201554386220100100750010000244.</w:t>
      </w:r>
    </w:p>
    <w:p w:rsidR="000F7BB1" w:rsidRDefault="000F7BB1" w:rsidP="000F7BB1">
      <w:pPr>
        <w:widowControl/>
        <w:tabs>
          <w:tab w:val="num" w:pos="0"/>
          <w:tab w:val="num" w:pos="567"/>
          <w:tab w:val="num" w:pos="928"/>
        </w:tabs>
        <w:autoSpaceDE w:val="0"/>
        <w:autoSpaceDN w:val="0"/>
        <w:adjustRightInd w:val="0"/>
        <w:jc w:val="both"/>
        <w:rPr>
          <w:sz w:val="24"/>
          <w:szCs w:val="24"/>
        </w:rPr>
      </w:pPr>
      <w:r>
        <w:rPr>
          <w:sz w:val="24"/>
          <w:szCs w:val="24"/>
        </w:rPr>
        <w:t xml:space="preserve">2. Заказчик: </w:t>
      </w:r>
      <w:r w:rsidR="005C14D2">
        <w:rPr>
          <w:sz w:val="24"/>
          <w:szCs w:val="24"/>
        </w:rPr>
        <w:t>Муниципальное казенное учреждение</w:t>
      </w:r>
      <w:r w:rsidRPr="000F7BB1">
        <w:rPr>
          <w:sz w:val="24"/>
          <w:szCs w:val="24"/>
        </w:rPr>
        <w:t xml:space="preserve"> «Центр материально-технического и информационно-методического обеспечения»</w:t>
      </w:r>
      <w:r>
        <w:rPr>
          <w:sz w:val="24"/>
          <w:szCs w:val="24"/>
        </w:rPr>
        <w:t xml:space="preserve">. Почтовый адрес: 628260, г. </w:t>
      </w:r>
      <w:proofErr w:type="spellStart"/>
      <w:r>
        <w:rPr>
          <w:sz w:val="24"/>
          <w:szCs w:val="24"/>
        </w:rPr>
        <w:t>Югорск</w:t>
      </w:r>
      <w:proofErr w:type="spellEnd"/>
      <w:r>
        <w:rPr>
          <w:sz w:val="24"/>
          <w:szCs w:val="24"/>
        </w:rPr>
        <w:t xml:space="preserve">, </w:t>
      </w:r>
      <w:r w:rsidRPr="005C14D2">
        <w:rPr>
          <w:sz w:val="24"/>
          <w:szCs w:val="24"/>
        </w:rPr>
        <w:t>ул. Геологов, 9</w:t>
      </w:r>
      <w:r>
        <w:rPr>
          <w:sz w:val="24"/>
          <w:szCs w:val="24"/>
        </w:rPr>
        <w:t>, Ханты-Мансийский  автономный  округ-Югра, Тюменская область.</w:t>
      </w:r>
    </w:p>
    <w:p w:rsidR="000F7BB1" w:rsidRDefault="000F7BB1" w:rsidP="000F7BB1">
      <w:pPr>
        <w:jc w:val="both"/>
        <w:rPr>
          <w:sz w:val="24"/>
        </w:rPr>
      </w:pPr>
      <w:r>
        <w:rPr>
          <w:sz w:val="24"/>
        </w:rPr>
        <w:t xml:space="preserve">3. Процедура рассмотрения первых частей заявок на участие в аукционе была проведена комиссией в 10.00 часов 26 июня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r>
        <w:rPr>
          <w:sz w:val="24"/>
          <w:szCs w:val="24"/>
        </w:rPr>
        <w:t>.</w:t>
      </w:r>
    </w:p>
    <w:p w:rsidR="000F7BB1" w:rsidRDefault="000F7BB1" w:rsidP="000F7BB1">
      <w:pPr>
        <w:jc w:val="both"/>
        <w:rPr>
          <w:noProof/>
          <w:sz w:val="24"/>
          <w:szCs w:val="24"/>
        </w:rPr>
      </w:pPr>
      <w:r>
        <w:rPr>
          <w:noProof/>
          <w:sz w:val="24"/>
          <w:szCs w:val="24"/>
        </w:rPr>
        <w:t xml:space="preserve">4. Количество поступивших заявок на участие  в </w:t>
      </w:r>
      <w:r w:rsidRPr="007F71A5">
        <w:rPr>
          <w:noProof/>
          <w:sz w:val="24"/>
          <w:szCs w:val="24"/>
        </w:rPr>
        <w:t xml:space="preserve">аукционе – </w:t>
      </w:r>
      <w:r w:rsidR="007F71A5" w:rsidRPr="007F71A5">
        <w:rPr>
          <w:noProof/>
          <w:sz w:val="24"/>
          <w:szCs w:val="24"/>
        </w:rPr>
        <w:t>4</w:t>
      </w:r>
      <w:r w:rsidRPr="007F71A5">
        <w:rPr>
          <w:noProof/>
          <w:sz w:val="24"/>
          <w:szCs w:val="24"/>
        </w:rPr>
        <w:t>.</w:t>
      </w:r>
      <w:r>
        <w:rPr>
          <w:noProof/>
          <w:sz w:val="24"/>
          <w:szCs w:val="24"/>
        </w:rPr>
        <w:t xml:space="preserve"> </w:t>
      </w:r>
    </w:p>
    <w:p w:rsidR="000F7BB1" w:rsidRDefault="000F7BB1" w:rsidP="000F7BB1">
      <w:pPr>
        <w:jc w:val="both"/>
        <w:rPr>
          <w:noProof/>
          <w:sz w:val="24"/>
        </w:rPr>
      </w:pPr>
      <w:r>
        <w:rPr>
          <w:noProof/>
          <w:sz w:val="24"/>
        </w:rPr>
        <w:t xml:space="preserve">5. Комиссия рассмотрела первые части заявок и приняла следующее решение: </w:t>
      </w:r>
    </w:p>
    <w:tbl>
      <w:tblPr>
        <w:tblW w:w="5053" w:type="pct"/>
        <w:tblInd w:w="15" w:type="dxa"/>
        <w:tblLook w:val="00A0" w:firstRow="1" w:lastRow="0" w:firstColumn="1" w:lastColumn="0" w:noHBand="0" w:noVBand="0"/>
      </w:tblPr>
      <w:tblGrid>
        <w:gridCol w:w="2037"/>
        <w:gridCol w:w="3135"/>
        <w:gridCol w:w="5314"/>
      </w:tblGrid>
      <w:tr w:rsidR="000F7BB1" w:rsidTr="000F7BB1">
        <w:tc>
          <w:tcPr>
            <w:tcW w:w="9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F7BB1" w:rsidRDefault="000F7BB1">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Порядковый номер заявки</w:t>
            </w:r>
          </w:p>
        </w:tc>
        <w:tc>
          <w:tcPr>
            <w:tcW w:w="14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F7BB1" w:rsidRDefault="000F7BB1">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5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F7BB1" w:rsidRDefault="000F7BB1">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0F7BB1" w:rsidTr="000F7BB1">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F7BB1" w:rsidRPr="009D4B74" w:rsidRDefault="000F7BB1">
            <w:pPr>
              <w:spacing w:line="276" w:lineRule="auto"/>
              <w:jc w:val="center"/>
              <w:rPr>
                <w:spacing w:val="-6"/>
                <w:sz w:val="18"/>
                <w:szCs w:val="18"/>
                <w:lang w:eastAsia="en-US"/>
              </w:rPr>
            </w:pPr>
            <w:r w:rsidRPr="009D4B74">
              <w:rPr>
                <w:lang w:eastAsia="en-US"/>
              </w:rPr>
              <w:t>1</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F7BB1" w:rsidRPr="009D4B74" w:rsidRDefault="000F7BB1">
            <w:pPr>
              <w:spacing w:line="276" w:lineRule="auto"/>
              <w:jc w:val="center"/>
              <w:rPr>
                <w:color w:val="FF0000"/>
                <w:spacing w:val="-6"/>
                <w:sz w:val="18"/>
                <w:szCs w:val="18"/>
                <w:lang w:eastAsia="en-US"/>
              </w:rPr>
            </w:pPr>
            <w:r w:rsidRPr="009D4B74">
              <w:rPr>
                <w:spacing w:val="-6"/>
                <w:sz w:val="18"/>
                <w:szCs w:val="18"/>
                <w:lang w:eastAsia="en-US"/>
              </w:rPr>
              <w:t>допустить к участию в аукционе и признать участником аукциона</w:t>
            </w:r>
            <w:r w:rsidRPr="009D4B74">
              <w:rPr>
                <w:color w:val="FF0000"/>
                <w:spacing w:val="-6"/>
                <w:sz w:val="18"/>
                <w:szCs w:val="18"/>
                <w:lang w:eastAsia="en-US"/>
              </w:rPr>
              <w:t>.</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F7BB1" w:rsidRDefault="000F7BB1">
            <w:pPr>
              <w:spacing w:line="276" w:lineRule="auto"/>
              <w:jc w:val="both"/>
              <w:rPr>
                <w:rFonts w:cs="Calibri"/>
                <w:color w:val="FF0000"/>
                <w:kern w:val="2"/>
                <w:sz w:val="18"/>
                <w:szCs w:val="18"/>
                <w:lang w:eastAsia="ar-SA"/>
              </w:rPr>
            </w:pPr>
          </w:p>
        </w:tc>
      </w:tr>
      <w:tr w:rsidR="000F7BB1" w:rsidTr="000F7BB1">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F7BB1" w:rsidRPr="009D4B74" w:rsidRDefault="000F7BB1">
            <w:pPr>
              <w:spacing w:line="276" w:lineRule="auto"/>
              <w:jc w:val="center"/>
              <w:rPr>
                <w:lang w:eastAsia="en-US"/>
              </w:rPr>
            </w:pPr>
            <w:r w:rsidRPr="009D4B74">
              <w:rPr>
                <w:lang w:eastAsia="en-US"/>
              </w:rPr>
              <w:t>2</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F7BB1" w:rsidRPr="009D4B74" w:rsidRDefault="000F7BB1">
            <w:pPr>
              <w:spacing w:line="276" w:lineRule="auto"/>
              <w:jc w:val="center"/>
              <w:rPr>
                <w:spacing w:val="-6"/>
                <w:sz w:val="18"/>
                <w:szCs w:val="18"/>
                <w:lang w:eastAsia="en-US"/>
              </w:rPr>
            </w:pPr>
            <w:r w:rsidRPr="009D4B74">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7BB1" w:rsidRDefault="000F7BB1">
            <w:pPr>
              <w:widowControl/>
              <w:spacing w:line="276" w:lineRule="auto"/>
              <w:rPr>
                <w:rFonts w:asciiTheme="minorHAnsi" w:eastAsiaTheme="minorHAnsi" w:hAnsiTheme="minorHAnsi"/>
                <w:sz w:val="22"/>
                <w:szCs w:val="22"/>
                <w:lang w:eastAsia="en-US"/>
              </w:rPr>
            </w:pPr>
          </w:p>
        </w:tc>
      </w:tr>
      <w:tr w:rsidR="009D4B74" w:rsidTr="000F7BB1">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D4B74" w:rsidRPr="009D4B74" w:rsidRDefault="009D4B74">
            <w:pPr>
              <w:spacing w:line="276" w:lineRule="auto"/>
              <w:jc w:val="center"/>
              <w:rPr>
                <w:lang w:eastAsia="en-US"/>
              </w:rPr>
            </w:pPr>
            <w:r w:rsidRPr="009D4B74">
              <w:rPr>
                <w:lang w:eastAsia="en-US"/>
              </w:rPr>
              <w:t>3</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D4B74" w:rsidRPr="009D4B74" w:rsidRDefault="009D4B74">
            <w:pPr>
              <w:spacing w:line="276" w:lineRule="auto"/>
              <w:jc w:val="center"/>
              <w:rPr>
                <w:spacing w:val="-6"/>
                <w:sz w:val="18"/>
                <w:szCs w:val="18"/>
                <w:lang w:eastAsia="en-US"/>
              </w:rPr>
            </w:pPr>
            <w:r w:rsidRPr="009D4B74">
              <w:rPr>
                <w:spacing w:val="-6"/>
                <w:sz w:val="18"/>
                <w:szCs w:val="18"/>
              </w:rPr>
              <w:t>отказать в допуске к участию в аукционе</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4B74" w:rsidRDefault="009D4B74">
            <w:pPr>
              <w:jc w:val="both"/>
              <w:rPr>
                <w:noProof/>
                <w:szCs w:val="24"/>
              </w:rPr>
            </w:pPr>
            <w:r>
              <w:rPr>
                <w:noProof/>
                <w:szCs w:val="24"/>
              </w:rPr>
              <w:t>На основании  подпункта 1 части 4 статьи 67 Федерального закона от 05.04.2013 № 44-ФЗ за непредоставление информации, предусмотренной частью 3 статьи 66 Федерального закона от 05.04.2013 №44-ФЗ,  а именно по пунктам 1,2,3,4 отсутствует информация о наименовании  страны происхождения товара.</w:t>
            </w:r>
          </w:p>
          <w:p w:rsidR="009D4B74" w:rsidRDefault="009D4B74">
            <w:pPr>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п.23 Части I . Сведения о проводимом аукционе в электронной форме.</w:t>
            </w:r>
          </w:p>
          <w:p w:rsidR="009D4B74" w:rsidRDefault="009D4B74">
            <w:pPr>
              <w:jc w:val="both"/>
              <w:rPr>
                <w:spacing w:val="-6"/>
                <w:sz w:val="18"/>
                <w:szCs w:val="18"/>
                <w:lang w:eastAsia="en-US"/>
              </w:rPr>
            </w:pPr>
            <w:r>
              <w:rPr>
                <w:noProof/>
                <w:szCs w:val="24"/>
              </w:rPr>
              <w:t xml:space="preserve">Положения заявки на участие в аукционе, которые не </w:t>
            </w:r>
            <w:r>
              <w:rPr>
                <w:noProof/>
                <w:szCs w:val="24"/>
              </w:rPr>
              <w:lastRenderedPageBreak/>
              <w:t>соответствуют требованиям документации об аукционе: Первая часть заявки на участие в аукционе.</w:t>
            </w:r>
          </w:p>
        </w:tc>
      </w:tr>
      <w:tr w:rsidR="000F7BB1" w:rsidTr="000F7BB1">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F7BB1" w:rsidRPr="009D4B74" w:rsidRDefault="000F7BB1">
            <w:pPr>
              <w:spacing w:line="276" w:lineRule="auto"/>
              <w:jc w:val="center"/>
              <w:rPr>
                <w:lang w:eastAsia="en-US"/>
              </w:rPr>
            </w:pPr>
            <w:r w:rsidRPr="009D4B74">
              <w:rPr>
                <w:lang w:eastAsia="en-US"/>
              </w:rPr>
              <w:lastRenderedPageBreak/>
              <w:t>4</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F7BB1" w:rsidRPr="009D4B74" w:rsidRDefault="000F7BB1">
            <w:pPr>
              <w:spacing w:line="276" w:lineRule="auto"/>
              <w:jc w:val="center"/>
              <w:rPr>
                <w:spacing w:val="-6"/>
                <w:sz w:val="18"/>
                <w:szCs w:val="18"/>
                <w:lang w:eastAsia="en-US"/>
              </w:rPr>
            </w:pPr>
            <w:r w:rsidRPr="009D4B74">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F7BB1" w:rsidRDefault="000F7BB1">
            <w:pPr>
              <w:widowControl/>
              <w:spacing w:line="276" w:lineRule="auto"/>
              <w:rPr>
                <w:rFonts w:asciiTheme="minorHAnsi" w:eastAsiaTheme="minorHAnsi" w:hAnsiTheme="minorHAnsi"/>
                <w:sz w:val="22"/>
                <w:szCs w:val="22"/>
                <w:lang w:eastAsia="en-US"/>
              </w:rPr>
            </w:pPr>
          </w:p>
        </w:tc>
      </w:tr>
    </w:tbl>
    <w:p w:rsidR="000F7BB1" w:rsidRDefault="000F7BB1" w:rsidP="000F7BB1">
      <w:pPr>
        <w:jc w:val="both"/>
        <w:rPr>
          <w:sz w:val="24"/>
        </w:rPr>
      </w:pPr>
      <w:r>
        <w:rPr>
          <w:sz w:val="24"/>
        </w:rPr>
        <w:t xml:space="preserve">6. Настоящий протокол подлежит размещению на сайте оператора электронной площадки </w:t>
      </w:r>
      <w:hyperlink r:id="rId6" w:history="1">
        <w:r>
          <w:rPr>
            <w:rStyle w:val="a3"/>
            <w:color w:val="auto"/>
            <w:sz w:val="24"/>
            <w:u w:val="none"/>
          </w:rPr>
          <w:t>http://www.sberbank-ast.ru</w:t>
        </w:r>
      </w:hyperlink>
      <w:r>
        <w:rPr>
          <w:sz w:val="24"/>
        </w:rPr>
        <w:t>.</w:t>
      </w:r>
    </w:p>
    <w:p w:rsidR="000F7BB1" w:rsidRDefault="000F7BB1" w:rsidP="000F7BB1">
      <w:pPr>
        <w:jc w:val="center"/>
        <w:rPr>
          <w:noProof/>
          <w:sz w:val="24"/>
          <w:szCs w:val="24"/>
        </w:rPr>
      </w:pPr>
      <w:r>
        <w:rPr>
          <w:noProof/>
          <w:sz w:val="24"/>
          <w:szCs w:val="24"/>
        </w:rPr>
        <w:t>Сведения о решении</w:t>
      </w:r>
    </w:p>
    <w:p w:rsidR="000F7BB1" w:rsidRDefault="000F7BB1" w:rsidP="000F7BB1">
      <w:pPr>
        <w:jc w:val="center"/>
        <w:rPr>
          <w:noProof/>
          <w:sz w:val="24"/>
          <w:szCs w:val="24"/>
        </w:rPr>
      </w:pPr>
      <w:r>
        <w:rPr>
          <w:noProof/>
          <w:sz w:val="24"/>
          <w:szCs w:val="24"/>
        </w:rPr>
        <w:t xml:space="preserve">членов комиссии о допуске участника закупки  к участию в аукционе </w:t>
      </w:r>
    </w:p>
    <w:p w:rsidR="000F7BB1" w:rsidRDefault="000F7BB1" w:rsidP="000F7BB1">
      <w:pPr>
        <w:jc w:val="center"/>
        <w:rPr>
          <w:noProof/>
          <w:sz w:val="24"/>
          <w:szCs w:val="24"/>
        </w:rPr>
      </w:pPr>
      <w:r>
        <w:rPr>
          <w:noProof/>
          <w:sz w:val="24"/>
          <w:szCs w:val="24"/>
        </w:rPr>
        <w:t>или об отказе их  в допуске к участию в аукционе</w:t>
      </w:r>
    </w:p>
    <w:p w:rsidR="000F7BB1" w:rsidRDefault="000F7BB1" w:rsidP="000F7BB1">
      <w:pPr>
        <w:jc w:val="both"/>
        <w:rPr>
          <w:noProof/>
          <w:sz w:val="24"/>
          <w:szCs w:val="24"/>
        </w:rPr>
      </w:pPr>
    </w:p>
    <w:tbl>
      <w:tblPr>
        <w:tblW w:w="10485" w:type="dxa"/>
        <w:tblInd w:w="108" w:type="dxa"/>
        <w:tblLayout w:type="fixed"/>
        <w:tblLook w:val="01E0" w:firstRow="1" w:lastRow="1" w:firstColumn="1" w:lastColumn="1" w:noHBand="0" w:noVBand="0"/>
      </w:tblPr>
      <w:tblGrid>
        <w:gridCol w:w="5670"/>
        <w:gridCol w:w="2406"/>
        <w:gridCol w:w="2409"/>
      </w:tblGrid>
      <w:tr w:rsidR="000F7BB1" w:rsidTr="000F7BB1">
        <w:tc>
          <w:tcPr>
            <w:tcW w:w="5670" w:type="dxa"/>
            <w:tcBorders>
              <w:top w:val="single" w:sz="4" w:space="0" w:color="auto"/>
              <w:left w:val="single" w:sz="4" w:space="0" w:color="auto"/>
              <w:bottom w:val="single" w:sz="4" w:space="0" w:color="auto"/>
              <w:right w:val="single" w:sz="4" w:space="0" w:color="auto"/>
            </w:tcBorders>
            <w:vAlign w:val="center"/>
            <w:hideMark/>
          </w:tcPr>
          <w:p w:rsidR="000F7BB1" w:rsidRDefault="000F7BB1">
            <w:pPr>
              <w:spacing w:after="60" w:line="276" w:lineRule="auto"/>
              <w:jc w:val="center"/>
              <w:rPr>
                <w:noProof/>
                <w:lang w:eastAsia="en-US"/>
              </w:rPr>
            </w:pPr>
            <w:r>
              <w:rPr>
                <w:noProof/>
                <w:lang w:eastAsia="en-US"/>
              </w:rPr>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0F7BB1" w:rsidRDefault="000F7BB1">
            <w:pPr>
              <w:spacing w:after="60" w:line="276" w:lineRule="auto"/>
              <w:jc w:val="center"/>
              <w:rPr>
                <w:noProof/>
                <w:lang w:eastAsia="en-US"/>
              </w:rPr>
            </w:pPr>
            <w:r>
              <w:rPr>
                <w:noProof/>
                <w:lang w:eastAsia="en-US"/>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0F7BB1" w:rsidRDefault="000F7BB1">
            <w:pPr>
              <w:spacing w:after="60" w:line="276" w:lineRule="auto"/>
              <w:jc w:val="center"/>
              <w:rPr>
                <w:noProof/>
                <w:lang w:eastAsia="en-US"/>
              </w:rPr>
            </w:pPr>
            <w:r>
              <w:rPr>
                <w:noProof/>
                <w:lang w:eastAsia="en-US"/>
              </w:rPr>
              <w:t>Состав комиссии</w:t>
            </w:r>
          </w:p>
        </w:tc>
      </w:tr>
      <w:tr w:rsidR="000F7BB1" w:rsidTr="000F7BB1">
        <w:tc>
          <w:tcPr>
            <w:tcW w:w="5670" w:type="dxa"/>
            <w:tcBorders>
              <w:top w:val="single" w:sz="4" w:space="0" w:color="auto"/>
              <w:left w:val="single" w:sz="4" w:space="0" w:color="auto"/>
              <w:bottom w:val="single" w:sz="4" w:space="0" w:color="auto"/>
              <w:right w:val="single" w:sz="4" w:space="0" w:color="auto"/>
            </w:tcBorders>
            <w:vAlign w:val="center"/>
            <w:hideMark/>
          </w:tcPr>
          <w:p w:rsidR="000F7BB1" w:rsidRDefault="000F7BB1" w:rsidP="00F75D72">
            <w:pPr>
              <w:jc w:val="both"/>
              <w:rPr>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0F7BB1" w:rsidRDefault="000F7BB1" w:rsidP="00F75D72">
            <w:pPr>
              <w:spacing w:after="60"/>
              <w:jc w:val="center"/>
              <w:rPr>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0F7BB1" w:rsidRDefault="000F7BB1" w:rsidP="00F75D72">
            <w:pPr>
              <w:spacing w:after="60"/>
              <w:jc w:val="center"/>
              <w:rPr>
                <w:noProof/>
                <w:sz w:val="24"/>
                <w:szCs w:val="24"/>
                <w:lang w:eastAsia="en-US"/>
              </w:rPr>
            </w:pPr>
            <w:r>
              <w:rPr>
                <w:noProof/>
                <w:sz w:val="24"/>
                <w:szCs w:val="24"/>
                <w:lang w:eastAsia="en-US"/>
              </w:rPr>
              <w:t>С.Д. Голин</w:t>
            </w:r>
          </w:p>
        </w:tc>
      </w:tr>
      <w:tr w:rsidR="000F7BB1" w:rsidTr="000F7BB1">
        <w:tc>
          <w:tcPr>
            <w:tcW w:w="5670" w:type="dxa"/>
            <w:tcBorders>
              <w:top w:val="single" w:sz="4" w:space="0" w:color="auto"/>
              <w:left w:val="single" w:sz="4" w:space="0" w:color="auto"/>
              <w:bottom w:val="single" w:sz="4" w:space="0" w:color="auto"/>
              <w:right w:val="single" w:sz="4" w:space="0" w:color="auto"/>
            </w:tcBorders>
            <w:hideMark/>
          </w:tcPr>
          <w:p w:rsidR="000F7BB1" w:rsidRDefault="000F7BB1" w:rsidP="00F75D72">
            <w:pPr>
              <w:jc w:val="both"/>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0F7BB1" w:rsidRDefault="000F7BB1" w:rsidP="00F75D72">
            <w:pPr>
              <w:widowControl/>
              <w:rPr>
                <w:rFonts w:asciiTheme="minorHAnsi" w:eastAsiaTheme="minorHAnsi" w:hAnsiTheme="minorHAns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0F7BB1" w:rsidRDefault="000F7BB1" w:rsidP="00F75D72">
            <w:pPr>
              <w:spacing w:after="60"/>
              <w:jc w:val="center"/>
              <w:rPr>
                <w:noProof/>
                <w:sz w:val="24"/>
                <w:szCs w:val="24"/>
                <w:lang w:eastAsia="en-US"/>
              </w:rPr>
            </w:pPr>
            <w:r>
              <w:rPr>
                <w:noProof/>
                <w:sz w:val="24"/>
                <w:szCs w:val="24"/>
                <w:lang w:eastAsia="en-US"/>
              </w:rPr>
              <w:t>В.К.Бандурин</w:t>
            </w:r>
          </w:p>
        </w:tc>
      </w:tr>
      <w:tr w:rsidR="000F7BB1" w:rsidTr="000F7BB1">
        <w:tc>
          <w:tcPr>
            <w:tcW w:w="5670" w:type="dxa"/>
            <w:tcBorders>
              <w:top w:val="single" w:sz="4" w:space="0" w:color="auto"/>
              <w:left w:val="single" w:sz="4" w:space="0" w:color="auto"/>
              <w:bottom w:val="single" w:sz="4" w:space="0" w:color="auto"/>
              <w:right w:val="single" w:sz="4" w:space="0" w:color="auto"/>
            </w:tcBorders>
            <w:hideMark/>
          </w:tcPr>
          <w:p w:rsidR="000F7BB1" w:rsidRDefault="000F7BB1" w:rsidP="00F75D72">
            <w:pPr>
              <w:jc w:val="both"/>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0F7BB1" w:rsidRDefault="000F7BB1" w:rsidP="00F75D72">
            <w:pPr>
              <w:widowControl/>
              <w:rPr>
                <w:rFonts w:asciiTheme="minorHAnsi" w:eastAsiaTheme="minorHAnsi" w:hAnsiTheme="minorHAns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0F7BB1" w:rsidRDefault="000F7BB1" w:rsidP="00F75D72">
            <w:pPr>
              <w:spacing w:after="60"/>
              <w:jc w:val="center"/>
              <w:rPr>
                <w:noProof/>
                <w:sz w:val="24"/>
                <w:szCs w:val="24"/>
                <w:lang w:eastAsia="en-US"/>
              </w:rPr>
            </w:pPr>
            <w:r>
              <w:rPr>
                <w:noProof/>
                <w:sz w:val="24"/>
                <w:szCs w:val="24"/>
                <w:lang w:eastAsia="en-US"/>
              </w:rPr>
              <w:t>Н.А. Морозова</w:t>
            </w:r>
          </w:p>
        </w:tc>
      </w:tr>
      <w:tr w:rsidR="000F7BB1" w:rsidTr="000F7BB1">
        <w:tc>
          <w:tcPr>
            <w:tcW w:w="5670" w:type="dxa"/>
            <w:tcBorders>
              <w:top w:val="single" w:sz="4" w:space="0" w:color="auto"/>
              <w:left w:val="single" w:sz="4" w:space="0" w:color="auto"/>
              <w:bottom w:val="single" w:sz="4" w:space="0" w:color="auto"/>
              <w:right w:val="single" w:sz="4" w:space="0" w:color="auto"/>
            </w:tcBorders>
            <w:hideMark/>
          </w:tcPr>
          <w:p w:rsidR="000F7BB1" w:rsidRDefault="000F7BB1" w:rsidP="00F75D72">
            <w:pPr>
              <w:jc w:val="both"/>
              <w:rPr>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0F7BB1" w:rsidRDefault="000F7BB1" w:rsidP="00F75D72">
            <w:pPr>
              <w:widowControl/>
              <w:rPr>
                <w:rFonts w:ascii="Calibri" w:eastAsia="Calibri" w:hAnsi="Calibri"/>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0F7BB1" w:rsidRDefault="000F7BB1" w:rsidP="00F75D72">
            <w:pPr>
              <w:jc w:val="center"/>
              <w:rPr>
                <w:rFonts w:eastAsia="Calibri"/>
                <w:sz w:val="24"/>
                <w:szCs w:val="24"/>
                <w:lang w:eastAsia="en-US"/>
              </w:rPr>
            </w:pPr>
            <w:r>
              <w:rPr>
                <w:rFonts w:eastAsia="Calibri"/>
                <w:sz w:val="24"/>
                <w:szCs w:val="24"/>
                <w:lang w:eastAsia="en-US"/>
              </w:rPr>
              <w:t xml:space="preserve">Т.И. </w:t>
            </w:r>
            <w:proofErr w:type="spellStart"/>
            <w:r>
              <w:rPr>
                <w:rFonts w:eastAsia="Calibri"/>
                <w:sz w:val="24"/>
                <w:szCs w:val="24"/>
                <w:lang w:eastAsia="en-US"/>
              </w:rPr>
              <w:t>Долгодворова</w:t>
            </w:r>
            <w:proofErr w:type="spellEnd"/>
          </w:p>
        </w:tc>
      </w:tr>
      <w:tr w:rsidR="000F7BB1" w:rsidTr="000F7BB1">
        <w:tc>
          <w:tcPr>
            <w:tcW w:w="5670" w:type="dxa"/>
            <w:tcBorders>
              <w:top w:val="single" w:sz="4" w:space="0" w:color="auto"/>
              <w:left w:val="single" w:sz="4" w:space="0" w:color="auto"/>
              <w:bottom w:val="single" w:sz="4" w:space="0" w:color="auto"/>
              <w:right w:val="single" w:sz="4" w:space="0" w:color="auto"/>
            </w:tcBorders>
            <w:hideMark/>
          </w:tcPr>
          <w:p w:rsidR="000F7BB1" w:rsidRDefault="000F7BB1" w:rsidP="00F75D72">
            <w:pPr>
              <w:jc w:val="both"/>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0F7BB1" w:rsidRDefault="000F7BB1" w:rsidP="00F75D72">
            <w:pPr>
              <w:spacing w:after="60"/>
              <w:jc w:val="center"/>
              <w:rPr>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0F7BB1" w:rsidRDefault="000F7BB1" w:rsidP="00F75D72">
            <w:pPr>
              <w:jc w:val="center"/>
              <w:rPr>
                <w:rFonts w:eastAsia="Calibri"/>
                <w:sz w:val="24"/>
                <w:szCs w:val="24"/>
                <w:lang w:eastAsia="en-US"/>
              </w:rPr>
            </w:pPr>
            <w:r>
              <w:rPr>
                <w:rFonts w:eastAsia="Calibri"/>
                <w:sz w:val="24"/>
                <w:szCs w:val="24"/>
                <w:lang w:eastAsia="en-US"/>
              </w:rPr>
              <w:t xml:space="preserve">Ж.В. </w:t>
            </w:r>
            <w:proofErr w:type="spellStart"/>
            <w:r>
              <w:rPr>
                <w:rFonts w:eastAsia="Calibri"/>
                <w:sz w:val="24"/>
                <w:szCs w:val="24"/>
                <w:lang w:eastAsia="en-US"/>
              </w:rPr>
              <w:t>Резинкина</w:t>
            </w:r>
            <w:proofErr w:type="spellEnd"/>
          </w:p>
        </w:tc>
      </w:tr>
      <w:tr w:rsidR="000F7BB1" w:rsidTr="000F7BB1">
        <w:tc>
          <w:tcPr>
            <w:tcW w:w="5670" w:type="dxa"/>
            <w:tcBorders>
              <w:top w:val="single" w:sz="4" w:space="0" w:color="auto"/>
              <w:left w:val="single" w:sz="4" w:space="0" w:color="auto"/>
              <w:bottom w:val="single" w:sz="4" w:space="0" w:color="auto"/>
              <w:right w:val="single" w:sz="4" w:space="0" w:color="auto"/>
            </w:tcBorders>
            <w:hideMark/>
          </w:tcPr>
          <w:p w:rsidR="000F7BB1" w:rsidRDefault="000F7BB1" w:rsidP="00F75D72">
            <w:pPr>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0F7BB1" w:rsidRDefault="000F7BB1" w:rsidP="00F75D72">
            <w:pPr>
              <w:spacing w:after="60"/>
              <w:jc w:val="center"/>
              <w:rPr>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0F7BB1" w:rsidRDefault="000F7BB1" w:rsidP="00F75D72">
            <w:pPr>
              <w:jc w:val="center"/>
              <w:rPr>
                <w:rFonts w:eastAsia="Calibri"/>
                <w:sz w:val="24"/>
                <w:szCs w:val="24"/>
                <w:lang w:eastAsia="en-US"/>
              </w:rPr>
            </w:pPr>
            <w:r>
              <w:rPr>
                <w:rFonts w:eastAsia="Calibri"/>
                <w:sz w:val="24"/>
                <w:szCs w:val="24"/>
                <w:lang w:eastAsia="en-US"/>
              </w:rPr>
              <w:t>А.Т. Абдуллаев</w:t>
            </w:r>
          </w:p>
        </w:tc>
      </w:tr>
      <w:tr w:rsidR="000F7BB1" w:rsidTr="000F7BB1">
        <w:tc>
          <w:tcPr>
            <w:tcW w:w="5670" w:type="dxa"/>
            <w:tcBorders>
              <w:top w:val="single" w:sz="4" w:space="0" w:color="auto"/>
              <w:left w:val="single" w:sz="4" w:space="0" w:color="auto"/>
              <w:bottom w:val="single" w:sz="4" w:space="0" w:color="auto"/>
              <w:right w:val="single" w:sz="4" w:space="0" w:color="auto"/>
            </w:tcBorders>
            <w:hideMark/>
          </w:tcPr>
          <w:p w:rsidR="000F7BB1" w:rsidRDefault="000F7BB1" w:rsidP="00F75D72">
            <w:pPr>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0F7BB1" w:rsidRDefault="000F7BB1" w:rsidP="00F75D72">
            <w:pPr>
              <w:spacing w:after="60"/>
              <w:jc w:val="center"/>
              <w:rPr>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0F7BB1" w:rsidRDefault="000F7BB1" w:rsidP="00F75D72">
            <w:pPr>
              <w:jc w:val="center"/>
              <w:rPr>
                <w:rFonts w:eastAsia="Calibri"/>
                <w:sz w:val="24"/>
                <w:szCs w:val="24"/>
                <w:lang w:eastAsia="en-US"/>
              </w:rPr>
            </w:pPr>
            <w:r>
              <w:rPr>
                <w:rFonts w:eastAsia="Calibri"/>
                <w:sz w:val="24"/>
                <w:szCs w:val="24"/>
                <w:lang w:eastAsia="en-US"/>
              </w:rPr>
              <w:t>Н.Б. Захарова</w:t>
            </w:r>
          </w:p>
        </w:tc>
      </w:tr>
    </w:tbl>
    <w:p w:rsidR="000F7BB1" w:rsidRDefault="000F7BB1" w:rsidP="000F7BB1">
      <w:pPr>
        <w:ind w:left="-993"/>
        <w:jc w:val="both"/>
        <w:rPr>
          <w:b/>
          <w:sz w:val="24"/>
          <w:szCs w:val="24"/>
        </w:rPr>
      </w:pPr>
    </w:p>
    <w:p w:rsidR="000F7BB1" w:rsidRDefault="000F7BB1" w:rsidP="000F7BB1">
      <w:pPr>
        <w:jc w:val="both"/>
        <w:rPr>
          <w:b/>
          <w:sz w:val="24"/>
          <w:szCs w:val="24"/>
        </w:rPr>
      </w:pPr>
      <w:r>
        <w:rPr>
          <w:b/>
          <w:sz w:val="24"/>
          <w:szCs w:val="24"/>
        </w:rPr>
        <w:t xml:space="preserve">  Председатель комиссии:                                                                </w:t>
      </w:r>
      <w:r>
        <w:rPr>
          <w:b/>
          <w:sz w:val="24"/>
          <w:szCs w:val="24"/>
        </w:rPr>
        <w:tab/>
      </w:r>
      <w:r>
        <w:rPr>
          <w:b/>
          <w:sz w:val="24"/>
          <w:szCs w:val="24"/>
        </w:rPr>
        <w:tab/>
        <w:t xml:space="preserve">С.Д. </w:t>
      </w:r>
      <w:proofErr w:type="spellStart"/>
      <w:r>
        <w:rPr>
          <w:b/>
          <w:sz w:val="24"/>
          <w:szCs w:val="24"/>
        </w:rPr>
        <w:t>Голин</w:t>
      </w:r>
      <w:proofErr w:type="spellEnd"/>
    </w:p>
    <w:p w:rsidR="000F7BB1" w:rsidRDefault="000F7BB1" w:rsidP="000F7BB1">
      <w:pPr>
        <w:jc w:val="both"/>
        <w:rPr>
          <w:b/>
          <w:sz w:val="24"/>
          <w:szCs w:val="24"/>
        </w:rPr>
      </w:pPr>
    </w:p>
    <w:p w:rsidR="000F7BB1" w:rsidRDefault="000F7BB1" w:rsidP="000F7BB1">
      <w:pPr>
        <w:jc w:val="both"/>
        <w:rPr>
          <w:b/>
          <w:sz w:val="24"/>
          <w:szCs w:val="24"/>
        </w:rPr>
      </w:pPr>
      <w:r>
        <w:rPr>
          <w:b/>
          <w:sz w:val="24"/>
          <w:szCs w:val="24"/>
        </w:rPr>
        <w:t xml:space="preserve">Члены  комиссии                                                                          </w:t>
      </w:r>
    </w:p>
    <w:p w:rsidR="000F7BB1" w:rsidRDefault="000F7BB1" w:rsidP="000F7BB1">
      <w:pPr>
        <w:ind w:left="-993"/>
        <w:jc w:val="right"/>
        <w:rPr>
          <w:sz w:val="24"/>
          <w:szCs w:val="24"/>
        </w:rPr>
      </w:pPr>
      <w:r>
        <w:rPr>
          <w:sz w:val="24"/>
          <w:szCs w:val="24"/>
        </w:rPr>
        <w:t xml:space="preserve">_______________________В.К. </w:t>
      </w:r>
      <w:proofErr w:type="spellStart"/>
      <w:r>
        <w:rPr>
          <w:sz w:val="24"/>
          <w:szCs w:val="24"/>
        </w:rPr>
        <w:t>Бандурин</w:t>
      </w:r>
      <w:proofErr w:type="spellEnd"/>
    </w:p>
    <w:p w:rsidR="000F7BB1" w:rsidRDefault="000F7BB1" w:rsidP="000F7BB1">
      <w:pPr>
        <w:ind w:left="-993"/>
        <w:jc w:val="right"/>
        <w:rPr>
          <w:sz w:val="24"/>
          <w:szCs w:val="24"/>
        </w:rPr>
      </w:pPr>
      <w:r>
        <w:rPr>
          <w:sz w:val="24"/>
          <w:szCs w:val="24"/>
        </w:rPr>
        <w:t xml:space="preserve">_______________________Н.А. Морозова </w:t>
      </w:r>
    </w:p>
    <w:p w:rsidR="000F7BB1" w:rsidRDefault="000F7BB1" w:rsidP="000F7BB1">
      <w:pPr>
        <w:ind w:left="-993"/>
        <w:jc w:val="right"/>
        <w:rPr>
          <w:sz w:val="24"/>
          <w:szCs w:val="24"/>
        </w:rPr>
      </w:pPr>
      <w:r>
        <w:rPr>
          <w:sz w:val="24"/>
          <w:szCs w:val="24"/>
        </w:rPr>
        <w:t xml:space="preserve">___________________Т.И. </w:t>
      </w:r>
      <w:proofErr w:type="spellStart"/>
      <w:r>
        <w:rPr>
          <w:sz w:val="24"/>
          <w:szCs w:val="24"/>
        </w:rPr>
        <w:t>Долгодворова</w:t>
      </w:r>
      <w:proofErr w:type="spellEnd"/>
    </w:p>
    <w:p w:rsidR="000F7BB1" w:rsidRDefault="000F7BB1" w:rsidP="000F7BB1">
      <w:pPr>
        <w:ind w:left="-993"/>
        <w:jc w:val="right"/>
        <w:rPr>
          <w:sz w:val="24"/>
          <w:szCs w:val="24"/>
        </w:rPr>
      </w:pPr>
      <w:r>
        <w:rPr>
          <w:sz w:val="24"/>
          <w:szCs w:val="24"/>
        </w:rPr>
        <w:t xml:space="preserve">_____________________Ж.В. </w:t>
      </w:r>
      <w:proofErr w:type="spellStart"/>
      <w:r>
        <w:rPr>
          <w:sz w:val="24"/>
          <w:szCs w:val="24"/>
        </w:rPr>
        <w:t>Резинкина</w:t>
      </w:r>
      <w:proofErr w:type="spellEnd"/>
    </w:p>
    <w:p w:rsidR="000F7BB1" w:rsidRDefault="000F7BB1" w:rsidP="000F7BB1">
      <w:pPr>
        <w:ind w:left="-993"/>
        <w:jc w:val="right"/>
        <w:rPr>
          <w:sz w:val="24"/>
          <w:szCs w:val="24"/>
        </w:rPr>
      </w:pPr>
      <w:r>
        <w:rPr>
          <w:sz w:val="24"/>
          <w:szCs w:val="24"/>
        </w:rPr>
        <w:t>______________________ А.Т. Абдуллаев</w:t>
      </w:r>
    </w:p>
    <w:p w:rsidR="000F7BB1" w:rsidRDefault="000F7BB1" w:rsidP="000F7BB1">
      <w:pPr>
        <w:ind w:left="-993"/>
        <w:jc w:val="right"/>
        <w:rPr>
          <w:sz w:val="24"/>
          <w:szCs w:val="24"/>
        </w:rPr>
      </w:pPr>
      <w:r>
        <w:rPr>
          <w:sz w:val="24"/>
          <w:szCs w:val="24"/>
        </w:rPr>
        <w:t>_______________________ Н.Б. Захарова</w:t>
      </w:r>
    </w:p>
    <w:p w:rsidR="000F7BB1" w:rsidRDefault="000F7BB1" w:rsidP="000F7BB1">
      <w:pPr>
        <w:ind w:left="-993"/>
        <w:jc w:val="right"/>
        <w:rPr>
          <w:sz w:val="24"/>
          <w:szCs w:val="24"/>
        </w:rPr>
      </w:pPr>
      <w:r>
        <w:rPr>
          <w:sz w:val="24"/>
          <w:szCs w:val="24"/>
        </w:rPr>
        <w:t xml:space="preserve">                                                                                  </w:t>
      </w:r>
    </w:p>
    <w:p w:rsidR="000F7BB1" w:rsidRDefault="000F7BB1" w:rsidP="000F7BB1">
      <w:r>
        <w:rPr>
          <w:color w:val="FF0000"/>
          <w:sz w:val="24"/>
          <w:szCs w:val="24"/>
        </w:rPr>
        <w:t xml:space="preserve">    </w:t>
      </w:r>
      <w:r>
        <w:rPr>
          <w:sz w:val="24"/>
          <w:szCs w:val="24"/>
        </w:rPr>
        <w:t xml:space="preserve">Представитель заказчика </w:t>
      </w:r>
      <w:r>
        <w:t xml:space="preserve">                                                                               ________________</w:t>
      </w:r>
      <w:r w:rsidR="00B83FCE">
        <w:rPr>
          <w:sz w:val="24"/>
        </w:rPr>
        <w:t xml:space="preserve">Е.А. </w:t>
      </w:r>
      <w:proofErr w:type="spellStart"/>
      <w:r w:rsidR="00B83FCE">
        <w:rPr>
          <w:sz w:val="24"/>
        </w:rPr>
        <w:t>Лекомцева</w:t>
      </w:r>
      <w:proofErr w:type="spellEnd"/>
      <w:r>
        <w:rPr>
          <w:sz w:val="24"/>
        </w:rPr>
        <w:t xml:space="preserve"> </w:t>
      </w:r>
    </w:p>
    <w:p w:rsidR="000F7BB1" w:rsidRDefault="000F7BB1" w:rsidP="000F7BB1"/>
    <w:p w:rsidR="005632A1" w:rsidRDefault="005632A1"/>
    <w:p w:rsidR="00F2310A" w:rsidRDefault="00F2310A"/>
    <w:p w:rsidR="00F2310A" w:rsidRDefault="00F2310A"/>
    <w:p w:rsidR="00F2310A" w:rsidRDefault="00F2310A"/>
    <w:p w:rsidR="00F2310A" w:rsidRDefault="00F2310A"/>
    <w:p w:rsidR="00F2310A" w:rsidRDefault="00F2310A" w:rsidP="00F2310A">
      <w:pPr>
        <w:ind w:right="-66"/>
        <w:jc w:val="right"/>
        <w:sectPr w:rsidR="00F2310A" w:rsidSect="000F7BB1">
          <w:pgSz w:w="11906" w:h="16838"/>
          <w:pgMar w:top="284" w:right="851" w:bottom="1134" w:left="709" w:header="709" w:footer="709" w:gutter="0"/>
          <w:cols w:space="708"/>
          <w:docGrid w:linePitch="360"/>
        </w:sectPr>
      </w:pPr>
    </w:p>
    <w:p w:rsidR="00F2310A" w:rsidRDefault="00F2310A" w:rsidP="00F2310A">
      <w:pPr>
        <w:ind w:right="-66"/>
        <w:jc w:val="right"/>
      </w:pPr>
      <w:r>
        <w:lastRenderedPageBreak/>
        <w:t>Приложение</w:t>
      </w:r>
    </w:p>
    <w:p w:rsidR="00F2310A" w:rsidRDefault="00F2310A" w:rsidP="00F2310A">
      <w:pPr>
        <w:tabs>
          <w:tab w:val="left" w:pos="3930"/>
          <w:tab w:val="right" w:pos="9355"/>
        </w:tabs>
        <w:ind w:right="-66"/>
        <w:jc w:val="right"/>
      </w:pPr>
      <w:r>
        <w:t xml:space="preserve">                                                                                                                      к протоколу рассмотрения заявок</w:t>
      </w:r>
    </w:p>
    <w:p w:rsidR="00F2310A" w:rsidRDefault="00F2310A" w:rsidP="00F2310A">
      <w:pPr>
        <w:tabs>
          <w:tab w:val="left" w:pos="3930"/>
          <w:tab w:val="right" w:pos="9355"/>
        </w:tabs>
        <w:ind w:right="-66"/>
        <w:jc w:val="right"/>
      </w:pPr>
      <w:r>
        <w:t>на участие в аукционе в электронной форме</w:t>
      </w:r>
    </w:p>
    <w:p w:rsidR="00F2310A" w:rsidRDefault="00F2310A" w:rsidP="00F2310A">
      <w:pPr>
        <w:tabs>
          <w:tab w:val="left" w:pos="3930"/>
          <w:tab w:val="right" w:pos="9355"/>
        </w:tabs>
        <w:ind w:right="-66"/>
        <w:jc w:val="right"/>
      </w:pPr>
      <w:r>
        <w:t xml:space="preserve">от «26» июня 2018 г. № </w:t>
      </w:r>
      <w:hyperlink r:id="rId7" w:history="1">
        <w:r w:rsidRPr="00F2310A">
          <w:t>0187300005818000226</w:t>
        </w:r>
      </w:hyperlink>
      <w:r>
        <w:t>-1</w:t>
      </w:r>
    </w:p>
    <w:p w:rsidR="00F2310A" w:rsidRDefault="00F2310A" w:rsidP="00F2310A">
      <w:pPr>
        <w:autoSpaceDE w:val="0"/>
        <w:autoSpaceDN w:val="0"/>
        <w:adjustRightInd w:val="0"/>
        <w:ind w:left="643"/>
        <w:jc w:val="center"/>
      </w:pPr>
      <w:r>
        <w:t>Таблица рассмотрения первых частей заявок</w:t>
      </w:r>
    </w:p>
    <w:p w:rsidR="00F2310A" w:rsidRDefault="00F2310A" w:rsidP="00F2310A">
      <w:pPr>
        <w:autoSpaceDE w:val="0"/>
        <w:autoSpaceDN w:val="0"/>
        <w:adjustRightInd w:val="0"/>
        <w:ind w:left="643"/>
        <w:jc w:val="center"/>
      </w:pPr>
      <w: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хозяйственных товаров.</w:t>
      </w:r>
    </w:p>
    <w:p w:rsidR="00F2310A" w:rsidRDefault="00F2310A" w:rsidP="00F2310A">
      <w:pPr>
        <w:pStyle w:val="a5"/>
        <w:spacing w:after="0"/>
        <w:jc w:val="center"/>
        <w:rPr>
          <w:rFonts w:ascii="Times New Roman" w:hAnsi="Times New Roman"/>
          <w:sz w:val="20"/>
          <w:szCs w:val="20"/>
        </w:rPr>
      </w:pPr>
      <w:r>
        <w:rPr>
          <w:rFonts w:ascii="Times New Roman" w:hAnsi="Times New Roman"/>
        </w:rPr>
        <w:t>Заказчик: Центр материально-технического и информационно-методического обеспечения</w:t>
      </w:r>
    </w:p>
    <w:tbl>
      <w:tblPr>
        <w:tblW w:w="15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6"/>
        <w:gridCol w:w="491"/>
        <w:gridCol w:w="1210"/>
        <w:gridCol w:w="3098"/>
        <w:gridCol w:w="711"/>
        <w:gridCol w:w="710"/>
        <w:gridCol w:w="1150"/>
        <w:gridCol w:w="1134"/>
        <w:gridCol w:w="2268"/>
        <w:gridCol w:w="1212"/>
      </w:tblGrid>
      <w:tr w:rsidR="00F2310A" w:rsidTr="00F2310A">
        <w:trPr>
          <w:trHeight w:val="688"/>
        </w:trPr>
        <w:tc>
          <w:tcPr>
            <w:tcW w:w="3826" w:type="dxa"/>
            <w:vMerge w:val="restart"/>
            <w:tcBorders>
              <w:top w:val="single" w:sz="4" w:space="0" w:color="auto"/>
              <w:left w:val="single" w:sz="4" w:space="0" w:color="auto"/>
              <w:bottom w:val="single" w:sz="4" w:space="0" w:color="auto"/>
              <w:right w:val="single" w:sz="4" w:space="0" w:color="auto"/>
            </w:tcBorders>
            <w:hideMark/>
          </w:tcPr>
          <w:p w:rsidR="00F2310A" w:rsidRDefault="00F2310A">
            <w:pPr>
              <w:autoSpaceDE w:val="0"/>
              <w:autoSpaceDN w:val="0"/>
              <w:adjustRightInd w:val="0"/>
              <w:jc w:val="both"/>
              <w:rPr>
                <w:rFonts w:eastAsia="Calibri"/>
                <w:sz w:val="16"/>
                <w:szCs w:val="16"/>
              </w:rPr>
            </w:pPr>
            <w:r>
              <w:rPr>
                <w:sz w:val="16"/>
                <w:szCs w:val="16"/>
              </w:rPr>
              <w:t>Обязательные требования</w:t>
            </w:r>
          </w:p>
          <w:p w:rsidR="00F2310A" w:rsidRDefault="00F2310A">
            <w:pPr>
              <w:autoSpaceDE w:val="0"/>
              <w:autoSpaceDN w:val="0"/>
              <w:adjustRightInd w:val="0"/>
              <w:jc w:val="both"/>
              <w:rPr>
                <w:sz w:val="16"/>
                <w:szCs w:val="16"/>
              </w:rPr>
            </w:pPr>
            <w:r>
              <w:rPr>
                <w:sz w:val="16"/>
                <w:szCs w:val="16"/>
              </w:rPr>
              <w:t>Первая часть заявки на участие в электронном аукционе должна содержать следующие сведения:</w:t>
            </w:r>
          </w:p>
          <w:p w:rsidR="00F2310A" w:rsidRDefault="00F2310A">
            <w:pPr>
              <w:autoSpaceDE w:val="0"/>
              <w:autoSpaceDN w:val="0"/>
              <w:adjustRightInd w:val="0"/>
              <w:jc w:val="both"/>
              <w:rPr>
                <w:sz w:val="16"/>
                <w:szCs w:val="16"/>
              </w:rPr>
            </w:pPr>
            <w:proofErr w:type="gramStart"/>
            <w:r>
              <w:rPr>
                <w:sz w:val="16"/>
                <w:szCs w:val="16"/>
              </w:rPr>
              <w:t>конкретные показатели, соответствующие значениям, установленным в части II «ТЕХНИЧЕСКОЕ ЗАДАНИЕ»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F2310A" w:rsidRDefault="00F2310A">
            <w:pPr>
              <w:autoSpaceDE w:val="0"/>
              <w:autoSpaceDN w:val="0"/>
              <w:adjustRightInd w:val="0"/>
              <w:jc w:val="both"/>
              <w:rPr>
                <w:rFonts w:eastAsia="Calibri"/>
                <w:sz w:val="16"/>
                <w:szCs w:val="16"/>
                <w:lang w:eastAsia="en-US"/>
              </w:rPr>
            </w:pPr>
            <w:r>
              <w:rPr>
                <w:sz w:val="16"/>
                <w:szCs w:val="16"/>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491" w:type="dxa"/>
            <w:tcBorders>
              <w:top w:val="single" w:sz="4" w:space="0" w:color="auto"/>
              <w:left w:val="single" w:sz="4" w:space="0" w:color="auto"/>
              <w:bottom w:val="single" w:sz="4" w:space="0" w:color="auto"/>
              <w:right w:val="single" w:sz="4" w:space="0" w:color="auto"/>
            </w:tcBorders>
            <w:hideMark/>
          </w:tcPr>
          <w:p w:rsidR="00F2310A" w:rsidRDefault="00F2310A">
            <w:pPr>
              <w:autoSpaceDE w:val="0"/>
              <w:autoSpaceDN w:val="0"/>
              <w:adjustRightInd w:val="0"/>
              <w:jc w:val="center"/>
              <w:rPr>
                <w:rFonts w:eastAsia="Calibri"/>
                <w:sz w:val="16"/>
                <w:szCs w:val="16"/>
                <w:lang w:eastAsia="en-US"/>
              </w:rPr>
            </w:pPr>
            <w:r>
              <w:rPr>
                <w:sz w:val="16"/>
                <w:szCs w:val="16"/>
              </w:rPr>
              <w:t xml:space="preserve">№ </w:t>
            </w:r>
            <w:proofErr w:type="gramStart"/>
            <w:r>
              <w:rPr>
                <w:sz w:val="16"/>
                <w:szCs w:val="16"/>
              </w:rPr>
              <w:t>п</w:t>
            </w:r>
            <w:proofErr w:type="gramEnd"/>
            <w:r>
              <w:rPr>
                <w:sz w:val="16"/>
                <w:szCs w:val="16"/>
              </w:rPr>
              <w:t>/п</w:t>
            </w:r>
          </w:p>
        </w:tc>
        <w:tc>
          <w:tcPr>
            <w:tcW w:w="1210" w:type="dxa"/>
            <w:tcBorders>
              <w:top w:val="single" w:sz="4" w:space="0" w:color="auto"/>
              <w:left w:val="single" w:sz="4" w:space="0" w:color="auto"/>
              <w:bottom w:val="single" w:sz="4" w:space="0" w:color="auto"/>
              <w:right w:val="single" w:sz="4" w:space="0" w:color="auto"/>
            </w:tcBorders>
            <w:hideMark/>
          </w:tcPr>
          <w:p w:rsidR="00F2310A" w:rsidRDefault="00F2310A">
            <w:pPr>
              <w:spacing w:after="200" w:line="276" w:lineRule="auto"/>
              <w:ind w:left="-108" w:right="-108"/>
              <w:jc w:val="center"/>
              <w:rPr>
                <w:rFonts w:eastAsia="Calibri"/>
                <w:sz w:val="16"/>
                <w:szCs w:val="16"/>
                <w:lang w:eastAsia="en-US"/>
              </w:rPr>
            </w:pPr>
            <w:r>
              <w:rPr>
                <w:sz w:val="16"/>
                <w:szCs w:val="16"/>
              </w:rPr>
              <w:t>Наименование товара</w:t>
            </w:r>
          </w:p>
        </w:tc>
        <w:tc>
          <w:tcPr>
            <w:tcW w:w="3098" w:type="dxa"/>
            <w:tcBorders>
              <w:top w:val="single" w:sz="4" w:space="0" w:color="auto"/>
              <w:left w:val="single" w:sz="4" w:space="0" w:color="auto"/>
              <w:bottom w:val="single" w:sz="4" w:space="0" w:color="auto"/>
              <w:right w:val="single" w:sz="4" w:space="0" w:color="auto"/>
            </w:tcBorders>
            <w:hideMark/>
          </w:tcPr>
          <w:p w:rsidR="00F2310A" w:rsidRDefault="00F2310A">
            <w:pPr>
              <w:spacing w:after="200" w:line="276" w:lineRule="auto"/>
              <w:jc w:val="center"/>
              <w:rPr>
                <w:rFonts w:eastAsia="Calibri"/>
                <w:sz w:val="16"/>
                <w:szCs w:val="16"/>
                <w:lang w:eastAsia="en-US"/>
              </w:rPr>
            </w:pPr>
            <w:r>
              <w:rPr>
                <w:sz w:val="16"/>
                <w:szCs w:val="16"/>
              </w:rPr>
              <w:t>Описание объекта закупки</w:t>
            </w:r>
          </w:p>
        </w:tc>
        <w:tc>
          <w:tcPr>
            <w:tcW w:w="711" w:type="dxa"/>
            <w:tcBorders>
              <w:top w:val="single" w:sz="4" w:space="0" w:color="auto"/>
              <w:left w:val="single" w:sz="4" w:space="0" w:color="auto"/>
              <w:bottom w:val="single" w:sz="4" w:space="0" w:color="auto"/>
              <w:right w:val="single" w:sz="4" w:space="0" w:color="auto"/>
            </w:tcBorders>
            <w:hideMark/>
          </w:tcPr>
          <w:p w:rsidR="00F2310A" w:rsidRDefault="00F2310A">
            <w:pPr>
              <w:autoSpaceDE w:val="0"/>
              <w:autoSpaceDN w:val="0"/>
              <w:adjustRightInd w:val="0"/>
              <w:jc w:val="center"/>
              <w:rPr>
                <w:rFonts w:eastAsia="Calibri"/>
                <w:sz w:val="16"/>
                <w:szCs w:val="16"/>
                <w:lang w:eastAsia="en-US"/>
              </w:rPr>
            </w:pPr>
            <w:r>
              <w:rPr>
                <w:sz w:val="16"/>
                <w:szCs w:val="16"/>
              </w:rPr>
              <w:t>Единица измерения</w:t>
            </w:r>
          </w:p>
        </w:tc>
        <w:tc>
          <w:tcPr>
            <w:tcW w:w="710" w:type="dxa"/>
            <w:tcBorders>
              <w:top w:val="single" w:sz="4" w:space="0" w:color="auto"/>
              <w:left w:val="single" w:sz="4" w:space="0" w:color="auto"/>
              <w:bottom w:val="single" w:sz="4" w:space="0" w:color="auto"/>
              <w:right w:val="single" w:sz="4" w:space="0" w:color="auto"/>
            </w:tcBorders>
            <w:hideMark/>
          </w:tcPr>
          <w:p w:rsidR="00F2310A" w:rsidRDefault="00F2310A">
            <w:pPr>
              <w:autoSpaceDE w:val="0"/>
              <w:autoSpaceDN w:val="0"/>
              <w:adjustRightInd w:val="0"/>
              <w:jc w:val="center"/>
              <w:rPr>
                <w:rFonts w:eastAsia="Calibri"/>
                <w:sz w:val="16"/>
                <w:szCs w:val="16"/>
                <w:lang w:eastAsia="en-US"/>
              </w:rPr>
            </w:pPr>
            <w:r>
              <w:rPr>
                <w:sz w:val="16"/>
                <w:szCs w:val="16"/>
              </w:rPr>
              <w:t>Количество</w:t>
            </w:r>
          </w:p>
        </w:tc>
        <w:tc>
          <w:tcPr>
            <w:tcW w:w="1150" w:type="dxa"/>
            <w:tcBorders>
              <w:top w:val="single" w:sz="4" w:space="0" w:color="auto"/>
              <w:left w:val="single" w:sz="4" w:space="0" w:color="auto"/>
              <w:bottom w:val="single" w:sz="4" w:space="0" w:color="auto"/>
              <w:right w:val="single" w:sz="4" w:space="0" w:color="auto"/>
            </w:tcBorders>
            <w:hideMark/>
          </w:tcPr>
          <w:p w:rsidR="00F2310A" w:rsidRDefault="00F2310A">
            <w:pPr>
              <w:autoSpaceDE w:val="0"/>
              <w:autoSpaceDN w:val="0"/>
              <w:adjustRightInd w:val="0"/>
              <w:jc w:val="center"/>
              <w:rPr>
                <w:rFonts w:eastAsia="Calibri"/>
                <w:sz w:val="16"/>
                <w:szCs w:val="16"/>
                <w:lang w:eastAsia="en-US"/>
              </w:rPr>
            </w:pPr>
            <w:r>
              <w:rPr>
                <w:sz w:val="16"/>
                <w:szCs w:val="16"/>
              </w:rPr>
              <w:t>Заявка №1</w:t>
            </w:r>
          </w:p>
        </w:tc>
        <w:tc>
          <w:tcPr>
            <w:tcW w:w="1134" w:type="dxa"/>
            <w:tcBorders>
              <w:top w:val="single" w:sz="4" w:space="0" w:color="auto"/>
              <w:left w:val="single" w:sz="4" w:space="0" w:color="auto"/>
              <w:bottom w:val="single" w:sz="4" w:space="0" w:color="auto"/>
              <w:right w:val="single" w:sz="4" w:space="0" w:color="auto"/>
            </w:tcBorders>
            <w:hideMark/>
          </w:tcPr>
          <w:p w:rsidR="00F2310A" w:rsidRDefault="00F2310A">
            <w:pPr>
              <w:autoSpaceDE w:val="0"/>
              <w:autoSpaceDN w:val="0"/>
              <w:adjustRightInd w:val="0"/>
              <w:jc w:val="center"/>
              <w:rPr>
                <w:rFonts w:eastAsia="Calibri"/>
                <w:sz w:val="16"/>
                <w:szCs w:val="16"/>
                <w:lang w:eastAsia="en-US"/>
              </w:rPr>
            </w:pPr>
            <w:r>
              <w:rPr>
                <w:sz w:val="16"/>
                <w:szCs w:val="16"/>
              </w:rPr>
              <w:t>Заявка №2</w:t>
            </w:r>
          </w:p>
        </w:tc>
        <w:tc>
          <w:tcPr>
            <w:tcW w:w="2268" w:type="dxa"/>
            <w:tcBorders>
              <w:top w:val="single" w:sz="4" w:space="0" w:color="auto"/>
              <w:left w:val="single" w:sz="4" w:space="0" w:color="auto"/>
              <w:bottom w:val="single" w:sz="4" w:space="0" w:color="auto"/>
              <w:right w:val="single" w:sz="4" w:space="0" w:color="auto"/>
            </w:tcBorders>
            <w:hideMark/>
          </w:tcPr>
          <w:p w:rsidR="00F2310A" w:rsidRDefault="00F2310A">
            <w:pPr>
              <w:autoSpaceDE w:val="0"/>
              <w:autoSpaceDN w:val="0"/>
              <w:adjustRightInd w:val="0"/>
              <w:jc w:val="center"/>
              <w:rPr>
                <w:rFonts w:eastAsia="Calibri"/>
                <w:sz w:val="16"/>
                <w:szCs w:val="16"/>
                <w:lang w:eastAsia="en-US"/>
              </w:rPr>
            </w:pPr>
            <w:r>
              <w:rPr>
                <w:sz w:val="16"/>
                <w:szCs w:val="16"/>
              </w:rPr>
              <w:t>Заявка №3</w:t>
            </w:r>
          </w:p>
        </w:tc>
        <w:tc>
          <w:tcPr>
            <w:tcW w:w="1212" w:type="dxa"/>
            <w:tcBorders>
              <w:top w:val="single" w:sz="4" w:space="0" w:color="auto"/>
              <w:left w:val="single" w:sz="4" w:space="0" w:color="auto"/>
              <w:bottom w:val="single" w:sz="4" w:space="0" w:color="auto"/>
              <w:right w:val="single" w:sz="4" w:space="0" w:color="auto"/>
            </w:tcBorders>
            <w:hideMark/>
          </w:tcPr>
          <w:p w:rsidR="00F2310A" w:rsidRDefault="00F2310A">
            <w:pPr>
              <w:autoSpaceDE w:val="0"/>
              <w:autoSpaceDN w:val="0"/>
              <w:adjustRightInd w:val="0"/>
              <w:jc w:val="center"/>
              <w:rPr>
                <w:rFonts w:eastAsia="Calibri"/>
                <w:sz w:val="16"/>
                <w:szCs w:val="16"/>
                <w:lang w:eastAsia="en-US"/>
              </w:rPr>
            </w:pPr>
            <w:r>
              <w:rPr>
                <w:sz w:val="16"/>
                <w:szCs w:val="16"/>
              </w:rPr>
              <w:t>Заявка №4</w:t>
            </w:r>
          </w:p>
        </w:tc>
      </w:tr>
      <w:tr w:rsidR="00F2310A" w:rsidTr="00F2310A">
        <w:trPr>
          <w:trHeight w:val="1200"/>
        </w:trPr>
        <w:tc>
          <w:tcPr>
            <w:tcW w:w="3826" w:type="dxa"/>
            <w:vMerge/>
            <w:tcBorders>
              <w:top w:val="single" w:sz="4" w:space="0" w:color="auto"/>
              <w:left w:val="single" w:sz="4" w:space="0" w:color="auto"/>
              <w:bottom w:val="single" w:sz="4" w:space="0" w:color="auto"/>
              <w:right w:val="single" w:sz="4" w:space="0" w:color="auto"/>
            </w:tcBorders>
            <w:vAlign w:val="center"/>
            <w:hideMark/>
          </w:tcPr>
          <w:p w:rsidR="00F2310A" w:rsidRDefault="00F2310A">
            <w:pPr>
              <w:rPr>
                <w:rFonts w:eastAsia="Calibri"/>
                <w:sz w:val="16"/>
                <w:szCs w:val="16"/>
                <w:lang w:eastAsia="en-US"/>
              </w:rPr>
            </w:pPr>
          </w:p>
        </w:tc>
        <w:tc>
          <w:tcPr>
            <w:tcW w:w="491" w:type="dxa"/>
            <w:tcBorders>
              <w:top w:val="single" w:sz="4" w:space="0" w:color="auto"/>
              <w:left w:val="single" w:sz="4" w:space="0" w:color="auto"/>
              <w:bottom w:val="single" w:sz="4" w:space="0" w:color="auto"/>
              <w:right w:val="single" w:sz="4" w:space="0" w:color="auto"/>
            </w:tcBorders>
            <w:hideMark/>
          </w:tcPr>
          <w:p w:rsidR="00F2310A" w:rsidRDefault="00F2310A">
            <w:pPr>
              <w:autoSpaceDE w:val="0"/>
              <w:autoSpaceDN w:val="0"/>
              <w:adjustRightInd w:val="0"/>
              <w:jc w:val="center"/>
              <w:rPr>
                <w:rFonts w:eastAsia="Calibri"/>
                <w:sz w:val="16"/>
                <w:szCs w:val="16"/>
                <w:lang w:eastAsia="en-US"/>
              </w:rPr>
            </w:pPr>
            <w:r>
              <w:rPr>
                <w:sz w:val="16"/>
                <w:szCs w:val="16"/>
              </w:rPr>
              <w:t>1</w:t>
            </w:r>
          </w:p>
        </w:tc>
        <w:tc>
          <w:tcPr>
            <w:tcW w:w="1210" w:type="dxa"/>
            <w:tcBorders>
              <w:top w:val="single" w:sz="4" w:space="0" w:color="auto"/>
              <w:left w:val="single" w:sz="4" w:space="0" w:color="auto"/>
              <w:bottom w:val="single" w:sz="4" w:space="0" w:color="auto"/>
              <w:right w:val="single" w:sz="4" w:space="0" w:color="auto"/>
            </w:tcBorders>
            <w:hideMark/>
          </w:tcPr>
          <w:p w:rsidR="00F2310A" w:rsidRDefault="00F2310A">
            <w:pPr>
              <w:spacing w:after="200" w:line="276" w:lineRule="auto"/>
              <w:ind w:left="-108" w:right="-108"/>
              <w:jc w:val="center"/>
              <w:rPr>
                <w:rFonts w:eastAsia="Calibri"/>
                <w:sz w:val="16"/>
                <w:szCs w:val="16"/>
                <w:lang w:eastAsia="en-US"/>
              </w:rPr>
            </w:pPr>
            <w:r>
              <w:rPr>
                <w:sz w:val="16"/>
                <w:szCs w:val="16"/>
              </w:rPr>
              <w:t>Мешки для мусора</w:t>
            </w:r>
          </w:p>
        </w:tc>
        <w:tc>
          <w:tcPr>
            <w:tcW w:w="3098" w:type="dxa"/>
            <w:tcBorders>
              <w:top w:val="single" w:sz="4" w:space="0" w:color="auto"/>
              <w:left w:val="single" w:sz="4" w:space="0" w:color="auto"/>
              <w:bottom w:val="single" w:sz="4" w:space="0" w:color="auto"/>
              <w:right w:val="single" w:sz="4" w:space="0" w:color="auto"/>
            </w:tcBorders>
            <w:hideMark/>
          </w:tcPr>
          <w:p w:rsidR="00F2310A" w:rsidRDefault="00F2310A">
            <w:pPr>
              <w:jc w:val="both"/>
              <w:rPr>
                <w:rFonts w:eastAsia="Calibri"/>
                <w:sz w:val="16"/>
                <w:szCs w:val="16"/>
              </w:rPr>
            </w:pPr>
            <w:r>
              <w:rPr>
                <w:sz w:val="16"/>
                <w:szCs w:val="16"/>
              </w:rPr>
              <w:t xml:space="preserve">С ручками. Полиэтилен, толщина не менее 5мкм. Объем не менее 30л и не более 40л. </w:t>
            </w:r>
            <w:proofErr w:type="gramStart"/>
            <w:r>
              <w:rPr>
                <w:sz w:val="16"/>
                <w:szCs w:val="16"/>
              </w:rPr>
              <w:t>Упакованы</w:t>
            </w:r>
            <w:proofErr w:type="gramEnd"/>
            <w:r>
              <w:rPr>
                <w:sz w:val="16"/>
                <w:szCs w:val="16"/>
              </w:rPr>
              <w:t xml:space="preserve"> в рулон не менее 20 шт. </w:t>
            </w:r>
          </w:p>
          <w:p w:rsidR="00F2310A" w:rsidRDefault="00F2310A">
            <w:pPr>
              <w:jc w:val="both"/>
              <w:rPr>
                <w:rFonts w:eastAsia="Calibri"/>
                <w:sz w:val="16"/>
                <w:szCs w:val="16"/>
                <w:lang w:eastAsia="en-US"/>
              </w:rPr>
            </w:pPr>
            <w:proofErr w:type="spellStart"/>
            <w:r>
              <w:rPr>
                <w:sz w:val="16"/>
                <w:szCs w:val="16"/>
              </w:rPr>
              <w:t>Соответствут</w:t>
            </w:r>
            <w:proofErr w:type="spellEnd"/>
            <w:r>
              <w:rPr>
                <w:sz w:val="16"/>
                <w:szCs w:val="16"/>
              </w:rPr>
              <w:t xml:space="preserve"> ГОСТ </w:t>
            </w:r>
            <w:proofErr w:type="gramStart"/>
            <w:r>
              <w:rPr>
                <w:sz w:val="16"/>
                <w:szCs w:val="16"/>
              </w:rPr>
              <w:t>Р</w:t>
            </w:r>
            <w:proofErr w:type="gramEnd"/>
            <w:r>
              <w:rPr>
                <w:sz w:val="16"/>
                <w:szCs w:val="16"/>
              </w:rPr>
              <w:t xml:space="preserve"> 50962-96 ТР ТС 005/2011 "О безопасности упаковки"</w:t>
            </w:r>
          </w:p>
        </w:tc>
        <w:tc>
          <w:tcPr>
            <w:tcW w:w="711" w:type="dxa"/>
            <w:tcBorders>
              <w:top w:val="single" w:sz="4" w:space="0" w:color="auto"/>
              <w:left w:val="single" w:sz="4" w:space="0" w:color="auto"/>
              <w:bottom w:val="single" w:sz="4" w:space="0" w:color="auto"/>
              <w:right w:val="single" w:sz="4" w:space="0" w:color="auto"/>
            </w:tcBorders>
            <w:hideMark/>
          </w:tcPr>
          <w:p w:rsidR="00F2310A" w:rsidRDefault="00F2310A">
            <w:pPr>
              <w:spacing w:after="200" w:line="276" w:lineRule="auto"/>
              <w:jc w:val="center"/>
              <w:rPr>
                <w:rFonts w:eastAsia="Calibri"/>
                <w:sz w:val="16"/>
                <w:szCs w:val="16"/>
                <w:lang w:eastAsia="en-US"/>
              </w:rPr>
            </w:pPr>
            <w:proofErr w:type="spellStart"/>
            <w:r>
              <w:rPr>
                <w:sz w:val="16"/>
                <w:szCs w:val="16"/>
              </w:rPr>
              <w:t>рул</w:t>
            </w:r>
            <w:proofErr w:type="spellEnd"/>
          </w:p>
        </w:tc>
        <w:tc>
          <w:tcPr>
            <w:tcW w:w="710" w:type="dxa"/>
            <w:tcBorders>
              <w:top w:val="single" w:sz="4" w:space="0" w:color="auto"/>
              <w:left w:val="single" w:sz="4" w:space="0" w:color="auto"/>
              <w:bottom w:val="single" w:sz="4" w:space="0" w:color="auto"/>
              <w:right w:val="single" w:sz="4" w:space="0" w:color="auto"/>
            </w:tcBorders>
            <w:hideMark/>
          </w:tcPr>
          <w:p w:rsidR="00F2310A" w:rsidRDefault="00F2310A">
            <w:pPr>
              <w:spacing w:after="200" w:line="276" w:lineRule="auto"/>
              <w:ind w:left="-108" w:right="-108"/>
              <w:jc w:val="center"/>
              <w:rPr>
                <w:rFonts w:eastAsia="Calibri"/>
                <w:sz w:val="16"/>
                <w:szCs w:val="16"/>
                <w:lang w:eastAsia="en-US"/>
              </w:rPr>
            </w:pPr>
            <w:r>
              <w:rPr>
                <w:sz w:val="16"/>
                <w:szCs w:val="16"/>
              </w:rPr>
              <w:t>70</w:t>
            </w:r>
          </w:p>
        </w:tc>
        <w:tc>
          <w:tcPr>
            <w:tcW w:w="1150" w:type="dxa"/>
            <w:tcBorders>
              <w:top w:val="single" w:sz="4" w:space="0" w:color="auto"/>
              <w:left w:val="single" w:sz="4" w:space="0" w:color="auto"/>
              <w:bottom w:val="single" w:sz="4" w:space="0" w:color="auto"/>
              <w:right w:val="single" w:sz="4" w:space="0" w:color="auto"/>
            </w:tcBorders>
            <w:hideMark/>
          </w:tcPr>
          <w:p w:rsidR="00F2310A" w:rsidRDefault="00F2310A">
            <w:pPr>
              <w:spacing w:after="200" w:line="276" w:lineRule="auto"/>
              <w:ind w:left="-108" w:right="-108"/>
              <w:jc w:val="center"/>
              <w:rPr>
                <w:rFonts w:ascii="Calibri" w:eastAsia="Calibri" w:hAnsi="Calibri"/>
                <w:sz w:val="16"/>
                <w:szCs w:val="16"/>
                <w:lang w:eastAsia="en-US"/>
              </w:rPr>
            </w:pPr>
            <w:r>
              <w:rPr>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F2310A" w:rsidRDefault="00F2310A">
            <w:pPr>
              <w:spacing w:after="200" w:line="276" w:lineRule="auto"/>
              <w:ind w:left="-108" w:right="-108"/>
              <w:jc w:val="center"/>
              <w:rPr>
                <w:rFonts w:ascii="Calibri" w:eastAsia="Calibri" w:hAnsi="Calibri"/>
                <w:sz w:val="16"/>
                <w:szCs w:val="16"/>
                <w:lang w:eastAsia="en-US"/>
              </w:rPr>
            </w:pPr>
            <w:r>
              <w:rPr>
                <w:sz w:val="16"/>
                <w:szCs w:val="16"/>
              </w:rPr>
              <w:t>Соответствует</w:t>
            </w:r>
          </w:p>
        </w:tc>
        <w:tc>
          <w:tcPr>
            <w:tcW w:w="2268" w:type="dxa"/>
            <w:tcBorders>
              <w:top w:val="single" w:sz="4" w:space="0" w:color="auto"/>
              <w:left w:val="single" w:sz="4" w:space="0" w:color="auto"/>
              <w:bottom w:val="single" w:sz="4" w:space="0" w:color="auto"/>
              <w:right w:val="single" w:sz="4" w:space="0" w:color="auto"/>
            </w:tcBorders>
            <w:hideMark/>
          </w:tcPr>
          <w:p w:rsidR="00F2310A" w:rsidRDefault="00F2310A">
            <w:pPr>
              <w:spacing w:after="200" w:line="276" w:lineRule="auto"/>
              <w:ind w:left="-108" w:right="-108"/>
              <w:jc w:val="center"/>
              <w:rPr>
                <w:rFonts w:ascii="Calibri" w:eastAsia="Calibri" w:hAnsi="Calibri"/>
                <w:sz w:val="16"/>
                <w:szCs w:val="16"/>
                <w:lang w:eastAsia="en-US"/>
              </w:rPr>
            </w:pPr>
            <w:r>
              <w:rPr>
                <w:sz w:val="16"/>
                <w:szCs w:val="16"/>
              </w:rPr>
              <w:t>Не соответствует (отсутствует наименование  страны происхождения товара)</w:t>
            </w:r>
          </w:p>
        </w:tc>
        <w:tc>
          <w:tcPr>
            <w:tcW w:w="1212" w:type="dxa"/>
            <w:tcBorders>
              <w:top w:val="single" w:sz="4" w:space="0" w:color="auto"/>
              <w:left w:val="single" w:sz="4" w:space="0" w:color="auto"/>
              <w:bottom w:val="single" w:sz="4" w:space="0" w:color="auto"/>
              <w:right w:val="single" w:sz="4" w:space="0" w:color="auto"/>
            </w:tcBorders>
            <w:hideMark/>
          </w:tcPr>
          <w:p w:rsidR="00F2310A" w:rsidRDefault="00F2310A">
            <w:pPr>
              <w:spacing w:after="200" w:line="276" w:lineRule="auto"/>
              <w:ind w:left="-108" w:right="-108"/>
              <w:jc w:val="center"/>
              <w:rPr>
                <w:rFonts w:ascii="Calibri" w:eastAsia="Calibri" w:hAnsi="Calibri"/>
                <w:sz w:val="16"/>
                <w:szCs w:val="16"/>
                <w:lang w:eastAsia="en-US"/>
              </w:rPr>
            </w:pPr>
            <w:r>
              <w:rPr>
                <w:sz w:val="16"/>
                <w:szCs w:val="16"/>
              </w:rPr>
              <w:t>Соответствует</w:t>
            </w:r>
          </w:p>
        </w:tc>
      </w:tr>
      <w:tr w:rsidR="00F2310A" w:rsidTr="00F2310A">
        <w:tc>
          <w:tcPr>
            <w:tcW w:w="3826" w:type="dxa"/>
            <w:vMerge/>
            <w:tcBorders>
              <w:top w:val="single" w:sz="4" w:space="0" w:color="auto"/>
              <w:left w:val="single" w:sz="4" w:space="0" w:color="auto"/>
              <w:bottom w:val="single" w:sz="4" w:space="0" w:color="auto"/>
              <w:right w:val="single" w:sz="4" w:space="0" w:color="auto"/>
            </w:tcBorders>
            <w:vAlign w:val="center"/>
            <w:hideMark/>
          </w:tcPr>
          <w:p w:rsidR="00F2310A" w:rsidRDefault="00F2310A">
            <w:pPr>
              <w:rPr>
                <w:rFonts w:eastAsia="Calibri"/>
                <w:sz w:val="16"/>
                <w:szCs w:val="16"/>
                <w:lang w:eastAsia="en-US"/>
              </w:rPr>
            </w:pPr>
          </w:p>
        </w:tc>
        <w:tc>
          <w:tcPr>
            <w:tcW w:w="491" w:type="dxa"/>
            <w:tcBorders>
              <w:top w:val="single" w:sz="4" w:space="0" w:color="auto"/>
              <w:left w:val="single" w:sz="4" w:space="0" w:color="auto"/>
              <w:bottom w:val="single" w:sz="4" w:space="0" w:color="auto"/>
              <w:right w:val="single" w:sz="4" w:space="0" w:color="auto"/>
            </w:tcBorders>
            <w:hideMark/>
          </w:tcPr>
          <w:p w:rsidR="00F2310A" w:rsidRDefault="00F2310A">
            <w:pPr>
              <w:autoSpaceDE w:val="0"/>
              <w:autoSpaceDN w:val="0"/>
              <w:adjustRightInd w:val="0"/>
              <w:jc w:val="center"/>
              <w:rPr>
                <w:rFonts w:eastAsia="Calibri"/>
                <w:sz w:val="16"/>
                <w:szCs w:val="16"/>
                <w:lang w:eastAsia="en-US"/>
              </w:rPr>
            </w:pPr>
            <w:r>
              <w:rPr>
                <w:sz w:val="16"/>
                <w:szCs w:val="16"/>
              </w:rPr>
              <w:t>2</w:t>
            </w:r>
          </w:p>
        </w:tc>
        <w:tc>
          <w:tcPr>
            <w:tcW w:w="1210" w:type="dxa"/>
            <w:tcBorders>
              <w:top w:val="single" w:sz="4" w:space="0" w:color="auto"/>
              <w:left w:val="single" w:sz="4" w:space="0" w:color="auto"/>
              <w:bottom w:val="single" w:sz="4" w:space="0" w:color="auto"/>
              <w:right w:val="single" w:sz="4" w:space="0" w:color="auto"/>
            </w:tcBorders>
            <w:hideMark/>
          </w:tcPr>
          <w:p w:rsidR="00F2310A" w:rsidRDefault="00F2310A">
            <w:pPr>
              <w:spacing w:after="200" w:line="276" w:lineRule="auto"/>
              <w:jc w:val="center"/>
              <w:rPr>
                <w:rFonts w:eastAsia="Calibri"/>
                <w:sz w:val="16"/>
                <w:szCs w:val="16"/>
                <w:lang w:eastAsia="en-US"/>
              </w:rPr>
            </w:pPr>
            <w:r>
              <w:rPr>
                <w:sz w:val="16"/>
                <w:szCs w:val="16"/>
              </w:rPr>
              <w:t>Бумага туалетная</w:t>
            </w:r>
          </w:p>
        </w:tc>
        <w:tc>
          <w:tcPr>
            <w:tcW w:w="3098" w:type="dxa"/>
            <w:tcBorders>
              <w:top w:val="single" w:sz="4" w:space="0" w:color="auto"/>
              <w:left w:val="single" w:sz="4" w:space="0" w:color="auto"/>
              <w:bottom w:val="single" w:sz="4" w:space="0" w:color="auto"/>
              <w:right w:val="single" w:sz="4" w:space="0" w:color="auto"/>
            </w:tcBorders>
            <w:hideMark/>
          </w:tcPr>
          <w:p w:rsidR="00F2310A" w:rsidRDefault="00F2310A">
            <w:pPr>
              <w:spacing w:after="200"/>
              <w:jc w:val="both"/>
              <w:rPr>
                <w:rFonts w:eastAsia="Calibri"/>
                <w:sz w:val="16"/>
                <w:szCs w:val="16"/>
                <w:lang w:eastAsia="en-US"/>
              </w:rPr>
            </w:pPr>
            <w:proofErr w:type="gramStart"/>
            <w:r>
              <w:rPr>
                <w:sz w:val="16"/>
                <w:szCs w:val="16"/>
              </w:rPr>
              <w:t>Рулонная</w:t>
            </w:r>
            <w:proofErr w:type="gramEnd"/>
            <w:r>
              <w:rPr>
                <w:sz w:val="16"/>
                <w:szCs w:val="16"/>
              </w:rPr>
              <w:t xml:space="preserve"> для диспансеров. Цвет белый, Длина рулона не менее 200м. Ширина не более 10 см. В упаковке не менее 12 рулонов.</w:t>
            </w:r>
          </w:p>
        </w:tc>
        <w:tc>
          <w:tcPr>
            <w:tcW w:w="711" w:type="dxa"/>
            <w:tcBorders>
              <w:top w:val="single" w:sz="4" w:space="0" w:color="auto"/>
              <w:left w:val="single" w:sz="4" w:space="0" w:color="auto"/>
              <w:bottom w:val="single" w:sz="4" w:space="0" w:color="auto"/>
              <w:right w:val="single" w:sz="4" w:space="0" w:color="auto"/>
            </w:tcBorders>
            <w:hideMark/>
          </w:tcPr>
          <w:p w:rsidR="00F2310A" w:rsidRDefault="00F2310A">
            <w:pPr>
              <w:spacing w:after="200" w:line="276" w:lineRule="auto"/>
              <w:jc w:val="center"/>
              <w:rPr>
                <w:rFonts w:eastAsia="Calibri"/>
                <w:sz w:val="16"/>
                <w:szCs w:val="16"/>
                <w:lang w:eastAsia="en-US"/>
              </w:rPr>
            </w:pPr>
            <w:proofErr w:type="spellStart"/>
            <w:r>
              <w:rPr>
                <w:sz w:val="16"/>
                <w:szCs w:val="16"/>
              </w:rPr>
              <w:t>уп</w:t>
            </w:r>
            <w:proofErr w:type="spellEnd"/>
          </w:p>
        </w:tc>
        <w:tc>
          <w:tcPr>
            <w:tcW w:w="710" w:type="dxa"/>
            <w:tcBorders>
              <w:top w:val="single" w:sz="4" w:space="0" w:color="auto"/>
              <w:left w:val="single" w:sz="4" w:space="0" w:color="auto"/>
              <w:bottom w:val="single" w:sz="4" w:space="0" w:color="auto"/>
              <w:right w:val="single" w:sz="4" w:space="0" w:color="auto"/>
            </w:tcBorders>
            <w:hideMark/>
          </w:tcPr>
          <w:p w:rsidR="00F2310A" w:rsidRDefault="00F2310A">
            <w:pPr>
              <w:spacing w:after="200" w:line="276" w:lineRule="auto"/>
              <w:rPr>
                <w:rFonts w:eastAsia="Calibri"/>
                <w:sz w:val="16"/>
                <w:szCs w:val="16"/>
                <w:lang w:eastAsia="en-US"/>
              </w:rPr>
            </w:pPr>
            <w:r>
              <w:rPr>
                <w:sz w:val="16"/>
                <w:szCs w:val="16"/>
              </w:rPr>
              <w:t xml:space="preserve">  18</w:t>
            </w:r>
          </w:p>
        </w:tc>
        <w:tc>
          <w:tcPr>
            <w:tcW w:w="1150" w:type="dxa"/>
            <w:tcBorders>
              <w:top w:val="single" w:sz="4" w:space="0" w:color="auto"/>
              <w:left w:val="single" w:sz="4" w:space="0" w:color="auto"/>
              <w:bottom w:val="single" w:sz="4" w:space="0" w:color="auto"/>
              <w:right w:val="single" w:sz="4" w:space="0" w:color="auto"/>
            </w:tcBorders>
            <w:hideMark/>
          </w:tcPr>
          <w:p w:rsidR="00F2310A" w:rsidRDefault="00F2310A">
            <w:pPr>
              <w:spacing w:after="200" w:line="276" w:lineRule="auto"/>
              <w:ind w:left="-108" w:right="-108"/>
              <w:jc w:val="center"/>
              <w:rPr>
                <w:rFonts w:ascii="Calibri" w:eastAsia="Calibri" w:hAnsi="Calibri"/>
                <w:sz w:val="16"/>
                <w:szCs w:val="16"/>
                <w:lang w:eastAsia="en-US"/>
              </w:rPr>
            </w:pPr>
            <w:r>
              <w:rPr>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F2310A" w:rsidRDefault="00F2310A">
            <w:pPr>
              <w:spacing w:after="200" w:line="276" w:lineRule="auto"/>
              <w:ind w:left="-108" w:right="-108"/>
              <w:jc w:val="center"/>
              <w:rPr>
                <w:rFonts w:ascii="Calibri" w:eastAsia="Calibri" w:hAnsi="Calibri"/>
                <w:sz w:val="16"/>
                <w:szCs w:val="16"/>
                <w:lang w:eastAsia="en-US"/>
              </w:rPr>
            </w:pPr>
            <w:r>
              <w:rPr>
                <w:sz w:val="16"/>
                <w:szCs w:val="16"/>
              </w:rPr>
              <w:t>Соответствует</w:t>
            </w:r>
          </w:p>
        </w:tc>
        <w:tc>
          <w:tcPr>
            <w:tcW w:w="2268" w:type="dxa"/>
            <w:tcBorders>
              <w:top w:val="single" w:sz="4" w:space="0" w:color="auto"/>
              <w:left w:val="single" w:sz="4" w:space="0" w:color="auto"/>
              <w:bottom w:val="single" w:sz="4" w:space="0" w:color="auto"/>
              <w:right w:val="single" w:sz="4" w:space="0" w:color="auto"/>
            </w:tcBorders>
            <w:hideMark/>
          </w:tcPr>
          <w:p w:rsidR="00F2310A" w:rsidRDefault="00F2310A">
            <w:pPr>
              <w:spacing w:after="200" w:line="276" w:lineRule="auto"/>
              <w:ind w:left="-108" w:right="-108"/>
              <w:jc w:val="center"/>
              <w:rPr>
                <w:rFonts w:ascii="Calibri" w:eastAsia="Calibri" w:hAnsi="Calibri"/>
                <w:sz w:val="16"/>
                <w:szCs w:val="16"/>
                <w:lang w:eastAsia="en-US"/>
              </w:rPr>
            </w:pPr>
            <w:r>
              <w:rPr>
                <w:sz w:val="16"/>
                <w:szCs w:val="16"/>
              </w:rPr>
              <w:t>Не соответствует (отсутствует наименование  страны происхождения товара)</w:t>
            </w:r>
          </w:p>
        </w:tc>
        <w:tc>
          <w:tcPr>
            <w:tcW w:w="1212" w:type="dxa"/>
            <w:tcBorders>
              <w:top w:val="single" w:sz="4" w:space="0" w:color="auto"/>
              <w:left w:val="single" w:sz="4" w:space="0" w:color="auto"/>
              <w:bottom w:val="single" w:sz="4" w:space="0" w:color="auto"/>
              <w:right w:val="single" w:sz="4" w:space="0" w:color="auto"/>
            </w:tcBorders>
            <w:hideMark/>
          </w:tcPr>
          <w:p w:rsidR="00F2310A" w:rsidRDefault="00F2310A">
            <w:pPr>
              <w:spacing w:after="200" w:line="276" w:lineRule="auto"/>
              <w:ind w:left="-108" w:right="-108"/>
              <w:jc w:val="center"/>
              <w:rPr>
                <w:rFonts w:ascii="Calibri" w:eastAsia="Calibri" w:hAnsi="Calibri"/>
                <w:sz w:val="16"/>
                <w:szCs w:val="16"/>
                <w:lang w:eastAsia="en-US"/>
              </w:rPr>
            </w:pPr>
            <w:r>
              <w:rPr>
                <w:sz w:val="16"/>
                <w:szCs w:val="16"/>
              </w:rPr>
              <w:t>Соответствует</w:t>
            </w:r>
          </w:p>
        </w:tc>
      </w:tr>
      <w:tr w:rsidR="00F2310A" w:rsidTr="00F2310A">
        <w:tc>
          <w:tcPr>
            <w:tcW w:w="3826" w:type="dxa"/>
            <w:vMerge/>
            <w:tcBorders>
              <w:top w:val="single" w:sz="4" w:space="0" w:color="auto"/>
              <w:left w:val="single" w:sz="4" w:space="0" w:color="auto"/>
              <w:bottom w:val="single" w:sz="4" w:space="0" w:color="auto"/>
              <w:right w:val="single" w:sz="4" w:space="0" w:color="auto"/>
            </w:tcBorders>
            <w:vAlign w:val="center"/>
            <w:hideMark/>
          </w:tcPr>
          <w:p w:rsidR="00F2310A" w:rsidRDefault="00F2310A">
            <w:pPr>
              <w:rPr>
                <w:rFonts w:eastAsia="Calibri"/>
                <w:sz w:val="16"/>
                <w:szCs w:val="16"/>
                <w:lang w:eastAsia="en-US"/>
              </w:rPr>
            </w:pPr>
          </w:p>
        </w:tc>
        <w:tc>
          <w:tcPr>
            <w:tcW w:w="491" w:type="dxa"/>
            <w:tcBorders>
              <w:top w:val="single" w:sz="4" w:space="0" w:color="auto"/>
              <w:left w:val="single" w:sz="4" w:space="0" w:color="auto"/>
              <w:bottom w:val="single" w:sz="4" w:space="0" w:color="auto"/>
              <w:right w:val="single" w:sz="4" w:space="0" w:color="auto"/>
            </w:tcBorders>
            <w:hideMark/>
          </w:tcPr>
          <w:p w:rsidR="00F2310A" w:rsidRDefault="00F2310A">
            <w:pPr>
              <w:autoSpaceDE w:val="0"/>
              <w:autoSpaceDN w:val="0"/>
              <w:adjustRightInd w:val="0"/>
              <w:jc w:val="center"/>
              <w:rPr>
                <w:rFonts w:eastAsia="Calibri"/>
                <w:sz w:val="16"/>
                <w:szCs w:val="16"/>
                <w:lang w:eastAsia="en-US"/>
              </w:rPr>
            </w:pPr>
            <w:r>
              <w:rPr>
                <w:sz w:val="16"/>
                <w:szCs w:val="16"/>
              </w:rPr>
              <w:t>3</w:t>
            </w:r>
          </w:p>
        </w:tc>
        <w:tc>
          <w:tcPr>
            <w:tcW w:w="1210" w:type="dxa"/>
            <w:tcBorders>
              <w:top w:val="single" w:sz="4" w:space="0" w:color="auto"/>
              <w:left w:val="single" w:sz="4" w:space="0" w:color="auto"/>
              <w:bottom w:val="single" w:sz="4" w:space="0" w:color="auto"/>
              <w:right w:val="single" w:sz="4" w:space="0" w:color="auto"/>
            </w:tcBorders>
            <w:hideMark/>
          </w:tcPr>
          <w:p w:rsidR="00F2310A" w:rsidRDefault="00F2310A">
            <w:pPr>
              <w:spacing w:after="200" w:line="276" w:lineRule="auto"/>
              <w:jc w:val="center"/>
              <w:rPr>
                <w:rFonts w:eastAsia="Calibri"/>
                <w:sz w:val="16"/>
                <w:szCs w:val="16"/>
                <w:lang w:eastAsia="en-US"/>
              </w:rPr>
            </w:pPr>
            <w:r>
              <w:rPr>
                <w:sz w:val="16"/>
                <w:szCs w:val="16"/>
              </w:rPr>
              <w:t>Салфетки бумажные</w:t>
            </w:r>
          </w:p>
        </w:tc>
        <w:tc>
          <w:tcPr>
            <w:tcW w:w="3098" w:type="dxa"/>
            <w:tcBorders>
              <w:top w:val="single" w:sz="4" w:space="0" w:color="auto"/>
              <w:left w:val="single" w:sz="4" w:space="0" w:color="auto"/>
              <w:bottom w:val="single" w:sz="4" w:space="0" w:color="auto"/>
              <w:right w:val="single" w:sz="4" w:space="0" w:color="auto"/>
            </w:tcBorders>
            <w:hideMark/>
          </w:tcPr>
          <w:p w:rsidR="00F2310A" w:rsidRDefault="00F2310A">
            <w:pPr>
              <w:spacing w:after="200"/>
              <w:jc w:val="both"/>
              <w:rPr>
                <w:rFonts w:eastAsia="Calibri"/>
                <w:sz w:val="16"/>
                <w:szCs w:val="16"/>
                <w:lang w:eastAsia="en-US"/>
              </w:rPr>
            </w:pPr>
            <w:r>
              <w:rPr>
                <w:sz w:val="16"/>
                <w:szCs w:val="16"/>
              </w:rPr>
              <w:t>Однослойные. Размер в развернутом виде не менее 24*24см и не более 25*24см. Цвет белый. В полиэтиленовой упаковке не менее 100шт.</w:t>
            </w:r>
          </w:p>
        </w:tc>
        <w:tc>
          <w:tcPr>
            <w:tcW w:w="711" w:type="dxa"/>
            <w:tcBorders>
              <w:top w:val="single" w:sz="4" w:space="0" w:color="auto"/>
              <w:left w:val="single" w:sz="4" w:space="0" w:color="auto"/>
              <w:bottom w:val="single" w:sz="4" w:space="0" w:color="auto"/>
              <w:right w:val="single" w:sz="4" w:space="0" w:color="auto"/>
            </w:tcBorders>
            <w:hideMark/>
          </w:tcPr>
          <w:p w:rsidR="00F2310A" w:rsidRDefault="00F2310A">
            <w:pPr>
              <w:spacing w:after="200" w:line="276" w:lineRule="auto"/>
              <w:jc w:val="center"/>
              <w:rPr>
                <w:rFonts w:eastAsia="Calibri"/>
                <w:sz w:val="16"/>
                <w:szCs w:val="16"/>
                <w:lang w:eastAsia="en-US"/>
              </w:rPr>
            </w:pPr>
            <w:proofErr w:type="spellStart"/>
            <w:r>
              <w:rPr>
                <w:sz w:val="16"/>
                <w:szCs w:val="16"/>
              </w:rPr>
              <w:t>уп</w:t>
            </w:r>
            <w:proofErr w:type="spellEnd"/>
          </w:p>
        </w:tc>
        <w:tc>
          <w:tcPr>
            <w:tcW w:w="710" w:type="dxa"/>
            <w:tcBorders>
              <w:top w:val="single" w:sz="4" w:space="0" w:color="auto"/>
              <w:left w:val="single" w:sz="4" w:space="0" w:color="auto"/>
              <w:bottom w:val="single" w:sz="4" w:space="0" w:color="auto"/>
              <w:right w:val="single" w:sz="4" w:space="0" w:color="auto"/>
            </w:tcBorders>
            <w:hideMark/>
          </w:tcPr>
          <w:p w:rsidR="00F2310A" w:rsidRDefault="00F2310A">
            <w:pPr>
              <w:spacing w:after="200" w:line="276" w:lineRule="auto"/>
              <w:jc w:val="center"/>
              <w:rPr>
                <w:rFonts w:eastAsia="Calibri"/>
                <w:sz w:val="16"/>
                <w:szCs w:val="16"/>
                <w:lang w:eastAsia="en-US"/>
              </w:rPr>
            </w:pPr>
            <w:r>
              <w:rPr>
                <w:sz w:val="16"/>
                <w:szCs w:val="16"/>
              </w:rPr>
              <w:t>10</w:t>
            </w:r>
          </w:p>
        </w:tc>
        <w:tc>
          <w:tcPr>
            <w:tcW w:w="1150" w:type="dxa"/>
            <w:tcBorders>
              <w:top w:val="single" w:sz="4" w:space="0" w:color="auto"/>
              <w:left w:val="single" w:sz="4" w:space="0" w:color="auto"/>
              <w:bottom w:val="single" w:sz="4" w:space="0" w:color="auto"/>
              <w:right w:val="single" w:sz="4" w:space="0" w:color="auto"/>
            </w:tcBorders>
            <w:hideMark/>
          </w:tcPr>
          <w:p w:rsidR="00F2310A" w:rsidRDefault="00F2310A">
            <w:pPr>
              <w:spacing w:after="200" w:line="276" w:lineRule="auto"/>
              <w:ind w:left="-108" w:right="-108"/>
              <w:jc w:val="center"/>
              <w:rPr>
                <w:rFonts w:ascii="Calibri" w:eastAsia="Calibri" w:hAnsi="Calibri"/>
                <w:sz w:val="16"/>
                <w:szCs w:val="16"/>
                <w:lang w:eastAsia="en-US"/>
              </w:rPr>
            </w:pPr>
            <w:r>
              <w:rPr>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F2310A" w:rsidRDefault="00F2310A">
            <w:pPr>
              <w:spacing w:after="200" w:line="276" w:lineRule="auto"/>
              <w:ind w:left="-108" w:right="-108"/>
              <w:jc w:val="center"/>
              <w:rPr>
                <w:rFonts w:ascii="Calibri" w:eastAsia="Calibri" w:hAnsi="Calibri"/>
                <w:sz w:val="16"/>
                <w:szCs w:val="16"/>
                <w:lang w:eastAsia="en-US"/>
              </w:rPr>
            </w:pPr>
            <w:r>
              <w:rPr>
                <w:sz w:val="16"/>
                <w:szCs w:val="16"/>
              </w:rPr>
              <w:t>Соответствует</w:t>
            </w:r>
          </w:p>
        </w:tc>
        <w:tc>
          <w:tcPr>
            <w:tcW w:w="2268" w:type="dxa"/>
            <w:tcBorders>
              <w:top w:val="single" w:sz="4" w:space="0" w:color="auto"/>
              <w:left w:val="single" w:sz="4" w:space="0" w:color="auto"/>
              <w:bottom w:val="single" w:sz="4" w:space="0" w:color="auto"/>
              <w:right w:val="single" w:sz="4" w:space="0" w:color="auto"/>
            </w:tcBorders>
            <w:hideMark/>
          </w:tcPr>
          <w:p w:rsidR="00F2310A" w:rsidRDefault="00F2310A">
            <w:pPr>
              <w:spacing w:after="200" w:line="276" w:lineRule="auto"/>
              <w:ind w:left="-108" w:right="-108"/>
              <w:jc w:val="center"/>
              <w:rPr>
                <w:rFonts w:ascii="Calibri" w:eastAsia="Calibri" w:hAnsi="Calibri"/>
                <w:sz w:val="16"/>
                <w:szCs w:val="16"/>
                <w:lang w:eastAsia="en-US"/>
              </w:rPr>
            </w:pPr>
            <w:r>
              <w:rPr>
                <w:sz w:val="16"/>
                <w:szCs w:val="16"/>
              </w:rPr>
              <w:t>Не соответствует (отсутствует наименование  страны происхождения товара)</w:t>
            </w:r>
          </w:p>
        </w:tc>
        <w:tc>
          <w:tcPr>
            <w:tcW w:w="1212" w:type="dxa"/>
            <w:tcBorders>
              <w:top w:val="single" w:sz="4" w:space="0" w:color="auto"/>
              <w:left w:val="single" w:sz="4" w:space="0" w:color="auto"/>
              <w:bottom w:val="single" w:sz="4" w:space="0" w:color="auto"/>
              <w:right w:val="single" w:sz="4" w:space="0" w:color="auto"/>
            </w:tcBorders>
            <w:hideMark/>
          </w:tcPr>
          <w:p w:rsidR="00F2310A" w:rsidRDefault="00F2310A">
            <w:pPr>
              <w:spacing w:after="200" w:line="276" w:lineRule="auto"/>
              <w:ind w:left="-108" w:right="-108"/>
              <w:jc w:val="center"/>
              <w:rPr>
                <w:rFonts w:ascii="Calibri" w:eastAsia="Calibri" w:hAnsi="Calibri"/>
                <w:sz w:val="16"/>
                <w:szCs w:val="16"/>
                <w:lang w:eastAsia="en-US"/>
              </w:rPr>
            </w:pPr>
            <w:r>
              <w:rPr>
                <w:sz w:val="16"/>
                <w:szCs w:val="16"/>
              </w:rPr>
              <w:t>Соответствует</w:t>
            </w:r>
          </w:p>
        </w:tc>
      </w:tr>
      <w:tr w:rsidR="00F2310A" w:rsidTr="00F2310A">
        <w:tc>
          <w:tcPr>
            <w:tcW w:w="3826" w:type="dxa"/>
            <w:vMerge/>
            <w:tcBorders>
              <w:top w:val="single" w:sz="4" w:space="0" w:color="auto"/>
              <w:left w:val="single" w:sz="4" w:space="0" w:color="auto"/>
              <w:bottom w:val="single" w:sz="4" w:space="0" w:color="auto"/>
              <w:right w:val="single" w:sz="4" w:space="0" w:color="auto"/>
            </w:tcBorders>
            <w:vAlign w:val="center"/>
            <w:hideMark/>
          </w:tcPr>
          <w:p w:rsidR="00F2310A" w:rsidRDefault="00F2310A">
            <w:pPr>
              <w:rPr>
                <w:rFonts w:eastAsia="Calibri"/>
                <w:sz w:val="16"/>
                <w:szCs w:val="16"/>
                <w:lang w:eastAsia="en-US"/>
              </w:rPr>
            </w:pPr>
          </w:p>
        </w:tc>
        <w:tc>
          <w:tcPr>
            <w:tcW w:w="491" w:type="dxa"/>
            <w:tcBorders>
              <w:top w:val="single" w:sz="4" w:space="0" w:color="auto"/>
              <w:left w:val="single" w:sz="4" w:space="0" w:color="auto"/>
              <w:bottom w:val="single" w:sz="4" w:space="0" w:color="auto"/>
              <w:right w:val="single" w:sz="4" w:space="0" w:color="auto"/>
            </w:tcBorders>
            <w:hideMark/>
          </w:tcPr>
          <w:p w:rsidR="00F2310A" w:rsidRDefault="00F2310A">
            <w:pPr>
              <w:autoSpaceDE w:val="0"/>
              <w:autoSpaceDN w:val="0"/>
              <w:adjustRightInd w:val="0"/>
              <w:jc w:val="center"/>
              <w:rPr>
                <w:rFonts w:eastAsia="Calibri"/>
                <w:sz w:val="16"/>
                <w:szCs w:val="16"/>
                <w:lang w:eastAsia="en-US"/>
              </w:rPr>
            </w:pPr>
            <w:r>
              <w:rPr>
                <w:sz w:val="16"/>
                <w:szCs w:val="16"/>
              </w:rPr>
              <w:t>4</w:t>
            </w:r>
          </w:p>
        </w:tc>
        <w:tc>
          <w:tcPr>
            <w:tcW w:w="1210" w:type="dxa"/>
            <w:tcBorders>
              <w:top w:val="single" w:sz="4" w:space="0" w:color="auto"/>
              <w:left w:val="single" w:sz="4" w:space="0" w:color="auto"/>
              <w:bottom w:val="single" w:sz="4" w:space="0" w:color="auto"/>
              <w:right w:val="single" w:sz="4" w:space="0" w:color="auto"/>
            </w:tcBorders>
            <w:hideMark/>
          </w:tcPr>
          <w:p w:rsidR="00F2310A" w:rsidRDefault="00F2310A">
            <w:pPr>
              <w:spacing w:after="200" w:line="276" w:lineRule="auto"/>
              <w:jc w:val="center"/>
              <w:rPr>
                <w:rFonts w:eastAsia="Calibri"/>
                <w:sz w:val="16"/>
                <w:szCs w:val="16"/>
                <w:lang w:eastAsia="en-US"/>
              </w:rPr>
            </w:pPr>
            <w:r>
              <w:rPr>
                <w:sz w:val="16"/>
                <w:szCs w:val="16"/>
              </w:rPr>
              <w:t xml:space="preserve">Швабра </w:t>
            </w:r>
            <w:proofErr w:type="spellStart"/>
            <w:r>
              <w:rPr>
                <w:sz w:val="16"/>
                <w:szCs w:val="16"/>
              </w:rPr>
              <w:t>тряпкодержатель</w:t>
            </w:r>
            <w:proofErr w:type="spellEnd"/>
          </w:p>
        </w:tc>
        <w:tc>
          <w:tcPr>
            <w:tcW w:w="3098" w:type="dxa"/>
            <w:tcBorders>
              <w:top w:val="single" w:sz="4" w:space="0" w:color="auto"/>
              <w:left w:val="single" w:sz="4" w:space="0" w:color="auto"/>
              <w:bottom w:val="single" w:sz="4" w:space="0" w:color="auto"/>
              <w:right w:val="single" w:sz="4" w:space="0" w:color="auto"/>
            </w:tcBorders>
            <w:hideMark/>
          </w:tcPr>
          <w:p w:rsidR="00F2310A" w:rsidRDefault="00F2310A">
            <w:pPr>
              <w:jc w:val="both"/>
              <w:rPr>
                <w:rFonts w:eastAsia="Calibri"/>
                <w:sz w:val="16"/>
                <w:szCs w:val="16"/>
              </w:rPr>
            </w:pPr>
            <w:r>
              <w:rPr>
                <w:sz w:val="16"/>
                <w:szCs w:val="16"/>
              </w:rPr>
              <w:t>Швабра для мытья пола используется для влажной уборки внутри помещений.</w:t>
            </w:r>
          </w:p>
          <w:p w:rsidR="00F2310A" w:rsidRDefault="00F2310A">
            <w:pPr>
              <w:jc w:val="both"/>
              <w:rPr>
                <w:rFonts w:eastAsia="Calibri"/>
                <w:sz w:val="16"/>
                <w:szCs w:val="16"/>
                <w:lang w:eastAsia="en-US"/>
              </w:rPr>
            </w:pPr>
            <w:r>
              <w:rPr>
                <w:sz w:val="16"/>
                <w:szCs w:val="16"/>
              </w:rPr>
              <w:t>Металлическая ручка, полимерное покрытие, оцинкованный захват</w:t>
            </w:r>
          </w:p>
        </w:tc>
        <w:tc>
          <w:tcPr>
            <w:tcW w:w="711" w:type="dxa"/>
            <w:tcBorders>
              <w:top w:val="single" w:sz="4" w:space="0" w:color="auto"/>
              <w:left w:val="single" w:sz="4" w:space="0" w:color="auto"/>
              <w:bottom w:val="single" w:sz="4" w:space="0" w:color="auto"/>
              <w:right w:val="single" w:sz="4" w:space="0" w:color="auto"/>
            </w:tcBorders>
            <w:hideMark/>
          </w:tcPr>
          <w:p w:rsidR="00F2310A" w:rsidRDefault="00F2310A">
            <w:pPr>
              <w:spacing w:after="200" w:line="276" w:lineRule="auto"/>
              <w:jc w:val="center"/>
              <w:rPr>
                <w:rFonts w:eastAsia="Calibri"/>
                <w:sz w:val="16"/>
                <w:szCs w:val="16"/>
                <w:lang w:eastAsia="en-US"/>
              </w:rPr>
            </w:pPr>
            <w:proofErr w:type="spellStart"/>
            <w:proofErr w:type="gramStart"/>
            <w:r>
              <w:rPr>
                <w:sz w:val="16"/>
                <w:szCs w:val="16"/>
              </w:rPr>
              <w:t>шт</w:t>
            </w:r>
            <w:proofErr w:type="spellEnd"/>
            <w:proofErr w:type="gramEnd"/>
          </w:p>
        </w:tc>
        <w:tc>
          <w:tcPr>
            <w:tcW w:w="710" w:type="dxa"/>
            <w:tcBorders>
              <w:top w:val="single" w:sz="4" w:space="0" w:color="auto"/>
              <w:left w:val="single" w:sz="4" w:space="0" w:color="auto"/>
              <w:bottom w:val="single" w:sz="4" w:space="0" w:color="auto"/>
              <w:right w:val="single" w:sz="4" w:space="0" w:color="auto"/>
            </w:tcBorders>
            <w:hideMark/>
          </w:tcPr>
          <w:p w:rsidR="00F2310A" w:rsidRDefault="00F2310A">
            <w:pPr>
              <w:spacing w:after="200" w:line="276" w:lineRule="auto"/>
              <w:jc w:val="center"/>
              <w:rPr>
                <w:rFonts w:eastAsia="Calibri"/>
                <w:sz w:val="16"/>
                <w:szCs w:val="16"/>
                <w:lang w:eastAsia="en-US"/>
              </w:rPr>
            </w:pPr>
            <w:r>
              <w:rPr>
                <w:sz w:val="16"/>
                <w:szCs w:val="16"/>
              </w:rPr>
              <w:t>3</w:t>
            </w:r>
          </w:p>
        </w:tc>
        <w:tc>
          <w:tcPr>
            <w:tcW w:w="1150" w:type="dxa"/>
            <w:tcBorders>
              <w:top w:val="single" w:sz="4" w:space="0" w:color="auto"/>
              <w:left w:val="single" w:sz="4" w:space="0" w:color="auto"/>
              <w:bottom w:val="single" w:sz="4" w:space="0" w:color="auto"/>
              <w:right w:val="single" w:sz="4" w:space="0" w:color="auto"/>
            </w:tcBorders>
            <w:hideMark/>
          </w:tcPr>
          <w:p w:rsidR="00F2310A" w:rsidRDefault="00F2310A">
            <w:pPr>
              <w:spacing w:after="200" w:line="276" w:lineRule="auto"/>
              <w:ind w:left="-108" w:right="-108"/>
              <w:jc w:val="center"/>
              <w:rPr>
                <w:rFonts w:ascii="Calibri" w:eastAsia="Calibri" w:hAnsi="Calibri"/>
                <w:sz w:val="16"/>
                <w:szCs w:val="16"/>
                <w:lang w:eastAsia="en-US"/>
              </w:rPr>
            </w:pPr>
            <w:r>
              <w:rPr>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F2310A" w:rsidRDefault="00F2310A">
            <w:pPr>
              <w:spacing w:after="200" w:line="276" w:lineRule="auto"/>
              <w:ind w:left="-108" w:right="-108"/>
              <w:jc w:val="center"/>
              <w:rPr>
                <w:rFonts w:ascii="Calibri" w:eastAsia="Calibri" w:hAnsi="Calibri"/>
                <w:sz w:val="16"/>
                <w:szCs w:val="16"/>
                <w:lang w:eastAsia="en-US"/>
              </w:rPr>
            </w:pPr>
            <w:r>
              <w:rPr>
                <w:sz w:val="16"/>
                <w:szCs w:val="16"/>
              </w:rPr>
              <w:t>Соответствует</w:t>
            </w:r>
          </w:p>
        </w:tc>
        <w:tc>
          <w:tcPr>
            <w:tcW w:w="2268" w:type="dxa"/>
            <w:tcBorders>
              <w:top w:val="single" w:sz="4" w:space="0" w:color="auto"/>
              <w:left w:val="single" w:sz="4" w:space="0" w:color="auto"/>
              <w:bottom w:val="single" w:sz="4" w:space="0" w:color="auto"/>
              <w:right w:val="single" w:sz="4" w:space="0" w:color="auto"/>
            </w:tcBorders>
            <w:hideMark/>
          </w:tcPr>
          <w:p w:rsidR="00F2310A" w:rsidRDefault="00F2310A">
            <w:pPr>
              <w:spacing w:after="200" w:line="276" w:lineRule="auto"/>
              <w:ind w:left="-108" w:right="-108"/>
              <w:jc w:val="center"/>
              <w:rPr>
                <w:rFonts w:ascii="Calibri" w:eastAsia="Calibri" w:hAnsi="Calibri"/>
                <w:sz w:val="16"/>
                <w:szCs w:val="16"/>
                <w:lang w:eastAsia="en-US"/>
              </w:rPr>
            </w:pPr>
            <w:r>
              <w:rPr>
                <w:sz w:val="16"/>
                <w:szCs w:val="16"/>
              </w:rPr>
              <w:t>Не соответствует (отсутствует наименование  страны происхождения товара)</w:t>
            </w:r>
          </w:p>
        </w:tc>
        <w:tc>
          <w:tcPr>
            <w:tcW w:w="1212" w:type="dxa"/>
            <w:tcBorders>
              <w:top w:val="single" w:sz="4" w:space="0" w:color="auto"/>
              <w:left w:val="single" w:sz="4" w:space="0" w:color="auto"/>
              <w:bottom w:val="single" w:sz="4" w:space="0" w:color="auto"/>
              <w:right w:val="single" w:sz="4" w:space="0" w:color="auto"/>
            </w:tcBorders>
            <w:hideMark/>
          </w:tcPr>
          <w:p w:rsidR="00F2310A" w:rsidRDefault="00F2310A">
            <w:pPr>
              <w:spacing w:after="200" w:line="276" w:lineRule="auto"/>
              <w:ind w:left="-108" w:right="-108"/>
              <w:jc w:val="center"/>
              <w:rPr>
                <w:rFonts w:ascii="Calibri" w:eastAsia="Calibri" w:hAnsi="Calibri"/>
                <w:sz w:val="16"/>
                <w:szCs w:val="16"/>
                <w:lang w:eastAsia="en-US"/>
              </w:rPr>
            </w:pPr>
            <w:r>
              <w:rPr>
                <w:sz w:val="16"/>
                <w:szCs w:val="16"/>
              </w:rPr>
              <w:t>Соответствует</w:t>
            </w:r>
          </w:p>
        </w:tc>
      </w:tr>
    </w:tbl>
    <w:p w:rsidR="00F2310A" w:rsidRPr="00F2310A" w:rsidRDefault="00F2310A">
      <w:pPr>
        <w:rPr>
          <w:sz w:val="24"/>
          <w:szCs w:val="24"/>
        </w:rPr>
        <w:sectPr w:rsidR="00F2310A" w:rsidRPr="00F2310A" w:rsidSect="00F2310A">
          <w:pgSz w:w="16838" w:h="11906" w:orient="landscape"/>
          <w:pgMar w:top="709" w:right="284" w:bottom="851" w:left="1134" w:header="709" w:footer="709" w:gutter="0"/>
          <w:cols w:space="708"/>
          <w:docGrid w:linePitch="360"/>
        </w:sectPr>
      </w:pPr>
      <w:bookmarkStart w:id="0" w:name="_GoBack"/>
      <w:bookmarkEnd w:id="0"/>
    </w:p>
    <w:p w:rsidR="00F2310A" w:rsidRDefault="00F2310A" w:rsidP="00F2310A"/>
    <w:sectPr w:rsidR="00F2310A" w:rsidSect="000F7BB1">
      <w:pgSz w:w="11906" w:h="16838"/>
      <w:pgMar w:top="284" w:right="851"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FFF"/>
    <w:rsid w:val="000F7BB1"/>
    <w:rsid w:val="001A3067"/>
    <w:rsid w:val="0051741E"/>
    <w:rsid w:val="005632A1"/>
    <w:rsid w:val="005C14D2"/>
    <w:rsid w:val="007F71A5"/>
    <w:rsid w:val="00823F29"/>
    <w:rsid w:val="009B5FFF"/>
    <w:rsid w:val="009D4B74"/>
    <w:rsid w:val="00B83FCE"/>
    <w:rsid w:val="00BB75D2"/>
    <w:rsid w:val="00F01658"/>
    <w:rsid w:val="00F2310A"/>
    <w:rsid w:val="00F75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BB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F7BB1"/>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F7BB1"/>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F7BB1"/>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F7BB1"/>
    <w:rPr>
      <w:rFonts w:ascii="Times New Roman" w:eastAsia="Times New Roman" w:hAnsi="Times New Roman" w:cs="Times New Roman"/>
      <w:sz w:val="20"/>
      <w:szCs w:val="20"/>
      <w:lang w:eastAsia="ru-RU"/>
    </w:rPr>
  </w:style>
  <w:style w:type="table" w:styleId="a6">
    <w:name w:val="Table Grid"/>
    <w:basedOn w:val="a1"/>
    <w:uiPriority w:val="59"/>
    <w:rsid w:val="00F231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1741E"/>
    <w:rPr>
      <w:rFonts w:ascii="Tahoma" w:hAnsi="Tahoma" w:cs="Tahoma"/>
      <w:sz w:val="16"/>
      <w:szCs w:val="16"/>
    </w:rPr>
  </w:style>
  <w:style w:type="character" w:customStyle="1" w:styleId="a8">
    <w:name w:val="Текст выноски Знак"/>
    <w:basedOn w:val="a0"/>
    <w:link w:val="a7"/>
    <w:uiPriority w:val="99"/>
    <w:semiHidden/>
    <w:rsid w:val="0051741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BB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F7BB1"/>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F7BB1"/>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F7BB1"/>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F7BB1"/>
    <w:rPr>
      <w:rFonts w:ascii="Times New Roman" w:eastAsia="Times New Roman" w:hAnsi="Times New Roman" w:cs="Times New Roman"/>
      <w:sz w:val="20"/>
      <w:szCs w:val="20"/>
      <w:lang w:eastAsia="ru-RU"/>
    </w:rPr>
  </w:style>
  <w:style w:type="table" w:styleId="a6">
    <w:name w:val="Table Grid"/>
    <w:basedOn w:val="a1"/>
    <w:uiPriority w:val="59"/>
    <w:rsid w:val="00F231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1741E"/>
    <w:rPr>
      <w:rFonts w:ascii="Tahoma" w:hAnsi="Tahoma" w:cs="Tahoma"/>
      <w:sz w:val="16"/>
      <w:szCs w:val="16"/>
    </w:rPr>
  </w:style>
  <w:style w:type="character" w:customStyle="1" w:styleId="a8">
    <w:name w:val="Текст выноски Знак"/>
    <w:basedOn w:val="a0"/>
    <w:link w:val="a7"/>
    <w:uiPriority w:val="99"/>
    <w:semiHidden/>
    <w:rsid w:val="0051741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96730">
      <w:bodyDiv w:val="1"/>
      <w:marLeft w:val="0"/>
      <w:marRight w:val="0"/>
      <w:marTop w:val="0"/>
      <w:marBottom w:val="0"/>
      <w:divBdr>
        <w:top w:val="none" w:sz="0" w:space="0" w:color="auto"/>
        <w:left w:val="none" w:sz="0" w:space="0" w:color="auto"/>
        <w:bottom w:val="none" w:sz="0" w:space="0" w:color="auto"/>
        <w:right w:val="none" w:sz="0" w:space="0" w:color="auto"/>
      </w:divBdr>
    </w:div>
    <w:div w:id="911352299">
      <w:bodyDiv w:val="1"/>
      <w:marLeft w:val="0"/>
      <w:marRight w:val="0"/>
      <w:marTop w:val="0"/>
      <w:marBottom w:val="0"/>
      <w:divBdr>
        <w:top w:val="none" w:sz="0" w:space="0" w:color="auto"/>
        <w:left w:val="none" w:sz="0" w:space="0" w:color="auto"/>
        <w:bottom w:val="none" w:sz="0" w:space="0" w:color="auto"/>
        <w:right w:val="none" w:sz="0" w:space="0" w:color="auto"/>
      </w:divBdr>
    </w:div>
    <w:div w:id="1509753148">
      <w:bodyDiv w:val="1"/>
      <w:marLeft w:val="0"/>
      <w:marRight w:val="0"/>
      <w:marTop w:val="0"/>
      <w:marBottom w:val="0"/>
      <w:divBdr>
        <w:top w:val="none" w:sz="0" w:space="0" w:color="auto"/>
        <w:left w:val="none" w:sz="0" w:space="0" w:color="auto"/>
        <w:bottom w:val="none" w:sz="0" w:space="0" w:color="auto"/>
        <w:right w:val="none" w:sz="0" w:space="0" w:color="auto"/>
      </w:divBdr>
    </w:div>
    <w:div w:id="151699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purchaseview.aspx?id=563085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1284</Words>
  <Characters>7319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8</cp:revision>
  <cp:lastPrinted>2018-06-25T09:42:00Z</cp:lastPrinted>
  <dcterms:created xsi:type="dcterms:W3CDTF">2018-06-22T04:44:00Z</dcterms:created>
  <dcterms:modified xsi:type="dcterms:W3CDTF">2018-06-25T09:42:00Z</dcterms:modified>
</cp:coreProperties>
</file>